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72C68" w14:textId="09AC62E7" w:rsidR="006200AC" w:rsidRPr="00361185" w:rsidRDefault="006200AC" w:rsidP="006200AC">
      <w:pPr>
        <w:spacing w:before="0" w:after="0" w:line="360" w:lineRule="auto"/>
        <w:jc w:val="both"/>
        <w:rPr>
          <w:rFonts w:cs="Times New Roman"/>
          <w:i/>
          <w:noProof/>
          <w:szCs w:val="24"/>
        </w:rPr>
      </w:pPr>
      <w:r w:rsidRPr="00361185">
        <w:rPr>
          <w:rFonts w:cs="Times New Roman"/>
          <w:b/>
          <w:noProof/>
          <w:szCs w:val="24"/>
        </w:rPr>
        <w:t xml:space="preserve">Table </w:t>
      </w:r>
      <w:r w:rsidR="004174C2">
        <w:rPr>
          <w:rFonts w:cs="Times New Roman"/>
          <w:b/>
          <w:noProof/>
          <w:szCs w:val="24"/>
        </w:rPr>
        <w:t>S</w:t>
      </w:r>
      <w:r w:rsidRPr="00361185">
        <w:rPr>
          <w:rFonts w:cs="Times New Roman"/>
          <w:b/>
          <w:noProof/>
          <w:szCs w:val="24"/>
        </w:rPr>
        <w:t>1</w:t>
      </w:r>
      <w:r w:rsidRPr="00361185">
        <w:rPr>
          <w:rFonts w:cs="Times New Roman"/>
          <w:noProof/>
          <w:szCs w:val="24"/>
        </w:rPr>
        <w:t xml:space="preserve">. </w:t>
      </w:r>
      <w:r>
        <w:rPr>
          <w:rFonts w:cs="Times New Roman"/>
          <w:noProof/>
          <w:szCs w:val="24"/>
        </w:rPr>
        <w:t>Ingredients and calculated nutrient composition of the milk replacer provided to the piglets</w:t>
      </w:r>
    </w:p>
    <w:tbl>
      <w:tblPr>
        <w:tblStyle w:val="Tabel-Gitter"/>
        <w:tblW w:w="1002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4"/>
        <w:gridCol w:w="5014"/>
      </w:tblGrid>
      <w:tr w:rsidR="006200AC" w:rsidRPr="00361185" w14:paraId="39EA36BA" w14:textId="77777777" w:rsidTr="00B51575">
        <w:trPr>
          <w:trHeight w:val="346"/>
        </w:trPr>
        <w:tc>
          <w:tcPr>
            <w:tcW w:w="501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4AF62B5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</w:p>
        </w:tc>
        <w:tc>
          <w:tcPr>
            <w:tcW w:w="501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76A73D3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Milk</w:t>
            </w:r>
          </w:p>
        </w:tc>
      </w:tr>
      <w:tr w:rsidR="006200AC" w:rsidRPr="00361185" w14:paraId="34544157" w14:textId="77777777" w:rsidTr="00B51575">
        <w:trPr>
          <w:trHeight w:val="341"/>
        </w:trPr>
        <w:tc>
          <w:tcPr>
            <w:tcW w:w="5014" w:type="dxa"/>
            <w:tcBorders>
              <w:top w:val="single" w:sz="4" w:space="0" w:color="auto"/>
              <w:left w:val="nil"/>
              <w:bottom w:val="nil"/>
            </w:tcBorders>
          </w:tcPr>
          <w:p w14:paraId="69424593" w14:textId="77777777" w:rsidR="006200AC" w:rsidRPr="00692503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  <w:vertAlign w:val="superscript"/>
                <w:lang w:val="da-DK"/>
              </w:rPr>
            </w:pPr>
            <w:r>
              <w:rPr>
                <w:rFonts w:cs="Times New Roman"/>
                <w:noProof/>
                <w:szCs w:val="24"/>
                <w:lang w:val="da-DK"/>
              </w:rPr>
              <w:t>Bovine</w:t>
            </w:r>
            <w:r w:rsidRPr="00B57EE7">
              <w:rPr>
                <w:rFonts w:cs="Times New Roman"/>
                <w:noProof/>
                <w:szCs w:val="24"/>
                <w:lang w:val="da-DK"/>
              </w:rPr>
              <w:t xml:space="preserve"> milk (DM), g/L</w:t>
            </w:r>
            <w:r>
              <w:rPr>
                <w:rFonts w:cs="Times New Roman"/>
                <w:noProof/>
                <w:szCs w:val="24"/>
                <w:vertAlign w:val="superscript"/>
                <w:lang w:val="da-DK"/>
              </w:rPr>
              <w:t>1</w:t>
            </w:r>
          </w:p>
        </w:tc>
        <w:tc>
          <w:tcPr>
            <w:tcW w:w="5014" w:type="dxa"/>
            <w:tcBorders>
              <w:top w:val="single" w:sz="4" w:space="0" w:color="auto"/>
              <w:bottom w:val="nil"/>
              <w:right w:val="nil"/>
            </w:tcBorders>
          </w:tcPr>
          <w:p w14:paraId="2E740799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135</w:t>
            </w:r>
          </w:p>
        </w:tc>
      </w:tr>
      <w:tr w:rsidR="006200AC" w:rsidRPr="00361185" w14:paraId="4B43C97A" w14:textId="77777777" w:rsidTr="00B51575">
        <w:trPr>
          <w:trHeight w:val="288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1F5B6865" w14:textId="77777777" w:rsidR="006200AC" w:rsidRPr="00692503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  <w:vertAlign w:val="superscript"/>
              </w:rPr>
            </w:pPr>
            <w:r>
              <w:rPr>
                <w:rFonts w:cs="Times New Roman"/>
                <w:noProof/>
                <w:szCs w:val="24"/>
              </w:rPr>
              <w:t>Bulk w</w:t>
            </w:r>
            <w:r w:rsidRPr="00361185">
              <w:rPr>
                <w:rFonts w:cs="Times New Roman"/>
                <w:noProof/>
                <w:szCs w:val="24"/>
              </w:rPr>
              <w:t>hey protein, g</w:t>
            </w:r>
            <w:r>
              <w:rPr>
                <w:rFonts w:cs="Times New Roman"/>
                <w:noProof/>
                <w:szCs w:val="24"/>
              </w:rPr>
              <w:t>/L</w:t>
            </w:r>
            <w:r>
              <w:rPr>
                <w:rFonts w:cs="Times New Roman"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10C0B09A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9.6</w:t>
            </w:r>
          </w:p>
        </w:tc>
      </w:tr>
      <w:tr w:rsidR="006200AC" w:rsidRPr="00361185" w14:paraId="0EA7B195" w14:textId="77777777" w:rsidTr="00B51575">
        <w:trPr>
          <w:trHeight w:val="277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02953CBE" w14:textId="77777777" w:rsidR="006200AC" w:rsidRPr="00692503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  <w:vertAlign w:val="superscript"/>
              </w:rPr>
            </w:pPr>
            <w:r w:rsidRPr="00361185">
              <w:rPr>
                <w:rFonts w:cs="Times New Roman"/>
                <w:noProof/>
                <w:szCs w:val="24"/>
              </w:rPr>
              <w:t>Variolac 836, g</w:t>
            </w:r>
            <w:r>
              <w:rPr>
                <w:rFonts w:cs="Times New Roman"/>
                <w:noProof/>
                <w:szCs w:val="24"/>
              </w:rPr>
              <w:t>/L</w:t>
            </w:r>
            <w:r>
              <w:rPr>
                <w:rFonts w:cs="Times New Roman"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3247FC52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19.2</w:t>
            </w:r>
          </w:p>
        </w:tc>
      </w:tr>
      <w:tr w:rsidR="006200AC" w:rsidRPr="00361185" w14:paraId="028D9374" w14:textId="77777777" w:rsidTr="00B51575">
        <w:trPr>
          <w:trHeight w:val="282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525458CD" w14:textId="77777777" w:rsidR="006200AC" w:rsidRPr="00692503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  <w:vertAlign w:val="superscript"/>
              </w:rPr>
            </w:pPr>
            <w:r w:rsidRPr="00361185">
              <w:rPr>
                <w:rFonts w:cs="Times New Roman"/>
                <w:noProof/>
                <w:szCs w:val="24"/>
              </w:rPr>
              <w:t>Lacprodan DI-9224, g</w:t>
            </w:r>
            <w:r>
              <w:rPr>
                <w:rFonts w:cs="Times New Roman"/>
                <w:noProof/>
                <w:szCs w:val="24"/>
              </w:rPr>
              <w:t>/L</w:t>
            </w:r>
            <w:r>
              <w:rPr>
                <w:rFonts w:cs="Times New Roman"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08DF88BE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9.6</w:t>
            </w:r>
          </w:p>
        </w:tc>
      </w:tr>
      <w:tr w:rsidR="006200AC" w:rsidRPr="00361185" w14:paraId="3648D642" w14:textId="77777777" w:rsidTr="00B51575">
        <w:trPr>
          <w:trHeight w:val="96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0C5E85FC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2146DAE9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</w:p>
        </w:tc>
      </w:tr>
      <w:tr w:rsidR="006200AC" w:rsidRPr="00361185" w14:paraId="1190E7FB" w14:textId="77777777" w:rsidTr="00B51575">
        <w:trPr>
          <w:trHeight w:val="293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2350605B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Energy (kJ/l)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5D8D5208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3907</w:t>
            </w:r>
          </w:p>
        </w:tc>
      </w:tr>
      <w:tr w:rsidR="006200AC" w:rsidRPr="00361185" w14:paraId="3FC3B40B" w14:textId="77777777" w:rsidTr="00B51575">
        <w:trPr>
          <w:trHeight w:val="222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7F20514F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Protein (g/l)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15DC4EB2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53</w:t>
            </w:r>
          </w:p>
        </w:tc>
      </w:tr>
      <w:tr w:rsidR="006200AC" w:rsidRPr="00361185" w14:paraId="6E9F24A0" w14:textId="77777777" w:rsidTr="00B51575">
        <w:trPr>
          <w:trHeight w:val="226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51DED85F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Whey protein (g/l)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6D1F8E33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24</w:t>
            </w:r>
          </w:p>
        </w:tc>
      </w:tr>
      <w:tr w:rsidR="006200AC" w:rsidRPr="00361185" w14:paraId="445EED4F" w14:textId="77777777" w:rsidTr="00B51575">
        <w:trPr>
          <w:trHeight w:val="216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6A4CEFC1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Carbohydrates (g/l)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2496B308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65</w:t>
            </w:r>
          </w:p>
        </w:tc>
      </w:tr>
      <w:tr w:rsidR="006200AC" w:rsidRPr="00361185" w14:paraId="11F61E51" w14:textId="77777777" w:rsidTr="00B51575">
        <w:trPr>
          <w:trHeight w:val="220"/>
        </w:trPr>
        <w:tc>
          <w:tcPr>
            <w:tcW w:w="5014" w:type="dxa"/>
            <w:tcBorders>
              <w:top w:val="nil"/>
              <w:left w:val="nil"/>
              <w:bottom w:val="nil"/>
            </w:tcBorders>
          </w:tcPr>
          <w:p w14:paraId="08C2BA68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Sugars (g/l)</w:t>
            </w:r>
          </w:p>
        </w:tc>
        <w:tc>
          <w:tcPr>
            <w:tcW w:w="5014" w:type="dxa"/>
            <w:tcBorders>
              <w:top w:val="nil"/>
              <w:bottom w:val="nil"/>
              <w:right w:val="nil"/>
            </w:tcBorders>
          </w:tcPr>
          <w:p w14:paraId="3175DEEE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65</w:t>
            </w:r>
          </w:p>
        </w:tc>
      </w:tr>
      <w:tr w:rsidR="006200AC" w:rsidRPr="00361185" w14:paraId="6ACD16A9" w14:textId="77777777" w:rsidTr="00B51575">
        <w:trPr>
          <w:trHeight w:val="224"/>
        </w:trPr>
        <w:tc>
          <w:tcPr>
            <w:tcW w:w="5014" w:type="dxa"/>
            <w:tcBorders>
              <w:top w:val="nil"/>
              <w:left w:val="nil"/>
              <w:bottom w:val="single" w:sz="4" w:space="0" w:color="auto"/>
            </w:tcBorders>
          </w:tcPr>
          <w:p w14:paraId="29F5B257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Fat (g/l)</w:t>
            </w:r>
          </w:p>
        </w:tc>
        <w:tc>
          <w:tcPr>
            <w:tcW w:w="5014" w:type="dxa"/>
            <w:tcBorders>
              <w:top w:val="nil"/>
              <w:bottom w:val="single" w:sz="4" w:space="0" w:color="auto"/>
              <w:right w:val="nil"/>
            </w:tcBorders>
          </w:tcPr>
          <w:p w14:paraId="51C76DD3" w14:textId="77777777" w:rsidR="006200AC" w:rsidRPr="00361185" w:rsidRDefault="006200AC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52</w:t>
            </w:r>
          </w:p>
        </w:tc>
      </w:tr>
    </w:tbl>
    <w:p w14:paraId="58EB3785" w14:textId="77777777" w:rsidR="006200AC" w:rsidRDefault="006200AC" w:rsidP="006200AC">
      <w:pPr>
        <w:spacing w:before="0" w:after="0" w:line="480" w:lineRule="auto"/>
        <w:jc w:val="both"/>
        <w:rPr>
          <w:rFonts w:cs="Times New Roman"/>
          <w:noProof/>
          <w:szCs w:val="24"/>
        </w:rPr>
      </w:pPr>
      <w:r>
        <w:rPr>
          <w:rFonts w:cs="Times New Roman"/>
          <w:noProof/>
          <w:szCs w:val="24"/>
          <w:vertAlign w:val="superscript"/>
        </w:rPr>
        <w:t>1</w:t>
      </w:r>
      <w:r>
        <w:rPr>
          <w:rFonts w:cs="Times New Roman"/>
          <w:noProof/>
          <w:szCs w:val="24"/>
        </w:rPr>
        <w:t xml:space="preserve">Bovine milk from danish jersey cows, </w:t>
      </w:r>
      <w:r>
        <w:rPr>
          <w:rFonts w:cs="Times New Roman"/>
          <w:noProof/>
          <w:szCs w:val="24"/>
          <w:vertAlign w:val="superscript"/>
        </w:rPr>
        <w:t>2</w:t>
      </w:r>
      <w:r>
        <w:rPr>
          <w:rFonts w:cs="Times New Roman"/>
          <w:noProof/>
          <w:szCs w:val="24"/>
        </w:rPr>
        <w:t>Bulk whey protein (</w:t>
      </w:r>
      <w:r w:rsidRPr="00361185">
        <w:rPr>
          <w:rFonts w:cs="Times New Roman"/>
          <w:noProof/>
          <w:szCs w:val="24"/>
        </w:rPr>
        <w:t>Bulk Powder Performa</w:t>
      </w:r>
      <w:r>
        <w:rPr>
          <w:rFonts w:cs="Times New Roman"/>
          <w:noProof/>
          <w:szCs w:val="24"/>
        </w:rPr>
        <w:t>n</w:t>
      </w:r>
      <w:r w:rsidRPr="00361185">
        <w:rPr>
          <w:rFonts w:cs="Times New Roman"/>
          <w:noProof/>
          <w:szCs w:val="24"/>
        </w:rPr>
        <w:t>ce Delivered Pure Whey Protein, Bulk, Essex, United Ki</w:t>
      </w:r>
      <w:r>
        <w:rPr>
          <w:rFonts w:cs="Times New Roman"/>
          <w:noProof/>
          <w:szCs w:val="24"/>
        </w:rPr>
        <w:t xml:space="preserve">ngdom), </w:t>
      </w:r>
      <w:r>
        <w:rPr>
          <w:rFonts w:cs="Times New Roman"/>
          <w:noProof/>
          <w:szCs w:val="24"/>
          <w:vertAlign w:val="superscript"/>
        </w:rPr>
        <w:t>3</w:t>
      </w:r>
      <w:r w:rsidRPr="00361185">
        <w:rPr>
          <w:rFonts w:cs="Times New Roman"/>
          <w:noProof/>
          <w:szCs w:val="24"/>
        </w:rPr>
        <w:t>Variolac 836 (Arla Foods</w:t>
      </w:r>
      <w:r>
        <w:rPr>
          <w:rFonts w:cs="Times New Roman"/>
          <w:noProof/>
          <w:szCs w:val="24"/>
        </w:rPr>
        <w:t xml:space="preserve"> Ingredients P/S, Viby, DK)</w:t>
      </w:r>
      <w:r w:rsidRPr="00361185">
        <w:rPr>
          <w:rFonts w:cs="Times New Roman"/>
          <w:noProof/>
          <w:szCs w:val="24"/>
        </w:rPr>
        <w:t xml:space="preserve">, </w:t>
      </w:r>
      <w:r>
        <w:rPr>
          <w:rFonts w:cs="Times New Roman"/>
          <w:noProof/>
          <w:szCs w:val="24"/>
          <w:vertAlign w:val="superscript"/>
        </w:rPr>
        <w:t>4</w:t>
      </w:r>
      <w:r w:rsidRPr="00361185">
        <w:rPr>
          <w:rFonts w:cs="Times New Roman"/>
          <w:noProof/>
          <w:szCs w:val="24"/>
        </w:rPr>
        <w:t>Lacprodan DI-9224 (Arla Foods Ingredients</w:t>
      </w:r>
      <w:r>
        <w:rPr>
          <w:rFonts w:cs="Times New Roman"/>
          <w:noProof/>
          <w:szCs w:val="24"/>
        </w:rPr>
        <w:t xml:space="preserve"> P/S</w:t>
      </w:r>
      <w:r w:rsidRPr="00361185">
        <w:rPr>
          <w:rFonts w:cs="Times New Roman"/>
          <w:noProof/>
          <w:szCs w:val="24"/>
        </w:rPr>
        <w:t>)</w:t>
      </w:r>
      <w:r>
        <w:rPr>
          <w:rFonts w:cs="Times New Roman"/>
          <w:noProof/>
          <w:szCs w:val="24"/>
        </w:rPr>
        <w:t>. All piglets received milk from day two of life and until day 21 of life.</w:t>
      </w:r>
    </w:p>
    <w:p w14:paraId="52BDD955" w14:textId="77777777" w:rsidR="006200AC" w:rsidRDefault="006200AC" w:rsidP="006200AC">
      <w:pPr>
        <w:spacing w:before="0" w:after="0" w:line="360" w:lineRule="auto"/>
        <w:jc w:val="both"/>
        <w:rPr>
          <w:rFonts w:cs="Times New Roman"/>
          <w:noProof/>
          <w:szCs w:val="24"/>
        </w:rPr>
      </w:pPr>
    </w:p>
    <w:p w14:paraId="31FBB38C" w14:textId="77777777" w:rsidR="00B604B3" w:rsidRDefault="00B604B3"/>
    <w:sectPr w:rsidR="00B604B3" w:rsidSect="006200A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NTc0NLIzNDIyBW0lEKTi0uzszPAykwrAUAf8sSGSwAAAA="/>
  </w:docVars>
  <w:rsids>
    <w:rsidRoot w:val="006200AC"/>
    <w:rsid w:val="00135AC9"/>
    <w:rsid w:val="002050CB"/>
    <w:rsid w:val="004174C2"/>
    <w:rsid w:val="006200AC"/>
    <w:rsid w:val="00A9547E"/>
    <w:rsid w:val="00B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BE4D9"/>
  <w15:chartTrackingRefBased/>
  <w15:docId w15:val="{2DA0AC1D-B5CB-44D0-A414-615DD56CB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0AC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6200AC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620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552</Characters>
  <Application>Microsoft Office Word</Application>
  <DocSecurity>0</DocSecurity>
  <Lines>15</Lines>
  <Paragraphs>3</Paragraphs>
  <ScaleCrop>false</ScaleCrop>
  <Company>University of Copenhagen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2</cp:revision>
  <dcterms:created xsi:type="dcterms:W3CDTF">2023-07-06T11:15:00Z</dcterms:created>
  <dcterms:modified xsi:type="dcterms:W3CDTF">2023-07-06T11:18:00Z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2023-07-06T11:18:34Z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e9168f02-3775-4cc8-aa4f-1524764d106e</vt:lpwstr>
  </property>
  <property fmtid="{D5CDD505-2E9C-101B-9397-08002B2CF9AE}" pid="9" name="MSIP_Label_6a2630e2-1ac5-455e-8217-0156b1936a76_ContentBits">
    <vt:lpwstr>0</vt:lpwstr>
  </property>
</Properties>
</file>