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AE795D" w14:textId="77777777" w:rsidR="00F857B8" w:rsidRPr="00877615" w:rsidRDefault="00F857B8" w:rsidP="00F857B8">
      <w:pPr>
        <w:rPr>
          <w:rFonts w:ascii="Times" w:hAnsi="Times"/>
          <w:bCs/>
        </w:rPr>
      </w:pPr>
      <w:r w:rsidRPr="00877615">
        <w:rPr>
          <w:rFonts w:ascii="Times" w:hAnsi="Times"/>
          <w:b/>
        </w:rPr>
        <w:t>Additional file 5</w:t>
      </w:r>
      <w:r>
        <w:rPr>
          <w:rFonts w:ascii="Times" w:hAnsi="Times"/>
          <w:b/>
        </w:rPr>
        <w:t>.</w:t>
      </w:r>
      <w:r w:rsidRPr="00877615">
        <w:rPr>
          <w:rFonts w:ascii="Times" w:hAnsi="Times"/>
          <w:b/>
        </w:rPr>
        <w:t xml:space="preserve"> </w:t>
      </w:r>
      <w:r w:rsidRPr="00877615">
        <w:rPr>
          <w:rFonts w:ascii="Times" w:hAnsi="Times"/>
          <w:bCs/>
        </w:rPr>
        <w:t>KM-curves based on location of arrest</w:t>
      </w:r>
    </w:p>
    <w:p w14:paraId="0272A394" w14:textId="77777777" w:rsidR="00F857B8" w:rsidRPr="00877615" w:rsidRDefault="00F857B8" w:rsidP="00F857B8">
      <w:pPr>
        <w:suppressLineNumbers/>
        <w:rPr>
          <w:rFonts w:ascii="Times" w:hAnsi="Times"/>
          <w:bCs/>
        </w:rPr>
      </w:pPr>
    </w:p>
    <w:p w14:paraId="02FA207D" w14:textId="77777777" w:rsidR="00F857B8" w:rsidRPr="007E7DB5" w:rsidRDefault="00F857B8" w:rsidP="00F857B8">
      <w:pPr>
        <w:pStyle w:val="ListParagraph"/>
        <w:numPr>
          <w:ilvl w:val="0"/>
          <w:numId w:val="1"/>
        </w:numPr>
        <w:rPr>
          <w:rFonts w:ascii="Times" w:hAnsi="Times"/>
          <w:bCs/>
        </w:rPr>
      </w:pPr>
      <w:r w:rsidRPr="007E7DB5">
        <w:rPr>
          <w:rFonts w:ascii="Times" w:hAnsi="Times"/>
          <w:bCs/>
        </w:rPr>
        <w:t xml:space="preserve">All cases during the whole follow up-period, Log Rank </w:t>
      </w:r>
      <w:r w:rsidRPr="007E7DB5">
        <w:rPr>
          <w:rFonts w:ascii="Times" w:hAnsi="Times"/>
          <w:bCs/>
          <w:i/>
          <w:iCs/>
        </w:rPr>
        <w:t xml:space="preserve">p </w:t>
      </w:r>
      <w:r w:rsidRPr="007E7DB5">
        <w:rPr>
          <w:rFonts w:ascii="Times" w:hAnsi="Times"/>
          <w:bCs/>
        </w:rPr>
        <w:t>&lt; 0.001</w:t>
      </w:r>
    </w:p>
    <w:p w14:paraId="50BD05F9" w14:textId="77777777" w:rsidR="00F857B8" w:rsidRDefault="00F857B8" w:rsidP="00F857B8">
      <w:pPr>
        <w:pStyle w:val="ListParagraph"/>
        <w:rPr>
          <w:rFonts w:ascii="Times" w:hAnsi="Times"/>
          <w:b/>
        </w:rPr>
      </w:pPr>
      <w:r w:rsidRPr="00877615">
        <w:rPr>
          <w:rFonts w:ascii="Times" w:hAnsi="Times"/>
          <w:b/>
          <w:noProof/>
          <w:lang w:val="fi-FI" w:eastAsia="fi-FI"/>
        </w:rPr>
        <w:drawing>
          <wp:inline distT="0" distB="0" distL="0" distR="0" wp14:anchorId="441CA926" wp14:editId="22FE1EDD">
            <wp:extent cx="5684808" cy="3590905"/>
            <wp:effectExtent l="0" t="0" r="5080" b="3810"/>
            <wp:docPr id="19" name="Picture 1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552" t="6591" r="13818" b="10129"/>
                    <a:stretch/>
                  </pic:blipFill>
                  <pic:spPr bwMode="auto">
                    <a:xfrm>
                      <a:off x="0" y="0"/>
                      <a:ext cx="5716518" cy="3610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9AF285" w14:textId="77777777" w:rsidR="00F857B8" w:rsidRPr="00877615" w:rsidRDefault="00F857B8" w:rsidP="00F857B8">
      <w:pPr>
        <w:pStyle w:val="ListParagraph"/>
        <w:numPr>
          <w:ilvl w:val="0"/>
          <w:numId w:val="1"/>
        </w:numPr>
        <w:rPr>
          <w:rFonts w:ascii="Times" w:hAnsi="Times"/>
          <w:b/>
        </w:rPr>
      </w:pPr>
      <w:r w:rsidRPr="007E7DB5">
        <w:rPr>
          <w:rFonts w:ascii="Times" w:hAnsi="Times"/>
          <w:bCs/>
        </w:rPr>
        <w:t xml:space="preserve">OHCA, Log Rank </w:t>
      </w:r>
      <w:r w:rsidRPr="007E7DB5">
        <w:rPr>
          <w:rFonts w:ascii="Times" w:hAnsi="Times"/>
          <w:bCs/>
          <w:i/>
          <w:iCs/>
        </w:rPr>
        <w:t>p</w:t>
      </w:r>
      <w:r w:rsidRPr="007E7DB5" w:rsidDel="000B457F">
        <w:rPr>
          <w:rFonts w:ascii="Times" w:hAnsi="Times"/>
          <w:bCs/>
        </w:rPr>
        <w:t xml:space="preserve"> </w:t>
      </w:r>
      <w:r w:rsidRPr="007E7DB5">
        <w:rPr>
          <w:rFonts w:ascii="Times" w:hAnsi="Times"/>
          <w:bCs/>
        </w:rPr>
        <w:t>&lt; 0.001</w:t>
      </w:r>
      <w:r w:rsidRPr="00877615">
        <w:rPr>
          <w:rFonts w:ascii="Times" w:hAnsi="Times"/>
          <w:noProof/>
          <w:lang w:val="fi-FI" w:eastAsia="fi-FI"/>
        </w:rPr>
        <w:drawing>
          <wp:inline distT="0" distB="0" distL="0" distR="0" wp14:anchorId="6D8D074E" wp14:editId="223F645C">
            <wp:extent cx="5460521" cy="3528347"/>
            <wp:effectExtent l="0" t="0" r="635" b="2540"/>
            <wp:docPr id="25" name="Picture 2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550" t="6591" r="15934" b="10350"/>
                    <a:stretch/>
                  </pic:blipFill>
                  <pic:spPr bwMode="auto">
                    <a:xfrm>
                      <a:off x="0" y="0"/>
                      <a:ext cx="5477850" cy="3539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56E569" w14:textId="77777777" w:rsidR="00F857B8" w:rsidRPr="00877615" w:rsidRDefault="00F857B8" w:rsidP="00F857B8">
      <w:pPr>
        <w:pStyle w:val="ListParagraph"/>
        <w:suppressLineNumbers/>
        <w:rPr>
          <w:rFonts w:ascii="Times" w:hAnsi="Times"/>
          <w:b/>
        </w:rPr>
      </w:pPr>
    </w:p>
    <w:p w14:paraId="35ABA1D2" w14:textId="77777777" w:rsidR="00F857B8" w:rsidRPr="007E7DB5" w:rsidRDefault="00F857B8" w:rsidP="00F857B8">
      <w:pPr>
        <w:pStyle w:val="ListParagraph"/>
        <w:numPr>
          <w:ilvl w:val="0"/>
          <w:numId w:val="1"/>
        </w:numPr>
        <w:rPr>
          <w:rFonts w:ascii="Times" w:hAnsi="Times"/>
          <w:bCs/>
        </w:rPr>
      </w:pPr>
      <w:r w:rsidRPr="007E7DB5">
        <w:rPr>
          <w:rFonts w:ascii="Times" w:hAnsi="Times"/>
          <w:bCs/>
        </w:rPr>
        <w:t xml:space="preserve">IHCA, Log Rank </w:t>
      </w:r>
      <w:r w:rsidRPr="007E7DB5">
        <w:rPr>
          <w:rFonts w:ascii="Times" w:hAnsi="Times"/>
          <w:bCs/>
          <w:i/>
          <w:iCs/>
        </w:rPr>
        <w:t xml:space="preserve">p </w:t>
      </w:r>
      <w:r w:rsidRPr="007E7DB5">
        <w:rPr>
          <w:rFonts w:ascii="Times" w:hAnsi="Times"/>
          <w:bCs/>
        </w:rPr>
        <w:t>= 0.003</w:t>
      </w:r>
    </w:p>
    <w:p w14:paraId="146BC35E" w14:textId="77777777" w:rsidR="00F857B8" w:rsidRPr="00877615" w:rsidRDefault="00F857B8" w:rsidP="00F857B8">
      <w:pPr>
        <w:ind w:left="360"/>
        <w:rPr>
          <w:rFonts w:ascii="Times" w:hAnsi="Times"/>
        </w:rPr>
      </w:pPr>
      <w:r w:rsidRPr="00877615">
        <w:rPr>
          <w:rFonts w:ascii="Times" w:hAnsi="Times"/>
          <w:noProof/>
          <w:lang w:val="fi-FI" w:eastAsia="fi-FI"/>
        </w:rPr>
        <w:lastRenderedPageBreak/>
        <w:drawing>
          <wp:inline distT="0" distB="0" distL="0" distR="0" wp14:anchorId="78D406CE" wp14:editId="0BB99166">
            <wp:extent cx="5201729" cy="3408755"/>
            <wp:effectExtent l="0" t="0" r="5715" b="0"/>
            <wp:docPr id="26" name="Picture 2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497" t="5128" r="15609" b="10248"/>
                    <a:stretch/>
                  </pic:blipFill>
                  <pic:spPr bwMode="auto">
                    <a:xfrm>
                      <a:off x="0" y="0"/>
                      <a:ext cx="5236069" cy="3431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32AAF8" w14:textId="77777777" w:rsidR="00F857B8" w:rsidRPr="00877615" w:rsidRDefault="00F857B8" w:rsidP="00F857B8">
      <w:pPr>
        <w:pStyle w:val="ListParagraph"/>
        <w:suppressLineNumbers/>
        <w:rPr>
          <w:rFonts w:ascii="Times" w:hAnsi="Times"/>
          <w:b/>
        </w:rPr>
      </w:pPr>
    </w:p>
    <w:p w14:paraId="03D599F4" w14:textId="77777777" w:rsidR="00F857B8" w:rsidRPr="00877615" w:rsidRDefault="00F857B8" w:rsidP="00F857B8">
      <w:pPr>
        <w:pStyle w:val="ListParagraph"/>
        <w:suppressLineNumbers/>
        <w:rPr>
          <w:rFonts w:ascii="Times" w:hAnsi="Times"/>
          <w:b/>
        </w:rPr>
      </w:pPr>
    </w:p>
    <w:p w14:paraId="347FDF69" w14:textId="77777777" w:rsidR="00F857B8" w:rsidRPr="00877615" w:rsidRDefault="00F857B8" w:rsidP="00F857B8">
      <w:pPr>
        <w:pStyle w:val="ListParagraph"/>
        <w:suppressLineNumbers/>
        <w:rPr>
          <w:rFonts w:ascii="Times" w:hAnsi="Times"/>
          <w:b/>
        </w:rPr>
      </w:pPr>
    </w:p>
    <w:p w14:paraId="28AA9AB5" w14:textId="77777777" w:rsidR="00F857B8" w:rsidRPr="00877615" w:rsidRDefault="00F857B8" w:rsidP="00F857B8">
      <w:pPr>
        <w:pStyle w:val="ListParagraph"/>
        <w:suppressLineNumbers/>
        <w:rPr>
          <w:rFonts w:ascii="Times" w:hAnsi="Times"/>
          <w:b/>
        </w:rPr>
      </w:pPr>
    </w:p>
    <w:p w14:paraId="33FDEA3F" w14:textId="77777777" w:rsidR="00F857B8" w:rsidRPr="00877615" w:rsidRDefault="00F857B8" w:rsidP="00F857B8">
      <w:pPr>
        <w:pStyle w:val="ListParagraph"/>
        <w:suppressLineNumbers/>
        <w:rPr>
          <w:rFonts w:ascii="Times" w:hAnsi="Times"/>
          <w:b/>
        </w:rPr>
      </w:pPr>
    </w:p>
    <w:p w14:paraId="2F103A38" w14:textId="77777777" w:rsidR="00F857B8" w:rsidRPr="007E7DB5" w:rsidRDefault="00F857B8" w:rsidP="00F857B8">
      <w:pPr>
        <w:pStyle w:val="ListParagraph"/>
        <w:numPr>
          <w:ilvl w:val="0"/>
          <w:numId w:val="1"/>
        </w:numPr>
        <w:rPr>
          <w:rFonts w:ascii="Times" w:hAnsi="Times"/>
          <w:bCs/>
        </w:rPr>
      </w:pPr>
      <w:r w:rsidRPr="007E7DB5">
        <w:rPr>
          <w:rFonts w:ascii="Times" w:hAnsi="Times"/>
          <w:bCs/>
        </w:rPr>
        <w:t xml:space="preserve">ICUCA, Log Rank </w:t>
      </w:r>
      <w:r w:rsidRPr="007E7DB5">
        <w:rPr>
          <w:rFonts w:ascii="Times" w:hAnsi="Times"/>
          <w:bCs/>
          <w:i/>
          <w:iCs/>
        </w:rPr>
        <w:t>p</w:t>
      </w:r>
      <w:r w:rsidRPr="007E7DB5">
        <w:rPr>
          <w:rFonts w:ascii="Times" w:hAnsi="Times"/>
          <w:bCs/>
        </w:rPr>
        <w:t xml:space="preserve"> = 0.079</w:t>
      </w:r>
    </w:p>
    <w:p w14:paraId="1C964D30" w14:textId="77777777" w:rsidR="00F857B8" w:rsidRPr="00877615" w:rsidRDefault="00F857B8" w:rsidP="00F857B8">
      <w:pPr>
        <w:rPr>
          <w:rFonts w:ascii="Times" w:hAnsi="Times"/>
          <w:b/>
        </w:rPr>
      </w:pPr>
      <w:r w:rsidRPr="00877615">
        <w:rPr>
          <w:rFonts w:ascii="Times" w:hAnsi="Times"/>
          <w:b/>
          <w:noProof/>
          <w:lang w:val="fi-FI" w:eastAsia="fi-FI"/>
        </w:rPr>
        <w:drawing>
          <wp:inline distT="0" distB="0" distL="0" distR="0" wp14:anchorId="5B9AC600" wp14:editId="17BE9E87">
            <wp:extent cx="5434198" cy="3526956"/>
            <wp:effectExtent l="0" t="0" r="1905" b="3810"/>
            <wp:docPr id="27" name="Picture 2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552" t="6591" r="16081" b="10130"/>
                    <a:stretch/>
                  </pic:blipFill>
                  <pic:spPr bwMode="auto">
                    <a:xfrm>
                      <a:off x="0" y="0"/>
                      <a:ext cx="5456128" cy="35411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BF1EB" w14:textId="77777777" w:rsidR="00F857B8" w:rsidRPr="00877615" w:rsidRDefault="00F857B8" w:rsidP="00F857B8">
      <w:pPr>
        <w:suppressLineNumbers/>
        <w:rPr>
          <w:rFonts w:ascii="Times" w:hAnsi="Times"/>
          <w:b/>
        </w:rPr>
      </w:pPr>
    </w:p>
    <w:p w14:paraId="64AC741C" w14:textId="77777777" w:rsidR="00F857B8" w:rsidRDefault="00F857B8"/>
    <w:sectPr w:rsidR="00F857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735439"/>
    <w:multiLevelType w:val="hybridMultilevel"/>
    <w:tmpl w:val="D75C71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7B8"/>
    <w:rsid w:val="00F8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4842D0F"/>
  <w15:chartTrackingRefBased/>
  <w15:docId w15:val="{CF63BA08-745C-1A4C-971B-F0D73A23F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7B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57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Holmström, Ester E</dc:creator>
  <cp:keywords/>
  <dc:description/>
  <cp:lastModifiedBy>Holmström, Ester E</cp:lastModifiedBy>
  <cp:revision>1</cp:revision>
  <dcterms:created xsi:type="dcterms:W3CDTF">2021-03-08T16:01:00Z</dcterms:created>
  <dcterms:modified xsi:type="dcterms:W3CDTF">2021-03-08T16:04:00Z</dcterms:modified>
</cp:coreProperties>
</file>