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541D" w:rsidRPr="0047541D" w:rsidRDefault="0047541D" w:rsidP="0047541D">
      <w:pPr>
        <w:pStyle w:val="MDPI51figurecaption"/>
      </w:pPr>
      <w:r w:rsidRPr="001A5538">
        <w:rPr>
          <w:b/>
        </w:rPr>
        <w:t xml:space="preserve">Figure </w:t>
      </w:r>
      <w:r>
        <w:rPr>
          <w:b/>
        </w:rPr>
        <w:t>S</w:t>
      </w:r>
      <w:r w:rsidRPr="001A5538">
        <w:rPr>
          <w:b/>
        </w:rPr>
        <w:t xml:space="preserve">1. </w:t>
      </w:r>
      <w:r>
        <w:t>Functional annotation of all of genes into biological process, cellular</w:t>
      </w:r>
      <w:r>
        <w:rPr>
          <w:rFonts w:eastAsiaTheme="minorEastAsia" w:hint="eastAsia"/>
          <w:lang w:eastAsia="zh-CN"/>
        </w:rPr>
        <w:t xml:space="preserve"> </w:t>
      </w:r>
      <w:r>
        <w:t>component, and molecular function categories within the gene ontology (GO) database.(</w:t>
      </w:r>
      <w:r w:rsidRPr="00ED40C3">
        <w:rPr>
          <w:b/>
          <w:bCs/>
        </w:rPr>
        <w:t>A</w:t>
      </w:r>
      <w:r>
        <w:t xml:space="preserve">) </w:t>
      </w:r>
      <w:bookmarkStart w:id="0" w:name="_Hlk18488871"/>
      <w:r>
        <w:t xml:space="preserve">Gene ontology (GO) database of up-regulated genes; </w:t>
      </w:r>
      <w:bookmarkEnd w:id="0"/>
      <w:r>
        <w:t>(</w:t>
      </w:r>
      <w:r w:rsidRPr="00ED40C3">
        <w:rPr>
          <w:b/>
          <w:bCs/>
        </w:rPr>
        <w:t>B</w:t>
      </w:r>
      <w:r>
        <w:t>) Gene ontology (GO) database of down-regulated genes. (</w:t>
      </w:r>
      <w:r w:rsidRPr="00ED40C3">
        <w:rPr>
          <w:b/>
          <w:bCs/>
        </w:rPr>
        <w:t>C</w:t>
      </w:r>
      <w:r w:rsidRPr="005559A6">
        <w:t>) Number of differentially expressed genes detected between GA, UV and GA+UV treatments.</w:t>
      </w:r>
      <w:r>
        <w:t xml:space="preserve"> </w:t>
      </w:r>
    </w:p>
    <w:p w:rsidR="0047541D" w:rsidRDefault="0047541D" w:rsidP="0047541D">
      <w:r>
        <w:rPr>
          <w:noProof/>
        </w:rPr>
        <w:drawing>
          <wp:inline distT="0" distB="0" distL="0" distR="0" wp14:anchorId="7F15A1DE" wp14:editId="7BEFCE23">
            <wp:extent cx="5274310" cy="3515360"/>
            <wp:effectExtent l="0" t="0" r="254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47541D" w:rsidRDefault="0047541D" w:rsidP="0047541D">
      <w:r>
        <w:rPr>
          <w:noProof/>
        </w:rPr>
        <w:drawing>
          <wp:inline distT="0" distB="0" distL="0" distR="0" wp14:anchorId="39C404BC" wp14:editId="2FF6690E">
            <wp:extent cx="5274310" cy="35159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41D" w:rsidRDefault="0047541D" w:rsidP="0047541D">
      <w:pPr>
        <w:jc w:val="center"/>
      </w:pPr>
      <w:r>
        <w:rPr>
          <w:noProof/>
        </w:rPr>
        <w:lastRenderedPageBreak/>
        <w:drawing>
          <wp:inline distT="0" distB="0" distL="0" distR="0" wp14:anchorId="1B28FFE0" wp14:editId="0EECFA49">
            <wp:extent cx="2933700" cy="2144546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698" cy="2154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41D" w:rsidRPr="0047541D" w:rsidRDefault="0047541D" w:rsidP="0047541D">
      <w:pPr>
        <w:rPr>
          <w:rFonts w:ascii="Palatino Linotype" w:hAnsi="Palatino Linotype"/>
          <w:b/>
          <w:bCs/>
          <w:sz w:val="18"/>
          <w:szCs w:val="18"/>
        </w:rPr>
      </w:pPr>
    </w:p>
    <w:sectPr w:rsidR="0047541D" w:rsidRPr="00475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3B3"/>
    <w:rsid w:val="004603B3"/>
    <w:rsid w:val="00475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97529"/>
  <w15:chartTrackingRefBased/>
  <w15:docId w15:val="{53D09673-521E-4113-9735-51D1F8585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3B3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51figurecaption">
    <w:name w:val="MDPI_5.1_figure_caption"/>
    <w:basedOn w:val="a"/>
    <w:qFormat/>
    <w:rsid w:val="004603B3"/>
    <w:pPr>
      <w:adjustRightInd w:val="0"/>
      <w:snapToGrid w:val="0"/>
      <w:spacing w:before="120" w:after="240" w:line="260" w:lineRule="atLeast"/>
      <w:ind w:left="425" w:right="425"/>
    </w:pPr>
    <w:rPr>
      <w:rFonts w:ascii="Palatino Linotype" w:hAnsi="Palatino Linotype"/>
      <w:sz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ma</dc:creator>
  <cp:keywords/>
  <dc:description/>
  <cp:lastModifiedBy>agnes ma</cp:lastModifiedBy>
  <cp:revision>2</cp:revision>
  <dcterms:created xsi:type="dcterms:W3CDTF">2019-11-06T11:14:00Z</dcterms:created>
  <dcterms:modified xsi:type="dcterms:W3CDTF">2019-11-06T11:16:00Z</dcterms:modified>
</cp:coreProperties>
</file>