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5C81A" w14:textId="312406FD" w:rsidR="000127AB" w:rsidRDefault="00F94AF8">
      <w:r>
        <w:rPr>
          <w:noProof/>
        </w:rPr>
        <w:drawing>
          <wp:inline distT="0" distB="0" distL="0" distR="0" wp14:anchorId="222A542E" wp14:editId="4CEC2E2B">
            <wp:extent cx="5943600" cy="480531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0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E2CEE01" w14:textId="396B0124" w:rsidR="00F94AF8" w:rsidRDefault="00F94AF8">
      <w:r w:rsidRPr="00F94AF8">
        <w:rPr>
          <w:rFonts w:ascii="Times New Roman" w:hAnsi="Times New Roman" w:cs="Times New Roman"/>
          <w:sz w:val="24"/>
          <w:szCs w:val="24"/>
        </w:rPr>
        <w:t xml:space="preserve">Figure: </w:t>
      </w:r>
      <w:r>
        <w:rPr>
          <w:rFonts w:ascii="Times New Roman" w:hAnsi="Times New Roman" w:cs="Times New Roman"/>
          <w:sz w:val="24"/>
          <w:szCs w:val="24"/>
        </w:rPr>
        <w:t>Voltammetric m</w:t>
      </w:r>
      <w:r w:rsidRPr="00A06CFA">
        <w:rPr>
          <w:rFonts w:ascii="Times New Roman" w:hAnsi="Times New Roman" w:cs="Times New Roman"/>
          <w:sz w:val="24"/>
          <w:szCs w:val="24"/>
        </w:rPr>
        <w:t xml:space="preserve">easurements </w:t>
      </w:r>
      <w:r>
        <w:rPr>
          <w:rFonts w:ascii="Times New Roman" w:hAnsi="Times New Roman" w:cs="Times New Roman"/>
          <w:sz w:val="24"/>
          <w:szCs w:val="24"/>
        </w:rPr>
        <w:t xml:space="preserve">reported </w:t>
      </w:r>
      <w:r w:rsidRPr="00A06CFA">
        <w:rPr>
          <w:rFonts w:ascii="Times New Roman" w:hAnsi="Times New Roman" w:cs="Times New Roman"/>
          <w:sz w:val="24"/>
          <w:szCs w:val="24"/>
        </w:rPr>
        <w:t xml:space="preserve">in different </w:t>
      </w:r>
      <w:r>
        <w:rPr>
          <w:rFonts w:ascii="Times New Roman" w:hAnsi="Times New Roman" w:cs="Times New Roman"/>
          <w:sz w:val="24"/>
          <w:szCs w:val="24"/>
        </w:rPr>
        <w:t xml:space="preserve">supporting electrolytes </w:t>
      </w:r>
      <w:r w:rsidRPr="00A06CFA">
        <w:rPr>
          <w:rFonts w:ascii="Times New Roman" w:hAnsi="Times New Roman" w:cs="Times New Roman"/>
          <w:sz w:val="24"/>
          <w:szCs w:val="24"/>
        </w:rPr>
        <w:t>(Acetate, BR, and Phosphate buffer)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F94AF8" w:rsidSect="00323C9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7AB"/>
    <w:rsid w:val="000127AB"/>
    <w:rsid w:val="00323C90"/>
    <w:rsid w:val="00F9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88A72"/>
  <w15:chartTrackingRefBased/>
  <w15:docId w15:val="{3ED7DF6A-D22C-471E-9F7D-7AB31C9CC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23C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Yogesh Agrawal</dc:creator>
  <cp:keywords/>
  <dc:description/>
  <cp:lastModifiedBy>Yogesh Agrawal</cp:lastModifiedBy>
  <cp:revision>3</cp:revision>
  <dcterms:created xsi:type="dcterms:W3CDTF">2023-04-01T05:42:00Z</dcterms:created>
  <dcterms:modified xsi:type="dcterms:W3CDTF">2023-07-06T16:19:00Z</dcterms:modified>
</cp:coreProperties>
</file>