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F5F7C" w14:textId="0CD822B7" w:rsidR="00D61E93" w:rsidRPr="00F8745F" w:rsidRDefault="00F8745F" w:rsidP="00F8745F">
      <w:pPr>
        <w:spacing w:line="480" w:lineRule="auto"/>
        <w:jc w:val="center"/>
        <w:rPr>
          <w:rFonts w:eastAsiaTheme="minorHAnsi"/>
          <w:b/>
          <w:sz w:val="36"/>
          <w:lang w:val="en-US" w:eastAsia="en-US"/>
        </w:rPr>
      </w:pPr>
      <w:bookmarkStart w:id="0" w:name="_GoBack"/>
      <w:bookmarkEnd w:id="0"/>
      <w:r w:rsidRPr="00F8745F">
        <w:rPr>
          <w:rFonts w:eastAsiaTheme="minorHAnsi"/>
          <w:b/>
          <w:sz w:val="36"/>
          <w:lang w:val="en-US" w:eastAsia="en-US"/>
        </w:rPr>
        <w:t>SUPPLEMENT</w:t>
      </w:r>
    </w:p>
    <w:p w14:paraId="04761F12" w14:textId="278CAEA9" w:rsidR="0099345C" w:rsidRDefault="0099345C" w:rsidP="0099345C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noProof/>
          <w:lang w:val="en-GB" w:eastAsia="en-GB"/>
        </w:rPr>
        <w:drawing>
          <wp:inline distT="0" distB="0" distL="0" distR="0" wp14:anchorId="1E0016C4" wp14:editId="2ADE270C">
            <wp:extent cx="5972175" cy="3514725"/>
            <wp:effectExtent l="0" t="0" r="9525" b="9525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A374" w14:textId="597F607D" w:rsidR="00D61E93" w:rsidRDefault="00D61E93" w:rsidP="00D61E93">
      <w:pPr>
        <w:autoSpaceDE w:val="0"/>
        <w:autoSpaceDN w:val="0"/>
        <w:adjustRightInd w:val="0"/>
        <w:spacing w:line="480" w:lineRule="auto"/>
        <w:rPr>
          <w:rFonts w:eastAsiaTheme="minorHAnsi"/>
          <w:lang w:val="en-US" w:eastAsia="en-US"/>
        </w:rPr>
      </w:pPr>
      <w:r w:rsidRPr="00503021">
        <w:rPr>
          <w:rFonts w:eastAsiaTheme="minorHAnsi"/>
          <w:b/>
          <w:lang w:val="en-US" w:eastAsia="en-US"/>
        </w:rPr>
        <w:t xml:space="preserve">Figure </w:t>
      </w:r>
      <w:proofErr w:type="gramStart"/>
      <w:r w:rsidR="00F8745F">
        <w:rPr>
          <w:rFonts w:eastAsiaTheme="minorHAnsi"/>
          <w:b/>
          <w:lang w:val="en-US" w:eastAsia="en-US"/>
        </w:rPr>
        <w:t>S</w:t>
      </w:r>
      <w:r w:rsidRPr="00503021">
        <w:rPr>
          <w:rFonts w:eastAsiaTheme="minorHAnsi"/>
          <w:b/>
          <w:lang w:val="en-US" w:eastAsia="en-US"/>
        </w:rPr>
        <w:t>1</w:t>
      </w:r>
      <w:r w:rsidRPr="000E26AA">
        <w:rPr>
          <w:rFonts w:eastAsiaTheme="minorHAnsi"/>
          <w:lang w:val="en-US" w:eastAsia="en-US"/>
        </w:rPr>
        <w:t xml:space="preserve">  </w:t>
      </w:r>
      <w:r>
        <w:rPr>
          <w:lang w:val="en-US"/>
        </w:rPr>
        <w:t>Frequencies</w:t>
      </w:r>
      <w:proofErr w:type="gramEnd"/>
      <w:r>
        <w:rPr>
          <w:lang w:val="en-US"/>
        </w:rPr>
        <w:t xml:space="preserve"> of CD34+ cells (count</w:t>
      </w:r>
      <w:r>
        <w:rPr>
          <w:rFonts w:eastAsiaTheme="minorHAnsi"/>
          <w:lang w:val="en-US" w:eastAsia="en-US"/>
        </w:rPr>
        <w:t>/µl</w:t>
      </w:r>
      <w:r>
        <w:rPr>
          <w:lang w:val="en-US"/>
        </w:rPr>
        <w:t xml:space="preserve">) </w:t>
      </w:r>
      <w:r>
        <w:rPr>
          <w:rFonts w:eastAsiaTheme="minorHAnsi"/>
          <w:lang w:val="en-US" w:eastAsia="en-US"/>
        </w:rPr>
        <w:t>in bone marrow aspirate</w:t>
      </w:r>
      <w:r w:rsidR="0099345C">
        <w:rPr>
          <w:rFonts w:eastAsiaTheme="minorHAnsi"/>
          <w:lang w:val="en-US" w:eastAsia="en-US"/>
        </w:rPr>
        <w:t xml:space="preserve"> (BMA)</w:t>
      </w:r>
      <w:r>
        <w:rPr>
          <w:rFonts w:eastAsiaTheme="minorHAnsi"/>
          <w:lang w:val="en-US" w:eastAsia="en-US"/>
        </w:rPr>
        <w:t>.</w:t>
      </w:r>
    </w:p>
    <w:p w14:paraId="3DD0457A" w14:textId="77777777" w:rsidR="0099345C" w:rsidRDefault="0099345C">
      <w:pPr>
        <w:spacing w:after="160" w:line="259" w:lineRule="auto"/>
        <w:rPr>
          <w:rFonts w:eastAsiaTheme="minorHAnsi"/>
          <w:lang w:val="en-US" w:eastAsia="en-US"/>
        </w:rPr>
      </w:pPr>
    </w:p>
    <w:p w14:paraId="1C4B46CD" w14:textId="6669459B" w:rsidR="0099345C" w:rsidRDefault="0099345C">
      <w:pPr>
        <w:spacing w:after="160" w:line="259" w:lineRule="auto"/>
        <w:rPr>
          <w:rFonts w:eastAsiaTheme="minorHAnsi"/>
          <w:lang w:val="en-US" w:eastAsia="en-US"/>
        </w:rPr>
      </w:pPr>
      <w:r>
        <w:rPr>
          <w:rFonts w:eastAsiaTheme="minorHAnsi"/>
          <w:noProof/>
          <w:lang w:val="en-GB" w:eastAsia="en-GB"/>
        </w:rPr>
        <w:drawing>
          <wp:inline distT="0" distB="0" distL="0" distR="0" wp14:anchorId="6FA032DB" wp14:editId="6FCBFCCF">
            <wp:extent cx="5972175" cy="3514725"/>
            <wp:effectExtent l="0" t="0" r="9525" b="952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CF4E" w14:textId="711077C5" w:rsidR="0099345C" w:rsidRDefault="0099345C" w:rsidP="0099345C">
      <w:pPr>
        <w:autoSpaceDE w:val="0"/>
        <w:autoSpaceDN w:val="0"/>
        <w:adjustRightInd w:val="0"/>
        <w:spacing w:line="480" w:lineRule="auto"/>
        <w:rPr>
          <w:rFonts w:eastAsiaTheme="minorHAnsi"/>
          <w:lang w:val="en-US" w:eastAsia="en-US"/>
        </w:rPr>
      </w:pPr>
      <w:r w:rsidRPr="00503021">
        <w:rPr>
          <w:rFonts w:eastAsiaTheme="minorHAnsi"/>
          <w:b/>
          <w:lang w:val="en-US" w:eastAsia="en-US"/>
        </w:rPr>
        <w:t xml:space="preserve">Figure </w:t>
      </w:r>
      <w:proofErr w:type="gramStart"/>
      <w:r>
        <w:rPr>
          <w:rFonts w:eastAsiaTheme="minorHAnsi"/>
          <w:b/>
          <w:lang w:val="en-US" w:eastAsia="en-US"/>
        </w:rPr>
        <w:t>S</w:t>
      </w:r>
      <w:r w:rsidRPr="00503021">
        <w:rPr>
          <w:rFonts w:eastAsiaTheme="minorHAnsi"/>
          <w:b/>
          <w:lang w:val="en-US" w:eastAsia="en-US"/>
        </w:rPr>
        <w:t>2</w:t>
      </w:r>
      <w:r w:rsidRPr="000E26AA">
        <w:rPr>
          <w:rFonts w:eastAsiaTheme="minorHAnsi"/>
          <w:lang w:val="en-US" w:eastAsia="en-US"/>
        </w:rPr>
        <w:t xml:space="preserve">  </w:t>
      </w:r>
      <w:r>
        <w:rPr>
          <w:lang w:val="en-US"/>
        </w:rPr>
        <w:t>Frequencies</w:t>
      </w:r>
      <w:proofErr w:type="gramEnd"/>
      <w:r>
        <w:rPr>
          <w:lang w:val="en-US"/>
        </w:rPr>
        <w:t xml:space="preserve"> of leukocytes (count</w:t>
      </w:r>
      <w:r>
        <w:rPr>
          <w:rFonts w:eastAsiaTheme="minorHAnsi"/>
          <w:lang w:val="en-US" w:eastAsia="en-US"/>
        </w:rPr>
        <w:t>/µl</w:t>
      </w:r>
      <w:r>
        <w:rPr>
          <w:lang w:val="en-US"/>
        </w:rPr>
        <w:t xml:space="preserve">) </w:t>
      </w:r>
      <w:r>
        <w:rPr>
          <w:rFonts w:eastAsiaTheme="minorHAnsi"/>
          <w:lang w:val="en-US" w:eastAsia="en-US"/>
        </w:rPr>
        <w:t>in bone marrow aspirate (BMA).</w:t>
      </w:r>
    </w:p>
    <w:p w14:paraId="6B4B083A" w14:textId="77777777" w:rsidR="00D61E93" w:rsidRPr="000E26AA" w:rsidRDefault="00D61E93" w:rsidP="00D61E93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3776A555" w14:textId="77777777" w:rsidR="00D61E93" w:rsidRDefault="00D61E93" w:rsidP="007605C4">
      <w:pPr>
        <w:spacing w:line="480" w:lineRule="auto"/>
        <w:jc w:val="both"/>
        <w:rPr>
          <w:b/>
          <w:lang w:val="en-US"/>
        </w:rPr>
        <w:sectPr w:rsidR="00D61E93" w:rsidSect="00D61E93">
          <w:endnotePr>
            <w:numFmt w:val="decimal"/>
          </w:endnotePr>
          <w:pgSz w:w="11900" w:h="16840"/>
          <w:pgMar w:top="720" w:right="720" w:bottom="720" w:left="720" w:header="709" w:footer="709" w:gutter="0"/>
          <w:lnNumType w:countBy="1" w:restart="continuous"/>
          <w:cols w:space="708"/>
          <w:docGrid w:linePitch="326"/>
        </w:sectPr>
      </w:pPr>
    </w:p>
    <w:p w14:paraId="22EB1D07" w14:textId="7B0BD075" w:rsidR="007605C4" w:rsidRPr="00234119" w:rsidRDefault="00333F27" w:rsidP="007605C4">
      <w:pPr>
        <w:spacing w:line="480" w:lineRule="auto"/>
        <w:jc w:val="both"/>
        <w:rPr>
          <w:lang w:val="en-US"/>
        </w:rPr>
      </w:pPr>
      <w:r w:rsidRPr="00F80876">
        <w:rPr>
          <w:b/>
          <w:lang w:val="en-US"/>
        </w:rPr>
        <w:lastRenderedPageBreak/>
        <w:t>S</w:t>
      </w:r>
      <w:r w:rsidR="007605C4" w:rsidRPr="00F80876">
        <w:rPr>
          <w:b/>
          <w:lang w:val="en-US"/>
        </w:rPr>
        <w:t xml:space="preserve">upplement Table </w:t>
      </w:r>
      <w:proofErr w:type="gramStart"/>
      <w:r w:rsidR="007F5581">
        <w:rPr>
          <w:b/>
          <w:lang w:val="en-US"/>
        </w:rPr>
        <w:t>S</w:t>
      </w:r>
      <w:r w:rsidR="007605C4" w:rsidRPr="00F80876">
        <w:rPr>
          <w:b/>
          <w:lang w:val="en-US"/>
        </w:rPr>
        <w:t>1</w:t>
      </w:r>
      <w:r w:rsidR="007605C4" w:rsidRPr="00F80876">
        <w:rPr>
          <w:lang w:val="en-US"/>
        </w:rPr>
        <w:t xml:space="preserve">  Correlations</w:t>
      </w:r>
      <w:proofErr w:type="gramEnd"/>
      <w:r w:rsidR="007605C4" w:rsidRPr="00F80876">
        <w:rPr>
          <w:lang w:val="en-US"/>
        </w:rPr>
        <w:t xml:space="preserve"> between age (years) and cell counts.</w:t>
      </w:r>
    </w:p>
    <w:tbl>
      <w:tblPr>
        <w:tblW w:w="13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830"/>
        <w:gridCol w:w="425"/>
        <w:gridCol w:w="851"/>
        <w:gridCol w:w="1134"/>
        <w:gridCol w:w="781"/>
        <w:gridCol w:w="995"/>
        <w:gridCol w:w="781"/>
        <w:gridCol w:w="995"/>
        <w:gridCol w:w="912"/>
        <w:gridCol w:w="781"/>
        <w:gridCol w:w="995"/>
        <w:gridCol w:w="781"/>
        <w:gridCol w:w="995"/>
        <w:gridCol w:w="912"/>
        <w:gridCol w:w="1240"/>
      </w:tblGrid>
      <w:tr w:rsidR="007F4B68" w:rsidRPr="00CD25DD" w14:paraId="7492F968" w14:textId="11714FEA" w:rsidTr="007F4B68">
        <w:trPr>
          <w:cantSplit/>
        </w:trPr>
        <w:tc>
          <w:tcPr>
            <w:tcW w:w="25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56BA3" w14:textId="77777777" w:rsidR="00486C46" w:rsidRPr="00CD25DD" w:rsidRDefault="00486C46" w:rsidP="007F4B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25DD">
              <w:rPr>
                <w:rFonts w:eastAsiaTheme="minorHAnsi"/>
                <w:sz w:val="20"/>
                <w:szCs w:val="20"/>
                <w:lang w:eastAsia="en-US"/>
              </w:rPr>
              <w:t>Spearman's</w:t>
            </w:r>
            <w:proofErr w:type="spellEnd"/>
            <w:r w:rsidRPr="00CD25D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D25DD">
              <w:rPr>
                <w:rFonts w:eastAsiaTheme="minorHAnsi"/>
                <w:sz w:val="20"/>
                <w:szCs w:val="20"/>
                <w:lang w:eastAsia="en-US"/>
              </w:rPr>
              <w:t>rho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BF1ABE" w14:textId="77777777" w:rsidR="00486C46" w:rsidRPr="00C270EE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lang w:eastAsia="en-US"/>
              </w:rPr>
            </w:pPr>
            <w:r w:rsidRPr="00C270EE">
              <w:rPr>
                <w:rFonts w:eastAsiaTheme="minorHAnsi"/>
                <w:b/>
                <w:lang w:eastAsia="en-US"/>
              </w:rPr>
              <w:t>Age</w:t>
            </w:r>
          </w:p>
          <w:p w14:paraId="5E71AC49" w14:textId="77777777" w:rsidR="00486C46" w:rsidRPr="00CD25DD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270EE">
              <w:rPr>
                <w:rFonts w:eastAsiaTheme="minorHAnsi"/>
                <w:b/>
                <w:lang w:eastAsia="en-US"/>
              </w:rPr>
              <w:t>(</w:t>
            </w:r>
            <w:proofErr w:type="spellStart"/>
            <w:r w:rsidRPr="00C270EE">
              <w:rPr>
                <w:rFonts w:eastAsiaTheme="minorHAnsi"/>
                <w:b/>
                <w:lang w:eastAsia="en-US"/>
              </w:rPr>
              <w:t>years</w:t>
            </w:r>
            <w:proofErr w:type="spellEnd"/>
            <w:r w:rsidRPr="00C270EE">
              <w:rPr>
                <w:rFonts w:eastAsiaTheme="minorHAnsi"/>
                <w:b/>
                <w:lang w:eastAsia="en-US"/>
              </w:rPr>
              <w:t>)</w:t>
            </w:r>
          </w:p>
        </w:tc>
        <w:tc>
          <w:tcPr>
            <w:tcW w:w="4464" w:type="dxa"/>
            <w:gridSpan w:val="5"/>
            <w:shd w:val="clear" w:color="auto" w:fill="FFFFFF"/>
            <w:vAlign w:val="center"/>
          </w:tcPr>
          <w:p w14:paraId="4A50EC51" w14:textId="4BE5B76F" w:rsidR="00486C46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C270EE">
              <w:rPr>
                <w:b/>
                <w:szCs w:val="20"/>
                <w:lang w:val="en-US"/>
              </w:rPr>
              <w:t>Bone marrow aspirate</w:t>
            </w:r>
          </w:p>
        </w:tc>
        <w:tc>
          <w:tcPr>
            <w:tcW w:w="4464" w:type="dxa"/>
            <w:gridSpan w:val="5"/>
            <w:shd w:val="clear" w:color="auto" w:fill="FFFFFF"/>
            <w:vAlign w:val="bottom"/>
          </w:tcPr>
          <w:p w14:paraId="76491FA8" w14:textId="6106F7E0" w:rsidR="00486C46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Cs w:val="20"/>
                <w:lang w:eastAsia="en-US"/>
              </w:rPr>
              <w:t>C</w:t>
            </w:r>
            <w:r w:rsidRPr="00C270EE">
              <w:rPr>
                <w:rFonts w:eastAsiaTheme="minorHAnsi"/>
                <w:b/>
                <w:szCs w:val="20"/>
                <w:lang w:eastAsia="en-US"/>
              </w:rPr>
              <w:t>oncentrate</w:t>
            </w:r>
            <w:proofErr w:type="spellEnd"/>
          </w:p>
        </w:tc>
        <w:tc>
          <w:tcPr>
            <w:tcW w:w="1240" w:type="dxa"/>
            <w:vMerge w:val="restart"/>
            <w:shd w:val="clear" w:color="auto" w:fill="E2EFD9" w:themeFill="accent6" w:themeFillTint="33"/>
            <w:vAlign w:val="center"/>
          </w:tcPr>
          <w:p w14:paraId="52B0B848" w14:textId="77777777" w:rsidR="00486C46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BMA of</w:t>
            </w:r>
          </w:p>
          <w:p w14:paraId="431370AA" w14:textId="609A7267" w:rsidR="00486C46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concentrate</w:t>
            </w:r>
          </w:p>
        </w:tc>
      </w:tr>
      <w:tr w:rsidR="007F4B68" w:rsidRPr="00CD25DD" w14:paraId="1C5406EF" w14:textId="5BD60D7C" w:rsidTr="007F4B68">
        <w:trPr>
          <w:cantSplit/>
        </w:trPr>
        <w:tc>
          <w:tcPr>
            <w:tcW w:w="25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70118" w14:textId="77777777" w:rsidR="00486C46" w:rsidRPr="00CD25DD" w:rsidRDefault="00486C46" w:rsidP="007F4B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71C85E" w14:textId="77777777" w:rsidR="00486C46" w:rsidRPr="00CD25DD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76" w:type="dxa"/>
            <w:gridSpan w:val="2"/>
            <w:shd w:val="clear" w:color="auto" w:fill="FFFFFF"/>
            <w:vAlign w:val="center"/>
          </w:tcPr>
          <w:p w14:paraId="05207F0A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CD34</w:t>
            </w:r>
            <w:r w:rsidRPr="00BE222B">
              <w:rPr>
                <w:b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776" w:type="dxa"/>
            <w:gridSpan w:val="2"/>
            <w:shd w:val="clear" w:color="auto" w:fill="FFFFFF"/>
            <w:vAlign w:val="center"/>
          </w:tcPr>
          <w:p w14:paraId="4AB661A6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E222B">
              <w:rPr>
                <w:rFonts w:eastAsiaTheme="minorHAnsi"/>
                <w:b/>
                <w:sz w:val="16"/>
                <w:szCs w:val="16"/>
                <w:lang w:val="en-US" w:eastAsia="en-US"/>
              </w:rPr>
              <w:t>Leukocyte</w:t>
            </w:r>
          </w:p>
        </w:tc>
        <w:tc>
          <w:tcPr>
            <w:tcW w:w="912" w:type="dxa"/>
            <w:shd w:val="clear" w:color="auto" w:fill="FFFFFF"/>
            <w:vAlign w:val="center"/>
          </w:tcPr>
          <w:p w14:paraId="6DBC2555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CD34</w:t>
            </w:r>
            <w:r w:rsidRPr="00BE222B">
              <w:rPr>
                <w:b/>
                <w:sz w:val="16"/>
                <w:szCs w:val="16"/>
                <w:vertAlign w:val="superscript"/>
                <w:lang w:val="en-US"/>
              </w:rPr>
              <w:t xml:space="preserve">+ </w:t>
            </w:r>
            <w:r w:rsidRPr="00BE222B">
              <w:rPr>
                <w:b/>
                <w:sz w:val="16"/>
                <w:szCs w:val="16"/>
                <w:lang w:val="en-US"/>
              </w:rPr>
              <w:t>of</w:t>
            </w:r>
          </w:p>
          <w:p w14:paraId="56D13C9A" w14:textId="1B8DFFF0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leukocytes</w:t>
            </w:r>
          </w:p>
        </w:tc>
        <w:tc>
          <w:tcPr>
            <w:tcW w:w="1776" w:type="dxa"/>
            <w:gridSpan w:val="2"/>
            <w:shd w:val="clear" w:color="auto" w:fill="FFFFFF"/>
            <w:vAlign w:val="center"/>
          </w:tcPr>
          <w:p w14:paraId="51CCF96C" w14:textId="02136DF1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CD34</w:t>
            </w:r>
            <w:r w:rsidRPr="00BE222B">
              <w:rPr>
                <w:b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776" w:type="dxa"/>
            <w:gridSpan w:val="2"/>
            <w:shd w:val="clear" w:color="auto" w:fill="FFFFFF"/>
            <w:vAlign w:val="center"/>
          </w:tcPr>
          <w:p w14:paraId="3F899633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E222B">
              <w:rPr>
                <w:rFonts w:eastAsiaTheme="minorHAnsi"/>
                <w:b/>
                <w:sz w:val="16"/>
                <w:szCs w:val="16"/>
                <w:lang w:val="en-US" w:eastAsia="en-US"/>
              </w:rPr>
              <w:t>Leukocyte</w:t>
            </w:r>
          </w:p>
        </w:tc>
        <w:tc>
          <w:tcPr>
            <w:tcW w:w="912" w:type="dxa"/>
            <w:shd w:val="clear" w:color="auto" w:fill="FFFFFF"/>
            <w:vAlign w:val="center"/>
          </w:tcPr>
          <w:p w14:paraId="569E53DD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CD34</w:t>
            </w:r>
            <w:r w:rsidRPr="00BE222B">
              <w:rPr>
                <w:b/>
                <w:sz w:val="16"/>
                <w:szCs w:val="16"/>
                <w:vertAlign w:val="superscript"/>
                <w:lang w:val="en-US"/>
              </w:rPr>
              <w:t xml:space="preserve">+ </w:t>
            </w:r>
            <w:r w:rsidRPr="00BE222B">
              <w:rPr>
                <w:b/>
                <w:sz w:val="16"/>
                <w:szCs w:val="16"/>
                <w:lang w:val="en-US"/>
              </w:rPr>
              <w:t>of</w:t>
            </w:r>
          </w:p>
          <w:p w14:paraId="1D872FC9" w14:textId="1304189C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leukocytes</w:t>
            </w:r>
          </w:p>
        </w:tc>
        <w:tc>
          <w:tcPr>
            <w:tcW w:w="1240" w:type="dxa"/>
            <w:vMerge/>
            <w:shd w:val="clear" w:color="auto" w:fill="E2EFD9" w:themeFill="accent6" w:themeFillTint="33"/>
            <w:vAlign w:val="center"/>
          </w:tcPr>
          <w:p w14:paraId="3DD0452F" w14:textId="3F0F8D69" w:rsidR="00486C46" w:rsidRPr="00500B20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</w:p>
        </w:tc>
      </w:tr>
      <w:tr w:rsidR="007F4B68" w:rsidRPr="00CD25DD" w14:paraId="72081DAB" w14:textId="79FAEE91" w:rsidTr="007F4B68">
        <w:trPr>
          <w:cantSplit/>
        </w:trPr>
        <w:tc>
          <w:tcPr>
            <w:tcW w:w="25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C195" w14:textId="4C30536C" w:rsidR="00486C46" w:rsidRPr="00CD25DD" w:rsidRDefault="00486C46" w:rsidP="007F4B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016B42" w14:textId="77777777" w:rsidR="00486C46" w:rsidRPr="00CD25DD" w:rsidRDefault="00486C46" w:rsidP="007F4B68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shd w:val="clear" w:color="auto" w:fill="FFFFFF"/>
            <w:vAlign w:val="bottom"/>
          </w:tcPr>
          <w:p w14:paraId="3B7CC607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995" w:type="dxa"/>
            <w:shd w:val="clear" w:color="auto" w:fill="FFFFFF"/>
            <w:vAlign w:val="bottom"/>
          </w:tcPr>
          <w:p w14:paraId="3CC5C88B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781" w:type="dxa"/>
            <w:shd w:val="clear" w:color="auto" w:fill="FFFFFF"/>
            <w:vAlign w:val="bottom"/>
          </w:tcPr>
          <w:p w14:paraId="0AAB59B6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995" w:type="dxa"/>
            <w:shd w:val="clear" w:color="auto" w:fill="FFFFFF"/>
            <w:vAlign w:val="bottom"/>
          </w:tcPr>
          <w:p w14:paraId="6A9D4D18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912" w:type="dxa"/>
            <w:shd w:val="clear" w:color="auto" w:fill="FFFFFF"/>
            <w:vAlign w:val="bottom"/>
          </w:tcPr>
          <w:p w14:paraId="384CD3E7" w14:textId="5CF61450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(%)</w:t>
            </w:r>
          </w:p>
        </w:tc>
        <w:tc>
          <w:tcPr>
            <w:tcW w:w="781" w:type="dxa"/>
            <w:shd w:val="clear" w:color="auto" w:fill="FFFFFF"/>
            <w:vAlign w:val="bottom"/>
          </w:tcPr>
          <w:p w14:paraId="2FA3717A" w14:textId="7032E411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995" w:type="dxa"/>
            <w:shd w:val="clear" w:color="auto" w:fill="FFFFFF"/>
            <w:vAlign w:val="bottom"/>
          </w:tcPr>
          <w:p w14:paraId="2C453468" w14:textId="405128AC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781" w:type="dxa"/>
            <w:shd w:val="clear" w:color="auto" w:fill="FFFFFF"/>
            <w:vAlign w:val="bottom"/>
          </w:tcPr>
          <w:p w14:paraId="75F84083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995" w:type="dxa"/>
            <w:shd w:val="clear" w:color="auto" w:fill="FFFFFF"/>
            <w:vAlign w:val="bottom"/>
          </w:tcPr>
          <w:p w14:paraId="4FCFCD69" w14:textId="77777777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912" w:type="dxa"/>
            <w:shd w:val="clear" w:color="auto" w:fill="FFFFFF"/>
            <w:vAlign w:val="bottom"/>
          </w:tcPr>
          <w:p w14:paraId="672ED713" w14:textId="677638F2" w:rsidR="00486C46" w:rsidRPr="00BE222B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(%)</w:t>
            </w:r>
          </w:p>
        </w:tc>
        <w:tc>
          <w:tcPr>
            <w:tcW w:w="1240" w:type="dxa"/>
            <w:vMerge/>
            <w:shd w:val="clear" w:color="auto" w:fill="E2EFD9" w:themeFill="accent6" w:themeFillTint="33"/>
            <w:vAlign w:val="bottom"/>
          </w:tcPr>
          <w:p w14:paraId="2A9F305B" w14:textId="24A0FFB6" w:rsidR="00486C46" w:rsidRPr="00500B20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7F4B68" w:rsidRPr="00CD25DD" w14:paraId="37306BDC" w14:textId="380EDA51" w:rsidTr="00C77C4E">
        <w:trPr>
          <w:cantSplit/>
          <w:trHeight w:val="20"/>
        </w:trPr>
        <w:tc>
          <w:tcPr>
            <w:tcW w:w="169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56F74" w14:textId="7CD387F8" w:rsidR="00486C46" w:rsidRPr="002666DD" w:rsidRDefault="00486C46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666DD">
              <w:rPr>
                <w:rFonts w:eastAsiaTheme="minorHAnsi"/>
                <w:b/>
                <w:sz w:val="20"/>
                <w:szCs w:val="20"/>
                <w:lang w:eastAsia="en-US"/>
              </w:rPr>
              <w:t>Age (</w:t>
            </w:r>
            <w:proofErr w:type="spellStart"/>
            <w:r w:rsidRPr="002666DD">
              <w:rPr>
                <w:rFonts w:eastAsiaTheme="minorHAnsi"/>
                <w:b/>
                <w:sz w:val="20"/>
                <w:szCs w:val="20"/>
                <w:lang w:eastAsia="en-US"/>
              </w:rPr>
              <w:t>years</w:t>
            </w:r>
            <w:proofErr w:type="spellEnd"/>
            <w:r w:rsidRPr="002666DD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318E02" w14:textId="247539B5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</w:t>
            </w:r>
            <w:r w:rsidR="00331D2E" w:rsidRPr="0014267D">
              <w:rPr>
                <w:rFonts w:eastAsiaTheme="minorHAnsi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421A689" w14:textId="5F21D322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1.000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9FEBE5E" w14:textId="0484094B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-0.601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CDA0BDE" w14:textId="58652AC8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-0.827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40616E6" w14:textId="3C271EC3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-0.249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8A92176" w14:textId="43D3EC17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-0.762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E0B8297" w14:textId="3415129C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-0.591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B7596A4" w14:textId="2777C5DD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-0.285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920E534" w14:textId="38EE64EF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-0.712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E05A447" w14:textId="2CA300C3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0.144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7C0DF6" w14:textId="04610DD0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-0.482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BA74030" w14:textId="1A5B974B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-0.570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2CDA254D" w14:textId="46C7CA99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0.300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3D36F947" w14:textId="47D5C693" w:rsidTr="00C77C4E">
        <w:trPr>
          <w:cantSplit/>
          <w:trHeight w:val="20"/>
        </w:trPr>
        <w:tc>
          <w:tcPr>
            <w:tcW w:w="1696" w:type="dxa"/>
            <w:gridSpan w:val="3"/>
            <w:vMerge/>
            <w:shd w:val="clear" w:color="auto" w:fill="auto"/>
            <w:vAlign w:val="center"/>
          </w:tcPr>
          <w:p w14:paraId="57A6BA6D" w14:textId="77777777" w:rsidR="00486C46" w:rsidRPr="00CD25DD" w:rsidRDefault="00486C46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4AC9D4" w14:textId="07166154" w:rsidR="00486C46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A2DA8DF" w14:textId="79B42BD1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4B47191" w14:textId="0660FD6B" w:rsidR="00486C46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9759992" w14:textId="1876381A" w:rsidR="00486C46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F916456" w14:textId="2C4D2FC2" w:rsidR="00486C46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7C2F91A" w14:textId="079A38BF" w:rsidR="00486C46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0D90EF1" w14:textId="39CFEF2B" w:rsidR="00486C46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DDB4DAF" w14:textId="077F8077" w:rsidR="00486C46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1401A5A" w14:textId="01B49D4F" w:rsidR="00486C46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33FB833" w14:textId="6A68690D" w:rsidR="00486C46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8A5DA3" w14:textId="1FF535AA" w:rsidR="00486C46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B143A29" w14:textId="513AB813" w:rsidR="00486C46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6F2FD9CE" w14:textId="2EDC39F2" w:rsidR="00486C46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7376D4EF" w14:textId="19C39CF7" w:rsidTr="00C77C4E">
        <w:trPr>
          <w:cantSplit/>
          <w:trHeight w:val="20"/>
        </w:trPr>
        <w:tc>
          <w:tcPr>
            <w:tcW w:w="1696" w:type="dxa"/>
            <w:gridSpan w:val="3"/>
            <w:vMerge/>
            <w:shd w:val="clear" w:color="auto" w:fill="auto"/>
            <w:vAlign w:val="center"/>
          </w:tcPr>
          <w:p w14:paraId="0105E214" w14:textId="77777777" w:rsidR="00486C46" w:rsidRPr="00CD25DD" w:rsidRDefault="00486C46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BEBF1A" w14:textId="77777777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5B63E3D" w14:textId="41183205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B7E576B" w14:textId="5843C78D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8EC729E" w14:textId="3B4B4EFB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1F613EE" w14:textId="5321B618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867671A" w14:textId="4F53986D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5D9D17E" w14:textId="550B620A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1EB41E3" w14:textId="30BD0EAC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94B7B9B" w14:textId="5FE8ABAF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FD1B07D" w14:textId="7C0F322F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A6C9AAE" w14:textId="6E053E91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3136311" w14:textId="5A3E2681" w:rsidR="00486C46" w:rsidRPr="00C77C4E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00695D37" w14:textId="1D57F703" w:rsidR="00486C46" w:rsidRPr="0014267D" w:rsidRDefault="00486C46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2F5638C5" w14:textId="6529C445" w:rsidTr="00C77C4E">
        <w:trPr>
          <w:cantSplit/>
          <w:trHeight w:val="20"/>
        </w:trPr>
        <w:tc>
          <w:tcPr>
            <w:tcW w:w="441" w:type="dxa"/>
            <w:vMerge w:val="restart"/>
            <w:shd w:val="clear" w:color="auto" w:fill="auto"/>
            <w:textDirection w:val="btLr"/>
            <w:vAlign w:val="center"/>
          </w:tcPr>
          <w:p w14:paraId="30D3B8DB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270EE">
              <w:rPr>
                <w:b/>
                <w:szCs w:val="20"/>
                <w:lang w:val="en-US"/>
              </w:rPr>
              <w:t>Bone marrow aspirate</w:t>
            </w:r>
          </w:p>
        </w:tc>
        <w:tc>
          <w:tcPr>
            <w:tcW w:w="830" w:type="dxa"/>
            <w:vMerge w:val="restart"/>
            <w:shd w:val="clear" w:color="auto" w:fill="auto"/>
            <w:textDirection w:val="btLr"/>
            <w:vAlign w:val="center"/>
          </w:tcPr>
          <w:p w14:paraId="45676FEB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C77C4E">
              <w:rPr>
                <w:b/>
                <w:sz w:val="16"/>
                <w:szCs w:val="16"/>
                <w:lang w:val="en-US"/>
              </w:rPr>
              <w:t>CD34</w:t>
            </w:r>
            <w:r w:rsidRPr="00C77C4E">
              <w:rPr>
                <w:b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2C3D535A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B37A63" w14:textId="5AF1439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6B07DF" w14:textId="0916F7FA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-0.601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6419E308" w14:textId="2FAD9E2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1.000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0278EC2" w14:textId="4CF0BD4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0.903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89C950D" w14:textId="4A9B110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0.687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0ECEC4" w14:textId="39E851F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0.777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0FBE981" w14:textId="209E561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0.709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51F1423" w14:textId="7558870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0.520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5461E1" w14:textId="6040912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0.680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43B9C14" w14:textId="280E3468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0.127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DF6C9A" w14:textId="43FD311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0.474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E3649D9" w14:textId="6350A80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0.552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0E5B7B3D" w14:textId="284BE81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-0.453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12EC06AE" w14:textId="669391CC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19CCBBE7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5E515AB1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721126F8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10DCCD" w14:textId="61B4D09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CF35CBE" w14:textId="2AEBCEB7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1F39CEAD" w14:textId="4A86B76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7BA7AD3" w14:textId="6B73D456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8069811" w14:textId="547122FE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0048C7B" w14:textId="3B5C882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06AE0E0" w14:textId="2E10188E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98E2F63" w14:textId="7A0C300E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EBCC79A" w14:textId="4CFBB3B5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B42223B" w14:textId="6144535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280F9E" w14:textId="378B4E3B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00D8AB0" w14:textId="31907F74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464D399E" w14:textId="01AF1796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05DF45E3" w14:textId="1BA83B91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03C8F25E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4F06B99E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500BC873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F15CCC0" w14:textId="2A2527C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CCDF3" w14:textId="7EBE717C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2D55A1D8" w14:textId="6B14974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2EA8A5" w14:textId="0FFD95E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E089F3B" w14:textId="0E6BAD09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BD15361" w14:textId="53D9F30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F2594CA" w14:textId="6B4C6B2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8788BE0" w14:textId="6DB8297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39AEFD6" w14:textId="4D1C645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9EFA7F3" w14:textId="554360C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0B12DC" w14:textId="14E3E0E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BBF8352" w14:textId="05388D8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2001E300" w14:textId="659A856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355D76B9" w14:textId="036E28C2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6188BF46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561EC7E8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75E7E333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040626" w14:textId="1063AE9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CCBEE" w14:textId="73FCA8F1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cyan"/>
                <w:lang w:eastAsia="en-US"/>
              </w:rPr>
            </w:pPr>
            <w:r w:rsidRPr="00C41AF6">
              <w:rPr>
                <w:sz w:val="16"/>
                <w:szCs w:val="16"/>
                <w:highlight w:val="cyan"/>
              </w:rPr>
              <w:t>-0.827</w:t>
            </w:r>
            <w:r w:rsidRPr="00C41AF6">
              <w:rPr>
                <w:sz w:val="16"/>
                <w:szCs w:val="16"/>
                <w:highlight w:val="cya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5D8210E" w14:textId="3EEA0E4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0.903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F790DBF" w14:textId="329875F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1.000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211354C" w14:textId="3578F66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0.528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9368770" w14:textId="7C9084A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0.896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F60F068" w14:textId="4F3F162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0.738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BF6C3EE" w14:textId="424285B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0.429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C75F33" w14:textId="0D101D9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0.786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F9BE3EB" w14:textId="3E4AE89E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-0.021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8397A5" w14:textId="5ACABDE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0.555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2BF6706" w14:textId="2EE526B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0.622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341E3EF8" w14:textId="280AC00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-0.452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6BF3D61F" w14:textId="0762752E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5DA0729E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6F5A0850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6BFDDAFF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C7653F" w14:textId="542A885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083D80F" w14:textId="4F912CFC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cyan"/>
                <w:lang w:eastAsia="en-US"/>
              </w:rPr>
            </w:pPr>
            <w:r w:rsidRPr="00C41AF6">
              <w:rPr>
                <w:sz w:val="16"/>
                <w:szCs w:val="16"/>
                <w:highlight w:val="cya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D049DCE" w14:textId="7861525C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526A01C" w14:textId="5F7E3D1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5D91575" w14:textId="79DCF08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41907B0" w14:textId="532E2B44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E796860" w14:textId="57ECABD0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F48D124" w14:textId="5DEE924D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78C22A1" w14:textId="625BB027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6193814" w14:textId="19B45E08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0.571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0893CF2" w14:textId="77979A31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724AFEA" w14:textId="4763A02E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67362B51" w14:textId="73C628F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27AC7C0D" w14:textId="2428B8D1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046A44AC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7BD9330D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56887F3E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8661BD" w14:textId="32BB739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05EEF" w14:textId="06D4C989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cyan"/>
                <w:lang w:eastAsia="en-US"/>
              </w:rPr>
            </w:pPr>
            <w:r w:rsidRPr="00C41AF6">
              <w:rPr>
                <w:sz w:val="16"/>
                <w:szCs w:val="16"/>
                <w:highlight w:val="cya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726D769" w14:textId="2C444ED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8228FCA" w14:textId="5392095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0F31E82" w14:textId="247D2A0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9E6513E" w14:textId="70C1CC5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90F2F9F" w14:textId="55CA281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3C7A691" w14:textId="4770AA3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D4DE9DB" w14:textId="483F9C4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11166F4" w14:textId="4B5A6F5C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A763CC" w14:textId="676EFF0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AD8D96D" w14:textId="283A8AE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4946DD1A" w14:textId="68EEC3A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68507393" w14:textId="3E9D0A9C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1F1FCAA1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 w:val="restart"/>
            <w:shd w:val="clear" w:color="auto" w:fill="auto"/>
            <w:textDirection w:val="btLr"/>
            <w:vAlign w:val="center"/>
          </w:tcPr>
          <w:p w14:paraId="21AD360B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C77C4E">
              <w:rPr>
                <w:rFonts w:eastAsiaTheme="minorHAnsi"/>
                <w:b/>
                <w:sz w:val="16"/>
                <w:szCs w:val="16"/>
                <w:lang w:val="en-US" w:eastAsia="en-US"/>
              </w:rPr>
              <w:t>Leukocyte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0CFEF647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3AB0B3" w14:textId="5FC291E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991A0" w14:textId="2AD60AA2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-0.249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87495B8" w14:textId="7062BE9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0.687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BA09194" w14:textId="1735B91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0.528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09FDBD86" w14:textId="71C89D0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1.000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65C80BD" w14:textId="3EB5F5C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0.714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E89D12F" w14:textId="65A29CCC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0.043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5C3C24F" w14:textId="2A66363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0.307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01F68A" w14:textId="2E3AE2B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0.329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05BDB8E" w14:textId="2417DD7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0.288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F02C51B" w14:textId="42991D4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0.362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CCFF25E" w14:textId="0704822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0.090</w:t>
            </w:r>
            <w:r w:rsidRPr="00C77C4E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29ACC62F" w14:textId="53022B2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-0.386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79B029EE" w14:textId="643BC5CD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716EB547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3F2D4DB1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480A6487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BF7817" w14:textId="6D720B3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96EFD85" w14:textId="2B52871E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200B81F" w14:textId="2B6AD8F3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A4712E" w14:textId="6A0C17DB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5F96A52F" w14:textId="2FBFFE6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4BF41C" w14:textId="1F513D68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DDACEA6" w14:textId="59293663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0.242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9E0AF90" w14:textId="3B0ADF64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BBBF58A" w14:textId="57D2A74B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4C77AE4" w14:textId="1B7FB9EC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3C22270" w14:textId="098C44AB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8391BA6" w14:textId="3AF2AB2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0.015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6420234F" w14:textId="712F3447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5CD85BD6" w14:textId="3FF785BC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76458A6A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64DC078E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681AC6F3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4F357C" w14:textId="0F220FD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C3D4C1" w14:textId="309A1AB1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EC5A981" w14:textId="22FED29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004BF51" w14:textId="24E1BFFA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512C26DE" w14:textId="038E9A7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5DC0571" w14:textId="10C9578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9486689" w14:textId="172F664E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4C98BE2" w14:textId="107481C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30809AF" w14:textId="60A34EB0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6685B56" w14:textId="740E93E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C84C724" w14:textId="6E4CAFD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8FF15EA" w14:textId="0F031B2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15D256B0" w14:textId="05369D9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77F1B0E3" w14:textId="41546C2A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7347FD93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2BD7F2A1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683D8A4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1AD05C" w14:textId="108CD0E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B84FE3" w14:textId="1B485039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-0.762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FDD719B" w14:textId="403A4E2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0.777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D5C45B7" w14:textId="17D632C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0.896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7EB4170" w14:textId="0F65A2C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0.714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73A5C3A" w14:textId="383E033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1.000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0049A09" w14:textId="4AC30C1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0.406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4F0DE55" w14:textId="37B2DA8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0.306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78E44BD" w14:textId="6375DAD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0.683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7EFC2AD" w14:textId="3B591843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0.020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40C53A5" w14:textId="640497FB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0.568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4288BE0" w14:textId="1F4769A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0.424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5EC65302" w14:textId="11ABF91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-0.456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5BE7DD7B" w14:textId="796B6610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0E1BED67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606F427C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2756867C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720B0E" w14:textId="2999418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B1EE0EA" w14:textId="74B3E7DA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AA76020" w14:textId="0A823F9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21F93C7" w14:textId="32B448A7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074FF33" w14:textId="38E288DF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36F336E" w14:textId="04155B7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.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B1D2947" w14:textId="395618FF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C14A5A7" w14:textId="0DE99BA9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23D555" w14:textId="2426CFEC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CBBD34E" w14:textId="1D7E264F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0.590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CA61E5F" w14:textId="1922F45E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9952BA2" w14:textId="59B53A93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28377B0F" w14:textId="70776323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4847381E" w14:textId="7378C30A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69288FA6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541BB695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463865D1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CA6EE25" w14:textId="16E17599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0AFEDF" w14:textId="0BE4AA54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FE08D8C" w14:textId="5E66FDFA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A31A36" w14:textId="302A592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031681A" w14:textId="63AA23B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42738928" w14:textId="112A51A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A4B5129" w14:textId="1F8AF91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561A9F5" w14:textId="3181B7A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EC20174" w14:textId="586F372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3BEBD19" w14:textId="3DA43A9F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7692898" w14:textId="6069C2F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2D7F94A" w14:textId="5469A2C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7ADF599B" w14:textId="73974BD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14267D" w:rsidRPr="0014267D" w14:paraId="3F9C7B75" w14:textId="77777777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1DDE98A2" w14:textId="77777777" w:rsidR="0014267D" w:rsidRPr="00CD25DD" w:rsidRDefault="0014267D" w:rsidP="001426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 w:val="restart"/>
            <w:shd w:val="clear" w:color="auto" w:fill="auto"/>
            <w:textDirection w:val="btLr"/>
            <w:vAlign w:val="center"/>
          </w:tcPr>
          <w:p w14:paraId="7441AAAE" w14:textId="77777777" w:rsidR="00C77C4E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vertAlign w:val="superscript"/>
                <w:lang w:val="en-US"/>
              </w:rPr>
            </w:pPr>
            <w:r w:rsidRPr="00C77C4E">
              <w:rPr>
                <w:b/>
                <w:sz w:val="16"/>
                <w:szCs w:val="16"/>
                <w:lang w:val="en-US"/>
              </w:rPr>
              <w:t>CD34</w:t>
            </w:r>
            <w:r w:rsidRPr="00C77C4E">
              <w:rPr>
                <w:b/>
                <w:sz w:val="16"/>
                <w:szCs w:val="16"/>
                <w:vertAlign w:val="superscript"/>
                <w:lang w:val="en-US"/>
              </w:rPr>
              <w:t>+</w:t>
            </w:r>
          </w:p>
          <w:p w14:paraId="3E42E551" w14:textId="5DBB0F0C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vertAlign w:val="superscript"/>
                <w:lang w:val="en-US"/>
              </w:rPr>
            </w:pPr>
            <w:r w:rsidRPr="00C77C4E">
              <w:rPr>
                <w:b/>
                <w:sz w:val="16"/>
                <w:szCs w:val="16"/>
                <w:lang w:val="en-US"/>
              </w:rPr>
              <w:t>of</w:t>
            </w:r>
          </w:p>
          <w:p w14:paraId="7F924595" w14:textId="27642952" w:rsidR="0014267D" w:rsidRPr="00C77C4E" w:rsidRDefault="0014267D" w:rsidP="001426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C77C4E">
              <w:rPr>
                <w:b/>
                <w:sz w:val="16"/>
                <w:szCs w:val="16"/>
                <w:lang w:val="en-US"/>
              </w:rPr>
              <w:t>leukocytes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298450F4" w14:textId="2439C77C" w:rsidR="0014267D" w:rsidRPr="0014267D" w:rsidRDefault="0014267D" w:rsidP="001426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2262CD" w14:textId="5A95D299" w:rsidR="0014267D" w:rsidRPr="0014267D" w:rsidRDefault="0014267D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53B39" w14:textId="0E4662BC" w:rsidR="0014267D" w:rsidRPr="00C41AF6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-0.591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32DD101" w14:textId="3D468D1B" w:rsidR="0014267D" w:rsidRPr="0014267D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0.709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FB7B7EE" w14:textId="56A0113C" w:rsidR="0014267D" w:rsidRPr="0014267D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0.738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617F185" w14:textId="55C20F20" w:rsidR="0014267D" w:rsidRPr="00AC46F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0.043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F992D72" w14:textId="10CB20C9" w:rsidR="0014267D" w:rsidRPr="0014267D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0.406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227135BF" w14:textId="3E0D583A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1.000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AAD19EA" w14:textId="5AAB872B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0.421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C80AEF" w14:textId="016D7470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0.620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E58665D" w14:textId="5F188ACF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-0.102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05BDB39" w14:textId="4B9201CA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0.310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EF5E097" w14:textId="3B5B787A" w:rsidR="0014267D" w:rsidRPr="00C77C4E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0.698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29B5D441" w14:textId="3F29AED8" w:rsidR="0014267D" w:rsidRPr="0014267D" w:rsidRDefault="0014267D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-0.273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14267D" w14:paraId="6F907B76" w14:textId="77777777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2CB4B266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2B2CB824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6DA102AF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F0E9F6" w14:textId="3043CE8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94C5BE8" w14:textId="079B6C79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16EAF71" w14:textId="567E8C4E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E4D6BED" w14:textId="61122AF3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B322FD4" w14:textId="440CC074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0.242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618B7E" w14:textId="46870E34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7C313271" w14:textId="08372EE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66918CF" w14:textId="084C7606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8E96524" w14:textId="76ADE5C9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CD9C26F" w14:textId="64E3F6E8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0.006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050A8B" w14:textId="48C3112F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17257D4" w14:textId="277AA9B8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7AA037FA" w14:textId="08E6782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14267D" w14:paraId="56D7272C" w14:textId="77777777" w:rsidTr="00C77C4E">
        <w:trPr>
          <w:cantSplit/>
          <w:trHeight w:val="235"/>
        </w:trPr>
        <w:tc>
          <w:tcPr>
            <w:tcW w:w="441" w:type="dxa"/>
            <w:vMerge/>
            <w:shd w:val="clear" w:color="auto" w:fill="auto"/>
            <w:vAlign w:val="center"/>
          </w:tcPr>
          <w:p w14:paraId="456F715F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5F5D2A51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142D5958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C9385F" w14:textId="2B0161B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45F38" w14:textId="3A4087F8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5459E7D" w14:textId="58ACF77B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ADE15A0" w14:textId="7E9F00F9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4F06A65" w14:textId="34F541C0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62EABA3" w14:textId="3FE82EC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077B6B4D" w14:textId="49585653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4D02FB5" w14:textId="5CF47E8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1C2F836" w14:textId="2AA7BD3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FB91812" w14:textId="0013BB1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DD25F5" w14:textId="0FFCDA0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106036B" w14:textId="7244869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7EBDEA6C" w14:textId="49EB8299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6E7AE369" w14:textId="657D7CA1" w:rsidTr="00C77C4E">
        <w:trPr>
          <w:cantSplit/>
          <w:trHeight w:val="20"/>
        </w:trPr>
        <w:tc>
          <w:tcPr>
            <w:tcW w:w="441" w:type="dxa"/>
            <w:vMerge w:val="restart"/>
            <w:shd w:val="clear" w:color="auto" w:fill="auto"/>
            <w:textDirection w:val="btLr"/>
            <w:vAlign w:val="center"/>
          </w:tcPr>
          <w:p w14:paraId="217E00AD" w14:textId="1D6EADA9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Cs w:val="20"/>
                <w:lang w:eastAsia="en-US"/>
              </w:rPr>
              <w:t>C</w:t>
            </w:r>
            <w:r w:rsidRPr="00C270EE">
              <w:rPr>
                <w:rFonts w:eastAsiaTheme="minorHAnsi"/>
                <w:b/>
                <w:szCs w:val="20"/>
                <w:lang w:eastAsia="en-US"/>
              </w:rPr>
              <w:t>oncentrate</w:t>
            </w:r>
            <w:proofErr w:type="spellEnd"/>
          </w:p>
        </w:tc>
        <w:tc>
          <w:tcPr>
            <w:tcW w:w="830" w:type="dxa"/>
            <w:vMerge w:val="restart"/>
            <w:shd w:val="clear" w:color="auto" w:fill="auto"/>
            <w:textDirection w:val="btLr"/>
            <w:vAlign w:val="center"/>
          </w:tcPr>
          <w:p w14:paraId="79ECB9CC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C77C4E">
              <w:rPr>
                <w:b/>
                <w:sz w:val="16"/>
                <w:szCs w:val="16"/>
                <w:lang w:val="en-US"/>
              </w:rPr>
              <w:t>CD34</w:t>
            </w:r>
            <w:r w:rsidRPr="00C77C4E">
              <w:rPr>
                <w:b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09A0B5DB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6D5804" w14:textId="27B3B22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D679E6" w14:textId="6AFDFD13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-0.285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50F74DA" w14:textId="2CE2A569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0.520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D029242" w14:textId="0DF0690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0.429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6B1B742" w14:textId="5AF976F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0.307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AD02B2F" w14:textId="2F55207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0.306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D858D14" w14:textId="6FCB6D6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0.421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6F155322" w14:textId="20FE725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1.000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232DE0" w14:textId="03A971C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0.816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0A39ADC" w14:textId="167F98F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0.663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788B0B" w14:textId="381B3CB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0.710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83B00D9" w14:textId="07F589F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0.466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1A2306EE" w14:textId="71BB36E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0.482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03A4447D" w14:textId="4CCD9527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7B73243F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0B42791B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102CA9CC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7AB84D" w14:textId="35CDDFA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AFD1680" w14:textId="371CC505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A54ECA3" w14:textId="70309395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0715A3" w14:textId="532E935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5D5E1B0" w14:textId="3CCE1416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93FDDC1" w14:textId="2478BDC9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3B2AAD9" w14:textId="20BC0B74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422AED29" w14:textId="1612EB1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3D912A4" w14:textId="2C6BFB1C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9ACE1C3" w14:textId="54EFE157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85DDAEB" w14:textId="7535D55E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EFF3A97" w14:textId="1CF223C2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05DFD7F5" w14:textId="5BBA40C4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04DEBC38" w14:textId="776C7CDC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4FE41E17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7D633869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62780F1A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E83522" w14:textId="2FB55A1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4B2748" w14:textId="1947580B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B2EA50A" w14:textId="61095B8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77E26BC" w14:textId="3F088F4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DA0B351" w14:textId="466E473A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90C0D07" w14:textId="0FAF562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45D88DB" w14:textId="54883CE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5E5CC73E" w14:textId="0996437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8547F8C" w14:textId="64A7E1C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CADF886" w14:textId="178CB708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23FE47" w14:textId="0C56626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7EF9CB9" w14:textId="690AFC7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17FF003B" w14:textId="65842749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1A396D70" w14:textId="2CB89819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6FE75C53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19CDCDE5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076099D8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FAAA2B" w14:textId="0E4CEE4B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EFE06" w14:textId="19E4155B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cyan"/>
                <w:lang w:eastAsia="en-US"/>
              </w:rPr>
            </w:pPr>
            <w:r w:rsidRPr="00C41AF6">
              <w:rPr>
                <w:sz w:val="16"/>
                <w:szCs w:val="16"/>
                <w:highlight w:val="cyan"/>
              </w:rPr>
              <w:t>-0.712</w:t>
            </w:r>
            <w:r w:rsidRPr="00C41AF6">
              <w:rPr>
                <w:sz w:val="16"/>
                <w:szCs w:val="16"/>
                <w:highlight w:val="cya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D44142E" w14:textId="5E1404D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0.680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C7070C" w14:textId="410BBD6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0.786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9662523" w14:textId="7A6EACFA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0.329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AB7806" w14:textId="02EEDD5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0.683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50F802E" w14:textId="20AF446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0.620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3283C85" w14:textId="7EDEFFE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0.816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9A698F4" w14:textId="5C75B2E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1.000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7468BEC" w14:textId="2B6817A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0.354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872E148" w14:textId="53607CC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0.809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067C983" w14:textId="379F6B4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0.631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40AFC78E" w14:textId="79E286B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0.159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4CDA065B" w14:textId="32876F93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282812D8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2467A1F1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36BC5A3E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DEBF22" w14:textId="195DEFF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657678C" w14:textId="258A59C2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cyan"/>
                <w:lang w:eastAsia="en-US"/>
              </w:rPr>
            </w:pPr>
            <w:r w:rsidRPr="00C41AF6">
              <w:rPr>
                <w:sz w:val="16"/>
                <w:szCs w:val="16"/>
                <w:highlight w:val="cya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22C4ACA" w14:textId="335AD882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83DF48F" w14:textId="4D99BDF6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BDBEF3C" w14:textId="4DF449C8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F75B01A" w14:textId="58B7E9E3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2B30F07" w14:textId="395B1808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0F1D772" w14:textId="33F69FD5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8E30FF3" w14:textId="17AA023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9E7A774" w14:textId="1C2A513B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100699" w14:textId="718D9465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DD1C75E" w14:textId="4AB829F9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10D01DD7" w14:textId="6655A968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5F9891FA" w14:textId="1B1586DE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6332A4AD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textDirection w:val="btLr"/>
            <w:vAlign w:val="center"/>
          </w:tcPr>
          <w:p w14:paraId="28E475F6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5F8E3488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824143" w14:textId="6A52633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E8AD8" w14:textId="44C1059B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cyan"/>
                <w:lang w:eastAsia="en-US"/>
              </w:rPr>
            </w:pPr>
            <w:r w:rsidRPr="00C41AF6">
              <w:rPr>
                <w:sz w:val="16"/>
                <w:szCs w:val="16"/>
                <w:highlight w:val="cya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DF162B2" w14:textId="3C00D3C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644BE3" w14:textId="06C8D27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2C01BCF" w14:textId="613F8F1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EF78D97" w14:textId="5E60B64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E43F550" w14:textId="3F3E7F1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9FFDF4E" w14:textId="5B9F5EE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58267A24" w14:textId="0C082520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728A9DE" w14:textId="2F84FD5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E098DFA" w14:textId="1BF8B03B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82F5565" w14:textId="2E8D79F0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23E3AA3F" w14:textId="048BB00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0034FC90" w14:textId="7007042E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7B24FBB5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 w:val="restart"/>
            <w:shd w:val="clear" w:color="auto" w:fill="auto"/>
            <w:textDirection w:val="btLr"/>
            <w:vAlign w:val="center"/>
          </w:tcPr>
          <w:p w14:paraId="54D9516E" w14:textId="77777777" w:rsidR="00331D2E" w:rsidRPr="00C77C4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C77C4E">
              <w:rPr>
                <w:rFonts w:eastAsiaTheme="minorHAnsi"/>
                <w:b/>
                <w:sz w:val="16"/>
                <w:szCs w:val="16"/>
                <w:lang w:val="en-US" w:eastAsia="en-US"/>
              </w:rPr>
              <w:t>Leukocyte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3015BA69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9D12A1" w14:textId="1471C20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E08514" w14:textId="7DEBB23C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0.144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05E1AE6" w14:textId="5621978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0.127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53A99BC" w14:textId="61BE7632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-0.021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4289346" w14:textId="62C954C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0.288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3A69B5A" w14:textId="60C700E1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0.020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BE259D9" w14:textId="4D79B1B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-0.102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9A2AB00" w14:textId="50A3D4F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0.663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872101" w14:textId="382D912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0.354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7B09DC75" w14:textId="2A5CF0FB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1.000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5B5E14" w14:textId="422F9DD3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0.702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ACBA075" w14:textId="37C689E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-0.284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58385BFC" w14:textId="56A481F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0.548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16C367A0" w14:textId="052DB562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0BC9C4E2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vAlign w:val="center"/>
          </w:tcPr>
          <w:p w14:paraId="5692B7CA" w14:textId="7777777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55A1B69C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E7615A" w14:textId="331444E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28E9C00" w14:textId="3BC9B1F9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40391D3" w14:textId="167549C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FE4616" w14:textId="2C9BF1E5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0.571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0D38C58" w14:textId="56C18E57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EBBB0FC" w14:textId="711D4E11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0.590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1D3F344" w14:textId="0C48DEC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0.006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181830D" w14:textId="4330A320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8D3DF3" w14:textId="570521F6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358E5DE8" w14:textId="765FCFA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B563D3" w14:textId="18368C7D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9621C9A" w14:textId="25485558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4594141E" w14:textId="177888D1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2D0A9759" w14:textId="5CD4A07C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616B3406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vAlign w:val="center"/>
          </w:tcPr>
          <w:p w14:paraId="68B7AE48" w14:textId="7777777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  <w:vAlign w:val="center"/>
          </w:tcPr>
          <w:p w14:paraId="69A5F3C5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E85B0D3" w14:textId="3D81086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DD437B" w14:textId="7B6B0234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8727B56" w14:textId="5340920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F247D1" w14:textId="6F300504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BB9F1E5" w14:textId="203D53C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781B749" w14:textId="6BC4C84C" w:rsidR="00331D2E" w:rsidRPr="00AC46F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r w:rsidRPr="00AC46FE">
              <w:rPr>
                <w:sz w:val="16"/>
                <w:szCs w:val="16"/>
                <w:highlight w:val="yellow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D050CCC" w14:textId="7744E9D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6611DDF" w14:textId="29CCD6F8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6C3D040" w14:textId="325FC28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BFBFBF" w:themeFill="background1" w:themeFillShade="BF"/>
            <w:vAlign w:val="center"/>
          </w:tcPr>
          <w:p w14:paraId="1118F1BB" w14:textId="1EB6BE7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FE5B8B" w14:textId="63B593A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E4AC372" w14:textId="47EE3EE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641D89DD" w14:textId="19EF86C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4550B32D" w14:textId="5C3ED4CD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  <w:vAlign w:val="center"/>
          </w:tcPr>
          <w:p w14:paraId="0A5CFF7C" w14:textId="77777777" w:rsidR="00331D2E" w:rsidRPr="00CD25D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vAlign w:val="center"/>
          </w:tcPr>
          <w:p w14:paraId="2CC1FCD5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290D477B" w14:textId="77777777" w:rsidR="00331D2E" w:rsidRPr="0014267D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(cells/µl/kg)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7BF3D3" w14:textId="433829A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45E40F" w14:textId="15121A85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-0.482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F4AD768" w14:textId="729029D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0.474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536A752" w14:textId="1FA13E6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0.555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CBDB60D" w14:textId="07E3921F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0.362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4FDF294" w14:textId="4069522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0.568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D19C718" w14:textId="23827AE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0.310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D4FFA26" w14:textId="5FB2326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0.710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03C4A3C" w14:textId="5245947B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0.809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3F8D61C" w14:textId="525E0973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0.702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C3AC2D2" w14:textId="4A95955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1.000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05F232A" w14:textId="3D9E5A9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0.110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71769D6D" w14:textId="7F0551E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0.258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7F4B68" w:rsidRPr="00CD25DD" w14:paraId="034F81C4" w14:textId="6E826072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</w:tcPr>
          <w:p w14:paraId="43F6AABA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vAlign w:val="center"/>
          </w:tcPr>
          <w:p w14:paraId="69007231" w14:textId="7777777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129ACB9" w14:textId="7777777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D416C3" w14:textId="69BF721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17A23B6" w14:textId="5F9E8FC9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5B8D408" w14:textId="3168890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EAB2BB9" w14:textId="3E7C285F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7B91280" w14:textId="0B91A4D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2079E7B" w14:textId="2E933BB1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CBC96C6" w14:textId="1795031A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9579067" w14:textId="2B3CFF90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F4B9057" w14:textId="4CE7EFAB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0ED3A0A" w14:textId="2035E26F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7D862B5" w14:textId="2956076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.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8F62BD5" w14:textId="6465DB7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0.003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1ABAED60" w14:textId="6794439A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7F4B68" w:rsidRPr="00CD25DD" w14:paraId="26816128" w14:textId="10314E60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</w:tcPr>
          <w:p w14:paraId="1C31DEAC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  <w:vAlign w:val="center"/>
          </w:tcPr>
          <w:p w14:paraId="4038353E" w14:textId="7777777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75F6450" w14:textId="7777777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1983445" w14:textId="2F4DC782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1A016D" w14:textId="1B56A9B2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BB57B93" w14:textId="66B8CFB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C52B374" w14:textId="5B051584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BBB6F7E" w14:textId="6D173CB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B0DC1D" w14:textId="2F8161E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F1BE373" w14:textId="11955C3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BF905E0" w14:textId="29FEA103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B6324D6" w14:textId="2873C86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5890400" w14:textId="7CDD03B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46B6153" w14:textId="45E488ED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667C605" w14:textId="6B65D94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4E986BD3" w14:textId="3D4CF87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3385C301" w14:textId="77777777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</w:tcPr>
          <w:p w14:paraId="57459854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 w:val="restart"/>
            <w:shd w:val="clear" w:color="auto" w:fill="auto"/>
            <w:textDirection w:val="btLr"/>
            <w:vAlign w:val="center"/>
          </w:tcPr>
          <w:p w14:paraId="37E893AE" w14:textId="77777777" w:rsid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vertAlign w:val="superscript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CD34</w:t>
            </w:r>
            <w:r w:rsidRPr="00BE222B">
              <w:rPr>
                <w:b/>
                <w:sz w:val="16"/>
                <w:szCs w:val="16"/>
                <w:vertAlign w:val="superscript"/>
                <w:lang w:val="en-US"/>
              </w:rPr>
              <w:t>+</w:t>
            </w:r>
          </w:p>
          <w:p w14:paraId="70764BA8" w14:textId="77777777" w:rsidR="00C77C4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6"/>
                <w:szCs w:val="16"/>
                <w:vertAlign w:val="superscript"/>
                <w:lang w:val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of</w:t>
            </w:r>
          </w:p>
          <w:p w14:paraId="23F1B64B" w14:textId="054156E2" w:rsidR="00331D2E" w:rsidRPr="0014267D" w:rsidRDefault="00C77C4E" w:rsidP="00C77C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E222B">
              <w:rPr>
                <w:b/>
                <w:sz w:val="16"/>
                <w:szCs w:val="16"/>
                <w:lang w:val="en-US"/>
              </w:rPr>
              <w:t>leukocytes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0AEB24AE" w14:textId="17AB0F17" w:rsidR="00331D2E" w:rsidRPr="0014267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  <w:lang w:val="en-US"/>
              </w:rPr>
              <w:t>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EADAFC" w14:textId="45035AF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FE318" w14:textId="4CE5DE1A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-0.570</w:t>
            </w:r>
            <w:r w:rsidRPr="00C41AF6">
              <w:rPr>
                <w:sz w:val="16"/>
                <w:szCs w:val="16"/>
                <w:highlight w:val="green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517D8C6" w14:textId="29866D9A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0.552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EE40197" w14:textId="252784D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0.622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C1DD9A4" w14:textId="781FE20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0.090</w:t>
            </w:r>
            <w:r w:rsidRPr="0014267D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3355FA" w14:textId="7A30048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0.424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C7612CA" w14:textId="1F2AC05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0.698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20FE49C" w14:textId="46213826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0.466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6C2285C" w14:textId="0373D74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0.631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1933CA5" w14:textId="0E16B7F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-0.284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88A5D02" w14:textId="189BDA78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0.110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7F1EF21C" w14:textId="678F015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1.000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613B1AF3" w14:textId="0BFDBB8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-0.073</w:t>
            </w:r>
            <w:r w:rsidRPr="0014267D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7F4B68" w:rsidRPr="00CD25DD" w14:paraId="5C59C528" w14:textId="77777777" w:rsidTr="00C77C4E">
        <w:trPr>
          <w:cantSplit/>
          <w:trHeight w:val="20"/>
        </w:trPr>
        <w:tc>
          <w:tcPr>
            <w:tcW w:w="441" w:type="dxa"/>
            <w:vMerge/>
            <w:shd w:val="clear" w:color="auto" w:fill="auto"/>
          </w:tcPr>
          <w:p w14:paraId="556C4C50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</w:tcPr>
          <w:p w14:paraId="36B86ABC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5BE387AF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D9392A" w14:textId="54B157A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272CC03" w14:textId="01154C14" w:rsidR="00331D2E" w:rsidRPr="00C41AF6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9095B12" w14:textId="0A03ED60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6F77C0E" w14:textId="0E33BD98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F5F1FF8" w14:textId="4D7D0A8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0.015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F5A42BD" w14:textId="153B6D44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4BF17BE" w14:textId="3594E870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CA6CAEB" w14:textId="714EAF4D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5C34427" w14:textId="36CA5537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F1A8181" w14:textId="6392A552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6E71D17" w14:textId="144F8AEA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0.003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3B53AC0F" w14:textId="4A90F911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.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13FC97D7" w14:textId="36AFD4A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0.050</w:t>
            </w:r>
          </w:p>
        </w:tc>
      </w:tr>
      <w:tr w:rsidR="007F4B68" w:rsidRPr="00CD25DD" w14:paraId="39B0AAB5" w14:textId="77777777" w:rsidTr="00C77C4E">
        <w:trPr>
          <w:cantSplit/>
          <w:trHeight w:val="70"/>
        </w:trPr>
        <w:tc>
          <w:tcPr>
            <w:tcW w:w="441" w:type="dxa"/>
            <w:vMerge/>
            <w:shd w:val="clear" w:color="auto" w:fill="auto"/>
          </w:tcPr>
          <w:p w14:paraId="1F91C0EC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vMerge/>
            <w:shd w:val="clear" w:color="auto" w:fill="auto"/>
          </w:tcPr>
          <w:p w14:paraId="35A2CFCA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420A4689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40BA8E" w14:textId="6315699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41A9B0" w14:textId="127DA51F" w:rsidR="00331D2E" w:rsidRPr="00C41AF6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highlight w:val="green"/>
                <w:lang w:eastAsia="en-US"/>
              </w:rPr>
            </w:pPr>
            <w:r w:rsidRPr="00C41AF6">
              <w:rPr>
                <w:sz w:val="16"/>
                <w:szCs w:val="16"/>
                <w:highlight w:val="green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F177F16" w14:textId="79344E4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7320AB" w14:textId="66AD017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2B92A5E" w14:textId="161D36AD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49B47B8" w14:textId="79C7508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41B2313" w14:textId="6E69486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01D89CF" w14:textId="580B468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83CB86C" w14:textId="439E4C70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C7BC220" w14:textId="2AE74DE3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2D33CFC" w14:textId="06A3D835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BFBFBF" w:themeFill="background1" w:themeFillShade="BF"/>
            <w:vAlign w:val="center"/>
          </w:tcPr>
          <w:p w14:paraId="5CD77705" w14:textId="56AA1B74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E2EFD9" w:themeFill="accent6" w:themeFillTint="33"/>
            <w:vAlign w:val="center"/>
          </w:tcPr>
          <w:p w14:paraId="50FDF519" w14:textId="56EC25CE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  <w:tr w:rsidR="007F4B68" w:rsidRPr="00CD25DD" w14:paraId="25F83121" w14:textId="77777777" w:rsidTr="00C77C4E">
        <w:trPr>
          <w:cantSplit/>
          <w:trHeight w:val="20"/>
        </w:trPr>
        <w:tc>
          <w:tcPr>
            <w:tcW w:w="1696" w:type="dxa"/>
            <w:gridSpan w:val="3"/>
            <w:vMerge w:val="restart"/>
            <w:shd w:val="clear" w:color="auto" w:fill="E2EFD9" w:themeFill="accent6" w:themeFillTint="33"/>
            <w:vAlign w:val="center"/>
          </w:tcPr>
          <w:p w14:paraId="7B63BC42" w14:textId="77777777" w:rsidR="00331D2E" w:rsidRDefault="00331D2E" w:rsidP="007F4B68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BMA of</w:t>
            </w:r>
          </w:p>
          <w:p w14:paraId="3F2ACAA1" w14:textId="3C3A1AD3" w:rsidR="00331D2E" w:rsidRPr="00CD25DD" w:rsidRDefault="00331D2E" w:rsidP="007F4B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concentrate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67AC5F06" w14:textId="57569E47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AC64F88" w14:textId="0171FF1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0.300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04E5F2E5" w14:textId="0D548DE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-0.453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04A3F08B" w14:textId="7FD450E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-0.452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204FC490" w14:textId="0F316510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-0.386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2F348767" w14:textId="74FEC14B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-0.456</w:t>
            </w:r>
            <w:r w:rsidRPr="0014267D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E2EFD9" w:themeFill="accent6" w:themeFillTint="33"/>
            <w:vAlign w:val="center"/>
          </w:tcPr>
          <w:p w14:paraId="0D3B5203" w14:textId="6C4A5A1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-0.273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37C5FD87" w14:textId="7B6E603E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0.482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419C05F9" w14:textId="546F268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0.159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199E0ACF" w14:textId="4725FA8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0.548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5F116982" w14:textId="170A20E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0.258</w:t>
            </w:r>
            <w:r w:rsidRPr="00C77C4E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12" w:type="dxa"/>
            <w:shd w:val="clear" w:color="auto" w:fill="E2EFD9" w:themeFill="accent6" w:themeFillTint="33"/>
            <w:vAlign w:val="center"/>
          </w:tcPr>
          <w:p w14:paraId="3A0996EA" w14:textId="7F2F552C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-0.073</w:t>
            </w:r>
            <w:r w:rsidRPr="00C77C4E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</w:tcPr>
          <w:p w14:paraId="1CEF5E0F" w14:textId="6E4AA276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1.000</w:t>
            </w:r>
          </w:p>
        </w:tc>
      </w:tr>
      <w:tr w:rsidR="007F4B68" w:rsidRPr="00CD25DD" w14:paraId="3B91ADAA" w14:textId="77777777" w:rsidTr="00C77C4E">
        <w:trPr>
          <w:cantSplit/>
          <w:trHeight w:val="20"/>
        </w:trPr>
        <w:tc>
          <w:tcPr>
            <w:tcW w:w="1696" w:type="dxa"/>
            <w:gridSpan w:val="3"/>
            <w:vMerge/>
            <w:shd w:val="clear" w:color="auto" w:fill="E2EFD9" w:themeFill="accent6" w:themeFillTint="33"/>
          </w:tcPr>
          <w:p w14:paraId="09861FC5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797D712D" w14:textId="583C8001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p-</w:t>
            </w:r>
            <w:proofErr w:type="spellStart"/>
            <w:r w:rsidRPr="0014267D">
              <w:rPr>
                <w:rFonts w:eastAsiaTheme="minorHAnsi"/>
                <w:sz w:val="16"/>
                <w:szCs w:val="16"/>
                <w:lang w:eastAsia="en-US"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C6BB66B" w14:textId="3FEB026E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2B421671" w14:textId="7D8CBBD9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2163B249" w14:textId="3A64D4B5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08BB6E11" w14:textId="5CB528BE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197A49F6" w14:textId="000C54D4" w:rsidR="00331D2E" w:rsidRPr="0014267D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E2EFD9" w:themeFill="accent6" w:themeFillTint="33"/>
            <w:vAlign w:val="center"/>
          </w:tcPr>
          <w:p w14:paraId="0374164C" w14:textId="60E680AF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1788105E" w14:textId="06561E4A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59E8A6CF" w14:textId="680067CD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4D544A09" w14:textId="43C30062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35A91842" w14:textId="35A684B0" w:rsidR="00331D2E" w:rsidRPr="00C77C4E" w:rsidRDefault="00C77C4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912" w:type="dxa"/>
            <w:shd w:val="clear" w:color="auto" w:fill="E2EFD9" w:themeFill="accent6" w:themeFillTint="33"/>
            <w:vAlign w:val="center"/>
          </w:tcPr>
          <w:p w14:paraId="33145F6A" w14:textId="1017D5E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0.050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</w:tcPr>
          <w:p w14:paraId="2F9D2B44" w14:textId="7D76E09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.</w:t>
            </w:r>
          </w:p>
        </w:tc>
      </w:tr>
      <w:tr w:rsidR="007F4B68" w:rsidRPr="00CD25DD" w14:paraId="76FD67DA" w14:textId="77777777" w:rsidTr="00C77C4E">
        <w:trPr>
          <w:cantSplit/>
          <w:trHeight w:val="20"/>
        </w:trPr>
        <w:tc>
          <w:tcPr>
            <w:tcW w:w="1696" w:type="dxa"/>
            <w:gridSpan w:val="3"/>
            <w:vMerge/>
            <w:shd w:val="clear" w:color="auto" w:fill="E2EFD9" w:themeFill="accent6" w:themeFillTint="33"/>
          </w:tcPr>
          <w:p w14:paraId="43705E78" w14:textId="77777777" w:rsidR="00331D2E" w:rsidRPr="00CD25DD" w:rsidRDefault="00331D2E" w:rsidP="007F4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48E4EB79" w14:textId="4F5DD618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rFonts w:eastAsiaTheme="minorHAns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12A5E8C" w14:textId="0C43CF7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2179CF51" w14:textId="207A2793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59132194" w14:textId="094D001B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4DFC0BB9" w14:textId="6A09CD2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595A93B1" w14:textId="150FED45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E2EFD9" w:themeFill="accent6" w:themeFillTint="33"/>
            <w:vAlign w:val="center"/>
          </w:tcPr>
          <w:p w14:paraId="02E0E531" w14:textId="1F0E27F7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08C52DE5" w14:textId="7D1FF589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0F7E5A4D" w14:textId="4E1B7B8F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781" w:type="dxa"/>
            <w:shd w:val="clear" w:color="auto" w:fill="E2EFD9" w:themeFill="accent6" w:themeFillTint="33"/>
            <w:vAlign w:val="center"/>
          </w:tcPr>
          <w:p w14:paraId="7D5AF79A" w14:textId="0F600148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</w:tcPr>
          <w:p w14:paraId="25D9D661" w14:textId="711DE2F2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912" w:type="dxa"/>
            <w:shd w:val="clear" w:color="auto" w:fill="E2EFD9" w:themeFill="accent6" w:themeFillTint="33"/>
            <w:vAlign w:val="center"/>
          </w:tcPr>
          <w:p w14:paraId="31021A09" w14:textId="549274CB" w:rsidR="00331D2E" w:rsidRPr="00C77C4E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77C4E">
              <w:rPr>
                <w:sz w:val="16"/>
                <w:szCs w:val="16"/>
              </w:rPr>
              <w:t>729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</w:tcPr>
          <w:p w14:paraId="38AD9A18" w14:textId="1197604C" w:rsidR="00331D2E" w:rsidRPr="0014267D" w:rsidRDefault="00331D2E" w:rsidP="00C77C4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4267D">
              <w:rPr>
                <w:sz w:val="16"/>
                <w:szCs w:val="16"/>
              </w:rPr>
              <w:t>729</w:t>
            </w:r>
          </w:p>
        </w:tc>
      </w:tr>
    </w:tbl>
    <w:p w14:paraId="5C3A244C" w14:textId="77777777" w:rsidR="00F80876" w:rsidRDefault="00331D2E" w:rsidP="00F8087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GB" w:eastAsia="en-US"/>
        </w:rPr>
      </w:pPr>
      <w:r>
        <w:rPr>
          <w:rFonts w:eastAsiaTheme="minorHAnsi"/>
          <w:color w:val="010205"/>
          <w:sz w:val="20"/>
          <w:lang w:val="en-US" w:eastAsia="en-US"/>
        </w:rPr>
        <w:t xml:space="preserve">Abbreviations: </w:t>
      </w:r>
      <w:r w:rsidR="00F80876">
        <w:rPr>
          <w:rFonts w:eastAsiaTheme="minorHAnsi"/>
          <w:color w:val="010205"/>
          <w:sz w:val="20"/>
          <w:lang w:val="en-US" w:eastAsia="en-US"/>
        </w:rPr>
        <w:t xml:space="preserve">BMA, bone marrow aspirate; </w:t>
      </w:r>
      <w:r>
        <w:rPr>
          <w:rFonts w:eastAsiaTheme="minorHAnsi"/>
          <w:color w:val="010205"/>
          <w:sz w:val="20"/>
          <w:lang w:val="en-US" w:eastAsia="en-US"/>
        </w:rPr>
        <w:t xml:space="preserve">CC, </w:t>
      </w:r>
      <w:r w:rsidRPr="00331D2E">
        <w:rPr>
          <w:rFonts w:eastAsiaTheme="minorHAnsi"/>
          <w:sz w:val="20"/>
          <w:szCs w:val="20"/>
          <w:lang w:val="en-GB" w:eastAsia="en-US"/>
        </w:rPr>
        <w:t>correlation coefficient</w:t>
      </w:r>
      <w:r w:rsidR="00F80876">
        <w:rPr>
          <w:rFonts w:eastAsiaTheme="minorHAnsi"/>
          <w:sz w:val="20"/>
          <w:szCs w:val="20"/>
          <w:lang w:val="en-GB" w:eastAsia="en-US"/>
        </w:rPr>
        <w:t>;</w:t>
      </w:r>
    </w:p>
    <w:p w14:paraId="0CC5A1BD" w14:textId="3D8F6B13" w:rsidR="007D2397" w:rsidRDefault="007605C4" w:rsidP="00F80876">
      <w:pPr>
        <w:autoSpaceDE w:val="0"/>
        <w:autoSpaceDN w:val="0"/>
        <w:adjustRightInd w:val="0"/>
        <w:jc w:val="both"/>
        <w:rPr>
          <w:rFonts w:eastAsiaTheme="minorHAnsi"/>
          <w:color w:val="010205"/>
          <w:sz w:val="20"/>
          <w:lang w:val="en-US" w:eastAsia="en-US"/>
        </w:rPr>
      </w:pPr>
      <w:r w:rsidRPr="00234119">
        <w:rPr>
          <w:rFonts w:eastAsiaTheme="minorHAnsi"/>
          <w:color w:val="010205"/>
          <w:sz w:val="20"/>
          <w:lang w:val="en-US" w:eastAsia="en-US"/>
        </w:rPr>
        <w:t>**. Correlation is significa</w:t>
      </w:r>
      <w:r w:rsidR="00331D2E">
        <w:rPr>
          <w:rFonts w:eastAsiaTheme="minorHAnsi"/>
          <w:color w:val="010205"/>
          <w:sz w:val="20"/>
          <w:lang w:val="en-US" w:eastAsia="en-US"/>
        </w:rPr>
        <w:t xml:space="preserve">nt at the 0.01 level (2-tailed); </w:t>
      </w:r>
      <w:r w:rsidRPr="00234119">
        <w:rPr>
          <w:rFonts w:eastAsiaTheme="minorHAnsi"/>
          <w:color w:val="010205"/>
          <w:sz w:val="20"/>
          <w:lang w:val="en-US" w:eastAsia="en-US"/>
        </w:rPr>
        <w:t>*. Correlation is significant at the 0.05 level (2-tailed).</w:t>
      </w:r>
      <w:r>
        <w:rPr>
          <w:rFonts w:eastAsiaTheme="minorHAnsi"/>
          <w:color w:val="010205"/>
          <w:sz w:val="20"/>
          <w:lang w:val="en-US" w:eastAsia="en-US"/>
        </w:rPr>
        <w:t xml:space="preserve">  </w:t>
      </w:r>
    </w:p>
    <w:p w14:paraId="71FB1829" w14:textId="77777777" w:rsidR="007605C4" w:rsidRDefault="007605C4" w:rsidP="007605C4">
      <w:pPr>
        <w:spacing w:line="480" w:lineRule="auto"/>
        <w:jc w:val="both"/>
        <w:rPr>
          <w:lang w:val="en-US"/>
        </w:rPr>
      </w:pPr>
    </w:p>
    <w:p w14:paraId="03201C25" w14:textId="77777777" w:rsidR="007F5581" w:rsidRDefault="007F5581" w:rsidP="007F5581">
      <w:pPr>
        <w:rPr>
          <w:lang w:val="en-US"/>
        </w:rPr>
      </w:pPr>
    </w:p>
    <w:p w14:paraId="23B3E104" w14:textId="77777777" w:rsidR="007F5581" w:rsidRDefault="007F5581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306E2780" w14:textId="6D1041A9" w:rsidR="007F5581" w:rsidRPr="00654104" w:rsidRDefault="007F5581" w:rsidP="007F5581">
      <w:pPr>
        <w:spacing w:line="360" w:lineRule="auto"/>
        <w:rPr>
          <w:lang w:val="en-US"/>
        </w:rPr>
      </w:pPr>
      <w:r w:rsidRPr="00654104">
        <w:rPr>
          <w:b/>
          <w:lang w:val="en-US"/>
        </w:rPr>
        <w:lastRenderedPageBreak/>
        <w:t xml:space="preserve">Supplement Table </w:t>
      </w:r>
      <w:r>
        <w:rPr>
          <w:b/>
          <w:lang w:val="en-US"/>
        </w:rPr>
        <w:t>S</w:t>
      </w:r>
      <w:r w:rsidRPr="00654104">
        <w:rPr>
          <w:b/>
          <w:lang w:val="en-US"/>
        </w:rPr>
        <w:t>2.</w:t>
      </w:r>
      <w:r w:rsidRPr="00654104">
        <w:rPr>
          <w:lang w:val="en-US"/>
        </w:rPr>
        <w:t xml:space="preserve">  Comparisons of cell counts between age groups, gender, and diagnose related groups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1"/>
        <w:gridCol w:w="960"/>
        <w:gridCol w:w="1094"/>
        <w:gridCol w:w="1320"/>
        <w:gridCol w:w="1320"/>
        <w:gridCol w:w="1050"/>
        <w:gridCol w:w="1320"/>
        <w:gridCol w:w="1094"/>
        <w:gridCol w:w="1410"/>
        <w:gridCol w:w="1410"/>
        <w:gridCol w:w="1050"/>
        <w:gridCol w:w="1431"/>
      </w:tblGrid>
      <w:tr w:rsidR="007F5581" w:rsidRPr="006566A4" w14:paraId="061C3113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0CEE157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5744" w:type="dxa"/>
            <w:gridSpan w:val="5"/>
            <w:shd w:val="clear" w:color="auto" w:fill="FFFFFF"/>
            <w:vAlign w:val="center"/>
          </w:tcPr>
          <w:p w14:paraId="24B947E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8"/>
                <w:szCs w:val="20"/>
                <w:lang w:eastAsia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Bone marrow aspirate</w:t>
            </w:r>
          </w:p>
        </w:tc>
        <w:tc>
          <w:tcPr>
            <w:tcW w:w="6284" w:type="dxa"/>
            <w:gridSpan w:val="5"/>
            <w:shd w:val="clear" w:color="auto" w:fill="FFFFFF"/>
            <w:vAlign w:val="center"/>
          </w:tcPr>
          <w:p w14:paraId="73071C3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Post-</w:t>
            </w:r>
            <w:proofErr w:type="spellStart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centrifuge</w:t>
            </w:r>
            <w:proofErr w:type="spellEnd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concentrate</w:t>
            </w:r>
            <w:proofErr w:type="spellEnd"/>
          </w:p>
        </w:tc>
        <w:tc>
          <w:tcPr>
            <w:tcW w:w="1431" w:type="dxa"/>
            <w:shd w:val="clear" w:color="auto" w:fill="FFFFFF"/>
          </w:tcPr>
          <w:p w14:paraId="72D23A8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8"/>
                <w:szCs w:val="20"/>
                <w:lang w:eastAsia="en-US"/>
              </w:rPr>
            </w:pPr>
          </w:p>
        </w:tc>
      </w:tr>
      <w:tr w:rsidR="007F5581" w:rsidRPr="006566A4" w14:paraId="4EA83E11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02936C4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8"/>
                <w:szCs w:val="20"/>
                <w:lang w:eastAsia="en-US"/>
              </w:rPr>
            </w:pPr>
          </w:p>
        </w:tc>
        <w:tc>
          <w:tcPr>
            <w:tcW w:w="2054" w:type="dxa"/>
            <w:gridSpan w:val="2"/>
            <w:shd w:val="clear" w:color="auto" w:fill="FFFFFF"/>
            <w:vAlign w:val="center"/>
          </w:tcPr>
          <w:p w14:paraId="6CAD0F5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CD34</w:t>
            </w:r>
            <w:r w:rsidRPr="00A0410F">
              <w:rPr>
                <w:b/>
                <w:sz w:val="18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2640" w:type="dxa"/>
            <w:gridSpan w:val="2"/>
            <w:shd w:val="clear" w:color="auto" w:fill="FFFFFF"/>
            <w:vAlign w:val="center"/>
          </w:tcPr>
          <w:p w14:paraId="4631937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Leukocytes</w:t>
            </w:r>
            <w:proofErr w:type="spellEnd"/>
          </w:p>
        </w:tc>
        <w:tc>
          <w:tcPr>
            <w:tcW w:w="1050" w:type="dxa"/>
            <w:shd w:val="clear" w:color="auto" w:fill="FFFFFF"/>
            <w:vAlign w:val="center"/>
          </w:tcPr>
          <w:p w14:paraId="76F3CC9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vertAlign w:val="superscript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CD34</w:t>
            </w:r>
            <w:r w:rsidRPr="00A0410F">
              <w:rPr>
                <w:b/>
                <w:sz w:val="18"/>
                <w:szCs w:val="20"/>
                <w:vertAlign w:val="superscript"/>
                <w:lang w:val="en-US"/>
              </w:rPr>
              <w:t>+</w:t>
            </w:r>
          </w:p>
          <w:p w14:paraId="01FCC72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of</w:t>
            </w:r>
          </w:p>
          <w:p w14:paraId="5971C8D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lang w:val="en-US"/>
              </w:rPr>
            </w:pPr>
            <w:proofErr w:type="spellStart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leukocytes</w:t>
            </w:r>
            <w:proofErr w:type="spellEnd"/>
          </w:p>
        </w:tc>
        <w:tc>
          <w:tcPr>
            <w:tcW w:w="2414" w:type="dxa"/>
            <w:gridSpan w:val="2"/>
            <w:shd w:val="clear" w:color="auto" w:fill="FFFFFF"/>
            <w:vAlign w:val="center"/>
          </w:tcPr>
          <w:p w14:paraId="7D31A7A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CD34</w:t>
            </w:r>
            <w:r w:rsidRPr="00A0410F">
              <w:rPr>
                <w:b/>
                <w:sz w:val="18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2820" w:type="dxa"/>
            <w:gridSpan w:val="2"/>
            <w:shd w:val="clear" w:color="auto" w:fill="FFFFFF"/>
            <w:vAlign w:val="center"/>
          </w:tcPr>
          <w:p w14:paraId="74F8DB0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Leukocytes</w:t>
            </w:r>
            <w:proofErr w:type="spellEnd"/>
          </w:p>
        </w:tc>
        <w:tc>
          <w:tcPr>
            <w:tcW w:w="1050" w:type="dxa"/>
            <w:shd w:val="clear" w:color="auto" w:fill="FFFFFF"/>
            <w:vAlign w:val="center"/>
          </w:tcPr>
          <w:p w14:paraId="09F85C7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vertAlign w:val="superscript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CD34</w:t>
            </w:r>
            <w:r w:rsidRPr="00A0410F">
              <w:rPr>
                <w:b/>
                <w:sz w:val="18"/>
                <w:szCs w:val="20"/>
                <w:vertAlign w:val="superscript"/>
                <w:lang w:val="en-US"/>
              </w:rPr>
              <w:t>+</w:t>
            </w:r>
          </w:p>
          <w:p w14:paraId="17FFF38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of</w:t>
            </w:r>
          </w:p>
          <w:p w14:paraId="512D977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b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b/>
                <w:sz w:val="18"/>
                <w:szCs w:val="20"/>
                <w:lang w:eastAsia="en-US"/>
              </w:rPr>
              <w:t>leukocytes</w:t>
            </w:r>
            <w:proofErr w:type="spellEnd"/>
          </w:p>
        </w:tc>
        <w:tc>
          <w:tcPr>
            <w:tcW w:w="1431" w:type="dxa"/>
            <w:shd w:val="clear" w:color="auto" w:fill="FFFFFF"/>
          </w:tcPr>
          <w:p w14:paraId="5D19B1B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Concentration</w:t>
            </w:r>
          </w:p>
          <w:p w14:paraId="3DC467E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of</w:t>
            </w:r>
          </w:p>
          <w:p w14:paraId="32D2739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sz w:val="18"/>
                <w:szCs w:val="20"/>
                <w:lang w:val="en-US"/>
              </w:rPr>
            </w:pPr>
            <w:r w:rsidRPr="00A0410F">
              <w:rPr>
                <w:b/>
                <w:sz w:val="18"/>
                <w:szCs w:val="20"/>
                <w:lang w:val="en-US"/>
              </w:rPr>
              <w:t>BMA</w:t>
            </w:r>
          </w:p>
        </w:tc>
      </w:tr>
      <w:tr w:rsidR="007F5581" w:rsidRPr="006566A4" w14:paraId="182F91B3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2761FB7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sz w:val="18"/>
                <w:szCs w:val="20"/>
                <w:lang w:eastAsia="en-US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4F84C7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49B057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(cells/µl/kg)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7A2E818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(cells/µl)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652BC7E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(cells/µl/kg)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5BA1854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(%)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5E828E6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519E7D5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(cells/µl/kg)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483BE7C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(cells/µl)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3D3756F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(cells/µl/kg)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0F1133B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(%)</w:t>
            </w:r>
          </w:p>
        </w:tc>
        <w:tc>
          <w:tcPr>
            <w:tcW w:w="1431" w:type="dxa"/>
            <w:shd w:val="clear" w:color="auto" w:fill="FFFFFF"/>
          </w:tcPr>
          <w:p w14:paraId="21FA3E2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7F5581" w:rsidRPr="006566A4" w14:paraId="6A88FD80" w14:textId="77777777" w:rsidTr="00A0410F">
        <w:trPr>
          <w:cantSplit/>
          <w:trHeight w:val="20"/>
        </w:trPr>
        <w:tc>
          <w:tcPr>
            <w:tcW w:w="2271" w:type="dxa"/>
            <w:shd w:val="clear" w:color="auto" w:fill="D9D9D9" w:themeFill="background1" w:themeFillShade="D9"/>
          </w:tcPr>
          <w:p w14:paraId="73F53B9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b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b/>
                <w:sz w:val="18"/>
                <w:szCs w:val="20"/>
                <w:lang w:val="en-US" w:eastAsia="en-US"/>
              </w:rPr>
              <w:t>Age groups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1FC1F9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94" w:type="dxa"/>
            <w:shd w:val="clear" w:color="auto" w:fill="D9D9D9" w:themeFill="background1" w:themeFillShade="D9"/>
            <w:vAlign w:val="center"/>
          </w:tcPr>
          <w:p w14:paraId="6053E68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0DBE9AC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6443F1A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1D9A39B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40A59F4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94" w:type="dxa"/>
            <w:shd w:val="clear" w:color="auto" w:fill="D9D9D9" w:themeFill="background1" w:themeFillShade="D9"/>
            <w:vAlign w:val="center"/>
          </w:tcPr>
          <w:p w14:paraId="2CDBAF7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02E8730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2A91AFD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3214360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31" w:type="dxa"/>
            <w:shd w:val="clear" w:color="auto" w:fill="D9D9D9" w:themeFill="background1" w:themeFillShade="D9"/>
          </w:tcPr>
          <w:p w14:paraId="4C68C63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  <w:tr w:rsidR="007F5581" w:rsidRPr="00EA3B82" w14:paraId="6C32124A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2472095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Children</w:t>
            </w:r>
          </w:p>
          <w:p w14:paraId="45DC3EE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(n=445)</w:t>
            </w:r>
          </w:p>
        </w:tc>
        <w:tc>
          <w:tcPr>
            <w:tcW w:w="960" w:type="dxa"/>
            <w:shd w:val="clear" w:color="auto" w:fill="FFFFFF"/>
          </w:tcPr>
          <w:p w14:paraId="2D65A23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226</w:t>
            </w:r>
          </w:p>
          <w:p w14:paraId="2F0C2B3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[140, 382]</w:t>
            </w:r>
          </w:p>
        </w:tc>
        <w:tc>
          <w:tcPr>
            <w:tcW w:w="1094" w:type="dxa"/>
            <w:shd w:val="clear" w:color="auto" w:fill="FFFFFF"/>
          </w:tcPr>
          <w:p w14:paraId="00E18DC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9.8</w:t>
            </w:r>
          </w:p>
          <w:p w14:paraId="6809E89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[5.1, 16.6]</w:t>
            </w:r>
          </w:p>
        </w:tc>
        <w:tc>
          <w:tcPr>
            <w:tcW w:w="1320" w:type="dxa"/>
            <w:shd w:val="clear" w:color="auto" w:fill="FFFFFF"/>
          </w:tcPr>
          <w:p w14:paraId="5F2D7B2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17900</w:t>
            </w:r>
          </w:p>
          <w:p w14:paraId="6EDB056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[1250, 25350]</w:t>
            </w:r>
          </w:p>
        </w:tc>
        <w:tc>
          <w:tcPr>
            <w:tcW w:w="1320" w:type="dxa"/>
            <w:shd w:val="clear" w:color="auto" w:fill="FFFFFF"/>
          </w:tcPr>
          <w:p w14:paraId="636AFFA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731.0</w:t>
            </w:r>
          </w:p>
          <w:p w14:paraId="1ADEB59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[421.0, 1121.1]</w:t>
            </w:r>
          </w:p>
        </w:tc>
        <w:tc>
          <w:tcPr>
            <w:tcW w:w="1050" w:type="dxa"/>
            <w:shd w:val="clear" w:color="auto" w:fill="FFFFFF"/>
          </w:tcPr>
          <w:p w14:paraId="6CE80D82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1.34</w:t>
            </w:r>
          </w:p>
          <w:p w14:paraId="1D5B16E9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[1.03, 1.77]</w:t>
            </w:r>
          </w:p>
        </w:tc>
        <w:tc>
          <w:tcPr>
            <w:tcW w:w="1320" w:type="dxa"/>
            <w:shd w:val="clear" w:color="auto" w:fill="FFFFFF"/>
          </w:tcPr>
          <w:p w14:paraId="4A8AA4A9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940</w:t>
            </w:r>
          </w:p>
          <w:p w14:paraId="43DBD43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[497.5, 1526.3]</w:t>
            </w:r>
          </w:p>
        </w:tc>
        <w:tc>
          <w:tcPr>
            <w:tcW w:w="1094" w:type="dxa"/>
            <w:shd w:val="clear" w:color="auto" w:fill="FFFFFF"/>
          </w:tcPr>
          <w:p w14:paraId="63682BB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35.6</w:t>
            </w:r>
          </w:p>
          <w:p w14:paraId="2E63375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[18.8, 73.9]</w:t>
            </w:r>
          </w:p>
        </w:tc>
        <w:tc>
          <w:tcPr>
            <w:tcW w:w="1410" w:type="dxa"/>
            <w:shd w:val="clear" w:color="auto" w:fill="FFFFFF"/>
          </w:tcPr>
          <w:p w14:paraId="2F4E2513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80300</w:t>
            </w:r>
          </w:p>
          <w:p w14:paraId="63F10D09" w14:textId="77777777" w:rsidR="007F5581" w:rsidRPr="00A0410F" w:rsidRDefault="007F5581" w:rsidP="00AB1BC1">
            <w:pPr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[45550, 124550]</w:t>
            </w:r>
          </w:p>
        </w:tc>
        <w:tc>
          <w:tcPr>
            <w:tcW w:w="1410" w:type="dxa"/>
            <w:shd w:val="clear" w:color="auto" w:fill="FFFFFF"/>
          </w:tcPr>
          <w:p w14:paraId="318E08E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3031.4</w:t>
            </w:r>
          </w:p>
          <w:p w14:paraId="30F78E2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[1692.7, 4975.5]</w:t>
            </w:r>
          </w:p>
        </w:tc>
        <w:tc>
          <w:tcPr>
            <w:tcW w:w="1050" w:type="dxa"/>
            <w:shd w:val="clear" w:color="auto" w:fill="FFFFFF"/>
          </w:tcPr>
          <w:p w14:paraId="241670E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1.30</w:t>
            </w:r>
          </w:p>
          <w:p w14:paraId="0BF5060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[0.90, 1.74]</w:t>
            </w:r>
          </w:p>
        </w:tc>
        <w:tc>
          <w:tcPr>
            <w:tcW w:w="1431" w:type="dxa"/>
            <w:shd w:val="clear" w:color="auto" w:fill="FFFFFF"/>
          </w:tcPr>
          <w:p w14:paraId="51F4634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3.8</w:t>
            </w:r>
          </w:p>
          <w:p w14:paraId="2790770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[2.2, 6.8]</w:t>
            </w:r>
          </w:p>
        </w:tc>
      </w:tr>
      <w:tr w:rsidR="007F5581" w:rsidRPr="008C6B44" w14:paraId="4AF30663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57F4922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Adults</w:t>
            </w:r>
          </w:p>
          <w:p w14:paraId="5C98946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(n=284)</w:t>
            </w:r>
          </w:p>
        </w:tc>
        <w:tc>
          <w:tcPr>
            <w:tcW w:w="960" w:type="dxa"/>
            <w:shd w:val="clear" w:color="auto" w:fill="FFFFFF"/>
          </w:tcPr>
          <w:p w14:paraId="6481F4E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75</w:t>
            </w:r>
          </w:p>
          <w:p w14:paraId="689D38A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[47, 112]</w:t>
            </w:r>
          </w:p>
        </w:tc>
        <w:tc>
          <w:tcPr>
            <w:tcW w:w="1094" w:type="dxa"/>
            <w:shd w:val="clear" w:color="auto" w:fill="FFFFFF"/>
          </w:tcPr>
          <w:p w14:paraId="7294413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1.0</w:t>
            </w:r>
          </w:p>
          <w:p w14:paraId="3C973BF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[0.7, 1.6]</w:t>
            </w:r>
          </w:p>
        </w:tc>
        <w:tc>
          <w:tcPr>
            <w:tcW w:w="1320" w:type="dxa"/>
            <w:shd w:val="clear" w:color="auto" w:fill="FFFFFF"/>
          </w:tcPr>
          <w:p w14:paraId="10E544B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12800</w:t>
            </w:r>
          </w:p>
          <w:p w14:paraId="468AA26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[8275, 18500]</w:t>
            </w:r>
          </w:p>
        </w:tc>
        <w:tc>
          <w:tcPr>
            <w:tcW w:w="1320" w:type="dxa"/>
            <w:shd w:val="clear" w:color="auto" w:fill="FFFFFF"/>
          </w:tcPr>
          <w:p w14:paraId="4F846B6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176.0</w:t>
            </w:r>
          </w:p>
          <w:p w14:paraId="26186A0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[110.0, 271.8]</w:t>
            </w:r>
          </w:p>
        </w:tc>
        <w:tc>
          <w:tcPr>
            <w:tcW w:w="1050" w:type="dxa"/>
            <w:shd w:val="clear" w:color="auto" w:fill="FFFFFF"/>
          </w:tcPr>
          <w:p w14:paraId="11A7E60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0.62</w:t>
            </w:r>
          </w:p>
          <w:p w14:paraId="712FAA4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[0.38, 0.88]</w:t>
            </w:r>
          </w:p>
        </w:tc>
        <w:tc>
          <w:tcPr>
            <w:tcW w:w="1320" w:type="dxa"/>
            <w:shd w:val="clear" w:color="auto" w:fill="FFFFFF"/>
          </w:tcPr>
          <w:p w14:paraId="4CA5221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520</w:t>
            </w:r>
          </w:p>
          <w:p w14:paraId="7618B4C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[269, 1065]</w:t>
            </w:r>
          </w:p>
        </w:tc>
        <w:tc>
          <w:tcPr>
            <w:tcW w:w="1094" w:type="dxa"/>
            <w:shd w:val="clear" w:color="auto" w:fill="FFFFFF"/>
          </w:tcPr>
          <w:p w14:paraId="2CDBFE8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7.6</w:t>
            </w:r>
          </w:p>
          <w:p w14:paraId="0EC0386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[3.9, 14.6]</w:t>
            </w:r>
          </w:p>
        </w:tc>
        <w:tc>
          <w:tcPr>
            <w:tcW w:w="1410" w:type="dxa"/>
            <w:shd w:val="clear" w:color="auto" w:fill="FFFFFF"/>
          </w:tcPr>
          <w:p w14:paraId="7F411D42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95700</w:t>
            </w:r>
          </w:p>
          <w:p w14:paraId="000C7C9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[47400, 168950]</w:t>
            </w:r>
          </w:p>
        </w:tc>
        <w:tc>
          <w:tcPr>
            <w:tcW w:w="1410" w:type="dxa"/>
            <w:shd w:val="clear" w:color="auto" w:fill="FFFFFF"/>
          </w:tcPr>
          <w:p w14:paraId="7A1574D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1280.4</w:t>
            </w:r>
          </w:p>
          <w:p w14:paraId="242F515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[702.2, 2345.9]</w:t>
            </w:r>
          </w:p>
        </w:tc>
        <w:tc>
          <w:tcPr>
            <w:tcW w:w="1050" w:type="dxa"/>
            <w:shd w:val="clear" w:color="auto" w:fill="FFFFFF"/>
          </w:tcPr>
          <w:p w14:paraId="46504EF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0.60</w:t>
            </w:r>
          </w:p>
          <w:p w14:paraId="11F179A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[0.41, 0.88]</w:t>
            </w:r>
          </w:p>
        </w:tc>
        <w:tc>
          <w:tcPr>
            <w:tcW w:w="1431" w:type="dxa"/>
            <w:shd w:val="clear" w:color="auto" w:fill="FFFFFF"/>
          </w:tcPr>
          <w:p w14:paraId="77D59A9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6.9</w:t>
            </w:r>
          </w:p>
          <w:p w14:paraId="589799C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[3.4, 13.8]</w:t>
            </w:r>
          </w:p>
        </w:tc>
      </w:tr>
      <w:tr w:rsidR="007F5581" w:rsidRPr="00EB7B14" w14:paraId="3D1AB745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6848EC6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i/>
                <w:sz w:val="18"/>
                <w:szCs w:val="20"/>
                <w:lang w:val="en-US"/>
              </w:rPr>
            </w:pPr>
            <w:r w:rsidRPr="00A0410F">
              <w:rPr>
                <w:i/>
                <w:sz w:val="18"/>
                <w:szCs w:val="20"/>
                <w:lang w:val="en-US"/>
              </w:rPr>
              <w:t>P-value*</w:t>
            </w:r>
          </w:p>
          <w:p w14:paraId="50A2804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(children vs. adults)</w:t>
            </w:r>
          </w:p>
        </w:tc>
        <w:tc>
          <w:tcPr>
            <w:tcW w:w="960" w:type="dxa"/>
            <w:shd w:val="clear" w:color="auto" w:fill="FFFFFF"/>
            <w:vAlign w:val="center"/>
          </w:tcPr>
          <w:p w14:paraId="0520724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8CD982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25352D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219D8B7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33FC6F7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764DA94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C651D8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6E2BB31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1D835A4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532AD0E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2C9DCEF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</w:tr>
      <w:tr w:rsidR="007F5581" w:rsidRPr="006566A4" w14:paraId="1F2B7D08" w14:textId="77777777" w:rsidTr="00A0410F">
        <w:trPr>
          <w:cantSplit/>
          <w:trHeight w:val="20"/>
        </w:trPr>
        <w:tc>
          <w:tcPr>
            <w:tcW w:w="2271" w:type="dxa"/>
            <w:shd w:val="clear" w:color="auto" w:fill="D9D9D9" w:themeFill="background1" w:themeFillShade="D9"/>
          </w:tcPr>
          <w:p w14:paraId="44F5B97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b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b/>
                <w:sz w:val="18"/>
                <w:szCs w:val="20"/>
                <w:lang w:val="en-US" w:eastAsia="en-US"/>
              </w:rPr>
              <w:t>Gender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21D8FD8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94" w:type="dxa"/>
            <w:shd w:val="clear" w:color="auto" w:fill="D9D9D9" w:themeFill="background1" w:themeFillShade="D9"/>
          </w:tcPr>
          <w:p w14:paraId="1C83AC3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</w:tcPr>
          <w:p w14:paraId="02738BD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</w:tcPr>
          <w:p w14:paraId="25C844E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14:paraId="0F07C8D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</w:tcPr>
          <w:p w14:paraId="38B144D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94" w:type="dxa"/>
            <w:shd w:val="clear" w:color="auto" w:fill="D9D9D9" w:themeFill="background1" w:themeFillShade="D9"/>
          </w:tcPr>
          <w:p w14:paraId="03AB9AD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</w:tcPr>
          <w:p w14:paraId="695F172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</w:tcPr>
          <w:p w14:paraId="0008C54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14:paraId="6B84396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31" w:type="dxa"/>
            <w:shd w:val="clear" w:color="auto" w:fill="D9D9D9" w:themeFill="background1" w:themeFillShade="D9"/>
          </w:tcPr>
          <w:p w14:paraId="4A9A5E9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  <w:tr w:rsidR="007F5581" w:rsidRPr="0082734B" w14:paraId="1DEBC526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62685BE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Female</w:t>
            </w:r>
          </w:p>
          <w:p w14:paraId="589A3EA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(n=187)</w:t>
            </w:r>
          </w:p>
        </w:tc>
        <w:tc>
          <w:tcPr>
            <w:tcW w:w="960" w:type="dxa"/>
            <w:shd w:val="clear" w:color="auto" w:fill="FFFFFF"/>
          </w:tcPr>
          <w:p w14:paraId="30634E9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144</w:t>
            </w:r>
          </w:p>
          <w:p w14:paraId="6CC9AA6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[76, 255]</w:t>
            </w:r>
          </w:p>
        </w:tc>
        <w:tc>
          <w:tcPr>
            <w:tcW w:w="1094" w:type="dxa"/>
            <w:shd w:val="clear" w:color="auto" w:fill="FFFFFF"/>
          </w:tcPr>
          <w:p w14:paraId="0F9A0A5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3.7</w:t>
            </w:r>
          </w:p>
          <w:p w14:paraId="238B104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[1.4, 11.8]</w:t>
            </w:r>
          </w:p>
        </w:tc>
        <w:tc>
          <w:tcPr>
            <w:tcW w:w="1320" w:type="dxa"/>
            <w:shd w:val="clear" w:color="auto" w:fill="FFFFFF"/>
          </w:tcPr>
          <w:p w14:paraId="28FB825A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15800</w:t>
            </w:r>
          </w:p>
          <w:p w14:paraId="53C49062" w14:textId="77777777" w:rsidR="007F5581" w:rsidRPr="00A0410F" w:rsidRDefault="007F5581" w:rsidP="00AB1BC1">
            <w:pPr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[9800, 23200]</w:t>
            </w:r>
          </w:p>
        </w:tc>
        <w:tc>
          <w:tcPr>
            <w:tcW w:w="1320" w:type="dxa"/>
            <w:shd w:val="clear" w:color="auto" w:fill="FFFFFF"/>
          </w:tcPr>
          <w:p w14:paraId="36E3E9B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435.3</w:t>
            </w:r>
          </w:p>
          <w:p w14:paraId="608959A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[244.2, 914.3]</w:t>
            </w:r>
          </w:p>
        </w:tc>
        <w:tc>
          <w:tcPr>
            <w:tcW w:w="1050" w:type="dxa"/>
            <w:shd w:val="clear" w:color="auto" w:fill="FFFFFF"/>
          </w:tcPr>
          <w:p w14:paraId="104175E0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0.97</w:t>
            </w:r>
          </w:p>
          <w:p w14:paraId="3A53BECF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[0.63, 1.41]</w:t>
            </w:r>
          </w:p>
        </w:tc>
        <w:tc>
          <w:tcPr>
            <w:tcW w:w="1320" w:type="dxa"/>
            <w:shd w:val="clear" w:color="auto" w:fill="FFFFFF"/>
          </w:tcPr>
          <w:p w14:paraId="39CBDA06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700</w:t>
            </w:r>
          </w:p>
          <w:p w14:paraId="5C77F550" w14:textId="77777777" w:rsidR="007F5581" w:rsidRPr="00A0410F" w:rsidRDefault="007F5581" w:rsidP="00AB1BC1">
            <w:pPr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[340, 1313]</w:t>
            </w:r>
          </w:p>
        </w:tc>
        <w:tc>
          <w:tcPr>
            <w:tcW w:w="1094" w:type="dxa"/>
            <w:shd w:val="clear" w:color="auto" w:fill="FFFFFF"/>
          </w:tcPr>
          <w:p w14:paraId="010AF5C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19.4</w:t>
            </w:r>
          </w:p>
          <w:p w14:paraId="1C8476F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[7.5, 45.9]</w:t>
            </w:r>
          </w:p>
        </w:tc>
        <w:tc>
          <w:tcPr>
            <w:tcW w:w="1410" w:type="dxa"/>
            <w:shd w:val="clear" w:color="auto" w:fill="FFFFFF"/>
          </w:tcPr>
          <w:p w14:paraId="20D5A69F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82000</w:t>
            </w:r>
          </w:p>
          <w:p w14:paraId="3F65F784" w14:textId="77777777" w:rsidR="007F5581" w:rsidRPr="00A0410F" w:rsidRDefault="007F5581" w:rsidP="00AB1BC1">
            <w:pPr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[41100, 134700]</w:t>
            </w:r>
          </w:p>
        </w:tc>
        <w:tc>
          <w:tcPr>
            <w:tcW w:w="1410" w:type="dxa"/>
            <w:shd w:val="clear" w:color="auto" w:fill="FFFFFF"/>
          </w:tcPr>
          <w:p w14:paraId="45D56BA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2200.0</w:t>
            </w:r>
          </w:p>
          <w:p w14:paraId="27903FB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[1139.1, 4464.3]</w:t>
            </w:r>
          </w:p>
        </w:tc>
        <w:tc>
          <w:tcPr>
            <w:tcW w:w="1050" w:type="dxa"/>
            <w:shd w:val="clear" w:color="auto" w:fill="FFFFFF"/>
          </w:tcPr>
          <w:p w14:paraId="63E8F29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0.96</w:t>
            </w:r>
          </w:p>
          <w:p w14:paraId="7AB09ED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[0.57, 1.45]</w:t>
            </w:r>
          </w:p>
        </w:tc>
        <w:tc>
          <w:tcPr>
            <w:tcW w:w="1431" w:type="dxa"/>
            <w:shd w:val="clear" w:color="auto" w:fill="FFFFFF"/>
          </w:tcPr>
          <w:p w14:paraId="64CB941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4.6</w:t>
            </w:r>
          </w:p>
          <w:p w14:paraId="70FC664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[2.5, 8.8]</w:t>
            </w:r>
          </w:p>
        </w:tc>
      </w:tr>
      <w:tr w:rsidR="007F5581" w:rsidRPr="00EB7B14" w14:paraId="051CB5D9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78F70E4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Male</w:t>
            </w:r>
          </w:p>
          <w:p w14:paraId="38EAD07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(n=542)</w:t>
            </w:r>
          </w:p>
        </w:tc>
        <w:tc>
          <w:tcPr>
            <w:tcW w:w="960" w:type="dxa"/>
            <w:shd w:val="clear" w:color="auto" w:fill="FFFFFF"/>
          </w:tcPr>
          <w:p w14:paraId="234B709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147</w:t>
            </w:r>
          </w:p>
          <w:p w14:paraId="202A4BA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[75, 292]</w:t>
            </w:r>
          </w:p>
        </w:tc>
        <w:tc>
          <w:tcPr>
            <w:tcW w:w="1094" w:type="dxa"/>
            <w:shd w:val="clear" w:color="auto" w:fill="FFFFFF"/>
          </w:tcPr>
          <w:p w14:paraId="11A4615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4.3</w:t>
            </w:r>
          </w:p>
          <w:p w14:paraId="6A37182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[1.1, 11.8]</w:t>
            </w:r>
          </w:p>
        </w:tc>
        <w:tc>
          <w:tcPr>
            <w:tcW w:w="1320" w:type="dxa"/>
            <w:shd w:val="clear" w:color="auto" w:fill="FFFFFF"/>
          </w:tcPr>
          <w:p w14:paraId="5EA57571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15750</w:t>
            </w:r>
          </w:p>
          <w:p w14:paraId="0C97468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[10375, 23350]</w:t>
            </w:r>
          </w:p>
        </w:tc>
        <w:tc>
          <w:tcPr>
            <w:tcW w:w="1320" w:type="dxa"/>
            <w:shd w:val="clear" w:color="auto" w:fill="FFFFFF"/>
          </w:tcPr>
          <w:p w14:paraId="2279275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410.3</w:t>
            </w:r>
          </w:p>
          <w:p w14:paraId="1CE647D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[177.1, 879.2]</w:t>
            </w:r>
          </w:p>
        </w:tc>
        <w:tc>
          <w:tcPr>
            <w:tcW w:w="1050" w:type="dxa"/>
            <w:shd w:val="clear" w:color="auto" w:fill="FFFFFF"/>
          </w:tcPr>
          <w:p w14:paraId="495DB3EE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1.08</w:t>
            </w:r>
          </w:p>
          <w:p w14:paraId="2ACC823C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[0.65, 1.57]</w:t>
            </w:r>
          </w:p>
        </w:tc>
        <w:tc>
          <w:tcPr>
            <w:tcW w:w="1320" w:type="dxa"/>
            <w:shd w:val="clear" w:color="auto" w:fill="FFFFFF"/>
          </w:tcPr>
          <w:p w14:paraId="02AD0A4C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821</w:t>
            </w:r>
          </w:p>
          <w:p w14:paraId="4370B89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[379, 1403]</w:t>
            </w:r>
          </w:p>
        </w:tc>
        <w:tc>
          <w:tcPr>
            <w:tcW w:w="1094" w:type="dxa"/>
            <w:shd w:val="clear" w:color="auto" w:fill="FFFFFF"/>
          </w:tcPr>
          <w:p w14:paraId="5665339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20.0</w:t>
            </w:r>
          </w:p>
          <w:p w14:paraId="03784EE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[8.4, 43.2]</w:t>
            </w:r>
          </w:p>
        </w:tc>
        <w:tc>
          <w:tcPr>
            <w:tcW w:w="1410" w:type="dxa"/>
            <w:shd w:val="clear" w:color="auto" w:fill="FFFFFF"/>
          </w:tcPr>
          <w:p w14:paraId="39784FE8" w14:textId="77777777" w:rsidR="007F5581" w:rsidRPr="00A0410F" w:rsidRDefault="007F5581" w:rsidP="00AB1BC1">
            <w:pPr>
              <w:jc w:val="center"/>
              <w:rPr>
                <w:sz w:val="18"/>
                <w:szCs w:val="20"/>
                <w:lang w:val="en-US"/>
              </w:rPr>
            </w:pPr>
            <w:r w:rsidRPr="00A0410F">
              <w:rPr>
                <w:sz w:val="18"/>
                <w:szCs w:val="20"/>
                <w:lang w:val="en-US"/>
              </w:rPr>
              <w:t>86550</w:t>
            </w:r>
          </w:p>
          <w:p w14:paraId="579E5C8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[47375, 139150]</w:t>
            </w:r>
          </w:p>
        </w:tc>
        <w:tc>
          <w:tcPr>
            <w:tcW w:w="1410" w:type="dxa"/>
            <w:shd w:val="clear" w:color="auto" w:fill="FFFFFF"/>
          </w:tcPr>
          <w:p w14:paraId="714FD04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2146.3</w:t>
            </w:r>
          </w:p>
          <w:p w14:paraId="1DF6009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[1118.9, 3929.9]</w:t>
            </w:r>
          </w:p>
        </w:tc>
        <w:tc>
          <w:tcPr>
            <w:tcW w:w="1050" w:type="dxa"/>
            <w:shd w:val="clear" w:color="auto" w:fill="FFFFFF"/>
          </w:tcPr>
          <w:p w14:paraId="0181A81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0.99</w:t>
            </w:r>
          </w:p>
          <w:p w14:paraId="661AC1F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[0.62, 1.56]</w:t>
            </w:r>
          </w:p>
        </w:tc>
        <w:tc>
          <w:tcPr>
            <w:tcW w:w="1431" w:type="dxa"/>
            <w:shd w:val="clear" w:color="auto" w:fill="FFFFFF"/>
          </w:tcPr>
          <w:p w14:paraId="2B8FF66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4.8</w:t>
            </w:r>
          </w:p>
          <w:p w14:paraId="4CEB976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[2.5, 8.9]</w:t>
            </w:r>
          </w:p>
        </w:tc>
      </w:tr>
      <w:tr w:rsidR="007F5581" w:rsidRPr="00EB7B14" w14:paraId="3D9422AB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3978EE5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i/>
                <w:sz w:val="18"/>
                <w:szCs w:val="20"/>
                <w:lang w:val="en-US"/>
              </w:rPr>
            </w:pPr>
            <w:r w:rsidRPr="00A0410F">
              <w:rPr>
                <w:i/>
                <w:sz w:val="18"/>
                <w:szCs w:val="20"/>
                <w:lang w:val="en-US"/>
              </w:rPr>
              <w:t>P-value*</w:t>
            </w:r>
          </w:p>
          <w:p w14:paraId="6F5D704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(female vs. male)</w:t>
            </w:r>
          </w:p>
        </w:tc>
        <w:tc>
          <w:tcPr>
            <w:tcW w:w="960" w:type="dxa"/>
            <w:shd w:val="clear" w:color="auto" w:fill="FFFFFF"/>
            <w:vAlign w:val="center"/>
          </w:tcPr>
          <w:p w14:paraId="6EA83AD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sz w:val="18"/>
                <w:szCs w:val="20"/>
                <w:highlight w:val="yellow"/>
                <w:lang w:val="en-US"/>
              </w:rPr>
              <w:t>0.386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6E7149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  <w:t>0.680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2A0EAD4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sz w:val="18"/>
                <w:szCs w:val="20"/>
                <w:highlight w:val="yellow"/>
                <w:lang w:val="en-US"/>
              </w:rPr>
              <w:t>0.779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019E89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  <w:t>0.185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4CFBB48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yellow"/>
                <w:lang w:val="en-US"/>
              </w:rPr>
            </w:pPr>
            <w:r w:rsidRPr="00A0410F">
              <w:rPr>
                <w:sz w:val="18"/>
                <w:szCs w:val="20"/>
                <w:highlight w:val="yellow"/>
                <w:lang w:val="en-US"/>
              </w:rPr>
              <w:t>0.229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6F488AA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sz w:val="18"/>
                <w:szCs w:val="20"/>
                <w:highlight w:val="yellow"/>
                <w:lang w:val="en-US"/>
              </w:rPr>
              <w:t>0.114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CFD42E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  <w:t>0.953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2AFC5DF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sz w:val="18"/>
                <w:szCs w:val="20"/>
                <w:highlight w:val="yellow"/>
                <w:lang w:val="en-US"/>
              </w:rPr>
              <w:t>0.446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2EAE134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  <w:t>0.416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6726E50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  <w:t>0.318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5A2E4ED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highlight w:val="yellow"/>
                <w:lang w:val="en-US" w:eastAsia="en-US"/>
              </w:rPr>
              <w:t>0.730</w:t>
            </w:r>
          </w:p>
        </w:tc>
      </w:tr>
      <w:tr w:rsidR="007F5581" w:rsidRPr="00EB7B14" w14:paraId="0ECDF25C" w14:textId="77777777" w:rsidTr="00A0410F">
        <w:trPr>
          <w:cantSplit/>
          <w:trHeight w:val="20"/>
        </w:trPr>
        <w:tc>
          <w:tcPr>
            <w:tcW w:w="2271" w:type="dxa"/>
            <w:shd w:val="clear" w:color="auto" w:fill="D9D9D9" w:themeFill="background1" w:themeFillShade="D9"/>
          </w:tcPr>
          <w:p w14:paraId="7702BE4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rPr>
                <w:rFonts w:eastAsiaTheme="minorHAnsi"/>
                <w:b/>
                <w:sz w:val="18"/>
                <w:szCs w:val="20"/>
                <w:lang w:val="en-GB" w:eastAsia="en-US"/>
              </w:rPr>
            </w:pPr>
            <w:r w:rsidRPr="00A0410F">
              <w:rPr>
                <w:rFonts w:eastAsiaTheme="minorHAnsi"/>
                <w:b/>
                <w:sz w:val="18"/>
                <w:szCs w:val="20"/>
                <w:lang w:val="en-GB" w:eastAsia="en-US"/>
              </w:rPr>
              <w:t>DRG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4B9B6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94" w:type="dxa"/>
            <w:shd w:val="clear" w:color="auto" w:fill="D9D9D9" w:themeFill="background1" w:themeFillShade="D9"/>
          </w:tcPr>
          <w:p w14:paraId="52960CB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</w:tcPr>
          <w:p w14:paraId="6171E4A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</w:tcPr>
          <w:p w14:paraId="695E9CC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14:paraId="6DB19FF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</w:tcPr>
          <w:p w14:paraId="5253860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94" w:type="dxa"/>
            <w:shd w:val="clear" w:color="auto" w:fill="D9D9D9" w:themeFill="background1" w:themeFillShade="D9"/>
          </w:tcPr>
          <w:p w14:paraId="694886C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</w:tcPr>
          <w:p w14:paraId="1E67D69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</w:tcPr>
          <w:p w14:paraId="10A0253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14:paraId="6AC077F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  <w:tc>
          <w:tcPr>
            <w:tcW w:w="1431" w:type="dxa"/>
            <w:shd w:val="clear" w:color="auto" w:fill="D9D9D9" w:themeFill="background1" w:themeFillShade="D9"/>
          </w:tcPr>
          <w:p w14:paraId="74C6EF0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  <w:tr w:rsidR="007F5581" w:rsidRPr="00CE2197" w14:paraId="733A31E9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0DD77A1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GB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GB" w:eastAsia="en-US"/>
              </w:rPr>
              <w:t>spinal cord injury</w:t>
            </w:r>
          </w:p>
          <w:p w14:paraId="1E73361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GB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GB" w:eastAsia="en-US"/>
              </w:rPr>
              <w:t>(n=151)</w:t>
            </w:r>
          </w:p>
        </w:tc>
        <w:tc>
          <w:tcPr>
            <w:tcW w:w="960" w:type="dxa"/>
            <w:shd w:val="clear" w:color="auto" w:fill="FFFFFF"/>
          </w:tcPr>
          <w:p w14:paraId="44F0097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91</w:t>
            </w:r>
          </w:p>
          <w:p w14:paraId="47A8220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[58, 144]</w:t>
            </w:r>
          </w:p>
        </w:tc>
        <w:tc>
          <w:tcPr>
            <w:tcW w:w="1094" w:type="dxa"/>
            <w:shd w:val="clear" w:color="auto" w:fill="FFFFFF"/>
          </w:tcPr>
          <w:p w14:paraId="182D38F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1.2</w:t>
            </w:r>
          </w:p>
          <w:p w14:paraId="19EE07F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[0.8, 2.1]</w:t>
            </w:r>
          </w:p>
        </w:tc>
        <w:tc>
          <w:tcPr>
            <w:tcW w:w="1320" w:type="dxa"/>
            <w:shd w:val="clear" w:color="auto" w:fill="FFFFFF"/>
          </w:tcPr>
          <w:p w14:paraId="5BB51C3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13600</w:t>
            </w:r>
          </w:p>
          <w:p w14:paraId="4E09849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[9800, 18500]</w:t>
            </w:r>
          </w:p>
        </w:tc>
        <w:tc>
          <w:tcPr>
            <w:tcW w:w="1320" w:type="dxa"/>
            <w:shd w:val="clear" w:color="auto" w:fill="FFFFFF"/>
          </w:tcPr>
          <w:p w14:paraId="5E30575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201.3</w:t>
            </w:r>
          </w:p>
          <w:p w14:paraId="7F929CA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[132.9, 306.9</w:t>
            </w: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]</w:t>
            </w:r>
          </w:p>
        </w:tc>
        <w:tc>
          <w:tcPr>
            <w:tcW w:w="1050" w:type="dxa"/>
            <w:shd w:val="clear" w:color="auto" w:fill="FFFFFF"/>
          </w:tcPr>
          <w:p w14:paraId="3691D2B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0.69</w:t>
            </w:r>
          </w:p>
          <w:p w14:paraId="134EB5E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[0.45, 0.93]</w:t>
            </w:r>
          </w:p>
        </w:tc>
        <w:tc>
          <w:tcPr>
            <w:tcW w:w="1320" w:type="dxa"/>
            <w:shd w:val="clear" w:color="auto" w:fill="FFFFFF"/>
          </w:tcPr>
          <w:p w14:paraId="4DA4B0C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680</w:t>
            </w:r>
          </w:p>
          <w:p w14:paraId="421E06E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[325, 1300]</w:t>
            </w:r>
          </w:p>
        </w:tc>
        <w:tc>
          <w:tcPr>
            <w:tcW w:w="1094" w:type="dxa"/>
            <w:shd w:val="clear" w:color="auto" w:fill="FFFFFF"/>
          </w:tcPr>
          <w:p w14:paraId="14FA97A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10.3</w:t>
            </w:r>
          </w:p>
          <w:p w14:paraId="6C98475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[4.7, 19.5]</w:t>
            </w:r>
          </w:p>
        </w:tc>
        <w:tc>
          <w:tcPr>
            <w:tcW w:w="1410" w:type="dxa"/>
            <w:shd w:val="clear" w:color="auto" w:fill="FFFFFF"/>
          </w:tcPr>
          <w:p w14:paraId="28F6C45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108800</w:t>
            </w:r>
          </w:p>
          <w:p w14:paraId="1DD79D6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[55300, 177500]</w:t>
            </w:r>
          </w:p>
        </w:tc>
        <w:tc>
          <w:tcPr>
            <w:tcW w:w="1410" w:type="dxa"/>
            <w:shd w:val="clear" w:color="auto" w:fill="FFFFFF"/>
          </w:tcPr>
          <w:p w14:paraId="73BEDAD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1660.0</w:t>
            </w:r>
          </w:p>
          <w:p w14:paraId="7BDEB3E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[818.8, 2900.0]</w:t>
            </w:r>
          </w:p>
        </w:tc>
        <w:tc>
          <w:tcPr>
            <w:tcW w:w="1050" w:type="dxa"/>
            <w:shd w:val="clear" w:color="auto" w:fill="FFFFFF"/>
          </w:tcPr>
          <w:p w14:paraId="29A7EB7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0.68</w:t>
            </w:r>
          </w:p>
          <w:p w14:paraId="2A00687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[0.47, 0.95]</w:t>
            </w:r>
          </w:p>
        </w:tc>
        <w:tc>
          <w:tcPr>
            <w:tcW w:w="1431" w:type="dxa"/>
            <w:shd w:val="clear" w:color="auto" w:fill="FFFFFF"/>
          </w:tcPr>
          <w:p w14:paraId="6CB4F80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6.9</w:t>
            </w:r>
          </w:p>
          <w:p w14:paraId="759BC0A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[3.5, 14.3]</w:t>
            </w:r>
          </w:p>
        </w:tc>
      </w:tr>
      <w:tr w:rsidR="007F5581" w:rsidRPr="00AD03C8" w14:paraId="69A1DA85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1A99ABD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amyotrophic</w:t>
            </w:r>
            <w:proofErr w:type="spellEnd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 xml:space="preserve"> lateral </w:t>
            </w: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sclerosis</w:t>
            </w:r>
            <w:proofErr w:type="spellEnd"/>
          </w:p>
          <w:p w14:paraId="1462E64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(n=97)</w:t>
            </w:r>
          </w:p>
        </w:tc>
        <w:tc>
          <w:tcPr>
            <w:tcW w:w="960" w:type="dxa"/>
            <w:shd w:val="clear" w:color="auto" w:fill="FFFFFF"/>
          </w:tcPr>
          <w:p w14:paraId="3128CC9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73</w:t>
            </w:r>
          </w:p>
          <w:p w14:paraId="053EA44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[40, 118]</w:t>
            </w:r>
          </w:p>
        </w:tc>
        <w:tc>
          <w:tcPr>
            <w:tcW w:w="1094" w:type="dxa"/>
            <w:shd w:val="clear" w:color="auto" w:fill="FFFFFF"/>
          </w:tcPr>
          <w:p w14:paraId="4F316B0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0.9</w:t>
            </w:r>
          </w:p>
          <w:p w14:paraId="35E38B3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[0.6, 1.6]</w:t>
            </w:r>
          </w:p>
        </w:tc>
        <w:tc>
          <w:tcPr>
            <w:tcW w:w="1320" w:type="dxa"/>
            <w:shd w:val="clear" w:color="auto" w:fill="FFFFFF"/>
          </w:tcPr>
          <w:p w14:paraId="756176A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12100</w:t>
            </w:r>
          </w:p>
          <w:p w14:paraId="3710E5A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[7800, 18450]</w:t>
            </w:r>
          </w:p>
        </w:tc>
        <w:tc>
          <w:tcPr>
            <w:tcW w:w="1320" w:type="dxa"/>
            <w:shd w:val="clear" w:color="auto" w:fill="FFFFFF"/>
          </w:tcPr>
          <w:p w14:paraId="1E47893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172.2</w:t>
            </w:r>
          </w:p>
          <w:p w14:paraId="3968EB3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[106.4, 301.6]</w:t>
            </w:r>
          </w:p>
        </w:tc>
        <w:tc>
          <w:tcPr>
            <w:tcW w:w="1050" w:type="dxa"/>
            <w:shd w:val="clear" w:color="auto" w:fill="FFFFFF"/>
          </w:tcPr>
          <w:p w14:paraId="0915433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0.63</w:t>
            </w:r>
          </w:p>
          <w:p w14:paraId="0FC0C72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[0.33, 0.83]</w:t>
            </w:r>
          </w:p>
        </w:tc>
        <w:tc>
          <w:tcPr>
            <w:tcW w:w="1320" w:type="dxa"/>
            <w:shd w:val="clear" w:color="auto" w:fill="FFFFFF"/>
          </w:tcPr>
          <w:p w14:paraId="71A5477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470</w:t>
            </w:r>
          </w:p>
          <w:p w14:paraId="6CB446D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[281, 839]</w:t>
            </w:r>
          </w:p>
        </w:tc>
        <w:tc>
          <w:tcPr>
            <w:tcW w:w="1094" w:type="dxa"/>
            <w:shd w:val="clear" w:color="auto" w:fill="FFFFFF"/>
          </w:tcPr>
          <w:p w14:paraId="5B0ED4C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6.7</w:t>
            </w:r>
          </w:p>
          <w:p w14:paraId="6305264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[3.8, 12.5]</w:t>
            </w:r>
          </w:p>
        </w:tc>
        <w:tc>
          <w:tcPr>
            <w:tcW w:w="1410" w:type="dxa"/>
            <w:shd w:val="clear" w:color="auto" w:fill="FFFFFF"/>
          </w:tcPr>
          <w:p w14:paraId="5799C7F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97400</w:t>
            </w:r>
          </w:p>
          <w:p w14:paraId="4199DAC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[43150, 162550]</w:t>
            </w:r>
          </w:p>
        </w:tc>
        <w:tc>
          <w:tcPr>
            <w:tcW w:w="1410" w:type="dxa"/>
            <w:shd w:val="clear" w:color="auto" w:fill="FFFFFF"/>
          </w:tcPr>
          <w:p w14:paraId="4669C72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1285.4</w:t>
            </w:r>
          </w:p>
          <w:p w14:paraId="630AD18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[704.1, 2290.7]</w:t>
            </w:r>
          </w:p>
        </w:tc>
        <w:tc>
          <w:tcPr>
            <w:tcW w:w="1050" w:type="dxa"/>
            <w:shd w:val="clear" w:color="auto" w:fill="FFFFFF"/>
          </w:tcPr>
          <w:p w14:paraId="311418A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0.53</w:t>
            </w:r>
          </w:p>
          <w:p w14:paraId="6B01BF5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[0.32, 0.81]</w:t>
            </w:r>
          </w:p>
        </w:tc>
        <w:tc>
          <w:tcPr>
            <w:tcW w:w="1431" w:type="dxa"/>
            <w:shd w:val="clear" w:color="auto" w:fill="FFFFFF"/>
          </w:tcPr>
          <w:p w14:paraId="3D173BA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6.6</w:t>
            </w:r>
          </w:p>
          <w:p w14:paraId="3F598DC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[2.9, 14.6]</w:t>
            </w:r>
          </w:p>
        </w:tc>
      </w:tr>
      <w:tr w:rsidR="007F5581" w:rsidRPr="00AA7C29" w14:paraId="7BF769EB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0149137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autism</w:t>
            </w:r>
            <w:proofErr w:type="spellEnd"/>
          </w:p>
          <w:p w14:paraId="6B7D367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(n=263)</w:t>
            </w:r>
          </w:p>
        </w:tc>
        <w:tc>
          <w:tcPr>
            <w:tcW w:w="960" w:type="dxa"/>
            <w:shd w:val="clear" w:color="auto" w:fill="FFFFFF"/>
          </w:tcPr>
          <w:p w14:paraId="3DA04D5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270</w:t>
            </w:r>
          </w:p>
          <w:p w14:paraId="49C34E8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[174, 440]</w:t>
            </w:r>
          </w:p>
        </w:tc>
        <w:tc>
          <w:tcPr>
            <w:tcW w:w="1094" w:type="dxa"/>
            <w:shd w:val="clear" w:color="auto" w:fill="FFFFFF"/>
          </w:tcPr>
          <w:p w14:paraId="64A8880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10.2</w:t>
            </w:r>
          </w:p>
          <w:p w14:paraId="30775F7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[5.0, 16.7]</w:t>
            </w:r>
          </w:p>
        </w:tc>
        <w:tc>
          <w:tcPr>
            <w:tcW w:w="1320" w:type="dxa"/>
            <w:shd w:val="clear" w:color="auto" w:fill="FFFFFF"/>
          </w:tcPr>
          <w:p w14:paraId="6E9639C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19600</w:t>
            </w:r>
          </w:p>
          <w:p w14:paraId="1433C0E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[14300, 26700]</w:t>
            </w:r>
          </w:p>
        </w:tc>
        <w:tc>
          <w:tcPr>
            <w:tcW w:w="1320" w:type="dxa"/>
            <w:shd w:val="clear" w:color="auto" w:fill="FFFFFF"/>
          </w:tcPr>
          <w:p w14:paraId="207BC1D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722.9</w:t>
            </w:r>
          </w:p>
          <w:p w14:paraId="46C76AB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[416.7, 1062.5]</w:t>
            </w:r>
          </w:p>
        </w:tc>
        <w:tc>
          <w:tcPr>
            <w:tcW w:w="1050" w:type="dxa"/>
            <w:shd w:val="clear" w:color="auto" w:fill="FFFFFF"/>
          </w:tcPr>
          <w:p w14:paraId="6B557E4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1.38</w:t>
            </w:r>
          </w:p>
          <w:p w14:paraId="49DAC33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[1.03, 1.78]</w:t>
            </w:r>
          </w:p>
        </w:tc>
        <w:tc>
          <w:tcPr>
            <w:tcW w:w="1320" w:type="dxa"/>
            <w:shd w:val="clear" w:color="auto" w:fill="FFFFFF"/>
          </w:tcPr>
          <w:p w14:paraId="6880B36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940</w:t>
            </w:r>
          </w:p>
          <w:p w14:paraId="2C706C9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[520, 940]</w:t>
            </w:r>
          </w:p>
        </w:tc>
        <w:tc>
          <w:tcPr>
            <w:tcW w:w="1094" w:type="dxa"/>
            <w:shd w:val="clear" w:color="auto" w:fill="FFFFFF"/>
          </w:tcPr>
          <w:p w14:paraId="70037AD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32.3</w:t>
            </w:r>
          </w:p>
          <w:p w14:paraId="508D09C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[17.0, 58.0]</w:t>
            </w:r>
          </w:p>
        </w:tc>
        <w:tc>
          <w:tcPr>
            <w:tcW w:w="1410" w:type="dxa"/>
            <w:shd w:val="clear" w:color="auto" w:fill="FFFFFF"/>
          </w:tcPr>
          <w:p w14:paraId="4DBC4E6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74500</w:t>
            </w:r>
          </w:p>
          <w:p w14:paraId="4C180FE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[42500, 116800]</w:t>
            </w:r>
          </w:p>
        </w:tc>
        <w:tc>
          <w:tcPr>
            <w:tcW w:w="1410" w:type="dxa"/>
            <w:shd w:val="clear" w:color="auto" w:fill="FFFFFF"/>
          </w:tcPr>
          <w:p w14:paraId="5227900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2336.1</w:t>
            </w:r>
          </w:p>
          <w:p w14:paraId="52CE08D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[1453.8, 4150.0]</w:t>
            </w:r>
          </w:p>
        </w:tc>
        <w:tc>
          <w:tcPr>
            <w:tcW w:w="1050" w:type="dxa"/>
            <w:shd w:val="clear" w:color="auto" w:fill="FFFFFF"/>
          </w:tcPr>
          <w:p w14:paraId="453693F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1.32</w:t>
            </w:r>
          </w:p>
          <w:p w14:paraId="59D880B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[0.97, 1.85]</w:t>
            </w:r>
          </w:p>
        </w:tc>
        <w:tc>
          <w:tcPr>
            <w:tcW w:w="1431" w:type="dxa"/>
            <w:shd w:val="clear" w:color="auto" w:fill="FFFFFF"/>
          </w:tcPr>
          <w:p w14:paraId="61CDE51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3.4</w:t>
            </w:r>
          </w:p>
          <w:p w14:paraId="32DA4E3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[2.1, 5.7]</w:t>
            </w:r>
          </w:p>
        </w:tc>
      </w:tr>
      <w:tr w:rsidR="007F5581" w:rsidRPr="00AA7C29" w14:paraId="2837C683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5DA769A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cerebral</w:t>
            </w:r>
            <w:proofErr w:type="spellEnd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palsy</w:t>
            </w:r>
            <w:proofErr w:type="spellEnd"/>
          </w:p>
          <w:p w14:paraId="7A8E4E9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(n=149)</w:t>
            </w:r>
          </w:p>
        </w:tc>
        <w:tc>
          <w:tcPr>
            <w:tcW w:w="960" w:type="dxa"/>
            <w:shd w:val="clear" w:color="auto" w:fill="FFFFFF"/>
          </w:tcPr>
          <w:p w14:paraId="4069E5E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183</w:t>
            </w:r>
          </w:p>
          <w:p w14:paraId="39A589E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[107, 273]</w:t>
            </w:r>
          </w:p>
        </w:tc>
        <w:tc>
          <w:tcPr>
            <w:tcW w:w="1094" w:type="dxa"/>
            <w:shd w:val="clear" w:color="auto" w:fill="FFFFFF"/>
          </w:tcPr>
          <w:p w14:paraId="1EA7A16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10.2</w:t>
            </w:r>
          </w:p>
          <w:p w14:paraId="1FE8DC3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[5.5, 16.4]</w:t>
            </w:r>
          </w:p>
        </w:tc>
        <w:tc>
          <w:tcPr>
            <w:tcW w:w="1320" w:type="dxa"/>
            <w:shd w:val="clear" w:color="auto" w:fill="FFFFFF"/>
          </w:tcPr>
          <w:p w14:paraId="435603D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14100</w:t>
            </w:r>
          </w:p>
          <w:p w14:paraId="55DE870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[9800, 22400]</w:t>
            </w:r>
          </w:p>
        </w:tc>
        <w:tc>
          <w:tcPr>
            <w:tcW w:w="1320" w:type="dxa"/>
            <w:shd w:val="clear" w:color="auto" w:fill="FFFFFF"/>
          </w:tcPr>
          <w:p w14:paraId="54EFFB2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818.2</w:t>
            </w:r>
          </w:p>
          <w:p w14:paraId="1582E38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[439.4, 1201.1]</w:t>
            </w:r>
          </w:p>
        </w:tc>
        <w:tc>
          <w:tcPr>
            <w:tcW w:w="1050" w:type="dxa"/>
            <w:shd w:val="clear" w:color="auto" w:fill="FFFFFF"/>
          </w:tcPr>
          <w:p w14:paraId="5960970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1.31</w:t>
            </w:r>
          </w:p>
          <w:p w14:paraId="698DC1B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[0.98, 1.79]</w:t>
            </w:r>
          </w:p>
        </w:tc>
        <w:tc>
          <w:tcPr>
            <w:tcW w:w="1320" w:type="dxa"/>
            <w:shd w:val="clear" w:color="auto" w:fill="FFFFFF"/>
          </w:tcPr>
          <w:p w14:paraId="7E4DD78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950</w:t>
            </w:r>
          </w:p>
          <w:p w14:paraId="0B5269E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[412, 1524]</w:t>
            </w:r>
          </w:p>
        </w:tc>
        <w:tc>
          <w:tcPr>
            <w:tcW w:w="1094" w:type="dxa"/>
            <w:shd w:val="clear" w:color="auto" w:fill="FFFFFF"/>
          </w:tcPr>
          <w:p w14:paraId="73B49EB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49.4</w:t>
            </w:r>
          </w:p>
          <w:p w14:paraId="733B068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[21.7, 93.1]</w:t>
            </w:r>
          </w:p>
        </w:tc>
        <w:tc>
          <w:tcPr>
            <w:tcW w:w="1410" w:type="dxa"/>
            <w:shd w:val="clear" w:color="auto" w:fill="FFFFFF"/>
          </w:tcPr>
          <w:p w14:paraId="3A77A1D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90900</w:t>
            </w:r>
          </w:p>
          <w:p w14:paraId="1A88CC1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[52300, 128000]</w:t>
            </w:r>
          </w:p>
        </w:tc>
        <w:tc>
          <w:tcPr>
            <w:tcW w:w="1410" w:type="dxa"/>
            <w:shd w:val="clear" w:color="auto" w:fill="FFFFFF"/>
          </w:tcPr>
          <w:p w14:paraId="0D0A420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4215.4</w:t>
            </w:r>
          </w:p>
          <w:p w14:paraId="5D94F9A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[2208.5, 7336.5]</w:t>
            </w:r>
          </w:p>
        </w:tc>
        <w:tc>
          <w:tcPr>
            <w:tcW w:w="1050" w:type="dxa"/>
            <w:shd w:val="clear" w:color="auto" w:fill="FFFFFF"/>
          </w:tcPr>
          <w:p w14:paraId="373ABBC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1.22</w:t>
            </w:r>
          </w:p>
          <w:p w14:paraId="6342DD5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[0.76, 1.67]</w:t>
            </w:r>
          </w:p>
        </w:tc>
        <w:tc>
          <w:tcPr>
            <w:tcW w:w="1431" w:type="dxa"/>
            <w:shd w:val="clear" w:color="auto" w:fill="FFFFFF"/>
          </w:tcPr>
          <w:p w14:paraId="173346B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5.0</w:t>
            </w:r>
          </w:p>
          <w:p w14:paraId="252C1BE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[2.1, 8.6]</w:t>
            </w:r>
          </w:p>
        </w:tc>
      </w:tr>
      <w:tr w:rsidR="007F5581" w:rsidRPr="00B60DBC" w14:paraId="1E69CC04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7EC755A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 xml:space="preserve">neurodegenerative </w:t>
            </w: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diseases</w:t>
            </w:r>
            <w:proofErr w:type="spellEnd"/>
          </w:p>
          <w:p w14:paraId="402D94C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(n=37)</w:t>
            </w:r>
          </w:p>
        </w:tc>
        <w:tc>
          <w:tcPr>
            <w:tcW w:w="960" w:type="dxa"/>
            <w:shd w:val="clear" w:color="auto" w:fill="FFFFFF"/>
          </w:tcPr>
          <w:p w14:paraId="2FB1574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70</w:t>
            </w:r>
          </w:p>
          <w:p w14:paraId="416D44F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[41, 108]</w:t>
            </w:r>
          </w:p>
        </w:tc>
        <w:tc>
          <w:tcPr>
            <w:tcW w:w="1094" w:type="dxa"/>
            <w:shd w:val="clear" w:color="auto" w:fill="FFFFFF"/>
          </w:tcPr>
          <w:p w14:paraId="17FB5DD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1.0</w:t>
            </w:r>
          </w:p>
          <w:p w14:paraId="214CF8F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[0.5, 1.8]</w:t>
            </w:r>
          </w:p>
        </w:tc>
        <w:tc>
          <w:tcPr>
            <w:tcW w:w="1320" w:type="dxa"/>
            <w:shd w:val="clear" w:color="auto" w:fill="FFFFFF"/>
          </w:tcPr>
          <w:p w14:paraId="20F739F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13300</w:t>
            </w:r>
          </w:p>
          <w:p w14:paraId="4776F78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[7450, 20800]</w:t>
            </w:r>
          </w:p>
        </w:tc>
        <w:tc>
          <w:tcPr>
            <w:tcW w:w="1320" w:type="dxa"/>
            <w:shd w:val="clear" w:color="auto" w:fill="FFFFFF"/>
          </w:tcPr>
          <w:p w14:paraId="3A03684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193.8</w:t>
            </w:r>
          </w:p>
          <w:p w14:paraId="2FC49BB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[96.0, 298.9]</w:t>
            </w:r>
          </w:p>
        </w:tc>
        <w:tc>
          <w:tcPr>
            <w:tcW w:w="1050" w:type="dxa"/>
            <w:shd w:val="clear" w:color="auto" w:fill="FFFFFF"/>
          </w:tcPr>
          <w:p w14:paraId="2496F4E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0.60</w:t>
            </w:r>
          </w:p>
          <w:p w14:paraId="4E3F177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[0.35, 0.98]</w:t>
            </w:r>
          </w:p>
        </w:tc>
        <w:tc>
          <w:tcPr>
            <w:tcW w:w="1320" w:type="dxa"/>
            <w:shd w:val="clear" w:color="auto" w:fill="FFFFFF"/>
          </w:tcPr>
          <w:p w14:paraId="657320B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455</w:t>
            </w:r>
          </w:p>
          <w:p w14:paraId="0CBBF8E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[229, 1051]</w:t>
            </w:r>
          </w:p>
        </w:tc>
        <w:tc>
          <w:tcPr>
            <w:tcW w:w="1094" w:type="dxa"/>
            <w:shd w:val="clear" w:color="auto" w:fill="FFFFFF"/>
          </w:tcPr>
          <w:p w14:paraId="2249AF7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7.1</w:t>
            </w:r>
          </w:p>
          <w:p w14:paraId="7FDDE68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[2.5, 15.6]</w:t>
            </w:r>
          </w:p>
        </w:tc>
        <w:tc>
          <w:tcPr>
            <w:tcW w:w="1410" w:type="dxa"/>
            <w:shd w:val="clear" w:color="auto" w:fill="FFFFFF"/>
          </w:tcPr>
          <w:p w14:paraId="7EE2025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79700</w:t>
            </w:r>
          </w:p>
          <w:p w14:paraId="3F80A51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[41150, 174500]</w:t>
            </w:r>
          </w:p>
        </w:tc>
        <w:tc>
          <w:tcPr>
            <w:tcW w:w="1410" w:type="dxa"/>
            <w:shd w:val="clear" w:color="auto" w:fill="FFFFFF"/>
          </w:tcPr>
          <w:p w14:paraId="454A22F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1004.0</w:t>
            </w:r>
          </w:p>
          <w:p w14:paraId="482C661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[557.8, 2419.4]</w:t>
            </w:r>
          </w:p>
        </w:tc>
        <w:tc>
          <w:tcPr>
            <w:tcW w:w="1050" w:type="dxa"/>
            <w:shd w:val="clear" w:color="auto" w:fill="FFFFFF"/>
          </w:tcPr>
          <w:p w14:paraId="6A55BD6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0.68</w:t>
            </w:r>
          </w:p>
          <w:p w14:paraId="764FD69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[0.26, 0.91]</w:t>
            </w:r>
          </w:p>
        </w:tc>
        <w:tc>
          <w:tcPr>
            <w:tcW w:w="1431" w:type="dxa"/>
            <w:shd w:val="clear" w:color="auto" w:fill="FFFFFF"/>
          </w:tcPr>
          <w:p w14:paraId="6FE8EF5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6.0</w:t>
            </w:r>
          </w:p>
          <w:p w14:paraId="5633DB1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[3.9, 10.6]</w:t>
            </w:r>
          </w:p>
        </w:tc>
      </w:tr>
      <w:tr w:rsidR="007F5581" w:rsidRPr="009362D6" w14:paraId="1E003F2A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5BC47F2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muscle</w:t>
            </w:r>
            <w:proofErr w:type="spellEnd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dystrophy</w:t>
            </w:r>
            <w:proofErr w:type="spellEnd"/>
          </w:p>
          <w:p w14:paraId="1C4FFDB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(n=19)</w:t>
            </w:r>
          </w:p>
        </w:tc>
        <w:tc>
          <w:tcPr>
            <w:tcW w:w="960" w:type="dxa"/>
            <w:shd w:val="clear" w:color="auto" w:fill="FFFFFF"/>
          </w:tcPr>
          <w:p w14:paraId="43C57F4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101</w:t>
            </w:r>
          </w:p>
          <w:p w14:paraId="0AB0447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[54, 238]</w:t>
            </w:r>
          </w:p>
        </w:tc>
        <w:tc>
          <w:tcPr>
            <w:tcW w:w="1094" w:type="dxa"/>
            <w:shd w:val="clear" w:color="auto" w:fill="FFFFFF"/>
          </w:tcPr>
          <w:p w14:paraId="273F979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3.2</w:t>
            </w:r>
          </w:p>
          <w:p w14:paraId="4DA7808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[1.8, 6.2]</w:t>
            </w:r>
          </w:p>
        </w:tc>
        <w:tc>
          <w:tcPr>
            <w:tcW w:w="1320" w:type="dxa"/>
            <w:shd w:val="clear" w:color="auto" w:fill="FFFFFF"/>
          </w:tcPr>
          <w:p w14:paraId="2DFB955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14300</w:t>
            </w:r>
          </w:p>
          <w:p w14:paraId="279DD91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[10300, 25400]</w:t>
            </w:r>
          </w:p>
        </w:tc>
        <w:tc>
          <w:tcPr>
            <w:tcW w:w="1320" w:type="dxa"/>
            <w:shd w:val="clear" w:color="auto" w:fill="FFFFFF"/>
          </w:tcPr>
          <w:p w14:paraId="6D9E2C0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390.8</w:t>
            </w:r>
          </w:p>
          <w:p w14:paraId="680D1A1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[300.0, 851.9]</w:t>
            </w:r>
          </w:p>
        </w:tc>
        <w:tc>
          <w:tcPr>
            <w:tcW w:w="1050" w:type="dxa"/>
            <w:shd w:val="clear" w:color="auto" w:fill="FFFFFF"/>
          </w:tcPr>
          <w:p w14:paraId="59AE815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0.77</w:t>
            </w:r>
          </w:p>
          <w:p w14:paraId="16A53ED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[0.61, 1.36]</w:t>
            </w:r>
          </w:p>
        </w:tc>
        <w:tc>
          <w:tcPr>
            <w:tcW w:w="1320" w:type="dxa"/>
            <w:shd w:val="clear" w:color="auto" w:fill="FFFFFF"/>
          </w:tcPr>
          <w:p w14:paraId="5C68ECE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790</w:t>
            </w:r>
          </w:p>
          <w:p w14:paraId="40559DE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[385, 1395]</w:t>
            </w:r>
          </w:p>
        </w:tc>
        <w:tc>
          <w:tcPr>
            <w:tcW w:w="1094" w:type="dxa"/>
            <w:shd w:val="clear" w:color="auto" w:fill="FFFFFF"/>
          </w:tcPr>
          <w:p w14:paraId="2F9893E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25.5</w:t>
            </w:r>
          </w:p>
          <w:p w14:paraId="0B6E894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[7.4, 39.9]</w:t>
            </w:r>
          </w:p>
        </w:tc>
        <w:tc>
          <w:tcPr>
            <w:tcW w:w="1410" w:type="dxa"/>
            <w:shd w:val="clear" w:color="auto" w:fill="FFFFFF"/>
          </w:tcPr>
          <w:p w14:paraId="2A94BDB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88500</w:t>
            </w:r>
          </w:p>
          <w:p w14:paraId="273EB7F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[64300, 139700]</w:t>
            </w:r>
          </w:p>
        </w:tc>
        <w:tc>
          <w:tcPr>
            <w:tcW w:w="1410" w:type="dxa"/>
            <w:shd w:val="clear" w:color="auto" w:fill="FFFFFF"/>
          </w:tcPr>
          <w:p w14:paraId="2C23AE0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2957.1</w:t>
            </w:r>
          </w:p>
          <w:p w14:paraId="6FD8510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[1268.0, 4296.3]</w:t>
            </w:r>
          </w:p>
        </w:tc>
        <w:tc>
          <w:tcPr>
            <w:tcW w:w="1050" w:type="dxa"/>
            <w:shd w:val="clear" w:color="auto" w:fill="FFFFFF"/>
          </w:tcPr>
          <w:p w14:paraId="58AA725B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0.95</w:t>
            </w:r>
          </w:p>
          <w:p w14:paraId="1DF1F90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[0.64, 1.38]</w:t>
            </w:r>
          </w:p>
        </w:tc>
        <w:tc>
          <w:tcPr>
            <w:tcW w:w="1431" w:type="dxa"/>
            <w:shd w:val="clear" w:color="auto" w:fill="FFFFFF"/>
          </w:tcPr>
          <w:p w14:paraId="66EB77E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6.5</w:t>
            </w:r>
          </w:p>
          <w:p w14:paraId="7264BEF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[2.6, 10.8]</w:t>
            </w:r>
          </w:p>
        </w:tc>
      </w:tr>
      <w:tr w:rsidR="007F5581" w:rsidRPr="00AA7C29" w14:paraId="502DBF06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0A83F1EC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neurological</w:t>
            </w:r>
            <w:proofErr w:type="spellEnd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A0410F">
              <w:rPr>
                <w:rFonts w:eastAsiaTheme="minorHAnsi"/>
                <w:sz w:val="18"/>
                <w:szCs w:val="20"/>
                <w:lang w:eastAsia="en-US"/>
              </w:rPr>
              <w:t>diseases</w:t>
            </w:r>
            <w:proofErr w:type="spellEnd"/>
          </w:p>
          <w:p w14:paraId="02E49F0A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eastAsia="en-US"/>
              </w:rPr>
              <w:t>(n=13)</w:t>
            </w:r>
          </w:p>
        </w:tc>
        <w:tc>
          <w:tcPr>
            <w:tcW w:w="960" w:type="dxa"/>
            <w:shd w:val="clear" w:color="auto" w:fill="FFFFFF"/>
          </w:tcPr>
          <w:p w14:paraId="17B5EDD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58</w:t>
            </w:r>
          </w:p>
          <w:p w14:paraId="3973301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[45, 116]</w:t>
            </w:r>
          </w:p>
        </w:tc>
        <w:tc>
          <w:tcPr>
            <w:tcW w:w="1094" w:type="dxa"/>
            <w:shd w:val="clear" w:color="auto" w:fill="FFFFFF"/>
          </w:tcPr>
          <w:p w14:paraId="13080BE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0.96</w:t>
            </w:r>
          </w:p>
          <w:p w14:paraId="36BCEC2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[0.77, 2.47]</w:t>
            </w:r>
          </w:p>
        </w:tc>
        <w:tc>
          <w:tcPr>
            <w:tcW w:w="1320" w:type="dxa"/>
            <w:shd w:val="clear" w:color="auto" w:fill="FFFFFF"/>
          </w:tcPr>
          <w:p w14:paraId="08BBF16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9700</w:t>
            </w:r>
          </w:p>
          <w:p w14:paraId="2D28CB7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[6750, 12700]</w:t>
            </w:r>
          </w:p>
        </w:tc>
        <w:tc>
          <w:tcPr>
            <w:tcW w:w="1320" w:type="dxa"/>
            <w:shd w:val="clear" w:color="auto" w:fill="FFFFFF"/>
          </w:tcPr>
          <w:p w14:paraId="1112864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188.7</w:t>
            </w:r>
          </w:p>
          <w:p w14:paraId="0EB5F07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[100.2, 270.2]</w:t>
            </w:r>
          </w:p>
        </w:tc>
        <w:tc>
          <w:tcPr>
            <w:tcW w:w="1050" w:type="dxa"/>
            <w:shd w:val="clear" w:color="auto" w:fill="FFFFFF"/>
          </w:tcPr>
          <w:p w14:paraId="74D5DDB0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0.90</w:t>
            </w:r>
          </w:p>
          <w:p w14:paraId="4BA6A37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[0.64, 1.05]</w:t>
            </w:r>
          </w:p>
        </w:tc>
        <w:tc>
          <w:tcPr>
            <w:tcW w:w="1320" w:type="dxa"/>
            <w:shd w:val="clear" w:color="auto" w:fill="FFFFFF"/>
          </w:tcPr>
          <w:p w14:paraId="52D925A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300</w:t>
            </w:r>
          </w:p>
          <w:p w14:paraId="6F865E51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[147, 670]</w:t>
            </w:r>
          </w:p>
        </w:tc>
        <w:tc>
          <w:tcPr>
            <w:tcW w:w="1094" w:type="dxa"/>
            <w:shd w:val="clear" w:color="auto" w:fill="FFFFFF"/>
          </w:tcPr>
          <w:p w14:paraId="10DD43C9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6.4</w:t>
            </w:r>
          </w:p>
          <w:p w14:paraId="137E415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[2.8, 13.5]</w:t>
            </w:r>
          </w:p>
        </w:tc>
        <w:tc>
          <w:tcPr>
            <w:tcW w:w="1410" w:type="dxa"/>
            <w:shd w:val="clear" w:color="auto" w:fill="FFFFFF"/>
          </w:tcPr>
          <w:p w14:paraId="6D9CD5AE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32800</w:t>
            </w:r>
          </w:p>
          <w:p w14:paraId="34BE6DD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[26150, 63750]</w:t>
            </w:r>
          </w:p>
        </w:tc>
        <w:tc>
          <w:tcPr>
            <w:tcW w:w="1410" w:type="dxa"/>
            <w:shd w:val="clear" w:color="auto" w:fill="FFFFFF"/>
          </w:tcPr>
          <w:p w14:paraId="0887E3A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618.9</w:t>
            </w:r>
          </w:p>
          <w:p w14:paraId="6034AF9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[395.5, 1522.8]</w:t>
            </w:r>
          </w:p>
        </w:tc>
        <w:tc>
          <w:tcPr>
            <w:tcW w:w="1050" w:type="dxa"/>
            <w:shd w:val="clear" w:color="auto" w:fill="FFFFFF"/>
          </w:tcPr>
          <w:p w14:paraId="604129B7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0.79</w:t>
            </w:r>
          </w:p>
          <w:p w14:paraId="3EEA46F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[0.61, 1.18]</w:t>
            </w:r>
          </w:p>
        </w:tc>
        <w:tc>
          <w:tcPr>
            <w:tcW w:w="1431" w:type="dxa"/>
            <w:shd w:val="clear" w:color="auto" w:fill="FFFFFF"/>
          </w:tcPr>
          <w:p w14:paraId="3CB16AB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4.4</w:t>
            </w:r>
          </w:p>
          <w:p w14:paraId="7D58BBE8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rFonts w:eastAsiaTheme="minorHAnsi"/>
                <w:sz w:val="18"/>
                <w:szCs w:val="20"/>
                <w:lang w:val="en-US" w:eastAsia="en-US"/>
              </w:rPr>
              <w:t>[2.5, 9.5]</w:t>
            </w:r>
          </w:p>
        </w:tc>
      </w:tr>
      <w:tr w:rsidR="007F5581" w:rsidRPr="00C84496" w14:paraId="047E51AC" w14:textId="77777777" w:rsidTr="00A0410F">
        <w:trPr>
          <w:cantSplit/>
          <w:trHeight w:val="20"/>
        </w:trPr>
        <w:tc>
          <w:tcPr>
            <w:tcW w:w="2271" w:type="dxa"/>
            <w:shd w:val="clear" w:color="auto" w:fill="FFFFFF"/>
          </w:tcPr>
          <w:p w14:paraId="060619E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sz w:val="18"/>
                <w:szCs w:val="20"/>
                <w:lang w:val="en-US"/>
              </w:rPr>
            </w:pPr>
            <w:r w:rsidRPr="00A0410F">
              <w:rPr>
                <w:i/>
                <w:sz w:val="18"/>
                <w:szCs w:val="20"/>
                <w:lang w:val="en-US"/>
              </w:rPr>
              <w:t>P-value**</w:t>
            </w:r>
          </w:p>
          <w:p w14:paraId="331B984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eastAsiaTheme="minorHAnsi"/>
                <w:sz w:val="18"/>
                <w:szCs w:val="20"/>
                <w:lang w:val="en-US" w:eastAsia="en-US"/>
              </w:rPr>
            </w:pPr>
            <w:r w:rsidRPr="00A0410F">
              <w:rPr>
                <w:sz w:val="18"/>
                <w:szCs w:val="20"/>
                <w:lang w:val="en-US"/>
              </w:rPr>
              <w:t>(within DRG groups)</w:t>
            </w:r>
          </w:p>
        </w:tc>
        <w:tc>
          <w:tcPr>
            <w:tcW w:w="960" w:type="dxa"/>
            <w:shd w:val="clear" w:color="auto" w:fill="FFFFFF"/>
            <w:vAlign w:val="center"/>
          </w:tcPr>
          <w:p w14:paraId="44AD462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66899F6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35E745C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046C2A0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4495F0E4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47472F32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0EA7F3D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0F1FF41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57E4FC23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Theme="minorHAnsi"/>
                <w:sz w:val="18"/>
                <w:szCs w:val="20"/>
                <w:highlight w:val="green"/>
                <w:lang w:val="en-US" w:eastAsia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14:paraId="06A9B15F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37063725" w14:textId="77777777" w:rsidR="007F5581" w:rsidRPr="00A0410F" w:rsidRDefault="007F5581" w:rsidP="00AB1BC1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r w:rsidRPr="00A0410F">
              <w:rPr>
                <w:sz w:val="18"/>
                <w:szCs w:val="20"/>
                <w:highlight w:val="green"/>
                <w:lang w:val="en-US"/>
              </w:rPr>
              <w:t>&lt;0.001</w:t>
            </w:r>
          </w:p>
        </w:tc>
      </w:tr>
    </w:tbl>
    <w:p w14:paraId="7D0FF50B" w14:textId="77777777" w:rsidR="007F5581" w:rsidRPr="00654104" w:rsidRDefault="007F5581" w:rsidP="007F5581">
      <w:pPr>
        <w:rPr>
          <w:sz w:val="20"/>
          <w:szCs w:val="20"/>
          <w:lang w:val="en-US"/>
        </w:rPr>
      </w:pPr>
      <w:r w:rsidRPr="00654104">
        <w:rPr>
          <w:sz w:val="20"/>
          <w:szCs w:val="20"/>
          <w:lang w:val="en-US"/>
        </w:rPr>
        <w:t>Abbreviation: DRG, diagnose related groups.</w:t>
      </w:r>
    </w:p>
    <w:p w14:paraId="6838A4B9" w14:textId="77777777" w:rsidR="007F5581" w:rsidRDefault="007F5581" w:rsidP="007F558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Data are shown as median [interquartile range]. </w:t>
      </w:r>
      <w:r w:rsidRPr="00654104">
        <w:rPr>
          <w:sz w:val="20"/>
          <w:szCs w:val="20"/>
          <w:lang w:val="en-US"/>
        </w:rPr>
        <w:t>*Mann-Whitney U test; **</w:t>
      </w:r>
      <w:proofErr w:type="spellStart"/>
      <w:r w:rsidRPr="00654104">
        <w:rPr>
          <w:sz w:val="20"/>
          <w:szCs w:val="20"/>
          <w:lang w:val="en-US"/>
        </w:rPr>
        <w:t>Kruskal</w:t>
      </w:r>
      <w:proofErr w:type="spellEnd"/>
      <w:r w:rsidRPr="00654104">
        <w:rPr>
          <w:sz w:val="20"/>
          <w:szCs w:val="20"/>
          <w:lang w:val="en-US"/>
        </w:rPr>
        <w:t xml:space="preserve"> Wallis test</w:t>
      </w:r>
    </w:p>
    <w:sectPr w:rsidR="007F5581" w:rsidSect="00822345">
      <w:footerReference w:type="even" r:id="rId10"/>
      <w:footerReference w:type="default" r:id="rId11"/>
      <w:endnotePr>
        <w:numFmt w:val="decimal"/>
      </w:endnotePr>
      <w:pgSz w:w="16840" w:h="11900" w:orient="landscape"/>
      <w:pgMar w:top="720" w:right="720" w:bottom="720" w:left="720" w:header="709" w:footer="709" w:gutter="0"/>
      <w:lnNumType w:countBy="1" w:restart="continuous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2D627" w14:textId="77777777" w:rsidR="00E35ABB" w:rsidRDefault="00E35ABB">
      <w:r>
        <w:separator/>
      </w:r>
    </w:p>
  </w:endnote>
  <w:endnote w:type="continuationSeparator" w:id="0">
    <w:p w14:paraId="3D2D734C" w14:textId="77777777" w:rsidR="00E35ABB" w:rsidRDefault="00E3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55AEF" w14:textId="77777777" w:rsidR="00AB1BC1" w:rsidRDefault="00AB1BC1" w:rsidP="002666DD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7F2E4847" w14:textId="77777777" w:rsidR="00AB1BC1" w:rsidRDefault="00AB1BC1" w:rsidP="002666D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7176109"/>
      <w:docPartObj>
        <w:docPartGallery w:val="Page Numbers (Bottom of Page)"/>
        <w:docPartUnique/>
      </w:docPartObj>
    </w:sdtPr>
    <w:sdtEndPr/>
    <w:sdtContent>
      <w:p w14:paraId="35AA4E3E" w14:textId="77777777" w:rsidR="00AB1BC1" w:rsidRPr="0050311E" w:rsidRDefault="00AB1BC1" w:rsidP="002666DD">
        <w:pPr>
          <w:pStyle w:val="Fuzeile"/>
          <w:jc w:val="right"/>
        </w:pPr>
        <w:r w:rsidRPr="0050311E">
          <w:fldChar w:fldCharType="begin"/>
        </w:r>
        <w:r w:rsidRPr="0050311E">
          <w:instrText>PAGE   \* MERGEFORMAT</w:instrText>
        </w:r>
        <w:r w:rsidRPr="0050311E">
          <w:fldChar w:fldCharType="separate"/>
        </w:r>
        <w:r w:rsidR="00195321" w:rsidRPr="00195321">
          <w:rPr>
            <w:noProof/>
            <w:lang w:val="de-DE"/>
          </w:rPr>
          <w:t>3</w:t>
        </w:r>
        <w:r w:rsidRPr="0050311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AD912" w14:textId="77777777" w:rsidR="00E35ABB" w:rsidRDefault="00E35ABB">
      <w:r>
        <w:separator/>
      </w:r>
    </w:p>
  </w:footnote>
  <w:footnote w:type="continuationSeparator" w:id="0">
    <w:p w14:paraId="33324538" w14:textId="77777777" w:rsidR="00E35ABB" w:rsidRDefault="00E3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0AF9"/>
    <w:multiLevelType w:val="multilevel"/>
    <w:tmpl w:val="6B2A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568AD"/>
    <w:multiLevelType w:val="hybridMultilevel"/>
    <w:tmpl w:val="F2D43E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6FE0"/>
    <w:multiLevelType w:val="hybridMultilevel"/>
    <w:tmpl w:val="A53C64C4"/>
    <w:lvl w:ilvl="0" w:tplc="0C070001">
      <w:start w:val="803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E6413"/>
    <w:multiLevelType w:val="hybridMultilevel"/>
    <w:tmpl w:val="1848C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E31BF"/>
    <w:multiLevelType w:val="hybridMultilevel"/>
    <w:tmpl w:val="2E1C6E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1328C"/>
    <w:multiLevelType w:val="hybridMultilevel"/>
    <w:tmpl w:val="DDEAF728"/>
    <w:lvl w:ilvl="0" w:tplc="51FED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26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A2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61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94A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20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E3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D48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80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452501"/>
    <w:multiLevelType w:val="hybridMultilevel"/>
    <w:tmpl w:val="C332C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B71F9"/>
    <w:multiLevelType w:val="multilevel"/>
    <w:tmpl w:val="4A88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8D1879"/>
    <w:multiLevelType w:val="hybridMultilevel"/>
    <w:tmpl w:val="1B2A76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922EE"/>
    <w:multiLevelType w:val="hybridMultilevel"/>
    <w:tmpl w:val="63F4FB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D1607"/>
    <w:multiLevelType w:val="hybridMultilevel"/>
    <w:tmpl w:val="9B1289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D5FBA"/>
    <w:multiLevelType w:val="hybridMultilevel"/>
    <w:tmpl w:val="37169A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E0"/>
    <w:rsid w:val="000F64A3"/>
    <w:rsid w:val="001334F1"/>
    <w:rsid w:val="0014267D"/>
    <w:rsid w:val="00195321"/>
    <w:rsid w:val="001D6A0A"/>
    <w:rsid w:val="001F30F5"/>
    <w:rsid w:val="002306FF"/>
    <w:rsid w:val="002335DC"/>
    <w:rsid w:val="002666DD"/>
    <w:rsid w:val="00293DFC"/>
    <w:rsid w:val="002A5D7F"/>
    <w:rsid w:val="002C1811"/>
    <w:rsid w:val="002D2D2D"/>
    <w:rsid w:val="002E657F"/>
    <w:rsid w:val="00331D2E"/>
    <w:rsid w:val="00333F27"/>
    <w:rsid w:val="00343F14"/>
    <w:rsid w:val="003C459D"/>
    <w:rsid w:val="00486C46"/>
    <w:rsid w:val="00486D38"/>
    <w:rsid w:val="004A338E"/>
    <w:rsid w:val="004C7E47"/>
    <w:rsid w:val="005E1DDE"/>
    <w:rsid w:val="00614B50"/>
    <w:rsid w:val="006301B8"/>
    <w:rsid w:val="00654104"/>
    <w:rsid w:val="006566A4"/>
    <w:rsid w:val="00681288"/>
    <w:rsid w:val="006E2188"/>
    <w:rsid w:val="00746C9A"/>
    <w:rsid w:val="007605C4"/>
    <w:rsid w:val="00786468"/>
    <w:rsid w:val="007A6BBF"/>
    <w:rsid w:val="007C50D1"/>
    <w:rsid w:val="007D2397"/>
    <w:rsid w:val="007F09E8"/>
    <w:rsid w:val="007F4B68"/>
    <w:rsid w:val="007F5581"/>
    <w:rsid w:val="00822345"/>
    <w:rsid w:val="0082734B"/>
    <w:rsid w:val="00837994"/>
    <w:rsid w:val="008441E5"/>
    <w:rsid w:val="008C2D67"/>
    <w:rsid w:val="008C6B44"/>
    <w:rsid w:val="009362D6"/>
    <w:rsid w:val="009875BC"/>
    <w:rsid w:val="0099345C"/>
    <w:rsid w:val="00A0410F"/>
    <w:rsid w:val="00A40F88"/>
    <w:rsid w:val="00AA7C29"/>
    <w:rsid w:val="00AB1BC1"/>
    <w:rsid w:val="00AB7166"/>
    <w:rsid w:val="00AC46FE"/>
    <w:rsid w:val="00AD03C8"/>
    <w:rsid w:val="00AD1BC8"/>
    <w:rsid w:val="00B26F7E"/>
    <w:rsid w:val="00B60DBC"/>
    <w:rsid w:val="00B80504"/>
    <w:rsid w:val="00BE222B"/>
    <w:rsid w:val="00C41AF6"/>
    <w:rsid w:val="00C42722"/>
    <w:rsid w:val="00C70A26"/>
    <w:rsid w:val="00C77C4E"/>
    <w:rsid w:val="00C84496"/>
    <w:rsid w:val="00C85177"/>
    <w:rsid w:val="00CA629F"/>
    <w:rsid w:val="00CC1093"/>
    <w:rsid w:val="00CE2197"/>
    <w:rsid w:val="00D20609"/>
    <w:rsid w:val="00D232AC"/>
    <w:rsid w:val="00D31E50"/>
    <w:rsid w:val="00D61E93"/>
    <w:rsid w:val="00DC3926"/>
    <w:rsid w:val="00DE1E8C"/>
    <w:rsid w:val="00E125E0"/>
    <w:rsid w:val="00E13BCF"/>
    <w:rsid w:val="00E35ABB"/>
    <w:rsid w:val="00E368F5"/>
    <w:rsid w:val="00E94D0A"/>
    <w:rsid w:val="00E9781E"/>
    <w:rsid w:val="00EA3B82"/>
    <w:rsid w:val="00EB3872"/>
    <w:rsid w:val="00EB7B14"/>
    <w:rsid w:val="00EF5F11"/>
    <w:rsid w:val="00F248DB"/>
    <w:rsid w:val="00F34D46"/>
    <w:rsid w:val="00F416C8"/>
    <w:rsid w:val="00F62878"/>
    <w:rsid w:val="00F660E4"/>
    <w:rsid w:val="00F80876"/>
    <w:rsid w:val="00F8745F"/>
    <w:rsid w:val="00FA7D18"/>
    <w:rsid w:val="00FC56C1"/>
    <w:rsid w:val="00FD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0CD3"/>
  <w15:chartTrackingRefBased/>
  <w15:docId w15:val="{1873A752-ADD8-491A-B8A7-255D365D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2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AD1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34D46"/>
    <w:pPr>
      <w:autoSpaceDE w:val="0"/>
      <w:autoSpaceDN w:val="0"/>
      <w:adjustRightInd w:val="0"/>
      <w:outlineLvl w:val="1"/>
    </w:pPr>
    <w:rPr>
      <w:rFonts w:ascii="Courier New" w:eastAsiaTheme="minorHAnsi" w:hAnsi="Courier New" w:cs="Courier New"/>
      <w:b/>
      <w:bCs/>
      <w:i/>
      <w:iCs/>
      <w:color w:val="000000"/>
      <w:sz w:val="28"/>
      <w:szCs w:val="28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9"/>
    <w:unhideWhenUsed/>
    <w:qFormat/>
    <w:rsid w:val="00AD1B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125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25E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E125E0"/>
  </w:style>
  <w:style w:type="character" w:styleId="Zeilennummer">
    <w:name w:val="line number"/>
    <w:basedOn w:val="Absatz-Standardschriftart"/>
    <w:uiPriority w:val="99"/>
    <w:semiHidden/>
    <w:unhideWhenUsed/>
    <w:rsid w:val="00E125E0"/>
  </w:style>
  <w:style w:type="character" w:styleId="Kommentarzeichen">
    <w:name w:val="annotation reference"/>
    <w:basedOn w:val="Absatz-Standardschriftart"/>
    <w:uiPriority w:val="99"/>
    <w:semiHidden/>
    <w:unhideWhenUsed/>
    <w:rsid w:val="007A6B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6BB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6BB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7A6B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6BBF"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1BC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1BC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styleId="StandardWeb">
    <w:name w:val="Normal (Web)"/>
    <w:basedOn w:val="Standard"/>
    <w:link w:val="StandardWebZchn"/>
    <w:uiPriority w:val="99"/>
    <w:unhideWhenUsed/>
    <w:rsid w:val="00AD1BC8"/>
    <w:pPr>
      <w:spacing w:before="100" w:beforeAutospacing="1" w:after="100" w:afterAutospacing="1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D1BC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1BC8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D1BC8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D1BC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D1BC8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AD1BC8"/>
    <w:rPr>
      <w:vertAlign w:val="superscript"/>
    </w:rPr>
  </w:style>
  <w:style w:type="character" w:customStyle="1" w:styleId="apple-converted-space">
    <w:name w:val="apple-converted-space"/>
    <w:basedOn w:val="Absatz-Standardschriftart"/>
    <w:rsid w:val="00AD1BC8"/>
  </w:style>
  <w:style w:type="paragraph" w:styleId="Listenabsatz">
    <w:name w:val="List Paragraph"/>
    <w:basedOn w:val="Standard"/>
    <w:uiPriority w:val="34"/>
    <w:qFormat/>
    <w:rsid w:val="00AD1BC8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1B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1BC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D1BC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D1BC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rsid w:val="00AD1BC8"/>
    <w:pPr>
      <w:jc w:val="center"/>
    </w:pPr>
    <w:rPr>
      <w:lang w:val="de-DE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AD1BC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EndNoteBibliographyTitleZchn">
    <w:name w:val="EndNote Bibliography Title Zchn"/>
    <w:basedOn w:val="StandardWebZchn"/>
    <w:link w:val="EndNoteBibliographyTitle"/>
    <w:rsid w:val="00AD1BC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EndNoteBibliography">
    <w:name w:val="EndNote Bibliography"/>
    <w:basedOn w:val="Standard"/>
    <w:link w:val="EndNoteBibliographyZchn"/>
    <w:rsid w:val="00AD1BC8"/>
    <w:pPr>
      <w:jc w:val="both"/>
    </w:pPr>
    <w:rPr>
      <w:lang w:val="de-DE"/>
    </w:rPr>
  </w:style>
  <w:style w:type="character" w:customStyle="1" w:styleId="EndNoteBibliographyZchn">
    <w:name w:val="EndNote Bibliography Zchn"/>
    <w:basedOn w:val="StandardWebZchn"/>
    <w:link w:val="EndNoteBibliography"/>
    <w:rsid w:val="00AD1BC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ighlight">
    <w:name w:val="highlight"/>
    <w:basedOn w:val="Absatz-Standardschriftart"/>
    <w:rsid w:val="00AD1BC8"/>
  </w:style>
  <w:style w:type="character" w:customStyle="1" w:styleId="NichtaufgelsteErwhnung2">
    <w:name w:val="Nicht aufgelöste Erwähnung2"/>
    <w:basedOn w:val="Absatz-Standardschriftart"/>
    <w:uiPriority w:val="99"/>
    <w:rsid w:val="00AD1BC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D1B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1BC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D1BC8"/>
    <w:rPr>
      <w:b/>
      <w:bCs/>
    </w:rPr>
  </w:style>
  <w:style w:type="table" w:styleId="Tabellenraster">
    <w:name w:val="Table Grid"/>
    <w:basedOn w:val="NormaleTabelle"/>
    <w:uiPriority w:val="59"/>
    <w:rsid w:val="00AD1BC8"/>
    <w:pPr>
      <w:spacing w:after="0" w:line="240" w:lineRule="auto"/>
    </w:pPr>
    <w:rPr>
      <w:rFonts w:ascii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Absatz-Standardschriftart"/>
    <w:rsid w:val="00AD1BC8"/>
  </w:style>
  <w:style w:type="character" w:customStyle="1" w:styleId="article-alt-title">
    <w:name w:val="article-alt-title"/>
    <w:basedOn w:val="Absatz-Standardschriftart"/>
    <w:rsid w:val="00AD1BC8"/>
  </w:style>
  <w:style w:type="character" w:customStyle="1" w:styleId="berschrift2Zchn">
    <w:name w:val="Überschrift 2 Zchn"/>
    <w:basedOn w:val="Absatz-Standardschriftart"/>
    <w:link w:val="berschrift2"/>
    <w:uiPriority w:val="99"/>
    <w:rsid w:val="00F34D46"/>
    <w:rPr>
      <w:rFonts w:ascii="Courier New" w:hAnsi="Courier New" w:cs="Courier New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2FA53-5A35-4AF3-BC0C-40ABA7DA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L</dc:creator>
  <cp:keywords/>
  <dc:description/>
  <cp:lastModifiedBy>B L</cp:lastModifiedBy>
  <cp:revision>6</cp:revision>
  <dcterms:created xsi:type="dcterms:W3CDTF">2021-02-01T11:45:00Z</dcterms:created>
  <dcterms:modified xsi:type="dcterms:W3CDTF">2021-03-09T08:21:00Z</dcterms:modified>
</cp:coreProperties>
</file>