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DA0BC" w14:textId="77777777" w:rsidR="0062230E" w:rsidRPr="00202949" w:rsidRDefault="0062230E" w:rsidP="0062230E">
      <w:pPr>
        <w:pStyle w:val="a3"/>
        <w:spacing w:line="480" w:lineRule="auto"/>
        <w:rPr>
          <w:rFonts w:eastAsiaTheme="minorEastAsia"/>
          <w:color w:val="auto"/>
          <w:kern w:val="2"/>
          <w:sz w:val="21"/>
          <w:szCs w:val="22"/>
        </w:rPr>
      </w:pPr>
      <w:bookmarkStart w:id="0" w:name="_Hlk48058589"/>
      <w:r w:rsidRPr="00202949">
        <w:rPr>
          <w:rFonts w:eastAsiaTheme="minorEastAsia"/>
          <w:color w:val="auto"/>
          <w:kern w:val="2"/>
          <w:sz w:val="21"/>
          <w:szCs w:val="22"/>
        </w:rPr>
        <w:t>Genome DNA sequencing</w:t>
      </w:r>
      <w:bookmarkEnd w:id="0"/>
      <w:r w:rsidRPr="00202949">
        <w:rPr>
          <w:rFonts w:eastAsiaTheme="minorEastAsia"/>
          <w:color w:val="auto"/>
          <w:kern w:val="2"/>
          <w:sz w:val="21"/>
          <w:szCs w:val="22"/>
        </w:rPr>
        <w:t xml:space="preserve"> </w:t>
      </w:r>
    </w:p>
    <w:p w14:paraId="5EBC2862" w14:textId="77777777" w:rsidR="0062230E" w:rsidRPr="00514EC5" w:rsidRDefault="0062230E" w:rsidP="0062230E">
      <w:pPr>
        <w:spacing w:line="480" w:lineRule="auto"/>
        <w:ind w:firstLine="40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The strain genomic DNA was isolated by using Fungi DNA Extraction Kit (</w:t>
      </w:r>
      <w:proofErr w:type="spellStart"/>
      <w:r w:rsidRPr="00514EC5">
        <w:rPr>
          <w:rFonts w:ascii="Times New Roman" w:hAnsi="Times New Roman" w:cs="Times New Roman"/>
        </w:rPr>
        <w:t>Solarbio</w:t>
      </w:r>
      <w:proofErr w:type="spellEnd"/>
      <w:r w:rsidRPr="00514EC5">
        <w:rPr>
          <w:rFonts w:ascii="Times New Roman" w:hAnsi="Times New Roman" w:cs="Times New Roman"/>
        </w:rPr>
        <w:t xml:space="preserve">, Beijing) method. Internal transcribed spacer (ITS) fragment of the fungal genomic DNA was amplified by PCR with forward and reverse primers (ITS1:5'-TCCG TAGG TGAA CCTG CGG-3’, ITS2: 5'-TCCT CCGC TTAT TGAT ATGC-3’). PCR amplification was applied after DNA purification. The PCR reaction mixture (50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proofErr w:type="spellEnd"/>
      <w:r w:rsidRPr="00514EC5">
        <w:rPr>
          <w:rFonts w:ascii="Times New Roman" w:hAnsi="Times New Roman" w:cs="Times New Roman"/>
        </w:rPr>
        <w:t xml:space="preserve">) consisted of genomic DNA (2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proofErr w:type="spellEnd"/>
      <w:r w:rsidRPr="00514EC5">
        <w:rPr>
          <w:rFonts w:ascii="Times New Roman" w:hAnsi="Times New Roman" w:cs="Times New Roman"/>
        </w:rPr>
        <w:t xml:space="preserve">), 10 mM deoxyribonucleotide triphosphate mixture (1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proofErr w:type="spellEnd"/>
      <w:r w:rsidRPr="00514EC5">
        <w:rPr>
          <w:rFonts w:ascii="Times New Roman" w:hAnsi="Times New Roman" w:cs="Times New Roman"/>
        </w:rPr>
        <w:t>), 10X PCR buffer (4</w:t>
      </w:r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 xml:space="preserve">L), each of 10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M</w:t>
      </w:r>
      <w:proofErr w:type="spellEnd"/>
      <w:r w:rsidRPr="00514EC5">
        <w:rPr>
          <w:rFonts w:ascii="Times New Roman" w:hAnsi="Times New Roman" w:cs="Times New Roman"/>
        </w:rPr>
        <w:t xml:space="preserve"> forward and reverse primers</w:t>
      </w:r>
      <w:r>
        <w:rPr>
          <w:rFonts w:ascii="Times New Roman" w:hAnsi="Times New Roman" w:cs="Times New Roman"/>
        </w:rPr>
        <w:t xml:space="preserve"> </w:t>
      </w:r>
      <w:r w:rsidRPr="00514EC5">
        <w:rPr>
          <w:rFonts w:ascii="Times New Roman" w:hAnsi="Times New Roman" w:cs="Times New Roman"/>
        </w:rPr>
        <w:t xml:space="preserve">(2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proofErr w:type="spellEnd"/>
      <w:r w:rsidRPr="00514EC5">
        <w:rPr>
          <w:rFonts w:ascii="Times New Roman" w:hAnsi="Times New Roman" w:cs="Times New Roman"/>
        </w:rPr>
        <w:t xml:space="preserve">), Taq DNA polymerase (0.4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proofErr w:type="spellEnd"/>
      <w:r w:rsidRPr="00514EC5">
        <w:rPr>
          <w:rFonts w:ascii="Times New Roman" w:hAnsi="Times New Roman" w:cs="Times New Roman"/>
        </w:rPr>
        <w:t xml:space="preserve"> ,5 U/</w:t>
      </w:r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r w:rsidRPr="00514EC5">
        <w:rPr>
          <w:rFonts w:ascii="Times New Roman" w:hAnsi="Times New Roman" w:cs="Times New Roman"/>
          <w:vertAlign w:val="superscript"/>
        </w:rPr>
        <w:t>-1</w:t>
      </w:r>
      <w:r w:rsidRPr="00514EC5">
        <w:rPr>
          <w:rFonts w:ascii="Times New Roman" w:hAnsi="Times New Roman" w:cs="Times New Roman"/>
        </w:rPr>
        <w:t>,</w:t>
      </w:r>
      <w:r w:rsidRPr="00514EC5">
        <w:rPr>
          <w:rFonts w:ascii="Times New Roman" w:hAnsi="Times New Roman" w:cs="Times New Roman"/>
          <w:vertAlign w:val="superscript"/>
        </w:rPr>
        <w:t xml:space="preserve"> </w:t>
      </w:r>
      <w:r w:rsidRPr="00514EC5">
        <w:rPr>
          <w:rFonts w:ascii="Times New Roman" w:hAnsi="Times New Roman" w:cs="Times New Roman"/>
        </w:rPr>
        <w:t xml:space="preserve">Sigma-Aldrich Inc. Mo, USA), and autoclaved </w:t>
      </w:r>
      <w:proofErr w:type="spellStart"/>
      <w:r w:rsidRPr="00514EC5">
        <w:rPr>
          <w:rFonts w:ascii="Times New Roman" w:hAnsi="Times New Roman" w:cs="Times New Roman"/>
        </w:rPr>
        <w:t>MilliQ</w:t>
      </w:r>
      <w:proofErr w:type="spellEnd"/>
      <w:r w:rsidRPr="00514EC5">
        <w:rPr>
          <w:rFonts w:ascii="Times New Roman" w:hAnsi="Times New Roman" w:cs="Times New Roman"/>
        </w:rPr>
        <w:t xml:space="preserve"> water (38.6 </w:t>
      </w:r>
      <w:proofErr w:type="spellStart"/>
      <w:r w:rsidRPr="00514EC5">
        <w:rPr>
          <w:rFonts w:ascii="Times New Roman" w:eastAsiaTheme="minorHAnsi" w:hAnsi="Times New Roman" w:cs="Times New Roman"/>
        </w:rPr>
        <w:t>μ</w:t>
      </w:r>
      <w:r w:rsidRPr="00514EC5">
        <w:rPr>
          <w:rFonts w:ascii="Times New Roman" w:hAnsi="Times New Roman" w:cs="Times New Roman"/>
        </w:rPr>
        <w:t>L</w:t>
      </w:r>
      <w:proofErr w:type="spellEnd"/>
      <w:r w:rsidRPr="00514EC5">
        <w:rPr>
          <w:rFonts w:ascii="Times New Roman" w:hAnsi="Times New Roman" w:cs="Times New Roman"/>
        </w:rPr>
        <w:t xml:space="preserve">). The thermo cycling conditions consisted of an initial denaturation step of 95℃ for 4 min, followed by 35 cycles of 95℃ for 30s, 59℃ for 1 min, and a final extension at 74℃ for 7 min in an Eppendorf Master Cycler gradient PCR system. Gel excised ITS product was purified with 5PRIME kit following manufacturer’s protocol after visualization on 1% agarose gel. PCR products were detected by agarose gel electrophoresis and sequenced by Shanghai Personal Gene Technology Co., Ltd (Shanghai, China) using whole-genome shotgun (WGS) approach. The DNA libraries were prepared on an Illumina </w:t>
      </w:r>
      <w:proofErr w:type="spellStart"/>
      <w:r w:rsidRPr="00514EC5">
        <w:rPr>
          <w:rFonts w:ascii="Times New Roman" w:hAnsi="Times New Roman" w:cs="Times New Roman"/>
        </w:rPr>
        <w:t>NovaSeq</w:t>
      </w:r>
      <w:proofErr w:type="spellEnd"/>
      <w:r w:rsidRPr="00514EC5">
        <w:rPr>
          <w:rFonts w:ascii="Times New Roman" w:hAnsi="Times New Roman" w:cs="Times New Roman"/>
        </w:rPr>
        <w:t xml:space="preserve"> platform (Illumina, San Diego, California, USA) with Next-Generation Sequencing (NGS) technology.</w:t>
      </w:r>
      <w:r>
        <w:rPr>
          <w:rFonts w:ascii="Times New Roman" w:hAnsi="Times New Roman" w:cs="Times New Roman"/>
        </w:rPr>
        <w:t xml:space="preserve"> </w:t>
      </w:r>
    </w:p>
    <w:p w14:paraId="73661A81" w14:textId="77777777" w:rsidR="0062230E" w:rsidRPr="00514EC5" w:rsidRDefault="0062230E" w:rsidP="0062230E">
      <w:pPr>
        <w:jc w:val="left"/>
        <w:rPr>
          <w:rFonts w:ascii="Times New Roman" w:hAnsi="Times New Roman" w:cs="Times New Roman"/>
          <w:b/>
          <w:bCs/>
        </w:rPr>
      </w:pPr>
      <w:r w:rsidRPr="00514EC5">
        <w:rPr>
          <w:rFonts w:ascii="Times New Roman" w:hAnsi="Times New Roman" w:cs="Times New Roman"/>
          <w:b/>
          <w:bCs/>
        </w:rPr>
        <w:t>Genome assembly and annotation</w:t>
      </w:r>
    </w:p>
    <w:p w14:paraId="2F13BE13" w14:textId="77777777" w:rsidR="0062230E" w:rsidRPr="00514EC5" w:rsidRDefault="0062230E" w:rsidP="0062230E">
      <w:pPr>
        <w:pStyle w:val="Default"/>
        <w:spacing w:line="480" w:lineRule="auto"/>
        <w:ind w:firstLine="420"/>
        <w:rPr>
          <w:sz w:val="21"/>
          <w:szCs w:val="21"/>
        </w:rPr>
      </w:pPr>
      <w:r w:rsidRPr="00514EC5">
        <w:rPr>
          <w:sz w:val="21"/>
          <w:szCs w:val="21"/>
        </w:rPr>
        <w:t>The de novo</w:t>
      </w:r>
      <w:r w:rsidRPr="00514EC5">
        <w:rPr>
          <w:rFonts w:eastAsia="Times New Roman"/>
          <w:b/>
          <w:bCs/>
          <w:color w:val="auto"/>
          <w:kern w:val="2"/>
          <w:sz w:val="20"/>
          <w:szCs w:val="21"/>
        </w:rPr>
        <w:t xml:space="preserve"> </w:t>
      </w:r>
      <w:r w:rsidRPr="00514EC5">
        <w:rPr>
          <w:sz w:val="21"/>
          <w:szCs w:val="21"/>
        </w:rPr>
        <w:t xml:space="preserve">genome assembly was performed using A5-miseq v20150522 </w:t>
      </w:r>
      <w:r w:rsidRPr="00514EC5">
        <w:rPr>
          <w:sz w:val="21"/>
          <w:szCs w:val="21"/>
        </w:rPr>
        <w:fldChar w:fldCharType="begin">
          <w:fldData xml:space="preserve">PEVuZE5vdGU+PENpdGU+PEF1dGhvcj5Db2lsPC9BdXRob3I+PFllYXI+MjAxNTwvWWVhcj48UmVj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</w:fldData>
        </w:fldChar>
      </w:r>
      <w:r w:rsidRPr="00514EC5">
        <w:rPr>
          <w:sz w:val="21"/>
          <w:szCs w:val="21"/>
        </w:rPr>
        <w:instrText xml:space="preserve"> ADDIN EN.CITE </w:instrText>
      </w:r>
      <w:r w:rsidRPr="00514EC5">
        <w:rPr>
          <w:sz w:val="21"/>
          <w:szCs w:val="21"/>
        </w:rPr>
        <w:fldChar w:fldCharType="begin">
          <w:fldData xml:space="preserve">PEVuZE5vdGU+PENpdGU+PEF1dGhvcj5Db2lsPC9BdXRob3I+PFllYXI+MjAxNTwvWWVhcj48UmVj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</w:fldData>
        </w:fldChar>
      </w:r>
      <w:r w:rsidRPr="00514EC5">
        <w:rPr>
          <w:sz w:val="21"/>
          <w:szCs w:val="21"/>
        </w:rPr>
        <w:instrText xml:space="preserve"> ADDIN EN.CITE.DATA </w:instrText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Cs w:val="21"/>
        </w:rPr>
        <w:t>[1]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 and</w:t>
      </w:r>
      <w:r w:rsidRPr="00514EC5">
        <w:rPr>
          <w:szCs w:val="21"/>
        </w:rPr>
        <w:t xml:space="preserve"> </w:t>
      </w:r>
      <w:r w:rsidRPr="00514EC5">
        <w:rPr>
          <w:sz w:val="21"/>
          <w:szCs w:val="21"/>
        </w:rPr>
        <w:t xml:space="preserve">SPAdesv3.9.0 </w:t>
      </w:r>
      <w:r w:rsidRPr="00514EC5">
        <w:rPr>
          <w:sz w:val="21"/>
          <w:szCs w:val="21"/>
        </w:rPr>
        <w:fldChar w:fldCharType="begin">
          <w:fldData xml:space="preserve">PEVuZE5vdGU+PENpdGU+PEF1dGhvcj5CYW5rZXZpY2g8L0F1dGhvcj48WWVhcj4yMDEyPC9ZZWFy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</w:fldData>
        </w:fldChar>
      </w:r>
      <w:r w:rsidRPr="00514EC5">
        <w:rPr>
          <w:sz w:val="21"/>
          <w:szCs w:val="21"/>
        </w:rPr>
        <w:instrText xml:space="preserve"> ADDIN EN.CITE </w:instrText>
      </w:r>
      <w:r w:rsidRPr="00514EC5">
        <w:rPr>
          <w:sz w:val="21"/>
          <w:szCs w:val="21"/>
        </w:rPr>
        <w:fldChar w:fldCharType="begin">
          <w:fldData xml:space="preserve">PEVuZE5vdGU+PENpdGU+PEF1dGhvcj5CYW5rZXZpY2g8L0F1dGhvcj48WWVhcj4yMDEyPC9ZZWFy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</w:fldData>
        </w:fldChar>
      </w:r>
      <w:r w:rsidRPr="00514EC5">
        <w:rPr>
          <w:sz w:val="21"/>
          <w:szCs w:val="21"/>
        </w:rPr>
        <w:instrText xml:space="preserve"> ADDIN EN.CITE.DATA </w:instrText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[2]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 using default parameters, adjusted by pilon v1.18</w:t>
      </w:r>
      <w:r w:rsidRPr="00514EC5">
        <w:rPr>
          <w:sz w:val="21"/>
          <w:szCs w:val="21"/>
        </w:rPr>
        <w:fldChar w:fldCharType="begin">
          <w:fldData xml:space="preserve">PEVuZE5vdGU+PENpdGU+PEF1dGhvcj5XYWxrZXI8L0F1dGhvcj48WWVhcj4yMDE0PC9ZZWFyPjxS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</w:fldData>
        </w:fldChar>
      </w:r>
      <w:r w:rsidRPr="00514EC5">
        <w:rPr>
          <w:sz w:val="21"/>
          <w:szCs w:val="21"/>
        </w:rPr>
        <w:instrText xml:space="preserve"> ADDIN EN.CITE </w:instrText>
      </w:r>
      <w:r w:rsidRPr="00514EC5">
        <w:rPr>
          <w:sz w:val="21"/>
          <w:szCs w:val="21"/>
        </w:rPr>
        <w:fldChar w:fldCharType="begin">
          <w:fldData xml:space="preserve">PEVuZE5vdGU+PENpdGU+PEF1dGhvcj5XYWxrZXI8L0F1dGhvcj48WWVhcj4yMDE0PC9ZZWFyPjxS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</w:fldData>
        </w:fldChar>
      </w:r>
      <w:r w:rsidRPr="00514EC5">
        <w:rPr>
          <w:sz w:val="21"/>
          <w:szCs w:val="21"/>
        </w:rPr>
        <w:instrText xml:space="preserve"> ADDIN EN.CITE.DATA </w:instrText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[3]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 after total DNA was extracted and purified, and the </w:t>
      </w:r>
      <w:bookmarkStart w:id="1" w:name="_Hlk37600601"/>
      <w:r w:rsidRPr="00514EC5">
        <w:rPr>
          <w:sz w:val="21"/>
          <w:szCs w:val="21"/>
        </w:rPr>
        <w:t xml:space="preserve">completeness of genome assembly </w:t>
      </w:r>
      <w:bookmarkEnd w:id="1"/>
      <w:r w:rsidRPr="00514EC5">
        <w:rPr>
          <w:sz w:val="21"/>
          <w:szCs w:val="21"/>
        </w:rPr>
        <w:t>was assessed using BUSCO</w:t>
      </w:r>
      <w:r w:rsidRPr="00514EC5">
        <w:rPr>
          <w:sz w:val="21"/>
          <w:szCs w:val="21"/>
        </w:rPr>
        <w:t>（</w:t>
      </w:r>
      <w:r w:rsidRPr="00514EC5">
        <w:rPr>
          <w:sz w:val="21"/>
          <w:szCs w:val="21"/>
        </w:rPr>
        <w:t>Benchmarking Universal Single-Copy Orthologs http://busco.ezlab.org, v3.0.2</w:t>
      </w:r>
      <w:r w:rsidRPr="00514EC5">
        <w:rPr>
          <w:sz w:val="21"/>
          <w:szCs w:val="21"/>
        </w:rPr>
        <w:t>）</w:t>
      </w:r>
      <w:r w:rsidRPr="00514EC5">
        <w:rPr>
          <w:sz w:val="21"/>
          <w:szCs w:val="21"/>
        </w:rPr>
        <w:fldChar w:fldCharType="begin"/>
      </w:r>
      <w:r w:rsidRPr="00514EC5">
        <w:rPr>
          <w:sz w:val="21"/>
          <w:szCs w:val="21"/>
        </w:rPr>
        <w:instrText xml:space="preserve"> ADDIN EN.CITE &lt;EndNote&gt;&lt;Cite&gt;&lt;Author&gt;Waterhouse&lt;/Author&gt;&lt;Year&gt;2018&lt;/Year&gt;&lt;RecNum&gt;49&lt;/RecNum&gt;&lt;DisplayText&gt;[4]&lt;/DisplayText&gt;&lt;record&gt;&lt;rec-number&gt;49&lt;/rec-number&gt;&lt;foreign-keys&gt;&lt;key app="EN" db-id="5zsx2w0fosdv2lesvzl59tpf9d9d9pazr9az" timestamp="1591963369"&gt;49&lt;/key&gt;&lt;/foreign-keys&gt;&lt;ref-type name="Journal Article"&gt;17&lt;/ref-type&gt;&lt;contributors&gt;&lt;authors&gt;&lt;author&gt;Waterhouse, R. M.&lt;/author&gt;&lt;author&gt;Seppey, M.&lt;/author&gt;&lt;author&gt;Simão, F. A.&lt;/author&gt;&lt;author&gt;Manni, M.&lt;/author&gt;&lt;author&gt;Ioannidis, P.&lt;/author&gt;&lt;author&gt;Klioutchnikov, G.&lt;/author&gt;&lt;author&gt;Kriventseva, E. V.&lt;/author&gt;&lt;author&gt;Zdobnov, E. M.&lt;/author&gt;&lt;/authors&gt;&lt;/contributors&gt;&lt;auth-address&gt;Department of Genetic Medicine and Development, University of Geneva Medical School and Swiss Institute of Bioinformatics, Geneva, Switzerland.&lt;/auth-address&gt;&lt;titles&gt;&lt;title&gt;BUSCO Applications from Quality Assessments to Gene Prediction and Phylogenomics&lt;/title&gt;&lt;secondary-title&gt;Mol Biol Evol&lt;/secondary-title&gt;&lt;/titles&gt;&lt;periodical&gt;&lt;full-title&gt;Mol Biol Evol&lt;/full-title&gt;&lt;/periodical&gt;&lt;pages&gt;543-548&lt;/pages&gt;&lt;volume&gt;35&lt;/volume&gt;&lt;number&gt;3&lt;/number&gt;&lt;edition&gt;2017/12/09&lt;/edition&gt;&lt;keywords&gt;&lt;keyword&gt;bioinformatics&lt;/keyword&gt;&lt;keyword&gt;evolution&lt;/keyword&gt;&lt;keyword&gt;metagenomics&lt;/keyword&gt;&lt;keyword&gt;transcriptomics&lt;/keyword&gt;&lt;/keywords&gt;&lt;dates&gt;&lt;year&gt;2018&lt;/year&gt;&lt;pub-dates&gt;&lt;date&gt;Mar 1&lt;/date&gt;&lt;/pub-dates&gt;&lt;/dates&gt;&lt;isbn&gt;0737-4038 (Print)&amp;#xD;0737-4038&lt;/isbn&gt;&lt;accession-num&gt;29220515&lt;/accession-num&gt;&lt;urls&gt;&lt;/urls&gt;&lt;custom2&gt;PMC5850278&lt;/custom2&gt;&lt;electronic-resource-num&gt;10.1093/molbev/msx319&lt;/electronic-resource-num&gt;&lt;remote-database-provider&gt;NLM&lt;/remote-database-provider&gt;&lt;language&gt;eng&lt;/language&gt;&lt;/record&gt;&lt;/Cite&gt;&lt;/EndNote&gt;</w:instrText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[4]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>. Gene model prediction was carried out using two pipelines: De novo prediction using Augustus</w:t>
      </w:r>
      <w:r w:rsidRPr="00514EC5">
        <w:rPr>
          <w:sz w:val="21"/>
          <w:szCs w:val="21"/>
        </w:rPr>
        <w:t>（</w:t>
      </w:r>
      <w:r w:rsidRPr="00514EC5">
        <w:rPr>
          <w:sz w:val="21"/>
          <w:szCs w:val="21"/>
        </w:rPr>
        <w:t>version 3.03</w:t>
      </w:r>
      <w:r w:rsidRPr="00514EC5">
        <w:rPr>
          <w:sz w:val="21"/>
          <w:szCs w:val="21"/>
        </w:rPr>
        <w:t>）</w:t>
      </w:r>
      <w:r w:rsidRPr="00514EC5">
        <w:rPr>
          <w:sz w:val="21"/>
          <w:szCs w:val="21"/>
        </w:rPr>
        <w:fldChar w:fldCharType="begin">
          <w:fldData xml:space="preserve">PEVuZE5vdGU+PENpdGU+PEF1dGhvcj5TdGFua2U8L0F1dGhvcj48WWVhcj4yMDA1PC9ZZWFyPjxS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</w:fldData>
        </w:fldChar>
      </w:r>
      <w:r w:rsidRPr="00514EC5">
        <w:rPr>
          <w:sz w:val="21"/>
          <w:szCs w:val="21"/>
        </w:rPr>
        <w:instrText xml:space="preserve"> ADDIN EN.CITE </w:instrText>
      </w:r>
      <w:r w:rsidRPr="00514EC5">
        <w:rPr>
          <w:sz w:val="21"/>
          <w:szCs w:val="21"/>
        </w:rPr>
        <w:fldChar w:fldCharType="begin">
          <w:fldData xml:space="preserve">PEVuZE5vdGU+PENpdGU+PEF1dGhvcj5TdGFua2U8L0F1dGhvcj48WWVhcj4yMDA1PC9ZZWFyPjxS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</w:fldData>
        </w:fldChar>
      </w:r>
      <w:r w:rsidRPr="00514EC5">
        <w:rPr>
          <w:sz w:val="21"/>
          <w:szCs w:val="21"/>
        </w:rPr>
        <w:instrText xml:space="preserve"> ADDIN EN.CITE.DATA </w:instrText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[5]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, </w:t>
      </w:r>
      <w:proofErr w:type="spellStart"/>
      <w:r w:rsidRPr="00514EC5">
        <w:rPr>
          <w:sz w:val="21"/>
          <w:szCs w:val="21"/>
        </w:rPr>
        <w:t>GlimmerHMM</w:t>
      </w:r>
      <w:proofErr w:type="spellEnd"/>
      <w:r w:rsidRPr="00514EC5">
        <w:rPr>
          <w:sz w:val="21"/>
          <w:szCs w:val="21"/>
        </w:rPr>
        <w:t>（</w:t>
      </w:r>
      <w:r w:rsidRPr="00514EC5">
        <w:rPr>
          <w:sz w:val="21"/>
          <w:szCs w:val="21"/>
        </w:rPr>
        <w:t>version 3.0.1</w:t>
      </w:r>
      <w:r w:rsidRPr="00514EC5">
        <w:rPr>
          <w:sz w:val="21"/>
          <w:szCs w:val="21"/>
        </w:rPr>
        <w:t>）</w:t>
      </w:r>
      <w:r w:rsidRPr="00514EC5">
        <w:rPr>
          <w:sz w:val="21"/>
          <w:szCs w:val="21"/>
        </w:rPr>
        <w:fldChar w:fldCharType="begin"/>
      </w:r>
      <w:r w:rsidRPr="00514EC5">
        <w:rPr>
          <w:sz w:val="21"/>
          <w:szCs w:val="21"/>
        </w:rPr>
        <w:instrText xml:space="preserve"> ADDIN EN.CITE &lt;EndNote&gt;&lt;Cite&gt;&lt;Author&gt;Majoros&lt;/Author&gt;&lt;Year&gt;2004&lt;/Year&gt;&lt;RecNum&gt;56&lt;/RecNum&gt;&lt;DisplayText&gt;[6]&lt;/DisplayText&gt;&lt;record&gt;&lt;rec-number&gt;56&lt;/rec-number&gt;&lt;foreign-keys&gt;&lt;key app="EN" db-id="5zsx2w0fosdv2lesvzl59tpf9d9d9pazr9az" timestamp="1591963846"&gt;56&lt;/key&gt;&lt;/foreign-keys&gt;&lt;ref-type name="Journal Article"&gt;17&lt;/ref-type&gt;&lt;contributors&gt;&lt;authors&gt;&lt;author&gt;Majoros, W. H.&lt;/author&gt;&lt;author&gt;Pertea, M.&lt;/author&gt;&lt;author&gt;Salzberg, S. L.&lt;/author&gt;&lt;/authors&gt;&lt;/contributors&gt;&lt;auth-address&gt;Bioinformatics Department, The Institute for Genomic Research, Rockville, MD 20850, USA. bmajoros@tigr.org&lt;/auth-address&gt;&lt;titles&gt;&lt;title&gt;TigrScan and GlimmerHMM: two open source ab initio eukaryotic gene-finders&lt;/title&gt;&lt;secondary-title&gt;Bioinformatics&lt;/secondary-title&gt;&lt;/titles&gt;&lt;periodical&gt;&lt;full-title&gt;Bioinformatics&lt;/full-title&gt;&lt;/periodical&gt;&lt;pages&gt;2878-9&lt;/pages&gt;&lt;volume&gt;20&lt;/volume&gt;&lt;number&gt;16&lt;/number&gt;&lt;edition&gt;2004/05/18&lt;/edition&gt;&lt;keywords&gt;&lt;keyword&gt;*Algorithms&lt;/keyword&gt;&lt;keyword&gt;Animals&lt;/keyword&gt;&lt;keyword&gt;Aspergillus fumigatus/genetics&lt;/keyword&gt;&lt;keyword&gt;Eukaryotic Cells&lt;/keyword&gt;&lt;keyword&gt;Gene Expression Profiling/*methods&lt;/keyword&gt;&lt;keyword&gt;Markov Chains&lt;/keyword&gt;&lt;keyword&gt;*Models, Genetic&lt;/keyword&gt;&lt;keyword&gt;Models, Statistical&lt;/keyword&gt;&lt;keyword&gt;Programming Languages&lt;/keyword&gt;&lt;keyword&gt;Sequence Alignment/*methods&lt;/keyword&gt;&lt;keyword&gt;Sequence Analysis, DNA/*methods&lt;/keyword&gt;&lt;keyword&gt;*Software&lt;/keyword&gt;&lt;keyword&gt;Toxoplasma/genetics&lt;/keyword&gt;&lt;/keywords&gt;&lt;dates&gt;&lt;year&gt;2004&lt;/year&gt;&lt;pub-dates&gt;&lt;date&gt;Nov 1&lt;/date&gt;&lt;/pub-dates&gt;&lt;/dates&gt;&lt;isbn&gt;1367-4803 (Print)&amp;#xD;1367-4803&lt;/isbn&gt;&lt;accession-num&gt;15145805&lt;/accession-num&gt;&lt;urls&gt;&lt;/urls&gt;&lt;electronic-resource-num&gt;10.1093/bioinformatics/bth315&lt;/electronic-resource-num&gt;&lt;remote-database-provider&gt;NLM&lt;/remote-database-provider&gt;&lt;language&gt;eng&lt;/language&gt;&lt;/record&gt;&lt;/Cite&gt;&lt;/EndNote&gt;</w:instrText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[6]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 and SNAP (version 2006-07-28</w:t>
      </w:r>
      <w:r w:rsidRPr="00514EC5">
        <w:rPr>
          <w:sz w:val="21"/>
          <w:szCs w:val="21"/>
        </w:rPr>
        <w:t>）</w:t>
      </w:r>
      <w:r w:rsidRPr="00514EC5">
        <w:rPr>
          <w:sz w:val="21"/>
          <w:szCs w:val="21"/>
        </w:rPr>
        <w:fldChar w:fldCharType="begin"/>
      </w:r>
      <w:r w:rsidRPr="00514EC5">
        <w:rPr>
          <w:sz w:val="21"/>
          <w:szCs w:val="21"/>
        </w:rPr>
        <w:instrText xml:space="preserve"> ADDIN EN.CITE &lt;EndNote&gt;&lt;Cite&gt;&lt;Author&gt;Korf&lt;/Author&gt;&lt;Year&gt;2004&lt;/Year&gt;&lt;RecNum&gt;57&lt;/RecNum&gt;&lt;DisplayText&gt;[7]&lt;/DisplayText&gt;&lt;record&gt;&lt;rec-number&gt;57&lt;/rec-number&gt;&lt;foreign-keys&gt;&lt;key app="EN" db-id="5zsx2w0fosdv2lesvzl59tpf9d9d9pazr9az" timestamp="1591963951"&gt;57&lt;/key&gt;&lt;/foreign-keys&gt;&lt;ref-type name="Journal Article"&gt;17&lt;/ref-type&gt;&lt;contributors&gt;&lt;authors&gt;&lt;author&gt;Korf, I.&lt;/author&gt;&lt;/authors&gt;&lt;/contributors&gt;&lt;auth-address&gt;Wellcome Trust Sanger Institute, Wellcome Trust Genome Campus, Hinxton, Cambridgeshire, CB10 1SA, UK. ik1@sanger.ac.uk&lt;/auth-address&gt;&lt;titles&gt;&lt;title&gt;Gene finding in novel genomes&lt;/title&gt;&lt;secondary-title&gt;BMC Bioinformatics&lt;/secondary-title&gt;&lt;/titles&gt;&lt;periodical&gt;&lt;full-title&gt;BMC Bioinformatics&lt;/full-title&gt;&lt;/periodical&gt;&lt;pages&gt;59&lt;/pages&gt;&lt;volume&gt;5&lt;/volume&gt;&lt;edition&gt;2004/05/18&lt;/edition&gt;&lt;keywords&gt;&lt;keyword&gt;Animals&lt;/keyword&gt;&lt;keyword&gt;Arabidopsis/genetics&lt;/keyword&gt;&lt;keyword&gt;Caenorhabditis elegans/genetics&lt;/keyword&gt;&lt;keyword&gt;Computational Biology/methods&lt;/keyword&gt;&lt;keyword&gt;Databases, Genetic&lt;/keyword&gt;&lt;keyword&gt;Drosophila melanogaster/genetics&lt;/keyword&gt;&lt;keyword&gt;Genes/*genetics&lt;/keyword&gt;&lt;keyword&gt;Genes, Helminth/genetics&lt;/keyword&gt;&lt;keyword&gt;Genes, Insect/genetics&lt;/keyword&gt;&lt;keyword&gt;Genes, Plant/genetics&lt;/keyword&gt;&lt;keyword&gt;Genetic Variation/genetics&lt;/keyword&gt;&lt;keyword&gt;*Genome&lt;/keyword&gt;&lt;keyword&gt;Genome, Plant&lt;/keyword&gt;&lt;keyword&gt;Predictive Value of Tests&lt;/keyword&gt;&lt;keyword&gt;Software&lt;/keyword&gt;&lt;/keywords&gt;&lt;dates&gt;&lt;year&gt;2004&lt;/year&gt;&lt;pub-dates&gt;&lt;date&gt;May 14&lt;/date&gt;&lt;/pub-dates&gt;&lt;/dates&gt;&lt;isbn&gt;1471-2105&lt;/isbn&gt;&lt;accession-num&gt;15144565&lt;/accession-num&gt;&lt;urls&gt;&lt;/urls&gt;&lt;custom2&gt;PMC421630&lt;/custom2&gt;&lt;electronic-resource-num&gt;10.1186/1471-2105-5-59&lt;/electronic-resource-num&gt;&lt;remote-database-provider&gt;NLM&lt;/remote-database-provider&gt;&lt;language&gt;eng&lt;/language&gt;&lt;/record&gt;&lt;/Cite&gt;&lt;/EndNote&gt;</w:instrText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[7]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, </w:t>
      </w:r>
      <w:r w:rsidRPr="00514EC5">
        <w:rPr>
          <w:sz w:val="21"/>
          <w:szCs w:val="21"/>
        </w:rPr>
        <w:lastRenderedPageBreak/>
        <w:t xml:space="preserve">respectively, and homology prediction of near-source species using exonerate (version 2.2.0, </w:t>
      </w:r>
      <w:hyperlink r:id="rId4" w:history="1">
        <w:r w:rsidRPr="00514EC5">
          <w:rPr>
            <w:rStyle w:val="a5"/>
            <w:sz w:val="21"/>
            <w:szCs w:val="21"/>
          </w:rPr>
          <w:t>http://www.ebi.ac.uk/about/vertebrate-genomics/software/</w:t>
        </w:r>
      </w:hyperlink>
      <w:r w:rsidRPr="00514EC5">
        <w:rPr>
          <w:sz w:val="21"/>
          <w:szCs w:val="21"/>
        </w:rPr>
        <w:t xml:space="preserve">). The results were integrated using </w:t>
      </w:r>
      <w:proofErr w:type="spellStart"/>
      <w:r w:rsidRPr="00514EC5">
        <w:rPr>
          <w:sz w:val="21"/>
          <w:szCs w:val="21"/>
        </w:rPr>
        <w:t>EVidenceModeler</w:t>
      </w:r>
      <w:proofErr w:type="spellEnd"/>
      <w:r w:rsidRPr="00514EC5">
        <w:rPr>
          <w:sz w:val="21"/>
          <w:szCs w:val="21"/>
        </w:rPr>
        <w:t>（</w:t>
      </w:r>
      <w:r w:rsidRPr="00514EC5">
        <w:rPr>
          <w:sz w:val="21"/>
          <w:szCs w:val="21"/>
        </w:rPr>
        <w:t>version r2012-06-25</w:t>
      </w:r>
      <w:r w:rsidRPr="00514EC5">
        <w:rPr>
          <w:sz w:val="21"/>
          <w:szCs w:val="21"/>
        </w:rPr>
        <w:t>）</w:t>
      </w:r>
      <w:r w:rsidRPr="00514EC5">
        <w:rPr>
          <w:sz w:val="21"/>
          <w:szCs w:val="21"/>
        </w:rPr>
        <w:fldChar w:fldCharType="begin">
          <w:fldData xml:space="preserve">PEVuZE5vdGU+PENpdGU+PEF1dGhvcj5IYWFzPC9BdXRob3I+PFllYXI+MjAwODwvWWVhcj48UmVj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</w:fldData>
        </w:fldChar>
      </w:r>
      <w:r w:rsidRPr="00514EC5">
        <w:rPr>
          <w:sz w:val="21"/>
          <w:szCs w:val="21"/>
        </w:rPr>
        <w:instrText xml:space="preserve"> ADDIN EN.CITE </w:instrText>
      </w:r>
      <w:r w:rsidRPr="00514EC5">
        <w:rPr>
          <w:sz w:val="21"/>
          <w:szCs w:val="21"/>
        </w:rPr>
        <w:fldChar w:fldCharType="begin">
          <w:fldData xml:space="preserve">PEVuZE5vdGU+PENpdGU+PEF1dGhvcj5IYWFzPC9BdXRob3I+PFllYXI+MjAwODwvWWVhcj48UmVj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</w:fldData>
        </w:fldChar>
      </w:r>
      <w:r w:rsidRPr="00514EC5">
        <w:rPr>
          <w:sz w:val="21"/>
          <w:szCs w:val="21"/>
        </w:rPr>
        <w:instrText xml:space="preserve"> ADDIN EN.CITE.DATA </w:instrText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</w:r>
      <w:r w:rsidRPr="00514EC5">
        <w:rPr>
          <w:sz w:val="21"/>
          <w:szCs w:val="21"/>
        </w:rPr>
        <w:fldChar w:fldCharType="separate"/>
      </w:r>
      <w:r w:rsidRPr="00514EC5">
        <w:rPr>
          <w:noProof/>
          <w:sz w:val="21"/>
          <w:szCs w:val="21"/>
        </w:rPr>
        <w:t>[8]</w:t>
      </w:r>
      <w:r w:rsidRPr="00514EC5">
        <w:rPr>
          <w:sz w:val="21"/>
          <w:szCs w:val="21"/>
        </w:rPr>
        <w:fldChar w:fldCharType="end"/>
      </w:r>
      <w:r w:rsidRPr="00514EC5">
        <w:rPr>
          <w:sz w:val="21"/>
          <w:szCs w:val="21"/>
        </w:rPr>
        <w:t xml:space="preserve">. </w:t>
      </w:r>
    </w:p>
    <w:p w14:paraId="236FB872" w14:textId="77777777" w:rsidR="0062230E" w:rsidRPr="00514EC5" w:rsidRDefault="0062230E" w:rsidP="0062230E">
      <w:pPr>
        <w:spacing w:line="480" w:lineRule="auto"/>
        <w:ind w:firstLine="40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  <w:color w:val="000000"/>
          <w:kern w:val="0"/>
        </w:rPr>
        <w:t>Protein encoding gene sequence alignment was conducted by using Diamond (version 0.9.10,111)</w:t>
      </w:r>
      <w:r w:rsidRPr="00514EC5">
        <w:rPr>
          <w:rFonts w:ascii="Times New Roman" w:hAnsi="Times New Roman" w:cs="Times New Roman"/>
          <w:color w:val="000000"/>
          <w:kern w:val="0"/>
        </w:rPr>
        <w:fldChar w:fldCharType="begin">
          <w:fldData xml:space="preserve">PEVuZE5vdGU+PENpdGU+PEF1dGhvcj5CdWNoZmluazwvQXV0aG9yPjxZZWFyPjIwMTU8L1llYXI+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==
</w:fldData>
        </w:fldChar>
      </w:r>
      <w:r w:rsidRPr="00514EC5">
        <w:rPr>
          <w:rFonts w:ascii="Times New Roman" w:hAnsi="Times New Roman" w:cs="Times New Roman"/>
          <w:color w:val="000000"/>
          <w:kern w:val="0"/>
        </w:rPr>
        <w:instrText xml:space="preserve"> ADDIN EN.CITE </w:instrText>
      </w:r>
      <w:r w:rsidRPr="00514EC5">
        <w:rPr>
          <w:rFonts w:ascii="Times New Roman" w:hAnsi="Times New Roman" w:cs="Times New Roman"/>
          <w:color w:val="000000"/>
          <w:kern w:val="0"/>
        </w:rPr>
        <w:fldChar w:fldCharType="begin">
          <w:fldData xml:space="preserve">PEVuZE5vdGU+PENpdGU+PEF1dGhvcj5CdWNoZmluazwvQXV0aG9yPjxZZWFyPjIwMTU8L1llYXI+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==
</w:fldData>
        </w:fldChar>
      </w:r>
      <w:r w:rsidRPr="00514EC5">
        <w:rPr>
          <w:rFonts w:ascii="Times New Roman" w:hAnsi="Times New Roman" w:cs="Times New Roman"/>
          <w:color w:val="000000"/>
          <w:kern w:val="0"/>
        </w:rPr>
        <w:instrText xml:space="preserve"> ADDIN EN.CITE.DATA </w:instrText>
      </w:r>
      <w:r w:rsidRPr="00514EC5">
        <w:rPr>
          <w:rFonts w:ascii="Times New Roman" w:hAnsi="Times New Roman" w:cs="Times New Roman"/>
          <w:color w:val="000000"/>
          <w:kern w:val="0"/>
        </w:rPr>
      </w:r>
      <w:r w:rsidRPr="00514EC5">
        <w:rPr>
          <w:rFonts w:ascii="Times New Roman" w:hAnsi="Times New Roman" w:cs="Times New Roman"/>
          <w:color w:val="000000"/>
          <w:kern w:val="0"/>
        </w:rPr>
        <w:fldChar w:fldCharType="end"/>
      </w:r>
      <w:r w:rsidRPr="00514EC5">
        <w:rPr>
          <w:rFonts w:ascii="Times New Roman" w:hAnsi="Times New Roman" w:cs="Times New Roman"/>
          <w:color w:val="000000"/>
          <w:kern w:val="0"/>
        </w:rPr>
      </w:r>
      <w:r w:rsidRPr="00514EC5">
        <w:rPr>
          <w:rFonts w:ascii="Times New Roman" w:hAnsi="Times New Roman" w:cs="Times New Roman"/>
          <w:color w:val="000000"/>
          <w:kern w:val="0"/>
        </w:rPr>
        <w:fldChar w:fldCharType="separate"/>
      </w:r>
      <w:r w:rsidRPr="00514EC5">
        <w:rPr>
          <w:rFonts w:ascii="Times New Roman" w:hAnsi="Times New Roman" w:cs="Times New Roman"/>
          <w:noProof/>
          <w:color w:val="000000"/>
          <w:kern w:val="0"/>
        </w:rPr>
        <w:t>[9]</w:t>
      </w:r>
      <w:r w:rsidRPr="00514EC5">
        <w:rPr>
          <w:rFonts w:ascii="Times New Roman" w:hAnsi="Times New Roman" w:cs="Times New Roman"/>
          <w:color w:val="000000"/>
          <w:kern w:val="0"/>
        </w:rPr>
        <w:fldChar w:fldCharType="end"/>
      </w:r>
      <w:r w:rsidRPr="00514EC5">
        <w:rPr>
          <w:rFonts w:ascii="Times New Roman" w:hAnsi="Times New Roman" w:cs="Times New Roman"/>
          <w:color w:val="000000"/>
          <w:kern w:val="0"/>
        </w:rPr>
        <w:t xml:space="preserve">. </w:t>
      </w:r>
      <w:r w:rsidRPr="00514EC5">
        <w:rPr>
          <w:rFonts w:ascii="Times New Roman" w:hAnsi="Times New Roman" w:cs="Times New Roman"/>
        </w:rPr>
        <w:t xml:space="preserve">Predicted genes were functionally annotated using </w:t>
      </w:r>
      <w:proofErr w:type="spellStart"/>
      <w:r w:rsidRPr="00514EC5">
        <w:rPr>
          <w:rFonts w:ascii="Times New Roman" w:hAnsi="Times New Roman" w:cs="Times New Roman"/>
        </w:rPr>
        <w:t>blastp</w:t>
      </w:r>
      <w:proofErr w:type="spellEnd"/>
      <w:r w:rsidRPr="00514EC5">
        <w:rPr>
          <w:rFonts w:ascii="Times New Roman" w:hAnsi="Times New Roman" w:cs="Times New Roman"/>
        </w:rPr>
        <w:t xml:space="preserve"> 75(BLAST 2.2.28+) against five databases, namely, </w:t>
      </w:r>
      <w:r w:rsidRPr="00514EC5">
        <w:rPr>
          <w:rFonts w:ascii="Times New Roman" w:hAnsi="Times New Roman" w:cs="Times New Roman"/>
          <w:color w:val="000000"/>
          <w:kern w:val="0"/>
        </w:rPr>
        <w:t xml:space="preserve">Carbohydrate-Active </w:t>
      </w:r>
      <w:proofErr w:type="spellStart"/>
      <w:r w:rsidRPr="00514EC5">
        <w:rPr>
          <w:rFonts w:ascii="Times New Roman" w:hAnsi="Times New Roman" w:cs="Times New Roman"/>
          <w:color w:val="000000"/>
          <w:kern w:val="0"/>
        </w:rPr>
        <w:t>enZYmes</w:t>
      </w:r>
      <w:proofErr w:type="spellEnd"/>
      <w:r w:rsidRPr="00514EC5">
        <w:rPr>
          <w:rFonts w:ascii="Times New Roman" w:hAnsi="Times New Roman" w:cs="Times New Roman"/>
          <w:color w:val="000000"/>
          <w:kern w:val="0"/>
        </w:rPr>
        <w:t xml:space="preserve"> Database (</w:t>
      </w:r>
      <w:hyperlink r:id="rId5" w:history="1">
        <w:r w:rsidRPr="00514EC5">
          <w:rPr>
            <w:rFonts w:ascii="Times New Roman" w:hAnsi="Times New Roman" w:cs="Times New Roman"/>
            <w:color w:val="000000"/>
            <w:kern w:val="0"/>
          </w:rPr>
          <w:t>http://www.cazy.org)(CAZy</w:t>
        </w:r>
      </w:hyperlink>
      <w:r w:rsidRPr="00514EC5">
        <w:rPr>
          <w:rFonts w:ascii="Times New Roman" w:hAnsi="Times New Roman" w:cs="Times New Roman"/>
          <w:color w:val="000000"/>
          <w:kern w:val="0"/>
        </w:rPr>
        <w:t xml:space="preserve">) </w:t>
      </w:r>
      <w:r w:rsidRPr="00514EC5">
        <w:rPr>
          <w:rFonts w:ascii="Times New Roman" w:hAnsi="Times New Roman" w:cs="Times New Roman"/>
          <w:color w:val="000000"/>
          <w:kern w:val="0"/>
        </w:rPr>
        <w:fldChar w:fldCharType="begin"/>
      </w:r>
      <w:r w:rsidRPr="00514EC5">
        <w:rPr>
          <w:rFonts w:ascii="Times New Roman" w:hAnsi="Times New Roman" w:cs="Times New Roman"/>
          <w:color w:val="000000"/>
          <w:kern w:val="0"/>
        </w:rPr>
        <w:instrText xml:space="preserve"> ADDIN EN.CITE &lt;EndNote&gt;&lt;Cite&gt;&lt;Author&gt;Krogh&lt;/Author&gt;&lt;Year&gt;2001&lt;/Year&gt;&lt;RecNum&gt;60&lt;/RecNum&gt;&lt;DisplayText&gt;[10]&lt;/DisplayText&gt;&lt;record&gt;&lt;rec-number&gt;60&lt;/rec-number&gt;&lt;foreign-keys&gt;&lt;key app="EN" db-id="5zsx2w0fosdv2lesvzl59tpf9d9d9pazr9az" timestamp="1591964235"&gt;60&lt;/key&gt;&lt;/foreign-keys&gt;&lt;ref-type name="Journal Article"&gt;17&lt;/ref-type&gt;&lt;contributors&gt;&lt;authors&gt;&lt;author&gt;Krogh, A.&lt;/author&gt;&lt;author&gt;Larsson, B.&lt;/author&gt;&lt;author&gt;von Heijne, G.&lt;/author&gt;&lt;author&gt;Sonnhammer, E. L.&lt;/author&gt;&lt;/authors&gt;&lt;/contributors&gt;&lt;auth-address&gt;Center for Biological Sequence Analysis, Technical University of Denmark, Building 208, 2800 Lyngby, Denmark. krogh@cbs.dtu.dk&lt;/auth-address&gt;&lt;titles&gt;&lt;title&gt;Predicting transmembrane protein topology with a hidden Markov model: application to complete genomes&lt;/title&gt;&lt;secondary-title&gt;J Mol Biol&lt;/secondary-title&gt;&lt;/titles&gt;&lt;periodical&gt;&lt;full-title&gt;J Mol Biol&lt;/full-title&gt;&lt;/periodical&gt;&lt;pages&gt;567-80&lt;/pages&gt;&lt;volume&gt;305&lt;/volume&gt;&lt;number&gt;3&lt;/number&gt;&lt;edition&gt;2001/01/12&lt;/edition&gt;&lt;keywords&gt;&lt;keyword&gt;Animals&lt;/keyword&gt;&lt;keyword&gt;Bacterial Proteins/chemistry&lt;/keyword&gt;&lt;keyword&gt;Computational Biology/*methods&lt;/keyword&gt;&lt;keyword&gt;Databases as Topic&lt;/keyword&gt;&lt;keyword&gt;Fungal Proteins/chemistry&lt;/keyword&gt;&lt;keyword&gt;*Genome&lt;/keyword&gt;&lt;keyword&gt;Internet&lt;/keyword&gt;&lt;keyword&gt;*Markov Chains&lt;/keyword&gt;&lt;keyword&gt;Membrane Proteins/*chemistry&lt;/keyword&gt;&lt;keyword&gt;Plant Proteins/chemistry&lt;/keyword&gt;&lt;keyword&gt;Porins/chemistry&lt;/keyword&gt;&lt;keyword&gt;Protein Sorting Signals&lt;/keyword&gt;&lt;keyword&gt;Protein Structure, Secondary&lt;/keyword&gt;&lt;keyword&gt;Reproducibility of Results&lt;/keyword&gt;&lt;keyword&gt;Research Design&lt;/keyword&gt;&lt;keyword&gt;Sensitivity and Specificity&lt;/keyword&gt;&lt;keyword&gt;Software&lt;/keyword&gt;&lt;keyword&gt;Solubility&lt;/keyword&gt;&lt;/keywords&gt;&lt;dates&gt;&lt;year&gt;2001&lt;/year&gt;&lt;pub-dates&gt;&lt;date&gt;Jan 19&lt;/date&gt;&lt;/pub-dates&gt;&lt;/dates&gt;&lt;isbn&gt;0022-2836 (Print)&amp;#xD;0022-2836&lt;/isbn&gt;&lt;accession-num&gt;11152613&lt;/accession-num&gt;&lt;urls&gt;&lt;/urls&gt;&lt;electronic-resource-num&gt;10.1006/jmbi.2000.4315&lt;/electronic-resource-num&gt;&lt;remote-database-provider&gt;NLM&lt;/remote-database-provider&gt;&lt;language&gt;eng&lt;/language&gt;&lt;/record&gt;&lt;/Cite&gt;&lt;/EndNote&gt;</w:instrText>
      </w:r>
      <w:r w:rsidRPr="00514EC5">
        <w:rPr>
          <w:rFonts w:ascii="Times New Roman" w:hAnsi="Times New Roman" w:cs="Times New Roman"/>
          <w:color w:val="000000"/>
          <w:kern w:val="0"/>
        </w:rPr>
        <w:fldChar w:fldCharType="separate"/>
      </w:r>
      <w:r w:rsidRPr="00514EC5">
        <w:rPr>
          <w:rFonts w:ascii="Times New Roman" w:hAnsi="Times New Roman" w:cs="Times New Roman"/>
          <w:noProof/>
          <w:color w:val="000000"/>
          <w:kern w:val="0"/>
        </w:rPr>
        <w:t>[10]</w:t>
      </w:r>
      <w:r w:rsidRPr="00514EC5">
        <w:rPr>
          <w:rFonts w:ascii="Times New Roman" w:hAnsi="Times New Roman" w:cs="Times New Roman"/>
          <w:color w:val="000000"/>
          <w:kern w:val="0"/>
        </w:rPr>
        <w:fldChar w:fldCharType="end"/>
      </w:r>
      <w:r w:rsidRPr="00514EC5">
        <w:rPr>
          <w:rFonts w:ascii="Times New Roman" w:hAnsi="Times New Roman" w:cs="Times New Roman"/>
          <w:color w:val="000000"/>
          <w:kern w:val="0"/>
        </w:rPr>
        <w:t>,</w:t>
      </w:r>
      <w:r w:rsidRPr="00514EC5">
        <w:rPr>
          <w:rFonts w:ascii="Times New Roman" w:hAnsi="Times New Roman" w:cs="Times New Roman"/>
        </w:rPr>
        <w:t xml:space="preserve"> </w:t>
      </w:r>
      <w:proofErr w:type="spellStart"/>
      <w:r w:rsidRPr="00514EC5">
        <w:rPr>
          <w:rFonts w:ascii="Times New Roman" w:hAnsi="Times New Roman" w:cs="Times New Roman"/>
        </w:rPr>
        <w:t>EggNOG</w:t>
      </w:r>
      <w:proofErr w:type="spellEnd"/>
      <w:r w:rsidRPr="00514EC5">
        <w:rPr>
          <w:rFonts w:ascii="Times New Roman" w:hAnsi="Times New Roman" w:cs="Times New Roman"/>
        </w:rPr>
        <w:fldChar w:fldCharType="begin">
          <w:fldData xml:space="preserve">PEVuZE5vdGU+PENpdGU+PEF1dGhvcj5IdWVydGEtQ2VwYXM8L0F1dGhvcj48WWVhcj4yMDE3PC9Z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</w:fldData>
        </w:fldChar>
      </w:r>
      <w:r w:rsidRPr="00514EC5">
        <w:rPr>
          <w:rFonts w:ascii="Times New Roman" w:hAnsi="Times New Roman" w:cs="Times New Roman"/>
        </w:rPr>
        <w:instrText xml:space="preserve"> ADDIN EN.CITE </w:instrText>
      </w:r>
      <w:r w:rsidRPr="00514EC5">
        <w:rPr>
          <w:rFonts w:ascii="Times New Roman" w:hAnsi="Times New Roman" w:cs="Times New Roman"/>
        </w:rPr>
        <w:fldChar w:fldCharType="begin">
          <w:fldData xml:space="preserve">PEVuZE5vdGU+PENpdGU+PEF1dGhvcj5IdWVydGEtQ2VwYXM8L0F1dGhvcj48WWVhcj4yMDE3PC9Z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</w:fldData>
        </w:fldChar>
      </w:r>
      <w:r w:rsidRPr="00514EC5">
        <w:rPr>
          <w:rFonts w:ascii="Times New Roman" w:hAnsi="Times New Roman" w:cs="Times New Roman"/>
        </w:rPr>
        <w:instrText xml:space="preserve"> ADDIN EN.CITE.DATA </w:instrText>
      </w:r>
      <w:r w:rsidRPr="00514EC5">
        <w:rPr>
          <w:rFonts w:ascii="Times New Roman" w:hAnsi="Times New Roman" w:cs="Times New Roman"/>
        </w:rPr>
      </w:r>
      <w:r w:rsidRPr="00514EC5">
        <w:rPr>
          <w:rFonts w:ascii="Times New Roman" w:hAnsi="Times New Roman" w:cs="Times New Roman"/>
        </w:rPr>
        <w:fldChar w:fldCharType="end"/>
      </w:r>
      <w:r w:rsidRPr="00514EC5">
        <w:rPr>
          <w:rFonts w:ascii="Times New Roman" w:hAnsi="Times New Roman" w:cs="Times New Roman"/>
        </w:rPr>
      </w:r>
      <w:r w:rsidRPr="00514EC5">
        <w:rPr>
          <w:rFonts w:ascii="Times New Roman" w:hAnsi="Times New Roman" w:cs="Times New Roman"/>
        </w:rPr>
        <w:fldChar w:fldCharType="separate"/>
      </w:r>
      <w:r w:rsidRPr="00514EC5">
        <w:rPr>
          <w:rFonts w:ascii="Times New Roman" w:hAnsi="Times New Roman" w:cs="Times New Roman"/>
          <w:noProof/>
        </w:rPr>
        <w:t>[11]</w:t>
      </w:r>
      <w:r w:rsidRPr="00514EC5">
        <w:rPr>
          <w:rFonts w:ascii="Times New Roman" w:hAnsi="Times New Roman" w:cs="Times New Roman"/>
        </w:rPr>
        <w:fldChar w:fldCharType="end"/>
      </w:r>
      <w:r w:rsidRPr="00514EC5">
        <w:rPr>
          <w:rFonts w:ascii="Times New Roman" w:hAnsi="Times New Roman" w:cs="Times New Roman"/>
        </w:rPr>
        <w:t xml:space="preserve">, KEGG </w:t>
      </w:r>
      <w:r w:rsidRPr="00514EC5">
        <w:rPr>
          <w:rFonts w:ascii="Times New Roman" w:hAnsi="Times New Roman" w:cs="Times New Roman"/>
        </w:rPr>
        <w:fldChar w:fldCharType="begin">
          <w:fldData xml:space="preserve">PEVuZE5vdGU+PENpdGU+PEF1dGhvcj5Nb3JpeWE8L0F1dGhvcj48WWVhcj4yMDA3PC9ZZWFyPjxS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</w:fldData>
        </w:fldChar>
      </w:r>
      <w:r w:rsidRPr="00514EC5">
        <w:rPr>
          <w:rFonts w:ascii="Times New Roman" w:hAnsi="Times New Roman" w:cs="Times New Roman"/>
        </w:rPr>
        <w:instrText xml:space="preserve"> ADDIN EN.CITE </w:instrText>
      </w:r>
      <w:r w:rsidRPr="00514EC5">
        <w:rPr>
          <w:rFonts w:ascii="Times New Roman" w:hAnsi="Times New Roman" w:cs="Times New Roman"/>
        </w:rPr>
        <w:fldChar w:fldCharType="begin">
          <w:fldData xml:space="preserve">PEVuZE5vdGU+PENpdGU+PEF1dGhvcj5Nb3JpeWE8L0F1dGhvcj48WWVhcj4yMDA3PC9ZZWFyPjxS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</w:fldData>
        </w:fldChar>
      </w:r>
      <w:r w:rsidRPr="00514EC5">
        <w:rPr>
          <w:rFonts w:ascii="Times New Roman" w:hAnsi="Times New Roman" w:cs="Times New Roman"/>
        </w:rPr>
        <w:instrText xml:space="preserve"> ADDIN EN.CITE.DATA </w:instrText>
      </w:r>
      <w:r w:rsidRPr="00514EC5">
        <w:rPr>
          <w:rFonts w:ascii="Times New Roman" w:hAnsi="Times New Roman" w:cs="Times New Roman"/>
        </w:rPr>
      </w:r>
      <w:r w:rsidRPr="00514EC5">
        <w:rPr>
          <w:rFonts w:ascii="Times New Roman" w:hAnsi="Times New Roman" w:cs="Times New Roman"/>
        </w:rPr>
        <w:fldChar w:fldCharType="end"/>
      </w:r>
      <w:r w:rsidRPr="00514EC5">
        <w:rPr>
          <w:rFonts w:ascii="Times New Roman" w:hAnsi="Times New Roman" w:cs="Times New Roman"/>
        </w:rPr>
      </w:r>
      <w:r w:rsidRPr="00514EC5">
        <w:rPr>
          <w:rFonts w:ascii="Times New Roman" w:hAnsi="Times New Roman" w:cs="Times New Roman"/>
        </w:rPr>
        <w:fldChar w:fldCharType="separate"/>
      </w:r>
      <w:r w:rsidRPr="00514EC5">
        <w:rPr>
          <w:rFonts w:ascii="Times New Roman" w:hAnsi="Times New Roman" w:cs="Times New Roman"/>
          <w:noProof/>
        </w:rPr>
        <w:t>[12]</w:t>
      </w:r>
      <w:r w:rsidRPr="00514EC5">
        <w:rPr>
          <w:rFonts w:ascii="Times New Roman" w:hAnsi="Times New Roman" w:cs="Times New Roman"/>
        </w:rPr>
        <w:fldChar w:fldCharType="end"/>
      </w:r>
      <w:r w:rsidRPr="00514EC5">
        <w:rPr>
          <w:rFonts w:ascii="Times New Roman" w:hAnsi="Times New Roman" w:cs="Times New Roman"/>
        </w:rPr>
        <w:t>, swiss-</w:t>
      </w:r>
      <w:proofErr w:type="spellStart"/>
      <w:r w:rsidRPr="00514EC5">
        <w:rPr>
          <w:rFonts w:ascii="Times New Roman" w:hAnsi="Times New Roman" w:cs="Times New Roman"/>
        </w:rPr>
        <w:t>prot</w:t>
      </w:r>
      <w:proofErr w:type="spellEnd"/>
      <w:r w:rsidRPr="00514EC5">
        <w:rPr>
          <w:rFonts w:ascii="Times New Roman" w:hAnsi="Times New Roman" w:cs="Times New Roman"/>
        </w:rPr>
        <w:t xml:space="preserve"> and GO </w:t>
      </w:r>
      <w:r w:rsidRPr="00514EC5">
        <w:rPr>
          <w:rFonts w:ascii="Times New Roman" w:hAnsi="Times New Roman" w:cs="Times New Roman"/>
        </w:rPr>
        <w:fldChar w:fldCharType="begin">
          <w:fldData xml:space="preserve">PEVuZE5vdGU+PENpdGU+PEF1dGhvcj5GaW5uPC9BdXRob3I+PFllYXI+MjAxNzwvWWVhcj48UmVj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</w:fldData>
        </w:fldChar>
      </w:r>
      <w:r w:rsidRPr="00514EC5">
        <w:rPr>
          <w:rFonts w:ascii="Times New Roman" w:hAnsi="Times New Roman" w:cs="Times New Roman"/>
        </w:rPr>
        <w:instrText xml:space="preserve"> ADDIN EN.CITE </w:instrText>
      </w:r>
      <w:r w:rsidRPr="00514EC5">
        <w:rPr>
          <w:rFonts w:ascii="Times New Roman" w:hAnsi="Times New Roman" w:cs="Times New Roman"/>
        </w:rPr>
        <w:fldChar w:fldCharType="begin">
          <w:fldData xml:space="preserve">PEVuZE5vdGU+PENpdGU+PEF1dGhvcj5GaW5uPC9BdXRob3I+PFllYXI+MjAxNzwvWWVhcj48UmVj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</w:fldData>
        </w:fldChar>
      </w:r>
      <w:r w:rsidRPr="00514EC5">
        <w:rPr>
          <w:rFonts w:ascii="Times New Roman" w:hAnsi="Times New Roman" w:cs="Times New Roman"/>
        </w:rPr>
        <w:instrText xml:space="preserve"> ADDIN EN.CITE.DATA </w:instrText>
      </w:r>
      <w:r w:rsidRPr="00514EC5">
        <w:rPr>
          <w:rFonts w:ascii="Times New Roman" w:hAnsi="Times New Roman" w:cs="Times New Roman"/>
        </w:rPr>
      </w:r>
      <w:r w:rsidRPr="00514EC5">
        <w:rPr>
          <w:rFonts w:ascii="Times New Roman" w:hAnsi="Times New Roman" w:cs="Times New Roman"/>
        </w:rPr>
        <w:fldChar w:fldCharType="end"/>
      </w:r>
      <w:r w:rsidRPr="00514EC5">
        <w:rPr>
          <w:rFonts w:ascii="Times New Roman" w:hAnsi="Times New Roman" w:cs="Times New Roman"/>
        </w:rPr>
      </w:r>
      <w:r w:rsidRPr="00514EC5">
        <w:rPr>
          <w:rFonts w:ascii="Times New Roman" w:hAnsi="Times New Roman" w:cs="Times New Roman"/>
        </w:rPr>
        <w:fldChar w:fldCharType="separate"/>
      </w:r>
      <w:r w:rsidRPr="00514EC5">
        <w:rPr>
          <w:rFonts w:ascii="Times New Roman" w:hAnsi="Times New Roman" w:cs="Times New Roman"/>
          <w:noProof/>
        </w:rPr>
        <w:t>[13]</w:t>
      </w:r>
      <w:r w:rsidRPr="00514EC5">
        <w:rPr>
          <w:rFonts w:ascii="Times New Roman" w:hAnsi="Times New Roman" w:cs="Times New Roman"/>
        </w:rPr>
        <w:fldChar w:fldCharType="end"/>
      </w:r>
      <w:r w:rsidRPr="00514EC5">
        <w:rPr>
          <w:rFonts w:ascii="Times New Roman" w:hAnsi="Times New Roman" w:cs="Times New Roman"/>
        </w:rPr>
        <w:t xml:space="preserve">  database. The critical value of the sequence alignment was selected as 1e</w:t>
      </w:r>
      <w:r w:rsidRPr="00514EC5">
        <w:rPr>
          <w:rFonts w:ascii="Times New Roman" w:hAnsi="Times New Roman" w:cs="Times New Roman"/>
          <w:vertAlign w:val="superscript"/>
        </w:rPr>
        <w:t>-6</w:t>
      </w:r>
      <w:r w:rsidRPr="00514EC5">
        <w:rPr>
          <w:rFonts w:ascii="Times New Roman" w:hAnsi="Times New Roman" w:cs="Times New Roman"/>
        </w:rPr>
        <w:t>.</w:t>
      </w:r>
    </w:p>
    <w:p w14:paraId="1003A337" w14:textId="77777777" w:rsidR="0062230E" w:rsidRPr="00514EC5" w:rsidRDefault="0062230E" w:rsidP="0062230E">
      <w:pPr>
        <w:jc w:val="left"/>
        <w:rPr>
          <w:rFonts w:ascii="Times New Roman" w:hAnsi="Times New Roman" w:cs="Times New Roman"/>
          <w:szCs w:val="21"/>
        </w:rPr>
      </w:pPr>
    </w:p>
    <w:p w14:paraId="7699387D" w14:textId="77777777" w:rsidR="0062230E" w:rsidRPr="00514EC5" w:rsidRDefault="0062230E" w:rsidP="0062230E">
      <w:pPr>
        <w:jc w:val="left"/>
        <w:rPr>
          <w:rFonts w:ascii="Times New Roman" w:hAnsi="Times New Roman" w:cs="Times New Roman"/>
          <w:szCs w:val="21"/>
        </w:rPr>
      </w:pPr>
    </w:p>
    <w:p w14:paraId="6F19067F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fldChar w:fldCharType="begin"/>
      </w:r>
      <w:r w:rsidRPr="00514EC5">
        <w:rPr>
          <w:rFonts w:ascii="Times New Roman" w:hAnsi="Times New Roman" w:cs="Times New Roman"/>
        </w:rPr>
        <w:instrText xml:space="preserve"> ADDIN EN.REFLIST </w:instrText>
      </w:r>
      <w:r w:rsidRPr="00514EC5">
        <w:rPr>
          <w:rFonts w:ascii="Times New Roman" w:hAnsi="Times New Roman" w:cs="Times New Roman"/>
        </w:rPr>
        <w:fldChar w:fldCharType="separate"/>
      </w:r>
      <w:r w:rsidRPr="00514EC5">
        <w:rPr>
          <w:rFonts w:ascii="Times New Roman" w:hAnsi="Times New Roman" w:cs="Times New Roman"/>
        </w:rPr>
        <w:t>1.</w:t>
      </w:r>
      <w:r w:rsidRPr="00514EC5">
        <w:rPr>
          <w:rFonts w:ascii="Times New Roman" w:hAnsi="Times New Roman" w:cs="Times New Roman"/>
        </w:rPr>
        <w:tab/>
        <w:t xml:space="preserve">Coil, D., G. Jospin, and A.E. Darling, </w:t>
      </w:r>
      <w:r w:rsidRPr="00514EC5">
        <w:rPr>
          <w:rFonts w:ascii="Times New Roman" w:hAnsi="Times New Roman" w:cs="Times New Roman"/>
          <w:i/>
        </w:rPr>
        <w:t>A5-miseq: an updated pipeline to assemble microbial genomes from Illumina MiSeq data.</w:t>
      </w:r>
      <w:r w:rsidRPr="00514EC5">
        <w:rPr>
          <w:rFonts w:ascii="Times New Roman" w:hAnsi="Times New Roman" w:cs="Times New Roman"/>
        </w:rPr>
        <w:t xml:space="preserve"> Bioinformatics, 2015. </w:t>
      </w:r>
      <w:r w:rsidRPr="00514EC5">
        <w:rPr>
          <w:rFonts w:ascii="Times New Roman" w:hAnsi="Times New Roman" w:cs="Times New Roman"/>
          <w:b/>
        </w:rPr>
        <w:t>31</w:t>
      </w:r>
      <w:r w:rsidRPr="00514EC5">
        <w:rPr>
          <w:rFonts w:ascii="Times New Roman" w:hAnsi="Times New Roman" w:cs="Times New Roman"/>
        </w:rPr>
        <w:t>(4): p. 587-9.</w:t>
      </w:r>
    </w:p>
    <w:p w14:paraId="2E1B3657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2.</w:t>
      </w:r>
      <w:r w:rsidRPr="00514EC5">
        <w:rPr>
          <w:rFonts w:ascii="Times New Roman" w:hAnsi="Times New Roman" w:cs="Times New Roman"/>
        </w:rPr>
        <w:tab/>
        <w:t xml:space="preserve">Bankevich, A., et al., </w:t>
      </w:r>
      <w:r w:rsidRPr="00514EC5">
        <w:rPr>
          <w:rFonts w:ascii="Times New Roman" w:hAnsi="Times New Roman" w:cs="Times New Roman"/>
          <w:i/>
        </w:rPr>
        <w:t>SPAdes: a new genome assembly algorithm and its applications to single-cell sequencing.</w:t>
      </w:r>
      <w:r w:rsidRPr="00514EC5">
        <w:rPr>
          <w:rFonts w:ascii="Times New Roman" w:hAnsi="Times New Roman" w:cs="Times New Roman"/>
        </w:rPr>
        <w:t xml:space="preserve"> J Comput Biol, 2012. </w:t>
      </w:r>
      <w:r w:rsidRPr="00514EC5">
        <w:rPr>
          <w:rFonts w:ascii="Times New Roman" w:hAnsi="Times New Roman" w:cs="Times New Roman"/>
          <w:b/>
        </w:rPr>
        <w:t>19</w:t>
      </w:r>
      <w:r w:rsidRPr="00514EC5">
        <w:rPr>
          <w:rFonts w:ascii="Times New Roman" w:hAnsi="Times New Roman" w:cs="Times New Roman"/>
        </w:rPr>
        <w:t>(5): p. 455-77.</w:t>
      </w:r>
    </w:p>
    <w:p w14:paraId="6500795A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3.</w:t>
      </w:r>
      <w:r w:rsidRPr="00514EC5">
        <w:rPr>
          <w:rFonts w:ascii="Times New Roman" w:hAnsi="Times New Roman" w:cs="Times New Roman"/>
        </w:rPr>
        <w:tab/>
        <w:t xml:space="preserve">Walker, B.J., et al., </w:t>
      </w:r>
      <w:r w:rsidRPr="00514EC5">
        <w:rPr>
          <w:rFonts w:ascii="Times New Roman" w:hAnsi="Times New Roman" w:cs="Times New Roman"/>
          <w:i/>
        </w:rPr>
        <w:t>Pilon: an integrated tool for comprehensive microbial variant detection and genome assembly improvement.</w:t>
      </w:r>
      <w:r w:rsidRPr="00514EC5">
        <w:rPr>
          <w:rFonts w:ascii="Times New Roman" w:hAnsi="Times New Roman" w:cs="Times New Roman"/>
        </w:rPr>
        <w:t xml:space="preserve"> PLoS One, 2014. </w:t>
      </w:r>
      <w:r w:rsidRPr="00514EC5">
        <w:rPr>
          <w:rFonts w:ascii="Times New Roman" w:hAnsi="Times New Roman" w:cs="Times New Roman"/>
          <w:b/>
        </w:rPr>
        <w:t>9</w:t>
      </w:r>
      <w:r w:rsidRPr="00514EC5">
        <w:rPr>
          <w:rFonts w:ascii="Times New Roman" w:hAnsi="Times New Roman" w:cs="Times New Roman"/>
        </w:rPr>
        <w:t>(11): p. e112963.</w:t>
      </w:r>
    </w:p>
    <w:p w14:paraId="5E3C520D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4.</w:t>
      </w:r>
      <w:r w:rsidRPr="00514EC5">
        <w:rPr>
          <w:rFonts w:ascii="Times New Roman" w:hAnsi="Times New Roman" w:cs="Times New Roman"/>
        </w:rPr>
        <w:tab/>
        <w:t xml:space="preserve">Waterhouse, R.M., et al., </w:t>
      </w:r>
      <w:r w:rsidRPr="00514EC5">
        <w:rPr>
          <w:rFonts w:ascii="Times New Roman" w:hAnsi="Times New Roman" w:cs="Times New Roman"/>
          <w:i/>
        </w:rPr>
        <w:t>BUSCO Applications from Quality Assessments to Gene Prediction and Phylogenomics.</w:t>
      </w:r>
      <w:r w:rsidRPr="00514EC5">
        <w:rPr>
          <w:rFonts w:ascii="Times New Roman" w:hAnsi="Times New Roman" w:cs="Times New Roman"/>
        </w:rPr>
        <w:t xml:space="preserve"> Mol Biol Evol, 2018. </w:t>
      </w:r>
      <w:r w:rsidRPr="00514EC5">
        <w:rPr>
          <w:rFonts w:ascii="Times New Roman" w:hAnsi="Times New Roman" w:cs="Times New Roman"/>
          <w:b/>
        </w:rPr>
        <w:t>35</w:t>
      </w:r>
      <w:r w:rsidRPr="00514EC5">
        <w:rPr>
          <w:rFonts w:ascii="Times New Roman" w:hAnsi="Times New Roman" w:cs="Times New Roman"/>
        </w:rPr>
        <w:t>(3): p. 543-548.</w:t>
      </w:r>
    </w:p>
    <w:p w14:paraId="4B24AD31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5.</w:t>
      </w:r>
      <w:r w:rsidRPr="00514EC5">
        <w:rPr>
          <w:rFonts w:ascii="Times New Roman" w:hAnsi="Times New Roman" w:cs="Times New Roman"/>
        </w:rPr>
        <w:tab/>
        <w:t xml:space="preserve">Stanke, M. and B. Morgenstern, </w:t>
      </w:r>
      <w:r w:rsidRPr="00514EC5">
        <w:rPr>
          <w:rFonts w:ascii="Times New Roman" w:hAnsi="Times New Roman" w:cs="Times New Roman"/>
          <w:i/>
        </w:rPr>
        <w:t>AUGUSTUS: a web server for gene prediction in eukaryotes that allows user-defined constraints.</w:t>
      </w:r>
      <w:r w:rsidRPr="00514EC5">
        <w:rPr>
          <w:rFonts w:ascii="Times New Roman" w:hAnsi="Times New Roman" w:cs="Times New Roman"/>
        </w:rPr>
        <w:t xml:space="preserve"> Nucleic Acids Res, 2005. </w:t>
      </w:r>
      <w:r w:rsidRPr="00514EC5">
        <w:rPr>
          <w:rFonts w:ascii="Times New Roman" w:hAnsi="Times New Roman" w:cs="Times New Roman"/>
          <w:b/>
        </w:rPr>
        <w:t>33</w:t>
      </w:r>
      <w:r w:rsidRPr="00514EC5">
        <w:rPr>
          <w:rFonts w:ascii="Times New Roman" w:hAnsi="Times New Roman" w:cs="Times New Roman"/>
        </w:rPr>
        <w:t>(Web Server issue): p. W465-7.</w:t>
      </w:r>
    </w:p>
    <w:p w14:paraId="5914FCED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6.</w:t>
      </w:r>
      <w:r w:rsidRPr="00514EC5">
        <w:rPr>
          <w:rFonts w:ascii="Times New Roman" w:hAnsi="Times New Roman" w:cs="Times New Roman"/>
        </w:rPr>
        <w:tab/>
        <w:t xml:space="preserve">Majoros, W.H., M. Pertea, and S.L. Salzberg, </w:t>
      </w:r>
      <w:r w:rsidRPr="00514EC5">
        <w:rPr>
          <w:rFonts w:ascii="Times New Roman" w:hAnsi="Times New Roman" w:cs="Times New Roman"/>
          <w:i/>
        </w:rPr>
        <w:t>TigrScan and GlimmerHMM: two open source ab initio eukaryotic gene-finders.</w:t>
      </w:r>
      <w:r w:rsidRPr="00514EC5">
        <w:rPr>
          <w:rFonts w:ascii="Times New Roman" w:hAnsi="Times New Roman" w:cs="Times New Roman"/>
        </w:rPr>
        <w:t xml:space="preserve"> Bioinformatics, 2004. </w:t>
      </w:r>
      <w:r w:rsidRPr="00514EC5">
        <w:rPr>
          <w:rFonts w:ascii="Times New Roman" w:hAnsi="Times New Roman" w:cs="Times New Roman"/>
          <w:b/>
        </w:rPr>
        <w:t>20</w:t>
      </w:r>
      <w:r w:rsidRPr="00514EC5">
        <w:rPr>
          <w:rFonts w:ascii="Times New Roman" w:hAnsi="Times New Roman" w:cs="Times New Roman"/>
        </w:rPr>
        <w:t>(16): p. 2878-9.</w:t>
      </w:r>
    </w:p>
    <w:p w14:paraId="1537FEEB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7.</w:t>
      </w:r>
      <w:r w:rsidRPr="00514EC5">
        <w:rPr>
          <w:rFonts w:ascii="Times New Roman" w:hAnsi="Times New Roman" w:cs="Times New Roman"/>
        </w:rPr>
        <w:tab/>
        <w:t xml:space="preserve">Korf, I., </w:t>
      </w:r>
      <w:r w:rsidRPr="00514EC5">
        <w:rPr>
          <w:rFonts w:ascii="Times New Roman" w:hAnsi="Times New Roman" w:cs="Times New Roman"/>
          <w:i/>
        </w:rPr>
        <w:t>Gene finding in novel genomes.</w:t>
      </w:r>
      <w:r w:rsidRPr="00514EC5">
        <w:rPr>
          <w:rFonts w:ascii="Times New Roman" w:hAnsi="Times New Roman" w:cs="Times New Roman"/>
        </w:rPr>
        <w:t xml:space="preserve"> BMC Bioinformatics, 2004. </w:t>
      </w:r>
      <w:r w:rsidRPr="00514EC5">
        <w:rPr>
          <w:rFonts w:ascii="Times New Roman" w:hAnsi="Times New Roman" w:cs="Times New Roman"/>
          <w:b/>
        </w:rPr>
        <w:t>5</w:t>
      </w:r>
      <w:r w:rsidRPr="00514EC5">
        <w:rPr>
          <w:rFonts w:ascii="Times New Roman" w:hAnsi="Times New Roman" w:cs="Times New Roman"/>
        </w:rPr>
        <w:t>: p. 59.</w:t>
      </w:r>
    </w:p>
    <w:p w14:paraId="203B49A6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8.</w:t>
      </w:r>
      <w:r w:rsidRPr="00514EC5">
        <w:rPr>
          <w:rFonts w:ascii="Times New Roman" w:hAnsi="Times New Roman" w:cs="Times New Roman"/>
        </w:rPr>
        <w:tab/>
        <w:t xml:space="preserve">Haas, B.J., et al., </w:t>
      </w:r>
      <w:r w:rsidRPr="00514EC5">
        <w:rPr>
          <w:rFonts w:ascii="Times New Roman" w:hAnsi="Times New Roman" w:cs="Times New Roman"/>
          <w:i/>
        </w:rPr>
        <w:t>Automated eukaryotic gene structure annotation using EVidenceModeler and the Program to Assemble Spliced Alignments.</w:t>
      </w:r>
      <w:r w:rsidRPr="00514EC5">
        <w:rPr>
          <w:rFonts w:ascii="Times New Roman" w:hAnsi="Times New Roman" w:cs="Times New Roman"/>
        </w:rPr>
        <w:t xml:space="preserve"> Genome Biol, 2008. </w:t>
      </w:r>
      <w:r w:rsidRPr="00514EC5">
        <w:rPr>
          <w:rFonts w:ascii="Times New Roman" w:hAnsi="Times New Roman" w:cs="Times New Roman"/>
          <w:b/>
        </w:rPr>
        <w:t>9</w:t>
      </w:r>
      <w:r w:rsidRPr="00514EC5">
        <w:rPr>
          <w:rFonts w:ascii="Times New Roman" w:hAnsi="Times New Roman" w:cs="Times New Roman"/>
        </w:rPr>
        <w:t>(1): p. R7.</w:t>
      </w:r>
    </w:p>
    <w:p w14:paraId="1D853BB3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9.</w:t>
      </w:r>
      <w:r w:rsidRPr="00514EC5">
        <w:rPr>
          <w:rFonts w:ascii="Times New Roman" w:hAnsi="Times New Roman" w:cs="Times New Roman"/>
        </w:rPr>
        <w:tab/>
        <w:t xml:space="preserve">Buchfink, B., C. Xie, and D.H. Huson, </w:t>
      </w:r>
      <w:r w:rsidRPr="00514EC5">
        <w:rPr>
          <w:rFonts w:ascii="Times New Roman" w:hAnsi="Times New Roman" w:cs="Times New Roman"/>
          <w:i/>
        </w:rPr>
        <w:t>Fast and sensitive protein alignment using DIAMOND.</w:t>
      </w:r>
      <w:r w:rsidRPr="00514EC5">
        <w:rPr>
          <w:rFonts w:ascii="Times New Roman" w:hAnsi="Times New Roman" w:cs="Times New Roman"/>
        </w:rPr>
        <w:t xml:space="preserve"> Nat Methods, 2015. </w:t>
      </w:r>
      <w:r w:rsidRPr="00514EC5">
        <w:rPr>
          <w:rFonts w:ascii="Times New Roman" w:hAnsi="Times New Roman" w:cs="Times New Roman"/>
          <w:b/>
        </w:rPr>
        <w:t>12</w:t>
      </w:r>
      <w:r w:rsidRPr="00514EC5">
        <w:rPr>
          <w:rFonts w:ascii="Times New Roman" w:hAnsi="Times New Roman" w:cs="Times New Roman"/>
        </w:rPr>
        <w:t>(1): p. 59-60.</w:t>
      </w:r>
    </w:p>
    <w:p w14:paraId="1B500611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10.</w:t>
      </w:r>
      <w:r w:rsidRPr="00514EC5">
        <w:rPr>
          <w:rFonts w:ascii="Times New Roman" w:hAnsi="Times New Roman" w:cs="Times New Roman"/>
        </w:rPr>
        <w:tab/>
        <w:t xml:space="preserve">Krogh, A., et al., </w:t>
      </w:r>
      <w:r w:rsidRPr="00514EC5">
        <w:rPr>
          <w:rFonts w:ascii="Times New Roman" w:hAnsi="Times New Roman" w:cs="Times New Roman"/>
          <w:i/>
        </w:rPr>
        <w:t>Predicting transmembrane protein topology with a hidden Markov model: application to complete genomes.</w:t>
      </w:r>
      <w:r w:rsidRPr="00514EC5">
        <w:rPr>
          <w:rFonts w:ascii="Times New Roman" w:hAnsi="Times New Roman" w:cs="Times New Roman"/>
        </w:rPr>
        <w:t xml:space="preserve"> J Mol Biol, 2001. </w:t>
      </w:r>
      <w:r w:rsidRPr="00514EC5">
        <w:rPr>
          <w:rFonts w:ascii="Times New Roman" w:hAnsi="Times New Roman" w:cs="Times New Roman"/>
          <w:b/>
        </w:rPr>
        <w:t>305</w:t>
      </w:r>
      <w:r w:rsidRPr="00514EC5">
        <w:rPr>
          <w:rFonts w:ascii="Times New Roman" w:hAnsi="Times New Roman" w:cs="Times New Roman"/>
        </w:rPr>
        <w:t>(3): p. 567-80.</w:t>
      </w:r>
    </w:p>
    <w:p w14:paraId="68056AF4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11.</w:t>
      </w:r>
      <w:r w:rsidRPr="00514EC5">
        <w:rPr>
          <w:rFonts w:ascii="Times New Roman" w:hAnsi="Times New Roman" w:cs="Times New Roman"/>
        </w:rPr>
        <w:tab/>
        <w:t xml:space="preserve">Huerta-Cepas, J., et al., </w:t>
      </w:r>
      <w:r w:rsidRPr="00514EC5">
        <w:rPr>
          <w:rFonts w:ascii="Times New Roman" w:hAnsi="Times New Roman" w:cs="Times New Roman"/>
          <w:i/>
        </w:rPr>
        <w:t>Fast Genome-Wide Functional Annotation through Orthology Assignment by eggNOG-Mapper.</w:t>
      </w:r>
      <w:r w:rsidRPr="00514EC5">
        <w:rPr>
          <w:rFonts w:ascii="Times New Roman" w:hAnsi="Times New Roman" w:cs="Times New Roman"/>
        </w:rPr>
        <w:t xml:space="preserve"> Mol Biol Evol, 2017. </w:t>
      </w:r>
      <w:r w:rsidRPr="00514EC5">
        <w:rPr>
          <w:rFonts w:ascii="Times New Roman" w:hAnsi="Times New Roman" w:cs="Times New Roman"/>
          <w:b/>
        </w:rPr>
        <w:t>34</w:t>
      </w:r>
      <w:r w:rsidRPr="00514EC5">
        <w:rPr>
          <w:rFonts w:ascii="Times New Roman" w:hAnsi="Times New Roman" w:cs="Times New Roman"/>
        </w:rPr>
        <w:t>(8): p. 2115-2122.</w:t>
      </w:r>
    </w:p>
    <w:p w14:paraId="32E4F5FF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12.</w:t>
      </w:r>
      <w:r w:rsidRPr="00514EC5">
        <w:rPr>
          <w:rFonts w:ascii="Times New Roman" w:hAnsi="Times New Roman" w:cs="Times New Roman"/>
        </w:rPr>
        <w:tab/>
        <w:t xml:space="preserve">Moriya, Y., et al., </w:t>
      </w:r>
      <w:r w:rsidRPr="00514EC5">
        <w:rPr>
          <w:rFonts w:ascii="Times New Roman" w:hAnsi="Times New Roman" w:cs="Times New Roman"/>
          <w:i/>
        </w:rPr>
        <w:t>KAAS: an automatic genome annotation and pathway reconstruction server.</w:t>
      </w:r>
      <w:r w:rsidRPr="00514EC5">
        <w:rPr>
          <w:rFonts w:ascii="Times New Roman" w:hAnsi="Times New Roman" w:cs="Times New Roman"/>
        </w:rPr>
        <w:t xml:space="preserve"> Nucleic Acids Res, 2007. </w:t>
      </w:r>
      <w:r w:rsidRPr="00514EC5">
        <w:rPr>
          <w:rFonts w:ascii="Times New Roman" w:hAnsi="Times New Roman" w:cs="Times New Roman"/>
          <w:b/>
        </w:rPr>
        <w:t>35</w:t>
      </w:r>
      <w:r w:rsidRPr="00514EC5">
        <w:rPr>
          <w:rFonts w:ascii="Times New Roman" w:hAnsi="Times New Roman" w:cs="Times New Roman"/>
        </w:rPr>
        <w:t>(Web Server issue): p. W182-5.</w:t>
      </w:r>
    </w:p>
    <w:p w14:paraId="14BE0BEF" w14:textId="77777777" w:rsidR="0062230E" w:rsidRPr="00514EC5" w:rsidRDefault="0062230E" w:rsidP="0062230E">
      <w:pPr>
        <w:pStyle w:val="EndNoteBibliography"/>
        <w:ind w:left="720" w:hanging="720"/>
        <w:jc w:val="left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t>13.</w:t>
      </w:r>
      <w:r w:rsidRPr="00514EC5">
        <w:rPr>
          <w:rFonts w:ascii="Times New Roman" w:hAnsi="Times New Roman" w:cs="Times New Roman"/>
        </w:rPr>
        <w:tab/>
        <w:t xml:space="preserve">Finn, R.D., et al., </w:t>
      </w:r>
      <w:r w:rsidRPr="00514EC5">
        <w:rPr>
          <w:rFonts w:ascii="Times New Roman" w:hAnsi="Times New Roman" w:cs="Times New Roman"/>
          <w:i/>
        </w:rPr>
        <w:t>InterPro in 2017-beyond protein family and domain annotations.</w:t>
      </w:r>
      <w:r w:rsidRPr="00514EC5">
        <w:rPr>
          <w:rFonts w:ascii="Times New Roman" w:hAnsi="Times New Roman" w:cs="Times New Roman"/>
        </w:rPr>
        <w:t xml:space="preserve"> Nucleic Acids Res, 2017. </w:t>
      </w:r>
      <w:r w:rsidRPr="00514EC5">
        <w:rPr>
          <w:rFonts w:ascii="Times New Roman" w:hAnsi="Times New Roman" w:cs="Times New Roman"/>
          <w:b/>
        </w:rPr>
        <w:t>45</w:t>
      </w:r>
      <w:r w:rsidRPr="00514EC5">
        <w:rPr>
          <w:rFonts w:ascii="Times New Roman" w:hAnsi="Times New Roman" w:cs="Times New Roman"/>
        </w:rPr>
        <w:t>(D1): p. D190-d199.</w:t>
      </w:r>
    </w:p>
    <w:p w14:paraId="57AFFB9E" w14:textId="5B7C64D4" w:rsidR="0062230E" w:rsidRPr="00AF4D1B" w:rsidRDefault="0062230E" w:rsidP="0062230E">
      <w:pPr>
        <w:ind w:firstLineChars="350" w:firstLine="735"/>
        <w:jc w:val="center"/>
        <w:rPr>
          <w:rFonts w:ascii="Times New Roman" w:hAnsi="Times New Roman" w:cs="Times New Roman"/>
        </w:rPr>
      </w:pPr>
      <w:r w:rsidRPr="00514EC5">
        <w:rPr>
          <w:rFonts w:ascii="Times New Roman" w:hAnsi="Times New Roman" w:cs="Times New Roman"/>
        </w:rPr>
        <w:lastRenderedPageBreak/>
        <w:fldChar w:fldCharType="end"/>
      </w:r>
      <w:r w:rsidRPr="0062230E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43E02">
        <w:rPr>
          <w:rFonts w:ascii="Times New Roman" w:hAnsi="Times New Roman" w:cs="Times New Roman"/>
          <w:b/>
          <w:bCs/>
          <w:szCs w:val="21"/>
        </w:rPr>
        <w:t>Table S1</w:t>
      </w:r>
      <w:r w:rsidRPr="00AF4D1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Details of strains downloaded from NCBI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4111"/>
      </w:tblGrid>
      <w:tr w:rsidR="0062230E" w:rsidRPr="00AF4D1B" w14:paraId="39FD695C" w14:textId="77777777" w:rsidTr="00820CC1">
        <w:tc>
          <w:tcPr>
            <w:tcW w:w="4106" w:type="dxa"/>
            <w:tcBorders>
              <w:top w:val="single" w:sz="12" w:space="0" w:color="auto"/>
              <w:bottom w:val="single" w:sz="4" w:space="0" w:color="auto"/>
            </w:tcBorders>
          </w:tcPr>
          <w:p w14:paraId="1554CF3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Strain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4" w:space="0" w:color="auto"/>
            </w:tcBorders>
          </w:tcPr>
          <w:p w14:paraId="719D48C4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Accession </w:t>
            </w:r>
            <w:r w:rsidRPr="00AF4D1B">
              <w:rPr>
                <w:rFonts w:ascii="Times New Roman" w:hAnsi="Times New Roman" w:cs="Times New Roman"/>
              </w:rPr>
              <w:t>Number</w:t>
            </w:r>
          </w:p>
        </w:tc>
      </w:tr>
      <w:tr w:rsidR="0062230E" w:rsidRPr="00AF4D1B" w14:paraId="36A5531B" w14:textId="77777777" w:rsidTr="00820CC1">
        <w:tc>
          <w:tcPr>
            <w:tcW w:w="4106" w:type="dxa"/>
          </w:tcPr>
          <w:p w14:paraId="49BFC676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 xml:space="preserve">. aculeatus </w:t>
            </w:r>
            <w:r>
              <w:rPr>
                <w:rFonts w:ascii="Times New Roman" w:hAnsi="Times New Roman" w:cs="Times New Roman"/>
              </w:rPr>
              <w:t>ATCC 16872</w:t>
            </w:r>
          </w:p>
        </w:tc>
        <w:tc>
          <w:tcPr>
            <w:tcW w:w="4111" w:type="dxa"/>
          </w:tcPr>
          <w:p w14:paraId="5D2D871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6D345F">
              <w:rPr>
                <w:rFonts w:ascii="Times New Roman" w:hAnsi="Times New Roman" w:cs="Times New Roman"/>
              </w:rPr>
              <w:t>MRCK00000000</w:t>
            </w:r>
          </w:p>
        </w:tc>
      </w:tr>
      <w:tr w:rsidR="0062230E" w:rsidRPr="00AF4D1B" w14:paraId="51ED495A" w14:textId="77777777" w:rsidTr="00820CC1">
        <w:tc>
          <w:tcPr>
            <w:tcW w:w="4106" w:type="dxa"/>
          </w:tcPr>
          <w:p w14:paraId="7F71F80A" w14:textId="77777777" w:rsidR="0062230E" w:rsidRPr="00023FA3" w:rsidRDefault="0062230E" w:rsidP="00820CC1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72ABB">
              <w:rPr>
                <w:rFonts w:ascii="Times New Roman" w:hAnsi="Times New Roman" w:cs="Times New Roman"/>
                <w:i/>
                <w:iCs/>
              </w:rPr>
              <w:t>A.awamori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D169AB">
              <w:rPr>
                <w:rFonts w:ascii="Times New Roman" w:hAnsi="Times New Roman" w:cs="Times New Roman"/>
              </w:rPr>
              <w:t>IFM 58123</w:t>
            </w:r>
          </w:p>
        </w:tc>
        <w:tc>
          <w:tcPr>
            <w:tcW w:w="4111" w:type="dxa"/>
          </w:tcPr>
          <w:p w14:paraId="5245918A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023FA3">
              <w:rPr>
                <w:rFonts w:ascii="Times New Roman" w:hAnsi="Times New Roman" w:cs="Times New Roman"/>
              </w:rPr>
              <w:t>BDHI00000000</w:t>
            </w:r>
          </w:p>
        </w:tc>
      </w:tr>
      <w:tr w:rsidR="0062230E" w:rsidRPr="00AF4D1B" w14:paraId="1782039E" w14:textId="77777777" w:rsidTr="00820CC1">
        <w:tc>
          <w:tcPr>
            <w:tcW w:w="4106" w:type="dxa"/>
          </w:tcPr>
          <w:p w14:paraId="1723E2F4" w14:textId="77777777" w:rsidR="0062230E" w:rsidRPr="00A42442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/>
                <w:i/>
                <w:iCs/>
              </w:rPr>
              <w:t>A.clavatus</w:t>
            </w:r>
            <w:proofErr w:type="spellEnd"/>
            <w:r w:rsidRPr="00672AB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42442">
              <w:rPr>
                <w:rFonts w:ascii="Times New Roman" w:hAnsi="Times New Roman" w:cs="Times New Roman"/>
              </w:rPr>
              <w:t>NRRL 1</w:t>
            </w:r>
          </w:p>
        </w:tc>
        <w:tc>
          <w:tcPr>
            <w:tcW w:w="4111" w:type="dxa"/>
          </w:tcPr>
          <w:p w14:paraId="56C67BA3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C46300">
              <w:rPr>
                <w:rFonts w:ascii="Times New Roman" w:hAnsi="Times New Roman" w:cs="Times New Roman"/>
              </w:rPr>
              <w:t>AAKD00000000</w:t>
            </w:r>
          </w:p>
        </w:tc>
      </w:tr>
      <w:tr w:rsidR="0062230E" w:rsidRPr="00AF4D1B" w14:paraId="1E70AEBA" w14:textId="77777777" w:rsidTr="00820CC1">
        <w:tc>
          <w:tcPr>
            <w:tcW w:w="4106" w:type="dxa"/>
          </w:tcPr>
          <w:p w14:paraId="71D19159" w14:textId="77777777" w:rsidR="0062230E" w:rsidRPr="00A42442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.flavus</w:t>
            </w:r>
            <w:proofErr w:type="spellEnd"/>
            <w:r>
              <w:rPr>
                <w:rFonts w:ascii="Times New Roman" w:hAnsi="Times New Roman" w:cs="Times New Roman"/>
              </w:rPr>
              <w:t xml:space="preserve"> NRRL 3357</w:t>
            </w:r>
          </w:p>
        </w:tc>
        <w:tc>
          <w:tcPr>
            <w:tcW w:w="4111" w:type="dxa"/>
          </w:tcPr>
          <w:p w14:paraId="0FC1F214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EA3D6A">
              <w:rPr>
                <w:rFonts w:ascii="Times New Roman" w:hAnsi="Times New Roman" w:cs="Times New Roman"/>
              </w:rPr>
              <w:t>NW_002477237</w:t>
            </w:r>
          </w:p>
        </w:tc>
      </w:tr>
      <w:tr w:rsidR="0062230E" w:rsidRPr="00AF4D1B" w14:paraId="18F9EBFA" w14:textId="77777777" w:rsidTr="00820CC1">
        <w:tc>
          <w:tcPr>
            <w:tcW w:w="4106" w:type="dxa"/>
          </w:tcPr>
          <w:p w14:paraId="63EBD7A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.fumigatus</w:t>
            </w:r>
            <w:proofErr w:type="spellEnd"/>
            <w:r>
              <w:rPr>
                <w:rFonts w:ascii="Times New Roman" w:hAnsi="Times New Roman" w:cs="Times New Roman"/>
              </w:rPr>
              <w:t xml:space="preserve"> Af293</w:t>
            </w:r>
          </w:p>
        </w:tc>
        <w:tc>
          <w:tcPr>
            <w:tcW w:w="4111" w:type="dxa"/>
          </w:tcPr>
          <w:p w14:paraId="69BD29CF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BA1829">
              <w:rPr>
                <w:rFonts w:ascii="Times New Roman" w:hAnsi="Times New Roman" w:cs="Times New Roman"/>
              </w:rPr>
              <w:t>NC_007195</w:t>
            </w:r>
          </w:p>
        </w:tc>
      </w:tr>
      <w:tr w:rsidR="0062230E" w:rsidRPr="00AF4D1B" w14:paraId="5E56DBDE" w14:textId="77777777" w:rsidTr="00820CC1">
        <w:tc>
          <w:tcPr>
            <w:tcW w:w="4106" w:type="dxa"/>
          </w:tcPr>
          <w:p w14:paraId="46DEA06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.glaucus</w:t>
            </w:r>
            <w:proofErr w:type="spellEnd"/>
            <w:r>
              <w:rPr>
                <w:rFonts w:ascii="Times New Roman" w:hAnsi="Times New Roman" w:cs="Times New Roman"/>
              </w:rPr>
              <w:t xml:space="preserve"> CBS 516.65</w:t>
            </w:r>
          </w:p>
        </w:tc>
        <w:tc>
          <w:tcPr>
            <w:tcW w:w="4111" w:type="dxa"/>
          </w:tcPr>
          <w:p w14:paraId="65BB527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BA1829">
              <w:rPr>
                <w:rFonts w:ascii="Times New Roman" w:hAnsi="Times New Roman" w:cs="Times New Roman"/>
              </w:rPr>
              <w:t>SAMN02194406</w:t>
            </w:r>
          </w:p>
        </w:tc>
      </w:tr>
      <w:tr w:rsidR="0062230E" w:rsidRPr="00AF4D1B" w14:paraId="1EE55F8D" w14:textId="77777777" w:rsidTr="00820CC1">
        <w:tc>
          <w:tcPr>
            <w:tcW w:w="4106" w:type="dxa"/>
          </w:tcPr>
          <w:p w14:paraId="453DC88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.luchuensis</w:t>
            </w:r>
            <w:proofErr w:type="spellEnd"/>
            <w:r>
              <w:rPr>
                <w:rFonts w:ascii="Times New Roman" w:hAnsi="Times New Roman" w:cs="Times New Roman"/>
              </w:rPr>
              <w:t xml:space="preserve"> CBS 106.47</w:t>
            </w:r>
          </w:p>
        </w:tc>
        <w:tc>
          <w:tcPr>
            <w:tcW w:w="4111" w:type="dxa"/>
          </w:tcPr>
          <w:p w14:paraId="6E431765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BA1829">
              <w:rPr>
                <w:rFonts w:ascii="Times New Roman" w:hAnsi="Times New Roman" w:cs="Times New Roman"/>
              </w:rPr>
              <w:t>KV878236 MRBP01000000</w:t>
            </w:r>
          </w:p>
        </w:tc>
      </w:tr>
      <w:tr w:rsidR="0062230E" w:rsidRPr="00AF4D1B" w14:paraId="5F948ABB" w14:textId="77777777" w:rsidTr="00820CC1">
        <w:tc>
          <w:tcPr>
            <w:tcW w:w="4106" w:type="dxa"/>
          </w:tcPr>
          <w:p w14:paraId="608F6063" w14:textId="77777777" w:rsidR="0062230E" w:rsidRPr="00672ABB" w:rsidRDefault="0062230E" w:rsidP="00820CC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.minisclerotigenes</w:t>
            </w:r>
            <w:proofErr w:type="spellEnd"/>
          </w:p>
        </w:tc>
        <w:tc>
          <w:tcPr>
            <w:tcW w:w="4111" w:type="dxa"/>
          </w:tcPr>
          <w:p w14:paraId="7771B0B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BA1829">
              <w:rPr>
                <w:rFonts w:ascii="Times New Roman" w:hAnsi="Times New Roman" w:cs="Times New Roman"/>
              </w:rPr>
              <w:t>SWDZ00000000</w:t>
            </w:r>
          </w:p>
        </w:tc>
      </w:tr>
      <w:tr w:rsidR="0062230E" w:rsidRPr="00AF4D1B" w14:paraId="51BE54C2" w14:textId="77777777" w:rsidTr="00820CC1">
        <w:tc>
          <w:tcPr>
            <w:tcW w:w="4106" w:type="dxa"/>
          </w:tcPr>
          <w:p w14:paraId="609B21B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.nidulans</w:t>
            </w:r>
            <w:proofErr w:type="spellEnd"/>
            <w:r>
              <w:rPr>
                <w:rFonts w:ascii="Times New Roman" w:hAnsi="Times New Roman" w:cs="Times New Roman"/>
              </w:rPr>
              <w:t xml:space="preserve"> FGSC A4</w:t>
            </w:r>
          </w:p>
        </w:tc>
        <w:tc>
          <w:tcPr>
            <w:tcW w:w="4111" w:type="dxa"/>
          </w:tcPr>
          <w:p w14:paraId="3A68638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BA1829">
              <w:rPr>
                <w:rFonts w:ascii="Times New Roman" w:hAnsi="Times New Roman" w:cs="Times New Roman"/>
              </w:rPr>
              <w:t>BN001301</w:t>
            </w:r>
          </w:p>
        </w:tc>
      </w:tr>
      <w:tr w:rsidR="0062230E" w:rsidRPr="00AF4D1B" w14:paraId="16E95775" w14:textId="77777777" w:rsidTr="00820CC1">
        <w:tc>
          <w:tcPr>
            <w:tcW w:w="4106" w:type="dxa"/>
          </w:tcPr>
          <w:p w14:paraId="0DC66AD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.niger</w:t>
            </w:r>
            <w:proofErr w:type="spellEnd"/>
            <w:r>
              <w:rPr>
                <w:rFonts w:ascii="Times New Roman" w:hAnsi="Times New Roman" w:cs="Times New Roman"/>
              </w:rPr>
              <w:t xml:space="preserve"> CBS 513.88</w:t>
            </w:r>
          </w:p>
        </w:tc>
        <w:tc>
          <w:tcPr>
            <w:tcW w:w="4111" w:type="dxa"/>
          </w:tcPr>
          <w:p w14:paraId="0FFDCE8B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565995">
              <w:rPr>
                <w:rFonts w:ascii="Times New Roman" w:hAnsi="Times New Roman" w:cs="Times New Roman"/>
              </w:rPr>
              <w:t>NC_007445</w:t>
            </w:r>
          </w:p>
        </w:tc>
      </w:tr>
      <w:tr w:rsidR="0062230E" w:rsidRPr="00AF4D1B" w14:paraId="1B7257D3" w14:textId="77777777" w:rsidTr="00820CC1">
        <w:tc>
          <w:tcPr>
            <w:tcW w:w="4106" w:type="dxa"/>
          </w:tcPr>
          <w:p w14:paraId="10CCD66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.nomiae</w:t>
            </w:r>
            <w:proofErr w:type="spellEnd"/>
            <w:r>
              <w:rPr>
                <w:rFonts w:ascii="Times New Roman" w:hAnsi="Times New Roman" w:cs="Times New Roman"/>
              </w:rPr>
              <w:t xml:space="preserve"> NRRL 13137</w:t>
            </w:r>
          </w:p>
        </w:tc>
        <w:tc>
          <w:tcPr>
            <w:tcW w:w="4111" w:type="dxa"/>
          </w:tcPr>
          <w:p w14:paraId="1D492DE4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565995">
              <w:rPr>
                <w:rFonts w:ascii="Times New Roman" w:hAnsi="Times New Roman" w:cs="Times New Roman"/>
              </w:rPr>
              <w:t>JNOM00000000</w:t>
            </w:r>
          </w:p>
        </w:tc>
      </w:tr>
      <w:tr w:rsidR="0062230E" w:rsidRPr="00AF4D1B" w14:paraId="6F47381F" w14:textId="77777777" w:rsidTr="00820CC1">
        <w:tc>
          <w:tcPr>
            <w:tcW w:w="4106" w:type="dxa"/>
          </w:tcPr>
          <w:p w14:paraId="0CA004E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.oryzae</w:t>
            </w:r>
            <w:proofErr w:type="spellEnd"/>
            <w:r>
              <w:rPr>
                <w:rFonts w:ascii="Times New Roman" w:hAnsi="Times New Roman" w:cs="Times New Roman"/>
              </w:rPr>
              <w:t xml:space="preserve"> RIB40</w:t>
            </w:r>
          </w:p>
        </w:tc>
        <w:tc>
          <w:tcPr>
            <w:tcW w:w="4111" w:type="dxa"/>
          </w:tcPr>
          <w:p w14:paraId="71E813A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565995">
              <w:rPr>
                <w:rFonts w:ascii="Times New Roman" w:hAnsi="Times New Roman" w:cs="Times New Roman"/>
              </w:rPr>
              <w:t>NC_008282</w:t>
            </w:r>
          </w:p>
        </w:tc>
      </w:tr>
      <w:tr w:rsidR="0062230E" w:rsidRPr="00AF4D1B" w14:paraId="102D458D" w14:textId="77777777" w:rsidTr="00820CC1">
        <w:tc>
          <w:tcPr>
            <w:tcW w:w="4106" w:type="dxa"/>
          </w:tcPr>
          <w:p w14:paraId="1A40F5A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.saccharolyticus</w:t>
            </w:r>
            <w:proofErr w:type="spellEnd"/>
            <w:r>
              <w:rPr>
                <w:rFonts w:ascii="Times New Roman" w:hAnsi="Times New Roman" w:cs="Times New Roman"/>
              </w:rPr>
              <w:t xml:space="preserve"> JOP 1030-1</w:t>
            </w:r>
          </w:p>
        </w:tc>
        <w:tc>
          <w:tcPr>
            <w:tcW w:w="4111" w:type="dxa"/>
          </w:tcPr>
          <w:p w14:paraId="491D9D6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8C2D6A">
              <w:rPr>
                <w:rFonts w:ascii="Times New Roman" w:hAnsi="Times New Roman" w:cs="Times New Roman"/>
              </w:rPr>
              <w:t>NC_008282</w:t>
            </w:r>
          </w:p>
        </w:tc>
      </w:tr>
      <w:tr w:rsidR="0062230E" w:rsidRPr="00AF4D1B" w14:paraId="00A1A947" w14:textId="77777777" w:rsidTr="00820CC1">
        <w:tc>
          <w:tcPr>
            <w:tcW w:w="4106" w:type="dxa"/>
          </w:tcPr>
          <w:p w14:paraId="33D1FBBA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.terreus</w:t>
            </w:r>
            <w:proofErr w:type="spellEnd"/>
            <w:r>
              <w:rPr>
                <w:rFonts w:ascii="Times New Roman" w:hAnsi="Times New Roman" w:cs="Times New Roman"/>
              </w:rPr>
              <w:t xml:space="preserve"> NIH2624</w:t>
            </w:r>
          </w:p>
        </w:tc>
        <w:tc>
          <w:tcPr>
            <w:tcW w:w="4111" w:type="dxa"/>
          </w:tcPr>
          <w:p w14:paraId="19B2EFAE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8C2D6A">
              <w:rPr>
                <w:rFonts w:ascii="Times New Roman" w:hAnsi="Times New Roman" w:cs="Times New Roman"/>
              </w:rPr>
              <w:t>NT_165972</w:t>
            </w:r>
          </w:p>
        </w:tc>
      </w:tr>
      <w:tr w:rsidR="0062230E" w:rsidRPr="00AF4D1B" w14:paraId="3377F1AE" w14:textId="77777777" w:rsidTr="00820CC1">
        <w:tc>
          <w:tcPr>
            <w:tcW w:w="4106" w:type="dxa"/>
          </w:tcPr>
          <w:p w14:paraId="54E7ABB5" w14:textId="77777777" w:rsidR="0062230E" w:rsidRPr="00672ABB" w:rsidRDefault="0062230E" w:rsidP="00820CC1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672ABB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672ABB">
              <w:rPr>
                <w:rFonts w:ascii="Times New Roman" w:hAnsi="Times New Roman" w:cs="Times New Roman"/>
                <w:i/>
                <w:iCs/>
              </w:rPr>
              <w:t>.tubingensis</w:t>
            </w:r>
            <w:proofErr w:type="spellEnd"/>
          </w:p>
        </w:tc>
        <w:tc>
          <w:tcPr>
            <w:tcW w:w="4111" w:type="dxa"/>
          </w:tcPr>
          <w:p w14:paraId="56B3315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2E282A">
              <w:rPr>
                <w:rFonts w:ascii="Times New Roman" w:hAnsi="Times New Roman" w:cs="Times New Roman"/>
              </w:rPr>
              <w:t>BLWE00000000</w:t>
            </w:r>
          </w:p>
        </w:tc>
      </w:tr>
      <w:tr w:rsidR="0062230E" w:rsidRPr="00AF4D1B" w14:paraId="1A621996" w14:textId="77777777" w:rsidTr="00820CC1">
        <w:tc>
          <w:tcPr>
            <w:tcW w:w="4106" w:type="dxa"/>
          </w:tcPr>
          <w:p w14:paraId="1B7F605A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672ABB">
              <w:rPr>
                <w:rFonts w:ascii="Times New Roman" w:hAnsi="Times New Roman" w:cs="Times New Roman" w:hint="eastAsia"/>
                <w:i/>
                <w:iCs/>
              </w:rPr>
              <w:t>P</w:t>
            </w:r>
            <w:r w:rsidRPr="00672ABB">
              <w:rPr>
                <w:rFonts w:ascii="Times New Roman" w:hAnsi="Times New Roman" w:cs="Times New Roman"/>
                <w:i/>
                <w:iCs/>
              </w:rPr>
              <w:t xml:space="preserve">enicillium </w:t>
            </w:r>
            <w:proofErr w:type="spellStart"/>
            <w:r w:rsidRPr="00672ABB">
              <w:rPr>
                <w:rFonts w:ascii="Times New Roman" w:hAnsi="Times New Roman" w:cs="Times New Roman"/>
                <w:i/>
                <w:iCs/>
              </w:rPr>
              <w:t>expansum</w:t>
            </w:r>
            <w:proofErr w:type="spellEnd"/>
            <w:r w:rsidRPr="00672AB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E282A">
              <w:rPr>
                <w:rFonts w:ascii="Times New Roman" w:hAnsi="Times New Roman" w:cs="Times New Roman"/>
              </w:rPr>
              <w:t>MD-8</w:t>
            </w:r>
          </w:p>
        </w:tc>
        <w:tc>
          <w:tcPr>
            <w:tcW w:w="4111" w:type="dxa"/>
          </w:tcPr>
          <w:p w14:paraId="00A022C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2E282A">
              <w:rPr>
                <w:rFonts w:ascii="Times New Roman" w:hAnsi="Times New Roman" w:cs="Times New Roman"/>
              </w:rPr>
              <w:t>JQFZ00000000</w:t>
            </w:r>
          </w:p>
        </w:tc>
      </w:tr>
      <w:tr w:rsidR="0062230E" w:rsidRPr="00AF4D1B" w14:paraId="328D163E" w14:textId="77777777" w:rsidTr="00820CC1">
        <w:tc>
          <w:tcPr>
            <w:tcW w:w="4106" w:type="dxa"/>
          </w:tcPr>
          <w:p w14:paraId="407C504E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DFY1</w:t>
            </w:r>
          </w:p>
        </w:tc>
        <w:tc>
          <w:tcPr>
            <w:tcW w:w="4111" w:type="dxa"/>
          </w:tcPr>
          <w:p w14:paraId="7C21AA3E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6D345F">
              <w:rPr>
                <w:rFonts w:ascii="Times New Roman" w:hAnsi="Times New Roman" w:cs="Times New Roman" w:hint="eastAsia"/>
              </w:rPr>
              <w:t>JACCEF000000000</w:t>
            </w:r>
          </w:p>
        </w:tc>
      </w:tr>
    </w:tbl>
    <w:p w14:paraId="699B1CF7" w14:textId="77777777" w:rsidR="0062230E" w:rsidRDefault="0062230E" w:rsidP="0062230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7EB324C4" w14:textId="77777777" w:rsidR="0062230E" w:rsidRDefault="0062230E" w:rsidP="0062230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99668C4" w14:textId="77777777" w:rsidR="0062230E" w:rsidRDefault="0062230E" w:rsidP="0062230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A3E00E4" w14:textId="77777777" w:rsidR="0062230E" w:rsidRPr="00AF4D1B" w:rsidRDefault="0062230E" w:rsidP="0062230E">
      <w:pPr>
        <w:ind w:firstLineChars="350" w:firstLine="735"/>
        <w:jc w:val="center"/>
        <w:rPr>
          <w:rFonts w:ascii="Times New Roman" w:hAnsi="Times New Roman" w:cs="Times New Roman"/>
        </w:rPr>
      </w:pPr>
      <w:r w:rsidRPr="00A43E02">
        <w:rPr>
          <w:rFonts w:ascii="Times New Roman" w:hAnsi="Times New Roman" w:cs="Times New Roman"/>
          <w:b/>
          <w:bCs/>
          <w:szCs w:val="21"/>
        </w:rPr>
        <w:t>Table S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AF4D1B">
        <w:rPr>
          <w:rFonts w:ascii="Times New Roman" w:hAnsi="Times New Roman" w:cs="Times New Roman"/>
          <w:szCs w:val="21"/>
        </w:rPr>
        <w:t xml:space="preserve"> Evaluation of completeness of genome assembly</w:t>
      </w:r>
    </w:p>
    <w:tbl>
      <w:tblPr>
        <w:tblStyle w:val="a6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195"/>
        <w:gridCol w:w="2124"/>
        <w:gridCol w:w="2062"/>
      </w:tblGrid>
      <w:tr w:rsidR="0062230E" w:rsidRPr="00AF4D1B" w14:paraId="60FCE6F0" w14:textId="77777777" w:rsidTr="00820CC1">
        <w:trPr>
          <w:jc w:val="center"/>
        </w:trPr>
        <w:tc>
          <w:tcPr>
            <w:tcW w:w="412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7B514EE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Property</w:t>
            </w:r>
          </w:p>
        </w:tc>
        <w:tc>
          <w:tcPr>
            <w:tcW w:w="2124" w:type="dxa"/>
            <w:tcBorders>
              <w:top w:val="single" w:sz="12" w:space="0" w:color="auto"/>
              <w:bottom w:val="single" w:sz="12" w:space="0" w:color="auto"/>
            </w:tcBorders>
          </w:tcPr>
          <w:p w14:paraId="18F0A9BB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Number</w:t>
            </w:r>
            <w:r>
              <w:rPr>
                <w:rFonts w:ascii="Times New Roman" w:hAnsi="Times New Roman" w:cs="Times New Roman"/>
              </w:rPr>
              <w:t>/Value</w:t>
            </w:r>
          </w:p>
        </w:tc>
        <w:tc>
          <w:tcPr>
            <w:tcW w:w="2062" w:type="dxa"/>
            <w:tcBorders>
              <w:top w:val="single" w:sz="12" w:space="0" w:color="auto"/>
              <w:bottom w:val="single" w:sz="12" w:space="0" w:color="auto"/>
            </w:tcBorders>
          </w:tcPr>
          <w:p w14:paraId="63AC386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Percent (%)</w:t>
            </w:r>
          </w:p>
        </w:tc>
      </w:tr>
      <w:tr w:rsidR="0062230E" w:rsidRPr="00AF4D1B" w14:paraId="0103E8C0" w14:textId="77777777" w:rsidTr="00820CC1">
        <w:trPr>
          <w:jc w:val="center"/>
        </w:trPr>
        <w:tc>
          <w:tcPr>
            <w:tcW w:w="4120" w:type="dxa"/>
            <w:gridSpan w:val="2"/>
            <w:tcBorders>
              <w:top w:val="single" w:sz="12" w:space="0" w:color="auto"/>
            </w:tcBorders>
          </w:tcPr>
          <w:p w14:paraId="61347A6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Complete BUSCOs</w:t>
            </w:r>
          </w:p>
        </w:tc>
        <w:tc>
          <w:tcPr>
            <w:tcW w:w="2124" w:type="dxa"/>
            <w:tcBorders>
              <w:top w:val="single" w:sz="12" w:space="0" w:color="auto"/>
            </w:tcBorders>
          </w:tcPr>
          <w:p w14:paraId="35479203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4178</w:t>
            </w:r>
          </w:p>
        </w:tc>
        <w:tc>
          <w:tcPr>
            <w:tcW w:w="2062" w:type="dxa"/>
            <w:tcBorders>
              <w:top w:val="single" w:sz="12" w:space="0" w:color="auto"/>
            </w:tcBorders>
          </w:tcPr>
          <w:p w14:paraId="15B94E77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99.7%</w:t>
            </w:r>
          </w:p>
        </w:tc>
      </w:tr>
      <w:tr w:rsidR="0062230E" w:rsidRPr="00AF4D1B" w14:paraId="2621EB07" w14:textId="77777777" w:rsidTr="00820CC1">
        <w:trPr>
          <w:jc w:val="center"/>
        </w:trPr>
        <w:tc>
          <w:tcPr>
            <w:tcW w:w="4120" w:type="dxa"/>
            <w:gridSpan w:val="2"/>
          </w:tcPr>
          <w:p w14:paraId="0E04C61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Complete and single-copy BUSCOs</w:t>
            </w:r>
          </w:p>
        </w:tc>
        <w:tc>
          <w:tcPr>
            <w:tcW w:w="2124" w:type="dxa"/>
          </w:tcPr>
          <w:p w14:paraId="68307756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4170</w:t>
            </w:r>
          </w:p>
        </w:tc>
        <w:tc>
          <w:tcPr>
            <w:tcW w:w="2062" w:type="dxa"/>
          </w:tcPr>
          <w:p w14:paraId="265F03CF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99.5%</w:t>
            </w:r>
          </w:p>
        </w:tc>
      </w:tr>
      <w:tr w:rsidR="0062230E" w:rsidRPr="00AF4D1B" w14:paraId="53F6475C" w14:textId="77777777" w:rsidTr="00820CC1">
        <w:trPr>
          <w:jc w:val="center"/>
        </w:trPr>
        <w:tc>
          <w:tcPr>
            <w:tcW w:w="4120" w:type="dxa"/>
            <w:gridSpan w:val="2"/>
          </w:tcPr>
          <w:p w14:paraId="7E42225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Complete and duplicated BUSCOs</w:t>
            </w:r>
          </w:p>
        </w:tc>
        <w:tc>
          <w:tcPr>
            <w:tcW w:w="2124" w:type="dxa"/>
          </w:tcPr>
          <w:p w14:paraId="4A2B4ECC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62" w:type="dxa"/>
          </w:tcPr>
          <w:p w14:paraId="7A7ACC23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0.2%</w:t>
            </w:r>
          </w:p>
        </w:tc>
      </w:tr>
      <w:tr w:rsidR="0062230E" w:rsidRPr="00AF4D1B" w14:paraId="6A8622A6" w14:textId="77777777" w:rsidTr="00820CC1">
        <w:trPr>
          <w:jc w:val="center"/>
        </w:trPr>
        <w:tc>
          <w:tcPr>
            <w:tcW w:w="4120" w:type="dxa"/>
            <w:gridSpan w:val="2"/>
          </w:tcPr>
          <w:p w14:paraId="2A1C7CF3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 xml:space="preserve">Fragmented </w:t>
            </w:r>
            <w:proofErr w:type="spellStart"/>
            <w:r w:rsidRPr="00AF4D1B">
              <w:rPr>
                <w:rFonts w:ascii="Times New Roman" w:hAnsi="Times New Roman" w:cs="Times New Roman"/>
              </w:rPr>
              <w:t>BUSCOss</w:t>
            </w:r>
            <w:proofErr w:type="spellEnd"/>
          </w:p>
        </w:tc>
        <w:tc>
          <w:tcPr>
            <w:tcW w:w="2124" w:type="dxa"/>
          </w:tcPr>
          <w:p w14:paraId="21F238AA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62" w:type="dxa"/>
          </w:tcPr>
          <w:p w14:paraId="6474A90C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0%</w:t>
            </w:r>
          </w:p>
        </w:tc>
      </w:tr>
      <w:tr w:rsidR="0062230E" w:rsidRPr="00AF4D1B" w14:paraId="68CC4AD4" w14:textId="77777777" w:rsidTr="00820CC1">
        <w:trPr>
          <w:jc w:val="center"/>
        </w:trPr>
        <w:tc>
          <w:tcPr>
            <w:tcW w:w="4120" w:type="dxa"/>
            <w:gridSpan w:val="2"/>
          </w:tcPr>
          <w:p w14:paraId="36EC2CB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Missing BUSCOs</w:t>
            </w:r>
          </w:p>
        </w:tc>
        <w:tc>
          <w:tcPr>
            <w:tcW w:w="2124" w:type="dxa"/>
          </w:tcPr>
          <w:p w14:paraId="1D7C76B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62" w:type="dxa"/>
          </w:tcPr>
          <w:p w14:paraId="4AE25B1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0.4%</w:t>
            </w:r>
          </w:p>
        </w:tc>
      </w:tr>
      <w:tr w:rsidR="0062230E" w:rsidRPr="00AF4D1B" w14:paraId="611ADCAE" w14:textId="77777777" w:rsidTr="00820CC1">
        <w:trPr>
          <w:jc w:val="center"/>
        </w:trPr>
        <w:tc>
          <w:tcPr>
            <w:tcW w:w="4120" w:type="dxa"/>
            <w:gridSpan w:val="2"/>
          </w:tcPr>
          <w:p w14:paraId="005F94F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Total BUSCO groups searched</w:t>
            </w:r>
          </w:p>
        </w:tc>
        <w:tc>
          <w:tcPr>
            <w:tcW w:w="2124" w:type="dxa"/>
          </w:tcPr>
          <w:p w14:paraId="6DE1809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4191</w:t>
            </w:r>
          </w:p>
        </w:tc>
        <w:tc>
          <w:tcPr>
            <w:tcW w:w="2062" w:type="dxa"/>
          </w:tcPr>
          <w:p w14:paraId="7F0E4285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100%</w:t>
            </w:r>
          </w:p>
        </w:tc>
      </w:tr>
      <w:tr w:rsidR="0062230E" w:rsidRPr="00AF4D1B" w14:paraId="2CF35028" w14:textId="77777777" w:rsidTr="00820CC1">
        <w:trPr>
          <w:jc w:val="center"/>
        </w:trPr>
        <w:tc>
          <w:tcPr>
            <w:tcW w:w="925" w:type="dxa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14:paraId="5E90DC7F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Scaffold</w:t>
            </w: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7667D37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Total sequence number</w:t>
            </w:r>
          </w:p>
        </w:tc>
        <w:tc>
          <w:tcPr>
            <w:tcW w:w="2124" w:type="dxa"/>
          </w:tcPr>
          <w:p w14:paraId="0827980E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062" w:type="dxa"/>
          </w:tcPr>
          <w:p w14:paraId="72010A4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57DC34C9" w14:textId="77777777" w:rsidTr="00820CC1">
        <w:trPr>
          <w:jc w:val="center"/>
        </w:trPr>
        <w:tc>
          <w:tcPr>
            <w:tcW w:w="925" w:type="dxa"/>
            <w:vMerge/>
            <w:tcBorders>
              <w:left w:val="nil"/>
              <w:right w:val="single" w:sz="12" w:space="0" w:color="auto"/>
            </w:tcBorders>
          </w:tcPr>
          <w:p w14:paraId="0D56E1C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5920619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N20 Number</w:t>
            </w:r>
          </w:p>
        </w:tc>
        <w:tc>
          <w:tcPr>
            <w:tcW w:w="2124" w:type="dxa"/>
          </w:tcPr>
          <w:p w14:paraId="4A4BBC16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62" w:type="dxa"/>
          </w:tcPr>
          <w:p w14:paraId="567B6B9C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624CE93A" w14:textId="77777777" w:rsidTr="00820CC1">
        <w:trPr>
          <w:jc w:val="center"/>
        </w:trPr>
        <w:tc>
          <w:tcPr>
            <w:tcW w:w="925" w:type="dxa"/>
            <w:vMerge/>
            <w:tcBorders>
              <w:left w:val="nil"/>
              <w:right w:val="single" w:sz="12" w:space="0" w:color="auto"/>
            </w:tcBorders>
          </w:tcPr>
          <w:p w14:paraId="35E1D93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3455DBEF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N50 Number</w:t>
            </w:r>
          </w:p>
        </w:tc>
        <w:tc>
          <w:tcPr>
            <w:tcW w:w="2124" w:type="dxa"/>
          </w:tcPr>
          <w:p w14:paraId="5CE31CF7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62" w:type="dxa"/>
          </w:tcPr>
          <w:p w14:paraId="0FDB11F7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59EE88AC" w14:textId="77777777" w:rsidTr="00820CC1">
        <w:trPr>
          <w:jc w:val="center"/>
        </w:trPr>
        <w:tc>
          <w:tcPr>
            <w:tcW w:w="925" w:type="dxa"/>
            <w:vMerge/>
            <w:tcBorders>
              <w:left w:val="nil"/>
              <w:right w:val="single" w:sz="12" w:space="0" w:color="auto"/>
            </w:tcBorders>
          </w:tcPr>
          <w:p w14:paraId="3B9C2E43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71A7922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N90 Number</w:t>
            </w:r>
          </w:p>
        </w:tc>
        <w:tc>
          <w:tcPr>
            <w:tcW w:w="2124" w:type="dxa"/>
          </w:tcPr>
          <w:p w14:paraId="449F163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62" w:type="dxa"/>
          </w:tcPr>
          <w:p w14:paraId="26244EC4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4AC83F24" w14:textId="77777777" w:rsidTr="00820CC1">
        <w:trPr>
          <w:jc w:val="center"/>
        </w:trPr>
        <w:tc>
          <w:tcPr>
            <w:tcW w:w="925" w:type="dxa"/>
            <w:vMerge/>
            <w:tcBorders>
              <w:left w:val="nil"/>
              <w:right w:val="single" w:sz="12" w:space="0" w:color="auto"/>
            </w:tcBorders>
          </w:tcPr>
          <w:p w14:paraId="2EFE15A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6491D2C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N Number</w:t>
            </w:r>
          </w:p>
        </w:tc>
        <w:tc>
          <w:tcPr>
            <w:tcW w:w="2124" w:type="dxa"/>
          </w:tcPr>
          <w:p w14:paraId="4950FD94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353</w:t>
            </w:r>
          </w:p>
        </w:tc>
        <w:tc>
          <w:tcPr>
            <w:tcW w:w="2062" w:type="dxa"/>
          </w:tcPr>
          <w:p w14:paraId="431D015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670543B7" w14:textId="77777777" w:rsidTr="00820CC1">
        <w:trPr>
          <w:jc w:val="center"/>
        </w:trPr>
        <w:tc>
          <w:tcPr>
            <w:tcW w:w="925" w:type="dxa"/>
            <w:vMerge/>
            <w:tcBorders>
              <w:left w:val="nil"/>
              <w:right w:val="single" w:sz="12" w:space="0" w:color="auto"/>
            </w:tcBorders>
          </w:tcPr>
          <w:p w14:paraId="7F2B233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34F1E3D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N rate</w:t>
            </w:r>
            <w:r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2124" w:type="dxa"/>
          </w:tcPr>
          <w:p w14:paraId="3EBEB59A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</w:tcPr>
          <w:p w14:paraId="3549B08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1e-05</w:t>
            </w:r>
          </w:p>
        </w:tc>
      </w:tr>
      <w:tr w:rsidR="0062230E" w:rsidRPr="00AF4D1B" w14:paraId="4752AD80" w14:textId="77777777" w:rsidTr="00820CC1">
        <w:trPr>
          <w:jc w:val="center"/>
        </w:trPr>
        <w:tc>
          <w:tcPr>
            <w:tcW w:w="925" w:type="dxa"/>
            <w:vMerge/>
            <w:tcBorders>
              <w:left w:val="nil"/>
              <w:right w:val="single" w:sz="12" w:space="0" w:color="auto"/>
            </w:tcBorders>
          </w:tcPr>
          <w:p w14:paraId="5003B12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5" w:type="dxa"/>
            <w:tcBorders>
              <w:left w:val="single" w:sz="12" w:space="0" w:color="auto"/>
            </w:tcBorders>
          </w:tcPr>
          <w:p w14:paraId="38B0E23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GC content %</w:t>
            </w:r>
          </w:p>
        </w:tc>
        <w:tc>
          <w:tcPr>
            <w:tcW w:w="2124" w:type="dxa"/>
          </w:tcPr>
          <w:p w14:paraId="74E2394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</w:tcPr>
          <w:p w14:paraId="25BC63F0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50.04</w:t>
            </w:r>
          </w:p>
        </w:tc>
      </w:tr>
      <w:tr w:rsidR="0062230E" w:rsidRPr="00AF4D1B" w14:paraId="2B5A9CCA" w14:textId="77777777" w:rsidTr="00820CC1">
        <w:trPr>
          <w:gridBefore w:val="1"/>
          <w:wBefore w:w="925" w:type="dxa"/>
          <w:jc w:val="center"/>
        </w:trPr>
        <w:tc>
          <w:tcPr>
            <w:tcW w:w="3195" w:type="dxa"/>
            <w:tcBorders>
              <w:left w:val="single" w:sz="12" w:space="0" w:color="auto"/>
            </w:tcBorders>
          </w:tcPr>
          <w:p w14:paraId="49D6F3FF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Sequences greater than 1 kb</w:t>
            </w:r>
          </w:p>
        </w:tc>
        <w:tc>
          <w:tcPr>
            <w:tcW w:w="2124" w:type="dxa"/>
          </w:tcPr>
          <w:p w14:paraId="565B5813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 w:rsidRPr="00AF4D1B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062" w:type="dxa"/>
          </w:tcPr>
          <w:p w14:paraId="094EB3F6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54D9B465" w14:textId="77777777" w:rsidTr="00820CC1">
        <w:trPr>
          <w:jc w:val="center"/>
        </w:trPr>
        <w:tc>
          <w:tcPr>
            <w:tcW w:w="4120" w:type="dxa"/>
            <w:gridSpan w:val="2"/>
            <w:tcBorders>
              <w:left w:val="nil"/>
            </w:tcBorders>
          </w:tcPr>
          <w:p w14:paraId="4E3DC29B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genes length</w:t>
            </w:r>
          </w:p>
        </w:tc>
        <w:tc>
          <w:tcPr>
            <w:tcW w:w="2124" w:type="dxa"/>
          </w:tcPr>
          <w:p w14:paraId="325F8A41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4161793</w:t>
            </w:r>
          </w:p>
        </w:tc>
        <w:tc>
          <w:tcPr>
            <w:tcW w:w="2062" w:type="dxa"/>
          </w:tcPr>
          <w:p w14:paraId="1647A034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5C2DC1EC" w14:textId="77777777" w:rsidTr="00820CC1">
        <w:trPr>
          <w:jc w:val="center"/>
        </w:trPr>
        <w:tc>
          <w:tcPr>
            <w:tcW w:w="4120" w:type="dxa"/>
            <w:gridSpan w:val="2"/>
            <w:tcBorders>
              <w:left w:val="nil"/>
            </w:tcBorders>
          </w:tcPr>
          <w:p w14:paraId="3EEA67C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genes number</w:t>
            </w:r>
          </w:p>
        </w:tc>
        <w:tc>
          <w:tcPr>
            <w:tcW w:w="2124" w:type="dxa"/>
          </w:tcPr>
          <w:p w14:paraId="419CE68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755</w:t>
            </w:r>
          </w:p>
        </w:tc>
        <w:tc>
          <w:tcPr>
            <w:tcW w:w="2062" w:type="dxa"/>
          </w:tcPr>
          <w:p w14:paraId="3B44DF0D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53E4961A" w14:textId="77777777" w:rsidTr="00820CC1">
        <w:trPr>
          <w:jc w:val="center"/>
        </w:trPr>
        <w:tc>
          <w:tcPr>
            <w:tcW w:w="4120" w:type="dxa"/>
            <w:gridSpan w:val="2"/>
            <w:tcBorders>
              <w:left w:val="nil"/>
            </w:tcBorders>
          </w:tcPr>
          <w:p w14:paraId="62757085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exons number</w:t>
            </w:r>
          </w:p>
        </w:tc>
        <w:tc>
          <w:tcPr>
            <w:tcW w:w="2124" w:type="dxa"/>
          </w:tcPr>
          <w:p w14:paraId="4E6A8CD6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5938</w:t>
            </w:r>
          </w:p>
        </w:tc>
        <w:tc>
          <w:tcPr>
            <w:tcW w:w="2062" w:type="dxa"/>
          </w:tcPr>
          <w:p w14:paraId="68A9C48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</w:tr>
      <w:tr w:rsidR="0062230E" w:rsidRPr="00AF4D1B" w14:paraId="55006EEE" w14:textId="77777777" w:rsidTr="00820CC1">
        <w:trPr>
          <w:jc w:val="center"/>
        </w:trPr>
        <w:tc>
          <w:tcPr>
            <w:tcW w:w="4120" w:type="dxa"/>
            <w:gridSpan w:val="2"/>
            <w:tcBorders>
              <w:left w:val="nil"/>
            </w:tcBorders>
          </w:tcPr>
          <w:p w14:paraId="035F4C59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DSs percentage of genome</w:t>
            </w:r>
          </w:p>
        </w:tc>
        <w:tc>
          <w:tcPr>
            <w:tcW w:w="2124" w:type="dxa"/>
          </w:tcPr>
          <w:p w14:paraId="7A00B132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</w:tcPr>
          <w:p w14:paraId="079AB438" w14:textId="77777777" w:rsidR="0062230E" w:rsidRPr="00AF4D1B" w:rsidRDefault="0062230E" w:rsidP="00820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6.21%</w:t>
            </w:r>
          </w:p>
        </w:tc>
      </w:tr>
    </w:tbl>
    <w:p w14:paraId="0CAC8F35" w14:textId="77777777" w:rsidR="0062230E" w:rsidRPr="00AF4D1B" w:rsidRDefault="0062230E" w:rsidP="0062230E">
      <w:pPr>
        <w:rPr>
          <w:rFonts w:ascii="Times New Roman" w:hAnsi="Times New Roman" w:cs="Times New Roman"/>
        </w:rPr>
      </w:pPr>
    </w:p>
    <w:p w14:paraId="52FEA990" w14:textId="77777777" w:rsidR="0062230E" w:rsidRPr="00B515F0" w:rsidRDefault="0062230E" w:rsidP="0062230E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Pr="00B515F0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S3</w:t>
      </w:r>
      <w:r w:rsidRPr="00B515F0">
        <w:rPr>
          <w:rFonts w:ascii="Times New Roman" w:hAnsi="Times New Roman" w:cs="Times New Roman"/>
        </w:rPr>
        <w:t xml:space="preserve"> </w:t>
      </w:r>
      <w:proofErr w:type="spellStart"/>
      <w:r w:rsidRPr="00B515F0">
        <w:rPr>
          <w:rFonts w:ascii="Times New Roman" w:hAnsi="Times New Roman" w:cs="Times New Roman"/>
        </w:rPr>
        <w:t>CAZy</w:t>
      </w:r>
      <w:proofErr w:type="spellEnd"/>
      <w:r w:rsidRPr="00B515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annotation</w:t>
      </w:r>
      <w:r>
        <w:rPr>
          <w:rFonts w:ascii="Times New Roman" w:hAnsi="Times New Roman" w:cs="Times New Roman"/>
        </w:rPr>
        <w:t xml:space="preserve"> about malt related hydrolase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249"/>
        <w:gridCol w:w="2268"/>
        <w:gridCol w:w="2268"/>
      </w:tblGrid>
      <w:tr w:rsidR="0062230E" w:rsidRPr="00B515F0" w14:paraId="3FC3DA83" w14:textId="77777777" w:rsidTr="00820CC1">
        <w:tc>
          <w:tcPr>
            <w:tcW w:w="32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EBBD3D4" w14:textId="77777777" w:rsidR="0062230E" w:rsidRPr="00B515F0" w:rsidRDefault="0062230E" w:rsidP="00820CC1">
            <w:pPr>
              <w:jc w:val="left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Entry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6BA2FAD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Gene List</w:t>
            </w:r>
          </w:p>
        </w:tc>
      </w:tr>
      <w:tr w:rsidR="0062230E" w:rsidRPr="00B515F0" w14:paraId="7B8E9CE9" w14:textId="77777777" w:rsidTr="00820CC1">
        <w:tc>
          <w:tcPr>
            <w:tcW w:w="324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7A2A530" w14:textId="77777777" w:rsidR="0062230E" w:rsidRPr="00B515F0" w:rsidRDefault="0062230E" w:rsidP="00820CC1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B515F0">
              <w:rPr>
                <w:rFonts w:ascii="Times New Roman" w:hAnsi="Times New Roman" w:cs="Times New Roman"/>
              </w:rPr>
              <w:t>isomalto</w:t>
            </w:r>
            <w:proofErr w:type="spellEnd"/>
            <w:r w:rsidRPr="00B515F0">
              <w:rPr>
                <w:rFonts w:ascii="Times New Roman" w:hAnsi="Times New Roman" w:cs="Times New Roman"/>
              </w:rPr>
              <w:t>-dextranase (EC 3.2.1.94)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A7F4DD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scaffold2.t9</w:t>
            </w:r>
            <w:r>
              <w:rPr>
                <w:rFonts w:ascii="Times New Roman" w:hAnsi="Times New Roman" w:cs="Times New Roman"/>
              </w:rPr>
              <w:t>(GH27)</w:t>
            </w:r>
          </w:p>
          <w:p w14:paraId="67696E44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scaffold1.t227</w:t>
            </w:r>
            <w:r>
              <w:rPr>
                <w:rFonts w:ascii="Times New Roman" w:hAnsi="Times New Roman" w:cs="Times New Roman"/>
              </w:rPr>
              <w:t>(GH27)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2B81872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scaffold8.t126</w:t>
            </w:r>
            <w:r>
              <w:rPr>
                <w:rFonts w:ascii="Times New Roman" w:hAnsi="Times New Roman" w:cs="Times New Roman"/>
              </w:rPr>
              <w:t>(GH27)</w:t>
            </w:r>
          </w:p>
        </w:tc>
      </w:tr>
      <w:tr w:rsidR="0062230E" w:rsidRPr="00B515F0" w14:paraId="2B4E7718" w14:textId="77777777" w:rsidTr="00820CC1"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14:paraId="29268C22" w14:textId="77777777" w:rsidR="0062230E" w:rsidRPr="00B515F0" w:rsidRDefault="0062230E" w:rsidP="00820CC1">
            <w:pPr>
              <w:jc w:val="left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sucrase-</w:t>
            </w:r>
            <w:proofErr w:type="spellStart"/>
            <w:r w:rsidRPr="00B515F0">
              <w:rPr>
                <w:rFonts w:ascii="Times New Roman" w:hAnsi="Times New Roman" w:cs="Times New Roman"/>
              </w:rPr>
              <w:t>isomaltase</w:t>
            </w:r>
            <w:proofErr w:type="spellEnd"/>
            <w:r w:rsidRPr="00B515F0">
              <w:rPr>
                <w:rFonts w:ascii="Times New Roman" w:hAnsi="Times New Roman" w:cs="Times New Roman"/>
              </w:rPr>
              <w:t xml:space="preserve"> (EC 3.2.1.48)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6DAC6FF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scaffold2.t9</w:t>
            </w:r>
            <w:r>
              <w:rPr>
                <w:rFonts w:ascii="Times New Roman" w:hAnsi="Times New Roman" w:cs="Times New Roman"/>
              </w:rPr>
              <w:t>(GH27)</w:t>
            </w:r>
          </w:p>
          <w:p w14:paraId="52110BE3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scaffold10.t204</w:t>
            </w:r>
            <w:r>
              <w:rPr>
                <w:rFonts w:ascii="Times New Roman" w:hAnsi="Times New Roman" w:cs="Times New Roman"/>
              </w:rPr>
              <w:t>(GH31)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01E8D7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scaffold10.t368</w:t>
            </w:r>
            <w:r>
              <w:rPr>
                <w:rFonts w:ascii="Times New Roman" w:hAnsi="Times New Roman" w:cs="Times New Roman"/>
              </w:rPr>
              <w:t>(GH31)</w:t>
            </w:r>
          </w:p>
        </w:tc>
      </w:tr>
      <w:tr w:rsidR="0062230E" w:rsidRPr="00B515F0" w14:paraId="15E9A5E8" w14:textId="77777777" w:rsidTr="00820CC1"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14:paraId="7C3B9846" w14:textId="77777777" w:rsidR="0062230E" w:rsidRPr="00B515F0" w:rsidRDefault="0062230E" w:rsidP="00820CC1">
            <w:pPr>
              <w:jc w:val="left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sucrase-</w:t>
            </w:r>
            <w:proofErr w:type="spellStart"/>
            <w:r w:rsidRPr="00B515F0">
              <w:rPr>
                <w:rFonts w:ascii="Times New Roman" w:hAnsi="Times New Roman" w:cs="Times New Roman"/>
              </w:rPr>
              <w:t>isomaltase</w:t>
            </w:r>
            <w:proofErr w:type="spellEnd"/>
            <w:r w:rsidRPr="00B515F0">
              <w:rPr>
                <w:rFonts w:ascii="Times New Roman" w:hAnsi="Times New Roman" w:cs="Times New Roman"/>
              </w:rPr>
              <w:t xml:space="preserve"> (EC 3.2.1.10)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54DBD5A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scaffold2.t236</w:t>
            </w:r>
            <w:r>
              <w:rPr>
                <w:rFonts w:ascii="Times New Roman" w:hAnsi="Times New Roman" w:cs="Times New Roman"/>
              </w:rPr>
              <w:t>(GH31)</w:t>
            </w:r>
          </w:p>
          <w:p w14:paraId="6265EC5A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scaffold2.t642</w:t>
            </w:r>
            <w:r>
              <w:rPr>
                <w:rFonts w:ascii="Times New Roman" w:hAnsi="Times New Roman" w:cs="Times New Roman"/>
              </w:rPr>
              <w:t>(GH31)</w:t>
            </w:r>
          </w:p>
          <w:p w14:paraId="7B291D8C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scaffold3.t578</w:t>
            </w:r>
            <w:r>
              <w:rPr>
                <w:rFonts w:ascii="Times New Roman" w:hAnsi="Times New Roman" w:cs="Times New Roman"/>
              </w:rPr>
              <w:t>(GH31)</w:t>
            </w:r>
          </w:p>
          <w:p w14:paraId="735F706D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scaffold4.t191</w:t>
            </w:r>
            <w:r>
              <w:rPr>
                <w:rFonts w:ascii="Times New Roman" w:hAnsi="Times New Roman" w:cs="Times New Roman"/>
              </w:rPr>
              <w:t>(GH31)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F690D72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scaffold4.t457</w:t>
            </w:r>
            <w:r>
              <w:rPr>
                <w:rFonts w:ascii="Times New Roman" w:hAnsi="Times New Roman" w:cs="Times New Roman"/>
              </w:rPr>
              <w:t>(GH31)</w:t>
            </w:r>
          </w:p>
          <w:p w14:paraId="6C358E07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scaffold9.t92</w:t>
            </w:r>
            <w:r>
              <w:rPr>
                <w:rFonts w:ascii="Times New Roman" w:hAnsi="Times New Roman" w:cs="Times New Roman"/>
              </w:rPr>
              <w:t>(GH31)</w:t>
            </w:r>
          </w:p>
          <w:p w14:paraId="5D96848C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scaffold10.t204</w:t>
            </w:r>
            <w:r>
              <w:rPr>
                <w:rFonts w:ascii="Times New Roman" w:hAnsi="Times New Roman" w:cs="Times New Roman"/>
              </w:rPr>
              <w:t>(GH31)</w:t>
            </w:r>
          </w:p>
          <w:p w14:paraId="7267DF2D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scaffold10.t368</w:t>
            </w:r>
            <w:r>
              <w:rPr>
                <w:rFonts w:ascii="Times New Roman" w:hAnsi="Times New Roman" w:cs="Times New Roman"/>
              </w:rPr>
              <w:t>(GH31)</w:t>
            </w:r>
          </w:p>
        </w:tc>
      </w:tr>
      <w:tr w:rsidR="0062230E" w:rsidRPr="00B515F0" w14:paraId="39ED3F0F" w14:textId="77777777" w:rsidTr="00820CC1">
        <w:tc>
          <w:tcPr>
            <w:tcW w:w="32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8E5FC4" w14:textId="77777777" w:rsidR="0062230E" w:rsidRPr="00B515F0" w:rsidRDefault="0062230E" w:rsidP="00820CC1">
            <w:pPr>
              <w:jc w:val="left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maltose phosphorylase (EC 2.4.1.8)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FCBBAB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  <w:r w:rsidRPr="00B515F0">
              <w:rPr>
                <w:rFonts w:ascii="Times New Roman" w:hAnsi="Times New Roman" w:cs="Times New Roman"/>
              </w:rPr>
              <w:t>scaffold2.t23</w:t>
            </w:r>
            <w:r>
              <w:rPr>
                <w:rFonts w:ascii="Times New Roman" w:hAnsi="Times New Roman" w:cs="Times New Roman"/>
              </w:rPr>
              <w:t>(GH65)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1B86451" w14:textId="77777777" w:rsidR="0062230E" w:rsidRPr="00B515F0" w:rsidRDefault="0062230E" w:rsidP="00820C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D98EECD" w14:textId="77777777" w:rsidR="0062230E" w:rsidRPr="00B515F0" w:rsidRDefault="0062230E" w:rsidP="006223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>H:</w:t>
      </w:r>
      <w:r w:rsidRPr="008921F0">
        <w:t xml:space="preserve"> </w:t>
      </w:r>
      <w:r w:rsidRPr="008921F0">
        <w:rPr>
          <w:rFonts w:ascii="Times New Roman" w:hAnsi="Times New Roman" w:cs="Times New Roman"/>
        </w:rPr>
        <w:t>Glycoside Hydrolases</w:t>
      </w:r>
    </w:p>
    <w:p w14:paraId="4F0E0BD5" w14:textId="77777777" w:rsidR="0062230E" w:rsidRPr="00B515F0" w:rsidRDefault="0062230E" w:rsidP="0062230E">
      <w:pPr>
        <w:widowControl/>
        <w:jc w:val="left"/>
        <w:rPr>
          <w:rFonts w:ascii="Times New Roman" w:hAnsi="Times New Roman" w:cs="Times New Roman"/>
        </w:rPr>
      </w:pPr>
    </w:p>
    <w:p w14:paraId="68E8D0A7" w14:textId="77777777" w:rsidR="0062230E" w:rsidRPr="00AF4D1B" w:rsidRDefault="0062230E" w:rsidP="0062230E">
      <w:pPr>
        <w:rPr>
          <w:rFonts w:ascii="Times New Roman" w:hAnsi="Times New Roman" w:cs="Times New Roman"/>
        </w:rPr>
      </w:pPr>
    </w:p>
    <w:p w14:paraId="4699948C" w14:textId="77777777" w:rsidR="0062230E" w:rsidRPr="00AF4D1B" w:rsidRDefault="0062230E" w:rsidP="0062230E">
      <w:pPr>
        <w:rPr>
          <w:rFonts w:ascii="Times New Roman" w:hAnsi="Times New Roman" w:cs="Times New Roman"/>
          <w:b/>
          <w:bCs/>
        </w:rPr>
      </w:pPr>
    </w:p>
    <w:p w14:paraId="0CE49EB2" w14:textId="77777777" w:rsidR="0062230E" w:rsidRPr="00AF4D1B" w:rsidRDefault="0062230E" w:rsidP="0062230E">
      <w:pPr>
        <w:rPr>
          <w:rFonts w:ascii="Times New Roman" w:hAnsi="Times New Roman" w:cs="Times New Roman"/>
        </w:rPr>
      </w:pPr>
    </w:p>
    <w:p w14:paraId="39A8D25B" w14:textId="77777777" w:rsidR="0062230E" w:rsidRPr="00D462A4" w:rsidRDefault="0062230E" w:rsidP="0062230E">
      <w:pPr>
        <w:widowControl/>
        <w:jc w:val="left"/>
        <w:rPr>
          <w:rFonts w:ascii="Times New Roman" w:hAnsi="Times New Roman" w:cs="Times New Roman"/>
        </w:rPr>
      </w:pPr>
      <w:r w:rsidRPr="00AF4D1B">
        <w:rPr>
          <w:rFonts w:ascii="Times New Roman" w:hAnsi="Times New Roman" w:cs="Times New Roman"/>
        </w:rPr>
        <w:br w:type="page"/>
      </w:r>
    </w:p>
    <w:p w14:paraId="1C9AAFAC" w14:textId="2E0E6658" w:rsidR="0062230E" w:rsidRPr="0062230E" w:rsidRDefault="0062230E" w:rsidP="0062230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lastRenderedPageBreak/>
        <w:t>Fig</w:t>
      </w:r>
      <w:r>
        <w:rPr>
          <w:rFonts w:ascii="Times New Roman" w:hAnsi="Times New Roman" w:cs="Times New Roman"/>
          <w:b/>
          <w:bCs/>
        </w:rPr>
        <w:t xml:space="preserve">.S1 </w:t>
      </w:r>
      <w:r w:rsidRPr="0062230E">
        <w:rPr>
          <w:rFonts w:ascii="Times New Roman" w:hAnsi="Times New Roman" w:cs="Times New Roman"/>
        </w:rPr>
        <w:t>Cultivations with selective supplement in different cultures within 7 days or 30 days(above), and the relative yields of mycelia (below).</w:t>
      </w:r>
    </w:p>
    <w:p w14:paraId="75521F51" w14:textId="6D0441BC" w:rsidR="0062230E" w:rsidRPr="00AF4D1B" w:rsidRDefault="0062230E" w:rsidP="006223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75ABCC3" wp14:editId="4F085B3B">
            <wp:extent cx="5270500" cy="52006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84B5A" w14:textId="77777777" w:rsidR="0062230E" w:rsidRPr="00AF4D1B" w:rsidRDefault="0062230E" w:rsidP="0062230E">
      <w:pPr>
        <w:rPr>
          <w:rFonts w:ascii="Times New Roman" w:hAnsi="Times New Roman" w:cs="Times New Roman"/>
        </w:rPr>
      </w:pPr>
    </w:p>
    <w:p w14:paraId="09BFAF50" w14:textId="77777777" w:rsidR="0062230E" w:rsidRPr="00AF4D1B" w:rsidRDefault="0062230E" w:rsidP="0062230E">
      <w:pPr>
        <w:rPr>
          <w:rFonts w:ascii="Times New Roman" w:hAnsi="Times New Roman" w:cs="Times New Roman"/>
        </w:rPr>
      </w:pPr>
    </w:p>
    <w:p w14:paraId="59DC9090" w14:textId="19B54DF5" w:rsidR="0062230E" w:rsidRPr="00514EC5" w:rsidRDefault="0062230E" w:rsidP="0062230E">
      <w:pPr>
        <w:jc w:val="left"/>
        <w:rPr>
          <w:rFonts w:ascii="Times New Roman" w:hAnsi="Times New Roman" w:cs="Times New Roman"/>
        </w:rPr>
      </w:pPr>
    </w:p>
    <w:p w14:paraId="4F60BFEA" w14:textId="7ACB1F80" w:rsidR="0062230E" w:rsidRDefault="0062230E">
      <w:pPr>
        <w:widowControl/>
        <w:jc w:val="left"/>
      </w:pPr>
      <w:r>
        <w:br w:type="page"/>
      </w:r>
    </w:p>
    <w:p w14:paraId="5D8462B7" w14:textId="15C41AB6" w:rsidR="0027092D" w:rsidRPr="0062230E" w:rsidRDefault="0062230E">
      <w:pPr>
        <w:rPr>
          <w:rFonts w:ascii="Times New Roman" w:hAnsi="Times New Roman" w:cs="Times New Roman"/>
          <w:b/>
          <w:bCs/>
        </w:rPr>
      </w:pPr>
      <w:r w:rsidRPr="0062230E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62230E">
        <w:rPr>
          <w:rFonts w:ascii="Times New Roman" w:hAnsi="Times New Roman" w:cs="Times New Roman"/>
          <w:b/>
          <w:bCs/>
        </w:rPr>
        <w:t>ig.S2</w:t>
      </w:r>
      <w:r>
        <w:rPr>
          <w:rFonts w:ascii="Times New Roman" w:hAnsi="Times New Roman" w:cs="Times New Roman"/>
          <w:b/>
          <w:bCs/>
        </w:rPr>
        <w:t xml:space="preserve"> </w:t>
      </w:r>
      <w:r w:rsidR="006F3CCB">
        <w:rPr>
          <w:rFonts w:ascii="Times New Roman" w:hAnsi="Times New Roman" w:cs="Times New Roman"/>
          <w:b/>
          <w:bCs/>
        </w:rPr>
        <w:t xml:space="preserve">Annotations by </w:t>
      </w:r>
      <w:proofErr w:type="spellStart"/>
      <w:r>
        <w:rPr>
          <w:rFonts w:ascii="Times New Roman" w:hAnsi="Times New Roman" w:cs="Times New Roman"/>
          <w:b/>
          <w:bCs/>
        </w:rPr>
        <w:t>CAZy</w:t>
      </w:r>
      <w:proofErr w:type="spellEnd"/>
      <w:r>
        <w:rPr>
          <w:rFonts w:ascii="Times New Roman" w:hAnsi="Times New Roman" w:cs="Times New Roman"/>
          <w:b/>
          <w:bCs/>
        </w:rPr>
        <w:t xml:space="preserve"> classification (A), GO classification (B), </w:t>
      </w:r>
      <w:r w:rsidR="006F3CCB">
        <w:rPr>
          <w:rFonts w:ascii="Times New Roman" w:hAnsi="Times New Roman" w:cs="Times New Roman"/>
          <w:b/>
          <w:bCs/>
        </w:rPr>
        <w:t>KEGG pathway classification (C) and eggnog classification (D).</w:t>
      </w:r>
    </w:p>
    <w:p w14:paraId="3D0FDCF1" w14:textId="5D7CCFB5" w:rsidR="0062230E" w:rsidRDefault="0062230E">
      <w:pPr>
        <w:rPr>
          <w:rFonts w:hint="eastAsia"/>
        </w:rPr>
      </w:pPr>
      <w:r>
        <w:rPr>
          <w:noProof/>
        </w:rPr>
        <w:drawing>
          <wp:inline distT="0" distB="0" distL="0" distR="0" wp14:anchorId="0CD886D8" wp14:editId="23D92C14">
            <wp:extent cx="5264150" cy="34226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2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C54"/>
    <w:rsid w:val="0027092D"/>
    <w:rsid w:val="0062230E"/>
    <w:rsid w:val="006F3CCB"/>
    <w:rsid w:val="00AE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B1700"/>
  <w15:chartTrackingRefBased/>
  <w15:docId w15:val="{D593AAEE-6FFC-48BB-BB63-EBC1454BD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23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a"/>
    <w:link w:val="a4"/>
    <w:qFormat/>
    <w:rsid w:val="0062230E"/>
    <w:pPr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b/>
      <w:bCs/>
      <w:color w:val="000000"/>
      <w:kern w:val="0"/>
      <w:sz w:val="24"/>
      <w:szCs w:val="21"/>
    </w:rPr>
  </w:style>
  <w:style w:type="character" w:customStyle="1" w:styleId="a4">
    <w:name w:val="二级标题 字符"/>
    <w:basedOn w:val="a0"/>
    <w:link w:val="a3"/>
    <w:rsid w:val="0062230E"/>
    <w:rPr>
      <w:rFonts w:ascii="Times New Roman" w:eastAsia="Times New Roman" w:hAnsi="Times New Roman" w:cs="Times New Roman"/>
      <w:b/>
      <w:bCs/>
      <w:color w:val="000000"/>
      <w:kern w:val="0"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rsid w:val="0062230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2230E"/>
    <w:rPr>
      <w:rFonts w:ascii="等线" w:eastAsia="等线" w:hAnsi="等线"/>
      <w:noProof/>
      <w:sz w:val="20"/>
    </w:rPr>
  </w:style>
  <w:style w:type="character" w:styleId="a5">
    <w:name w:val="Hyperlink"/>
    <w:basedOn w:val="a0"/>
    <w:uiPriority w:val="99"/>
    <w:unhideWhenUsed/>
    <w:rsid w:val="0062230E"/>
    <w:rPr>
      <w:color w:val="0000FF"/>
      <w:u w:val="single"/>
    </w:rPr>
  </w:style>
  <w:style w:type="paragraph" w:customStyle="1" w:styleId="Default">
    <w:name w:val="Default"/>
    <w:link w:val="Default0"/>
    <w:rsid w:val="0062230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Default0">
    <w:name w:val="Default 字符"/>
    <w:basedOn w:val="a0"/>
    <w:link w:val="Default"/>
    <w:rsid w:val="0062230E"/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6">
    <w:name w:val="Table Grid"/>
    <w:basedOn w:val="a1"/>
    <w:uiPriority w:val="39"/>
    <w:rsid w:val="006223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cazy.org)(CAZy" TargetMode="External"/><Relationship Id="rId4" Type="http://schemas.openxmlformats.org/officeDocument/2006/relationships/hyperlink" Target="http://www.ebi.ac.uk/about/vertebrate-genomics/software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2128</Words>
  <Characters>12136</Characters>
  <Application>Microsoft Office Word</Application>
  <DocSecurity>0</DocSecurity>
  <Lines>101</Lines>
  <Paragraphs>28</Paragraphs>
  <ScaleCrop>false</ScaleCrop>
  <Company/>
  <LinksUpToDate>false</LinksUpToDate>
  <CharactersWithSpaces>14236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 Jessica</dc:creator>
  <cp:keywords/>
  <dc:description/>
  <cp:lastModifiedBy>Duan Jessica</cp:lastModifiedBy>
  <cp:revision>2</cp:revision>
  <dcterms:created xsi:type="dcterms:W3CDTF">2021-03-09T12:27:00Z</dcterms:created>
  <dcterms:modified xsi:type="dcterms:W3CDTF">2021-03-09T12:39:00Z</dcterms:modified>
</cp:coreProperties>
</file>