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ADB5AE" w14:textId="2181656E" w:rsidR="002B6AFA" w:rsidRPr="0003296E" w:rsidRDefault="000E09A7">
      <w:pPr>
        <w:rPr>
          <w:rFonts w:ascii="Times" w:hAnsi="Times"/>
        </w:rPr>
      </w:pPr>
      <w:bookmarkStart w:id="0" w:name="_GoBack"/>
      <w:bookmarkEnd w:id="0"/>
      <w:r w:rsidRPr="0003296E">
        <w:rPr>
          <w:rFonts w:ascii="Times" w:hAnsi="Times"/>
        </w:rPr>
        <w:t>Supplementary Tables and Figures</w:t>
      </w:r>
    </w:p>
    <w:p w14:paraId="7C1CED3F" w14:textId="795BD796" w:rsidR="000E09A7" w:rsidRPr="0003296E" w:rsidRDefault="000E09A7">
      <w:pPr>
        <w:rPr>
          <w:rFonts w:ascii="Times" w:hAnsi="Times"/>
        </w:rPr>
      </w:pPr>
    </w:p>
    <w:p w14:paraId="536A9B63" w14:textId="3BD81595" w:rsidR="000E09A7" w:rsidRPr="0003296E" w:rsidRDefault="000E09A7">
      <w:pPr>
        <w:rPr>
          <w:rFonts w:ascii="Times" w:hAnsi="Times"/>
        </w:rPr>
      </w:pPr>
    </w:p>
    <w:p w14:paraId="6BC0CF31" w14:textId="77777777" w:rsidR="000E09A7" w:rsidRPr="0003296E" w:rsidRDefault="000E09A7">
      <w:pPr>
        <w:rPr>
          <w:rFonts w:ascii="Times" w:hAnsi="Times"/>
        </w:rPr>
      </w:pPr>
    </w:p>
    <w:p w14:paraId="42619068" w14:textId="1913478C" w:rsidR="000E09A7" w:rsidRPr="0003296E" w:rsidRDefault="00222612" w:rsidP="000E09A7">
      <w:pPr>
        <w:rPr>
          <w:rFonts w:ascii="Times" w:hAnsi="Times"/>
          <w:sz w:val="22"/>
          <w:szCs w:val="22"/>
        </w:rPr>
      </w:pPr>
      <w:r w:rsidRPr="0003296E">
        <w:rPr>
          <w:rFonts w:ascii="Times" w:hAnsi="Times"/>
          <w:b/>
          <w:bCs/>
          <w:sz w:val="22"/>
          <w:szCs w:val="22"/>
        </w:rPr>
        <w:t xml:space="preserve">Supplementary </w:t>
      </w:r>
      <w:r w:rsidR="000E09A7" w:rsidRPr="0003296E">
        <w:rPr>
          <w:rFonts w:ascii="Times" w:hAnsi="Times"/>
          <w:b/>
          <w:bCs/>
          <w:sz w:val="22"/>
          <w:szCs w:val="22"/>
        </w:rPr>
        <w:t xml:space="preserve">Table </w:t>
      </w:r>
      <w:r w:rsidR="000E09A7" w:rsidRPr="0003296E">
        <w:rPr>
          <w:rFonts w:ascii="Times" w:hAnsi="Times"/>
          <w:b/>
          <w:bCs/>
          <w:sz w:val="22"/>
          <w:szCs w:val="22"/>
        </w:rPr>
        <w:t>1</w:t>
      </w:r>
      <w:r w:rsidR="000E09A7" w:rsidRPr="0003296E">
        <w:rPr>
          <w:rFonts w:ascii="Times" w:hAnsi="Times"/>
          <w:sz w:val="22"/>
          <w:szCs w:val="22"/>
        </w:rPr>
        <w:t xml:space="preserve">. </w:t>
      </w:r>
      <w:r w:rsidR="000E09A7" w:rsidRPr="0003296E">
        <w:rPr>
          <w:rFonts w:ascii="Times" w:hAnsi="Times"/>
          <w:noProof/>
          <w:sz w:val="22"/>
          <w:szCs w:val="22"/>
        </w:rPr>
        <w:t>Inclusion of Weisenfeld awardees among the top 50 authors as ranked by different citation indices, separated by yearly edition of c-score database.</w:t>
      </w:r>
    </w:p>
    <w:tbl>
      <w:tblPr>
        <w:tblW w:w="9683" w:type="dxa"/>
        <w:tblLook w:val="04A0" w:firstRow="1" w:lastRow="0" w:firstColumn="1" w:lastColumn="0" w:noHBand="0" w:noVBand="1"/>
      </w:tblPr>
      <w:tblGrid>
        <w:gridCol w:w="2760"/>
        <w:gridCol w:w="745"/>
        <w:gridCol w:w="720"/>
        <w:gridCol w:w="900"/>
        <w:gridCol w:w="810"/>
        <w:gridCol w:w="990"/>
        <w:gridCol w:w="990"/>
        <w:gridCol w:w="988"/>
        <w:gridCol w:w="1096"/>
      </w:tblGrid>
      <w:tr w:rsidR="000E09A7" w:rsidRPr="0003296E" w14:paraId="43A79BE4" w14:textId="77777777" w:rsidTr="00912A06">
        <w:trPr>
          <w:trHeight w:val="320"/>
        </w:trPr>
        <w:tc>
          <w:tcPr>
            <w:tcW w:w="2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DBFFF" w14:textId="77777777" w:rsidR="000E09A7" w:rsidRPr="0003296E" w:rsidRDefault="000E09A7" w:rsidP="00912A06">
            <w:pPr>
              <w:rPr>
                <w:rFonts w:ascii="Times" w:eastAsia="Times New Roman" w:hAnsi="Times" w:cs="Calibri"/>
                <w:color w:val="000000"/>
              </w:rPr>
            </w:pPr>
            <w:r w:rsidRPr="0003296E">
              <w:rPr>
                <w:rFonts w:ascii="Times" w:eastAsia="Times New Roman" w:hAnsi="Times" w:cs="Calibri"/>
                <w:color w:val="000000"/>
              </w:rPr>
              <w:t>Yearly edition of c-score database</w:t>
            </w:r>
          </w:p>
        </w:tc>
        <w:tc>
          <w:tcPr>
            <w:tcW w:w="7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B67C9" w14:textId="77777777" w:rsidR="000E09A7" w:rsidRPr="0003296E" w:rsidRDefault="000E09A7" w:rsidP="00912A06">
            <w:pPr>
              <w:rPr>
                <w:rFonts w:ascii="Times" w:eastAsia="Times New Roman" w:hAnsi="Times" w:cs="Calibri"/>
                <w:color w:val="000000"/>
              </w:rPr>
            </w:pPr>
            <w:r w:rsidRPr="0003296E">
              <w:rPr>
                <w:rFonts w:ascii="Times" w:eastAsia="Times New Roman" w:hAnsi="Times" w:cs="Calibri"/>
                <w:color w:val="000000"/>
              </w:rPr>
              <w:t>NC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9752A" w14:textId="77777777" w:rsidR="000E09A7" w:rsidRPr="0003296E" w:rsidRDefault="000E09A7" w:rsidP="00912A06">
            <w:pPr>
              <w:rPr>
                <w:rFonts w:ascii="Times" w:eastAsia="Times New Roman" w:hAnsi="Times" w:cs="Calibri"/>
                <w:color w:val="000000"/>
              </w:rPr>
            </w:pPr>
            <w:r w:rsidRPr="0003296E">
              <w:rPr>
                <w:rFonts w:ascii="Times" w:eastAsia="Times New Roman" w:hAnsi="Times" w:cs="Calibri"/>
                <w:color w:val="000000"/>
              </w:rPr>
              <w:t>H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0C2B9" w14:textId="77777777" w:rsidR="000E09A7" w:rsidRPr="0003296E" w:rsidRDefault="000E09A7" w:rsidP="00912A06">
            <w:pPr>
              <w:rPr>
                <w:rFonts w:ascii="Times" w:eastAsia="Times New Roman" w:hAnsi="Times" w:cs="Calibri"/>
                <w:color w:val="000000"/>
              </w:rPr>
            </w:pPr>
            <w:r w:rsidRPr="0003296E">
              <w:rPr>
                <w:rFonts w:ascii="Times" w:eastAsia="Times New Roman" w:hAnsi="Times" w:cs="Calibri"/>
                <w:color w:val="000000"/>
              </w:rPr>
              <w:t>Hm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AED59" w14:textId="77777777" w:rsidR="000E09A7" w:rsidRPr="0003296E" w:rsidRDefault="000E09A7" w:rsidP="00912A06">
            <w:pPr>
              <w:rPr>
                <w:rFonts w:ascii="Times" w:eastAsia="Times New Roman" w:hAnsi="Times" w:cs="Calibri"/>
                <w:color w:val="000000"/>
              </w:rPr>
            </w:pPr>
            <w:r w:rsidRPr="0003296E">
              <w:rPr>
                <w:rFonts w:ascii="Times" w:eastAsia="Times New Roman" w:hAnsi="Times" w:cs="Calibri"/>
                <w:color w:val="000000"/>
              </w:rPr>
              <w:t>NCS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06DBD" w14:textId="77777777" w:rsidR="000E09A7" w:rsidRPr="0003296E" w:rsidRDefault="000E09A7" w:rsidP="00912A06">
            <w:pPr>
              <w:rPr>
                <w:rFonts w:ascii="Times" w:eastAsia="Times New Roman" w:hAnsi="Times" w:cs="Calibri"/>
                <w:color w:val="000000"/>
              </w:rPr>
            </w:pPr>
            <w:r w:rsidRPr="0003296E">
              <w:rPr>
                <w:rFonts w:ascii="Times" w:eastAsia="Times New Roman" w:hAnsi="Times" w:cs="Calibri"/>
                <w:color w:val="000000"/>
              </w:rPr>
              <w:t>NCSF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EAFA0" w14:textId="77777777" w:rsidR="000E09A7" w:rsidRPr="0003296E" w:rsidRDefault="000E09A7" w:rsidP="00912A06">
            <w:pPr>
              <w:rPr>
                <w:rFonts w:ascii="Times" w:eastAsia="Times New Roman" w:hAnsi="Times" w:cs="Calibri"/>
                <w:color w:val="000000"/>
              </w:rPr>
            </w:pPr>
            <w:r w:rsidRPr="0003296E">
              <w:rPr>
                <w:rFonts w:ascii="Times" w:eastAsia="Times New Roman" w:hAnsi="Times" w:cs="Calibri"/>
                <w:color w:val="000000"/>
              </w:rPr>
              <w:t>NCSFL</w:t>
            </w:r>
          </w:p>
        </w:tc>
        <w:tc>
          <w:tcPr>
            <w:tcW w:w="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436F0" w14:textId="77777777" w:rsidR="000E09A7" w:rsidRPr="0003296E" w:rsidRDefault="000E09A7" w:rsidP="00912A06">
            <w:pPr>
              <w:rPr>
                <w:rFonts w:ascii="Times" w:eastAsia="Times New Roman" w:hAnsi="Times" w:cs="Calibri"/>
                <w:color w:val="000000"/>
              </w:rPr>
            </w:pPr>
            <w:r w:rsidRPr="0003296E">
              <w:rPr>
                <w:rFonts w:ascii="Times" w:eastAsia="Times New Roman" w:hAnsi="Times" w:cs="Calibri"/>
                <w:color w:val="000000"/>
              </w:rPr>
              <w:t>c-score</w:t>
            </w:r>
          </w:p>
        </w:tc>
        <w:tc>
          <w:tcPr>
            <w:tcW w:w="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C564C" w14:textId="77777777" w:rsidR="000E09A7" w:rsidRPr="0003296E" w:rsidRDefault="000E09A7" w:rsidP="00912A06">
            <w:pPr>
              <w:rPr>
                <w:rFonts w:ascii="Times" w:eastAsia="Times New Roman" w:hAnsi="Times" w:cs="Calibri"/>
                <w:color w:val="000000"/>
              </w:rPr>
            </w:pPr>
            <w:r w:rsidRPr="0003296E">
              <w:rPr>
                <w:rFonts w:ascii="Times" w:eastAsia="Times New Roman" w:hAnsi="Times" w:cs="Calibri"/>
                <w:color w:val="000000"/>
              </w:rPr>
              <w:t>Author inclusion by any index</w:t>
            </w:r>
          </w:p>
        </w:tc>
      </w:tr>
      <w:tr w:rsidR="000E09A7" w:rsidRPr="0003296E" w14:paraId="60B961D1" w14:textId="77777777" w:rsidTr="00912A06">
        <w:trPr>
          <w:trHeight w:val="320"/>
        </w:trPr>
        <w:tc>
          <w:tcPr>
            <w:tcW w:w="2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46474" w14:textId="77777777" w:rsidR="000E09A7" w:rsidRPr="0003296E" w:rsidRDefault="000E09A7" w:rsidP="00912A06">
            <w:pPr>
              <w:jc w:val="right"/>
              <w:rPr>
                <w:rFonts w:ascii="Times" w:eastAsia="Times New Roman" w:hAnsi="Times" w:cs="Calibri"/>
                <w:color w:val="000000"/>
              </w:rPr>
            </w:pPr>
            <w:r w:rsidRPr="0003296E">
              <w:rPr>
                <w:rFonts w:ascii="Times" w:eastAsia="Times New Roman" w:hAnsi="Times" w:cs="Calibri"/>
                <w:color w:val="000000"/>
              </w:rPr>
              <w:t>2021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E7BD2" w14:textId="77777777" w:rsidR="000E09A7" w:rsidRPr="0003296E" w:rsidRDefault="000E09A7" w:rsidP="00912A06">
            <w:pPr>
              <w:jc w:val="right"/>
              <w:rPr>
                <w:rFonts w:ascii="Times" w:eastAsia="Times New Roman" w:hAnsi="Times" w:cs="Calibri"/>
                <w:color w:val="000000"/>
              </w:rPr>
            </w:pPr>
            <w:r w:rsidRPr="0003296E">
              <w:rPr>
                <w:rFonts w:ascii="Times" w:eastAsia="Times New Roman" w:hAnsi="Times" w:cs="Calibri"/>
                <w:color w:val="000000"/>
              </w:rPr>
              <w:t>7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124A5" w14:textId="77777777" w:rsidR="000E09A7" w:rsidRPr="0003296E" w:rsidRDefault="000E09A7" w:rsidP="00912A06">
            <w:pPr>
              <w:jc w:val="right"/>
              <w:rPr>
                <w:rFonts w:ascii="Times" w:eastAsia="Times New Roman" w:hAnsi="Times" w:cs="Calibri"/>
                <w:color w:val="000000"/>
              </w:rPr>
            </w:pPr>
            <w:r w:rsidRPr="0003296E">
              <w:rPr>
                <w:rFonts w:ascii="Times" w:eastAsia="Times New Roman" w:hAnsi="Times" w:cs="Calibri"/>
                <w:color w:val="000000"/>
              </w:rPr>
              <w:t>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7A36F" w14:textId="77777777" w:rsidR="000E09A7" w:rsidRPr="0003296E" w:rsidRDefault="000E09A7" w:rsidP="00912A06">
            <w:pPr>
              <w:jc w:val="right"/>
              <w:rPr>
                <w:rFonts w:ascii="Times" w:eastAsia="Times New Roman" w:hAnsi="Times" w:cs="Calibri"/>
                <w:color w:val="000000"/>
              </w:rPr>
            </w:pPr>
            <w:r w:rsidRPr="0003296E">
              <w:rPr>
                <w:rFonts w:ascii="Times" w:eastAsia="Times New Roman" w:hAnsi="Times" w:cs="Calibri"/>
                <w:color w:val="000000"/>
              </w:rPr>
              <w:t>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5BCD5" w14:textId="77777777" w:rsidR="000E09A7" w:rsidRPr="0003296E" w:rsidRDefault="000E09A7" w:rsidP="00912A06">
            <w:pPr>
              <w:jc w:val="right"/>
              <w:rPr>
                <w:rFonts w:ascii="Times" w:eastAsia="Times New Roman" w:hAnsi="Times" w:cs="Calibri"/>
                <w:color w:val="000000"/>
              </w:rPr>
            </w:pPr>
            <w:r w:rsidRPr="0003296E">
              <w:rPr>
                <w:rFonts w:ascii="Times" w:eastAsia="Times New Roman" w:hAnsi="Times" w:cs="Calibri"/>
                <w:color w:val="000000"/>
              </w:rPr>
              <w:t>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9F33F" w14:textId="77777777" w:rsidR="000E09A7" w:rsidRPr="0003296E" w:rsidRDefault="000E09A7" w:rsidP="00912A06">
            <w:pPr>
              <w:jc w:val="right"/>
              <w:rPr>
                <w:rFonts w:ascii="Times" w:eastAsia="Times New Roman" w:hAnsi="Times" w:cs="Calibri"/>
                <w:color w:val="000000"/>
              </w:rPr>
            </w:pPr>
            <w:r w:rsidRPr="0003296E">
              <w:rPr>
                <w:rFonts w:ascii="Times" w:eastAsia="Times New Roman" w:hAnsi="Times" w:cs="Calibri"/>
                <w:color w:val="000000"/>
              </w:rPr>
              <w:t>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596BF" w14:textId="77777777" w:rsidR="000E09A7" w:rsidRPr="0003296E" w:rsidRDefault="000E09A7" w:rsidP="00912A06">
            <w:pPr>
              <w:jc w:val="right"/>
              <w:rPr>
                <w:rFonts w:ascii="Times" w:eastAsia="Times New Roman" w:hAnsi="Times" w:cs="Calibri"/>
                <w:color w:val="000000"/>
              </w:rPr>
            </w:pPr>
            <w:r w:rsidRPr="0003296E">
              <w:rPr>
                <w:rFonts w:ascii="Times" w:eastAsia="Times New Roman" w:hAnsi="Times" w:cs="Calibri"/>
                <w:color w:val="000000"/>
              </w:rPr>
              <w:t>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4F593" w14:textId="77777777" w:rsidR="000E09A7" w:rsidRPr="0003296E" w:rsidRDefault="000E09A7" w:rsidP="00912A06">
            <w:pPr>
              <w:jc w:val="right"/>
              <w:rPr>
                <w:rFonts w:ascii="Times" w:eastAsia="Times New Roman" w:hAnsi="Times" w:cs="Calibri"/>
                <w:color w:val="000000"/>
              </w:rPr>
            </w:pPr>
            <w:r w:rsidRPr="0003296E">
              <w:rPr>
                <w:rFonts w:ascii="Times" w:eastAsia="Times New Roman" w:hAnsi="Times" w:cs="Calibri"/>
                <w:color w:val="000000"/>
              </w:rPr>
              <w:t>9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E0097" w14:textId="77777777" w:rsidR="000E09A7" w:rsidRPr="0003296E" w:rsidRDefault="000E09A7" w:rsidP="00912A06">
            <w:pPr>
              <w:jc w:val="right"/>
              <w:rPr>
                <w:rFonts w:ascii="Times" w:eastAsia="Times New Roman" w:hAnsi="Times" w:cs="Calibri"/>
                <w:color w:val="000000"/>
              </w:rPr>
            </w:pPr>
            <w:r w:rsidRPr="0003296E">
              <w:rPr>
                <w:rFonts w:ascii="Times" w:eastAsia="Times New Roman" w:hAnsi="Times" w:cs="Calibri"/>
                <w:color w:val="000000"/>
              </w:rPr>
              <w:t>11</w:t>
            </w:r>
          </w:p>
        </w:tc>
      </w:tr>
      <w:tr w:rsidR="000E09A7" w:rsidRPr="0003296E" w14:paraId="6687D48B" w14:textId="77777777" w:rsidTr="00912A06">
        <w:trPr>
          <w:trHeight w:val="320"/>
        </w:trPr>
        <w:tc>
          <w:tcPr>
            <w:tcW w:w="2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A7B46" w14:textId="77777777" w:rsidR="000E09A7" w:rsidRPr="0003296E" w:rsidRDefault="000E09A7" w:rsidP="00912A06">
            <w:pPr>
              <w:jc w:val="right"/>
              <w:rPr>
                <w:rFonts w:ascii="Times" w:eastAsia="Times New Roman" w:hAnsi="Times" w:cs="Calibri"/>
                <w:color w:val="000000"/>
              </w:rPr>
            </w:pPr>
            <w:r w:rsidRPr="0003296E">
              <w:rPr>
                <w:rFonts w:ascii="Times" w:eastAsia="Times New Roman" w:hAnsi="Times" w:cs="Calibri"/>
                <w:color w:val="000000"/>
              </w:rPr>
              <w:t>2020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7F8EF" w14:textId="77777777" w:rsidR="000E09A7" w:rsidRPr="0003296E" w:rsidRDefault="000E09A7" w:rsidP="00912A06">
            <w:pPr>
              <w:jc w:val="right"/>
              <w:rPr>
                <w:rFonts w:ascii="Times" w:eastAsia="Times New Roman" w:hAnsi="Times" w:cs="Calibri"/>
                <w:color w:val="000000"/>
              </w:rPr>
            </w:pPr>
            <w:r w:rsidRPr="0003296E">
              <w:rPr>
                <w:rFonts w:ascii="Times" w:eastAsia="Times New Roman" w:hAnsi="Times" w:cs="Calibri"/>
                <w:color w:val="000000"/>
              </w:rPr>
              <w:t>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5ADC2" w14:textId="77777777" w:rsidR="000E09A7" w:rsidRPr="0003296E" w:rsidRDefault="000E09A7" w:rsidP="00912A06">
            <w:pPr>
              <w:jc w:val="right"/>
              <w:rPr>
                <w:rFonts w:ascii="Times" w:eastAsia="Times New Roman" w:hAnsi="Times" w:cs="Calibri"/>
                <w:color w:val="000000"/>
              </w:rPr>
            </w:pPr>
            <w:r w:rsidRPr="0003296E">
              <w:rPr>
                <w:rFonts w:ascii="Times" w:eastAsia="Times New Roman" w:hAnsi="Times" w:cs="Calibri"/>
                <w:color w:val="000000"/>
              </w:rPr>
              <w:t>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7C982" w14:textId="77777777" w:rsidR="000E09A7" w:rsidRPr="0003296E" w:rsidRDefault="000E09A7" w:rsidP="00912A06">
            <w:pPr>
              <w:jc w:val="right"/>
              <w:rPr>
                <w:rFonts w:ascii="Times" w:eastAsia="Times New Roman" w:hAnsi="Times" w:cs="Calibri"/>
                <w:color w:val="000000"/>
              </w:rPr>
            </w:pPr>
            <w:r w:rsidRPr="0003296E">
              <w:rPr>
                <w:rFonts w:ascii="Times" w:eastAsia="Times New Roman" w:hAnsi="Times" w:cs="Calibri"/>
                <w:color w:val="000000"/>
              </w:rPr>
              <w:t>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A7EDB" w14:textId="77777777" w:rsidR="000E09A7" w:rsidRPr="0003296E" w:rsidRDefault="000E09A7" w:rsidP="00912A06">
            <w:pPr>
              <w:jc w:val="right"/>
              <w:rPr>
                <w:rFonts w:ascii="Times" w:eastAsia="Times New Roman" w:hAnsi="Times" w:cs="Calibri"/>
                <w:color w:val="000000"/>
              </w:rPr>
            </w:pPr>
            <w:r w:rsidRPr="0003296E">
              <w:rPr>
                <w:rFonts w:ascii="Times" w:eastAsia="Times New Roman" w:hAnsi="Times" w:cs="Calibri"/>
                <w:color w:val="000000"/>
              </w:rPr>
              <w:t>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17080" w14:textId="77777777" w:rsidR="000E09A7" w:rsidRPr="0003296E" w:rsidRDefault="000E09A7" w:rsidP="00912A06">
            <w:pPr>
              <w:jc w:val="right"/>
              <w:rPr>
                <w:rFonts w:ascii="Times" w:eastAsia="Times New Roman" w:hAnsi="Times" w:cs="Calibri"/>
                <w:color w:val="000000"/>
              </w:rPr>
            </w:pPr>
            <w:r w:rsidRPr="0003296E">
              <w:rPr>
                <w:rFonts w:ascii="Times" w:eastAsia="Times New Roman" w:hAnsi="Times" w:cs="Calibri"/>
                <w:color w:val="000000"/>
              </w:rPr>
              <w:t>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5A948" w14:textId="77777777" w:rsidR="000E09A7" w:rsidRPr="0003296E" w:rsidRDefault="000E09A7" w:rsidP="00912A06">
            <w:pPr>
              <w:jc w:val="right"/>
              <w:rPr>
                <w:rFonts w:ascii="Times" w:eastAsia="Times New Roman" w:hAnsi="Times" w:cs="Calibri"/>
                <w:color w:val="000000"/>
              </w:rPr>
            </w:pPr>
            <w:r w:rsidRPr="0003296E">
              <w:rPr>
                <w:rFonts w:ascii="Times" w:eastAsia="Times New Roman" w:hAnsi="Times" w:cs="Calibri"/>
                <w:color w:val="000000"/>
              </w:rPr>
              <w:t>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BED46" w14:textId="77777777" w:rsidR="000E09A7" w:rsidRPr="0003296E" w:rsidRDefault="000E09A7" w:rsidP="00912A06">
            <w:pPr>
              <w:jc w:val="right"/>
              <w:rPr>
                <w:rFonts w:ascii="Times" w:eastAsia="Times New Roman" w:hAnsi="Times" w:cs="Calibri"/>
                <w:color w:val="000000"/>
              </w:rPr>
            </w:pPr>
            <w:r w:rsidRPr="0003296E">
              <w:rPr>
                <w:rFonts w:ascii="Times" w:eastAsia="Times New Roman" w:hAnsi="Times" w:cs="Calibri"/>
                <w:color w:val="000000"/>
              </w:rPr>
              <w:t>9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A6028" w14:textId="77777777" w:rsidR="000E09A7" w:rsidRPr="0003296E" w:rsidRDefault="000E09A7" w:rsidP="00912A06">
            <w:pPr>
              <w:jc w:val="right"/>
              <w:rPr>
                <w:rFonts w:ascii="Times" w:eastAsia="Times New Roman" w:hAnsi="Times" w:cs="Calibri"/>
                <w:color w:val="000000"/>
              </w:rPr>
            </w:pPr>
            <w:r w:rsidRPr="0003296E">
              <w:rPr>
                <w:rFonts w:ascii="Times" w:eastAsia="Times New Roman" w:hAnsi="Times" w:cs="Calibri"/>
                <w:color w:val="000000"/>
              </w:rPr>
              <w:t>9</w:t>
            </w:r>
          </w:p>
        </w:tc>
      </w:tr>
      <w:tr w:rsidR="000E09A7" w:rsidRPr="0003296E" w14:paraId="2EA03186" w14:textId="77777777" w:rsidTr="00912A06">
        <w:trPr>
          <w:trHeight w:val="320"/>
        </w:trPr>
        <w:tc>
          <w:tcPr>
            <w:tcW w:w="2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1B5A3" w14:textId="77777777" w:rsidR="000E09A7" w:rsidRPr="0003296E" w:rsidRDefault="000E09A7" w:rsidP="00912A06">
            <w:pPr>
              <w:jc w:val="right"/>
              <w:rPr>
                <w:rFonts w:ascii="Times" w:eastAsia="Times New Roman" w:hAnsi="Times" w:cs="Calibri"/>
                <w:color w:val="000000"/>
              </w:rPr>
            </w:pPr>
            <w:r w:rsidRPr="0003296E">
              <w:rPr>
                <w:rFonts w:ascii="Times" w:eastAsia="Times New Roman" w:hAnsi="Times" w:cs="Calibri"/>
                <w:color w:val="000000"/>
              </w:rPr>
              <w:t>2019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1D939" w14:textId="77777777" w:rsidR="000E09A7" w:rsidRPr="0003296E" w:rsidRDefault="000E09A7" w:rsidP="00912A06">
            <w:pPr>
              <w:jc w:val="right"/>
              <w:rPr>
                <w:rFonts w:ascii="Times" w:eastAsia="Times New Roman" w:hAnsi="Times" w:cs="Calibri"/>
                <w:color w:val="000000"/>
              </w:rPr>
            </w:pPr>
            <w:r w:rsidRPr="0003296E">
              <w:rPr>
                <w:rFonts w:ascii="Times" w:eastAsia="Times New Roman" w:hAnsi="Times" w:cs="Calibri"/>
                <w:color w:val="000000"/>
              </w:rPr>
              <w:t>4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74397" w14:textId="77777777" w:rsidR="000E09A7" w:rsidRPr="0003296E" w:rsidRDefault="000E09A7" w:rsidP="00912A06">
            <w:pPr>
              <w:jc w:val="right"/>
              <w:rPr>
                <w:rFonts w:ascii="Times" w:eastAsia="Times New Roman" w:hAnsi="Times" w:cs="Calibri"/>
                <w:color w:val="000000"/>
              </w:rPr>
            </w:pPr>
            <w:r w:rsidRPr="0003296E">
              <w:rPr>
                <w:rFonts w:ascii="Times" w:eastAsia="Times New Roman" w:hAnsi="Times" w:cs="Calibri"/>
                <w:color w:val="000000"/>
              </w:rPr>
              <w:t>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8B047" w14:textId="77777777" w:rsidR="000E09A7" w:rsidRPr="0003296E" w:rsidRDefault="000E09A7" w:rsidP="00912A06">
            <w:pPr>
              <w:jc w:val="right"/>
              <w:rPr>
                <w:rFonts w:ascii="Times" w:eastAsia="Times New Roman" w:hAnsi="Times" w:cs="Calibri"/>
                <w:color w:val="000000"/>
              </w:rPr>
            </w:pPr>
            <w:r w:rsidRPr="0003296E">
              <w:rPr>
                <w:rFonts w:ascii="Times" w:eastAsia="Times New Roman" w:hAnsi="Times" w:cs="Calibri"/>
                <w:color w:val="000000"/>
              </w:rPr>
              <w:t>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F6504" w14:textId="77777777" w:rsidR="000E09A7" w:rsidRPr="0003296E" w:rsidRDefault="000E09A7" w:rsidP="00912A06">
            <w:pPr>
              <w:jc w:val="right"/>
              <w:rPr>
                <w:rFonts w:ascii="Times" w:eastAsia="Times New Roman" w:hAnsi="Times" w:cs="Calibri"/>
                <w:color w:val="000000"/>
              </w:rPr>
            </w:pPr>
            <w:r w:rsidRPr="0003296E">
              <w:rPr>
                <w:rFonts w:ascii="Times" w:eastAsia="Times New Roman" w:hAnsi="Times" w:cs="Calibri"/>
                <w:color w:val="000000"/>
              </w:rPr>
              <w:t>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32065" w14:textId="77777777" w:rsidR="000E09A7" w:rsidRPr="0003296E" w:rsidRDefault="000E09A7" w:rsidP="00912A06">
            <w:pPr>
              <w:jc w:val="right"/>
              <w:rPr>
                <w:rFonts w:ascii="Times" w:eastAsia="Times New Roman" w:hAnsi="Times" w:cs="Calibri"/>
                <w:color w:val="000000"/>
              </w:rPr>
            </w:pPr>
            <w:r w:rsidRPr="0003296E">
              <w:rPr>
                <w:rFonts w:ascii="Times" w:eastAsia="Times New Roman" w:hAnsi="Times" w:cs="Calibri"/>
                <w:color w:val="000000"/>
              </w:rPr>
              <w:t>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EA9A5" w14:textId="77777777" w:rsidR="000E09A7" w:rsidRPr="0003296E" w:rsidRDefault="000E09A7" w:rsidP="00912A06">
            <w:pPr>
              <w:jc w:val="right"/>
              <w:rPr>
                <w:rFonts w:ascii="Times" w:eastAsia="Times New Roman" w:hAnsi="Times" w:cs="Calibri"/>
                <w:color w:val="000000"/>
              </w:rPr>
            </w:pPr>
            <w:r w:rsidRPr="0003296E">
              <w:rPr>
                <w:rFonts w:ascii="Times" w:eastAsia="Times New Roman" w:hAnsi="Times" w:cs="Calibri"/>
                <w:color w:val="000000"/>
              </w:rPr>
              <w:t>6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EE899" w14:textId="77777777" w:rsidR="000E09A7" w:rsidRPr="0003296E" w:rsidRDefault="000E09A7" w:rsidP="00912A06">
            <w:pPr>
              <w:jc w:val="right"/>
              <w:rPr>
                <w:rFonts w:ascii="Times" w:eastAsia="Times New Roman" w:hAnsi="Times" w:cs="Calibri"/>
                <w:color w:val="000000"/>
              </w:rPr>
            </w:pPr>
            <w:r w:rsidRPr="0003296E">
              <w:rPr>
                <w:rFonts w:ascii="Times" w:eastAsia="Times New Roman" w:hAnsi="Times" w:cs="Calibri"/>
                <w:color w:val="000000"/>
              </w:rPr>
              <w:t>8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DFE43" w14:textId="77777777" w:rsidR="000E09A7" w:rsidRPr="0003296E" w:rsidRDefault="000E09A7" w:rsidP="00912A06">
            <w:pPr>
              <w:jc w:val="right"/>
              <w:rPr>
                <w:rFonts w:ascii="Times" w:eastAsia="Times New Roman" w:hAnsi="Times" w:cs="Calibri"/>
                <w:color w:val="000000"/>
              </w:rPr>
            </w:pPr>
            <w:r w:rsidRPr="0003296E">
              <w:rPr>
                <w:rFonts w:ascii="Times" w:eastAsia="Times New Roman" w:hAnsi="Times" w:cs="Calibri"/>
                <w:color w:val="000000"/>
              </w:rPr>
              <w:t>9</w:t>
            </w:r>
          </w:p>
        </w:tc>
      </w:tr>
      <w:tr w:rsidR="000E09A7" w:rsidRPr="0003296E" w14:paraId="7356544E" w14:textId="77777777" w:rsidTr="00912A06">
        <w:trPr>
          <w:trHeight w:val="320"/>
        </w:trPr>
        <w:tc>
          <w:tcPr>
            <w:tcW w:w="2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8ABB5" w14:textId="77777777" w:rsidR="000E09A7" w:rsidRPr="0003296E" w:rsidRDefault="000E09A7" w:rsidP="00912A06">
            <w:pPr>
              <w:jc w:val="right"/>
              <w:rPr>
                <w:rFonts w:ascii="Times" w:eastAsia="Times New Roman" w:hAnsi="Times" w:cs="Calibri"/>
                <w:color w:val="000000"/>
              </w:rPr>
            </w:pPr>
            <w:r w:rsidRPr="0003296E">
              <w:rPr>
                <w:rFonts w:ascii="Times" w:eastAsia="Times New Roman" w:hAnsi="Times" w:cs="Calibri"/>
                <w:color w:val="000000"/>
              </w:rPr>
              <w:t>2018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02A47" w14:textId="77777777" w:rsidR="000E09A7" w:rsidRPr="0003296E" w:rsidRDefault="000E09A7" w:rsidP="00912A06">
            <w:pPr>
              <w:jc w:val="right"/>
              <w:rPr>
                <w:rFonts w:ascii="Times" w:eastAsia="Times New Roman" w:hAnsi="Times" w:cs="Calibri"/>
                <w:color w:val="000000"/>
              </w:rPr>
            </w:pPr>
            <w:r w:rsidRPr="0003296E">
              <w:rPr>
                <w:rFonts w:ascii="Times" w:eastAsia="Times New Roman" w:hAnsi="Times" w:cs="Calibri"/>
                <w:color w:val="000000"/>
              </w:rPr>
              <w:t>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2B25F" w14:textId="77777777" w:rsidR="000E09A7" w:rsidRPr="0003296E" w:rsidRDefault="000E09A7" w:rsidP="00912A06">
            <w:pPr>
              <w:jc w:val="right"/>
              <w:rPr>
                <w:rFonts w:ascii="Times" w:eastAsia="Times New Roman" w:hAnsi="Times" w:cs="Calibri"/>
                <w:color w:val="000000"/>
              </w:rPr>
            </w:pPr>
            <w:r w:rsidRPr="0003296E">
              <w:rPr>
                <w:rFonts w:ascii="Times" w:eastAsia="Times New Roman" w:hAnsi="Times" w:cs="Calibri"/>
                <w:color w:val="000000"/>
              </w:rPr>
              <w:t>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1B26A" w14:textId="77777777" w:rsidR="000E09A7" w:rsidRPr="0003296E" w:rsidRDefault="000E09A7" w:rsidP="00912A06">
            <w:pPr>
              <w:jc w:val="right"/>
              <w:rPr>
                <w:rFonts w:ascii="Times" w:eastAsia="Times New Roman" w:hAnsi="Times" w:cs="Calibri"/>
                <w:color w:val="000000"/>
              </w:rPr>
            </w:pPr>
            <w:r w:rsidRPr="0003296E">
              <w:rPr>
                <w:rFonts w:ascii="Times" w:eastAsia="Times New Roman" w:hAnsi="Times" w:cs="Calibri"/>
                <w:color w:val="000000"/>
              </w:rPr>
              <w:t>7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6666C" w14:textId="77777777" w:rsidR="000E09A7" w:rsidRPr="0003296E" w:rsidRDefault="000E09A7" w:rsidP="00912A06">
            <w:pPr>
              <w:jc w:val="right"/>
              <w:rPr>
                <w:rFonts w:ascii="Times" w:eastAsia="Times New Roman" w:hAnsi="Times" w:cs="Calibri"/>
                <w:color w:val="000000"/>
              </w:rPr>
            </w:pPr>
            <w:r w:rsidRPr="0003296E">
              <w:rPr>
                <w:rFonts w:ascii="Times" w:eastAsia="Times New Roman" w:hAnsi="Times" w:cs="Calibri"/>
                <w:color w:val="000000"/>
              </w:rPr>
              <w:t>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415E1" w14:textId="77777777" w:rsidR="000E09A7" w:rsidRPr="0003296E" w:rsidRDefault="000E09A7" w:rsidP="00912A06">
            <w:pPr>
              <w:jc w:val="right"/>
              <w:rPr>
                <w:rFonts w:ascii="Times" w:eastAsia="Times New Roman" w:hAnsi="Times" w:cs="Calibri"/>
                <w:color w:val="000000"/>
              </w:rPr>
            </w:pPr>
            <w:r w:rsidRPr="0003296E">
              <w:rPr>
                <w:rFonts w:ascii="Times" w:eastAsia="Times New Roman" w:hAnsi="Times" w:cs="Calibri"/>
                <w:color w:val="000000"/>
              </w:rPr>
              <w:t>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807A5" w14:textId="77777777" w:rsidR="000E09A7" w:rsidRPr="0003296E" w:rsidRDefault="000E09A7" w:rsidP="00912A06">
            <w:pPr>
              <w:jc w:val="right"/>
              <w:rPr>
                <w:rFonts w:ascii="Times" w:eastAsia="Times New Roman" w:hAnsi="Times" w:cs="Calibri"/>
                <w:color w:val="000000"/>
              </w:rPr>
            </w:pPr>
            <w:r w:rsidRPr="0003296E">
              <w:rPr>
                <w:rFonts w:ascii="Times" w:eastAsia="Times New Roman" w:hAnsi="Times" w:cs="Calibri"/>
                <w:color w:val="000000"/>
              </w:rPr>
              <w:t>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A138A" w14:textId="77777777" w:rsidR="000E09A7" w:rsidRPr="0003296E" w:rsidRDefault="000E09A7" w:rsidP="00912A06">
            <w:pPr>
              <w:jc w:val="right"/>
              <w:rPr>
                <w:rFonts w:ascii="Times" w:eastAsia="Times New Roman" w:hAnsi="Times" w:cs="Calibri"/>
                <w:color w:val="000000"/>
              </w:rPr>
            </w:pPr>
            <w:r w:rsidRPr="0003296E">
              <w:rPr>
                <w:rFonts w:ascii="Times" w:eastAsia="Times New Roman" w:hAnsi="Times" w:cs="Calibri"/>
                <w:color w:val="000000"/>
              </w:rPr>
              <w:t>9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C83B9" w14:textId="77777777" w:rsidR="000E09A7" w:rsidRPr="0003296E" w:rsidRDefault="000E09A7" w:rsidP="00912A06">
            <w:pPr>
              <w:jc w:val="right"/>
              <w:rPr>
                <w:rFonts w:ascii="Times" w:eastAsia="Times New Roman" w:hAnsi="Times" w:cs="Calibri"/>
                <w:color w:val="000000"/>
              </w:rPr>
            </w:pPr>
            <w:r w:rsidRPr="0003296E">
              <w:rPr>
                <w:rFonts w:ascii="Times" w:eastAsia="Times New Roman" w:hAnsi="Times" w:cs="Calibri"/>
                <w:color w:val="000000"/>
              </w:rPr>
              <w:t>10</w:t>
            </w:r>
          </w:p>
        </w:tc>
      </w:tr>
      <w:tr w:rsidR="000E09A7" w:rsidRPr="0003296E" w14:paraId="195F975E" w14:textId="77777777" w:rsidTr="00912A06">
        <w:trPr>
          <w:trHeight w:val="320"/>
        </w:trPr>
        <w:tc>
          <w:tcPr>
            <w:tcW w:w="2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D172A" w14:textId="77777777" w:rsidR="000E09A7" w:rsidRPr="0003296E" w:rsidRDefault="000E09A7" w:rsidP="00912A06">
            <w:pPr>
              <w:jc w:val="right"/>
              <w:rPr>
                <w:rFonts w:ascii="Times" w:eastAsia="Times New Roman" w:hAnsi="Times" w:cs="Calibri"/>
                <w:color w:val="000000"/>
              </w:rPr>
            </w:pPr>
            <w:r w:rsidRPr="0003296E">
              <w:rPr>
                <w:rFonts w:ascii="Times" w:eastAsia="Times New Roman" w:hAnsi="Times" w:cs="Calibri"/>
                <w:color w:val="000000"/>
              </w:rPr>
              <w:t>2017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E9694" w14:textId="77777777" w:rsidR="000E09A7" w:rsidRPr="0003296E" w:rsidRDefault="000E09A7" w:rsidP="00912A06">
            <w:pPr>
              <w:jc w:val="right"/>
              <w:rPr>
                <w:rFonts w:ascii="Times" w:eastAsia="Times New Roman" w:hAnsi="Times" w:cs="Calibri"/>
                <w:color w:val="000000"/>
              </w:rPr>
            </w:pPr>
            <w:r w:rsidRPr="0003296E">
              <w:rPr>
                <w:rFonts w:ascii="Times" w:eastAsia="Times New Roman" w:hAnsi="Times" w:cs="Calibri"/>
                <w:color w:val="000000"/>
              </w:rPr>
              <w:t>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369F5" w14:textId="77777777" w:rsidR="000E09A7" w:rsidRPr="0003296E" w:rsidRDefault="000E09A7" w:rsidP="00912A06">
            <w:pPr>
              <w:jc w:val="right"/>
              <w:rPr>
                <w:rFonts w:ascii="Times" w:eastAsia="Times New Roman" w:hAnsi="Times" w:cs="Calibri"/>
                <w:color w:val="000000"/>
              </w:rPr>
            </w:pPr>
            <w:r w:rsidRPr="0003296E">
              <w:rPr>
                <w:rFonts w:ascii="Times" w:eastAsia="Times New Roman" w:hAnsi="Times" w:cs="Calibri"/>
                <w:color w:val="000000"/>
              </w:rPr>
              <w:t>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4ACB3" w14:textId="77777777" w:rsidR="000E09A7" w:rsidRPr="0003296E" w:rsidRDefault="000E09A7" w:rsidP="00912A06">
            <w:pPr>
              <w:jc w:val="right"/>
              <w:rPr>
                <w:rFonts w:ascii="Times" w:eastAsia="Times New Roman" w:hAnsi="Times" w:cs="Calibri"/>
                <w:color w:val="000000"/>
              </w:rPr>
            </w:pPr>
            <w:r w:rsidRPr="0003296E">
              <w:rPr>
                <w:rFonts w:ascii="Times" w:eastAsia="Times New Roman" w:hAnsi="Times" w:cs="Calibri"/>
                <w:color w:val="000000"/>
              </w:rPr>
              <w:t>6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240EC" w14:textId="77777777" w:rsidR="000E09A7" w:rsidRPr="0003296E" w:rsidRDefault="000E09A7" w:rsidP="00912A06">
            <w:pPr>
              <w:jc w:val="right"/>
              <w:rPr>
                <w:rFonts w:ascii="Times" w:eastAsia="Times New Roman" w:hAnsi="Times" w:cs="Calibri"/>
                <w:color w:val="000000"/>
              </w:rPr>
            </w:pPr>
            <w:r w:rsidRPr="0003296E">
              <w:rPr>
                <w:rFonts w:ascii="Times" w:eastAsia="Times New Roman" w:hAnsi="Times" w:cs="Calibri"/>
                <w:color w:val="000000"/>
              </w:rPr>
              <w:t>3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154CE" w14:textId="77777777" w:rsidR="000E09A7" w:rsidRPr="0003296E" w:rsidRDefault="000E09A7" w:rsidP="00912A06">
            <w:pPr>
              <w:jc w:val="right"/>
              <w:rPr>
                <w:rFonts w:ascii="Times" w:eastAsia="Times New Roman" w:hAnsi="Times" w:cs="Calibri"/>
                <w:color w:val="000000"/>
              </w:rPr>
            </w:pPr>
            <w:r w:rsidRPr="0003296E">
              <w:rPr>
                <w:rFonts w:ascii="Times" w:eastAsia="Times New Roman" w:hAnsi="Times" w:cs="Calibri"/>
                <w:color w:val="000000"/>
              </w:rPr>
              <w:t>5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F5014" w14:textId="77777777" w:rsidR="000E09A7" w:rsidRPr="0003296E" w:rsidRDefault="000E09A7" w:rsidP="00912A06">
            <w:pPr>
              <w:jc w:val="right"/>
              <w:rPr>
                <w:rFonts w:ascii="Times" w:eastAsia="Times New Roman" w:hAnsi="Times" w:cs="Calibri"/>
                <w:color w:val="000000"/>
              </w:rPr>
            </w:pPr>
            <w:r w:rsidRPr="0003296E">
              <w:rPr>
                <w:rFonts w:ascii="Times" w:eastAsia="Times New Roman" w:hAnsi="Times" w:cs="Calibri"/>
                <w:color w:val="000000"/>
              </w:rPr>
              <w:t>7</w:t>
            </w:r>
          </w:p>
        </w:tc>
        <w:tc>
          <w:tcPr>
            <w:tcW w:w="9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00907" w14:textId="77777777" w:rsidR="000E09A7" w:rsidRPr="0003296E" w:rsidRDefault="000E09A7" w:rsidP="00912A06">
            <w:pPr>
              <w:jc w:val="right"/>
              <w:rPr>
                <w:rFonts w:ascii="Times" w:eastAsia="Times New Roman" w:hAnsi="Times" w:cs="Calibri"/>
                <w:color w:val="000000"/>
              </w:rPr>
            </w:pPr>
            <w:r w:rsidRPr="0003296E">
              <w:rPr>
                <w:rFonts w:ascii="Times" w:eastAsia="Times New Roman" w:hAnsi="Times" w:cs="Calibri"/>
                <w:color w:val="000000"/>
              </w:rPr>
              <w:t>9</w:t>
            </w:r>
          </w:p>
        </w:tc>
        <w:tc>
          <w:tcPr>
            <w:tcW w:w="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70B77" w14:textId="77777777" w:rsidR="000E09A7" w:rsidRPr="0003296E" w:rsidRDefault="000E09A7" w:rsidP="00912A06">
            <w:pPr>
              <w:jc w:val="right"/>
              <w:rPr>
                <w:rFonts w:ascii="Times" w:eastAsia="Times New Roman" w:hAnsi="Times" w:cs="Calibri"/>
                <w:color w:val="000000"/>
              </w:rPr>
            </w:pPr>
            <w:r w:rsidRPr="0003296E">
              <w:rPr>
                <w:rFonts w:ascii="Times" w:eastAsia="Times New Roman" w:hAnsi="Times" w:cs="Calibri"/>
                <w:color w:val="000000"/>
              </w:rPr>
              <w:t>10</w:t>
            </w:r>
          </w:p>
        </w:tc>
      </w:tr>
    </w:tbl>
    <w:p w14:paraId="033EC167" w14:textId="24CB03DF" w:rsidR="000E09A7" w:rsidRPr="0003296E" w:rsidRDefault="000E09A7" w:rsidP="000E09A7">
      <w:pPr>
        <w:textAlignment w:val="baseline"/>
        <w:rPr>
          <w:rFonts w:ascii="Times" w:hAnsi="Times"/>
          <w:b/>
          <w:bCs/>
          <w:noProof/>
          <w:sz w:val="22"/>
          <w:szCs w:val="22"/>
        </w:rPr>
      </w:pPr>
    </w:p>
    <w:p w14:paraId="6F631D4A" w14:textId="77777777" w:rsidR="00EA2EAF" w:rsidRPr="0003296E" w:rsidRDefault="00EA2EAF" w:rsidP="00EA2EAF">
      <w:pPr>
        <w:rPr>
          <w:rFonts w:ascii="Times" w:hAnsi="Times"/>
          <w:b/>
          <w:bCs/>
          <w:sz w:val="22"/>
          <w:szCs w:val="22"/>
        </w:rPr>
      </w:pPr>
    </w:p>
    <w:p w14:paraId="48678B1B" w14:textId="45620F53" w:rsidR="00EA2EAF" w:rsidRPr="0003296E" w:rsidRDefault="00222612" w:rsidP="00EA2EAF">
      <w:pPr>
        <w:rPr>
          <w:rFonts w:ascii="Times" w:hAnsi="Times"/>
          <w:sz w:val="22"/>
          <w:szCs w:val="22"/>
        </w:rPr>
      </w:pPr>
      <w:r w:rsidRPr="0003296E">
        <w:rPr>
          <w:rFonts w:ascii="Times" w:hAnsi="Times"/>
          <w:b/>
          <w:bCs/>
          <w:sz w:val="22"/>
          <w:szCs w:val="22"/>
        </w:rPr>
        <w:t xml:space="preserve">Supplementary </w:t>
      </w:r>
      <w:r w:rsidR="00EA2EAF" w:rsidRPr="0003296E">
        <w:rPr>
          <w:rFonts w:ascii="Times" w:hAnsi="Times"/>
          <w:b/>
          <w:bCs/>
          <w:sz w:val="22"/>
          <w:szCs w:val="22"/>
        </w:rPr>
        <w:t xml:space="preserve">Table </w:t>
      </w:r>
      <w:r w:rsidRPr="0003296E">
        <w:rPr>
          <w:rFonts w:ascii="Times" w:hAnsi="Times"/>
          <w:b/>
          <w:bCs/>
          <w:sz w:val="22"/>
          <w:szCs w:val="22"/>
        </w:rPr>
        <w:t>2</w:t>
      </w:r>
      <w:r w:rsidR="00EA2EAF" w:rsidRPr="0003296E">
        <w:rPr>
          <w:rFonts w:ascii="Times" w:hAnsi="Times"/>
          <w:sz w:val="22"/>
          <w:szCs w:val="22"/>
        </w:rPr>
        <w:t>. Results of Tukey’s t-test between top 50 authors by c-score compared to other authors in the database</w:t>
      </w:r>
      <w:r w:rsidRPr="0003296E">
        <w:rPr>
          <w:rFonts w:ascii="Times" w:hAnsi="Times"/>
          <w:sz w:val="22"/>
          <w:szCs w:val="22"/>
        </w:rPr>
        <w:t>, separated by yearly edition of c-score database.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30"/>
        <w:gridCol w:w="1020"/>
        <w:gridCol w:w="870"/>
        <w:gridCol w:w="885"/>
        <w:gridCol w:w="900"/>
        <w:gridCol w:w="948"/>
      </w:tblGrid>
      <w:tr w:rsidR="00EA2EAF" w:rsidRPr="0003296E" w14:paraId="3E857F65" w14:textId="77777777" w:rsidTr="00912A06">
        <w:trPr>
          <w:trHeight w:val="300"/>
        </w:trPr>
        <w:tc>
          <w:tcPr>
            <w:tcW w:w="2130" w:type="dxa"/>
          </w:tcPr>
          <w:p w14:paraId="475061F3" w14:textId="77777777" w:rsidR="00EA2EAF" w:rsidRPr="0003296E" w:rsidRDefault="00EA2EAF" w:rsidP="00912A06">
            <w:pPr>
              <w:rPr>
                <w:rFonts w:ascii="Times" w:eastAsia="Times New Roman" w:hAnsi="Times"/>
                <w:lang w:eastAsia="zh-CN"/>
              </w:rPr>
            </w:pPr>
            <w:r w:rsidRPr="0003296E">
              <w:rPr>
                <w:rFonts w:ascii="Times" w:eastAsia="Times New Roman" w:hAnsi="Times"/>
                <w:lang w:eastAsia="zh-CN"/>
              </w:rPr>
              <w:t> </w:t>
            </w:r>
          </w:p>
        </w:tc>
        <w:tc>
          <w:tcPr>
            <w:tcW w:w="1020" w:type="dxa"/>
          </w:tcPr>
          <w:p w14:paraId="71CA8AA1" w14:textId="77777777" w:rsidR="00EA2EAF" w:rsidRPr="0003296E" w:rsidRDefault="00EA2EAF" w:rsidP="00912A06">
            <w:pPr>
              <w:jc w:val="center"/>
              <w:rPr>
                <w:rFonts w:ascii="Times" w:eastAsia="Times New Roman" w:hAnsi="Times"/>
                <w:b/>
                <w:bCs/>
                <w:lang w:eastAsia="zh-CN"/>
              </w:rPr>
            </w:pPr>
            <w:r w:rsidRPr="0003296E">
              <w:rPr>
                <w:rFonts w:ascii="Times" w:eastAsia="Times New Roman" w:hAnsi="Times"/>
                <w:b/>
                <w:bCs/>
                <w:lang w:eastAsia="zh-CN"/>
              </w:rPr>
              <w:t>2017</w:t>
            </w:r>
          </w:p>
        </w:tc>
        <w:tc>
          <w:tcPr>
            <w:tcW w:w="870" w:type="dxa"/>
          </w:tcPr>
          <w:p w14:paraId="02353D26" w14:textId="77777777" w:rsidR="00EA2EAF" w:rsidRPr="0003296E" w:rsidRDefault="00EA2EAF" w:rsidP="00912A06">
            <w:pPr>
              <w:jc w:val="center"/>
              <w:rPr>
                <w:rFonts w:ascii="Times" w:eastAsia="Times New Roman" w:hAnsi="Times"/>
                <w:b/>
                <w:bCs/>
                <w:lang w:eastAsia="zh-CN"/>
              </w:rPr>
            </w:pPr>
            <w:r w:rsidRPr="0003296E">
              <w:rPr>
                <w:rFonts w:ascii="Times" w:eastAsia="Times New Roman" w:hAnsi="Times"/>
                <w:b/>
                <w:bCs/>
                <w:lang w:eastAsia="zh-CN"/>
              </w:rPr>
              <w:t xml:space="preserve"> 2018</w:t>
            </w:r>
          </w:p>
        </w:tc>
        <w:tc>
          <w:tcPr>
            <w:tcW w:w="885" w:type="dxa"/>
          </w:tcPr>
          <w:p w14:paraId="4F779B9E" w14:textId="77777777" w:rsidR="00EA2EAF" w:rsidRPr="0003296E" w:rsidRDefault="00EA2EAF" w:rsidP="00912A06">
            <w:pPr>
              <w:jc w:val="center"/>
              <w:rPr>
                <w:rFonts w:ascii="Times" w:eastAsia="Times New Roman" w:hAnsi="Times"/>
                <w:b/>
                <w:bCs/>
                <w:lang w:eastAsia="zh-CN"/>
              </w:rPr>
            </w:pPr>
            <w:r w:rsidRPr="0003296E">
              <w:rPr>
                <w:rFonts w:ascii="Times" w:eastAsia="Times New Roman" w:hAnsi="Times"/>
                <w:b/>
                <w:bCs/>
                <w:lang w:eastAsia="zh-CN"/>
              </w:rPr>
              <w:t xml:space="preserve"> 2019</w:t>
            </w:r>
          </w:p>
        </w:tc>
        <w:tc>
          <w:tcPr>
            <w:tcW w:w="900" w:type="dxa"/>
          </w:tcPr>
          <w:p w14:paraId="3A99DAD0" w14:textId="77777777" w:rsidR="00EA2EAF" w:rsidRPr="0003296E" w:rsidRDefault="00EA2EAF" w:rsidP="00912A06">
            <w:pPr>
              <w:jc w:val="center"/>
              <w:rPr>
                <w:rFonts w:ascii="Times" w:eastAsia="Times New Roman" w:hAnsi="Times"/>
                <w:b/>
                <w:bCs/>
                <w:lang w:eastAsia="zh-CN"/>
              </w:rPr>
            </w:pPr>
            <w:r w:rsidRPr="0003296E">
              <w:rPr>
                <w:rFonts w:ascii="Times" w:eastAsia="Times New Roman" w:hAnsi="Times"/>
                <w:b/>
                <w:bCs/>
                <w:lang w:eastAsia="zh-CN"/>
              </w:rPr>
              <w:t xml:space="preserve"> 2020</w:t>
            </w:r>
          </w:p>
        </w:tc>
        <w:tc>
          <w:tcPr>
            <w:tcW w:w="948" w:type="dxa"/>
          </w:tcPr>
          <w:p w14:paraId="3B6C22F2" w14:textId="77777777" w:rsidR="00EA2EAF" w:rsidRPr="0003296E" w:rsidRDefault="00EA2EAF" w:rsidP="00912A06">
            <w:pPr>
              <w:jc w:val="center"/>
              <w:rPr>
                <w:rFonts w:ascii="Times" w:eastAsia="Times New Roman" w:hAnsi="Times"/>
                <w:b/>
                <w:bCs/>
                <w:lang w:eastAsia="zh-CN"/>
              </w:rPr>
            </w:pPr>
            <w:r w:rsidRPr="0003296E">
              <w:rPr>
                <w:rFonts w:ascii="Times" w:eastAsia="Times New Roman" w:hAnsi="Times"/>
                <w:b/>
                <w:bCs/>
                <w:lang w:eastAsia="zh-CN"/>
              </w:rPr>
              <w:t>2021</w:t>
            </w:r>
          </w:p>
        </w:tc>
      </w:tr>
      <w:tr w:rsidR="00EA2EAF" w:rsidRPr="0003296E" w14:paraId="5C967565" w14:textId="77777777" w:rsidTr="00912A06">
        <w:trPr>
          <w:trHeight w:val="300"/>
        </w:trPr>
        <w:tc>
          <w:tcPr>
            <w:tcW w:w="2130" w:type="dxa"/>
          </w:tcPr>
          <w:p w14:paraId="22752B99" w14:textId="77777777" w:rsidR="00EA2EAF" w:rsidRPr="0003296E" w:rsidRDefault="00EA2EAF" w:rsidP="00912A06">
            <w:pPr>
              <w:rPr>
                <w:rFonts w:ascii="Times" w:eastAsia="Times New Roman" w:hAnsi="Times"/>
                <w:b/>
                <w:bCs/>
                <w:lang w:eastAsia="zh-CN"/>
              </w:rPr>
            </w:pPr>
            <w:r w:rsidRPr="0003296E">
              <w:rPr>
                <w:rFonts w:ascii="Times" w:eastAsia="Times New Roman" w:hAnsi="Times"/>
                <w:b/>
                <w:bCs/>
                <w:lang w:eastAsia="zh-CN"/>
              </w:rPr>
              <w:t>Mean career length^</w:t>
            </w:r>
          </w:p>
        </w:tc>
        <w:tc>
          <w:tcPr>
            <w:tcW w:w="1020" w:type="dxa"/>
            <w:vAlign w:val="center"/>
          </w:tcPr>
          <w:p w14:paraId="04164143" w14:textId="77777777" w:rsidR="00EA2EAF" w:rsidRPr="0003296E" w:rsidRDefault="00EA2EAF" w:rsidP="00912A06">
            <w:pPr>
              <w:jc w:val="center"/>
              <w:rPr>
                <w:rFonts w:ascii="Times" w:eastAsia="Times New Roman" w:hAnsi="Times"/>
                <w:lang w:eastAsia="zh-CN"/>
              </w:rPr>
            </w:pPr>
            <w:r w:rsidRPr="0003296E">
              <w:rPr>
                <w:rFonts w:ascii="Times" w:eastAsia="Times New Roman" w:hAnsi="Times"/>
                <w:lang w:eastAsia="zh-CN"/>
              </w:rPr>
              <w:t>(+)*</w:t>
            </w:r>
          </w:p>
        </w:tc>
        <w:tc>
          <w:tcPr>
            <w:tcW w:w="870" w:type="dxa"/>
            <w:vAlign w:val="center"/>
          </w:tcPr>
          <w:p w14:paraId="64D24F0D" w14:textId="77777777" w:rsidR="00EA2EAF" w:rsidRPr="0003296E" w:rsidRDefault="00EA2EAF" w:rsidP="00912A06">
            <w:pPr>
              <w:jc w:val="center"/>
              <w:rPr>
                <w:rFonts w:ascii="Times" w:eastAsia="Times New Roman" w:hAnsi="Times"/>
                <w:lang w:eastAsia="zh-CN"/>
              </w:rPr>
            </w:pPr>
            <w:r w:rsidRPr="0003296E">
              <w:rPr>
                <w:rFonts w:ascii="Times" w:eastAsia="Times New Roman" w:hAnsi="Times"/>
                <w:lang w:eastAsia="zh-CN"/>
              </w:rPr>
              <w:t>(+)**</w:t>
            </w:r>
          </w:p>
        </w:tc>
        <w:tc>
          <w:tcPr>
            <w:tcW w:w="885" w:type="dxa"/>
            <w:vAlign w:val="center"/>
          </w:tcPr>
          <w:p w14:paraId="732F89E6" w14:textId="77777777" w:rsidR="00EA2EAF" w:rsidRPr="0003296E" w:rsidRDefault="00EA2EAF" w:rsidP="00912A06">
            <w:pPr>
              <w:jc w:val="center"/>
              <w:rPr>
                <w:rFonts w:ascii="Times" w:eastAsia="Times New Roman" w:hAnsi="Times"/>
                <w:lang w:eastAsia="zh-CN"/>
              </w:rPr>
            </w:pPr>
            <w:r w:rsidRPr="0003296E">
              <w:rPr>
                <w:rFonts w:ascii="Times" w:eastAsia="Times New Roman" w:hAnsi="Times"/>
                <w:lang w:eastAsia="zh-CN"/>
              </w:rPr>
              <w:t>(+)***</w:t>
            </w:r>
          </w:p>
        </w:tc>
        <w:tc>
          <w:tcPr>
            <w:tcW w:w="900" w:type="dxa"/>
            <w:vAlign w:val="center"/>
          </w:tcPr>
          <w:p w14:paraId="01CA3724" w14:textId="77777777" w:rsidR="00EA2EAF" w:rsidRPr="0003296E" w:rsidRDefault="00EA2EAF" w:rsidP="00912A06">
            <w:pPr>
              <w:jc w:val="center"/>
              <w:rPr>
                <w:rFonts w:ascii="Times" w:eastAsia="Times New Roman" w:hAnsi="Times"/>
                <w:lang w:eastAsia="zh-CN"/>
              </w:rPr>
            </w:pPr>
            <w:r w:rsidRPr="0003296E">
              <w:rPr>
                <w:rFonts w:ascii="Times" w:eastAsia="Times New Roman" w:hAnsi="Times"/>
                <w:lang w:eastAsia="zh-CN"/>
              </w:rPr>
              <w:t>(+)***</w:t>
            </w:r>
          </w:p>
        </w:tc>
        <w:tc>
          <w:tcPr>
            <w:tcW w:w="948" w:type="dxa"/>
            <w:vAlign w:val="center"/>
          </w:tcPr>
          <w:p w14:paraId="45B219D9" w14:textId="77777777" w:rsidR="00EA2EAF" w:rsidRPr="0003296E" w:rsidRDefault="00EA2EAF" w:rsidP="00912A06">
            <w:pPr>
              <w:jc w:val="center"/>
              <w:rPr>
                <w:rFonts w:ascii="Times" w:eastAsia="Times New Roman" w:hAnsi="Times"/>
                <w:lang w:eastAsia="zh-CN"/>
              </w:rPr>
            </w:pPr>
            <w:r w:rsidRPr="0003296E">
              <w:rPr>
                <w:rFonts w:ascii="Times" w:eastAsia="Times New Roman" w:hAnsi="Times"/>
                <w:lang w:eastAsia="zh-CN"/>
              </w:rPr>
              <w:t>(+)***</w:t>
            </w:r>
          </w:p>
        </w:tc>
      </w:tr>
      <w:tr w:rsidR="00EA2EAF" w:rsidRPr="0003296E" w14:paraId="1A44B72B" w14:textId="77777777" w:rsidTr="00912A06">
        <w:trPr>
          <w:trHeight w:val="300"/>
        </w:trPr>
        <w:tc>
          <w:tcPr>
            <w:tcW w:w="2130" w:type="dxa"/>
          </w:tcPr>
          <w:p w14:paraId="13229330" w14:textId="77777777" w:rsidR="00EA2EAF" w:rsidRPr="0003296E" w:rsidRDefault="00EA2EAF" w:rsidP="00912A06">
            <w:pPr>
              <w:rPr>
                <w:rFonts w:ascii="Times" w:eastAsia="Times New Roman" w:hAnsi="Times"/>
                <w:b/>
                <w:bCs/>
                <w:lang w:eastAsia="zh-CN"/>
              </w:rPr>
            </w:pPr>
            <w:r w:rsidRPr="0003296E">
              <w:rPr>
                <w:rFonts w:ascii="Times" w:eastAsia="Times New Roman" w:hAnsi="Times"/>
                <w:b/>
                <w:bCs/>
                <w:lang w:eastAsia="zh-CN"/>
              </w:rPr>
              <w:t>Mean change in percentile from previous year^</w:t>
            </w:r>
          </w:p>
        </w:tc>
        <w:tc>
          <w:tcPr>
            <w:tcW w:w="1020" w:type="dxa"/>
            <w:vAlign w:val="center"/>
          </w:tcPr>
          <w:p w14:paraId="307556B4" w14:textId="77777777" w:rsidR="00EA2EAF" w:rsidRPr="0003296E" w:rsidRDefault="00EA2EAF" w:rsidP="00912A06">
            <w:pPr>
              <w:jc w:val="center"/>
              <w:rPr>
                <w:rFonts w:ascii="Times" w:eastAsia="Times New Roman" w:hAnsi="Times"/>
                <w:lang w:eastAsia="zh-CN"/>
              </w:rPr>
            </w:pPr>
            <w:r w:rsidRPr="0003296E">
              <w:rPr>
                <w:rFonts w:ascii="Times" w:eastAsia="Times New Roman" w:hAnsi="Times"/>
                <w:lang w:eastAsia="zh-CN"/>
              </w:rPr>
              <w:t>NA</w:t>
            </w:r>
          </w:p>
        </w:tc>
        <w:tc>
          <w:tcPr>
            <w:tcW w:w="870" w:type="dxa"/>
            <w:vAlign w:val="center"/>
          </w:tcPr>
          <w:p w14:paraId="208C0F0F" w14:textId="77777777" w:rsidR="00EA2EAF" w:rsidRPr="0003296E" w:rsidRDefault="00EA2EAF" w:rsidP="00912A06">
            <w:pPr>
              <w:jc w:val="center"/>
              <w:rPr>
                <w:rFonts w:ascii="Times" w:eastAsia="Times New Roman" w:hAnsi="Times"/>
                <w:lang w:eastAsia="zh-CN"/>
              </w:rPr>
            </w:pPr>
            <w:r w:rsidRPr="0003296E">
              <w:rPr>
                <w:rFonts w:ascii="Times" w:hAnsi="Times"/>
              </w:rPr>
              <w:t>(-)</w:t>
            </w:r>
            <w:r w:rsidRPr="0003296E">
              <w:rPr>
                <w:rFonts w:ascii="Times" w:eastAsia="Times New Roman" w:hAnsi="Times"/>
                <w:lang w:eastAsia="zh-CN"/>
              </w:rPr>
              <w:t>***</w:t>
            </w:r>
          </w:p>
        </w:tc>
        <w:tc>
          <w:tcPr>
            <w:tcW w:w="885" w:type="dxa"/>
            <w:vAlign w:val="center"/>
          </w:tcPr>
          <w:p w14:paraId="382A79DB" w14:textId="77777777" w:rsidR="00EA2EAF" w:rsidRPr="0003296E" w:rsidRDefault="00EA2EAF" w:rsidP="00912A06">
            <w:pPr>
              <w:jc w:val="center"/>
              <w:rPr>
                <w:rFonts w:ascii="Times" w:eastAsia="Times New Roman" w:hAnsi="Times"/>
                <w:lang w:eastAsia="zh-CN"/>
              </w:rPr>
            </w:pPr>
            <w:r w:rsidRPr="0003296E">
              <w:rPr>
                <w:rFonts w:ascii="Times" w:hAnsi="Times"/>
              </w:rPr>
              <w:t>(-)</w:t>
            </w:r>
            <w:r w:rsidRPr="0003296E">
              <w:rPr>
                <w:rFonts w:ascii="Times" w:eastAsia="Times New Roman" w:hAnsi="Times"/>
                <w:lang w:eastAsia="zh-CN"/>
              </w:rPr>
              <w:t>***</w:t>
            </w:r>
          </w:p>
        </w:tc>
        <w:tc>
          <w:tcPr>
            <w:tcW w:w="900" w:type="dxa"/>
            <w:vAlign w:val="center"/>
          </w:tcPr>
          <w:p w14:paraId="5091A45E" w14:textId="77777777" w:rsidR="00EA2EAF" w:rsidRPr="0003296E" w:rsidRDefault="00EA2EAF" w:rsidP="00912A06">
            <w:pPr>
              <w:jc w:val="center"/>
              <w:rPr>
                <w:rFonts w:ascii="Times" w:eastAsia="Times New Roman" w:hAnsi="Times"/>
                <w:lang w:eastAsia="zh-CN"/>
              </w:rPr>
            </w:pPr>
            <w:r w:rsidRPr="0003296E">
              <w:rPr>
                <w:rFonts w:ascii="Times" w:hAnsi="Times"/>
              </w:rPr>
              <w:t>(-)</w:t>
            </w:r>
            <w:r w:rsidRPr="0003296E">
              <w:rPr>
                <w:rFonts w:ascii="Times" w:eastAsia="Times New Roman" w:hAnsi="Times"/>
                <w:lang w:eastAsia="zh-CN"/>
              </w:rPr>
              <w:t>***</w:t>
            </w:r>
          </w:p>
        </w:tc>
        <w:tc>
          <w:tcPr>
            <w:tcW w:w="948" w:type="dxa"/>
            <w:vAlign w:val="center"/>
          </w:tcPr>
          <w:p w14:paraId="7E5B93DE" w14:textId="77777777" w:rsidR="00EA2EAF" w:rsidRPr="0003296E" w:rsidRDefault="00EA2EAF" w:rsidP="00912A06">
            <w:pPr>
              <w:jc w:val="center"/>
              <w:rPr>
                <w:rFonts w:ascii="Times" w:eastAsia="Times New Roman" w:hAnsi="Times"/>
                <w:lang w:eastAsia="zh-CN"/>
              </w:rPr>
            </w:pPr>
            <w:r w:rsidRPr="0003296E">
              <w:rPr>
                <w:rFonts w:ascii="Times" w:hAnsi="Times"/>
              </w:rPr>
              <w:t>(-)</w:t>
            </w:r>
            <w:r w:rsidRPr="0003296E">
              <w:rPr>
                <w:rFonts w:ascii="Times" w:eastAsia="Times New Roman" w:hAnsi="Times"/>
                <w:lang w:eastAsia="zh-CN"/>
              </w:rPr>
              <w:t>***</w:t>
            </w:r>
          </w:p>
        </w:tc>
      </w:tr>
      <w:tr w:rsidR="00EA2EAF" w:rsidRPr="0003296E" w14:paraId="4605EBDB" w14:textId="77777777" w:rsidTr="00912A06">
        <w:trPr>
          <w:trHeight w:val="300"/>
        </w:trPr>
        <w:tc>
          <w:tcPr>
            <w:tcW w:w="2130" w:type="dxa"/>
          </w:tcPr>
          <w:p w14:paraId="5933A87D" w14:textId="77777777" w:rsidR="00EA2EAF" w:rsidRPr="0003296E" w:rsidRDefault="00EA2EAF" w:rsidP="00912A06">
            <w:pPr>
              <w:rPr>
                <w:rFonts w:ascii="Times" w:eastAsia="Times New Roman" w:hAnsi="Times"/>
                <w:b/>
                <w:bCs/>
                <w:lang w:eastAsia="zh-CN"/>
              </w:rPr>
            </w:pPr>
            <w:r w:rsidRPr="0003296E">
              <w:rPr>
                <w:rFonts w:ascii="Times" w:eastAsia="Times New Roman" w:hAnsi="Times"/>
                <w:b/>
                <w:bCs/>
                <w:lang w:eastAsia="zh-CN"/>
              </w:rPr>
              <w:t>Mean self-citation percentage</w:t>
            </w:r>
          </w:p>
        </w:tc>
        <w:tc>
          <w:tcPr>
            <w:tcW w:w="1020" w:type="dxa"/>
            <w:vAlign w:val="center"/>
          </w:tcPr>
          <w:p w14:paraId="2DD3A245" w14:textId="77777777" w:rsidR="00EA2EAF" w:rsidRPr="0003296E" w:rsidRDefault="00EA2EAF" w:rsidP="00912A06">
            <w:pPr>
              <w:jc w:val="center"/>
              <w:rPr>
                <w:rFonts w:ascii="Times" w:eastAsia="Times New Roman" w:hAnsi="Times"/>
                <w:lang w:eastAsia="zh-CN"/>
              </w:rPr>
            </w:pPr>
            <w:r w:rsidRPr="0003296E">
              <w:rPr>
                <w:rFonts w:ascii="Times" w:eastAsia="Times New Roman" w:hAnsi="Times"/>
                <w:lang w:eastAsia="zh-CN"/>
              </w:rPr>
              <w:t>--</w:t>
            </w:r>
          </w:p>
        </w:tc>
        <w:tc>
          <w:tcPr>
            <w:tcW w:w="870" w:type="dxa"/>
            <w:vAlign w:val="center"/>
          </w:tcPr>
          <w:p w14:paraId="2B050942" w14:textId="77777777" w:rsidR="00EA2EAF" w:rsidRPr="0003296E" w:rsidRDefault="00EA2EAF" w:rsidP="00912A06">
            <w:pPr>
              <w:jc w:val="center"/>
              <w:rPr>
                <w:rFonts w:ascii="Times" w:eastAsia="Times New Roman" w:hAnsi="Times"/>
                <w:lang w:eastAsia="zh-CN"/>
              </w:rPr>
            </w:pPr>
            <w:r w:rsidRPr="0003296E">
              <w:rPr>
                <w:rFonts w:ascii="Times" w:eastAsia="Times New Roman" w:hAnsi="Times"/>
                <w:lang w:eastAsia="zh-CN"/>
              </w:rPr>
              <w:t>--</w:t>
            </w:r>
          </w:p>
        </w:tc>
        <w:tc>
          <w:tcPr>
            <w:tcW w:w="885" w:type="dxa"/>
            <w:vAlign w:val="center"/>
          </w:tcPr>
          <w:p w14:paraId="7B40FACC" w14:textId="77777777" w:rsidR="00EA2EAF" w:rsidRPr="0003296E" w:rsidRDefault="00EA2EAF" w:rsidP="00912A06">
            <w:pPr>
              <w:jc w:val="center"/>
              <w:rPr>
                <w:rFonts w:ascii="Times" w:eastAsia="Times New Roman" w:hAnsi="Times"/>
                <w:lang w:eastAsia="zh-CN"/>
              </w:rPr>
            </w:pPr>
            <w:r w:rsidRPr="0003296E">
              <w:rPr>
                <w:rFonts w:ascii="Times" w:eastAsia="Times New Roman" w:hAnsi="Times"/>
                <w:lang w:eastAsia="zh-CN"/>
              </w:rPr>
              <w:t>--</w:t>
            </w:r>
          </w:p>
        </w:tc>
        <w:tc>
          <w:tcPr>
            <w:tcW w:w="900" w:type="dxa"/>
            <w:vAlign w:val="center"/>
          </w:tcPr>
          <w:p w14:paraId="06E24B70" w14:textId="77777777" w:rsidR="00EA2EAF" w:rsidRPr="0003296E" w:rsidRDefault="00EA2EAF" w:rsidP="00912A06">
            <w:pPr>
              <w:jc w:val="center"/>
              <w:rPr>
                <w:rFonts w:ascii="Times" w:eastAsia="Times New Roman" w:hAnsi="Times"/>
                <w:lang w:eastAsia="zh-CN"/>
              </w:rPr>
            </w:pPr>
            <w:r w:rsidRPr="0003296E">
              <w:rPr>
                <w:rFonts w:ascii="Times" w:eastAsia="Times New Roman" w:hAnsi="Times"/>
                <w:lang w:eastAsia="zh-CN"/>
              </w:rPr>
              <w:t>--</w:t>
            </w:r>
          </w:p>
        </w:tc>
        <w:tc>
          <w:tcPr>
            <w:tcW w:w="948" w:type="dxa"/>
            <w:vAlign w:val="center"/>
          </w:tcPr>
          <w:p w14:paraId="3274CDBF" w14:textId="77777777" w:rsidR="00EA2EAF" w:rsidRPr="0003296E" w:rsidRDefault="00EA2EAF" w:rsidP="00912A06">
            <w:pPr>
              <w:jc w:val="center"/>
              <w:rPr>
                <w:rFonts w:ascii="Times" w:eastAsia="Times New Roman" w:hAnsi="Times"/>
                <w:lang w:eastAsia="zh-CN"/>
              </w:rPr>
            </w:pPr>
            <w:r w:rsidRPr="0003296E">
              <w:rPr>
                <w:rFonts w:ascii="Times" w:eastAsia="Times New Roman" w:hAnsi="Times"/>
                <w:lang w:eastAsia="zh-CN"/>
              </w:rPr>
              <w:t>--</w:t>
            </w:r>
          </w:p>
        </w:tc>
      </w:tr>
      <w:tr w:rsidR="00EA2EAF" w:rsidRPr="0003296E" w14:paraId="6C44D7E6" w14:textId="77777777" w:rsidTr="00912A06">
        <w:trPr>
          <w:trHeight w:val="300"/>
        </w:trPr>
        <w:tc>
          <w:tcPr>
            <w:tcW w:w="2130" w:type="dxa"/>
          </w:tcPr>
          <w:p w14:paraId="6C3617BC" w14:textId="77777777" w:rsidR="00EA2EAF" w:rsidRPr="0003296E" w:rsidRDefault="00EA2EAF" w:rsidP="00912A06">
            <w:pPr>
              <w:rPr>
                <w:rFonts w:ascii="Times" w:eastAsia="Times New Roman" w:hAnsi="Times"/>
                <w:b/>
                <w:bCs/>
                <w:lang w:eastAsia="zh-CN"/>
              </w:rPr>
            </w:pPr>
            <w:r w:rsidRPr="0003296E">
              <w:rPr>
                <w:rFonts w:ascii="Times" w:eastAsia="Times New Roman" w:hAnsi="Times"/>
                <w:b/>
                <w:bCs/>
                <w:lang w:eastAsia="zh-CN"/>
              </w:rPr>
              <w:t>Proportion female‡</w:t>
            </w:r>
          </w:p>
        </w:tc>
        <w:tc>
          <w:tcPr>
            <w:tcW w:w="1020" w:type="dxa"/>
            <w:vAlign w:val="center"/>
          </w:tcPr>
          <w:p w14:paraId="723965B4" w14:textId="77777777" w:rsidR="00EA2EAF" w:rsidRPr="0003296E" w:rsidRDefault="00EA2EAF" w:rsidP="00912A06">
            <w:pPr>
              <w:jc w:val="center"/>
              <w:rPr>
                <w:rFonts w:ascii="Times" w:eastAsia="Times New Roman" w:hAnsi="Times"/>
                <w:lang w:eastAsia="zh-CN"/>
              </w:rPr>
            </w:pPr>
            <w:r w:rsidRPr="0003296E">
              <w:rPr>
                <w:rFonts w:ascii="Times" w:eastAsia="Times New Roman" w:hAnsi="Times"/>
                <w:lang w:eastAsia="zh-CN"/>
              </w:rPr>
              <w:t>--</w:t>
            </w:r>
          </w:p>
        </w:tc>
        <w:tc>
          <w:tcPr>
            <w:tcW w:w="870" w:type="dxa"/>
            <w:vAlign w:val="center"/>
          </w:tcPr>
          <w:p w14:paraId="1EFFA580" w14:textId="77777777" w:rsidR="00EA2EAF" w:rsidRPr="0003296E" w:rsidRDefault="00EA2EAF" w:rsidP="00912A06">
            <w:pPr>
              <w:jc w:val="center"/>
              <w:rPr>
                <w:rFonts w:ascii="Times" w:eastAsia="Times New Roman" w:hAnsi="Times"/>
                <w:lang w:eastAsia="zh-CN"/>
              </w:rPr>
            </w:pPr>
            <w:r w:rsidRPr="0003296E">
              <w:rPr>
                <w:rFonts w:ascii="Times" w:eastAsia="Times New Roman" w:hAnsi="Times"/>
                <w:lang w:eastAsia="zh-CN"/>
              </w:rPr>
              <w:t>--</w:t>
            </w:r>
          </w:p>
        </w:tc>
        <w:tc>
          <w:tcPr>
            <w:tcW w:w="885" w:type="dxa"/>
            <w:vAlign w:val="center"/>
          </w:tcPr>
          <w:p w14:paraId="507CE3C2" w14:textId="77777777" w:rsidR="00EA2EAF" w:rsidRPr="0003296E" w:rsidRDefault="00EA2EAF" w:rsidP="00912A06">
            <w:pPr>
              <w:jc w:val="center"/>
              <w:rPr>
                <w:rFonts w:ascii="Times" w:eastAsia="Times New Roman" w:hAnsi="Times"/>
                <w:lang w:eastAsia="zh-CN"/>
              </w:rPr>
            </w:pPr>
            <w:r w:rsidRPr="0003296E">
              <w:rPr>
                <w:rFonts w:ascii="Times" w:eastAsia="Times New Roman" w:hAnsi="Times"/>
                <w:lang w:eastAsia="zh-CN"/>
              </w:rPr>
              <w:t>--</w:t>
            </w:r>
          </w:p>
        </w:tc>
        <w:tc>
          <w:tcPr>
            <w:tcW w:w="900" w:type="dxa"/>
            <w:vAlign w:val="center"/>
          </w:tcPr>
          <w:p w14:paraId="623A7585" w14:textId="77777777" w:rsidR="00EA2EAF" w:rsidRPr="0003296E" w:rsidRDefault="00EA2EAF" w:rsidP="00912A06">
            <w:pPr>
              <w:jc w:val="center"/>
              <w:rPr>
                <w:rFonts w:ascii="Times" w:eastAsia="Times New Roman" w:hAnsi="Times"/>
                <w:lang w:eastAsia="zh-CN"/>
              </w:rPr>
            </w:pPr>
            <w:r w:rsidRPr="0003296E">
              <w:rPr>
                <w:rFonts w:ascii="Times" w:eastAsia="Times New Roman" w:hAnsi="Times"/>
                <w:lang w:eastAsia="zh-CN"/>
              </w:rPr>
              <w:t>--</w:t>
            </w:r>
          </w:p>
        </w:tc>
        <w:tc>
          <w:tcPr>
            <w:tcW w:w="948" w:type="dxa"/>
            <w:vAlign w:val="center"/>
          </w:tcPr>
          <w:p w14:paraId="77BB6CAB" w14:textId="77777777" w:rsidR="00EA2EAF" w:rsidRPr="0003296E" w:rsidRDefault="00EA2EAF" w:rsidP="00912A06">
            <w:pPr>
              <w:jc w:val="center"/>
              <w:rPr>
                <w:rFonts w:ascii="Times" w:eastAsia="Times New Roman" w:hAnsi="Times"/>
                <w:lang w:eastAsia="zh-CN"/>
              </w:rPr>
            </w:pPr>
            <w:r w:rsidRPr="0003296E">
              <w:rPr>
                <w:rFonts w:ascii="Times" w:eastAsia="Times New Roman" w:hAnsi="Times"/>
                <w:lang w:eastAsia="zh-CN"/>
              </w:rPr>
              <w:t>--</w:t>
            </w:r>
          </w:p>
        </w:tc>
      </w:tr>
    </w:tbl>
    <w:p w14:paraId="281B9575" w14:textId="77777777" w:rsidR="00EA2EAF" w:rsidRPr="0003296E" w:rsidRDefault="00EA2EAF" w:rsidP="00EA2EAF">
      <w:pPr>
        <w:rPr>
          <w:rFonts w:ascii="Times" w:hAnsi="Times"/>
          <w:sz w:val="22"/>
          <w:szCs w:val="22"/>
        </w:rPr>
      </w:pPr>
      <w:r w:rsidRPr="0003296E">
        <w:rPr>
          <w:rFonts w:ascii="Times" w:hAnsi="Times"/>
          <w:sz w:val="22"/>
          <w:szCs w:val="22"/>
        </w:rPr>
        <w:t>--p&gt;0.05, *p&lt;0.05, **p&lt;0.01, ***p&lt;0.001</w:t>
      </w:r>
    </w:p>
    <w:p w14:paraId="45416991" w14:textId="77777777" w:rsidR="00EA2EAF" w:rsidRPr="0003296E" w:rsidRDefault="00EA2EAF" w:rsidP="00EA2EAF">
      <w:pPr>
        <w:rPr>
          <w:rFonts w:ascii="Times" w:hAnsi="Times"/>
          <w:sz w:val="22"/>
          <w:szCs w:val="22"/>
        </w:rPr>
      </w:pPr>
      <w:r w:rsidRPr="0003296E">
        <w:rPr>
          <w:rFonts w:ascii="Times" w:hAnsi="Times"/>
          <w:sz w:val="22"/>
          <w:szCs w:val="22"/>
        </w:rPr>
        <w:t>^Wilcox/Mann Whitney U test</w:t>
      </w:r>
    </w:p>
    <w:p w14:paraId="797BC520" w14:textId="77777777" w:rsidR="00EA2EAF" w:rsidRPr="0003296E" w:rsidRDefault="00EA2EAF" w:rsidP="00EA2EAF">
      <w:pPr>
        <w:rPr>
          <w:rFonts w:ascii="Times" w:eastAsia="Times New Roman" w:hAnsi="Times"/>
          <w:sz w:val="22"/>
          <w:szCs w:val="22"/>
        </w:rPr>
      </w:pPr>
      <w:r w:rsidRPr="0003296E">
        <w:rPr>
          <w:rFonts w:ascii="Times" w:eastAsia="Times New Roman" w:hAnsi="Times"/>
          <w:sz w:val="22"/>
          <w:szCs w:val="22"/>
        </w:rPr>
        <w:t>‡Chi Square test</w:t>
      </w:r>
    </w:p>
    <w:p w14:paraId="1C465A95" w14:textId="77777777" w:rsidR="00EA2EAF" w:rsidRPr="0003296E" w:rsidRDefault="00EA2EAF" w:rsidP="00EA2EAF">
      <w:pPr>
        <w:rPr>
          <w:rFonts w:ascii="Times" w:hAnsi="Times"/>
          <w:sz w:val="22"/>
          <w:szCs w:val="22"/>
        </w:rPr>
      </w:pPr>
      <w:r w:rsidRPr="0003296E">
        <w:rPr>
          <w:rFonts w:ascii="Times" w:hAnsi="Times"/>
          <w:sz w:val="22"/>
          <w:szCs w:val="22"/>
        </w:rPr>
        <w:t>(+) indicates the top 50 authors have a higher value than other authors, (-) indicates the opposite</w:t>
      </w:r>
    </w:p>
    <w:p w14:paraId="1B604C7E" w14:textId="58634661" w:rsidR="00EA2EAF" w:rsidRPr="0003296E" w:rsidRDefault="00EA2EAF" w:rsidP="000E09A7">
      <w:pPr>
        <w:textAlignment w:val="baseline"/>
        <w:rPr>
          <w:rFonts w:ascii="Times" w:hAnsi="Times"/>
          <w:b/>
          <w:bCs/>
          <w:noProof/>
          <w:sz w:val="22"/>
          <w:szCs w:val="22"/>
        </w:rPr>
      </w:pPr>
    </w:p>
    <w:p w14:paraId="738FD173" w14:textId="77777777" w:rsidR="00EA2EAF" w:rsidRPr="0003296E" w:rsidRDefault="00EA2EAF" w:rsidP="000E09A7">
      <w:pPr>
        <w:textAlignment w:val="baseline"/>
        <w:rPr>
          <w:rFonts w:ascii="Times" w:hAnsi="Times"/>
          <w:b/>
          <w:bCs/>
          <w:noProof/>
          <w:sz w:val="22"/>
          <w:szCs w:val="22"/>
        </w:rPr>
      </w:pPr>
    </w:p>
    <w:p w14:paraId="66CC3030" w14:textId="05C0DD04" w:rsidR="000E09A7" w:rsidRPr="0003296E" w:rsidRDefault="000E09A7">
      <w:pPr>
        <w:rPr>
          <w:rFonts w:ascii="Times" w:hAnsi="Times"/>
        </w:rPr>
      </w:pPr>
    </w:p>
    <w:p w14:paraId="30263CB1" w14:textId="77777777" w:rsidR="00F2492B" w:rsidRPr="0003296E" w:rsidRDefault="00F2492B" w:rsidP="00F2492B">
      <w:pPr>
        <w:rPr>
          <w:rFonts w:ascii="Times" w:hAnsi="Times"/>
          <w:sz w:val="22"/>
          <w:szCs w:val="22"/>
        </w:rPr>
      </w:pPr>
      <w:r w:rsidRPr="0003296E">
        <w:rPr>
          <w:rFonts w:ascii="Times" w:hAnsi="Times"/>
          <w:noProof/>
          <w:sz w:val="22"/>
          <w:szCs w:val="22"/>
        </w:rPr>
        <w:lastRenderedPageBreak/>
        <w:drawing>
          <wp:inline distT="0" distB="0" distL="0" distR="0" wp14:anchorId="4F6F31F8" wp14:editId="77DCC52A">
            <wp:extent cx="3183147" cy="3183147"/>
            <wp:effectExtent l="0" t="0" r="5080" b="508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88374" cy="31883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F30D6B" w14:textId="77777777" w:rsidR="00F2492B" w:rsidRPr="0003296E" w:rsidRDefault="00F2492B" w:rsidP="00F2492B">
      <w:pPr>
        <w:rPr>
          <w:rFonts w:ascii="Times" w:hAnsi="Times"/>
          <w:sz w:val="22"/>
          <w:szCs w:val="22"/>
        </w:rPr>
      </w:pPr>
    </w:p>
    <w:p w14:paraId="1856A7C7" w14:textId="634AFE18" w:rsidR="00F2492B" w:rsidRPr="0003296E" w:rsidRDefault="00222612" w:rsidP="00F2492B">
      <w:pPr>
        <w:rPr>
          <w:rFonts w:ascii="Times" w:hAnsi="Times"/>
          <w:sz w:val="22"/>
          <w:szCs w:val="22"/>
        </w:rPr>
      </w:pPr>
      <w:r w:rsidRPr="0003296E">
        <w:rPr>
          <w:rFonts w:ascii="Times" w:hAnsi="Times"/>
          <w:b/>
          <w:bCs/>
          <w:sz w:val="22"/>
          <w:szCs w:val="22"/>
        </w:rPr>
        <w:t xml:space="preserve">Supplementary </w:t>
      </w:r>
      <w:r w:rsidR="00F2492B" w:rsidRPr="0003296E">
        <w:rPr>
          <w:rFonts w:ascii="Times" w:hAnsi="Times"/>
          <w:b/>
          <w:bCs/>
          <w:sz w:val="22"/>
          <w:szCs w:val="22"/>
        </w:rPr>
        <w:t xml:space="preserve">Figure </w:t>
      </w:r>
      <w:r w:rsidRPr="0003296E">
        <w:rPr>
          <w:rFonts w:ascii="Times" w:hAnsi="Times"/>
          <w:b/>
          <w:bCs/>
          <w:sz w:val="22"/>
          <w:szCs w:val="22"/>
        </w:rPr>
        <w:t>1</w:t>
      </w:r>
      <w:r w:rsidR="00F2492B" w:rsidRPr="0003296E">
        <w:rPr>
          <w:rFonts w:ascii="Times" w:hAnsi="Times"/>
          <w:sz w:val="22"/>
          <w:szCs w:val="22"/>
        </w:rPr>
        <w:t>: Scatterplot of composite score ranking versus self-citation percentage</w:t>
      </w:r>
      <w:r w:rsidR="00C43C09" w:rsidRPr="0003296E">
        <w:rPr>
          <w:rFonts w:ascii="Times" w:hAnsi="Times"/>
          <w:sz w:val="22"/>
          <w:szCs w:val="22"/>
        </w:rPr>
        <w:t xml:space="preserve"> in 2021.</w:t>
      </w:r>
    </w:p>
    <w:p w14:paraId="52EB83A5" w14:textId="77777777" w:rsidR="00F2492B" w:rsidRPr="0003296E" w:rsidRDefault="00F2492B">
      <w:pPr>
        <w:rPr>
          <w:rFonts w:ascii="Times" w:hAnsi="Times"/>
        </w:rPr>
      </w:pPr>
    </w:p>
    <w:sectPr w:rsidR="00F2492B" w:rsidRPr="0003296E" w:rsidSect="00DC1CA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1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09A7"/>
    <w:rsid w:val="0003296E"/>
    <w:rsid w:val="000865BA"/>
    <w:rsid w:val="000A6F58"/>
    <w:rsid w:val="000E09A7"/>
    <w:rsid w:val="00117BB0"/>
    <w:rsid w:val="00152961"/>
    <w:rsid w:val="001A3515"/>
    <w:rsid w:val="001F2262"/>
    <w:rsid w:val="00222612"/>
    <w:rsid w:val="002C5F9E"/>
    <w:rsid w:val="00312A08"/>
    <w:rsid w:val="00353619"/>
    <w:rsid w:val="003675EC"/>
    <w:rsid w:val="004136F7"/>
    <w:rsid w:val="00421B80"/>
    <w:rsid w:val="00425DFD"/>
    <w:rsid w:val="00454578"/>
    <w:rsid w:val="00541AE4"/>
    <w:rsid w:val="00565BAB"/>
    <w:rsid w:val="0062538B"/>
    <w:rsid w:val="00641CE7"/>
    <w:rsid w:val="006638B5"/>
    <w:rsid w:val="00674ADC"/>
    <w:rsid w:val="006776B6"/>
    <w:rsid w:val="00755B8D"/>
    <w:rsid w:val="007A12BA"/>
    <w:rsid w:val="007C55F7"/>
    <w:rsid w:val="007E2942"/>
    <w:rsid w:val="00812D8C"/>
    <w:rsid w:val="00824CA9"/>
    <w:rsid w:val="009472FC"/>
    <w:rsid w:val="00977D51"/>
    <w:rsid w:val="0099664A"/>
    <w:rsid w:val="009D5360"/>
    <w:rsid w:val="009E104E"/>
    <w:rsid w:val="009E5FE6"/>
    <w:rsid w:val="00A1173A"/>
    <w:rsid w:val="00A1364C"/>
    <w:rsid w:val="00AB7438"/>
    <w:rsid w:val="00B377BB"/>
    <w:rsid w:val="00B72FBC"/>
    <w:rsid w:val="00B832EF"/>
    <w:rsid w:val="00C36EEF"/>
    <w:rsid w:val="00C43C09"/>
    <w:rsid w:val="00C94553"/>
    <w:rsid w:val="00DB2A5F"/>
    <w:rsid w:val="00DC1CA8"/>
    <w:rsid w:val="00DE0DE3"/>
    <w:rsid w:val="00DE2C3D"/>
    <w:rsid w:val="00E66EB6"/>
    <w:rsid w:val="00EA2EAF"/>
    <w:rsid w:val="00ED0961"/>
    <w:rsid w:val="00F2492B"/>
    <w:rsid w:val="00F645C1"/>
    <w:rsid w:val="00F67FC9"/>
    <w:rsid w:val="00FA3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6414B88"/>
  <w15:chartTrackingRefBased/>
  <w15:docId w15:val="{6B8D580D-84E0-FA43-903C-1666936D36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A2EAF"/>
    <w:rPr>
      <w:rFonts w:eastAsiaTheme="minorHAns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SimHei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SimSun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169</Words>
  <Characters>964</Characters>
  <Application>Microsoft Office Word</Application>
  <DocSecurity>0</DocSecurity>
  <Lines>8</Lines>
  <Paragraphs>2</Paragraphs>
  <ScaleCrop>false</ScaleCrop>
  <Company/>
  <LinksUpToDate>false</LinksUpToDate>
  <CharactersWithSpaces>1131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Pan, Annabelle</dc:creator>
  <cp:keywords/>
  <dc:description/>
  <cp:lastModifiedBy>Pan, Annabelle</cp:lastModifiedBy>
  <cp:revision>6</cp:revision>
  <dcterms:created xsi:type="dcterms:W3CDTF">2023-06-29T16:04:00Z</dcterms:created>
  <dcterms:modified xsi:type="dcterms:W3CDTF">2023-06-29T16:13:00Z</dcterms:modified>
</cp:coreProperties>
</file>