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2.</w:t>
      </w:r>
      <w:r>
        <w:rPr>
          <w:rFonts w:ascii="Times New Roman" w:hAnsi="Times New Roman" w:eastAsia="宋体" w:cs="Times New Roman"/>
          <w:sz w:val="24"/>
          <w:szCs w:val="32"/>
        </w:rPr>
        <w:t xml:space="preserve"> Average random consistency index values of in the positive reciprocal matrix for order 1-9</w:t>
      </w:r>
    </w:p>
    <w:tbl>
      <w:tblPr>
        <w:tblStyle w:val="2"/>
        <w:tblW w:w="814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814"/>
        <w:gridCol w:w="814"/>
        <w:gridCol w:w="814"/>
        <w:gridCol w:w="814"/>
        <w:gridCol w:w="814"/>
        <w:gridCol w:w="814"/>
        <w:gridCol w:w="814"/>
        <w:gridCol w:w="814"/>
        <w:gridCol w:w="81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N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81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RI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0.58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0.90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1.12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1.24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1.32</w:t>
            </w:r>
          </w:p>
        </w:tc>
        <w:tc>
          <w:tcPr>
            <w:tcW w:w="814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1.41</w:t>
            </w:r>
          </w:p>
        </w:tc>
        <w:tc>
          <w:tcPr>
            <w:tcW w:w="81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1.46</w:t>
            </w: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24"/>
        </w:rPr>
      </w:pPr>
    </w:p>
    <w:sectPr>
      <w:pgSz w:w="11906" w:h="16838"/>
      <w:pgMar w:top="1440" w:right="1440" w:bottom="1440" w:left="1440" w:header="850" w:footer="9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0C9C2217"/>
    <w:rsid w:val="151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745</Characters>
  <Lines>6</Lines>
  <Paragraphs>1</Paragraphs>
  <TotalTime>0</TotalTime>
  <ScaleCrop>false</ScaleCrop>
  <LinksUpToDate>false</LinksUpToDate>
  <CharactersWithSpaces>764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2022-09-16T11:55:21Z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