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25D92" w14:textId="36E78465" w:rsidR="00113EDD" w:rsidRPr="00F26886" w:rsidRDefault="00113EDD" w:rsidP="00774DEC">
      <w:pPr>
        <w:spacing w:after="0" w:line="240" w:lineRule="auto"/>
        <w:jc w:val="center"/>
        <w:rPr>
          <w:b/>
          <w:bCs/>
          <w:color w:val="000000" w:themeColor="text1"/>
        </w:rPr>
      </w:pPr>
      <w:r w:rsidRPr="00F26886">
        <w:rPr>
          <w:b/>
          <w:bCs/>
          <w:color w:val="000000" w:themeColor="text1"/>
        </w:rPr>
        <w:t xml:space="preserve">Appendix </w:t>
      </w:r>
      <w:r w:rsidR="006B7E8C">
        <w:rPr>
          <w:b/>
          <w:bCs/>
          <w:color w:val="000000" w:themeColor="text1"/>
        </w:rPr>
        <w:t>A</w:t>
      </w:r>
      <w:r w:rsidRPr="00F26886">
        <w:rPr>
          <w:b/>
          <w:bCs/>
          <w:color w:val="000000" w:themeColor="text1"/>
        </w:rPr>
        <w:t xml:space="preserve">. Model structure of </w:t>
      </w:r>
      <w:r w:rsidR="006B7E8C">
        <w:rPr>
          <w:b/>
          <w:bCs/>
          <w:color w:val="000000" w:themeColor="text1"/>
        </w:rPr>
        <w:t>InveseNet3D</w:t>
      </w:r>
    </w:p>
    <w:p w14:paraId="2C006860" w14:textId="2C375987" w:rsidR="00113EDD" w:rsidRPr="00F26886" w:rsidRDefault="00113EDD">
      <w:pPr>
        <w:spacing w:after="0" w:line="240" w:lineRule="auto"/>
        <w:jc w:val="left"/>
        <w:rPr>
          <w:color w:val="000000" w:themeColor="text1"/>
        </w:rPr>
      </w:pPr>
    </w:p>
    <w:p w14:paraId="62725773" w14:textId="700248DD" w:rsidR="00113EDD" w:rsidRPr="00F26886" w:rsidRDefault="00113EDD">
      <w:pPr>
        <w:spacing w:after="0" w:line="240" w:lineRule="auto"/>
        <w:jc w:val="left"/>
        <w:rPr>
          <w:color w:val="000000" w:themeColor="text1"/>
        </w:rPr>
      </w:pPr>
      <w:r w:rsidRPr="00F26886">
        <w:rPr>
          <w:color w:val="000000" w:themeColor="text1"/>
        </w:rPr>
        <w:t xml:space="preserve">Table </w:t>
      </w:r>
      <w:r w:rsidR="000C3173">
        <w:rPr>
          <w:color w:val="000000" w:themeColor="text1"/>
        </w:rPr>
        <w:t>A</w:t>
      </w:r>
      <w:r w:rsidRPr="00F26886">
        <w:rPr>
          <w:color w:val="000000" w:themeColor="text1"/>
        </w:rPr>
        <w:t xml:space="preserve">1 </w:t>
      </w:r>
      <w:r w:rsidR="000C3173">
        <w:rPr>
          <w:color w:val="000000" w:themeColor="text1"/>
        </w:rPr>
        <w:t>gives the model structures and</w:t>
      </w:r>
      <w:r w:rsidRPr="00F26886">
        <w:rPr>
          <w:color w:val="000000" w:themeColor="text1"/>
        </w:rPr>
        <w:t xml:space="preserve"> parameters </w:t>
      </w:r>
      <w:r w:rsidR="00E464A4" w:rsidRPr="00F26886">
        <w:rPr>
          <w:color w:val="000000" w:themeColor="text1"/>
        </w:rPr>
        <w:t>of</w:t>
      </w:r>
      <w:r w:rsidRPr="00F26886">
        <w:rPr>
          <w:color w:val="000000" w:themeColor="text1"/>
        </w:rPr>
        <w:t xml:space="preserve"> </w:t>
      </w:r>
      <w:r w:rsidR="000C3173">
        <w:rPr>
          <w:color w:val="000000" w:themeColor="text1"/>
        </w:rPr>
        <w:t>InverseNet3D</w:t>
      </w:r>
      <w:r w:rsidRPr="00F26886">
        <w:rPr>
          <w:color w:val="000000" w:themeColor="text1"/>
        </w:rPr>
        <w:t>.</w:t>
      </w:r>
    </w:p>
    <w:p w14:paraId="6D8E28A7" w14:textId="27E9A1B5" w:rsidR="00113EDD" w:rsidRDefault="00113EDD">
      <w:pPr>
        <w:spacing w:after="0" w:line="240" w:lineRule="auto"/>
        <w:jc w:val="left"/>
        <w:rPr>
          <w:color w:val="000000" w:themeColor="text1"/>
        </w:rPr>
      </w:pPr>
    </w:p>
    <w:p w14:paraId="48ED661C" w14:textId="7A1C32F8" w:rsidR="00854CC3" w:rsidRDefault="00A47970" w:rsidP="002839BF">
      <w:pPr>
        <w:spacing w:line="240" w:lineRule="auto"/>
        <w:rPr>
          <w:color w:val="000000" w:themeColor="text1"/>
        </w:rPr>
      </w:pPr>
      <w:r w:rsidRPr="00F26886">
        <w:rPr>
          <w:b/>
          <w:bCs/>
          <w:color w:val="000000" w:themeColor="text1"/>
          <w:sz w:val="20"/>
          <w:szCs w:val="20"/>
        </w:rPr>
        <w:t xml:space="preserve">Table </w:t>
      </w:r>
      <w:r>
        <w:rPr>
          <w:b/>
          <w:bCs/>
          <w:color w:val="000000" w:themeColor="text1"/>
          <w:sz w:val="20"/>
          <w:szCs w:val="20"/>
        </w:rPr>
        <w:t>A</w:t>
      </w:r>
      <w:r w:rsidRPr="00F26886">
        <w:rPr>
          <w:b/>
          <w:bCs/>
          <w:color w:val="000000" w:themeColor="text1"/>
          <w:sz w:val="20"/>
          <w:szCs w:val="20"/>
        </w:rPr>
        <w:t>1.</w:t>
      </w:r>
      <w:r w:rsidRPr="00F26886">
        <w:rPr>
          <w:color w:val="000000" w:themeColor="text1"/>
          <w:sz w:val="20"/>
          <w:szCs w:val="20"/>
        </w:rPr>
        <w:t xml:space="preserve"> Model form and model parameters of </w:t>
      </w:r>
      <w:r w:rsidR="000C3173">
        <w:rPr>
          <w:color w:val="000000" w:themeColor="text1"/>
          <w:sz w:val="20"/>
          <w:szCs w:val="20"/>
        </w:rPr>
        <w:t>InverseNet3D</w:t>
      </w:r>
      <w:r w:rsidRPr="00F26886">
        <w:rPr>
          <w:color w:val="000000" w:themeColor="text1"/>
          <w:sz w:val="20"/>
          <w:szCs w:val="20"/>
        </w:rPr>
        <w:t xml:space="preserve">. </w:t>
      </w:r>
      <w:r w:rsidR="000C3173">
        <w:rPr>
          <w:color w:val="000000" w:themeColor="text1"/>
          <w:sz w:val="20"/>
          <w:szCs w:val="20"/>
        </w:rPr>
        <w:t>“</w:t>
      </w:r>
      <w:r w:rsidRPr="00F26886">
        <w:rPr>
          <w:color w:val="000000" w:themeColor="text1"/>
          <w:sz w:val="20"/>
          <w:szCs w:val="20"/>
        </w:rPr>
        <w:t>Conv.</w:t>
      </w:r>
      <w:r w:rsidR="000C3173">
        <w:rPr>
          <w:color w:val="000000" w:themeColor="text1"/>
          <w:sz w:val="20"/>
          <w:szCs w:val="20"/>
        </w:rPr>
        <w:t>”</w:t>
      </w:r>
      <w:r w:rsidRPr="00F26886">
        <w:rPr>
          <w:color w:val="000000" w:themeColor="text1"/>
          <w:sz w:val="20"/>
          <w:szCs w:val="20"/>
        </w:rPr>
        <w:t xml:space="preserve">, </w:t>
      </w:r>
      <w:r w:rsidR="000C3173">
        <w:rPr>
          <w:color w:val="000000" w:themeColor="text1"/>
          <w:sz w:val="20"/>
          <w:szCs w:val="20"/>
        </w:rPr>
        <w:t>“</w:t>
      </w:r>
      <w:r w:rsidR="000C3173" w:rsidRPr="00F26886">
        <w:rPr>
          <w:color w:val="000000" w:themeColor="text1"/>
          <w:sz w:val="20"/>
          <w:szCs w:val="20"/>
        </w:rPr>
        <w:t>Res.</w:t>
      </w:r>
      <w:r w:rsidR="000C3173">
        <w:rPr>
          <w:color w:val="000000" w:themeColor="text1"/>
          <w:sz w:val="20"/>
          <w:szCs w:val="20"/>
        </w:rPr>
        <w:t>”</w:t>
      </w:r>
      <w:r w:rsidR="000C3173" w:rsidRPr="00F26886">
        <w:rPr>
          <w:color w:val="000000" w:themeColor="text1"/>
          <w:sz w:val="20"/>
          <w:szCs w:val="20"/>
        </w:rPr>
        <w:t xml:space="preserve">, </w:t>
      </w:r>
      <w:r w:rsidRPr="00F26886">
        <w:rPr>
          <w:color w:val="000000" w:themeColor="text1"/>
          <w:sz w:val="20"/>
          <w:szCs w:val="20"/>
        </w:rPr>
        <w:t xml:space="preserve">and </w:t>
      </w:r>
      <w:r w:rsidR="000C3173">
        <w:rPr>
          <w:color w:val="000000" w:themeColor="text1"/>
          <w:sz w:val="20"/>
          <w:szCs w:val="20"/>
        </w:rPr>
        <w:t>“</w:t>
      </w:r>
      <w:proofErr w:type="spellStart"/>
      <w:r w:rsidR="000C3173">
        <w:rPr>
          <w:color w:val="000000" w:themeColor="text1"/>
          <w:sz w:val="20"/>
          <w:szCs w:val="20"/>
        </w:rPr>
        <w:t>Deconv</w:t>
      </w:r>
      <w:proofErr w:type="spellEnd"/>
      <w:r w:rsidR="000C3173">
        <w:rPr>
          <w:color w:val="000000" w:themeColor="text1"/>
          <w:sz w:val="20"/>
          <w:szCs w:val="20"/>
        </w:rPr>
        <w:t>.”</w:t>
      </w:r>
      <w:r w:rsidRPr="00F26886">
        <w:rPr>
          <w:color w:val="000000" w:themeColor="text1"/>
          <w:sz w:val="20"/>
          <w:szCs w:val="20"/>
        </w:rPr>
        <w:t xml:space="preserve"> denote the convolutional</w:t>
      </w:r>
      <w:r w:rsidR="00C407FA">
        <w:rPr>
          <w:color w:val="000000" w:themeColor="text1"/>
          <w:sz w:val="20"/>
          <w:szCs w:val="20"/>
        </w:rPr>
        <w:t>,</w:t>
      </w:r>
      <w:r w:rsidRPr="00F26886">
        <w:rPr>
          <w:color w:val="000000" w:themeColor="text1"/>
          <w:sz w:val="20"/>
          <w:szCs w:val="20"/>
        </w:rPr>
        <w:t xml:space="preserve"> </w:t>
      </w:r>
      <w:r w:rsidR="00C407FA" w:rsidRPr="00F26886">
        <w:rPr>
          <w:color w:val="000000" w:themeColor="text1"/>
          <w:sz w:val="20"/>
          <w:szCs w:val="20"/>
        </w:rPr>
        <w:t>residual,</w:t>
      </w:r>
      <w:r w:rsidR="00C407FA">
        <w:rPr>
          <w:color w:val="000000" w:themeColor="text1"/>
          <w:sz w:val="20"/>
          <w:szCs w:val="20"/>
        </w:rPr>
        <w:t xml:space="preserve"> </w:t>
      </w:r>
      <w:r w:rsidRPr="00F26886">
        <w:rPr>
          <w:color w:val="000000" w:themeColor="text1"/>
          <w:sz w:val="20"/>
          <w:szCs w:val="20"/>
        </w:rPr>
        <w:t xml:space="preserve">and </w:t>
      </w:r>
      <w:r w:rsidR="00C407FA">
        <w:rPr>
          <w:color w:val="000000" w:themeColor="text1"/>
          <w:sz w:val="20"/>
          <w:szCs w:val="20"/>
        </w:rPr>
        <w:t>de</w:t>
      </w:r>
      <w:r w:rsidRPr="00F26886">
        <w:rPr>
          <w:color w:val="000000" w:themeColor="text1"/>
          <w:sz w:val="20"/>
          <w:szCs w:val="20"/>
        </w:rPr>
        <w:t>convolutional layer</w:t>
      </w:r>
      <w:r w:rsidR="00C407FA">
        <w:rPr>
          <w:color w:val="000000" w:themeColor="text1"/>
          <w:sz w:val="20"/>
          <w:szCs w:val="20"/>
        </w:rPr>
        <w:t>s</w:t>
      </w:r>
      <w:r w:rsidRPr="00F26886">
        <w:rPr>
          <w:color w:val="000000" w:themeColor="text1"/>
          <w:sz w:val="20"/>
          <w:szCs w:val="20"/>
        </w:rPr>
        <w:t>.</w:t>
      </w:r>
    </w:p>
    <w:tbl>
      <w:tblPr>
        <w:tblStyle w:val="TableGrid"/>
        <w:tblW w:w="0" w:type="auto"/>
        <w:tblBorders>
          <w:top w:val="double" w:sz="4" w:space="0" w:color="auto"/>
          <w:left w:val="none" w:sz="0" w:space="0" w:color="auto"/>
          <w:bottom w:val="doub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0"/>
        <w:gridCol w:w="1655"/>
        <w:gridCol w:w="3240"/>
        <w:gridCol w:w="1890"/>
        <w:gridCol w:w="1192"/>
        <w:gridCol w:w="783"/>
      </w:tblGrid>
      <w:tr w:rsidR="003731CA" w:rsidRPr="000A179F" w14:paraId="53165391" w14:textId="77777777" w:rsidTr="00A47970">
        <w:tc>
          <w:tcPr>
            <w:tcW w:w="590" w:type="dxa"/>
            <w:tcBorders>
              <w:top w:val="double" w:sz="4" w:space="0" w:color="auto"/>
              <w:bottom w:val="single" w:sz="8" w:space="0" w:color="auto"/>
            </w:tcBorders>
          </w:tcPr>
          <w:p w14:paraId="78FAE3A0" w14:textId="77777777" w:rsidR="00010105" w:rsidRPr="000A179F" w:rsidRDefault="00010105" w:rsidP="00010105">
            <w:pPr>
              <w:spacing w:after="0" w:line="240" w:lineRule="auto"/>
              <w:jc w:val="left"/>
              <w:rPr>
                <w:color w:val="000000" w:themeColor="text1"/>
                <w:sz w:val="20"/>
                <w:szCs w:val="20"/>
              </w:rPr>
            </w:pPr>
          </w:p>
        </w:tc>
        <w:tc>
          <w:tcPr>
            <w:tcW w:w="1655" w:type="dxa"/>
            <w:tcBorders>
              <w:top w:val="double" w:sz="4" w:space="0" w:color="auto"/>
              <w:bottom w:val="single" w:sz="8" w:space="0" w:color="auto"/>
            </w:tcBorders>
          </w:tcPr>
          <w:p w14:paraId="4BFB5740" w14:textId="6D9C8820" w:rsidR="00010105" w:rsidRPr="000A179F" w:rsidRDefault="00010105" w:rsidP="003731CA">
            <w:pPr>
              <w:spacing w:after="0" w:line="240" w:lineRule="auto"/>
              <w:jc w:val="center"/>
              <w:rPr>
                <w:color w:val="000000" w:themeColor="text1"/>
                <w:sz w:val="20"/>
                <w:szCs w:val="20"/>
              </w:rPr>
            </w:pPr>
            <w:r w:rsidRPr="000A179F">
              <w:rPr>
                <w:color w:val="000000" w:themeColor="text1"/>
                <w:sz w:val="20"/>
                <w:szCs w:val="20"/>
              </w:rPr>
              <w:t>Network</w:t>
            </w:r>
          </w:p>
        </w:tc>
        <w:tc>
          <w:tcPr>
            <w:tcW w:w="3240" w:type="dxa"/>
            <w:tcBorders>
              <w:top w:val="double" w:sz="4" w:space="0" w:color="auto"/>
              <w:bottom w:val="single" w:sz="8" w:space="0" w:color="auto"/>
            </w:tcBorders>
          </w:tcPr>
          <w:p w14:paraId="044F2246" w14:textId="291F30D5" w:rsidR="00010105" w:rsidRPr="000A179F" w:rsidRDefault="00010105" w:rsidP="003731CA">
            <w:pPr>
              <w:spacing w:after="0" w:line="240" w:lineRule="auto"/>
              <w:jc w:val="center"/>
              <w:rPr>
                <w:color w:val="000000" w:themeColor="text1"/>
                <w:sz w:val="20"/>
                <w:szCs w:val="20"/>
              </w:rPr>
            </w:pPr>
            <w:r w:rsidRPr="000A179F">
              <w:rPr>
                <w:color w:val="000000" w:themeColor="text1"/>
                <w:sz w:val="20"/>
                <w:szCs w:val="20"/>
              </w:rPr>
              <w:t>Layer</w:t>
            </w:r>
          </w:p>
        </w:tc>
        <w:tc>
          <w:tcPr>
            <w:tcW w:w="1890" w:type="dxa"/>
            <w:tcBorders>
              <w:top w:val="double" w:sz="4" w:space="0" w:color="auto"/>
              <w:bottom w:val="single" w:sz="8" w:space="0" w:color="auto"/>
            </w:tcBorders>
          </w:tcPr>
          <w:p w14:paraId="6AE279BF" w14:textId="2CA122F0" w:rsidR="00010105" w:rsidRPr="000A179F" w:rsidRDefault="00010105" w:rsidP="003731CA">
            <w:pPr>
              <w:spacing w:after="0" w:line="240" w:lineRule="auto"/>
              <w:jc w:val="center"/>
              <w:rPr>
                <w:color w:val="000000" w:themeColor="text1"/>
                <w:sz w:val="20"/>
                <w:szCs w:val="20"/>
              </w:rPr>
            </w:pPr>
            <w:r w:rsidRPr="000A179F">
              <w:rPr>
                <w:color w:val="000000" w:themeColor="text1"/>
                <w:sz w:val="20"/>
                <w:szCs w:val="20"/>
              </w:rPr>
              <w:t>Number of channels</w:t>
            </w:r>
          </w:p>
        </w:tc>
        <w:tc>
          <w:tcPr>
            <w:tcW w:w="1192" w:type="dxa"/>
            <w:tcBorders>
              <w:top w:val="double" w:sz="4" w:space="0" w:color="auto"/>
              <w:bottom w:val="single" w:sz="8" w:space="0" w:color="auto"/>
            </w:tcBorders>
          </w:tcPr>
          <w:p w14:paraId="0D657592" w14:textId="3CC61692" w:rsidR="00010105" w:rsidRPr="000A179F" w:rsidRDefault="00010105" w:rsidP="003731CA">
            <w:pPr>
              <w:spacing w:after="0" w:line="240" w:lineRule="auto"/>
              <w:jc w:val="center"/>
              <w:rPr>
                <w:color w:val="000000" w:themeColor="text1"/>
                <w:sz w:val="20"/>
                <w:szCs w:val="20"/>
              </w:rPr>
            </w:pPr>
            <w:r w:rsidRPr="000A179F">
              <w:rPr>
                <w:color w:val="000000" w:themeColor="text1"/>
                <w:sz w:val="20"/>
                <w:szCs w:val="20"/>
              </w:rPr>
              <w:t>Kernel size</w:t>
            </w:r>
          </w:p>
        </w:tc>
        <w:tc>
          <w:tcPr>
            <w:tcW w:w="783" w:type="dxa"/>
            <w:tcBorders>
              <w:top w:val="double" w:sz="4" w:space="0" w:color="auto"/>
              <w:bottom w:val="single" w:sz="8" w:space="0" w:color="auto"/>
            </w:tcBorders>
          </w:tcPr>
          <w:p w14:paraId="085C2C26" w14:textId="165CC086" w:rsidR="00010105" w:rsidRPr="000A179F" w:rsidRDefault="00010105" w:rsidP="003731CA">
            <w:pPr>
              <w:spacing w:after="0" w:line="240" w:lineRule="auto"/>
              <w:jc w:val="center"/>
              <w:rPr>
                <w:color w:val="000000" w:themeColor="text1"/>
                <w:sz w:val="20"/>
                <w:szCs w:val="20"/>
              </w:rPr>
            </w:pPr>
            <w:r w:rsidRPr="000A179F">
              <w:rPr>
                <w:color w:val="000000" w:themeColor="text1"/>
                <w:sz w:val="20"/>
                <w:szCs w:val="20"/>
              </w:rPr>
              <w:t>Stride</w:t>
            </w:r>
          </w:p>
        </w:tc>
      </w:tr>
      <w:tr w:rsidR="003731CA" w:rsidRPr="000A179F" w14:paraId="1696C363" w14:textId="77777777" w:rsidTr="00A47970">
        <w:trPr>
          <w:trHeight w:val="521"/>
        </w:trPr>
        <w:tc>
          <w:tcPr>
            <w:tcW w:w="590" w:type="dxa"/>
            <w:vMerge w:val="restart"/>
            <w:tcBorders>
              <w:top w:val="single" w:sz="8" w:space="0" w:color="auto"/>
            </w:tcBorders>
            <w:textDirection w:val="btLr"/>
          </w:tcPr>
          <w:p w14:paraId="1A90D07F" w14:textId="1E0D0362" w:rsidR="000A179F" w:rsidRPr="000A179F" w:rsidRDefault="000A179F" w:rsidP="000A179F">
            <w:pPr>
              <w:spacing w:after="0" w:line="240" w:lineRule="auto"/>
              <w:ind w:left="113" w:right="113"/>
              <w:jc w:val="center"/>
              <w:rPr>
                <w:color w:val="000000" w:themeColor="text1"/>
                <w:sz w:val="20"/>
                <w:szCs w:val="20"/>
              </w:rPr>
            </w:pPr>
            <w:r w:rsidRPr="000A179F">
              <w:rPr>
                <w:color w:val="000000" w:themeColor="text1"/>
                <w:sz w:val="20"/>
                <w:szCs w:val="20"/>
              </w:rPr>
              <w:t>Feature Extractors</w:t>
            </w:r>
          </w:p>
        </w:tc>
        <w:tc>
          <w:tcPr>
            <w:tcW w:w="1655" w:type="dxa"/>
            <w:tcBorders>
              <w:top w:val="single" w:sz="8" w:space="0" w:color="auto"/>
            </w:tcBorders>
            <w:vAlign w:val="center"/>
          </w:tcPr>
          <w:p w14:paraId="409B646A" w14:textId="507150F8"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Orthogonal image 1</w:t>
            </w:r>
          </w:p>
        </w:tc>
        <w:tc>
          <w:tcPr>
            <w:tcW w:w="3240" w:type="dxa"/>
            <w:tcBorders>
              <w:top w:val="single" w:sz="8" w:space="0" w:color="auto"/>
            </w:tcBorders>
            <w:vAlign w:val="center"/>
          </w:tcPr>
          <w:p w14:paraId="24680CE7" w14:textId="0323FE11"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Conv./Conv.</w:t>
            </w:r>
          </w:p>
        </w:tc>
        <w:tc>
          <w:tcPr>
            <w:tcW w:w="1890" w:type="dxa"/>
            <w:tcBorders>
              <w:top w:val="single" w:sz="8" w:space="0" w:color="auto"/>
            </w:tcBorders>
            <w:vAlign w:val="center"/>
          </w:tcPr>
          <w:p w14:paraId="46C3BDF4" w14:textId="6E7E90B4"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32/32</w:t>
            </w:r>
          </w:p>
        </w:tc>
        <w:tc>
          <w:tcPr>
            <w:tcW w:w="1192" w:type="dxa"/>
            <w:tcBorders>
              <w:top w:val="single" w:sz="8" w:space="0" w:color="auto"/>
            </w:tcBorders>
            <w:vAlign w:val="center"/>
          </w:tcPr>
          <w:p w14:paraId="5E5B10C8" w14:textId="55D44AE9"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3/3</w:t>
            </w:r>
          </w:p>
        </w:tc>
        <w:tc>
          <w:tcPr>
            <w:tcW w:w="783" w:type="dxa"/>
            <w:tcBorders>
              <w:top w:val="single" w:sz="8" w:space="0" w:color="auto"/>
            </w:tcBorders>
            <w:vAlign w:val="center"/>
          </w:tcPr>
          <w:p w14:paraId="669FAC02" w14:textId="289B99F6"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1/1</w:t>
            </w:r>
          </w:p>
        </w:tc>
      </w:tr>
      <w:tr w:rsidR="003731CA" w:rsidRPr="000A179F" w14:paraId="1EC81E9F" w14:textId="77777777" w:rsidTr="00A47970">
        <w:trPr>
          <w:trHeight w:val="440"/>
        </w:trPr>
        <w:tc>
          <w:tcPr>
            <w:tcW w:w="590" w:type="dxa"/>
            <w:vMerge/>
            <w:tcBorders>
              <w:bottom w:val="single" w:sz="8" w:space="0" w:color="auto"/>
            </w:tcBorders>
          </w:tcPr>
          <w:p w14:paraId="30D26DB4" w14:textId="77777777" w:rsidR="000A179F" w:rsidRPr="000A179F" w:rsidRDefault="000A179F">
            <w:pPr>
              <w:spacing w:after="0" w:line="240" w:lineRule="auto"/>
              <w:jc w:val="left"/>
              <w:rPr>
                <w:color w:val="000000" w:themeColor="text1"/>
                <w:sz w:val="20"/>
                <w:szCs w:val="20"/>
              </w:rPr>
            </w:pPr>
          </w:p>
        </w:tc>
        <w:tc>
          <w:tcPr>
            <w:tcW w:w="1655" w:type="dxa"/>
            <w:tcBorders>
              <w:bottom w:val="single" w:sz="8" w:space="0" w:color="auto"/>
            </w:tcBorders>
            <w:vAlign w:val="center"/>
          </w:tcPr>
          <w:p w14:paraId="13C769D6" w14:textId="0D3F9270"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Orthogonal image 2</w:t>
            </w:r>
          </w:p>
        </w:tc>
        <w:tc>
          <w:tcPr>
            <w:tcW w:w="3240" w:type="dxa"/>
            <w:tcBorders>
              <w:bottom w:val="single" w:sz="8" w:space="0" w:color="auto"/>
            </w:tcBorders>
            <w:vAlign w:val="center"/>
          </w:tcPr>
          <w:p w14:paraId="6433E93E" w14:textId="1238A28E"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Conv./Conv.</w:t>
            </w:r>
          </w:p>
        </w:tc>
        <w:tc>
          <w:tcPr>
            <w:tcW w:w="1890" w:type="dxa"/>
            <w:tcBorders>
              <w:bottom w:val="single" w:sz="8" w:space="0" w:color="auto"/>
            </w:tcBorders>
            <w:vAlign w:val="center"/>
          </w:tcPr>
          <w:p w14:paraId="3687D9B3" w14:textId="6ADB1FC6"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32/32</w:t>
            </w:r>
          </w:p>
        </w:tc>
        <w:tc>
          <w:tcPr>
            <w:tcW w:w="1192" w:type="dxa"/>
            <w:tcBorders>
              <w:bottom w:val="single" w:sz="8" w:space="0" w:color="auto"/>
            </w:tcBorders>
            <w:vAlign w:val="center"/>
          </w:tcPr>
          <w:p w14:paraId="14B76A44" w14:textId="79D8CF0F"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3/3</w:t>
            </w:r>
          </w:p>
        </w:tc>
        <w:tc>
          <w:tcPr>
            <w:tcW w:w="783" w:type="dxa"/>
            <w:tcBorders>
              <w:bottom w:val="single" w:sz="8" w:space="0" w:color="auto"/>
            </w:tcBorders>
            <w:vAlign w:val="center"/>
          </w:tcPr>
          <w:p w14:paraId="5B747C0E" w14:textId="13B8F811"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1/1</w:t>
            </w:r>
          </w:p>
        </w:tc>
      </w:tr>
      <w:tr w:rsidR="003731CA" w:rsidRPr="000A179F" w14:paraId="0A69F453" w14:textId="77777777" w:rsidTr="00A47970">
        <w:tc>
          <w:tcPr>
            <w:tcW w:w="590" w:type="dxa"/>
            <w:vMerge w:val="restart"/>
            <w:tcBorders>
              <w:top w:val="single" w:sz="8" w:space="0" w:color="auto"/>
              <w:bottom w:val="nil"/>
            </w:tcBorders>
            <w:textDirection w:val="btLr"/>
          </w:tcPr>
          <w:p w14:paraId="7E4B8510" w14:textId="5BA33D82" w:rsidR="000A179F" w:rsidRPr="000A179F" w:rsidRDefault="000A179F" w:rsidP="000A179F">
            <w:pPr>
              <w:spacing w:after="0" w:line="240" w:lineRule="auto"/>
              <w:ind w:left="113" w:right="113"/>
              <w:jc w:val="center"/>
              <w:rPr>
                <w:color w:val="000000" w:themeColor="text1"/>
                <w:sz w:val="20"/>
                <w:szCs w:val="20"/>
              </w:rPr>
            </w:pPr>
            <w:r w:rsidRPr="000A179F">
              <w:rPr>
                <w:color w:val="000000" w:themeColor="text1"/>
                <w:sz w:val="20"/>
                <w:szCs w:val="20"/>
              </w:rPr>
              <w:t>Residual Blocks</w:t>
            </w:r>
          </w:p>
        </w:tc>
        <w:tc>
          <w:tcPr>
            <w:tcW w:w="1655" w:type="dxa"/>
            <w:tcBorders>
              <w:top w:val="single" w:sz="8" w:space="0" w:color="auto"/>
              <w:bottom w:val="nil"/>
            </w:tcBorders>
          </w:tcPr>
          <w:p w14:paraId="323CA5B5" w14:textId="07F4A974"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Block 1</w:t>
            </w:r>
          </w:p>
        </w:tc>
        <w:tc>
          <w:tcPr>
            <w:tcW w:w="3240" w:type="dxa"/>
            <w:tcBorders>
              <w:top w:val="single" w:sz="8" w:space="0" w:color="auto"/>
              <w:bottom w:val="nil"/>
            </w:tcBorders>
          </w:tcPr>
          <w:p w14:paraId="5BADE3FF" w14:textId="1F22D2C4"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Conv./Conv./Res.</w:t>
            </w:r>
          </w:p>
        </w:tc>
        <w:tc>
          <w:tcPr>
            <w:tcW w:w="1890" w:type="dxa"/>
            <w:tcBorders>
              <w:top w:val="single" w:sz="8" w:space="0" w:color="auto"/>
              <w:bottom w:val="nil"/>
            </w:tcBorders>
          </w:tcPr>
          <w:p w14:paraId="3910A646" w14:textId="75F1E3B7"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32/32/32</w:t>
            </w:r>
          </w:p>
        </w:tc>
        <w:tc>
          <w:tcPr>
            <w:tcW w:w="1192" w:type="dxa"/>
            <w:tcBorders>
              <w:top w:val="single" w:sz="8" w:space="0" w:color="auto"/>
              <w:bottom w:val="nil"/>
            </w:tcBorders>
          </w:tcPr>
          <w:p w14:paraId="4EC78FD7" w14:textId="0C5CB1B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4/3/4</w:t>
            </w:r>
          </w:p>
        </w:tc>
        <w:tc>
          <w:tcPr>
            <w:tcW w:w="783" w:type="dxa"/>
            <w:tcBorders>
              <w:top w:val="single" w:sz="8" w:space="0" w:color="auto"/>
              <w:bottom w:val="nil"/>
            </w:tcBorders>
          </w:tcPr>
          <w:p w14:paraId="58E5FEB9" w14:textId="45877679"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2/1/2</w:t>
            </w:r>
          </w:p>
        </w:tc>
      </w:tr>
      <w:tr w:rsidR="003731CA" w:rsidRPr="000A179F" w14:paraId="0AE94F25" w14:textId="77777777" w:rsidTr="00A47970">
        <w:tc>
          <w:tcPr>
            <w:tcW w:w="590" w:type="dxa"/>
            <w:vMerge/>
            <w:tcBorders>
              <w:top w:val="nil"/>
              <w:bottom w:val="nil"/>
            </w:tcBorders>
          </w:tcPr>
          <w:p w14:paraId="1DCEC3F6" w14:textId="77777777" w:rsidR="000A179F" w:rsidRPr="000A179F" w:rsidRDefault="000A179F" w:rsidP="00437DBB">
            <w:pPr>
              <w:spacing w:after="0" w:line="240" w:lineRule="auto"/>
              <w:jc w:val="left"/>
              <w:rPr>
                <w:color w:val="000000" w:themeColor="text1"/>
                <w:sz w:val="20"/>
                <w:szCs w:val="20"/>
              </w:rPr>
            </w:pPr>
          </w:p>
        </w:tc>
        <w:tc>
          <w:tcPr>
            <w:tcW w:w="1655" w:type="dxa"/>
            <w:tcBorders>
              <w:top w:val="nil"/>
              <w:bottom w:val="nil"/>
            </w:tcBorders>
          </w:tcPr>
          <w:p w14:paraId="20406380" w14:textId="5CFE572B"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Block 2</w:t>
            </w:r>
          </w:p>
        </w:tc>
        <w:tc>
          <w:tcPr>
            <w:tcW w:w="3240" w:type="dxa"/>
            <w:tcBorders>
              <w:top w:val="nil"/>
              <w:bottom w:val="nil"/>
            </w:tcBorders>
          </w:tcPr>
          <w:p w14:paraId="6135E2A4" w14:textId="394909F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Conv./Conv./Res.</w:t>
            </w:r>
          </w:p>
        </w:tc>
        <w:tc>
          <w:tcPr>
            <w:tcW w:w="1890" w:type="dxa"/>
            <w:tcBorders>
              <w:top w:val="nil"/>
              <w:bottom w:val="nil"/>
            </w:tcBorders>
          </w:tcPr>
          <w:p w14:paraId="6B448FCF" w14:textId="421053B9"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32/32/32</w:t>
            </w:r>
          </w:p>
        </w:tc>
        <w:tc>
          <w:tcPr>
            <w:tcW w:w="1192" w:type="dxa"/>
            <w:tcBorders>
              <w:top w:val="nil"/>
              <w:bottom w:val="nil"/>
            </w:tcBorders>
          </w:tcPr>
          <w:p w14:paraId="404DD70F" w14:textId="0768B7E0"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4/3/4</w:t>
            </w:r>
          </w:p>
        </w:tc>
        <w:tc>
          <w:tcPr>
            <w:tcW w:w="783" w:type="dxa"/>
            <w:tcBorders>
              <w:top w:val="nil"/>
              <w:bottom w:val="nil"/>
            </w:tcBorders>
          </w:tcPr>
          <w:p w14:paraId="054032CB" w14:textId="5762D3C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2/1/2</w:t>
            </w:r>
          </w:p>
        </w:tc>
      </w:tr>
      <w:tr w:rsidR="003731CA" w:rsidRPr="000A179F" w14:paraId="10C91662" w14:textId="77777777" w:rsidTr="00A47970">
        <w:tc>
          <w:tcPr>
            <w:tcW w:w="590" w:type="dxa"/>
            <w:vMerge/>
            <w:tcBorders>
              <w:top w:val="nil"/>
              <w:bottom w:val="nil"/>
            </w:tcBorders>
          </w:tcPr>
          <w:p w14:paraId="6CFCE7D4" w14:textId="77777777" w:rsidR="000A179F" w:rsidRPr="000A179F" w:rsidRDefault="000A179F" w:rsidP="00437DBB">
            <w:pPr>
              <w:spacing w:after="0" w:line="240" w:lineRule="auto"/>
              <w:jc w:val="left"/>
              <w:rPr>
                <w:color w:val="000000" w:themeColor="text1"/>
                <w:sz w:val="20"/>
                <w:szCs w:val="20"/>
              </w:rPr>
            </w:pPr>
          </w:p>
        </w:tc>
        <w:tc>
          <w:tcPr>
            <w:tcW w:w="1655" w:type="dxa"/>
            <w:tcBorders>
              <w:top w:val="nil"/>
              <w:bottom w:val="nil"/>
            </w:tcBorders>
          </w:tcPr>
          <w:p w14:paraId="3D56A67A" w14:textId="76A01100"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Block 3</w:t>
            </w:r>
          </w:p>
        </w:tc>
        <w:tc>
          <w:tcPr>
            <w:tcW w:w="3240" w:type="dxa"/>
            <w:tcBorders>
              <w:top w:val="nil"/>
              <w:bottom w:val="nil"/>
            </w:tcBorders>
          </w:tcPr>
          <w:p w14:paraId="403D76E7" w14:textId="43192F03"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Conv./Conv./Res.</w:t>
            </w:r>
          </w:p>
        </w:tc>
        <w:tc>
          <w:tcPr>
            <w:tcW w:w="1890" w:type="dxa"/>
            <w:tcBorders>
              <w:top w:val="nil"/>
              <w:bottom w:val="nil"/>
            </w:tcBorders>
          </w:tcPr>
          <w:p w14:paraId="11075AEE" w14:textId="382D6D91"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32/32/32</w:t>
            </w:r>
          </w:p>
        </w:tc>
        <w:tc>
          <w:tcPr>
            <w:tcW w:w="1192" w:type="dxa"/>
            <w:tcBorders>
              <w:top w:val="nil"/>
              <w:bottom w:val="nil"/>
            </w:tcBorders>
          </w:tcPr>
          <w:p w14:paraId="62381C39" w14:textId="41D1279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4/3/4</w:t>
            </w:r>
          </w:p>
        </w:tc>
        <w:tc>
          <w:tcPr>
            <w:tcW w:w="783" w:type="dxa"/>
            <w:tcBorders>
              <w:top w:val="nil"/>
              <w:bottom w:val="nil"/>
            </w:tcBorders>
          </w:tcPr>
          <w:p w14:paraId="1D9FA6A7" w14:textId="0FE8DCD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2/1/2</w:t>
            </w:r>
          </w:p>
        </w:tc>
      </w:tr>
      <w:tr w:rsidR="003731CA" w:rsidRPr="000A179F" w14:paraId="79139AD4" w14:textId="77777777" w:rsidTr="00A47970">
        <w:tc>
          <w:tcPr>
            <w:tcW w:w="590" w:type="dxa"/>
            <w:vMerge/>
            <w:tcBorders>
              <w:top w:val="nil"/>
              <w:bottom w:val="nil"/>
            </w:tcBorders>
          </w:tcPr>
          <w:p w14:paraId="0D6C6C8B" w14:textId="77777777" w:rsidR="000A179F" w:rsidRPr="000A179F" w:rsidRDefault="000A179F" w:rsidP="00437DBB">
            <w:pPr>
              <w:spacing w:after="0" w:line="240" w:lineRule="auto"/>
              <w:jc w:val="left"/>
              <w:rPr>
                <w:color w:val="000000" w:themeColor="text1"/>
                <w:sz w:val="20"/>
                <w:szCs w:val="20"/>
              </w:rPr>
            </w:pPr>
          </w:p>
        </w:tc>
        <w:tc>
          <w:tcPr>
            <w:tcW w:w="1655" w:type="dxa"/>
            <w:tcBorders>
              <w:top w:val="nil"/>
              <w:bottom w:val="nil"/>
            </w:tcBorders>
          </w:tcPr>
          <w:p w14:paraId="138CDA27" w14:textId="3A2B1683"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Block 4</w:t>
            </w:r>
          </w:p>
        </w:tc>
        <w:tc>
          <w:tcPr>
            <w:tcW w:w="3240" w:type="dxa"/>
            <w:tcBorders>
              <w:top w:val="nil"/>
              <w:bottom w:val="nil"/>
            </w:tcBorders>
          </w:tcPr>
          <w:p w14:paraId="1D99D2DA" w14:textId="56AED7D3"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Conv./Conv./Res.</w:t>
            </w:r>
          </w:p>
        </w:tc>
        <w:tc>
          <w:tcPr>
            <w:tcW w:w="1890" w:type="dxa"/>
            <w:tcBorders>
              <w:top w:val="nil"/>
              <w:bottom w:val="nil"/>
            </w:tcBorders>
          </w:tcPr>
          <w:p w14:paraId="313AB004" w14:textId="0C9A9884"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32/32/32</w:t>
            </w:r>
          </w:p>
        </w:tc>
        <w:tc>
          <w:tcPr>
            <w:tcW w:w="1192" w:type="dxa"/>
            <w:tcBorders>
              <w:top w:val="nil"/>
              <w:bottom w:val="nil"/>
            </w:tcBorders>
          </w:tcPr>
          <w:p w14:paraId="337F537C" w14:textId="21D9B1C8"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4/3/4</w:t>
            </w:r>
          </w:p>
        </w:tc>
        <w:tc>
          <w:tcPr>
            <w:tcW w:w="783" w:type="dxa"/>
            <w:tcBorders>
              <w:top w:val="nil"/>
              <w:bottom w:val="nil"/>
            </w:tcBorders>
          </w:tcPr>
          <w:p w14:paraId="36B28135" w14:textId="3786177B"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2/1/2</w:t>
            </w:r>
          </w:p>
        </w:tc>
      </w:tr>
      <w:tr w:rsidR="003731CA" w:rsidRPr="000A179F" w14:paraId="0DBAB1FC" w14:textId="77777777" w:rsidTr="00A47970">
        <w:tc>
          <w:tcPr>
            <w:tcW w:w="590" w:type="dxa"/>
            <w:vMerge/>
            <w:tcBorders>
              <w:top w:val="nil"/>
              <w:bottom w:val="single" w:sz="8" w:space="0" w:color="auto"/>
            </w:tcBorders>
          </w:tcPr>
          <w:p w14:paraId="0027A949" w14:textId="77777777" w:rsidR="000A179F" w:rsidRPr="000A179F" w:rsidRDefault="000A179F" w:rsidP="00437DBB">
            <w:pPr>
              <w:spacing w:after="0" w:line="240" w:lineRule="auto"/>
              <w:jc w:val="left"/>
              <w:rPr>
                <w:color w:val="000000" w:themeColor="text1"/>
                <w:sz w:val="20"/>
                <w:szCs w:val="20"/>
              </w:rPr>
            </w:pPr>
          </w:p>
        </w:tc>
        <w:tc>
          <w:tcPr>
            <w:tcW w:w="1655" w:type="dxa"/>
            <w:tcBorders>
              <w:top w:val="nil"/>
              <w:bottom w:val="single" w:sz="8" w:space="0" w:color="auto"/>
            </w:tcBorders>
          </w:tcPr>
          <w:p w14:paraId="0C960926" w14:textId="2450D439"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Block 5</w:t>
            </w:r>
          </w:p>
        </w:tc>
        <w:tc>
          <w:tcPr>
            <w:tcW w:w="3240" w:type="dxa"/>
            <w:tcBorders>
              <w:top w:val="nil"/>
              <w:bottom w:val="single" w:sz="8" w:space="0" w:color="auto"/>
            </w:tcBorders>
          </w:tcPr>
          <w:p w14:paraId="72E9B00C" w14:textId="283C6A97"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Conv./Conv./Res.</w:t>
            </w:r>
          </w:p>
        </w:tc>
        <w:tc>
          <w:tcPr>
            <w:tcW w:w="1890" w:type="dxa"/>
            <w:tcBorders>
              <w:top w:val="nil"/>
              <w:bottom w:val="single" w:sz="8" w:space="0" w:color="auto"/>
            </w:tcBorders>
          </w:tcPr>
          <w:p w14:paraId="0A13C240" w14:textId="30D1FB1F"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32/32/32</w:t>
            </w:r>
          </w:p>
        </w:tc>
        <w:tc>
          <w:tcPr>
            <w:tcW w:w="1192" w:type="dxa"/>
            <w:tcBorders>
              <w:top w:val="nil"/>
              <w:bottom w:val="single" w:sz="8" w:space="0" w:color="auto"/>
            </w:tcBorders>
          </w:tcPr>
          <w:p w14:paraId="330FCC38" w14:textId="029BAD0E"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4/3/4</w:t>
            </w:r>
          </w:p>
        </w:tc>
        <w:tc>
          <w:tcPr>
            <w:tcW w:w="783" w:type="dxa"/>
            <w:tcBorders>
              <w:top w:val="nil"/>
              <w:bottom w:val="single" w:sz="8" w:space="0" w:color="auto"/>
            </w:tcBorders>
          </w:tcPr>
          <w:p w14:paraId="001A5850" w14:textId="294AAEEE" w:rsidR="000A179F" w:rsidRPr="000A179F" w:rsidRDefault="000A179F" w:rsidP="003731CA">
            <w:pPr>
              <w:spacing w:after="0" w:line="240" w:lineRule="auto"/>
              <w:jc w:val="center"/>
              <w:rPr>
                <w:color w:val="000000" w:themeColor="text1"/>
                <w:sz w:val="20"/>
                <w:szCs w:val="20"/>
              </w:rPr>
            </w:pPr>
            <w:r w:rsidRPr="000A179F">
              <w:rPr>
                <w:color w:val="000000" w:themeColor="text1"/>
                <w:sz w:val="20"/>
                <w:szCs w:val="20"/>
              </w:rPr>
              <w:t>2/1/2</w:t>
            </w:r>
          </w:p>
        </w:tc>
      </w:tr>
      <w:tr w:rsidR="003731CA" w:rsidRPr="000A179F" w14:paraId="6F0904D8" w14:textId="77777777" w:rsidTr="00A47970">
        <w:trPr>
          <w:trHeight w:val="1385"/>
        </w:trPr>
        <w:tc>
          <w:tcPr>
            <w:tcW w:w="590" w:type="dxa"/>
            <w:tcBorders>
              <w:top w:val="single" w:sz="8" w:space="0" w:color="auto"/>
            </w:tcBorders>
            <w:textDirection w:val="btLr"/>
          </w:tcPr>
          <w:p w14:paraId="7DC759F8" w14:textId="5A304BE0" w:rsidR="000A179F" w:rsidRPr="000A179F" w:rsidRDefault="000A179F" w:rsidP="000A179F">
            <w:pPr>
              <w:spacing w:after="0" w:line="240" w:lineRule="auto"/>
              <w:jc w:val="center"/>
              <w:rPr>
                <w:color w:val="000000" w:themeColor="text1"/>
                <w:sz w:val="20"/>
                <w:szCs w:val="20"/>
              </w:rPr>
            </w:pPr>
            <w:r w:rsidRPr="000A179F">
              <w:rPr>
                <w:color w:val="000000" w:themeColor="text1"/>
                <w:sz w:val="20"/>
                <w:szCs w:val="20"/>
              </w:rPr>
              <w:t>Deconvolutional Blocks</w:t>
            </w:r>
          </w:p>
        </w:tc>
        <w:tc>
          <w:tcPr>
            <w:tcW w:w="1655" w:type="dxa"/>
            <w:tcBorders>
              <w:top w:val="single" w:sz="8" w:space="0" w:color="auto"/>
            </w:tcBorders>
            <w:vAlign w:val="center"/>
          </w:tcPr>
          <w:p w14:paraId="63D36C7D" w14:textId="4154AC1C"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Deconvolution</w:t>
            </w:r>
          </w:p>
        </w:tc>
        <w:tc>
          <w:tcPr>
            <w:tcW w:w="3240" w:type="dxa"/>
            <w:tcBorders>
              <w:top w:val="single" w:sz="8" w:space="0" w:color="auto"/>
            </w:tcBorders>
            <w:vAlign w:val="center"/>
          </w:tcPr>
          <w:p w14:paraId="40F5D8BE" w14:textId="1B3E9CB5" w:rsidR="000A179F" w:rsidRPr="000A179F" w:rsidRDefault="000A179F" w:rsidP="00A47970">
            <w:pPr>
              <w:spacing w:after="0" w:line="240" w:lineRule="auto"/>
              <w:jc w:val="center"/>
              <w:rPr>
                <w:color w:val="000000" w:themeColor="text1"/>
                <w:sz w:val="20"/>
                <w:szCs w:val="20"/>
              </w:rPr>
            </w:pPr>
            <w:proofErr w:type="spellStart"/>
            <w:proofErr w:type="gramStart"/>
            <w:r w:rsidRPr="000A179F">
              <w:rPr>
                <w:color w:val="000000" w:themeColor="text1"/>
                <w:sz w:val="20"/>
                <w:szCs w:val="20"/>
              </w:rPr>
              <w:t>Deconv</w:t>
            </w:r>
            <w:proofErr w:type="spellEnd"/>
            <w:r w:rsidRPr="000A179F">
              <w:rPr>
                <w:color w:val="000000" w:themeColor="text1"/>
                <w:sz w:val="20"/>
                <w:szCs w:val="20"/>
              </w:rPr>
              <w:t>./</w:t>
            </w:r>
            <w:proofErr w:type="spellStart"/>
            <w:proofErr w:type="gramEnd"/>
            <w:r w:rsidRPr="000A179F">
              <w:rPr>
                <w:color w:val="000000" w:themeColor="text1"/>
                <w:sz w:val="20"/>
                <w:szCs w:val="20"/>
              </w:rPr>
              <w:t>Deconv</w:t>
            </w:r>
            <w:proofErr w:type="spellEnd"/>
            <w:r w:rsidRPr="000A179F">
              <w:rPr>
                <w:color w:val="000000" w:themeColor="text1"/>
                <w:sz w:val="20"/>
                <w:szCs w:val="20"/>
              </w:rPr>
              <w:t>./</w:t>
            </w:r>
            <w:proofErr w:type="spellStart"/>
            <w:r w:rsidRPr="000A179F">
              <w:rPr>
                <w:color w:val="000000" w:themeColor="text1"/>
                <w:sz w:val="20"/>
                <w:szCs w:val="20"/>
              </w:rPr>
              <w:t>Deconv</w:t>
            </w:r>
            <w:proofErr w:type="spellEnd"/>
            <w:r w:rsidRPr="000A179F">
              <w:rPr>
                <w:color w:val="000000" w:themeColor="text1"/>
                <w:sz w:val="20"/>
                <w:szCs w:val="20"/>
              </w:rPr>
              <w:t>./</w:t>
            </w:r>
            <w:proofErr w:type="spellStart"/>
            <w:r w:rsidRPr="000A179F">
              <w:rPr>
                <w:color w:val="000000" w:themeColor="text1"/>
                <w:sz w:val="20"/>
                <w:szCs w:val="20"/>
              </w:rPr>
              <w:t>Deconv</w:t>
            </w:r>
            <w:proofErr w:type="spellEnd"/>
            <w:r w:rsidRPr="000A179F">
              <w:rPr>
                <w:color w:val="000000" w:themeColor="text1"/>
                <w:sz w:val="20"/>
                <w:szCs w:val="20"/>
              </w:rPr>
              <w:t>.</w:t>
            </w:r>
          </w:p>
        </w:tc>
        <w:tc>
          <w:tcPr>
            <w:tcW w:w="1890" w:type="dxa"/>
            <w:tcBorders>
              <w:top w:val="single" w:sz="8" w:space="0" w:color="auto"/>
            </w:tcBorders>
            <w:vAlign w:val="center"/>
          </w:tcPr>
          <w:p w14:paraId="3288C8FE" w14:textId="026DE724"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32/64/128/256</w:t>
            </w:r>
          </w:p>
        </w:tc>
        <w:tc>
          <w:tcPr>
            <w:tcW w:w="1192" w:type="dxa"/>
            <w:tcBorders>
              <w:top w:val="single" w:sz="8" w:space="0" w:color="auto"/>
            </w:tcBorders>
            <w:vAlign w:val="center"/>
          </w:tcPr>
          <w:p w14:paraId="44937531" w14:textId="358FAC91"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3/3/3/3</w:t>
            </w:r>
          </w:p>
        </w:tc>
        <w:tc>
          <w:tcPr>
            <w:tcW w:w="783" w:type="dxa"/>
            <w:tcBorders>
              <w:top w:val="single" w:sz="8" w:space="0" w:color="auto"/>
            </w:tcBorders>
            <w:vAlign w:val="center"/>
          </w:tcPr>
          <w:p w14:paraId="6803A620" w14:textId="0BFE7C84" w:rsidR="000A179F" w:rsidRPr="000A179F" w:rsidRDefault="000A179F" w:rsidP="00A47970">
            <w:pPr>
              <w:spacing w:after="0" w:line="240" w:lineRule="auto"/>
              <w:jc w:val="center"/>
              <w:rPr>
                <w:color w:val="000000" w:themeColor="text1"/>
                <w:sz w:val="20"/>
                <w:szCs w:val="20"/>
              </w:rPr>
            </w:pPr>
            <w:r w:rsidRPr="000A179F">
              <w:rPr>
                <w:color w:val="000000" w:themeColor="text1"/>
                <w:sz w:val="20"/>
                <w:szCs w:val="20"/>
              </w:rPr>
              <w:t>2/2/2/2</w:t>
            </w:r>
          </w:p>
        </w:tc>
      </w:tr>
    </w:tbl>
    <w:p w14:paraId="17B9E246" w14:textId="512A5FF6" w:rsidR="00854CC3" w:rsidRDefault="00854CC3">
      <w:pPr>
        <w:spacing w:after="0" w:line="240" w:lineRule="auto"/>
        <w:jc w:val="left"/>
        <w:rPr>
          <w:color w:val="000000" w:themeColor="text1"/>
        </w:rPr>
      </w:pPr>
    </w:p>
    <w:p w14:paraId="61B0339C" w14:textId="3FB8E04F" w:rsidR="00854CC3" w:rsidRDefault="00854CC3">
      <w:pPr>
        <w:spacing w:after="0" w:line="240" w:lineRule="auto"/>
        <w:jc w:val="left"/>
        <w:rPr>
          <w:color w:val="000000" w:themeColor="text1"/>
        </w:rPr>
      </w:pPr>
    </w:p>
    <w:p w14:paraId="3281FB1C" w14:textId="4CB5D229" w:rsidR="00166CB2" w:rsidRDefault="00166CB2">
      <w:pPr>
        <w:spacing w:after="0" w:line="240" w:lineRule="auto"/>
        <w:jc w:val="left"/>
        <w:rPr>
          <w:color w:val="000000" w:themeColor="text1"/>
        </w:rPr>
      </w:pPr>
      <w:r>
        <w:rPr>
          <w:color w:val="000000" w:themeColor="text1"/>
        </w:rPr>
        <w:br w:type="page"/>
      </w:r>
    </w:p>
    <w:p w14:paraId="678F25F7" w14:textId="5CF8F1D1" w:rsidR="00166CB2" w:rsidRPr="00774DEC" w:rsidRDefault="00166CB2" w:rsidP="00D443B3">
      <w:pPr>
        <w:spacing w:after="0" w:line="240" w:lineRule="auto"/>
        <w:jc w:val="center"/>
        <w:rPr>
          <w:b/>
          <w:bCs/>
        </w:rPr>
      </w:pPr>
      <w:r w:rsidRPr="00774DEC">
        <w:rPr>
          <w:b/>
          <w:bCs/>
        </w:rPr>
        <w:lastRenderedPageBreak/>
        <w:t xml:space="preserve">Appendix </w:t>
      </w:r>
      <w:r w:rsidR="000C3173">
        <w:rPr>
          <w:b/>
          <w:bCs/>
        </w:rPr>
        <w:t>B</w:t>
      </w:r>
      <w:r w:rsidRPr="00774DEC">
        <w:rPr>
          <w:b/>
          <w:bCs/>
        </w:rPr>
        <w:t>. Hounsfield look-up table.</w:t>
      </w:r>
    </w:p>
    <w:p w14:paraId="79B074A1" w14:textId="77777777" w:rsidR="00166CB2" w:rsidRDefault="00166CB2" w:rsidP="00166CB2">
      <w:pPr>
        <w:spacing w:after="0" w:line="240" w:lineRule="auto"/>
        <w:jc w:val="left"/>
      </w:pPr>
    </w:p>
    <w:p w14:paraId="01774704" w14:textId="2224FB6D" w:rsidR="00166CB2" w:rsidRDefault="00166CB2" w:rsidP="009D28A5">
      <w:pPr>
        <w:spacing w:after="0" w:line="240" w:lineRule="auto"/>
      </w:pPr>
      <w:r>
        <w:t xml:space="preserve">Table </w:t>
      </w:r>
      <w:r w:rsidR="000C3173">
        <w:t>B</w:t>
      </w:r>
      <w:r>
        <w:t xml:space="preserve">1 shows the Hounsfield look-up table to convert CT numbers to material </w:t>
      </w:r>
      <w:r w:rsidR="00D23289">
        <w:t>relative stopping power ratios</w:t>
      </w:r>
      <w:r>
        <w:t>.</w:t>
      </w:r>
    </w:p>
    <w:p w14:paraId="57EC281D" w14:textId="77777777" w:rsidR="00166CB2" w:rsidRDefault="00166CB2" w:rsidP="00166CB2">
      <w:pPr>
        <w:spacing w:after="0" w:line="240" w:lineRule="auto"/>
        <w:jc w:val="left"/>
      </w:pPr>
    </w:p>
    <w:p w14:paraId="19CBBB34" w14:textId="77777777" w:rsidR="00166CB2" w:rsidRDefault="00166CB2" w:rsidP="00166CB2">
      <w:pPr>
        <w:spacing w:after="0" w:line="240" w:lineRule="auto"/>
        <w:jc w:val="left"/>
      </w:pPr>
    </w:p>
    <w:p w14:paraId="37D97097" w14:textId="0F6B5EB8" w:rsidR="00166CB2" w:rsidRPr="00774DEC" w:rsidRDefault="00166CB2" w:rsidP="002839BF">
      <w:pPr>
        <w:spacing w:line="240" w:lineRule="auto"/>
        <w:jc w:val="left"/>
        <w:rPr>
          <w:sz w:val="20"/>
          <w:szCs w:val="20"/>
        </w:rPr>
      </w:pPr>
      <w:r w:rsidRPr="00774DEC">
        <w:rPr>
          <w:b/>
          <w:bCs/>
          <w:sz w:val="20"/>
          <w:szCs w:val="20"/>
        </w:rPr>
        <w:t xml:space="preserve">Table </w:t>
      </w:r>
      <w:r w:rsidR="000C3173">
        <w:rPr>
          <w:b/>
          <w:bCs/>
          <w:sz w:val="20"/>
          <w:szCs w:val="20"/>
        </w:rPr>
        <w:t>B</w:t>
      </w:r>
      <w:r w:rsidRPr="00774DEC">
        <w:rPr>
          <w:b/>
          <w:bCs/>
          <w:sz w:val="20"/>
          <w:szCs w:val="20"/>
        </w:rPr>
        <w:t>1</w:t>
      </w:r>
      <w:r w:rsidRPr="00774DEC">
        <w:rPr>
          <w:sz w:val="20"/>
          <w:szCs w:val="20"/>
        </w:rPr>
        <w:t>. Hounsfield look-up table</w:t>
      </w:r>
      <w:r w:rsidR="00D443B3">
        <w:rPr>
          <w:sz w:val="20"/>
          <w:szCs w:val="20"/>
        </w:rPr>
        <w:t xml:space="preserve"> for relative stopping power</w:t>
      </w:r>
      <w:r w:rsidRPr="00774DEC">
        <w:rPr>
          <w:sz w:val="20"/>
          <w:szCs w:val="20"/>
        </w:rPr>
        <w:t>.</w:t>
      </w:r>
    </w:p>
    <w:tbl>
      <w:tblPr>
        <w:tblStyle w:val="TableGrid"/>
        <w:tblW w:w="9360" w:type="dxa"/>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4996"/>
        <w:gridCol w:w="4364"/>
      </w:tblGrid>
      <w:tr w:rsidR="00166CB2" w:rsidRPr="00316A03" w14:paraId="7B9B974E" w14:textId="77777777" w:rsidTr="00166CB2">
        <w:tc>
          <w:tcPr>
            <w:tcW w:w="3309" w:type="dxa"/>
            <w:tcBorders>
              <w:top w:val="double" w:sz="4" w:space="0" w:color="auto"/>
              <w:bottom w:val="single" w:sz="8" w:space="0" w:color="auto"/>
            </w:tcBorders>
          </w:tcPr>
          <w:p w14:paraId="2BC11B43" w14:textId="77777777" w:rsidR="00166CB2" w:rsidRPr="00774DEC" w:rsidRDefault="00166CB2" w:rsidP="00451829">
            <w:pPr>
              <w:spacing w:after="0" w:line="240" w:lineRule="auto"/>
              <w:jc w:val="center"/>
              <w:rPr>
                <w:sz w:val="20"/>
                <w:szCs w:val="20"/>
              </w:rPr>
            </w:pPr>
            <w:r w:rsidRPr="00774DEC">
              <w:rPr>
                <w:sz w:val="20"/>
                <w:szCs w:val="20"/>
              </w:rPr>
              <w:t>CT number (Hounsfield unit)</w:t>
            </w:r>
          </w:p>
        </w:tc>
        <w:tc>
          <w:tcPr>
            <w:tcW w:w="2890" w:type="dxa"/>
            <w:tcBorders>
              <w:top w:val="double" w:sz="4" w:space="0" w:color="auto"/>
              <w:bottom w:val="single" w:sz="8" w:space="0" w:color="auto"/>
            </w:tcBorders>
          </w:tcPr>
          <w:p w14:paraId="65294727" w14:textId="77777777" w:rsidR="00166CB2" w:rsidRPr="00774DEC" w:rsidRDefault="00166CB2" w:rsidP="00451829">
            <w:pPr>
              <w:spacing w:after="0" w:line="240" w:lineRule="auto"/>
              <w:jc w:val="center"/>
              <w:rPr>
                <w:sz w:val="20"/>
                <w:szCs w:val="20"/>
              </w:rPr>
            </w:pPr>
            <w:r w:rsidRPr="00774DEC">
              <w:rPr>
                <w:sz w:val="20"/>
                <w:szCs w:val="20"/>
              </w:rPr>
              <w:t>Relative stopping power</w:t>
            </w:r>
          </w:p>
        </w:tc>
      </w:tr>
      <w:tr w:rsidR="00166CB2" w:rsidRPr="00316A03" w14:paraId="6F9EDFBC" w14:textId="77777777" w:rsidTr="00166CB2">
        <w:tc>
          <w:tcPr>
            <w:tcW w:w="3309" w:type="dxa"/>
            <w:tcBorders>
              <w:top w:val="single" w:sz="8" w:space="0" w:color="auto"/>
            </w:tcBorders>
          </w:tcPr>
          <w:p w14:paraId="1B087A02" w14:textId="77777777" w:rsidR="00166CB2" w:rsidRPr="00774DEC" w:rsidRDefault="00166CB2" w:rsidP="00451829">
            <w:pPr>
              <w:spacing w:after="0" w:line="240" w:lineRule="auto"/>
              <w:jc w:val="center"/>
              <w:rPr>
                <w:sz w:val="20"/>
                <w:szCs w:val="20"/>
              </w:rPr>
            </w:pPr>
            <w:r w:rsidRPr="00774DEC">
              <w:rPr>
                <w:sz w:val="20"/>
                <w:szCs w:val="20"/>
              </w:rPr>
              <w:t>-1024</w:t>
            </w:r>
          </w:p>
        </w:tc>
        <w:tc>
          <w:tcPr>
            <w:tcW w:w="2890" w:type="dxa"/>
            <w:tcBorders>
              <w:top w:val="single" w:sz="8" w:space="0" w:color="auto"/>
            </w:tcBorders>
          </w:tcPr>
          <w:p w14:paraId="602B13AE" w14:textId="77777777" w:rsidR="00166CB2" w:rsidRPr="00774DEC" w:rsidRDefault="00166CB2" w:rsidP="00451829">
            <w:pPr>
              <w:spacing w:after="0" w:line="240" w:lineRule="auto"/>
              <w:jc w:val="center"/>
              <w:rPr>
                <w:sz w:val="20"/>
                <w:szCs w:val="20"/>
              </w:rPr>
            </w:pPr>
            <w:r>
              <w:rPr>
                <w:sz w:val="20"/>
                <w:szCs w:val="20"/>
              </w:rPr>
              <w:t>9.0 x 10</w:t>
            </w:r>
            <w:r w:rsidRPr="00774DEC">
              <w:rPr>
                <w:sz w:val="20"/>
                <w:szCs w:val="20"/>
                <w:vertAlign w:val="superscript"/>
              </w:rPr>
              <w:t>-4</w:t>
            </w:r>
          </w:p>
        </w:tc>
      </w:tr>
      <w:tr w:rsidR="00166CB2" w:rsidRPr="00316A03" w14:paraId="4F00B9A8" w14:textId="77777777" w:rsidTr="00166CB2">
        <w:tc>
          <w:tcPr>
            <w:tcW w:w="3309" w:type="dxa"/>
          </w:tcPr>
          <w:p w14:paraId="3CFA3438" w14:textId="77777777" w:rsidR="00166CB2" w:rsidRPr="00774DEC" w:rsidRDefault="00166CB2" w:rsidP="00451829">
            <w:pPr>
              <w:spacing w:after="0" w:line="240" w:lineRule="auto"/>
              <w:jc w:val="center"/>
              <w:rPr>
                <w:sz w:val="20"/>
                <w:szCs w:val="20"/>
              </w:rPr>
            </w:pPr>
            <w:r w:rsidRPr="00774DEC">
              <w:rPr>
                <w:sz w:val="20"/>
                <w:szCs w:val="20"/>
              </w:rPr>
              <w:t>-980</w:t>
            </w:r>
          </w:p>
        </w:tc>
        <w:tc>
          <w:tcPr>
            <w:tcW w:w="2890" w:type="dxa"/>
          </w:tcPr>
          <w:p w14:paraId="7F2F2739" w14:textId="77777777" w:rsidR="00166CB2" w:rsidRPr="00774DEC" w:rsidRDefault="00166CB2" w:rsidP="00451829">
            <w:pPr>
              <w:spacing w:after="0" w:line="240" w:lineRule="auto"/>
              <w:jc w:val="center"/>
              <w:rPr>
                <w:sz w:val="20"/>
                <w:szCs w:val="20"/>
              </w:rPr>
            </w:pPr>
            <w:r>
              <w:rPr>
                <w:sz w:val="20"/>
                <w:szCs w:val="20"/>
              </w:rPr>
              <w:t>1.0 x 10</w:t>
            </w:r>
            <w:r w:rsidRPr="00774DEC">
              <w:rPr>
                <w:sz w:val="20"/>
                <w:szCs w:val="20"/>
                <w:vertAlign w:val="superscript"/>
              </w:rPr>
              <w:t>-3</w:t>
            </w:r>
          </w:p>
        </w:tc>
      </w:tr>
      <w:tr w:rsidR="00166CB2" w:rsidRPr="00316A03" w14:paraId="416FF193" w14:textId="77777777" w:rsidTr="00166CB2">
        <w:tc>
          <w:tcPr>
            <w:tcW w:w="3309" w:type="dxa"/>
          </w:tcPr>
          <w:p w14:paraId="69DF36EC" w14:textId="77777777" w:rsidR="00166CB2" w:rsidRPr="00774DEC" w:rsidRDefault="00166CB2" w:rsidP="00451829">
            <w:pPr>
              <w:spacing w:after="0" w:line="240" w:lineRule="auto"/>
              <w:jc w:val="center"/>
              <w:rPr>
                <w:sz w:val="20"/>
                <w:szCs w:val="20"/>
              </w:rPr>
            </w:pPr>
            <w:r w:rsidRPr="00774DEC">
              <w:rPr>
                <w:sz w:val="20"/>
                <w:szCs w:val="20"/>
              </w:rPr>
              <w:t>-741</w:t>
            </w:r>
          </w:p>
        </w:tc>
        <w:tc>
          <w:tcPr>
            <w:tcW w:w="2890" w:type="dxa"/>
          </w:tcPr>
          <w:p w14:paraId="5D87E52E" w14:textId="77777777" w:rsidR="00166CB2" w:rsidRPr="00774DEC" w:rsidRDefault="00166CB2" w:rsidP="00451829">
            <w:pPr>
              <w:spacing w:after="0" w:line="240" w:lineRule="auto"/>
              <w:jc w:val="center"/>
              <w:rPr>
                <w:sz w:val="20"/>
                <w:szCs w:val="20"/>
              </w:rPr>
            </w:pPr>
            <w:r>
              <w:rPr>
                <w:sz w:val="20"/>
                <w:szCs w:val="20"/>
              </w:rPr>
              <w:t>0.257</w:t>
            </w:r>
          </w:p>
        </w:tc>
      </w:tr>
      <w:tr w:rsidR="00166CB2" w:rsidRPr="00316A03" w14:paraId="392F52DA" w14:textId="77777777" w:rsidTr="00166CB2">
        <w:tc>
          <w:tcPr>
            <w:tcW w:w="3309" w:type="dxa"/>
          </w:tcPr>
          <w:p w14:paraId="7E936266" w14:textId="77777777" w:rsidR="00166CB2" w:rsidRPr="00774DEC" w:rsidRDefault="00166CB2" w:rsidP="00451829">
            <w:pPr>
              <w:spacing w:after="0" w:line="240" w:lineRule="auto"/>
              <w:jc w:val="center"/>
              <w:rPr>
                <w:sz w:val="20"/>
                <w:szCs w:val="20"/>
              </w:rPr>
            </w:pPr>
            <w:r w:rsidRPr="00774DEC">
              <w:rPr>
                <w:sz w:val="20"/>
                <w:szCs w:val="20"/>
              </w:rPr>
              <w:t>-707</w:t>
            </w:r>
          </w:p>
        </w:tc>
        <w:tc>
          <w:tcPr>
            <w:tcW w:w="2890" w:type="dxa"/>
          </w:tcPr>
          <w:p w14:paraId="76C686D3" w14:textId="77777777" w:rsidR="00166CB2" w:rsidRPr="00774DEC" w:rsidRDefault="00166CB2" w:rsidP="00451829">
            <w:pPr>
              <w:spacing w:after="0" w:line="240" w:lineRule="auto"/>
              <w:jc w:val="center"/>
              <w:rPr>
                <w:sz w:val="20"/>
                <w:szCs w:val="20"/>
              </w:rPr>
            </w:pPr>
            <w:r>
              <w:rPr>
                <w:sz w:val="20"/>
                <w:szCs w:val="20"/>
              </w:rPr>
              <w:t>0.288</w:t>
            </w:r>
          </w:p>
        </w:tc>
      </w:tr>
      <w:tr w:rsidR="00166CB2" w:rsidRPr="00316A03" w14:paraId="7E4DC836" w14:textId="77777777" w:rsidTr="00166CB2">
        <w:tc>
          <w:tcPr>
            <w:tcW w:w="3309" w:type="dxa"/>
          </w:tcPr>
          <w:p w14:paraId="678A34F5" w14:textId="77777777" w:rsidR="00166CB2" w:rsidRPr="00774DEC" w:rsidRDefault="00166CB2" w:rsidP="00451829">
            <w:pPr>
              <w:spacing w:after="0" w:line="240" w:lineRule="auto"/>
              <w:jc w:val="center"/>
              <w:rPr>
                <w:sz w:val="20"/>
                <w:szCs w:val="20"/>
              </w:rPr>
            </w:pPr>
            <w:r w:rsidRPr="00774DEC">
              <w:rPr>
                <w:sz w:val="20"/>
                <w:szCs w:val="20"/>
              </w:rPr>
              <w:t>-560</w:t>
            </w:r>
          </w:p>
        </w:tc>
        <w:tc>
          <w:tcPr>
            <w:tcW w:w="2890" w:type="dxa"/>
          </w:tcPr>
          <w:p w14:paraId="7AC54DFC" w14:textId="77777777" w:rsidR="00166CB2" w:rsidRPr="00774DEC" w:rsidRDefault="00166CB2" w:rsidP="00451829">
            <w:pPr>
              <w:spacing w:after="0" w:line="240" w:lineRule="auto"/>
              <w:jc w:val="center"/>
              <w:rPr>
                <w:sz w:val="20"/>
                <w:szCs w:val="20"/>
              </w:rPr>
            </w:pPr>
            <w:r>
              <w:rPr>
                <w:sz w:val="20"/>
                <w:szCs w:val="20"/>
              </w:rPr>
              <w:t>0.432</w:t>
            </w:r>
          </w:p>
        </w:tc>
      </w:tr>
      <w:tr w:rsidR="00166CB2" w:rsidRPr="00316A03" w14:paraId="6123C8CB" w14:textId="77777777" w:rsidTr="00166CB2">
        <w:tc>
          <w:tcPr>
            <w:tcW w:w="3309" w:type="dxa"/>
          </w:tcPr>
          <w:p w14:paraId="0906AFA3" w14:textId="77777777" w:rsidR="00166CB2" w:rsidRPr="00774DEC" w:rsidRDefault="00166CB2" w:rsidP="00451829">
            <w:pPr>
              <w:spacing w:after="0" w:line="240" w:lineRule="auto"/>
              <w:jc w:val="center"/>
              <w:rPr>
                <w:sz w:val="20"/>
                <w:szCs w:val="20"/>
              </w:rPr>
            </w:pPr>
            <w:r w:rsidRPr="00774DEC">
              <w:rPr>
                <w:sz w:val="20"/>
                <w:szCs w:val="20"/>
              </w:rPr>
              <w:t>-93</w:t>
            </w:r>
          </w:p>
        </w:tc>
        <w:tc>
          <w:tcPr>
            <w:tcW w:w="2890" w:type="dxa"/>
          </w:tcPr>
          <w:p w14:paraId="1406BA3F" w14:textId="77777777" w:rsidR="00166CB2" w:rsidRPr="00774DEC" w:rsidRDefault="00166CB2" w:rsidP="00451829">
            <w:pPr>
              <w:spacing w:after="0" w:line="240" w:lineRule="auto"/>
              <w:jc w:val="center"/>
              <w:rPr>
                <w:sz w:val="20"/>
                <w:szCs w:val="20"/>
              </w:rPr>
            </w:pPr>
            <w:r>
              <w:rPr>
                <w:sz w:val="20"/>
                <w:szCs w:val="20"/>
              </w:rPr>
              <w:t>0.891</w:t>
            </w:r>
          </w:p>
        </w:tc>
      </w:tr>
      <w:tr w:rsidR="00166CB2" w:rsidRPr="00316A03" w14:paraId="5D8A9065" w14:textId="77777777" w:rsidTr="00166CB2">
        <w:tc>
          <w:tcPr>
            <w:tcW w:w="3309" w:type="dxa"/>
          </w:tcPr>
          <w:p w14:paraId="34DAFFA5" w14:textId="77777777" w:rsidR="00166CB2" w:rsidRPr="00774DEC" w:rsidRDefault="00166CB2" w:rsidP="00451829">
            <w:pPr>
              <w:spacing w:after="0" w:line="240" w:lineRule="auto"/>
              <w:jc w:val="center"/>
              <w:rPr>
                <w:sz w:val="20"/>
                <w:szCs w:val="20"/>
              </w:rPr>
            </w:pPr>
            <w:r w:rsidRPr="00774DEC">
              <w:rPr>
                <w:sz w:val="20"/>
                <w:szCs w:val="20"/>
              </w:rPr>
              <w:t>-61</w:t>
            </w:r>
          </w:p>
        </w:tc>
        <w:tc>
          <w:tcPr>
            <w:tcW w:w="2890" w:type="dxa"/>
          </w:tcPr>
          <w:p w14:paraId="7854854B" w14:textId="77777777" w:rsidR="00166CB2" w:rsidRPr="00774DEC" w:rsidRDefault="00166CB2" w:rsidP="00451829">
            <w:pPr>
              <w:spacing w:after="0" w:line="240" w:lineRule="auto"/>
              <w:jc w:val="center"/>
              <w:rPr>
                <w:sz w:val="20"/>
                <w:szCs w:val="20"/>
              </w:rPr>
            </w:pPr>
            <w:r>
              <w:rPr>
                <w:sz w:val="20"/>
                <w:szCs w:val="20"/>
              </w:rPr>
              <w:t>0.916</w:t>
            </w:r>
          </w:p>
        </w:tc>
      </w:tr>
      <w:tr w:rsidR="00166CB2" w:rsidRPr="00316A03" w14:paraId="3D450F62" w14:textId="77777777" w:rsidTr="00166CB2">
        <w:tc>
          <w:tcPr>
            <w:tcW w:w="3309" w:type="dxa"/>
          </w:tcPr>
          <w:p w14:paraId="27D2602A" w14:textId="77777777" w:rsidR="00166CB2" w:rsidRPr="00774DEC" w:rsidRDefault="00166CB2" w:rsidP="00451829">
            <w:pPr>
              <w:spacing w:after="0" w:line="240" w:lineRule="auto"/>
              <w:jc w:val="center"/>
              <w:rPr>
                <w:sz w:val="20"/>
                <w:szCs w:val="20"/>
              </w:rPr>
            </w:pPr>
            <w:r w:rsidRPr="00774DEC">
              <w:rPr>
                <w:sz w:val="20"/>
                <w:szCs w:val="20"/>
              </w:rPr>
              <w:t>-48</w:t>
            </w:r>
          </w:p>
        </w:tc>
        <w:tc>
          <w:tcPr>
            <w:tcW w:w="2890" w:type="dxa"/>
          </w:tcPr>
          <w:p w14:paraId="79FB6B01" w14:textId="77777777" w:rsidR="00166CB2" w:rsidRPr="00774DEC" w:rsidRDefault="00166CB2" w:rsidP="00451829">
            <w:pPr>
              <w:spacing w:after="0" w:line="240" w:lineRule="auto"/>
              <w:jc w:val="center"/>
              <w:rPr>
                <w:sz w:val="20"/>
                <w:szCs w:val="20"/>
              </w:rPr>
            </w:pPr>
            <w:r>
              <w:rPr>
                <w:sz w:val="20"/>
                <w:szCs w:val="20"/>
              </w:rPr>
              <w:t>0.929</w:t>
            </w:r>
          </w:p>
        </w:tc>
      </w:tr>
      <w:tr w:rsidR="00166CB2" w:rsidRPr="00316A03" w14:paraId="687206D2" w14:textId="77777777" w:rsidTr="00166CB2">
        <w:tc>
          <w:tcPr>
            <w:tcW w:w="3309" w:type="dxa"/>
          </w:tcPr>
          <w:p w14:paraId="1D6BEC8F" w14:textId="77777777" w:rsidR="00166CB2" w:rsidRPr="00774DEC" w:rsidRDefault="00166CB2" w:rsidP="00451829">
            <w:pPr>
              <w:spacing w:after="0" w:line="240" w:lineRule="auto"/>
              <w:jc w:val="center"/>
              <w:rPr>
                <w:sz w:val="20"/>
                <w:szCs w:val="20"/>
              </w:rPr>
            </w:pPr>
            <w:r w:rsidRPr="00774DEC">
              <w:rPr>
                <w:sz w:val="20"/>
                <w:szCs w:val="20"/>
              </w:rPr>
              <w:t>-24</w:t>
            </w:r>
          </w:p>
        </w:tc>
        <w:tc>
          <w:tcPr>
            <w:tcW w:w="2890" w:type="dxa"/>
          </w:tcPr>
          <w:p w14:paraId="63FC7DC6" w14:textId="77777777" w:rsidR="00166CB2" w:rsidRPr="00774DEC" w:rsidRDefault="00166CB2" w:rsidP="00451829">
            <w:pPr>
              <w:spacing w:after="0" w:line="240" w:lineRule="auto"/>
              <w:jc w:val="center"/>
              <w:rPr>
                <w:sz w:val="20"/>
                <w:szCs w:val="20"/>
              </w:rPr>
            </w:pPr>
            <w:r>
              <w:rPr>
                <w:sz w:val="20"/>
                <w:szCs w:val="20"/>
              </w:rPr>
              <w:t>0.958</w:t>
            </w:r>
          </w:p>
        </w:tc>
      </w:tr>
      <w:tr w:rsidR="00166CB2" w:rsidRPr="00316A03" w14:paraId="3F3D4DB8" w14:textId="77777777" w:rsidTr="00166CB2">
        <w:tc>
          <w:tcPr>
            <w:tcW w:w="3309" w:type="dxa"/>
          </w:tcPr>
          <w:p w14:paraId="797C83B9" w14:textId="77777777" w:rsidR="00166CB2" w:rsidRPr="00774DEC" w:rsidRDefault="00166CB2" w:rsidP="00451829">
            <w:pPr>
              <w:spacing w:after="0" w:line="240" w:lineRule="auto"/>
              <w:jc w:val="center"/>
              <w:rPr>
                <w:sz w:val="20"/>
                <w:szCs w:val="20"/>
              </w:rPr>
            </w:pPr>
            <w:r w:rsidRPr="00774DEC">
              <w:rPr>
                <w:sz w:val="20"/>
                <w:szCs w:val="20"/>
              </w:rPr>
              <w:t>0</w:t>
            </w:r>
          </w:p>
        </w:tc>
        <w:tc>
          <w:tcPr>
            <w:tcW w:w="2890" w:type="dxa"/>
          </w:tcPr>
          <w:p w14:paraId="0E005EB0" w14:textId="28E653B4" w:rsidR="00166CB2" w:rsidRPr="00774DEC" w:rsidRDefault="00166CB2" w:rsidP="00451829">
            <w:pPr>
              <w:spacing w:after="0" w:line="240" w:lineRule="auto"/>
              <w:jc w:val="center"/>
              <w:rPr>
                <w:sz w:val="20"/>
                <w:szCs w:val="20"/>
              </w:rPr>
            </w:pPr>
            <w:r>
              <w:rPr>
                <w:sz w:val="20"/>
                <w:szCs w:val="20"/>
              </w:rPr>
              <w:t>1.0</w:t>
            </w:r>
            <w:r w:rsidR="00FF6053">
              <w:rPr>
                <w:sz w:val="20"/>
                <w:szCs w:val="20"/>
              </w:rPr>
              <w:t>00</w:t>
            </w:r>
          </w:p>
        </w:tc>
      </w:tr>
      <w:tr w:rsidR="00166CB2" w:rsidRPr="00316A03" w14:paraId="39EDD13C" w14:textId="77777777" w:rsidTr="00166CB2">
        <w:tc>
          <w:tcPr>
            <w:tcW w:w="3309" w:type="dxa"/>
          </w:tcPr>
          <w:p w14:paraId="2DDB6622" w14:textId="77777777" w:rsidR="00166CB2" w:rsidRPr="00774DEC" w:rsidRDefault="00166CB2" w:rsidP="00451829">
            <w:pPr>
              <w:spacing w:after="0" w:line="240" w:lineRule="auto"/>
              <w:jc w:val="center"/>
              <w:rPr>
                <w:sz w:val="20"/>
                <w:szCs w:val="20"/>
              </w:rPr>
            </w:pPr>
            <w:r w:rsidRPr="00774DEC">
              <w:rPr>
                <w:sz w:val="20"/>
                <w:szCs w:val="20"/>
              </w:rPr>
              <w:t>19</w:t>
            </w:r>
          </w:p>
        </w:tc>
        <w:tc>
          <w:tcPr>
            <w:tcW w:w="2890" w:type="dxa"/>
          </w:tcPr>
          <w:p w14:paraId="2F61119F" w14:textId="77777777" w:rsidR="00166CB2" w:rsidRPr="00774DEC" w:rsidRDefault="00166CB2" w:rsidP="00451829">
            <w:pPr>
              <w:spacing w:after="0" w:line="240" w:lineRule="auto"/>
              <w:jc w:val="center"/>
              <w:rPr>
                <w:sz w:val="20"/>
                <w:szCs w:val="20"/>
              </w:rPr>
            </w:pPr>
            <w:r>
              <w:rPr>
                <w:sz w:val="20"/>
                <w:szCs w:val="20"/>
              </w:rPr>
              <w:t>1.001</w:t>
            </w:r>
          </w:p>
        </w:tc>
      </w:tr>
      <w:tr w:rsidR="00166CB2" w:rsidRPr="00316A03" w14:paraId="722E934C" w14:textId="77777777" w:rsidTr="00166CB2">
        <w:tc>
          <w:tcPr>
            <w:tcW w:w="3309" w:type="dxa"/>
          </w:tcPr>
          <w:p w14:paraId="7380C7C8" w14:textId="77777777" w:rsidR="00166CB2" w:rsidRPr="00774DEC" w:rsidRDefault="00166CB2" w:rsidP="00451829">
            <w:pPr>
              <w:spacing w:after="0" w:line="240" w:lineRule="auto"/>
              <w:jc w:val="center"/>
              <w:rPr>
                <w:sz w:val="20"/>
                <w:szCs w:val="20"/>
              </w:rPr>
            </w:pPr>
            <w:r w:rsidRPr="00774DEC">
              <w:rPr>
                <w:sz w:val="20"/>
                <w:szCs w:val="20"/>
              </w:rPr>
              <w:t>29</w:t>
            </w:r>
          </w:p>
        </w:tc>
        <w:tc>
          <w:tcPr>
            <w:tcW w:w="2890" w:type="dxa"/>
          </w:tcPr>
          <w:p w14:paraId="1345A744" w14:textId="77777777" w:rsidR="00166CB2" w:rsidRPr="00774DEC" w:rsidRDefault="00166CB2" w:rsidP="00451829">
            <w:pPr>
              <w:spacing w:after="0" w:line="240" w:lineRule="auto"/>
              <w:jc w:val="center"/>
              <w:rPr>
                <w:sz w:val="20"/>
                <w:szCs w:val="20"/>
              </w:rPr>
            </w:pPr>
            <w:r>
              <w:rPr>
                <w:sz w:val="20"/>
                <w:szCs w:val="20"/>
              </w:rPr>
              <w:t>1.002</w:t>
            </w:r>
          </w:p>
        </w:tc>
      </w:tr>
      <w:tr w:rsidR="00166CB2" w:rsidRPr="00316A03" w14:paraId="3B8A444F" w14:textId="77777777" w:rsidTr="00166CB2">
        <w:tc>
          <w:tcPr>
            <w:tcW w:w="3309" w:type="dxa"/>
          </w:tcPr>
          <w:p w14:paraId="7FD5C244" w14:textId="77777777" w:rsidR="00166CB2" w:rsidRPr="00774DEC" w:rsidRDefault="00166CB2" w:rsidP="00451829">
            <w:pPr>
              <w:spacing w:after="0" w:line="240" w:lineRule="auto"/>
              <w:jc w:val="center"/>
              <w:rPr>
                <w:sz w:val="20"/>
                <w:szCs w:val="20"/>
              </w:rPr>
            </w:pPr>
            <w:r w:rsidRPr="00774DEC">
              <w:rPr>
                <w:sz w:val="20"/>
                <w:szCs w:val="20"/>
              </w:rPr>
              <w:t>48</w:t>
            </w:r>
          </w:p>
        </w:tc>
        <w:tc>
          <w:tcPr>
            <w:tcW w:w="2890" w:type="dxa"/>
          </w:tcPr>
          <w:p w14:paraId="51441298" w14:textId="77777777" w:rsidR="00166CB2" w:rsidRPr="00774DEC" w:rsidRDefault="00166CB2" w:rsidP="00451829">
            <w:pPr>
              <w:spacing w:after="0" w:line="240" w:lineRule="auto"/>
              <w:jc w:val="center"/>
              <w:rPr>
                <w:sz w:val="20"/>
                <w:szCs w:val="20"/>
              </w:rPr>
            </w:pPr>
            <w:r>
              <w:rPr>
                <w:sz w:val="20"/>
                <w:szCs w:val="20"/>
              </w:rPr>
              <w:t>1.045</w:t>
            </w:r>
          </w:p>
        </w:tc>
      </w:tr>
      <w:tr w:rsidR="00166CB2" w:rsidRPr="00316A03" w14:paraId="5E90024B" w14:textId="77777777" w:rsidTr="00166CB2">
        <w:tc>
          <w:tcPr>
            <w:tcW w:w="3309" w:type="dxa"/>
          </w:tcPr>
          <w:p w14:paraId="426B648A" w14:textId="77777777" w:rsidR="00166CB2" w:rsidRPr="00774DEC" w:rsidRDefault="00166CB2" w:rsidP="00451829">
            <w:pPr>
              <w:spacing w:after="0" w:line="240" w:lineRule="auto"/>
              <w:jc w:val="center"/>
              <w:rPr>
                <w:sz w:val="20"/>
                <w:szCs w:val="20"/>
              </w:rPr>
            </w:pPr>
            <w:r w:rsidRPr="00774DEC">
              <w:rPr>
                <w:sz w:val="20"/>
                <w:szCs w:val="20"/>
              </w:rPr>
              <w:t>52</w:t>
            </w:r>
          </w:p>
        </w:tc>
        <w:tc>
          <w:tcPr>
            <w:tcW w:w="2890" w:type="dxa"/>
          </w:tcPr>
          <w:p w14:paraId="7A565F39" w14:textId="77777777" w:rsidR="00166CB2" w:rsidRPr="00774DEC" w:rsidRDefault="00166CB2" w:rsidP="00451829">
            <w:pPr>
              <w:spacing w:after="0" w:line="240" w:lineRule="auto"/>
              <w:jc w:val="center"/>
              <w:rPr>
                <w:sz w:val="20"/>
                <w:szCs w:val="20"/>
              </w:rPr>
            </w:pPr>
            <w:r>
              <w:rPr>
                <w:sz w:val="20"/>
                <w:szCs w:val="20"/>
              </w:rPr>
              <w:t>1.049</w:t>
            </w:r>
          </w:p>
        </w:tc>
      </w:tr>
      <w:tr w:rsidR="00166CB2" w:rsidRPr="00316A03" w14:paraId="4FC602BA" w14:textId="77777777" w:rsidTr="00166CB2">
        <w:tc>
          <w:tcPr>
            <w:tcW w:w="3309" w:type="dxa"/>
          </w:tcPr>
          <w:p w14:paraId="55B4E95C" w14:textId="77777777" w:rsidR="00166CB2" w:rsidRPr="00774DEC" w:rsidRDefault="00166CB2" w:rsidP="00451829">
            <w:pPr>
              <w:spacing w:after="0" w:line="240" w:lineRule="auto"/>
              <w:jc w:val="center"/>
              <w:rPr>
                <w:sz w:val="20"/>
                <w:szCs w:val="20"/>
              </w:rPr>
            </w:pPr>
            <w:r w:rsidRPr="00774DEC">
              <w:rPr>
                <w:sz w:val="20"/>
                <w:szCs w:val="20"/>
              </w:rPr>
              <w:t>76</w:t>
            </w:r>
          </w:p>
        </w:tc>
        <w:tc>
          <w:tcPr>
            <w:tcW w:w="2890" w:type="dxa"/>
          </w:tcPr>
          <w:p w14:paraId="1DB1F9B9" w14:textId="77777777" w:rsidR="00166CB2" w:rsidRPr="00774DEC" w:rsidRDefault="00166CB2" w:rsidP="00451829">
            <w:pPr>
              <w:spacing w:after="0" w:line="240" w:lineRule="auto"/>
              <w:jc w:val="center"/>
              <w:rPr>
                <w:sz w:val="20"/>
                <w:szCs w:val="20"/>
              </w:rPr>
            </w:pPr>
            <w:r>
              <w:rPr>
                <w:sz w:val="20"/>
                <w:szCs w:val="20"/>
              </w:rPr>
              <w:t>1.067</w:t>
            </w:r>
          </w:p>
        </w:tc>
      </w:tr>
      <w:tr w:rsidR="00166CB2" w:rsidRPr="00316A03" w14:paraId="3F27B90A" w14:textId="77777777" w:rsidTr="00166CB2">
        <w:tc>
          <w:tcPr>
            <w:tcW w:w="3309" w:type="dxa"/>
          </w:tcPr>
          <w:p w14:paraId="7A636F36" w14:textId="77777777" w:rsidR="00166CB2" w:rsidRPr="00774DEC" w:rsidRDefault="00166CB2" w:rsidP="00451829">
            <w:pPr>
              <w:spacing w:after="0" w:line="240" w:lineRule="auto"/>
              <w:jc w:val="center"/>
              <w:rPr>
                <w:sz w:val="20"/>
                <w:szCs w:val="20"/>
              </w:rPr>
            </w:pPr>
            <w:r w:rsidRPr="00774DEC">
              <w:rPr>
                <w:sz w:val="20"/>
                <w:szCs w:val="20"/>
              </w:rPr>
              <w:t>101</w:t>
            </w:r>
          </w:p>
        </w:tc>
        <w:tc>
          <w:tcPr>
            <w:tcW w:w="2890" w:type="dxa"/>
          </w:tcPr>
          <w:p w14:paraId="630E8596" w14:textId="77777777" w:rsidR="00166CB2" w:rsidRPr="00774DEC" w:rsidRDefault="00166CB2" w:rsidP="00451829">
            <w:pPr>
              <w:spacing w:after="0" w:line="240" w:lineRule="auto"/>
              <w:jc w:val="center"/>
              <w:rPr>
                <w:sz w:val="20"/>
                <w:szCs w:val="20"/>
              </w:rPr>
            </w:pPr>
            <w:r>
              <w:rPr>
                <w:sz w:val="20"/>
                <w:szCs w:val="20"/>
              </w:rPr>
              <w:t>1.097</w:t>
            </w:r>
          </w:p>
        </w:tc>
      </w:tr>
      <w:tr w:rsidR="00166CB2" w:rsidRPr="00316A03" w14:paraId="3F94BE37" w14:textId="77777777" w:rsidTr="00166CB2">
        <w:tc>
          <w:tcPr>
            <w:tcW w:w="3309" w:type="dxa"/>
          </w:tcPr>
          <w:p w14:paraId="71F27D89" w14:textId="77777777" w:rsidR="00166CB2" w:rsidRPr="00774DEC" w:rsidRDefault="00166CB2" w:rsidP="00451829">
            <w:pPr>
              <w:spacing w:after="0" w:line="240" w:lineRule="auto"/>
              <w:jc w:val="center"/>
              <w:rPr>
                <w:sz w:val="20"/>
                <w:szCs w:val="20"/>
              </w:rPr>
            </w:pPr>
            <w:r w:rsidRPr="00774DEC">
              <w:rPr>
                <w:sz w:val="20"/>
                <w:szCs w:val="20"/>
              </w:rPr>
              <w:t>189</w:t>
            </w:r>
          </w:p>
        </w:tc>
        <w:tc>
          <w:tcPr>
            <w:tcW w:w="2890" w:type="dxa"/>
          </w:tcPr>
          <w:p w14:paraId="2F934397" w14:textId="77777777" w:rsidR="00166CB2" w:rsidRPr="00774DEC" w:rsidRDefault="00166CB2" w:rsidP="00451829">
            <w:pPr>
              <w:spacing w:after="0" w:line="240" w:lineRule="auto"/>
              <w:jc w:val="center"/>
              <w:rPr>
                <w:sz w:val="20"/>
                <w:szCs w:val="20"/>
              </w:rPr>
            </w:pPr>
            <w:r>
              <w:rPr>
                <w:sz w:val="20"/>
                <w:szCs w:val="20"/>
              </w:rPr>
              <w:t>1.094</w:t>
            </w:r>
          </w:p>
        </w:tc>
      </w:tr>
      <w:tr w:rsidR="00166CB2" w:rsidRPr="00316A03" w14:paraId="6D176314" w14:textId="77777777" w:rsidTr="00166CB2">
        <w:tc>
          <w:tcPr>
            <w:tcW w:w="3309" w:type="dxa"/>
          </w:tcPr>
          <w:p w14:paraId="48520CF6" w14:textId="77777777" w:rsidR="00166CB2" w:rsidRPr="00774DEC" w:rsidRDefault="00166CB2" w:rsidP="00451829">
            <w:pPr>
              <w:spacing w:after="0" w:line="240" w:lineRule="auto"/>
              <w:jc w:val="center"/>
              <w:rPr>
                <w:sz w:val="20"/>
                <w:szCs w:val="20"/>
              </w:rPr>
            </w:pPr>
            <w:r w:rsidRPr="00774DEC">
              <w:rPr>
                <w:sz w:val="20"/>
                <w:szCs w:val="20"/>
              </w:rPr>
              <w:t>200</w:t>
            </w:r>
          </w:p>
        </w:tc>
        <w:tc>
          <w:tcPr>
            <w:tcW w:w="2890" w:type="dxa"/>
          </w:tcPr>
          <w:p w14:paraId="2C1CEF5C" w14:textId="77777777" w:rsidR="00166CB2" w:rsidRPr="00774DEC" w:rsidRDefault="00166CB2" w:rsidP="00451829">
            <w:pPr>
              <w:spacing w:after="0" w:line="240" w:lineRule="auto"/>
              <w:jc w:val="center"/>
              <w:rPr>
                <w:sz w:val="20"/>
                <w:szCs w:val="20"/>
              </w:rPr>
            </w:pPr>
            <w:r>
              <w:rPr>
                <w:sz w:val="20"/>
                <w:szCs w:val="20"/>
              </w:rPr>
              <w:t>1.103</w:t>
            </w:r>
          </w:p>
        </w:tc>
      </w:tr>
      <w:tr w:rsidR="00166CB2" w:rsidRPr="00316A03" w14:paraId="0EA645B8" w14:textId="77777777" w:rsidTr="00166CB2">
        <w:tc>
          <w:tcPr>
            <w:tcW w:w="3309" w:type="dxa"/>
          </w:tcPr>
          <w:p w14:paraId="3540DB1F" w14:textId="77777777" w:rsidR="00166CB2" w:rsidRPr="00774DEC" w:rsidRDefault="00166CB2" w:rsidP="00451829">
            <w:pPr>
              <w:spacing w:after="0" w:line="240" w:lineRule="auto"/>
              <w:jc w:val="center"/>
              <w:rPr>
                <w:sz w:val="20"/>
                <w:szCs w:val="20"/>
              </w:rPr>
            </w:pPr>
            <w:r w:rsidRPr="00774DEC">
              <w:rPr>
                <w:sz w:val="20"/>
                <w:szCs w:val="20"/>
              </w:rPr>
              <w:t>242</w:t>
            </w:r>
          </w:p>
        </w:tc>
        <w:tc>
          <w:tcPr>
            <w:tcW w:w="2890" w:type="dxa"/>
          </w:tcPr>
          <w:p w14:paraId="1CF56EBF" w14:textId="77777777" w:rsidR="00166CB2" w:rsidRPr="00774DEC" w:rsidRDefault="00166CB2" w:rsidP="00451829">
            <w:pPr>
              <w:spacing w:after="0" w:line="240" w:lineRule="auto"/>
              <w:jc w:val="center"/>
              <w:rPr>
                <w:sz w:val="20"/>
                <w:szCs w:val="20"/>
              </w:rPr>
            </w:pPr>
            <w:r>
              <w:rPr>
                <w:sz w:val="20"/>
                <w:szCs w:val="20"/>
              </w:rPr>
              <w:t>1.149</w:t>
            </w:r>
          </w:p>
        </w:tc>
      </w:tr>
      <w:tr w:rsidR="00166CB2" w:rsidRPr="00316A03" w14:paraId="292360A1" w14:textId="77777777" w:rsidTr="00166CB2">
        <w:tc>
          <w:tcPr>
            <w:tcW w:w="3309" w:type="dxa"/>
          </w:tcPr>
          <w:p w14:paraId="1BCD5D64" w14:textId="77777777" w:rsidR="00166CB2" w:rsidRPr="00774DEC" w:rsidRDefault="00166CB2" w:rsidP="00451829">
            <w:pPr>
              <w:spacing w:after="0" w:line="240" w:lineRule="auto"/>
              <w:jc w:val="center"/>
              <w:rPr>
                <w:sz w:val="20"/>
                <w:szCs w:val="20"/>
              </w:rPr>
            </w:pPr>
            <w:r w:rsidRPr="00774DEC">
              <w:rPr>
                <w:sz w:val="20"/>
                <w:szCs w:val="20"/>
              </w:rPr>
              <w:t>383</w:t>
            </w:r>
          </w:p>
        </w:tc>
        <w:tc>
          <w:tcPr>
            <w:tcW w:w="2890" w:type="dxa"/>
          </w:tcPr>
          <w:p w14:paraId="67FB2766" w14:textId="77777777" w:rsidR="00166CB2" w:rsidRPr="00774DEC" w:rsidRDefault="00166CB2" w:rsidP="00451829">
            <w:pPr>
              <w:spacing w:after="0" w:line="240" w:lineRule="auto"/>
              <w:jc w:val="center"/>
              <w:rPr>
                <w:sz w:val="20"/>
                <w:szCs w:val="20"/>
              </w:rPr>
            </w:pPr>
            <w:r>
              <w:rPr>
                <w:sz w:val="20"/>
                <w:szCs w:val="20"/>
              </w:rPr>
              <w:t>1.263</w:t>
            </w:r>
          </w:p>
        </w:tc>
      </w:tr>
      <w:tr w:rsidR="00166CB2" w:rsidRPr="00316A03" w14:paraId="0AB05C0F" w14:textId="77777777" w:rsidTr="00166CB2">
        <w:tc>
          <w:tcPr>
            <w:tcW w:w="3309" w:type="dxa"/>
          </w:tcPr>
          <w:p w14:paraId="4D3EBB88" w14:textId="77777777" w:rsidR="00166CB2" w:rsidRPr="00774DEC" w:rsidRDefault="00166CB2" w:rsidP="00451829">
            <w:pPr>
              <w:spacing w:after="0" w:line="240" w:lineRule="auto"/>
              <w:jc w:val="center"/>
              <w:rPr>
                <w:sz w:val="20"/>
                <w:szCs w:val="20"/>
              </w:rPr>
            </w:pPr>
            <w:r w:rsidRPr="00774DEC">
              <w:rPr>
                <w:sz w:val="20"/>
                <w:szCs w:val="20"/>
              </w:rPr>
              <w:t>427</w:t>
            </w:r>
          </w:p>
        </w:tc>
        <w:tc>
          <w:tcPr>
            <w:tcW w:w="2890" w:type="dxa"/>
          </w:tcPr>
          <w:p w14:paraId="60FDFBC3" w14:textId="77777777" w:rsidR="00166CB2" w:rsidRPr="00774DEC" w:rsidRDefault="00166CB2" w:rsidP="00451829">
            <w:pPr>
              <w:spacing w:after="0" w:line="240" w:lineRule="auto"/>
              <w:jc w:val="center"/>
              <w:rPr>
                <w:sz w:val="20"/>
                <w:szCs w:val="20"/>
              </w:rPr>
            </w:pPr>
            <w:r>
              <w:rPr>
                <w:sz w:val="20"/>
                <w:szCs w:val="20"/>
              </w:rPr>
              <w:t>1.289</w:t>
            </w:r>
          </w:p>
        </w:tc>
      </w:tr>
      <w:tr w:rsidR="00166CB2" w:rsidRPr="00316A03" w14:paraId="3E8F11A4" w14:textId="77777777" w:rsidTr="00166CB2">
        <w:tc>
          <w:tcPr>
            <w:tcW w:w="3309" w:type="dxa"/>
          </w:tcPr>
          <w:p w14:paraId="2AC8545D" w14:textId="77777777" w:rsidR="00166CB2" w:rsidRPr="00774DEC" w:rsidRDefault="00166CB2" w:rsidP="00451829">
            <w:pPr>
              <w:spacing w:after="0" w:line="240" w:lineRule="auto"/>
              <w:jc w:val="center"/>
              <w:rPr>
                <w:sz w:val="20"/>
                <w:szCs w:val="20"/>
              </w:rPr>
            </w:pPr>
            <w:r w:rsidRPr="00774DEC">
              <w:rPr>
                <w:sz w:val="20"/>
                <w:szCs w:val="20"/>
              </w:rPr>
              <w:t>549</w:t>
            </w:r>
          </w:p>
        </w:tc>
        <w:tc>
          <w:tcPr>
            <w:tcW w:w="2890" w:type="dxa"/>
          </w:tcPr>
          <w:p w14:paraId="1246BB60" w14:textId="77777777" w:rsidR="00166CB2" w:rsidRPr="00774DEC" w:rsidRDefault="00166CB2" w:rsidP="00451829">
            <w:pPr>
              <w:spacing w:after="0" w:line="240" w:lineRule="auto"/>
              <w:jc w:val="center"/>
              <w:rPr>
                <w:sz w:val="20"/>
                <w:szCs w:val="20"/>
              </w:rPr>
            </w:pPr>
            <w:r>
              <w:rPr>
                <w:sz w:val="20"/>
                <w:szCs w:val="20"/>
              </w:rPr>
              <w:t>1.384</w:t>
            </w:r>
          </w:p>
        </w:tc>
      </w:tr>
      <w:tr w:rsidR="00166CB2" w:rsidRPr="00316A03" w14:paraId="4588DBB1" w14:textId="77777777" w:rsidTr="00166CB2">
        <w:tc>
          <w:tcPr>
            <w:tcW w:w="3309" w:type="dxa"/>
          </w:tcPr>
          <w:p w14:paraId="11A48A29" w14:textId="77777777" w:rsidR="00166CB2" w:rsidRPr="00774DEC" w:rsidRDefault="00166CB2" w:rsidP="00451829">
            <w:pPr>
              <w:spacing w:after="0" w:line="240" w:lineRule="auto"/>
              <w:jc w:val="center"/>
              <w:rPr>
                <w:sz w:val="20"/>
                <w:szCs w:val="20"/>
              </w:rPr>
            </w:pPr>
            <w:r w:rsidRPr="00774DEC">
              <w:rPr>
                <w:sz w:val="20"/>
                <w:szCs w:val="20"/>
              </w:rPr>
              <w:t>565</w:t>
            </w:r>
          </w:p>
        </w:tc>
        <w:tc>
          <w:tcPr>
            <w:tcW w:w="2890" w:type="dxa"/>
          </w:tcPr>
          <w:p w14:paraId="0938079E" w14:textId="77777777" w:rsidR="00166CB2" w:rsidRPr="00774DEC" w:rsidRDefault="00166CB2" w:rsidP="00451829">
            <w:pPr>
              <w:spacing w:after="0" w:line="240" w:lineRule="auto"/>
              <w:jc w:val="center"/>
              <w:rPr>
                <w:sz w:val="20"/>
                <w:szCs w:val="20"/>
              </w:rPr>
            </w:pPr>
            <w:r>
              <w:rPr>
                <w:sz w:val="20"/>
                <w:szCs w:val="20"/>
              </w:rPr>
              <w:t>1.394</w:t>
            </w:r>
          </w:p>
        </w:tc>
      </w:tr>
      <w:tr w:rsidR="00166CB2" w:rsidRPr="00316A03" w14:paraId="504E48DE" w14:textId="77777777" w:rsidTr="00166CB2">
        <w:tc>
          <w:tcPr>
            <w:tcW w:w="3309" w:type="dxa"/>
          </w:tcPr>
          <w:p w14:paraId="2E60DDFC" w14:textId="77777777" w:rsidR="00166CB2" w:rsidRPr="00774DEC" w:rsidRDefault="00166CB2" w:rsidP="00451829">
            <w:pPr>
              <w:spacing w:after="0" w:line="240" w:lineRule="auto"/>
              <w:jc w:val="center"/>
              <w:rPr>
                <w:sz w:val="20"/>
                <w:szCs w:val="20"/>
              </w:rPr>
            </w:pPr>
            <w:r w:rsidRPr="00774DEC">
              <w:rPr>
                <w:sz w:val="20"/>
                <w:szCs w:val="20"/>
              </w:rPr>
              <w:t>628</w:t>
            </w:r>
          </w:p>
        </w:tc>
        <w:tc>
          <w:tcPr>
            <w:tcW w:w="2890" w:type="dxa"/>
          </w:tcPr>
          <w:p w14:paraId="4B5D2B2D" w14:textId="77777777" w:rsidR="00166CB2" w:rsidRPr="00774DEC" w:rsidRDefault="00166CB2" w:rsidP="00451829">
            <w:pPr>
              <w:spacing w:after="0" w:line="240" w:lineRule="auto"/>
              <w:jc w:val="center"/>
              <w:rPr>
                <w:sz w:val="20"/>
                <w:szCs w:val="20"/>
              </w:rPr>
            </w:pPr>
            <w:r>
              <w:rPr>
                <w:sz w:val="20"/>
                <w:szCs w:val="20"/>
              </w:rPr>
              <w:t>1.430</w:t>
            </w:r>
          </w:p>
        </w:tc>
      </w:tr>
      <w:tr w:rsidR="00166CB2" w:rsidRPr="00316A03" w14:paraId="42AA37F8" w14:textId="77777777" w:rsidTr="00166CB2">
        <w:tc>
          <w:tcPr>
            <w:tcW w:w="3309" w:type="dxa"/>
          </w:tcPr>
          <w:p w14:paraId="664E5F96" w14:textId="77777777" w:rsidR="00166CB2" w:rsidRPr="00774DEC" w:rsidRDefault="00166CB2" w:rsidP="00451829">
            <w:pPr>
              <w:spacing w:after="0" w:line="240" w:lineRule="auto"/>
              <w:jc w:val="center"/>
              <w:rPr>
                <w:sz w:val="20"/>
                <w:szCs w:val="20"/>
              </w:rPr>
            </w:pPr>
            <w:r w:rsidRPr="00774DEC">
              <w:rPr>
                <w:sz w:val="20"/>
                <w:szCs w:val="20"/>
              </w:rPr>
              <w:t>702</w:t>
            </w:r>
          </w:p>
        </w:tc>
        <w:tc>
          <w:tcPr>
            <w:tcW w:w="2890" w:type="dxa"/>
          </w:tcPr>
          <w:p w14:paraId="49BBBF64" w14:textId="77777777" w:rsidR="00166CB2" w:rsidRPr="00774DEC" w:rsidRDefault="00166CB2" w:rsidP="00451829">
            <w:pPr>
              <w:spacing w:after="0" w:line="240" w:lineRule="auto"/>
              <w:jc w:val="center"/>
              <w:rPr>
                <w:sz w:val="20"/>
                <w:szCs w:val="20"/>
              </w:rPr>
            </w:pPr>
            <w:r>
              <w:rPr>
                <w:sz w:val="20"/>
                <w:szCs w:val="20"/>
              </w:rPr>
              <w:t>1.495</w:t>
            </w:r>
          </w:p>
        </w:tc>
      </w:tr>
      <w:tr w:rsidR="00166CB2" w:rsidRPr="00316A03" w14:paraId="631FD1E6" w14:textId="77777777" w:rsidTr="00166CB2">
        <w:tc>
          <w:tcPr>
            <w:tcW w:w="3309" w:type="dxa"/>
          </w:tcPr>
          <w:p w14:paraId="1731FA5D" w14:textId="77777777" w:rsidR="00166CB2" w:rsidRPr="00774DEC" w:rsidRDefault="00166CB2" w:rsidP="00451829">
            <w:pPr>
              <w:spacing w:after="0" w:line="240" w:lineRule="auto"/>
              <w:jc w:val="center"/>
              <w:rPr>
                <w:sz w:val="20"/>
                <w:szCs w:val="20"/>
              </w:rPr>
            </w:pPr>
            <w:r w:rsidRPr="00774DEC">
              <w:rPr>
                <w:sz w:val="20"/>
                <w:szCs w:val="20"/>
              </w:rPr>
              <w:t>761</w:t>
            </w:r>
          </w:p>
        </w:tc>
        <w:tc>
          <w:tcPr>
            <w:tcW w:w="2890" w:type="dxa"/>
          </w:tcPr>
          <w:p w14:paraId="0DD5EE33" w14:textId="77777777" w:rsidR="00166CB2" w:rsidRPr="00774DEC" w:rsidRDefault="00166CB2" w:rsidP="00451829">
            <w:pPr>
              <w:spacing w:after="0" w:line="240" w:lineRule="auto"/>
              <w:jc w:val="center"/>
              <w:rPr>
                <w:sz w:val="20"/>
                <w:szCs w:val="20"/>
              </w:rPr>
            </w:pPr>
            <w:r>
              <w:rPr>
                <w:sz w:val="20"/>
                <w:szCs w:val="20"/>
              </w:rPr>
              <w:t>1.513</w:t>
            </w:r>
          </w:p>
        </w:tc>
      </w:tr>
      <w:tr w:rsidR="00166CB2" w:rsidRPr="00316A03" w14:paraId="0A79A3B5" w14:textId="77777777" w:rsidTr="00166CB2">
        <w:tc>
          <w:tcPr>
            <w:tcW w:w="3309" w:type="dxa"/>
          </w:tcPr>
          <w:p w14:paraId="56C4474F" w14:textId="77777777" w:rsidR="00166CB2" w:rsidRPr="00774DEC" w:rsidRDefault="00166CB2" w:rsidP="00451829">
            <w:pPr>
              <w:spacing w:after="0" w:line="240" w:lineRule="auto"/>
              <w:jc w:val="center"/>
              <w:rPr>
                <w:sz w:val="20"/>
                <w:szCs w:val="20"/>
              </w:rPr>
            </w:pPr>
            <w:r w:rsidRPr="00774DEC">
              <w:rPr>
                <w:sz w:val="20"/>
                <w:szCs w:val="20"/>
              </w:rPr>
              <w:t>829</w:t>
            </w:r>
          </w:p>
        </w:tc>
        <w:tc>
          <w:tcPr>
            <w:tcW w:w="2890" w:type="dxa"/>
          </w:tcPr>
          <w:p w14:paraId="2110542A" w14:textId="77777777" w:rsidR="00166CB2" w:rsidRPr="00774DEC" w:rsidRDefault="00166CB2" w:rsidP="00451829">
            <w:pPr>
              <w:spacing w:after="0" w:line="240" w:lineRule="auto"/>
              <w:jc w:val="center"/>
              <w:rPr>
                <w:sz w:val="20"/>
                <w:szCs w:val="20"/>
              </w:rPr>
            </w:pPr>
            <w:r>
              <w:rPr>
                <w:sz w:val="20"/>
                <w:szCs w:val="20"/>
              </w:rPr>
              <w:t>1.586</w:t>
            </w:r>
          </w:p>
        </w:tc>
      </w:tr>
      <w:tr w:rsidR="00166CB2" w:rsidRPr="00316A03" w14:paraId="4B16B869" w14:textId="77777777" w:rsidTr="00166CB2">
        <w:tc>
          <w:tcPr>
            <w:tcW w:w="3309" w:type="dxa"/>
          </w:tcPr>
          <w:p w14:paraId="7789FF10" w14:textId="77777777" w:rsidR="00166CB2" w:rsidRPr="00774DEC" w:rsidRDefault="00166CB2" w:rsidP="00451829">
            <w:pPr>
              <w:spacing w:after="0" w:line="240" w:lineRule="auto"/>
              <w:jc w:val="center"/>
              <w:rPr>
                <w:sz w:val="20"/>
                <w:szCs w:val="20"/>
              </w:rPr>
            </w:pPr>
            <w:r w:rsidRPr="00774DEC">
              <w:rPr>
                <w:sz w:val="20"/>
                <w:szCs w:val="20"/>
              </w:rPr>
              <w:t>923</w:t>
            </w:r>
          </w:p>
        </w:tc>
        <w:tc>
          <w:tcPr>
            <w:tcW w:w="2890" w:type="dxa"/>
          </w:tcPr>
          <w:p w14:paraId="34CD8291" w14:textId="77777777" w:rsidR="00166CB2" w:rsidRPr="00774DEC" w:rsidRDefault="00166CB2" w:rsidP="00451829">
            <w:pPr>
              <w:spacing w:after="0" w:line="240" w:lineRule="auto"/>
              <w:jc w:val="center"/>
              <w:rPr>
                <w:sz w:val="20"/>
                <w:szCs w:val="20"/>
              </w:rPr>
            </w:pPr>
            <w:r>
              <w:rPr>
                <w:sz w:val="20"/>
                <w:szCs w:val="20"/>
              </w:rPr>
              <w:t>1.656</w:t>
            </w:r>
          </w:p>
        </w:tc>
      </w:tr>
      <w:tr w:rsidR="00166CB2" w:rsidRPr="00316A03" w14:paraId="6A31D69C" w14:textId="77777777" w:rsidTr="00166CB2">
        <w:tc>
          <w:tcPr>
            <w:tcW w:w="3309" w:type="dxa"/>
          </w:tcPr>
          <w:p w14:paraId="41AD75C7" w14:textId="77777777" w:rsidR="00166CB2" w:rsidRPr="00774DEC" w:rsidRDefault="00166CB2" w:rsidP="00451829">
            <w:pPr>
              <w:spacing w:after="0" w:line="240" w:lineRule="auto"/>
              <w:jc w:val="center"/>
              <w:rPr>
                <w:sz w:val="20"/>
                <w:szCs w:val="20"/>
              </w:rPr>
            </w:pPr>
            <w:r w:rsidRPr="00774DEC">
              <w:rPr>
                <w:sz w:val="20"/>
                <w:szCs w:val="20"/>
              </w:rPr>
              <w:t>1157</w:t>
            </w:r>
          </w:p>
        </w:tc>
        <w:tc>
          <w:tcPr>
            <w:tcW w:w="2890" w:type="dxa"/>
          </w:tcPr>
          <w:p w14:paraId="38D1F85D" w14:textId="77777777" w:rsidR="00166CB2" w:rsidRPr="00774DEC" w:rsidRDefault="00166CB2" w:rsidP="00451829">
            <w:pPr>
              <w:spacing w:after="0" w:line="240" w:lineRule="auto"/>
              <w:jc w:val="center"/>
              <w:rPr>
                <w:sz w:val="20"/>
                <w:szCs w:val="20"/>
              </w:rPr>
            </w:pPr>
            <w:r>
              <w:rPr>
                <w:sz w:val="20"/>
                <w:szCs w:val="20"/>
              </w:rPr>
              <w:t>1.780</w:t>
            </w:r>
          </w:p>
        </w:tc>
      </w:tr>
      <w:tr w:rsidR="00166CB2" w:rsidRPr="00316A03" w14:paraId="1A793715" w14:textId="77777777" w:rsidTr="00166CB2">
        <w:tc>
          <w:tcPr>
            <w:tcW w:w="3309" w:type="dxa"/>
          </w:tcPr>
          <w:p w14:paraId="1502FBD0" w14:textId="77777777" w:rsidR="00166CB2" w:rsidRPr="00774DEC" w:rsidRDefault="00166CB2" w:rsidP="00451829">
            <w:pPr>
              <w:spacing w:after="0" w:line="240" w:lineRule="auto"/>
              <w:jc w:val="center"/>
              <w:rPr>
                <w:sz w:val="20"/>
                <w:szCs w:val="20"/>
              </w:rPr>
            </w:pPr>
            <w:r w:rsidRPr="00774DEC">
              <w:rPr>
                <w:sz w:val="20"/>
                <w:szCs w:val="20"/>
              </w:rPr>
              <w:t>1260</w:t>
            </w:r>
          </w:p>
        </w:tc>
        <w:tc>
          <w:tcPr>
            <w:tcW w:w="2890" w:type="dxa"/>
          </w:tcPr>
          <w:p w14:paraId="737995EA" w14:textId="77777777" w:rsidR="00166CB2" w:rsidRPr="00774DEC" w:rsidRDefault="00166CB2" w:rsidP="00451829">
            <w:pPr>
              <w:spacing w:after="0" w:line="240" w:lineRule="auto"/>
              <w:jc w:val="center"/>
              <w:rPr>
                <w:sz w:val="20"/>
                <w:szCs w:val="20"/>
              </w:rPr>
            </w:pPr>
            <w:r>
              <w:rPr>
                <w:sz w:val="20"/>
                <w:szCs w:val="20"/>
              </w:rPr>
              <w:t>1.898</w:t>
            </w:r>
          </w:p>
        </w:tc>
      </w:tr>
      <w:tr w:rsidR="00166CB2" w:rsidRPr="00316A03" w14:paraId="2110B5C5" w14:textId="77777777" w:rsidTr="00166CB2">
        <w:tc>
          <w:tcPr>
            <w:tcW w:w="3309" w:type="dxa"/>
            <w:tcBorders>
              <w:bottom w:val="double" w:sz="4" w:space="0" w:color="auto"/>
            </w:tcBorders>
          </w:tcPr>
          <w:p w14:paraId="3742EAE2" w14:textId="77777777" w:rsidR="00166CB2" w:rsidRPr="00774DEC" w:rsidRDefault="00166CB2" w:rsidP="00451829">
            <w:pPr>
              <w:spacing w:after="0" w:line="240" w:lineRule="auto"/>
              <w:jc w:val="center"/>
              <w:rPr>
                <w:sz w:val="20"/>
                <w:szCs w:val="20"/>
              </w:rPr>
            </w:pPr>
            <w:r w:rsidRPr="00774DEC">
              <w:rPr>
                <w:sz w:val="20"/>
                <w:szCs w:val="20"/>
              </w:rPr>
              <w:t>2495</w:t>
            </w:r>
          </w:p>
        </w:tc>
        <w:tc>
          <w:tcPr>
            <w:tcW w:w="2890" w:type="dxa"/>
            <w:tcBorders>
              <w:bottom w:val="double" w:sz="4" w:space="0" w:color="auto"/>
            </w:tcBorders>
          </w:tcPr>
          <w:p w14:paraId="4AA7C3D6" w14:textId="77777777" w:rsidR="00166CB2" w:rsidRPr="00774DEC" w:rsidRDefault="00166CB2" w:rsidP="00451829">
            <w:pPr>
              <w:spacing w:after="0" w:line="240" w:lineRule="auto"/>
              <w:jc w:val="center"/>
              <w:rPr>
                <w:sz w:val="20"/>
                <w:szCs w:val="20"/>
              </w:rPr>
            </w:pPr>
            <w:r>
              <w:rPr>
                <w:sz w:val="20"/>
                <w:szCs w:val="20"/>
              </w:rPr>
              <w:t>2.685</w:t>
            </w:r>
          </w:p>
        </w:tc>
      </w:tr>
    </w:tbl>
    <w:p w14:paraId="191A15EB" w14:textId="77777777" w:rsidR="00166CB2" w:rsidRDefault="00166CB2" w:rsidP="00166CB2">
      <w:pPr>
        <w:spacing w:after="0" w:line="240" w:lineRule="auto"/>
        <w:jc w:val="left"/>
      </w:pPr>
    </w:p>
    <w:p w14:paraId="764C48BB" w14:textId="77777777" w:rsidR="00854CC3" w:rsidRDefault="00854CC3">
      <w:pPr>
        <w:spacing w:after="0" w:line="240" w:lineRule="auto"/>
        <w:jc w:val="left"/>
        <w:rPr>
          <w:color w:val="000000" w:themeColor="text1"/>
        </w:rPr>
      </w:pPr>
    </w:p>
    <w:p w14:paraId="5A751E7F" w14:textId="5A1FC44E" w:rsidR="00854CC3" w:rsidRDefault="00854CC3">
      <w:pPr>
        <w:spacing w:after="0" w:line="240" w:lineRule="auto"/>
        <w:jc w:val="left"/>
        <w:rPr>
          <w:color w:val="000000" w:themeColor="text1"/>
        </w:rPr>
      </w:pPr>
    </w:p>
    <w:p w14:paraId="0FBAB9D5" w14:textId="77777777" w:rsidR="00854CC3" w:rsidRPr="00F26886" w:rsidRDefault="00854CC3">
      <w:pPr>
        <w:spacing w:after="0" w:line="240" w:lineRule="auto"/>
        <w:jc w:val="left"/>
        <w:rPr>
          <w:color w:val="000000" w:themeColor="text1"/>
        </w:rPr>
      </w:pPr>
    </w:p>
    <w:p w14:paraId="32870372" w14:textId="77777777" w:rsidR="00D03E5D" w:rsidRDefault="00113EDD">
      <w:pPr>
        <w:spacing w:after="0" w:line="240" w:lineRule="auto"/>
        <w:jc w:val="left"/>
        <w:rPr>
          <w:color w:val="000000" w:themeColor="text1"/>
        </w:rPr>
        <w:sectPr w:rsidR="00D03E5D" w:rsidSect="00C77551">
          <w:footerReference w:type="default" r:id="rId12"/>
          <w:pgSz w:w="12240" w:h="15840"/>
          <w:pgMar w:top="1440" w:right="1440" w:bottom="1440" w:left="1440" w:header="720" w:footer="720" w:gutter="0"/>
          <w:cols w:space="720"/>
          <w:docGrid w:linePitch="360"/>
        </w:sectPr>
      </w:pPr>
      <w:r w:rsidRPr="00F26886">
        <w:rPr>
          <w:color w:val="000000" w:themeColor="text1"/>
        </w:rPr>
        <w:br w:type="page"/>
      </w:r>
    </w:p>
    <w:p w14:paraId="25B14C21" w14:textId="06696256" w:rsidR="00A47970" w:rsidRPr="00F26886" w:rsidRDefault="00A47970" w:rsidP="00A47970">
      <w:pPr>
        <w:spacing w:after="0" w:line="240" w:lineRule="auto"/>
        <w:jc w:val="center"/>
        <w:rPr>
          <w:b/>
          <w:bCs/>
          <w:color w:val="000000" w:themeColor="text1"/>
        </w:rPr>
      </w:pPr>
      <w:r w:rsidRPr="00F26886">
        <w:rPr>
          <w:b/>
          <w:bCs/>
          <w:color w:val="000000" w:themeColor="text1"/>
        </w:rPr>
        <w:lastRenderedPageBreak/>
        <w:t xml:space="preserve">Appendix </w:t>
      </w:r>
      <w:r w:rsidR="004C35F2">
        <w:rPr>
          <w:b/>
          <w:bCs/>
          <w:color w:val="000000" w:themeColor="text1"/>
        </w:rPr>
        <w:t>C</w:t>
      </w:r>
      <w:r w:rsidRPr="00F26886">
        <w:rPr>
          <w:b/>
          <w:bCs/>
          <w:color w:val="000000" w:themeColor="text1"/>
        </w:rPr>
        <w:t xml:space="preserve">. </w:t>
      </w:r>
      <w:r w:rsidR="00C77551">
        <w:rPr>
          <w:b/>
          <w:bCs/>
          <w:color w:val="000000" w:themeColor="text1"/>
        </w:rPr>
        <w:t>Performance</w:t>
      </w:r>
      <w:r w:rsidRPr="00F26886">
        <w:rPr>
          <w:b/>
          <w:bCs/>
          <w:color w:val="000000" w:themeColor="text1"/>
        </w:rPr>
        <w:t xml:space="preserve"> of </w:t>
      </w:r>
      <w:r>
        <w:rPr>
          <w:b/>
          <w:bCs/>
          <w:color w:val="000000" w:themeColor="text1"/>
        </w:rPr>
        <w:t>InveseNet3D</w:t>
      </w:r>
      <w:r w:rsidR="00C77551">
        <w:rPr>
          <w:b/>
          <w:bCs/>
          <w:color w:val="000000" w:themeColor="text1"/>
        </w:rPr>
        <w:t xml:space="preserve"> for patient image synthesis using different projection angle pairs</w:t>
      </w:r>
    </w:p>
    <w:p w14:paraId="7A8C5598" w14:textId="69C4F2F7" w:rsidR="00D03E5D" w:rsidRDefault="00DF59CC" w:rsidP="00DF59CC">
      <w:pPr>
        <w:spacing w:before="120" w:line="240" w:lineRule="auto"/>
        <w:jc w:val="left"/>
        <w:rPr>
          <w:color w:val="000000" w:themeColor="text1"/>
          <w:lang w:eastAsia="zh-TW"/>
        </w:rPr>
      </w:pPr>
      <w:r>
        <w:rPr>
          <w:color w:val="000000" w:themeColor="text1"/>
          <w:lang w:eastAsia="zh-TW"/>
        </w:rPr>
        <w:t>Table C1-C</w:t>
      </w:r>
      <w:r w:rsidR="00C77551">
        <w:rPr>
          <w:color w:val="000000" w:themeColor="text1"/>
          <w:lang w:eastAsia="zh-TW"/>
        </w:rPr>
        <w:t>3</w:t>
      </w:r>
      <w:r>
        <w:rPr>
          <w:color w:val="000000" w:themeColor="text1"/>
          <w:lang w:eastAsia="zh-TW"/>
        </w:rPr>
        <w:t xml:space="preserve"> gives the metrics for image quality and treatment evaluations</w:t>
      </w:r>
      <w:r w:rsidR="00EB5736">
        <w:rPr>
          <w:color w:val="000000" w:themeColor="text1"/>
          <w:lang w:eastAsia="zh-TW"/>
        </w:rPr>
        <w:t>, which are averaged over all phases for each patient</w:t>
      </w:r>
      <w:r>
        <w:rPr>
          <w:color w:val="000000" w:themeColor="text1"/>
          <w:lang w:eastAsia="zh-TW"/>
        </w:rPr>
        <w:t>.</w:t>
      </w:r>
    </w:p>
    <w:p w14:paraId="21329D1F" w14:textId="65C12208" w:rsidR="005529D4" w:rsidRPr="00F26886" w:rsidRDefault="005529D4" w:rsidP="009C2A22">
      <w:pPr>
        <w:spacing w:line="240" w:lineRule="auto"/>
        <w:rPr>
          <w:color w:val="000000" w:themeColor="text1"/>
          <w:sz w:val="20"/>
          <w:szCs w:val="20"/>
        </w:rPr>
      </w:pPr>
      <w:r w:rsidRPr="00F26886">
        <w:rPr>
          <w:b/>
          <w:bCs/>
          <w:color w:val="000000" w:themeColor="text1"/>
          <w:sz w:val="20"/>
          <w:szCs w:val="20"/>
        </w:rPr>
        <w:t xml:space="preserve">Table </w:t>
      </w:r>
      <w:r w:rsidR="004C35F2">
        <w:rPr>
          <w:b/>
          <w:bCs/>
          <w:color w:val="000000" w:themeColor="text1"/>
          <w:sz w:val="20"/>
          <w:szCs w:val="20"/>
        </w:rPr>
        <w:t>C</w:t>
      </w:r>
      <w:r w:rsidR="00C77551">
        <w:rPr>
          <w:b/>
          <w:bCs/>
          <w:color w:val="000000" w:themeColor="text1"/>
          <w:sz w:val="20"/>
          <w:szCs w:val="20"/>
        </w:rPr>
        <w:t>1</w:t>
      </w:r>
      <w:r w:rsidRPr="00F26886">
        <w:rPr>
          <w:color w:val="000000" w:themeColor="text1"/>
          <w:sz w:val="20"/>
          <w:szCs w:val="20"/>
        </w:rPr>
        <w:t xml:space="preserve">. </w:t>
      </w:r>
      <w:r w:rsidR="009E5971">
        <w:rPr>
          <w:sz w:val="20"/>
          <w:szCs w:val="20"/>
        </w:rPr>
        <w:t>Evaluation metrics of volumetric image quality generated from InverseNet3D using orthogonal images with the source angle pair of 157</w:t>
      </w:r>
      <w:r w:rsidR="009E5971">
        <w:rPr>
          <w:sz w:val="20"/>
          <w:szCs w:val="20"/>
        </w:rPr>
        <w:sym w:font="Symbol" w:char="F0B0"/>
      </w:r>
      <w:r w:rsidR="009E5971">
        <w:rPr>
          <w:sz w:val="20"/>
          <w:szCs w:val="20"/>
        </w:rPr>
        <w:t>-247</w:t>
      </w:r>
      <w:r w:rsidR="009E5971">
        <w:rPr>
          <w:sz w:val="20"/>
          <w:szCs w:val="20"/>
        </w:rPr>
        <w:sym w:font="Symbol" w:char="F0B0"/>
      </w:r>
      <w:r w:rsidR="009E5971">
        <w:rPr>
          <w:sz w:val="20"/>
          <w:szCs w:val="20"/>
        </w:rPr>
        <w:t>. The metrics include ME, MAE, PSNR, and SSIM. All metrics are averaged over all phases for each patient. ME and MAE are evaluated for the whole volume, and PSNR and SSIM are computed for the target contour. The difference and relative difference of water equivalent thicknesses (</w:t>
      </w:r>
      <w:r w:rsidR="009E5971" w:rsidRPr="004E0822">
        <w:rPr>
          <w:sz w:val="20"/>
          <w:szCs w:val="20"/>
        </w:rPr>
        <w:t>∆</w:t>
      </w:r>
      <w:r w:rsidR="009E5971" w:rsidRPr="0093040C">
        <w:rPr>
          <w:color w:val="000000" w:themeColor="text1"/>
          <w:sz w:val="20"/>
          <w:szCs w:val="20"/>
        </w:rPr>
        <w:t>WET</w:t>
      </w:r>
      <w:r w:rsidR="009E5971">
        <w:rPr>
          <w:color w:val="000000" w:themeColor="text1"/>
          <w:sz w:val="20"/>
          <w:szCs w:val="20"/>
        </w:rPr>
        <w:t>/</w:t>
      </w:r>
      <w:proofErr w:type="spellStart"/>
      <w:r w:rsidR="009E5971" w:rsidRPr="0093040C">
        <w:rPr>
          <w:sz w:val="20"/>
          <w:szCs w:val="20"/>
        </w:rPr>
        <w:t>ε</w:t>
      </w:r>
      <w:r w:rsidR="009E5971" w:rsidRPr="0093040C">
        <w:rPr>
          <w:sz w:val="20"/>
          <w:szCs w:val="20"/>
          <w:vertAlign w:val="subscript"/>
        </w:rPr>
        <w:t>WET</w:t>
      </w:r>
      <w:proofErr w:type="spellEnd"/>
      <w:r w:rsidR="009E5971">
        <w:rPr>
          <w:sz w:val="20"/>
          <w:szCs w:val="20"/>
        </w:rPr>
        <w:t>) are calculated within the target contour for a</w:t>
      </w:r>
      <w:r w:rsidR="00C85656">
        <w:rPr>
          <w:sz w:val="20"/>
          <w:szCs w:val="20"/>
        </w:rPr>
        <w:t>n</w:t>
      </w:r>
      <w:r w:rsidR="009E5971">
        <w:rPr>
          <w:sz w:val="20"/>
          <w:szCs w:val="20"/>
        </w:rPr>
        <w:t xml:space="preserve"> anteroposterior proton beam</w:t>
      </w:r>
      <w:r w:rsidRPr="00F26886">
        <w:rPr>
          <w:color w:val="000000" w:themeColor="text1"/>
          <w:sz w:val="20"/>
          <w:szCs w:val="20"/>
        </w:rPr>
        <w:t>.</w:t>
      </w:r>
    </w:p>
    <w:tbl>
      <w:tblPr>
        <w:tblStyle w:val="TableGrid"/>
        <w:tblW w:w="12960" w:type="dxa"/>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890"/>
        <w:gridCol w:w="1890"/>
        <w:gridCol w:w="1890"/>
        <w:gridCol w:w="1890"/>
        <w:gridCol w:w="1890"/>
        <w:gridCol w:w="1890"/>
      </w:tblGrid>
      <w:tr w:rsidR="005529D4" w:rsidRPr="009C2A22" w14:paraId="44CA51D6" w14:textId="77777777" w:rsidTr="00451829">
        <w:trPr>
          <w:jc w:val="center"/>
        </w:trPr>
        <w:tc>
          <w:tcPr>
            <w:tcW w:w="1620" w:type="dxa"/>
            <w:tcBorders>
              <w:top w:val="double" w:sz="4" w:space="0" w:color="auto"/>
              <w:bottom w:val="single" w:sz="8" w:space="0" w:color="auto"/>
            </w:tcBorders>
          </w:tcPr>
          <w:p w14:paraId="2DC265B6"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Patient</w:t>
            </w:r>
          </w:p>
        </w:tc>
        <w:tc>
          <w:tcPr>
            <w:tcW w:w="1890" w:type="dxa"/>
            <w:tcBorders>
              <w:top w:val="double" w:sz="4" w:space="0" w:color="auto"/>
              <w:bottom w:val="single" w:sz="8" w:space="0" w:color="auto"/>
            </w:tcBorders>
          </w:tcPr>
          <w:p w14:paraId="15C4BA7B"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ME (HU)</w:t>
            </w:r>
          </w:p>
        </w:tc>
        <w:tc>
          <w:tcPr>
            <w:tcW w:w="1890" w:type="dxa"/>
            <w:tcBorders>
              <w:top w:val="double" w:sz="4" w:space="0" w:color="auto"/>
              <w:bottom w:val="single" w:sz="8" w:space="0" w:color="auto"/>
            </w:tcBorders>
          </w:tcPr>
          <w:p w14:paraId="3732BF79" w14:textId="157BD89B"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M</w:t>
            </w:r>
            <w:r w:rsidR="009C2A22">
              <w:rPr>
                <w:color w:val="000000" w:themeColor="text1"/>
                <w:sz w:val="20"/>
                <w:szCs w:val="20"/>
              </w:rPr>
              <w:t>A</w:t>
            </w:r>
            <w:r w:rsidRPr="009C2A22">
              <w:rPr>
                <w:color w:val="000000" w:themeColor="text1"/>
                <w:sz w:val="20"/>
                <w:szCs w:val="20"/>
              </w:rPr>
              <w:t>E (HU)</w:t>
            </w:r>
          </w:p>
        </w:tc>
        <w:tc>
          <w:tcPr>
            <w:tcW w:w="1890" w:type="dxa"/>
            <w:tcBorders>
              <w:top w:val="double" w:sz="4" w:space="0" w:color="auto"/>
              <w:bottom w:val="single" w:sz="8" w:space="0" w:color="auto"/>
            </w:tcBorders>
          </w:tcPr>
          <w:p w14:paraId="30E8670A"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PSNR (dB)</w:t>
            </w:r>
          </w:p>
        </w:tc>
        <w:tc>
          <w:tcPr>
            <w:tcW w:w="1890" w:type="dxa"/>
            <w:tcBorders>
              <w:top w:val="double" w:sz="4" w:space="0" w:color="auto"/>
              <w:bottom w:val="single" w:sz="8" w:space="0" w:color="auto"/>
            </w:tcBorders>
          </w:tcPr>
          <w:p w14:paraId="5EC5BB8E"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SSIM</w:t>
            </w:r>
          </w:p>
        </w:tc>
        <w:tc>
          <w:tcPr>
            <w:tcW w:w="1890" w:type="dxa"/>
            <w:tcBorders>
              <w:top w:val="double" w:sz="4" w:space="0" w:color="auto"/>
              <w:bottom w:val="single" w:sz="8" w:space="0" w:color="auto"/>
            </w:tcBorders>
          </w:tcPr>
          <w:p w14:paraId="62B91704" w14:textId="77777777" w:rsidR="005529D4" w:rsidRPr="009C2A22" w:rsidRDefault="005529D4" w:rsidP="00451829">
            <w:pPr>
              <w:spacing w:after="0" w:line="240" w:lineRule="auto"/>
              <w:jc w:val="center"/>
              <w:rPr>
                <w:color w:val="000000" w:themeColor="text1"/>
                <w:sz w:val="20"/>
                <w:szCs w:val="20"/>
              </w:rPr>
            </w:pPr>
            <w:r w:rsidRPr="009C2A22">
              <w:rPr>
                <w:sz w:val="20"/>
                <w:szCs w:val="20"/>
              </w:rPr>
              <w:t>∆</w:t>
            </w:r>
            <w:r w:rsidRPr="009C2A22">
              <w:rPr>
                <w:color w:val="000000" w:themeColor="text1"/>
                <w:sz w:val="20"/>
                <w:szCs w:val="20"/>
              </w:rPr>
              <w:t>WET (mm)</w:t>
            </w:r>
          </w:p>
        </w:tc>
        <w:tc>
          <w:tcPr>
            <w:tcW w:w="1890" w:type="dxa"/>
            <w:tcBorders>
              <w:top w:val="double" w:sz="4" w:space="0" w:color="auto"/>
              <w:bottom w:val="single" w:sz="8" w:space="0" w:color="auto"/>
            </w:tcBorders>
          </w:tcPr>
          <w:p w14:paraId="71B4EBE3" w14:textId="77777777" w:rsidR="005529D4" w:rsidRPr="009C2A22" w:rsidRDefault="005529D4" w:rsidP="00451829">
            <w:pPr>
              <w:spacing w:after="0" w:line="240" w:lineRule="auto"/>
              <w:jc w:val="center"/>
              <w:rPr>
                <w:color w:val="000000" w:themeColor="text1"/>
                <w:sz w:val="20"/>
                <w:szCs w:val="20"/>
              </w:rPr>
            </w:pPr>
            <w:proofErr w:type="spellStart"/>
            <w:r w:rsidRPr="009C2A22">
              <w:rPr>
                <w:sz w:val="20"/>
                <w:szCs w:val="20"/>
              </w:rPr>
              <w:t>ε</w:t>
            </w:r>
            <w:r w:rsidRPr="009C2A22">
              <w:rPr>
                <w:sz w:val="20"/>
                <w:szCs w:val="20"/>
                <w:vertAlign w:val="subscript"/>
              </w:rPr>
              <w:t>WET</w:t>
            </w:r>
            <w:proofErr w:type="spellEnd"/>
          </w:p>
        </w:tc>
      </w:tr>
      <w:tr w:rsidR="009667AE" w:rsidRPr="009C2A22" w14:paraId="7C319B5F" w14:textId="77777777" w:rsidTr="00451829">
        <w:trPr>
          <w:jc w:val="center"/>
        </w:trPr>
        <w:tc>
          <w:tcPr>
            <w:tcW w:w="1620" w:type="dxa"/>
            <w:tcBorders>
              <w:top w:val="single" w:sz="8" w:space="0" w:color="auto"/>
            </w:tcBorders>
          </w:tcPr>
          <w:p w14:paraId="20B247A6"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w:t>
            </w:r>
          </w:p>
        </w:tc>
        <w:tc>
          <w:tcPr>
            <w:tcW w:w="1890" w:type="dxa"/>
            <w:tcBorders>
              <w:top w:val="single" w:sz="8" w:space="0" w:color="auto"/>
            </w:tcBorders>
          </w:tcPr>
          <w:p w14:paraId="72737B07" w14:textId="715032A5" w:rsidR="009667AE" w:rsidRPr="009C2A22" w:rsidRDefault="009667AE" w:rsidP="009C2A22">
            <w:pPr>
              <w:spacing w:after="0" w:line="240" w:lineRule="auto"/>
              <w:jc w:val="center"/>
              <w:rPr>
                <w:color w:val="000000" w:themeColor="text1"/>
                <w:sz w:val="20"/>
                <w:szCs w:val="20"/>
              </w:rPr>
            </w:pPr>
            <w:r w:rsidRPr="009C2A22">
              <w:rPr>
                <w:sz w:val="20"/>
                <w:szCs w:val="20"/>
              </w:rPr>
              <w:t>-11.7 ± 0.7</w:t>
            </w:r>
          </w:p>
        </w:tc>
        <w:tc>
          <w:tcPr>
            <w:tcW w:w="1890" w:type="dxa"/>
            <w:tcBorders>
              <w:top w:val="single" w:sz="8" w:space="0" w:color="auto"/>
            </w:tcBorders>
          </w:tcPr>
          <w:p w14:paraId="53439F92" w14:textId="2D8AC3EF" w:rsidR="009667AE" w:rsidRPr="009C2A22" w:rsidRDefault="009667AE" w:rsidP="009C2A22">
            <w:pPr>
              <w:spacing w:after="0" w:line="240" w:lineRule="auto"/>
              <w:jc w:val="center"/>
              <w:rPr>
                <w:color w:val="000000" w:themeColor="text1"/>
                <w:sz w:val="20"/>
                <w:szCs w:val="20"/>
              </w:rPr>
            </w:pPr>
            <w:r w:rsidRPr="009C2A22">
              <w:rPr>
                <w:sz w:val="20"/>
                <w:szCs w:val="20"/>
              </w:rPr>
              <w:t>39.2 ± 0.5</w:t>
            </w:r>
          </w:p>
        </w:tc>
        <w:tc>
          <w:tcPr>
            <w:tcW w:w="1890" w:type="dxa"/>
            <w:tcBorders>
              <w:top w:val="single" w:sz="8" w:space="0" w:color="auto"/>
            </w:tcBorders>
          </w:tcPr>
          <w:p w14:paraId="644D90C2" w14:textId="3F8B8496" w:rsidR="009667AE" w:rsidRPr="009C2A22" w:rsidRDefault="009667AE" w:rsidP="009C2A22">
            <w:pPr>
              <w:spacing w:after="0" w:line="240" w:lineRule="auto"/>
              <w:jc w:val="center"/>
              <w:rPr>
                <w:color w:val="000000" w:themeColor="text1"/>
                <w:sz w:val="20"/>
                <w:szCs w:val="20"/>
              </w:rPr>
            </w:pPr>
            <w:r w:rsidRPr="009C2A22">
              <w:rPr>
                <w:sz w:val="20"/>
                <w:szCs w:val="20"/>
              </w:rPr>
              <w:t>20.7 ± 0.8</w:t>
            </w:r>
          </w:p>
        </w:tc>
        <w:tc>
          <w:tcPr>
            <w:tcW w:w="1890" w:type="dxa"/>
            <w:tcBorders>
              <w:top w:val="single" w:sz="8" w:space="0" w:color="auto"/>
            </w:tcBorders>
          </w:tcPr>
          <w:p w14:paraId="0EB751D3" w14:textId="666A4362" w:rsidR="009667AE" w:rsidRPr="009C2A22" w:rsidRDefault="009667AE" w:rsidP="009C2A22">
            <w:pPr>
              <w:spacing w:after="0" w:line="240" w:lineRule="auto"/>
              <w:jc w:val="center"/>
              <w:rPr>
                <w:color w:val="000000" w:themeColor="text1"/>
                <w:sz w:val="20"/>
                <w:szCs w:val="20"/>
              </w:rPr>
            </w:pPr>
            <w:r w:rsidRPr="009C2A22">
              <w:rPr>
                <w:sz w:val="20"/>
                <w:szCs w:val="20"/>
              </w:rPr>
              <w:t>0.962 ± 0.014</w:t>
            </w:r>
          </w:p>
        </w:tc>
        <w:tc>
          <w:tcPr>
            <w:tcW w:w="1890" w:type="dxa"/>
            <w:tcBorders>
              <w:top w:val="single" w:sz="8" w:space="0" w:color="auto"/>
            </w:tcBorders>
          </w:tcPr>
          <w:p w14:paraId="29CABBFC" w14:textId="15A7FF17" w:rsidR="009667AE" w:rsidRPr="009C2A22" w:rsidRDefault="009667AE" w:rsidP="009C2A22">
            <w:pPr>
              <w:spacing w:after="0" w:line="240" w:lineRule="auto"/>
              <w:jc w:val="center"/>
              <w:rPr>
                <w:color w:val="000000" w:themeColor="text1"/>
                <w:sz w:val="20"/>
                <w:szCs w:val="20"/>
              </w:rPr>
            </w:pPr>
            <w:r w:rsidRPr="009C2A22">
              <w:rPr>
                <w:sz w:val="20"/>
                <w:szCs w:val="20"/>
              </w:rPr>
              <w:t>-2.7 ± 0.3</w:t>
            </w:r>
          </w:p>
        </w:tc>
        <w:tc>
          <w:tcPr>
            <w:tcW w:w="1890" w:type="dxa"/>
            <w:tcBorders>
              <w:top w:val="single" w:sz="8" w:space="0" w:color="auto"/>
            </w:tcBorders>
          </w:tcPr>
          <w:p w14:paraId="619A6C17" w14:textId="07E7D3E0" w:rsidR="009667AE" w:rsidRPr="009C2A22" w:rsidRDefault="009667AE" w:rsidP="009C2A22">
            <w:pPr>
              <w:spacing w:after="0" w:line="240" w:lineRule="auto"/>
              <w:jc w:val="center"/>
              <w:rPr>
                <w:color w:val="000000" w:themeColor="text1"/>
                <w:sz w:val="20"/>
                <w:szCs w:val="20"/>
              </w:rPr>
            </w:pPr>
            <w:r w:rsidRPr="009C2A22">
              <w:rPr>
                <w:sz w:val="20"/>
                <w:szCs w:val="20"/>
              </w:rPr>
              <w:t>-3.8 ± 0.3%</w:t>
            </w:r>
          </w:p>
        </w:tc>
      </w:tr>
      <w:tr w:rsidR="009667AE" w:rsidRPr="009C2A22" w14:paraId="0E8CE86D" w14:textId="77777777" w:rsidTr="00451829">
        <w:trPr>
          <w:jc w:val="center"/>
        </w:trPr>
        <w:tc>
          <w:tcPr>
            <w:tcW w:w="1620" w:type="dxa"/>
          </w:tcPr>
          <w:p w14:paraId="162296BB"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w:t>
            </w:r>
          </w:p>
        </w:tc>
        <w:tc>
          <w:tcPr>
            <w:tcW w:w="1890" w:type="dxa"/>
          </w:tcPr>
          <w:p w14:paraId="47FD4A4B" w14:textId="1F255FE1" w:rsidR="009667AE" w:rsidRPr="009C2A22" w:rsidRDefault="009667AE" w:rsidP="009C2A22">
            <w:pPr>
              <w:spacing w:after="0" w:line="240" w:lineRule="auto"/>
              <w:jc w:val="center"/>
              <w:rPr>
                <w:color w:val="000000" w:themeColor="text1"/>
                <w:sz w:val="20"/>
                <w:szCs w:val="20"/>
              </w:rPr>
            </w:pPr>
            <w:r w:rsidRPr="009C2A22">
              <w:rPr>
                <w:sz w:val="20"/>
                <w:szCs w:val="20"/>
              </w:rPr>
              <w:t>9.8 ± 0.8</w:t>
            </w:r>
          </w:p>
        </w:tc>
        <w:tc>
          <w:tcPr>
            <w:tcW w:w="1890" w:type="dxa"/>
          </w:tcPr>
          <w:p w14:paraId="5B17E83A" w14:textId="77DC08BC" w:rsidR="009667AE" w:rsidRPr="009C2A22" w:rsidRDefault="009667AE" w:rsidP="009C2A22">
            <w:pPr>
              <w:spacing w:after="0" w:line="240" w:lineRule="auto"/>
              <w:jc w:val="center"/>
              <w:rPr>
                <w:color w:val="000000" w:themeColor="text1"/>
                <w:sz w:val="20"/>
                <w:szCs w:val="20"/>
              </w:rPr>
            </w:pPr>
            <w:r w:rsidRPr="009C2A22">
              <w:rPr>
                <w:sz w:val="20"/>
                <w:szCs w:val="20"/>
              </w:rPr>
              <w:t>48.2 ± 0.3</w:t>
            </w:r>
          </w:p>
        </w:tc>
        <w:tc>
          <w:tcPr>
            <w:tcW w:w="1890" w:type="dxa"/>
          </w:tcPr>
          <w:p w14:paraId="3F34CFC3" w14:textId="4F4817DF" w:rsidR="009667AE" w:rsidRPr="009C2A22" w:rsidRDefault="009667AE" w:rsidP="009C2A22">
            <w:pPr>
              <w:spacing w:after="0" w:line="240" w:lineRule="auto"/>
              <w:jc w:val="center"/>
              <w:rPr>
                <w:color w:val="000000" w:themeColor="text1"/>
                <w:sz w:val="20"/>
                <w:szCs w:val="20"/>
              </w:rPr>
            </w:pPr>
            <w:r w:rsidRPr="009C2A22">
              <w:rPr>
                <w:sz w:val="20"/>
                <w:szCs w:val="20"/>
              </w:rPr>
              <w:t>19.1 ± 0.5</w:t>
            </w:r>
          </w:p>
        </w:tc>
        <w:tc>
          <w:tcPr>
            <w:tcW w:w="1890" w:type="dxa"/>
          </w:tcPr>
          <w:p w14:paraId="68134BBF" w14:textId="1BC89E5B" w:rsidR="009667AE" w:rsidRPr="009C2A22" w:rsidRDefault="009667AE" w:rsidP="009C2A22">
            <w:pPr>
              <w:spacing w:after="0" w:line="240" w:lineRule="auto"/>
              <w:jc w:val="center"/>
              <w:rPr>
                <w:color w:val="000000" w:themeColor="text1"/>
                <w:sz w:val="20"/>
                <w:szCs w:val="20"/>
              </w:rPr>
            </w:pPr>
            <w:r w:rsidRPr="009C2A22">
              <w:rPr>
                <w:sz w:val="20"/>
                <w:szCs w:val="20"/>
              </w:rPr>
              <w:t>0.977 ± 0.003</w:t>
            </w:r>
          </w:p>
        </w:tc>
        <w:tc>
          <w:tcPr>
            <w:tcW w:w="1890" w:type="dxa"/>
          </w:tcPr>
          <w:p w14:paraId="474DCB68" w14:textId="7A6FC273" w:rsidR="009667AE" w:rsidRPr="009C2A22" w:rsidRDefault="009667AE" w:rsidP="009C2A22">
            <w:pPr>
              <w:spacing w:after="0" w:line="240" w:lineRule="auto"/>
              <w:jc w:val="center"/>
              <w:rPr>
                <w:color w:val="000000" w:themeColor="text1"/>
                <w:sz w:val="20"/>
                <w:szCs w:val="20"/>
              </w:rPr>
            </w:pPr>
            <w:r w:rsidRPr="009C2A22">
              <w:rPr>
                <w:sz w:val="20"/>
                <w:szCs w:val="20"/>
              </w:rPr>
              <w:t>-3.1 ± 0.3</w:t>
            </w:r>
          </w:p>
        </w:tc>
        <w:tc>
          <w:tcPr>
            <w:tcW w:w="1890" w:type="dxa"/>
          </w:tcPr>
          <w:p w14:paraId="0E8139A3" w14:textId="742699D1" w:rsidR="009667AE" w:rsidRPr="009C2A22" w:rsidRDefault="009667AE" w:rsidP="009C2A22">
            <w:pPr>
              <w:spacing w:after="0" w:line="240" w:lineRule="auto"/>
              <w:jc w:val="center"/>
              <w:rPr>
                <w:color w:val="000000" w:themeColor="text1"/>
                <w:sz w:val="20"/>
                <w:szCs w:val="20"/>
              </w:rPr>
            </w:pPr>
            <w:r w:rsidRPr="009C2A22">
              <w:rPr>
                <w:sz w:val="20"/>
                <w:szCs w:val="20"/>
              </w:rPr>
              <w:t>-2.2 ± 0.2%</w:t>
            </w:r>
          </w:p>
        </w:tc>
      </w:tr>
      <w:tr w:rsidR="009667AE" w:rsidRPr="009C2A22" w14:paraId="6D2BEA32" w14:textId="77777777" w:rsidTr="00451829">
        <w:trPr>
          <w:jc w:val="center"/>
        </w:trPr>
        <w:tc>
          <w:tcPr>
            <w:tcW w:w="1620" w:type="dxa"/>
          </w:tcPr>
          <w:p w14:paraId="4EBD58A4"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3</w:t>
            </w:r>
          </w:p>
        </w:tc>
        <w:tc>
          <w:tcPr>
            <w:tcW w:w="1890" w:type="dxa"/>
          </w:tcPr>
          <w:p w14:paraId="50FE6A83" w14:textId="2C83BB3A" w:rsidR="009667AE" w:rsidRPr="009C2A22" w:rsidRDefault="009667AE" w:rsidP="009C2A22">
            <w:pPr>
              <w:spacing w:after="0" w:line="240" w:lineRule="auto"/>
              <w:jc w:val="center"/>
              <w:rPr>
                <w:color w:val="000000" w:themeColor="text1"/>
                <w:sz w:val="20"/>
                <w:szCs w:val="20"/>
              </w:rPr>
            </w:pPr>
            <w:r w:rsidRPr="009C2A22">
              <w:rPr>
                <w:sz w:val="20"/>
                <w:szCs w:val="20"/>
              </w:rPr>
              <w:t>30.5 ± 1.1</w:t>
            </w:r>
          </w:p>
        </w:tc>
        <w:tc>
          <w:tcPr>
            <w:tcW w:w="1890" w:type="dxa"/>
          </w:tcPr>
          <w:p w14:paraId="4B4902C0" w14:textId="5B21922A" w:rsidR="009667AE" w:rsidRPr="009C2A22" w:rsidRDefault="009667AE" w:rsidP="009C2A22">
            <w:pPr>
              <w:spacing w:after="0" w:line="240" w:lineRule="auto"/>
              <w:jc w:val="center"/>
              <w:rPr>
                <w:color w:val="000000" w:themeColor="text1"/>
                <w:sz w:val="20"/>
                <w:szCs w:val="20"/>
              </w:rPr>
            </w:pPr>
            <w:r w:rsidRPr="009C2A22">
              <w:rPr>
                <w:sz w:val="20"/>
                <w:szCs w:val="20"/>
              </w:rPr>
              <w:t>56.3 ± 1.0</w:t>
            </w:r>
          </w:p>
        </w:tc>
        <w:tc>
          <w:tcPr>
            <w:tcW w:w="1890" w:type="dxa"/>
          </w:tcPr>
          <w:p w14:paraId="4AFB4D73" w14:textId="0E3B11A7" w:rsidR="009667AE" w:rsidRPr="009C2A22" w:rsidRDefault="009667AE" w:rsidP="009C2A22">
            <w:pPr>
              <w:spacing w:after="0" w:line="240" w:lineRule="auto"/>
              <w:jc w:val="center"/>
              <w:rPr>
                <w:color w:val="000000" w:themeColor="text1"/>
                <w:sz w:val="20"/>
                <w:szCs w:val="20"/>
              </w:rPr>
            </w:pPr>
            <w:r w:rsidRPr="009C2A22">
              <w:rPr>
                <w:sz w:val="20"/>
                <w:szCs w:val="20"/>
              </w:rPr>
              <w:t>16.3 ± 0.3</w:t>
            </w:r>
          </w:p>
        </w:tc>
        <w:tc>
          <w:tcPr>
            <w:tcW w:w="1890" w:type="dxa"/>
          </w:tcPr>
          <w:p w14:paraId="25D71C7B" w14:textId="08058B7B" w:rsidR="009667AE" w:rsidRPr="009C2A22" w:rsidRDefault="009667AE" w:rsidP="009C2A22">
            <w:pPr>
              <w:spacing w:after="0" w:line="240" w:lineRule="auto"/>
              <w:jc w:val="center"/>
              <w:rPr>
                <w:color w:val="000000" w:themeColor="text1"/>
                <w:sz w:val="20"/>
                <w:szCs w:val="20"/>
              </w:rPr>
            </w:pPr>
            <w:r w:rsidRPr="009C2A22">
              <w:rPr>
                <w:sz w:val="20"/>
                <w:szCs w:val="20"/>
              </w:rPr>
              <w:t>0.968 ± 0.011</w:t>
            </w:r>
          </w:p>
        </w:tc>
        <w:tc>
          <w:tcPr>
            <w:tcW w:w="1890" w:type="dxa"/>
          </w:tcPr>
          <w:p w14:paraId="486C5D25" w14:textId="2C25820D" w:rsidR="009667AE" w:rsidRPr="009C2A22" w:rsidRDefault="009667AE" w:rsidP="009C2A22">
            <w:pPr>
              <w:spacing w:after="0" w:line="240" w:lineRule="auto"/>
              <w:jc w:val="center"/>
              <w:rPr>
                <w:color w:val="000000" w:themeColor="text1"/>
                <w:sz w:val="20"/>
                <w:szCs w:val="20"/>
              </w:rPr>
            </w:pPr>
            <w:r w:rsidRPr="009C2A22">
              <w:rPr>
                <w:sz w:val="20"/>
                <w:szCs w:val="20"/>
              </w:rPr>
              <w:t>1.8 ± 0.7</w:t>
            </w:r>
          </w:p>
        </w:tc>
        <w:tc>
          <w:tcPr>
            <w:tcW w:w="1890" w:type="dxa"/>
          </w:tcPr>
          <w:p w14:paraId="003E32B5" w14:textId="48BC200E" w:rsidR="009667AE" w:rsidRPr="009C2A22" w:rsidRDefault="009667AE" w:rsidP="009C2A22">
            <w:pPr>
              <w:spacing w:after="0" w:line="240" w:lineRule="auto"/>
              <w:jc w:val="center"/>
              <w:rPr>
                <w:color w:val="000000" w:themeColor="text1"/>
                <w:sz w:val="20"/>
                <w:szCs w:val="20"/>
              </w:rPr>
            </w:pPr>
            <w:r w:rsidRPr="009C2A22">
              <w:rPr>
                <w:sz w:val="20"/>
                <w:szCs w:val="20"/>
              </w:rPr>
              <w:t>2.5 ± 0.9%</w:t>
            </w:r>
          </w:p>
        </w:tc>
      </w:tr>
      <w:tr w:rsidR="009667AE" w:rsidRPr="009C2A22" w14:paraId="0648CB6A" w14:textId="77777777" w:rsidTr="00451829">
        <w:trPr>
          <w:jc w:val="center"/>
        </w:trPr>
        <w:tc>
          <w:tcPr>
            <w:tcW w:w="1620" w:type="dxa"/>
          </w:tcPr>
          <w:p w14:paraId="48C472F5"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4</w:t>
            </w:r>
          </w:p>
        </w:tc>
        <w:tc>
          <w:tcPr>
            <w:tcW w:w="1890" w:type="dxa"/>
          </w:tcPr>
          <w:p w14:paraId="337AED5B" w14:textId="505C3AF4" w:rsidR="009667AE" w:rsidRPr="009C2A22" w:rsidRDefault="009667AE" w:rsidP="009C2A22">
            <w:pPr>
              <w:spacing w:after="0" w:line="240" w:lineRule="auto"/>
              <w:jc w:val="center"/>
              <w:rPr>
                <w:color w:val="000000" w:themeColor="text1"/>
                <w:sz w:val="20"/>
                <w:szCs w:val="20"/>
              </w:rPr>
            </w:pPr>
            <w:r w:rsidRPr="009C2A22">
              <w:rPr>
                <w:sz w:val="20"/>
                <w:szCs w:val="20"/>
              </w:rPr>
              <w:t>-34.9 ± 3.5</w:t>
            </w:r>
          </w:p>
        </w:tc>
        <w:tc>
          <w:tcPr>
            <w:tcW w:w="1890" w:type="dxa"/>
          </w:tcPr>
          <w:p w14:paraId="0DF0996C" w14:textId="35FB0750" w:rsidR="009667AE" w:rsidRPr="009C2A22" w:rsidRDefault="009667AE" w:rsidP="009C2A22">
            <w:pPr>
              <w:spacing w:after="0" w:line="240" w:lineRule="auto"/>
              <w:jc w:val="center"/>
              <w:rPr>
                <w:color w:val="000000" w:themeColor="text1"/>
                <w:sz w:val="20"/>
                <w:szCs w:val="20"/>
              </w:rPr>
            </w:pPr>
            <w:r w:rsidRPr="009C2A22">
              <w:rPr>
                <w:sz w:val="20"/>
                <w:szCs w:val="20"/>
              </w:rPr>
              <w:t>52.3 ± 5.3</w:t>
            </w:r>
          </w:p>
        </w:tc>
        <w:tc>
          <w:tcPr>
            <w:tcW w:w="1890" w:type="dxa"/>
          </w:tcPr>
          <w:p w14:paraId="623A8425" w14:textId="7A5452B0" w:rsidR="009667AE" w:rsidRPr="009C2A22" w:rsidRDefault="009667AE" w:rsidP="009C2A22">
            <w:pPr>
              <w:spacing w:after="0" w:line="240" w:lineRule="auto"/>
              <w:jc w:val="center"/>
              <w:rPr>
                <w:color w:val="000000" w:themeColor="text1"/>
                <w:sz w:val="20"/>
                <w:szCs w:val="20"/>
              </w:rPr>
            </w:pPr>
            <w:r w:rsidRPr="009C2A22">
              <w:rPr>
                <w:sz w:val="20"/>
                <w:szCs w:val="20"/>
              </w:rPr>
              <w:t>15.7 ± 0.8</w:t>
            </w:r>
          </w:p>
        </w:tc>
        <w:tc>
          <w:tcPr>
            <w:tcW w:w="1890" w:type="dxa"/>
          </w:tcPr>
          <w:p w14:paraId="79EC7D51" w14:textId="0FF526D9" w:rsidR="009667AE" w:rsidRPr="009C2A22" w:rsidRDefault="009667AE" w:rsidP="009C2A22">
            <w:pPr>
              <w:spacing w:after="0" w:line="240" w:lineRule="auto"/>
              <w:jc w:val="center"/>
              <w:rPr>
                <w:color w:val="000000" w:themeColor="text1"/>
                <w:sz w:val="20"/>
                <w:szCs w:val="20"/>
              </w:rPr>
            </w:pPr>
            <w:r w:rsidRPr="009C2A22">
              <w:rPr>
                <w:sz w:val="20"/>
                <w:szCs w:val="20"/>
              </w:rPr>
              <w:t>0.964 ± 0.013</w:t>
            </w:r>
          </w:p>
        </w:tc>
        <w:tc>
          <w:tcPr>
            <w:tcW w:w="1890" w:type="dxa"/>
          </w:tcPr>
          <w:p w14:paraId="009092A0" w14:textId="4ADFFE84" w:rsidR="009667AE" w:rsidRPr="009C2A22" w:rsidRDefault="009667AE" w:rsidP="009C2A22">
            <w:pPr>
              <w:spacing w:after="0" w:line="240" w:lineRule="auto"/>
              <w:jc w:val="center"/>
              <w:rPr>
                <w:color w:val="000000" w:themeColor="text1"/>
                <w:sz w:val="20"/>
                <w:szCs w:val="20"/>
              </w:rPr>
            </w:pPr>
            <w:r w:rsidRPr="009C2A22">
              <w:rPr>
                <w:sz w:val="20"/>
                <w:szCs w:val="20"/>
              </w:rPr>
              <w:t>-2.1 ± 0.2</w:t>
            </w:r>
          </w:p>
        </w:tc>
        <w:tc>
          <w:tcPr>
            <w:tcW w:w="1890" w:type="dxa"/>
          </w:tcPr>
          <w:p w14:paraId="4555C3E4" w14:textId="2FA0D946" w:rsidR="009667AE" w:rsidRPr="009C2A22" w:rsidRDefault="009667AE" w:rsidP="009C2A22">
            <w:pPr>
              <w:spacing w:after="0" w:line="240" w:lineRule="auto"/>
              <w:jc w:val="center"/>
              <w:rPr>
                <w:color w:val="000000" w:themeColor="text1"/>
                <w:sz w:val="20"/>
                <w:szCs w:val="20"/>
              </w:rPr>
            </w:pPr>
            <w:r w:rsidRPr="009C2A22">
              <w:rPr>
                <w:sz w:val="20"/>
                <w:szCs w:val="20"/>
              </w:rPr>
              <w:t>-4.2 ± 0.4%</w:t>
            </w:r>
          </w:p>
        </w:tc>
      </w:tr>
      <w:tr w:rsidR="009667AE" w:rsidRPr="009C2A22" w14:paraId="2447CD8A" w14:textId="77777777" w:rsidTr="00451829">
        <w:trPr>
          <w:jc w:val="center"/>
        </w:trPr>
        <w:tc>
          <w:tcPr>
            <w:tcW w:w="1620" w:type="dxa"/>
          </w:tcPr>
          <w:p w14:paraId="31B04852"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5</w:t>
            </w:r>
          </w:p>
        </w:tc>
        <w:tc>
          <w:tcPr>
            <w:tcW w:w="1890" w:type="dxa"/>
          </w:tcPr>
          <w:p w14:paraId="52D34F13" w14:textId="77B7CF45" w:rsidR="009667AE" w:rsidRPr="009C2A22" w:rsidRDefault="009667AE" w:rsidP="009C2A22">
            <w:pPr>
              <w:spacing w:after="0" w:line="240" w:lineRule="auto"/>
              <w:jc w:val="center"/>
              <w:rPr>
                <w:color w:val="000000" w:themeColor="text1"/>
                <w:sz w:val="20"/>
                <w:szCs w:val="20"/>
              </w:rPr>
            </w:pPr>
            <w:r w:rsidRPr="009C2A22">
              <w:rPr>
                <w:sz w:val="20"/>
                <w:szCs w:val="20"/>
              </w:rPr>
              <w:t>-5.1 ± 0.1</w:t>
            </w:r>
          </w:p>
        </w:tc>
        <w:tc>
          <w:tcPr>
            <w:tcW w:w="1890" w:type="dxa"/>
          </w:tcPr>
          <w:p w14:paraId="0F8D6B37" w14:textId="0BCBBFD2" w:rsidR="009667AE" w:rsidRPr="009C2A22" w:rsidRDefault="009667AE" w:rsidP="009C2A22">
            <w:pPr>
              <w:spacing w:after="0" w:line="240" w:lineRule="auto"/>
              <w:jc w:val="center"/>
              <w:rPr>
                <w:color w:val="000000" w:themeColor="text1"/>
                <w:sz w:val="20"/>
                <w:szCs w:val="20"/>
              </w:rPr>
            </w:pPr>
            <w:r w:rsidRPr="009C2A22">
              <w:rPr>
                <w:sz w:val="20"/>
                <w:szCs w:val="20"/>
              </w:rPr>
              <w:t>55.2 ± 0.1</w:t>
            </w:r>
          </w:p>
        </w:tc>
        <w:tc>
          <w:tcPr>
            <w:tcW w:w="1890" w:type="dxa"/>
          </w:tcPr>
          <w:p w14:paraId="3F56D241" w14:textId="3B70C5E6" w:rsidR="009667AE" w:rsidRPr="009C2A22" w:rsidRDefault="009667AE" w:rsidP="009C2A22">
            <w:pPr>
              <w:spacing w:after="0" w:line="240" w:lineRule="auto"/>
              <w:jc w:val="center"/>
              <w:rPr>
                <w:color w:val="000000" w:themeColor="text1"/>
                <w:sz w:val="20"/>
                <w:szCs w:val="20"/>
              </w:rPr>
            </w:pPr>
            <w:r w:rsidRPr="009C2A22">
              <w:rPr>
                <w:sz w:val="20"/>
                <w:szCs w:val="20"/>
              </w:rPr>
              <w:t>17.7 ± 0.1</w:t>
            </w:r>
          </w:p>
        </w:tc>
        <w:tc>
          <w:tcPr>
            <w:tcW w:w="1890" w:type="dxa"/>
          </w:tcPr>
          <w:p w14:paraId="00CCE713" w14:textId="66FB0922" w:rsidR="009667AE" w:rsidRPr="009C2A22" w:rsidRDefault="009667AE" w:rsidP="009C2A22">
            <w:pPr>
              <w:spacing w:after="0" w:line="240" w:lineRule="auto"/>
              <w:jc w:val="center"/>
              <w:rPr>
                <w:color w:val="000000" w:themeColor="text1"/>
                <w:sz w:val="20"/>
                <w:szCs w:val="20"/>
              </w:rPr>
            </w:pPr>
            <w:r w:rsidRPr="009C2A22">
              <w:rPr>
                <w:sz w:val="20"/>
                <w:szCs w:val="20"/>
              </w:rPr>
              <w:t>0.986 ± 0.001</w:t>
            </w:r>
          </w:p>
        </w:tc>
        <w:tc>
          <w:tcPr>
            <w:tcW w:w="1890" w:type="dxa"/>
          </w:tcPr>
          <w:p w14:paraId="4FC9871D" w14:textId="0391957A" w:rsidR="009667AE" w:rsidRPr="009C2A22" w:rsidRDefault="009667AE" w:rsidP="009C2A22">
            <w:pPr>
              <w:spacing w:after="0" w:line="240" w:lineRule="auto"/>
              <w:jc w:val="center"/>
              <w:rPr>
                <w:color w:val="000000" w:themeColor="text1"/>
                <w:sz w:val="20"/>
                <w:szCs w:val="20"/>
              </w:rPr>
            </w:pPr>
            <w:r w:rsidRPr="009C2A22">
              <w:rPr>
                <w:sz w:val="20"/>
                <w:szCs w:val="20"/>
              </w:rPr>
              <w:t>2.4 ± 0.2</w:t>
            </w:r>
          </w:p>
        </w:tc>
        <w:tc>
          <w:tcPr>
            <w:tcW w:w="1890" w:type="dxa"/>
          </w:tcPr>
          <w:p w14:paraId="01513AC2" w14:textId="07DC75D3" w:rsidR="009667AE" w:rsidRPr="009C2A22" w:rsidRDefault="009667AE" w:rsidP="009C2A22">
            <w:pPr>
              <w:spacing w:after="0" w:line="240" w:lineRule="auto"/>
              <w:jc w:val="center"/>
              <w:rPr>
                <w:color w:val="000000" w:themeColor="text1"/>
                <w:sz w:val="20"/>
                <w:szCs w:val="20"/>
              </w:rPr>
            </w:pPr>
            <w:r w:rsidRPr="009C2A22">
              <w:rPr>
                <w:sz w:val="20"/>
                <w:szCs w:val="20"/>
              </w:rPr>
              <w:t>3.1 ± 0.3%</w:t>
            </w:r>
          </w:p>
        </w:tc>
      </w:tr>
      <w:tr w:rsidR="009667AE" w:rsidRPr="009C2A22" w14:paraId="33F70825" w14:textId="77777777" w:rsidTr="00451829">
        <w:trPr>
          <w:jc w:val="center"/>
        </w:trPr>
        <w:tc>
          <w:tcPr>
            <w:tcW w:w="1620" w:type="dxa"/>
          </w:tcPr>
          <w:p w14:paraId="71A4EF4A"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6</w:t>
            </w:r>
          </w:p>
        </w:tc>
        <w:tc>
          <w:tcPr>
            <w:tcW w:w="1890" w:type="dxa"/>
          </w:tcPr>
          <w:p w14:paraId="5F7CCC26" w14:textId="24E5CCCE" w:rsidR="009667AE" w:rsidRPr="009C2A22" w:rsidRDefault="009667AE" w:rsidP="009C2A22">
            <w:pPr>
              <w:spacing w:after="0" w:line="240" w:lineRule="auto"/>
              <w:jc w:val="center"/>
              <w:rPr>
                <w:color w:val="000000" w:themeColor="text1"/>
                <w:sz w:val="20"/>
                <w:szCs w:val="20"/>
              </w:rPr>
            </w:pPr>
            <w:r w:rsidRPr="009C2A22">
              <w:rPr>
                <w:sz w:val="20"/>
                <w:szCs w:val="20"/>
              </w:rPr>
              <w:t>-26.2 ± 0.4</w:t>
            </w:r>
          </w:p>
        </w:tc>
        <w:tc>
          <w:tcPr>
            <w:tcW w:w="1890" w:type="dxa"/>
          </w:tcPr>
          <w:p w14:paraId="51B0C35E" w14:textId="03200AAB" w:rsidR="009667AE" w:rsidRPr="009C2A22" w:rsidRDefault="009667AE" w:rsidP="009C2A22">
            <w:pPr>
              <w:spacing w:after="0" w:line="240" w:lineRule="auto"/>
              <w:jc w:val="center"/>
              <w:rPr>
                <w:color w:val="000000" w:themeColor="text1"/>
                <w:sz w:val="20"/>
                <w:szCs w:val="20"/>
              </w:rPr>
            </w:pPr>
            <w:r w:rsidRPr="009C2A22">
              <w:rPr>
                <w:sz w:val="20"/>
                <w:szCs w:val="20"/>
              </w:rPr>
              <w:t>40.4 ± 0.4</w:t>
            </w:r>
          </w:p>
        </w:tc>
        <w:tc>
          <w:tcPr>
            <w:tcW w:w="1890" w:type="dxa"/>
          </w:tcPr>
          <w:p w14:paraId="0543C6C4" w14:textId="7F45EF13" w:rsidR="009667AE" w:rsidRPr="009C2A22" w:rsidRDefault="009667AE" w:rsidP="009C2A22">
            <w:pPr>
              <w:spacing w:after="0" w:line="240" w:lineRule="auto"/>
              <w:jc w:val="center"/>
              <w:rPr>
                <w:color w:val="000000" w:themeColor="text1"/>
                <w:sz w:val="20"/>
                <w:szCs w:val="20"/>
              </w:rPr>
            </w:pPr>
            <w:r w:rsidRPr="009C2A22">
              <w:rPr>
                <w:sz w:val="20"/>
                <w:szCs w:val="20"/>
              </w:rPr>
              <w:t>21.6 ± 0.2</w:t>
            </w:r>
          </w:p>
        </w:tc>
        <w:tc>
          <w:tcPr>
            <w:tcW w:w="1890" w:type="dxa"/>
          </w:tcPr>
          <w:p w14:paraId="142D09F9" w14:textId="38F1AB82" w:rsidR="009667AE" w:rsidRPr="009C2A22" w:rsidRDefault="009667AE" w:rsidP="009C2A22">
            <w:pPr>
              <w:spacing w:after="0" w:line="240" w:lineRule="auto"/>
              <w:jc w:val="center"/>
              <w:rPr>
                <w:color w:val="000000" w:themeColor="text1"/>
                <w:sz w:val="20"/>
                <w:szCs w:val="20"/>
              </w:rPr>
            </w:pPr>
            <w:r w:rsidRPr="009C2A22">
              <w:rPr>
                <w:sz w:val="20"/>
                <w:szCs w:val="20"/>
              </w:rPr>
              <w:t>0.965 ± 0.008</w:t>
            </w:r>
          </w:p>
        </w:tc>
        <w:tc>
          <w:tcPr>
            <w:tcW w:w="1890" w:type="dxa"/>
          </w:tcPr>
          <w:p w14:paraId="1EE454D9" w14:textId="2A4D7185" w:rsidR="009667AE" w:rsidRPr="009C2A22" w:rsidRDefault="009667AE" w:rsidP="009C2A22">
            <w:pPr>
              <w:spacing w:after="0" w:line="240" w:lineRule="auto"/>
              <w:jc w:val="center"/>
              <w:rPr>
                <w:color w:val="000000" w:themeColor="text1"/>
                <w:sz w:val="20"/>
                <w:szCs w:val="20"/>
              </w:rPr>
            </w:pPr>
            <w:r w:rsidRPr="009C2A22">
              <w:rPr>
                <w:sz w:val="20"/>
                <w:szCs w:val="20"/>
              </w:rPr>
              <w:t>-2.1 ± 0.1</w:t>
            </w:r>
          </w:p>
        </w:tc>
        <w:tc>
          <w:tcPr>
            <w:tcW w:w="1890" w:type="dxa"/>
          </w:tcPr>
          <w:p w14:paraId="3897D5EF" w14:textId="6E13C794" w:rsidR="009667AE" w:rsidRPr="009C2A22" w:rsidRDefault="009667AE" w:rsidP="009C2A22">
            <w:pPr>
              <w:spacing w:after="0" w:line="240" w:lineRule="auto"/>
              <w:jc w:val="center"/>
              <w:rPr>
                <w:color w:val="000000" w:themeColor="text1"/>
                <w:sz w:val="20"/>
                <w:szCs w:val="20"/>
              </w:rPr>
            </w:pPr>
            <w:r w:rsidRPr="009C2A22">
              <w:rPr>
                <w:sz w:val="20"/>
                <w:szCs w:val="20"/>
              </w:rPr>
              <w:t>-5.3 ± 0.2%</w:t>
            </w:r>
          </w:p>
        </w:tc>
      </w:tr>
      <w:tr w:rsidR="009667AE" w:rsidRPr="009C2A22" w14:paraId="2792C3BC" w14:textId="77777777" w:rsidTr="00451829">
        <w:trPr>
          <w:jc w:val="center"/>
        </w:trPr>
        <w:tc>
          <w:tcPr>
            <w:tcW w:w="1620" w:type="dxa"/>
          </w:tcPr>
          <w:p w14:paraId="27003083"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7</w:t>
            </w:r>
          </w:p>
        </w:tc>
        <w:tc>
          <w:tcPr>
            <w:tcW w:w="1890" w:type="dxa"/>
          </w:tcPr>
          <w:p w14:paraId="4D51C67D" w14:textId="4A594E6B" w:rsidR="009667AE" w:rsidRPr="009C2A22" w:rsidRDefault="009667AE" w:rsidP="009C2A22">
            <w:pPr>
              <w:spacing w:after="0" w:line="240" w:lineRule="auto"/>
              <w:jc w:val="center"/>
              <w:rPr>
                <w:color w:val="000000" w:themeColor="text1"/>
                <w:sz w:val="20"/>
                <w:szCs w:val="20"/>
              </w:rPr>
            </w:pPr>
            <w:r w:rsidRPr="009C2A22">
              <w:rPr>
                <w:sz w:val="20"/>
                <w:szCs w:val="20"/>
              </w:rPr>
              <w:t>-13.2 ± 0.8</w:t>
            </w:r>
          </w:p>
        </w:tc>
        <w:tc>
          <w:tcPr>
            <w:tcW w:w="1890" w:type="dxa"/>
          </w:tcPr>
          <w:p w14:paraId="55388C64" w14:textId="03AA2AF1" w:rsidR="009667AE" w:rsidRPr="009C2A22" w:rsidRDefault="009667AE" w:rsidP="009C2A22">
            <w:pPr>
              <w:spacing w:after="0" w:line="240" w:lineRule="auto"/>
              <w:jc w:val="center"/>
              <w:rPr>
                <w:color w:val="000000" w:themeColor="text1"/>
                <w:sz w:val="20"/>
                <w:szCs w:val="20"/>
              </w:rPr>
            </w:pPr>
            <w:r w:rsidRPr="009C2A22">
              <w:rPr>
                <w:sz w:val="20"/>
                <w:szCs w:val="20"/>
              </w:rPr>
              <w:t>83.5 ± 2.4</w:t>
            </w:r>
          </w:p>
        </w:tc>
        <w:tc>
          <w:tcPr>
            <w:tcW w:w="1890" w:type="dxa"/>
          </w:tcPr>
          <w:p w14:paraId="756EB024" w14:textId="323E211D" w:rsidR="009667AE" w:rsidRPr="009C2A22" w:rsidRDefault="009667AE" w:rsidP="009C2A22">
            <w:pPr>
              <w:spacing w:after="0" w:line="240" w:lineRule="auto"/>
              <w:jc w:val="center"/>
              <w:rPr>
                <w:color w:val="000000" w:themeColor="text1"/>
                <w:sz w:val="20"/>
                <w:szCs w:val="20"/>
              </w:rPr>
            </w:pPr>
            <w:r w:rsidRPr="009C2A22">
              <w:rPr>
                <w:sz w:val="20"/>
                <w:szCs w:val="20"/>
              </w:rPr>
              <w:t>15.8 ± 0.4</w:t>
            </w:r>
          </w:p>
        </w:tc>
        <w:tc>
          <w:tcPr>
            <w:tcW w:w="1890" w:type="dxa"/>
          </w:tcPr>
          <w:p w14:paraId="326850C9" w14:textId="14892CE8" w:rsidR="009667AE" w:rsidRPr="009C2A22" w:rsidRDefault="009667AE" w:rsidP="009C2A22">
            <w:pPr>
              <w:spacing w:after="0" w:line="240" w:lineRule="auto"/>
              <w:jc w:val="center"/>
              <w:rPr>
                <w:color w:val="000000" w:themeColor="text1"/>
                <w:sz w:val="20"/>
                <w:szCs w:val="20"/>
              </w:rPr>
            </w:pPr>
            <w:r w:rsidRPr="009C2A22">
              <w:rPr>
                <w:sz w:val="20"/>
                <w:szCs w:val="20"/>
              </w:rPr>
              <w:t>0.795 ± 0.011</w:t>
            </w:r>
          </w:p>
        </w:tc>
        <w:tc>
          <w:tcPr>
            <w:tcW w:w="1890" w:type="dxa"/>
          </w:tcPr>
          <w:p w14:paraId="66F004A9" w14:textId="3F10F8DB" w:rsidR="009667AE" w:rsidRPr="009C2A22" w:rsidRDefault="009667AE" w:rsidP="009C2A22">
            <w:pPr>
              <w:spacing w:after="0" w:line="240" w:lineRule="auto"/>
              <w:jc w:val="center"/>
              <w:rPr>
                <w:color w:val="000000" w:themeColor="text1"/>
                <w:sz w:val="20"/>
                <w:szCs w:val="20"/>
              </w:rPr>
            </w:pPr>
            <w:r w:rsidRPr="009C2A22">
              <w:rPr>
                <w:sz w:val="20"/>
                <w:szCs w:val="20"/>
              </w:rPr>
              <w:t>3.9 ± 0.6</w:t>
            </w:r>
          </w:p>
        </w:tc>
        <w:tc>
          <w:tcPr>
            <w:tcW w:w="1890" w:type="dxa"/>
          </w:tcPr>
          <w:p w14:paraId="20EFB8D7" w14:textId="32D69B62" w:rsidR="009667AE" w:rsidRPr="009C2A22" w:rsidRDefault="009667AE" w:rsidP="009C2A22">
            <w:pPr>
              <w:spacing w:after="0" w:line="240" w:lineRule="auto"/>
              <w:jc w:val="center"/>
              <w:rPr>
                <w:color w:val="000000" w:themeColor="text1"/>
                <w:sz w:val="20"/>
                <w:szCs w:val="20"/>
              </w:rPr>
            </w:pPr>
            <w:r w:rsidRPr="009C2A22">
              <w:rPr>
                <w:sz w:val="20"/>
                <w:szCs w:val="20"/>
              </w:rPr>
              <w:t>10.2 ± 1.6%</w:t>
            </w:r>
          </w:p>
        </w:tc>
      </w:tr>
      <w:tr w:rsidR="009667AE" w:rsidRPr="009C2A22" w14:paraId="717247BD" w14:textId="77777777" w:rsidTr="00451829">
        <w:trPr>
          <w:jc w:val="center"/>
        </w:trPr>
        <w:tc>
          <w:tcPr>
            <w:tcW w:w="1620" w:type="dxa"/>
          </w:tcPr>
          <w:p w14:paraId="446BBC8B"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8</w:t>
            </w:r>
          </w:p>
        </w:tc>
        <w:tc>
          <w:tcPr>
            <w:tcW w:w="1890" w:type="dxa"/>
          </w:tcPr>
          <w:p w14:paraId="742CF1A4" w14:textId="3E28B853" w:rsidR="009667AE" w:rsidRPr="009C2A22" w:rsidRDefault="009667AE" w:rsidP="009C2A22">
            <w:pPr>
              <w:spacing w:after="0" w:line="240" w:lineRule="auto"/>
              <w:jc w:val="center"/>
              <w:rPr>
                <w:color w:val="000000" w:themeColor="text1"/>
                <w:sz w:val="20"/>
                <w:szCs w:val="20"/>
              </w:rPr>
            </w:pPr>
            <w:r w:rsidRPr="009C2A22">
              <w:rPr>
                <w:sz w:val="20"/>
                <w:szCs w:val="20"/>
              </w:rPr>
              <w:t>-15.5 ± 1.8</w:t>
            </w:r>
          </w:p>
        </w:tc>
        <w:tc>
          <w:tcPr>
            <w:tcW w:w="1890" w:type="dxa"/>
          </w:tcPr>
          <w:p w14:paraId="7B3F15EA" w14:textId="57A7D8E5" w:rsidR="009667AE" w:rsidRPr="009C2A22" w:rsidRDefault="009667AE" w:rsidP="009C2A22">
            <w:pPr>
              <w:spacing w:after="0" w:line="240" w:lineRule="auto"/>
              <w:jc w:val="center"/>
              <w:rPr>
                <w:color w:val="000000" w:themeColor="text1"/>
                <w:sz w:val="20"/>
                <w:szCs w:val="20"/>
              </w:rPr>
            </w:pPr>
            <w:r w:rsidRPr="009C2A22">
              <w:rPr>
                <w:sz w:val="20"/>
                <w:szCs w:val="20"/>
              </w:rPr>
              <w:t>100.5 ± 3.6</w:t>
            </w:r>
          </w:p>
        </w:tc>
        <w:tc>
          <w:tcPr>
            <w:tcW w:w="1890" w:type="dxa"/>
          </w:tcPr>
          <w:p w14:paraId="3E389D3B" w14:textId="5D38B0F7" w:rsidR="009667AE" w:rsidRPr="009C2A22" w:rsidRDefault="009667AE" w:rsidP="009C2A22">
            <w:pPr>
              <w:spacing w:after="0" w:line="240" w:lineRule="auto"/>
              <w:jc w:val="center"/>
              <w:rPr>
                <w:color w:val="000000" w:themeColor="text1"/>
                <w:sz w:val="20"/>
                <w:szCs w:val="20"/>
              </w:rPr>
            </w:pPr>
            <w:r w:rsidRPr="009C2A22">
              <w:rPr>
                <w:sz w:val="20"/>
                <w:szCs w:val="20"/>
              </w:rPr>
              <w:t>16.2 ± 0.4</w:t>
            </w:r>
          </w:p>
        </w:tc>
        <w:tc>
          <w:tcPr>
            <w:tcW w:w="1890" w:type="dxa"/>
          </w:tcPr>
          <w:p w14:paraId="1CF4B794" w14:textId="62E9E386" w:rsidR="009667AE" w:rsidRPr="009C2A22" w:rsidRDefault="009667AE" w:rsidP="009C2A22">
            <w:pPr>
              <w:spacing w:after="0" w:line="240" w:lineRule="auto"/>
              <w:jc w:val="center"/>
              <w:rPr>
                <w:color w:val="000000" w:themeColor="text1"/>
                <w:sz w:val="20"/>
                <w:szCs w:val="20"/>
              </w:rPr>
            </w:pPr>
            <w:r w:rsidRPr="009C2A22">
              <w:rPr>
                <w:sz w:val="20"/>
                <w:szCs w:val="20"/>
              </w:rPr>
              <w:t>0.966 ± 0.006</w:t>
            </w:r>
          </w:p>
        </w:tc>
        <w:tc>
          <w:tcPr>
            <w:tcW w:w="1890" w:type="dxa"/>
          </w:tcPr>
          <w:p w14:paraId="733365C1" w14:textId="41CA65D2" w:rsidR="009667AE" w:rsidRPr="009C2A22" w:rsidRDefault="009667AE" w:rsidP="009C2A22">
            <w:pPr>
              <w:spacing w:after="0" w:line="240" w:lineRule="auto"/>
              <w:jc w:val="center"/>
              <w:rPr>
                <w:color w:val="000000" w:themeColor="text1"/>
                <w:sz w:val="20"/>
                <w:szCs w:val="20"/>
              </w:rPr>
            </w:pPr>
            <w:r w:rsidRPr="009C2A22">
              <w:rPr>
                <w:sz w:val="20"/>
                <w:szCs w:val="20"/>
              </w:rPr>
              <w:t>-1.4 ± 0.8</w:t>
            </w:r>
          </w:p>
        </w:tc>
        <w:tc>
          <w:tcPr>
            <w:tcW w:w="1890" w:type="dxa"/>
          </w:tcPr>
          <w:p w14:paraId="15D397C6" w14:textId="2D550CBE" w:rsidR="009667AE" w:rsidRPr="009C2A22" w:rsidRDefault="009667AE" w:rsidP="009C2A22">
            <w:pPr>
              <w:spacing w:after="0" w:line="240" w:lineRule="auto"/>
              <w:jc w:val="center"/>
              <w:rPr>
                <w:color w:val="000000" w:themeColor="text1"/>
                <w:sz w:val="20"/>
                <w:szCs w:val="20"/>
              </w:rPr>
            </w:pPr>
            <w:r w:rsidRPr="009C2A22">
              <w:rPr>
                <w:sz w:val="20"/>
                <w:szCs w:val="20"/>
              </w:rPr>
              <w:t>-1.5 ± 1.0%</w:t>
            </w:r>
          </w:p>
        </w:tc>
      </w:tr>
      <w:tr w:rsidR="009667AE" w:rsidRPr="009C2A22" w14:paraId="7EE907D7" w14:textId="77777777" w:rsidTr="00451829">
        <w:trPr>
          <w:jc w:val="center"/>
        </w:trPr>
        <w:tc>
          <w:tcPr>
            <w:tcW w:w="1620" w:type="dxa"/>
          </w:tcPr>
          <w:p w14:paraId="4837226F"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9</w:t>
            </w:r>
          </w:p>
        </w:tc>
        <w:tc>
          <w:tcPr>
            <w:tcW w:w="1890" w:type="dxa"/>
          </w:tcPr>
          <w:p w14:paraId="0630D112" w14:textId="7B061ADC" w:rsidR="009667AE" w:rsidRPr="009C2A22" w:rsidRDefault="009667AE" w:rsidP="009C2A22">
            <w:pPr>
              <w:spacing w:after="0" w:line="240" w:lineRule="auto"/>
              <w:jc w:val="center"/>
              <w:rPr>
                <w:color w:val="000000" w:themeColor="text1"/>
                <w:sz w:val="20"/>
                <w:szCs w:val="20"/>
              </w:rPr>
            </w:pPr>
            <w:r w:rsidRPr="009C2A22">
              <w:rPr>
                <w:sz w:val="20"/>
                <w:szCs w:val="20"/>
              </w:rPr>
              <w:t>-4.4 ± 0.4</w:t>
            </w:r>
          </w:p>
        </w:tc>
        <w:tc>
          <w:tcPr>
            <w:tcW w:w="1890" w:type="dxa"/>
          </w:tcPr>
          <w:p w14:paraId="19D163BA" w14:textId="4B0D10C1" w:rsidR="009667AE" w:rsidRPr="009C2A22" w:rsidRDefault="009667AE" w:rsidP="009C2A22">
            <w:pPr>
              <w:spacing w:after="0" w:line="240" w:lineRule="auto"/>
              <w:jc w:val="center"/>
              <w:rPr>
                <w:color w:val="000000" w:themeColor="text1"/>
                <w:sz w:val="20"/>
                <w:szCs w:val="20"/>
              </w:rPr>
            </w:pPr>
            <w:r w:rsidRPr="009C2A22">
              <w:rPr>
                <w:sz w:val="20"/>
                <w:szCs w:val="20"/>
              </w:rPr>
              <w:t>91.4 ± 5.6</w:t>
            </w:r>
          </w:p>
        </w:tc>
        <w:tc>
          <w:tcPr>
            <w:tcW w:w="1890" w:type="dxa"/>
          </w:tcPr>
          <w:p w14:paraId="10EB954A" w14:textId="317F02DA" w:rsidR="009667AE" w:rsidRPr="009C2A22" w:rsidRDefault="009667AE" w:rsidP="009C2A22">
            <w:pPr>
              <w:spacing w:after="0" w:line="240" w:lineRule="auto"/>
              <w:jc w:val="center"/>
              <w:rPr>
                <w:color w:val="000000" w:themeColor="text1"/>
                <w:sz w:val="20"/>
                <w:szCs w:val="20"/>
              </w:rPr>
            </w:pPr>
            <w:r w:rsidRPr="009C2A22">
              <w:rPr>
                <w:sz w:val="20"/>
                <w:szCs w:val="20"/>
              </w:rPr>
              <w:t>14.1 ± 0.4</w:t>
            </w:r>
          </w:p>
        </w:tc>
        <w:tc>
          <w:tcPr>
            <w:tcW w:w="1890" w:type="dxa"/>
          </w:tcPr>
          <w:p w14:paraId="38CAECA2" w14:textId="5BAD6C42" w:rsidR="009667AE" w:rsidRPr="009C2A22" w:rsidRDefault="009667AE" w:rsidP="009C2A22">
            <w:pPr>
              <w:spacing w:after="0" w:line="240" w:lineRule="auto"/>
              <w:jc w:val="center"/>
              <w:rPr>
                <w:color w:val="000000" w:themeColor="text1"/>
                <w:sz w:val="20"/>
                <w:szCs w:val="20"/>
              </w:rPr>
            </w:pPr>
            <w:r w:rsidRPr="009C2A22">
              <w:rPr>
                <w:sz w:val="20"/>
                <w:szCs w:val="20"/>
              </w:rPr>
              <w:t>0.877 ± 0.012</w:t>
            </w:r>
          </w:p>
        </w:tc>
        <w:tc>
          <w:tcPr>
            <w:tcW w:w="1890" w:type="dxa"/>
          </w:tcPr>
          <w:p w14:paraId="5BE4D7E5" w14:textId="6DCC7148" w:rsidR="009667AE" w:rsidRPr="009C2A22" w:rsidRDefault="009667AE" w:rsidP="009C2A22">
            <w:pPr>
              <w:spacing w:after="0" w:line="240" w:lineRule="auto"/>
              <w:jc w:val="center"/>
              <w:rPr>
                <w:color w:val="000000" w:themeColor="text1"/>
                <w:sz w:val="20"/>
                <w:szCs w:val="20"/>
              </w:rPr>
            </w:pPr>
            <w:r w:rsidRPr="009C2A22">
              <w:rPr>
                <w:sz w:val="20"/>
                <w:szCs w:val="20"/>
              </w:rPr>
              <w:t>6.6 ± 1.2</w:t>
            </w:r>
          </w:p>
        </w:tc>
        <w:tc>
          <w:tcPr>
            <w:tcW w:w="1890" w:type="dxa"/>
          </w:tcPr>
          <w:p w14:paraId="753B4C3F" w14:textId="3754051D" w:rsidR="009667AE" w:rsidRPr="009C2A22" w:rsidRDefault="009667AE" w:rsidP="009C2A22">
            <w:pPr>
              <w:spacing w:after="0" w:line="240" w:lineRule="auto"/>
              <w:jc w:val="center"/>
              <w:rPr>
                <w:color w:val="000000" w:themeColor="text1"/>
                <w:sz w:val="20"/>
                <w:szCs w:val="20"/>
              </w:rPr>
            </w:pPr>
            <w:r w:rsidRPr="009C2A22">
              <w:rPr>
                <w:sz w:val="20"/>
                <w:szCs w:val="20"/>
              </w:rPr>
              <w:t>5.4 ± 1.0%</w:t>
            </w:r>
          </w:p>
        </w:tc>
      </w:tr>
      <w:tr w:rsidR="009667AE" w:rsidRPr="009C2A22" w14:paraId="30F3B2C6" w14:textId="77777777" w:rsidTr="00451829">
        <w:trPr>
          <w:jc w:val="center"/>
        </w:trPr>
        <w:tc>
          <w:tcPr>
            <w:tcW w:w="1620" w:type="dxa"/>
          </w:tcPr>
          <w:p w14:paraId="4CDEC628"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10</w:t>
            </w:r>
          </w:p>
        </w:tc>
        <w:tc>
          <w:tcPr>
            <w:tcW w:w="1890" w:type="dxa"/>
          </w:tcPr>
          <w:p w14:paraId="1964BA89" w14:textId="5722BDBB" w:rsidR="009667AE" w:rsidRPr="009C2A22" w:rsidRDefault="009667AE" w:rsidP="009C2A22">
            <w:pPr>
              <w:spacing w:after="0" w:line="240" w:lineRule="auto"/>
              <w:jc w:val="center"/>
              <w:rPr>
                <w:color w:val="000000" w:themeColor="text1"/>
                <w:sz w:val="20"/>
                <w:szCs w:val="20"/>
              </w:rPr>
            </w:pPr>
            <w:r w:rsidRPr="009C2A22">
              <w:rPr>
                <w:sz w:val="20"/>
                <w:szCs w:val="20"/>
              </w:rPr>
              <w:t>6.4 ± 0.4</w:t>
            </w:r>
          </w:p>
        </w:tc>
        <w:tc>
          <w:tcPr>
            <w:tcW w:w="1890" w:type="dxa"/>
          </w:tcPr>
          <w:p w14:paraId="4854D09E" w14:textId="6AD5A265" w:rsidR="009667AE" w:rsidRPr="009C2A22" w:rsidRDefault="009667AE" w:rsidP="009C2A22">
            <w:pPr>
              <w:spacing w:after="0" w:line="240" w:lineRule="auto"/>
              <w:jc w:val="center"/>
              <w:rPr>
                <w:color w:val="000000" w:themeColor="text1"/>
                <w:sz w:val="20"/>
                <w:szCs w:val="20"/>
              </w:rPr>
            </w:pPr>
            <w:r w:rsidRPr="009C2A22">
              <w:rPr>
                <w:sz w:val="20"/>
                <w:szCs w:val="20"/>
              </w:rPr>
              <w:t>95.9 ± 1.3</w:t>
            </w:r>
          </w:p>
        </w:tc>
        <w:tc>
          <w:tcPr>
            <w:tcW w:w="1890" w:type="dxa"/>
          </w:tcPr>
          <w:p w14:paraId="78D415BC" w14:textId="20C3F960" w:rsidR="009667AE" w:rsidRPr="009C2A22" w:rsidRDefault="009667AE" w:rsidP="009C2A22">
            <w:pPr>
              <w:spacing w:after="0" w:line="240" w:lineRule="auto"/>
              <w:jc w:val="center"/>
              <w:rPr>
                <w:color w:val="000000" w:themeColor="text1"/>
                <w:sz w:val="20"/>
                <w:szCs w:val="20"/>
              </w:rPr>
            </w:pPr>
            <w:r w:rsidRPr="009C2A22">
              <w:rPr>
                <w:sz w:val="20"/>
                <w:szCs w:val="20"/>
              </w:rPr>
              <w:t>15.7 ± 0.7</w:t>
            </w:r>
          </w:p>
        </w:tc>
        <w:tc>
          <w:tcPr>
            <w:tcW w:w="1890" w:type="dxa"/>
          </w:tcPr>
          <w:p w14:paraId="7B52D36A" w14:textId="194294F2" w:rsidR="009667AE" w:rsidRPr="009C2A22" w:rsidRDefault="009667AE" w:rsidP="009C2A22">
            <w:pPr>
              <w:spacing w:after="0" w:line="240" w:lineRule="auto"/>
              <w:jc w:val="center"/>
              <w:rPr>
                <w:color w:val="000000" w:themeColor="text1"/>
                <w:sz w:val="20"/>
                <w:szCs w:val="20"/>
              </w:rPr>
            </w:pPr>
            <w:r w:rsidRPr="009C2A22">
              <w:rPr>
                <w:sz w:val="20"/>
                <w:szCs w:val="20"/>
              </w:rPr>
              <w:t>0.942 ± 0.007</w:t>
            </w:r>
          </w:p>
        </w:tc>
        <w:tc>
          <w:tcPr>
            <w:tcW w:w="1890" w:type="dxa"/>
          </w:tcPr>
          <w:p w14:paraId="33858F1B" w14:textId="2A58BCD1" w:rsidR="009667AE" w:rsidRPr="009C2A22" w:rsidRDefault="009667AE" w:rsidP="009C2A22">
            <w:pPr>
              <w:spacing w:after="0" w:line="240" w:lineRule="auto"/>
              <w:jc w:val="center"/>
              <w:rPr>
                <w:color w:val="000000" w:themeColor="text1"/>
                <w:sz w:val="20"/>
                <w:szCs w:val="20"/>
              </w:rPr>
            </w:pPr>
            <w:r w:rsidRPr="009C2A22">
              <w:rPr>
                <w:sz w:val="20"/>
                <w:szCs w:val="20"/>
              </w:rPr>
              <w:t>-4.1 ± 1.2</w:t>
            </w:r>
          </w:p>
        </w:tc>
        <w:tc>
          <w:tcPr>
            <w:tcW w:w="1890" w:type="dxa"/>
          </w:tcPr>
          <w:p w14:paraId="25CFD38E" w14:textId="5F54126F" w:rsidR="009667AE" w:rsidRPr="009C2A22" w:rsidRDefault="009667AE" w:rsidP="009C2A22">
            <w:pPr>
              <w:spacing w:after="0" w:line="240" w:lineRule="auto"/>
              <w:jc w:val="center"/>
              <w:rPr>
                <w:color w:val="000000" w:themeColor="text1"/>
                <w:sz w:val="20"/>
                <w:szCs w:val="20"/>
              </w:rPr>
            </w:pPr>
            <w:r w:rsidRPr="009C2A22">
              <w:rPr>
                <w:sz w:val="20"/>
                <w:szCs w:val="20"/>
              </w:rPr>
              <w:t>-4.3 ± 1.4%</w:t>
            </w:r>
          </w:p>
        </w:tc>
      </w:tr>
      <w:tr w:rsidR="009667AE" w:rsidRPr="009C2A22" w14:paraId="4F1E34C5" w14:textId="77777777" w:rsidTr="00451829">
        <w:trPr>
          <w:jc w:val="center"/>
        </w:trPr>
        <w:tc>
          <w:tcPr>
            <w:tcW w:w="1620" w:type="dxa"/>
          </w:tcPr>
          <w:p w14:paraId="101E14A6"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11</w:t>
            </w:r>
          </w:p>
        </w:tc>
        <w:tc>
          <w:tcPr>
            <w:tcW w:w="1890" w:type="dxa"/>
          </w:tcPr>
          <w:p w14:paraId="6D0AD90D" w14:textId="5E346969" w:rsidR="009667AE" w:rsidRPr="009C2A22" w:rsidRDefault="009667AE" w:rsidP="009C2A22">
            <w:pPr>
              <w:spacing w:after="0" w:line="240" w:lineRule="auto"/>
              <w:jc w:val="center"/>
              <w:rPr>
                <w:color w:val="000000" w:themeColor="text1"/>
                <w:sz w:val="20"/>
                <w:szCs w:val="20"/>
              </w:rPr>
            </w:pPr>
            <w:r w:rsidRPr="009C2A22">
              <w:rPr>
                <w:sz w:val="20"/>
                <w:szCs w:val="20"/>
              </w:rPr>
              <w:t>-10.1 ± 0.4</w:t>
            </w:r>
          </w:p>
        </w:tc>
        <w:tc>
          <w:tcPr>
            <w:tcW w:w="1890" w:type="dxa"/>
          </w:tcPr>
          <w:p w14:paraId="5435C321" w14:textId="29505A8B" w:rsidR="009667AE" w:rsidRPr="009C2A22" w:rsidRDefault="009667AE" w:rsidP="009C2A22">
            <w:pPr>
              <w:spacing w:after="0" w:line="240" w:lineRule="auto"/>
              <w:jc w:val="center"/>
              <w:rPr>
                <w:color w:val="000000" w:themeColor="text1"/>
                <w:sz w:val="20"/>
                <w:szCs w:val="20"/>
              </w:rPr>
            </w:pPr>
            <w:r w:rsidRPr="009C2A22">
              <w:rPr>
                <w:sz w:val="20"/>
                <w:szCs w:val="20"/>
              </w:rPr>
              <w:t>97.2 ± 1.4</w:t>
            </w:r>
          </w:p>
        </w:tc>
        <w:tc>
          <w:tcPr>
            <w:tcW w:w="1890" w:type="dxa"/>
          </w:tcPr>
          <w:p w14:paraId="2D8BA91F" w14:textId="0AAE5E51" w:rsidR="009667AE" w:rsidRPr="009C2A22" w:rsidRDefault="009667AE" w:rsidP="009C2A22">
            <w:pPr>
              <w:spacing w:after="0" w:line="240" w:lineRule="auto"/>
              <w:jc w:val="center"/>
              <w:rPr>
                <w:color w:val="000000" w:themeColor="text1"/>
                <w:sz w:val="20"/>
                <w:szCs w:val="20"/>
              </w:rPr>
            </w:pPr>
            <w:r w:rsidRPr="009C2A22">
              <w:rPr>
                <w:sz w:val="20"/>
                <w:szCs w:val="20"/>
              </w:rPr>
              <w:t>15.7 ± 0.0</w:t>
            </w:r>
          </w:p>
        </w:tc>
        <w:tc>
          <w:tcPr>
            <w:tcW w:w="1890" w:type="dxa"/>
          </w:tcPr>
          <w:p w14:paraId="61E3E5D3" w14:textId="5E64F867" w:rsidR="009667AE" w:rsidRPr="009C2A22" w:rsidRDefault="009667AE" w:rsidP="009C2A22">
            <w:pPr>
              <w:spacing w:after="0" w:line="240" w:lineRule="auto"/>
              <w:jc w:val="center"/>
              <w:rPr>
                <w:color w:val="000000" w:themeColor="text1"/>
                <w:sz w:val="20"/>
                <w:szCs w:val="20"/>
              </w:rPr>
            </w:pPr>
            <w:r w:rsidRPr="009C2A22">
              <w:rPr>
                <w:sz w:val="20"/>
                <w:szCs w:val="20"/>
              </w:rPr>
              <w:t>0.966 ± 0.004</w:t>
            </w:r>
          </w:p>
        </w:tc>
        <w:tc>
          <w:tcPr>
            <w:tcW w:w="1890" w:type="dxa"/>
          </w:tcPr>
          <w:p w14:paraId="7EF4A824" w14:textId="5CADD7CE" w:rsidR="009667AE" w:rsidRPr="009C2A22" w:rsidRDefault="009667AE" w:rsidP="009C2A22">
            <w:pPr>
              <w:spacing w:after="0" w:line="240" w:lineRule="auto"/>
              <w:jc w:val="center"/>
              <w:rPr>
                <w:color w:val="000000" w:themeColor="text1"/>
                <w:sz w:val="20"/>
                <w:szCs w:val="20"/>
              </w:rPr>
            </w:pPr>
            <w:r w:rsidRPr="009C2A22">
              <w:rPr>
                <w:sz w:val="20"/>
                <w:szCs w:val="20"/>
              </w:rPr>
              <w:t>0.4 ± 0.5</w:t>
            </w:r>
          </w:p>
        </w:tc>
        <w:tc>
          <w:tcPr>
            <w:tcW w:w="1890" w:type="dxa"/>
          </w:tcPr>
          <w:p w14:paraId="0AE35AC7" w14:textId="662CCA26" w:rsidR="009667AE" w:rsidRPr="009C2A22" w:rsidRDefault="009667AE" w:rsidP="009C2A22">
            <w:pPr>
              <w:spacing w:after="0" w:line="240" w:lineRule="auto"/>
              <w:jc w:val="center"/>
              <w:rPr>
                <w:color w:val="000000" w:themeColor="text1"/>
                <w:sz w:val="20"/>
                <w:szCs w:val="20"/>
              </w:rPr>
            </w:pPr>
            <w:r w:rsidRPr="009C2A22">
              <w:rPr>
                <w:sz w:val="20"/>
                <w:szCs w:val="20"/>
              </w:rPr>
              <w:t>0.3 ± 0.5%</w:t>
            </w:r>
          </w:p>
        </w:tc>
      </w:tr>
      <w:tr w:rsidR="009667AE" w:rsidRPr="009C2A22" w14:paraId="1F132768" w14:textId="77777777" w:rsidTr="00451829">
        <w:trPr>
          <w:jc w:val="center"/>
        </w:trPr>
        <w:tc>
          <w:tcPr>
            <w:tcW w:w="1620" w:type="dxa"/>
          </w:tcPr>
          <w:p w14:paraId="54DB5769"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12</w:t>
            </w:r>
          </w:p>
        </w:tc>
        <w:tc>
          <w:tcPr>
            <w:tcW w:w="1890" w:type="dxa"/>
          </w:tcPr>
          <w:p w14:paraId="7DB53BEB" w14:textId="7D353E25" w:rsidR="009667AE" w:rsidRPr="009C2A22" w:rsidRDefault="009667AE" w:rsidP="009C2A22">
            <w:pPr>
              <w:spacing w:after="0" w:line="240" w:lineRule="auto"/>
              <w:jc w:val="center"/>
              <w:rPr>
                <w:color w:val="000000" w:themeColor="text1"/>
                <w:sz w:val="20"/>
                <w:szCs w:val="20"/>
              </w:rPr>
            </w:pPr>
            <w:r w:rsidRPr="009C2A22">
              <w:rPr>
                <w:sz w:val="20"/>
                <w:szCs w:val="20"/>
              </w:rPr>
              <w:t>-1.8 ± 0.3</w:t>
            </w:r>
          </w:p>
        </w:tc>
        <w:tc>
          <w:tcPr>
            <w:tcW w:w="1890" w:type="dxa"/>
          </w:tcPr>
          <w:p w14:paraId="2CC8B257" w14:textId="105161B1" w:rsidR="009667AE" w:rsidRPr="009C2A22" w:rsidRDefault="009667AE" w:rsidP="009C2A22">
            <w:pPr>
              <w:spacing w:after="0" w:line="240" w:lineRule="auto"/>
              <w:jc w:val="center"/>
              <w:rPr>
                <w:color w:val="000000" w:themeColor="text1"/>
                <w:sz w:val="20"/>
                <w:szCs w:val="20"/>
              </w:rPr>
            </w:pPr>
            <w:r w:rsidRPr="009C2A22">
              <w:rPr>
                <w:sz w:val="20"/>
                <w:szCs w:val="20"/>
              </w:rPr>
              <w:t>82.4 ± 2.8</w:t>
            </w:r>
          </w:p>
        </w:tc>
        <w:tc>
          <w:tcPr>
            <w:tcW w:w="1890" w:type="dxa"/>
          </w:tcPr>
          <w:p w14:paraId="2A6E72C6" w14:textId="0D09917D" w:rsidR="009667AE" w:rsidRPr="009C2A22" w:rsidRDefault="009667AE" w:rsidP="009C2A22">
            <w:pPr>
              <w:spacing w:after="0" w:line="240" w:lineRule="auto"/>
              <w:jc w:val="center"/>
              <w:rPr>
                <w:color w:val="000000" w:themeColor="text1"/>
                <w:sz w:val="20"/>
                <w:szCs w:val="20"/>
              </w:rPr>
            </w:pPr>
            <w:r w:rsidRPr="009C2A22">
              <w:rPr>
                <w:sz w:val="20"/>
                <w:szCs w:val="20"/>
              </w:rPr>
              <w:t>16.7 ± 0.5</w:t>
            </w:r>
          </w:p>
        </w:tc>
        <w:tc>
          <w:tcPr>
            <w:tcW w:w="1890" w:type="dxa"/>
          </w:tcPr>
          <w:p w14:paraId="6A35CE20" w14:textId="1ACB6D28" w:rsidR="009667AE" w:rsidRPr="009C2A22" w:rsidRDefault="009667AE" w:rsidP="009C2A22">
            <w:pPr>
              <w:spacing w:after="0" w:line="240" w:lineRule="auto"/>
              <w:jc w:val="center"/>
              <w:rPr>
                <w:color w:val="000000" w:themeColor="text1"/>
                <w:sz w:val="20"/>
                <w:szCs w:val="20"/>
              </w:rPr>
            </w:pPr>
            <w:r w:rsidRPr="009C2A22">
              <w:rPr>
                <w:sz w:val="20"/>
                <w:szCs w:val="20"/>
              </w:rPr>
              <w:t>0.956 ± 0.004</w:t>
            </w:r>
          </w:p>
        </w:tc>
        <w:tc>
          <w:tcPr>
            <w:tcW w:w="1890" w:type="dxa"/>
          </w:tcPr>
          <w:p w14:paraId="2D31844F" w14:textId="472FB276" w:rsidR="009667AE" w:rsidRPr="009C2A22" w:rsidRDefault="009667AE" w:rsidP="009C2A22">
            <w:pPr>
              <w:spacing w:after="0" w:line="240" w:lineRule="auto"/>
              <w:jc w:val="center"/>
              <w:rPr>
                <w:color w:val="000000" w:themeColor="text1"/>
                <w:sz w:val="20"/>
                <w:szCs w:val="20"/>
              </w:rPr>
            </w:pPr>
            <w:r w:rsidRPr="009C2A22">
              <w:rPr>
                <w:sz w:val="20"/>
                <w:szCs w:val="20"/>
              </w:rPr>
              <w:t>0.4 ± 0.9</w:t>
            </w:r>
          </w:p>
        </w:tc>
        <w:tc>
          <w:tcPr>
            <w:tcW w:w="1890" w:type="dxa"/>
          </w:tcPr>
          <w:p w14:paraId="5FAD86A4" w14:textId="34C0DEB6" w:rsidR="009667AE" w:rsidRPr="009C2A22" w:rsidRDefault="009667AE" w:rsidP="009C2A22">
            <w:pPr>
              <w:spacing w:after="0" w:line="240" w:lineRule="auto"/>
              <w:jc w:val="center"/>
              <w:rPr>
                <w:color w:val="000000" w:themeColor="text1"/>
                <w:sz w:val="20"/>
                <w:szCs w:val="20"/>
              </w:rPr>
            </w:pPr>
            <w:r w:rsidRPr="009C2A22">
              <w:rPr>
                <w:sz w:val="20"/>
                <w:szCs w:val="20"/>
              </w:rPr>
              <w:t>0.5 ± 1.1%</w:t>
            </w:r>
          </w:p>
        </w:tc>
      </w:tr>
      <w:tr w:rsidR="009667AE" w:rsidRPr="009C2A22" w14:paraId="2C00BE27" w14:textId="77777777" w:rsidTr="00451829">
        <w:trPr>
          <w:jc w:val="center"/>
        </w:trPr>
        <w:tc>
          <w:tcPr>
            <w:tcW w:w="1620" w:type="dxa"/>
          </w:tcPr>
          <w:p w14:paraId="3CDB94DA"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13</w:t>
            </w:r>
          </w:p>
        </w:tc>
        <w:tc>
          <w:tcPr>
            <w:tcW w:w="1890" w:type="dxa"/>
          </w:tcPr>
          <w:p w14:paraId="4EEA4164" w14:textId="0BDE3F26" w:rsidR="009667AE" w:rsidRPr="009C2A22" w:rsidRDefault="009667AE" w:rsidP="009C2A22">
            <w:pPr>
              <w:spacing w:after="0" w:line="240" w:lineRule="auto"/>
              <w:jc w:val="center"/>
              <w:rPr>
                <w:color w:val="000000" w:themeColor="text1"/>
                <w:sz w:val="20"/>
                <w:szCs w:val="20"/>
              </w:rPr>
            </w:pPr>
            <w:r w:rsidRPr="009C2A22">
              <w:rPr>
                <w:sz w:val="20"/>
                <w:szCs w:val="20"/>
              </w:rPr>
              <w:t>-7.3 ± 0.8</w:t>
            </w:r>
          </w:p>
        </w:tc>
        <w:tc>
          <w:tcPr>
            <w:tcW w:w="1890" w:type="dxa"/>
          </w:tcPr>
          <w:p w14:paraId="0BDB7D23" w14:textId="126DA7D7" w:rsidR="009667AE" w:rsidRPr="009C2A22" w:rsidRDefault="009667AE" w:rsidP="009C2A22">
            <w:pPr>
              <w:spacing w:after="0" w:line="240" w:lineRule="auto"/>
              <w:jc w:val="center"/>
              <w:rPr>
                <w:color w:val="000000" w:themeColor="text1"/>
                <w:sz w:val="20"/>
                <w:szCs w:val="20"/>
              </w:rPr>
            </w:pPr>
            <w:r w:rsidRPr="009C2A22">
              <w:rPr>
                <w:sz w:val="20"/>
                <w:szCs w:val="20"/>
              </w:rPr>
              <w:t>69.7 ± 7.4</w:t>
            </w:r>
          </w:p>
        </w:tc>
        <w:tc>
          <w:tcPr>
            <w:tcW w:w="1890" w:type="dxa"/>
          </w:tcPr>
          <w:p w14:paraId="7E5C5917" w14:textId="2C8E2EB9" w:rsidR="009667AE" w:rsidRPr="009C2A22" w:rsidRDefault="009667AE" w:rsidP="009C2A22">
            <w:pPr>
              <w:spacing w:after="0" w:line="240" w:lineRule="auto"/>
              <w:jc w:val="center"/>
              <w:rPr>
                <w:color w:val="000000" w:themeColor="text1"/>
                <w:sz w:val="20"/>
                <w:szCs w:val="20"/>
              </w:rPr>
            </w:pPr>
            <w:r w:rsidRPr="009C2A22">
              <w:rPr>
                <w:sz w:val="20"/>
                <w:szCs w:val="20"/>
              </w:rPr>
              <w:t>17.4 ± 1.3</w:t>
            </w:r>
          </w:p>
        </w:tc>
        <w:tc>
          <w:tcPr>
            <w:tcW w:w="1890" w:type="dxa"/>
          </w:tcPr>
          <w:p w14:paraId="37D2BC18" w14:textId="4136A590" w:rsidR="009667AE" w:rsidRPr="009C2A22" w:rsidRDefault="009667AE" w:rsidP="009C2A22">
            <w:pPr>
              <w:spacing w:after="0" w:line="240" w:lineRule="auto"/>
              <w:jc w:val="center"/>
              <w:rPr>
                <w:color w:val="000000" w:themeColor="text1"/>
                <w:sz w:val="20"/>
                <w:szCs w:val="20"/>
              </w:rPr>
            </w:pPr>
            <w:r w:rsidRPr="009C2A22">
              <w:rPr>
                <w:sz w:val="20"/>
                <w:szCs w:val="20"/>
              </w:rPr>
              <w:t>0.985 ± 0.014</w:t>
            </w:r>
          </w:p>
        </w:tc>
        <w:tc>
          <w:tcPr>
            <w:tcW w:w="1890" w:type="dxa"/>
          </w:tcPr>
          <w:p w14:paraId="2A86BE8F" w14:textId="37BB62B2" w:rsidR="009667AE" w:rsidRPr="009C2A22" w:rsidRDefault="009667AE" w:rsidP="009C2A22">
            <w:pPr>
              <w:spacing w:after="0" w:line="240" w:lineRule="auto"/>
              <w:jc w:val="center"/>
              <w:rPr>
                <w:color w:val="000000" w:themeColor="text1"/>
                <w:sz w:val="20"/>
                <w:szCs w:val="20"/>
              </w:rPr>
            </w:pPr>
            <w:r w:rsidRPr="009C2A22">
              <w:rPr>
                <w:sz w:val="20"/>
                <w:szCs w:val="20"/>
              </w:rPr>
              <w:t>0.7 ± 0.9</w:t>
            </w:r>
          </w:p>
        </w:tc>
        <w:tc>
          <w:tcPr>
            <w:tcW w:w="1890" w:type="dxa"/>
          </w:tcPr>
          <w:p w14:paraId="0E4945A0" w14:textId="7A309494" w:rsidR="009667AE" w:rsidRPr="009C2A22" w:rsidRDefault="009667AE" w:rsidP="009C2A22">
            <w:pPr>
              <w:spacing w:after="0" w:line="240" w:lineRule="auto"/>
              <w:jc w:val="center"/>
              <w:rPr>
                <w:color w:val="000000" w:themeColor="text1"/>
                <w:sz w:val="20"/>
                <w:szCs w:val="20"/>
              </w:rPr>
            </w:pPr>
            <w:r w:rsidRPr="009C2A22">
              <w:rPr>
                <w:sz w:val="20"/>
                <w:szCs w:val="20"/>
              </w:rPr>
              <w:t>2.4 ± 3.3%</w:t>
            </w:r>
          </w:p>
        </w:tc>
      </w:tr>
      <w:tr w:rsidR="009667AE" w:rsidRPr="009C2A22" w14:paraId="12B130A4" w14:textId="77777777" w:rsidTr="00451829">
        <w:trPr>
          <w:jc w:val="center"/>
        </w:trPr>
        <w:tc>
          <w:tcPr>
            <w:tcW w:w="1620" w:type="dxa"/>
          </w:tcPr>
          <w:p w14:paraId="338BAC65"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14</w:t>
            </w:r>
          </w:p>
        </w:tc>
        <w:tc>
          <w:tcPr>
            <w:tcW w:w="1890" w:type="dxa"/>
          </w:tcPr>
          <w:p w14:paraId="10616A72" w14:textId="2AC625F9" w:rsidR="009667AE" w:rsidRPr="009C2A22" w:rsidRDefault="009667AE" w:rsidP="009C2A22">
            <w:pPr>
              <w:spacing w:after="0" w:line="240" w:lineRule="auto"/>
              <w:jc w:val="center"/>
              <w:rPr>
                <w:color w:val="000000" w:themeColor="text1"/>
                <w:sz w:val="20"/>
                <w:szCs w:val="20"/>
              </w:rPr>
            </w:pPr>
            <w:r w:rsidRPr="009C2A22">
              <w:rPr>
                <w:sz w:val="20"/>
                <w:szCs w:val="20"/>
              </w:rPr>
              <w:t>-4.7 ± 0.2</w:t>
            </w:r>
          </w:p>
        </w:tc>
        <w:tc>
          <w:tcPr>
            <w:tcW w:w="1890" w:type="dxa"/>
          </w:tcPr>
          <w:p w14:paraId="043D6365" w14:textId="68B6812D" w:rsidR="009667AE" w:rsidRPr="009C2A22" w:rsidRDefault="009667AE" w:rsidP="009C2A22">
            <w:pPr>
              <w:spacing w:after="0" w:line="240" w:lineRule="auto"/>
              <w:jc w:val="center"/>
              <w:rPr>
                <w:color w:val="000000" w:themeColor="text1"/>
                <w:sz w:val="20"/>
                <w:szCs w:val="20"/>
              </w:rPr>
            </w:pPr>
            <w:r w:rsidRPr="009C2A22">
              <w:rPr>
                <w:sz w:val="20"/>
                <w:szCs w:val="20"/>
              </w:rPr>
              <w:t>87.5 ± 0.5</w:t>
            </w:r>
          </w:p>
        </w:tc>
        <w:tc>
          <w:tcPr>
            <w:tcW w:w="1890" w:type="dxa"/>
          </w:tcPr>
          <w:p w14:paraId="421AD436" w14:textId="0FA628F4" w:rsidR="009667AE" w:rsidRPr="009C2A22" w:rsidRDefault="009667AE" w:rsidP="009C2A22">
            <w:pPr>
              <w:spacing w:after="0" w:line="240" w:lineRule="auto"/>
              <w:jc w:val="center"/>
              <w:rPr>
                <w:color w:val="000000" w:themeColor="text1"/>
                <w:sz w:val="20"/>
                <w:szCs w:val="20"/>
              </w:rPr>
            </w:pPr>
            <w:r w:rsidRPr="009C2A22">
              <w:rPr>
                <w:sz w:val="20"/>
                <w:szCs w:val="20"/>
              </w:rPr>
              <w:t>17.6 ± 0.4</w:t>
            </w:r>
          </w:p>
        </w:tc>
        <w:tc>
          <w:tcPr>
            <w:tcW w:w="1890" w:type="dxa"/>
          </w:tcPr>
          <w:p w14:paraId="1A4BF024" w14:textId="1B84D01F" w:rsidR="009667AE" w:rsidRPr="009C2A22" w:rsidRDefault="009667AE" w:rsidP="009C2A22">
            <w:pPr>
              <w:spacing w:after="0" w:line="240" w:lineRule="auto"/>
              <w:jc w:val="center"/>
              <w:rPr>
                <w:color w:val="000000" w:themeColor="text1"/>
                <w:sz w:val="20"/>
                <w:szCs w:val="20"/>
              </w:rPr>
            </w:pPr>
            <w:r w:rsidRPr="009C2A22">
              <w:rPr>
                <w:sz w:val="20"/>
                <w:szCs w:val="20"/>
              </w:rPr>
              <w:t>0.855 ± 0.011</w:t>
            </w:r>
          </w:p>
        </w:tc>
        <w:tc>
          <w:tcPr>
            <w:tcW w:w="1890" w:type="dxa"/>
          </w:tcPr>
          <w:p w14:paraId="6E48445B" w14:textId="5E6E5489" w:rsidR="009667AE" w:rsidRPr="009C2A22" w:rsidRDefault="009667AE" w:rsidP="009C2A22">
            <w:pPr>
              <w:spacing w:after="0" w:line="240" w:lineRule="auto"/>
              <w:jc w:val="center"/>
              <w:rPr>
                <w:color w:val="000000" w:themeColor="text1"/>
                <w:sz w:val="20"/>
                <w:szCs w:val="20"/>
              </w:rPr>
            </w:pPr>
            <w:r w:rsidRPr="009C2A22">
              <w:rPr>
                <w:sz w:val="20"/>
                <w:szCs w:val="20"/>
              </w:rPr>
              <w:t>0.7 ± 0.2</w:t>
            </w:r>
          </w:p>
        </w:tc>
        <w:tc>
          <w:tcPr>
            <w:tcW w:w="1890" w:type="dxa"/>
          </w:tcPr>
          <w:p w14:paraId="65734880" w14:textId="4C2673AD" w:rsidR="009667AE" w:rsidRPr="009C2A22" w:rsidRDefault="009667AE" w:rsidP="009C2A22">
            <w:pPr>
              <w:spacing w:after="0" w:line="240" w:lineRule="auto"/>
              <w:jc w:val="center"/>
              <w:rPr>
                <w:color w:val="000000" w:themeColor="text1"/>
                <w:sz w:val="20"/>
                <w:szCs w:val="20"/>
              </w:rPr>
            </w:pPr>
            <w:r w:rsidRPr="009C2A22">
              <w:rPr>
                <w:sz w:val="20"/>
                <w:szCs w:val="20"/>
              </w:rPr>
              <w:t>2.1 ± 0.7%</w:t>
            </w:r>
          </w:p>
        </w:tc>
      </w:tr>
      <w:tr w:rsidR="009667AE" w:rsidRPr="009C2A22" w14:paraId="68F62A54" w14:textId="77777777" w:rsidTr="00451829">
        <w:trPr>
          <w:jc w:val="center"/>
        </w:trPr>
        <w:tc>
          <w:tcPr>
            <w:tcW w:w="1620" w:type="dxa"/>
          </w:tcPr>
          <w:p w14:paraId="32A3CAC3"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15</w:t>
            </w:r>
          </w:p>
        </w:tc>
        <w:tc>
          <w:tcPr>
            <w:tcW w:w="1890" w:type="dxa"/>
          </w:tcPr>
          <w:p w14:paraId="50A663BF" w14:textId="49ADEE26" w:rsidR="009667AE" w:rsidRPr="009C2A22" w:rsidRDefault="009667AE" w:rsidP="009C2A22">
            <w:pPr>
              <w:spacing w:after="0" w:line="240" w:lineRule="auto"/>
              <w:jc w:val="center"/>
              <w:rPr>
                <w:color w:val="000000" w:themeColor="text1"/>
                <w:sz w:val="20"/>
                <w:szCs w:val="20"/>
              </w:rPr>
            </w:pPr>
            <w:r w:rsidRPr="009C2A22">
              <w:rPr>
                <w:sz w:val="20"/>
                <w:szCs w:val="20"/>
              </w:rPr>
              <w:t>12.2 ± 0.1</w:t>
            </w:r>
          </w:p>
        </w:tc>
        <w:tc>
          <w:tcPr>
            <w:tcW w:w="1890" w:type="dxa"/>
          </w:tcPr>
          <w:p w14:paraId="1A4D661D" w14:textId="08A127E6" w:rsidR="009667AE" w:rsidRPr="009C2A22" w:rsidRDefault="009667AE" w:rsidP="009C2A22">
            <w:pPr>
              <w:spacing w:after="0" w:line="240" w:lineRule="auto"/>
              <w:jc w:val="center"/>
              <w:rPr>
                <w:color w:val="000000" w:themeColor="text1"/>
                <w:sz w:val="20"/>
                <w:szCs w:val="20"/>
              </w:rPr>
            </w:pPr>
            <w:r w:rsidRPr="009C2A22">
              <w:rPr>
                <w:sz w:val="20"/>
                <w:szCs w:val="20"/>
              </w:rPr>
              <w:t>42.6 ± 0.2</w:t>
            </w:r>
          </w:p>
        </w:tc>
        <w:tc>
          <w:tcPr>
            <w:tcW w:w="1890" w:type="dxa"/>
          </w:tcPr>
          <w:p w14:paraId="26532434" w14:textId="53CE6F1F" w:rsidR="009667AE" w:rsidRPr="009C2A22" w:rsidRDefault="009667AE" w:rsidP="009C2A22">
            <w:pPr>
              <w:spacing w:after="0" w:line="240" w:lineRule="auto"/>
              <w:jc w:val="center"/>
              <w:rPr>
                <w:color w:val="000000" w:themeColor="text1"/>
                <w:sz w:val="20"/>
                <w:szCs w:val="20"/>
              </w:rPr>
            </w:pPr>
            <w:r w:rsidRPr="009C2A22">
              <w:rPr>
                <w:sz w:val="20"/>
                <w:szCs w:val="20"/>
              </w:rPr>
              <w:t>29.4 ± 0.2</w:t>
            </w:r>
          </w:p>
        </w:tc>
        <w:tc>
          <w:tcPr>
            <w:tcW w:w="1890" w:type="dxa"/>
          </w:tcPr>
          <w:p w14:paraId="5EA0A52C" w14:textId="11A6C617" w:rsidR="009667AE" w:rsidRPr="009C2A22" w:rsidRDefault="009667AE" w:rsidP="009C2A22">
            <w:pPr>
              <w:spacing w:after="0" w:line="240" w:lineRule="auto"/>
              <w:jc w:val="center"/>
              <w:rPr>
                <w:color w:val="000000" w:themeColor="text1"/>
                <w:sz w:val="20"/>
                <w:szCs w:val="20"/>
              </w:rPr>
            </w:pPr>
            <w:r w:rsidRPr="009C2A22">
              <w:rPr>
                <w:sz w:val="20"/>
                <w:szCs w:val="20"/>
              </w:rPr>
              <w:t>0.986 ± 0.003</w:t>
            </w:r>
          </w:p>
        </w:tc>
        <w:tc>
          <w:tcPr>
            <w:tcW w:w="1890" w:type="dxa"/>
          </w:tcPr>
          <w:p w14:paraId="53ED715C" w14:textId="0EBE207D" w:rsidR="009667AE" w:rsidRPr="009C2A22" w:rsidRDefault="009667AE" w:rsidP="009C2A22">
            <w:pPr>
              <w:spacing w:after="0" w:line="240" w:lineRule="auto"/>
              <w:jc w:val="center"/>
              <w:rPr>
                <w:color w:val="000000" w:themeColor="text1"/>
                <w:sz w:val="20"/>
                <w:szCs w:val="20"/>
              </w:rPr>
            </w:pPr>
            <w:r w:rsidRPr="009C2A22">
              <w:rPr>
                <w:sz w:val="20"/>
                <w:szCs w:val="20"/>
              </w:rPr>
              <w:t>2.1 ± 0.2</w:t>
            </w:r>
          </w:p>
        </w:tc>
        <w:tc>
          <w:tcPr>
            <w:tcW w:w="1890" w:type="dxa"/>
          </w:tcPr>
          <w:p w14:paraId="5722B13C" w14:textId="4A522371" w:rsidR="009667AE" w:rsidRPr="009C2A22" w:rsidRDefault="009667AE" w:rsidP="009C2A22">
            <w:pPr>
              <w:spacing w:after="0" w:line="240" w:lineRule="auto"/>
              <w:jc w:val="center"/>
              <w:rPr>
                <w:color w:val="000000" w:themeColor="text1"/>
                <w:sz w:val="20"/>
                <w:szCs w:val="20"/>
              </w:rPr>
            </w:pPr>
            <w:r w:rsidRPr="009C2A22">
              <w:rPr>
                <w:sz w:val="20"/>
                <w:szCs w:val="20"/>
              </w:rPr>
              <w:t>2.1 ± 0.2%</w:t>
            </w:r>
          </w:p>
        </w:tc>
      </w:tr>
      <w:tr w:rsidR="009667AE" w:rsidRPr="009C2A22" w14:paraId="2B5C42BC" w14:textId="77777777" w:rsidTr="00451829">
        <w:trPr>
          <w:jc w:val="center"/>
        </w:trPr>
        <w:tc>
          <w:tcPr>
            <w:tcW w:w="1620" w:type="dxa"/>
          </w:tcPr>
          <w:p w14:paraId="46C2C90F"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16</w:t>
            </w:r>
          </w:p>
        </w:tc>
        <w:tc>
          <w:tcPr>
            <w:tcW w:w="1890" w:type="dxa"/>
          </w:tcPr>
          <w:p w14:paraId="39A8178C" w14:textId="28E04640" w:rsidR="009667AE" w:rsidRPr="009C2A22" w:rsidRDefault="009667AE" w:rsidP="009C2A22">
            <w:pPr>
              <w:spacing w:after="0" w:line="240" w:lineRule="auto"/>
              <w:jc w:val="center"/>
              <w:rPr>
                <w:color w:val="000000" w:themeColor="text1"/>
                <w:sz w:val="20"/>
                <w:szCs w:val="20"/>
              </w:rPr>
            </w:pPr>
            <w:r w:rsidRPr="009C2A22">
              <w:rPr>
                <w:sz w:val="20"/>
                <w:szCs w:val="20"/>
              </w:rPr>
              <w:t>-53.4 ± 0.3</w:t>
            </w:r>
          </w:p>
        </w:tc>
        <w:tc>
          <w:tcPr>
            <w:tcW w:w="1890" w:type="dxa"/>
          </w:tcPr>
          <w:p w14:paraId="009C1A33" w14:textId="2EF1200C" w:rsidR="009667AE" w:rsidRPr="009C2A22" w:rsidRDefault="009667AE" w:rsidP="009C2A22">
            <w:pPr>
              <w:spacing w:after="0" w:line="240" w:lineRule="auto"/>
              <w:jc w:val="center"/>
              <w:rPr>
                <w:color w:val="000000" w:themeColor="text1"/>
                <w:sz w:val="20"/>
                <w:szCs w:val="20"/>
              </w:rPr>
            </w:pPr>
            <w:r w:rsidRPr="009C2A22">
              <w:rPr>
                <w:sz w:val="20"/>
                <w:szCs w:val="20"/>
              </w:rPr>
              <w:t>75.1 ± 0.3</w:t>
            </w:r>
          </w:p>
        </w:tc>
        <w:tc>
          <w:tcPr>
            <w:tcW w:w="1890" w:type="dxa"/>
          </w:tcPr>
          <w:p w14:paraId="7FA5BCD0" w14:textId="73672E85" w:rsidR="009667AE" w:rsidRPr="009C2A22" w:rsidRDefault="009667AE" w:rsidP="009C2A22">
            <w:pPr>
              <w:spacing w:after="0" w:line="240" w:lineRule="auto"/>
              <w:jc w:val="center"/>
              <w:rPr>
                <w:color w:val="000000" w:themeColor="text1"/>
                <w:sz w:val="20"/>
                <w:szCs w:val="20"/>
              </w:rPr>
            </w:pPr>
            <w:r w:rsidRPr="009C2A22">
              <w:rPr>
                <w:sz w:val="20"/>
                <w:szCs w:val="20"/>
              </w:rPr>
              <w:t>19.3 ± 0.1</w:t>
            </w:r>
          </w:p>
        </w:tc>
        <w:tc>
          <w:tcPr>
            <w:tcW w:w="1890" w:type="dxa"/>
          </w:tcPr>
          <w:p w14:paraId="144970CD" w14:textId="58708D11" w:rsidR="009667AE" w:rsidRPr="009C2A22" w:rsidRDefault="009667AE" w:rsidP="009C2A22">
            <w:pPr>
              <w:spacing w:after="0" w:line="240" w:lineRule="auto"/>
              <w:jc w:val="center"/>
              <w:rPr>
                <w:color w:val="000000" w:themeColor="text1"/>
                <w:sz w:val="20"/>
                <w:szCs w:val="20"/>
              </w:rPr>
            </w:pPr>
            <w:r w:rsidRPr="009C2A22">
              <w:rPr>
                <w:sz w:val="20"/>
                <w:szCs w:val="20"/>
              </w:rPr>
              <w:t>0.992 ± 0.007</w:t>
            </w:r>
          </w:p>
        </w:tc>
        <w:tc>
          <w:tcPr>
            <w:tcW w:w="1890" w:type="dxa"/>
          </w:tcPr>
          <w:p w14:paraId="60792371" w14:textId="70E09C9D" w:rsidR="009667AE" w:rsidRPr="009C2A22" w:rsidRDefault="009667AE" w:rsidP="009C2A22">
            <w:pPr>
              <w:spacing w:after="0" w:line="240" w:lineRule="auto"/>
              <w:jc w:val="center"/>
              <w:rPr>
                <w:color w:val="000000" w:themeColor="text1"/>
                <w:sz w:val="20"/>
                <w:szCs w:val="20"/>
              </w:rPr>
            </w:pPr>
            <w:r w:rsidRPr="009C2A22">
              <w:rPr>
                <w:sz w:val="20"/>
                <w:szCs w:val="20"/>
              </w:rPr>
              <w:t>-0.8 ± 0.2</w:t>
            </w:r>
          </w:p>
        </w:tc>
        <w:tc>
          <w:tcPr>
            <w:tcW w:w="1890" w:type="dxa"/>
          </w:tcPr>
          <w:p w14:paraId="22517E05" w14:textId="415A8FF9" w:rsidR="009667AE" w:rsidRPr="009C2A22" w:rsidRDefault="009667AE" w:rsidP="009C2A22">
            <w:pPr>
              <w:spacing w:after="0" w:line="240" w:lineRule="auto"/>
              <w:jc w:val="center"/>
              <w:rPr>
                <w:color w:val="000000" w:themeColor="text1"/>
                <w:sz w:val="20"/>
                <w:szCs w:val="20"/>
              </w:rPr>
            </w:pPr>
            <w:r w:rsidRPr="009C2A22">
              <w:rPr>
                <w:sz w:val="20"/>
                <w:szCs w:val="20"/>
              </w:rPr>
              <w:t>-3.2 ± 0.4%</w:t>
            </w:r>
          </w:p>
        </w:tc>
      </w:tr>
      <w:tr w:rsidR="009667AE" w:rsidRPr="009C2A22" w14:paraId="0E6FDDDC" w14:textId="77777777" w:rsidTr="00451829">
        <w:trPr>
          <w:jc w:val="center"/>
        </w:trPr>
        <w:tc>
          <w:tcPr>
            <w:tcW w:w="1620" w:type="dxa"/>
          </w:tcPr>
          <w:p w14:paraId="0D78F3A0"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17</w:t>
            </w:r>
          </w:p>
        </w:tc>
        <w:tc>
          <w:tcPr>
            <w:tcW w:w="1890" w:type="dxa"/>
          </w:tcPr>
          <w:p w14:paraId="742705FB" w14:textId="3AC61EAA" w:rsidR="009667AE" w:rsidRPr="009C2A22" w:rsidRDefault="009667AE" w:rsidP="009C2A22">
            <w:pPr>
              <w:spacing w:after="0" w:line="240" w:lineRule="auto"/>
              <w:jc w:val="center"/>
              <w:rPr>
                <w:color w:val="000000" w:themeColor="text1"/>
                <w:sz w:val="20"/>
                <w:szCs w:val="20"/>
              </w:rPr>
            </w:pPr>
            <w:r w:rsidRPr="009C2A22">
              <w:rPr>
                <w:sz w:val="20"/>
                <w:szCs w:val="20"/>
              </w:rPr>
              <w:t>10.8 ± 0.1</w:t>
            </w:r>
          </w:p>
        </w:tc>
        <w:tc>
          <w:tcPr>
            <w:tcW w:w="1890" w:type="dxa"/>
          </w:tcPr>
          <w:p w14:paraId="181D6B9E" w14:textId="72A584CE" w:rsidR="009667AE" w:rsidRPr="009C2A22" w:rsidRDefault="009667AE" w:rsidP="009C2A22">
            <w:pPr>
              <w:spacing w:after="0" w:line="240" w:lineRule="auto"/>
              <w:jc w:val="center"/>
              <w:rPr>
                <w:color w:val="000000" w:themeColor="text1"/>
                <w:sz w:val="20"/>
                <w:szCs w:val="20"/>
              </w:rPr>
            </w:pPr>
            <w:r w:rsidRPr="009C2A22">
              <w:rPr>
                <w:sz w:val="20"/>
                <w:szCs w:val="20"/>
              </w:rPr>
              <w:t>63.1 ± 0.5</w:t>
            </w:r>
          </w:p>
        </w:tc>
        <w:tc>
          <w:tcPr>
            <w:tcW w:w="1890" w:type="dxa"/>
          </w:tcPr>
          <w:p w14:paraId="3BB64292" w14:textId="2DFFC9B6" w:rsidR="009667AE" w:rsidRPr="009C2A22" w:rsidRDefault="009667AE" w:rsidP="009C2A22">
            <w:pPr>
              <w:spacing w:after="0" w:line="240" w:lineRule="auto"/>
              <w:jc w:val="center"/>
              <w:rPr>
                <w:color w:val="000000" w:themeColor="text1"/>
                <w:sz w:val="20"/>
                <w:szCs w:val="20"/>
              </w:rPr>
            </w:pPr>
            <w:r w:rsidRPr="009C2A22">
              <w:rPr>
                <w:sz w:val="20"/>
                <w:szCs w:val="20"/>
              </w:rPr>
              <w:t>22.5 ± 0.5</w:t>
            </w:r>
          </w:p>
        </w:tc>
        <w:tc>
          <w:tcPr>
            <w:tcW w:w="1890" w:type="dxa"/>
          </w:tcPr>
          <w:p w14:paraId="5A24C164" w14:textId="57179984" w:rsidR="009667AE" w:rsidRPr="009C2A22" w:rsidRDefault="009667AE" w:rsidP="009C2A22">
            <w:pPr>
              <w:spacing w:after="0" w:line="240" w:lineRule="auto"/>
              <w:jc w:val="center"/>
              <w:rPr>
                <w:color w:val="000000" w:themeColor="text1"/>
                <w:sz w:val="20"/>
                <w:szCs w:val="20"/>
              </w:rPr>
            </w:pPr>
            <w:r w:rsidRPr="009C2A22">
              <w:rPr>
                <w:sz w:val="20"/>
                <w:szCs w:val="20"/>
              </w:rPr>
              <w:t>0.956 ± 0.006</w:t>
            </w:r>
          </w:p>
        </w:tc>
        <w:tc>
          <w:tcPr>
            <w:tcW w:w="1890" w:type="dxa"/>
          </w:tcPr>
          <w:p w14:paraId="4F1BF7D0" w14:textId="42147F2B" w:rsidR="009667AE" w:rsidRPr="009C2A22" w:rsidRDefault="009667AE" w:rsidP="009C2A22">
            <w:pPr>
              <w:spacing w:after="0" w:line="240" w:lineRule="auto"/>
              <w:jc w:val="center"/>
              <w:rPr>
                <w:color w:val="000000" w:themeColor="text1"/>
                <w:sz w:val="20"/>
                <w:szCs w:val="20"/>
              </w:rPr>
            </w:pPr>
            <w:r w:rsidRPr="009C2A22">
              <w:rPr>
                <w:sz w:val="20"/>
                <w:szCs w:val="20"/>
              </w:rPr>
              <w:t>-3.8 ± 0.6</w:t>
            </w:r>
          </w:p>
        </w:tc>
        <w:tc>
          <w:tcPr>
            <w:tcW w:w="1890" w:type="dxa"/>
          </w:tcPr>
          <w:p w14:paraId="7EFEC245" w14:textId="719D79E7" w:rsidR="009667AE" w:rsidRPr="009C2A22" w:rsidRDefault="009667AE" w:rsidP="009C2A22">
            <w:pPr>
              <w:spacing w:after="0" w:line="240" w:lineRule="auto"/>
              <w:jc w:val="center"/>
              <w:rPr>
                <w:color w:val="000000" w:themeColor="text1"/>
                <w:sz w:val="20"/>
                <w:szCs w:val="20"/>
              </w:rPr>
            </w:pPr>
            <w:r w:rsidRPr="009C2A22">
              <w:rPr>
                <w:sz w:val="20"/>
                <w:szCs w:val="20"/>
              </w:rPr>
              <w:t>-4.4 ± 0.5%</w:t>
            </w:r>
          </w:p>
        </w:tc>
      </w:tr>
      <w:tr w:rsidR="009667AE" w:rsidRPr="009C2A22" w14:paraId="4FBFA50E" w14:textId="77777777" w:rsidTr="00451829">
        <w:trPr>
          <w:jc w:val="center"/>
        </w:trPr>
        <w:tc>
          <w:tcPr>
            <w:tcW w:w="1620" w:type="dxa"/>
          </w:tcPr>
          <w:p w14:paraId="749F0015"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18</w:t>
            </w:r>
          </w:p>
        </w:tc>
        <w:tc>
          <w:tcPr>
            <w:tcW w:w="1890" w:type="dxa"/>
          </w:tcPr>
          <w:p w14:paraId="12D32A8E" w14:textId="3CFEB36B" w:rsidR="009667AE" w:rsidRPr="009C2A22" w:rsidRDefault="009667AE" w:rsidP="009C2A22">
            <w:pPr>
              <w:spacing w:after="0" w:line="240" w:lineRule="auto"/>
              <w:jc w:val="center"/>
              <w:rPr>
                <w:color w:val="000000" w:themeColor="text1"/>
                <w:sz w:val="20"/>
                <w:szCs w:val="20"/>
              </w:rPr>
            </w:pPr>
            <w:r w:rsidRPr="009C2A22">
              <w:rPr>
                <w:sz w:val="20"/>
                <w:szCs w:val="20"/>
              </w:rPr>
              <w:t>-24.9 ± 2.0</w:t>
            </w:r>
          </w:p>
        </w:tc>
        <w:tc>
          <w:tcPr>
            <w:tcW w:w="1890" w:type="dxa"/>
          </w:tcPr>
          <w:p w14:paraId="4A14460E" w14:textId="13B5CFB0" w:rsidR="009667AE" w:rsidRPr="009C2A22" w:rsidRDefault="009667AE" w:rsidP="009C2A22">
            <w:pPr>
              <w:spacing w:after="0" w:line="240" w:lineRule="auto"/>
              <w:jc w:val="center"/>
              <w:rPr>
                <w:color w:val="000000" w:themeColor="text1"/>
                <w:sz w:val="20"/>
                <w:szCs w:val="20"/>
              </w:rPr>
            </w:pPr>
            <w:r w:rsidRPr="009C2A22">
              <w:rPr>
                <w:sz w:val="20"/>
                <w:szCs w:val="20"/>
              </w:rPr>
              <w:t>52.3 ± 3.6</w:t>
            </w:r>
          </w:p>
        </w:tc>
        <w:tc>
          <w:tcPr>
            <w:tcW w:w="1890" w:type="dxa"/>
          </w:tcPr>
          <w:p w14:paraId="06D050F8" w14:textId="40ED51BA" w:rsidR="009667AE" w:rsidRPr="009C2A22" w:rsidRDefault="009667AE" w:rsidP="009C2A22">
            <w:pPr>
              <w:spacing w:after="0" w:line="240" w:lineRule="auto"/>
              <w:jc w:val="center"/>
              <w:rPr>
                <w:color w:val="000000" w:themeColor="text1"/>
                <w:sz w:val="20"/>
                <w:szCs w:val="20"/>
              </w:rPr>
            </w:pPr>
            <w:r w:rsidRPr="009C2A22">
              <w:rPr>
                <w:sz w:val="20"/>
                <w:szCs w:val="20"/>
              </w:rPr>
              <w:t>24.1 ± 4.8</w:t>
            </w:r>
          </w:p>
        </w:tc>
        <w:tc>
          <w:tcPr>
            <w:tcW w:w="1890" w:type="dxa"/>
          </w:tcPr>
          <w:p w14:paraId="00BEF152" w14:textId="6B652EA6" w:rsidR="009667AE" w:rsidRPr="009C2A22" w:rsidRDefault="009667AE" w:rsidP="009C2A22">
            <w:pPr>
              <w:spacing w:after="0" w:line="240" w:lineRule="auto"/>
              <w:jc w:val="center"/>
              <w:rPr>
                <w:color w:val="000000" w:themeColor="text1"/>
                <w:sz w:val="20"/>
                <w:szCs w:val="20"/>
              </w:rPr>
            </w:pPr>
            <w:r w:rsidRPr="009C2A22">
              <w:rPr>
                <w:sz w:val="20"/>
                <w:szCs w:val="20"/>
              </w:rPr>
              <w:t>0.955 ± 0.005</w:t>
            </w:r>
          </w:p>
        </w:tc>
        <w:tc>
          <w:tcPr>
            <w:tcW w:w="1890" w:type="dxa"/>
          </w:tcPr>
          <w:p w14:paraId="383C853F" w14:textId="23BB8D98" w:rsidR="009667AE" w:rsidRPr="009C2A22" w:rsidRDefault="009667AE" w:rsidP="009C2A22">
            <w:pPr>
              <w:spacing w:after="0" w:line="240" w:lineRule="auto"/>
              <w:jc w:val="center"/>
              <w:rPr>
                <w:color w:val="000000" w:themeColor="text1"/>
                <w:sz w:val="20"/>
                <w:szCs w:val="20"/>
              </w:rPr>
            </w:pPr>
            <w:r w:rsidRPr="009C2A22">
              <w:rPr>
                <w:sz w:val="20"/>
                <w:szCs w:val="20"/>
              </w:rPr>
              <w:t>-3.0 ± 0.5</w:t>
            </w:r>
          </w:p>
        </w:tc>
        <w:tc>
          <w:tcPr>
            <w:tcW w:w="1890" w:type="dxa"/>
          </w:tcPr>
          <w:p w14:paraId="04D08D0B" w14:textId="1882EBD1" w:rsidR="009667AE" w:rsidRPr="009C2A22" w:rsidRDefault="009667AE" w:rsidP="009C2A22">
            <w:pPr>
              <w:spacing w:after="0" w:line="240" w:lineRule="auto"/>
              <w:jc w:val="center"/>
              <w:rPr>
                <w:color w:val="000000" w:themeColor="text1"/>
                <w:sz w:val="20"/>
                <w:szCs w:val="20"/>
              </w:rPr>
            </w:pPr>
            <w:r w:rsidRPr="009C2A22">
              <w:rPr>
                <w:sz w:val="20"/>
                <w:szCs w:val="20"/>
              </w:rPr>
              <w:t>-2.6 ± 0.5%</w:t>
            </w:r>
          </w:p>
        </w:tc>
      </w:tr>
      <w:tr w:rsidR="009667AE" w:rsidRPr="009C2A22" w14:paraId="662B9862" w14:textId="77777777" w:rsidTr="00451829">
        <w:trPr>
          <w:jc w:val="center"/>
        </w:trPr>
        <w:tc>
          <w:tcPr>
            <w:tcW w:w="1620" w:type="dxa"/>
          </w:tcPr>
          <w:p w14:paraId="062BDD8F"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19</w:t>
            </w:r>
          </w:p>
        </w:tc>
        <w:tc>
          <w:tcPr>
            <w:tcW w:w="1890" w:type="dxa"/>
          </w:tcPr>
          <w:p w14:paraId="5BDF77C3" w14:textId="747E79F4" w:rsidR="009667AE" w:rsidRPr="009C2A22" w:rsidRDefault="009667AE" w:rsidP="009C2A22">
            <w:pPr>
              <w:spacing w:after="0" w:line="240" w:lineRule="auto"/>
              <w:jc w:val="center"/>
              <w:rPr>
                <w:color w:val="000000" w:themeColor="text1"/>
                <w:sz w:val="20"/>
                <w:szCs w:val="20"/>
              </w:rPr>
            </w:pPr>
            <w:r w:rsidRPr="009C2A22">
              <w:rPr>
                <w:sz w:val="20"/>
                <w:szCs w:val="20"/>
              </w:rPr>
              <w:t>-7.5 ± 0.2</w:t>
            </w:r>
          </w:p>
        </w:tc>
        <w:tc>
          <w:tcPr>
            <w:tcW w:w="1890" w:type="dxa"/>
          </w:tcPr>
          <w:p w14:paraId="27025240" w14:textId="728A1FBC" w:rsidR="009667AE" w:rsidRPr="009C2A22" w:rsidRDefault="009667AE" w:rsidP="009C2A22">
            <w:pPr>
              <w:spacing w:after="0" w:line="240" w:lineRule="auto"/>
              <w:jc w:val="center"/>
              <w:rPr>
                <w:color w:val="000000" w:themeColor="text1"/>
                <w:sz w:val="20"/>
                <w:szCs w:val="20"/>
              </w:rPr>
            </w:pPr>
            <w:r w:rsidRPr="009C2A22">
              <w:rPr>
                <w:sz w:val="20"/>
                <w:szCs w:val="20"/>
              </w:rPr>
              <w:t>49.6 ± 0.5</w:t>
            </w:r>
          </w:p>
        </w:tc>
        <w:tc>
          <w:tcPr>
            <w:tcW w:w="1890" w:type="dxa"/>
          </w:tcPr>
          <w:p w14:paraId="1F1A35FF" w14:textId="1B321302" w:rsidR="009667AE" w:rsidRPr="009C2A22" w:rsidRDefault="009667AE" w:rsidP="009C2A22">
            <w:pPr>
              <w:spacing w:after="0" w:line="240" w:lineRule="auto"/>
              <w:jc w:val="center"/>
              <w:rPr>
                <w:color w:val="000000" w:themeColor="text1"/>
                <w:sz w:val="20"/>
                <w:szCs w:val="20"/>
              </w:rPr>
            </w:pPr>
            <w:r w:rsidRPr="009C2A22">
              <w:rPr>
                <w:sz w:val="20"/>
                <w:szCs w:val="20"/>
              </w:rPr>
              <w:t>28.5 ± 0.4</w:t>
            </w:r>
          </w:p>
        </w:tc>
        <w:tc>
          <w:tcPr>
            <w:tcW w:w="1890" w:type="dxa"/>
          </w:tcPr>
          <w:p w14:paraId="4B963BD2" w14:textId="5FFF7B34" w:rsidR="009667AE" w:rsidRPr="009C2A22" w:rsidRDefault="009667AE" w:rsidP="009C2A22">
            <w:pPr>
              <w:spacing w:after="0" w:line="240" w:lineRule="auto"/>
              <w:jc w:val="center"/>
              <w:rPr>
                <w:color w:val="000000" w:themeColor="text1"/>
                <w:sz w:val="20"/>
                <w:szCs w:val="20"/>
              </w:rPr>
            </w:pPr>
            <w:r w:rsidRPr="009C2A22">
              <w:rPr>
                <w:sz w:val="20"/>
                <w:szCs w:val="20"/>
              </w:rPr>
              <w:t>0.962 ± 0.003</w:t>
            </w:r>
          </w:p>
        </w:tc>
        <w:tc>
          <w:tcPr>
            <w:tcW w:w="1890" w:type="dxa"/>
          </w:tcPr>
          <w:p w14:paraId="5D81CC5E" w14:textId="453BB509" w:rsidR="009667AE" w:rsidRPr="009C2A22" w:rsidRDefault="009667AE" w:rsidP="009C2A22">
            <w:pPr>
              <w:spacing w:after="0" w:line="240" w:lineRule="auto"/>
              <w:jc w:val="center"/>
              <w:rPr>
                <w:color w:val="000000" w:themeColor="text1"/>
                <w:sz w:val="20"/>
                <w:szCs w:val="20"/>
              </w:rPr>
            </w:pPr>
            <w:r w:rsidRPr="009C2A22">
              <w:rPr>
                <w:sz w:val="20"/>
                <w:szCs w:val="20"/>
              </w:rPr>
              <w:t>-2.4 ± 0.0</w:t>
            </w:r>
          </w:p>
        </w:tc>
        <w:tc>
          <w:tcPr>
            <w:tcW w:w="1890" w:type="dxa"/>
          </w:tcPr>
          <w:p w14:paraId="578A0D43" w14:textId="672BDB24" w:rsidR="009667AE" w:rsidRPr="009C2A22" w:rsidRDefault="009667AE" w:rsidP="009C2A22">
            <w:pPr>
              <w:spacing w:after="0" w:line="240" w:lineRule="auto"/>
              <w:jc w:val="center"/>
              <w:rPr>
                <w:color w:val="000000" w:themeColor="text1"/>
                <w:sz w:val="20"/>
                <w:szCs w:val="20"/>
              </w:rPr>
            </w:pPr>
            <w:r w:rsidRPr="009C2A22">
              <w:rPr>
                <w:sz w:val="20"/>
                <w:szCs w:val="20"/>
              </w:rPr>
              <w:t>-5.4 ± 0.1%</w:t>
            </w:r>
          </w:p>
        </w:tc>
      </w:tr>
      <w:tr w:rsidR="009667AE" w:rsidRPr="009C2A22" w14:paraId="7868CF12" w14:textId="77777777" w:rsidTr="00451829">
        <w:trPr>
          <w:jc w:val="center"/>
        </w:trPr>
        <w:tc>
          <w:tcPr>
            <w:tcW w:w="1620" w:type="dxa"/>
          </w:tcPr>
          <w:p w14:paraId="3181C7A9"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20</w:t>
            </w:r>
          </w:p>
        </w:tc>
        <w:tc>
          <w:tcPr>
            <w:tcW w:w="1890" w:type="dxa"/>
          </w:tcPr>
          <w:p w14:paraId="5AD572FD" w14:textId="06872543" w:rsidR="009667AE" w:rsidRPr="009C2A22" w:rsidRDefault="009667AE" w:rsidP="009C2A22">
            <w:pPr>
              <w:spacing w:after="0" w:line="240" w:lineRule="auto"/>
              <w:jc w:val="center"/>
              <w:rPr>
                <w:color w:val="000000" w:themeColor="text1"/>
                <w:sz w:val="20"/>
                <w:szCs w:val="20"/>
              </w:rPr>
            </w:pPr>
            <w:r w:rsidRPr="009C2A22">
              <w:rPr>
                <w:sz w:val="20"/>
                <w:szCs w:val="20"/>
              </w:rPr>
              <w:t>1.8 ± 0.2</w:t>
            </w:r>
          </w:p>
        </w:tc>
        <w:tc>
          <w:tcPr>
            <w:tcW w:w="1890" w:type="dxa"/>
          </w:tcPr>
          <w:p w14:paraId="49A93085" w14:textId="09AD28AD" w:rsidR="009667AE" w:rsidRPr="009C2A22" w:rsidRDefault="009667AE" w:rsidP="009C2A22">
            <w:pPr>
              <w:spacing w:after="0" w:line="240" w:lineRule="auto"/>
              <w:jc w:val="center"/>
              <w:rPr>
                <w:color w:val="000000" w:themeColor="text1"/>
                <w:sz w:val="20"/>
                <w:szCs w:val="20"/>
              </w:rPr>
            </w:pPr>
            <w:r w:rsidRPr="009C2A22">
              <w:rPr>
                <w:sz w:val="20"/>
                <w:szCs w:val="20"/>
              </w:rPr>
              <w:t>40.6 ± 0.2</w:t>
            </w:r>
          </w:p>
        </w:tc>
        <w:tc>
          <w:tcPr>
            <w:tcW w:w="1890" w:type="dxa"/>
          </w:tcPr>
          <w:p w14:paraId="7AB74BA2" w14:textId="52FE2434" w:rsidR="009667AE" w:rsidRPr="009C2A22" w:rsidRDefault="009667AE" w:rsidP="009C2A22">
            <w:pPr>
              <w:spacing w:after="0" w:line="240" w:lineRule="auto"/>
              <w:jc w:val="center"/>
              <w:rPr>
                <w:color w:val="000000" w:themeColor="text1"/>
                <w:sz w:val="20"/>
                <w:szCs w:val="20"/>
              </w:rPr>
            </w:pPr>
            <w:r w:rsidRPr="009C2A22">
              <w:rPr>
                <w:sz w:val="20"/>
                <w:szCs w:val="20"/>
              </w:rPr>
              <w:t>32.4 ± 0.1</w:t>
            </w:r>
          </w:p>
        </w:tc>
        <w:tc>
          <w:tcPr>
            <w:tcW w:w="1890" w:type="dxa"/>
          </w:tcPr>
          <w:p w14:paraId="64DD8694" w14:textId="7ABFB0EF" w:rsidR="009667AE" w:rsidRPr="009C2A22" w:rsidRDefault="009667AE" w:rsidP="009C2A22">
            <w:pPr>
              <w:spacing w:after="0" w:line="240" w:lineRule="auto"/>
              <w:jc w:val="center"/>
              <w:rPr>
                <w:color w:val="000000" w:themeColor="text1"/>
                <w:sz w:val="20"/>
                <w:szCs w:val="20"/>
              </w:rPr>
            </w:pPr>
            <w:r w:rsidRPr="009C2A22">
              <w:rPr>
                <w:sz w:val="20"/>
                <w:szCs w:val="20"/>
              </w:rPr>
              <w:t>0.992 ± 0.001</w:t>
            </w:r>
          </w:p>
        </w:tc>
        <w:tc>
          <w:tcPr>
            <w:tcW w:w="1890" w:type="dxa"/>
          </w:tcPr>
          <w:p w14:paraId="2180B801" w14:textId="26F3BD0F" w:rsidR="009667AE" w:rsidRPr="009C2A22" w:rsidRDefault="009667AE" w:rsidP="009C2A22">
            <w:pPr>
              <w:spacing w:after="0" w:line="240" w:lineRule="auto"/>
              <w:jc w:val="center"/>
              <w:rPr>
                <w:color w:val="000000" w:themeColor="text1"/>
                <w:sz w:val="20"/>
                <w:szCs w:val="20"/>
              </w:rPr>
            </w:pPr>
            <w:r w:rsidRPr="009C2A22">
              <w:rPr>
                <w:sz w:val="20"/>
                <w:szCs w:val="20"/>
              </w:rPr>
              <w:t>0.6 ± 0.1</w:t>
            </w:r>
          </w:p>
        </w:tc>
        <w:tc>
          <w:tcPr>
            <w:tcW w:w="1890" w:type="dxa"/>
          </w:tcPr>
          <w:p w14:paraId="621FC8D7" w14:textId="00B2D1EB" w:rsidR="009667AE" w:rsidRPr="009C2A22" w:rsidRDefault="009667AE" w:rsidP="009C2A22">
            <w:pPr>
              <w:spacing w:after="0" w:line="240" w:lineRule="auto"/>
              <w:jc w:val="center"/>
              <w:rPr>
                <w:color w:val="000000" w:themeColor="text1"/>
                <w:sz w:val="20"/>
                <w:szCs w:val="20"/>
              </w:rPr>
            </w:pPr>
            <w:r w:rsidRPr="009C2A22">
              <w:rPr>
                <w:sz w:val="20"/>
                <w:szCs w:val="20"/>
              </w:rPr>
              <w:t>1.3 ± 0.1%</w:t>
            </w:r>
          </w:p>
        </w:tc>
      </w:tr>
      <w:tr w:rsidR="009667AE" w:rsidRPr="009C2A22" w14:paraId="4E43089B" w14:textId="77777777" w:rsidTr="00451829">
        <w:trPr>
          <w:jc w:val="center"/>
        </w:trPr>
        <w:tc>
          <w:tcPr>
            <w:tcW w:w="1620" w:type="dxa"/>
          </w:tcPr>
          <w:p w14:paraId="67DCE61D"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21</w:t>
            </w:r>
          </w:p>
        </w:tc>
        <w:tc>
          <w:tcPr>
            <w:tcW w:w="1890" w:type="dxa"/>
          </w:tcPr>
          <w:p w14:paraId="2074DB0D" w14:textId="7EA3FD93" w:rsidR="009667AE" w:rsidRPr="009C2A22" w:rsidRDefault="009667AE" w:rsidP="009C2A22">
            <w:pPr>
              <w:spacing w:after="0" w:line="240" w:lineRule="auto"/>
              <w:jc w:val="center"/>
              <w:rPr>
                <w:color w:val="000000" w:themeColor="text1"/>
                <w:sz w:val="20"/>
                <w:szCs w:val="20"/>
              </w:rPr>
            </w:pPr>
            <w:r w:rsidRPr="009C2A22">
              <w:rPr>
                <w:sz w:val="20"/>
                <w:szCs w:val="20"/>
              </w:rPr>
              <w:t>-13.4 ± 0.7</w:t>
            </w:r>
          </w:p>
        </w:tc>
        <w:tc>
          <w:tcPr>
            <w:tcW w:w="1890" w:type="dxa"/>
          </w:tcPr>
          <w:p w14:paraId="3E044682" w14:textId="6FA8A237" w:rsidR="009667AE" w:rsidRPr="009C2A22" w:rsidRDefault="009667AE" w:rsidP="009C2A22">
            <w:pPr>
              <w:spacing w:after="0" w:line="240" w:lineRule="auto"/>
              <w:jc w:val="center"/>
              <w:rPr>
                <w:color w:val="000000" w:themeColor="text1"/>
                <w:sz w:val="20"/>
                <w:szCs w:val="20"/>
              </w:rPr>
            </w:pPr>
            <w:r w:rsidRPr="009C2A22">
              <w:rPr>
                <w:sz w:val="20"/>
                <w:szCs w:val="20"/>
              </w:rPr>
              <w:t>80.7 ± 1.1</w:t>
            </w:r>
          </w:p>
        </w:tc>
        <w:tc>
          <w:tcPr>
            <w:tcW w:w="1890" w:type="dxa"/>
          </w:tcPr>
          <w:p w14:paraId="4511B953" w14:textId="336419E8" w:rsidR="009667AE" w:rsidRPr="009C2A22" w:rsidRDefault="009667AE" w:rsidP="009C2A22">
            <w:pPr>
              <w:spacing w:after="0" w:line="240" w:lineRule="auto"/>
              <w:jc w:val="center"/>
              <w:rPr>
                <w:color w:val="000000" w:themeColor="text1"/>
                <w:sz w:val="20"/>
                <w:szCs w:val="20"/>
              </w:rPr>
            </w:pPr>
            <w:r w:rsidRPr="009C2A22">
              <w:rPr>
                <w:sz w:val="20"/>
                <w:szCs w:val="20"/>
              </w:rPr>
              <w:t>20.6 ± 0.3</w:t>
            </w:r>
          </w:p>
        </w:tc>
        <w:tc>
          <w:tcPr>
            <w:tcW w:w="1890" w:type="dxa"/>
          </w:tcPr>
          <w:p w14:paraId="53FF85A9" w14:textId="2242B1EC" w:rsidR="009667AE" w:rsidRPr="009C2A22" w:rsidRDefault="009667AE" w:rsidP="009C2A22">
            <w:pPr>
              <w:spacing w:after="0" w:line="240" w:lineRule="auto"/>
              <w:jc w:val="center"/>
              <w:rPr>
                <w:color w:val="000000" w:themeColor="text1"/>
                <w:sz w:val="20"/>
                <w:szCs w:val="20"/>
              </w:rPr>
            </w:pPr>
            <w:r w:rsidRPr="009C2A22">
              <w:rPr>
                <w:sz w:val="20"/>
                <w:szCs w:val="20"/>
              </w:rPr>
              <w:t>0.945 ± 0.011</w:t>
            </w:r>
          </w:p>
        </w:tc>
        <w:tc>
          <w:tcPr>
            <w:tcW w:w="1890" w:type="dxa"/>
          </w:tcPr>
          <w:p w14:paraId="0CB77C70" w14:textId="73B08000" w:rsidR="009667AE" w:rsidRPr="009C2A22" w:rsidRDefault="009667AE" w:rsidP="009C2A22">
            <w:pPr>
              <w:spacing w:after="0" w:line="240" w:lineRule="auto"/>
              <w:jc w:val="center"/>
              <w:rPr>
                <w:color w:val="000000" w:themeColor="text1"/>
                <w:sz w:val="20"/>
                <w:szCs w:val="20"/>
              </w:rPr>
            </w:pPr>
            <w:r w:rsidRPr="009C2A22">
              <w:rPr>
                <w:sz w:val="20"/>
                <w:szCs w:val="20"/>
              </w:rPr>
              <w:t>-1.5 ± 0.8</w:t>
            </w:r>
          </w:p>
        </w:tc>
        <w:tc>
          <w:tcPr>
            <w:tcW w:w="1890" w:type="dxa"/>
          </w:tcPr>
          <w:p w14:paraId="762D9892" w14:textId="44C2D003" w:rsidR="009667AE" w:rsidRPr="009C2A22" w:rsidRDefault="009667AE" w:rsidP="009C2A22">
            <w:pPr>
              <w:spacing w:after="0" w:line="240" w:lineRule="auto"/>
              <w:jc w:val="center"/>
              <w:rPr>
                <w:color w:val="000000" w:themeColor="text1"/>
                <w:sz w:val="20"/>
                <w:szCs w:val="20"/>
              </w:rPr>
            </w:pPr>
            <w:r w:rsidRPr="009C2A22">
              <w:rPr>
                <w:sz w:val="20"/>
                <w:szCs w:val="20"/>
              </w:rPr>
              <w:t>-3.2 ± 1.6%</w:t>
            </w:r>
          </w:p>
        </w:tc>
      </w:tr>
      <w:tr w:rsidR="009667AE" w:rsidRPr="009C2A22" w14:paraId="36985A39" w14:textId="77777777" w:rsidTr="00451829">
        <w:trPr>
          <w:jc w:val="center"/>
        </w:trPr>
        <w:tc>
          <w:tcPr>
            <w:tcW w:w="1620" w:type="dxa"/>
          </w:tcPr>
          <w:p w14:paraId="7CAE0DFA"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22</w:t>
            </w:r>
          </w:p>
        </w:tc>
        <w:tc>
          <w:tcPr>
            <w:tcW w:w="1890" w:type="dxa"/>
          </w:tcPr>
          <w:p w14:paraId="3C5B30B3" w14:textId="6D809B55" w:rsidR="009667AE" w:rsidRPr="009C2A22" w:rsidRDefault="009667AE" w:rsidP="009C2A22">
            <w:pPr>
              <w:spacing w:after="0" w:line="240" w:lineRule="auto"/>
              <w:jc w:val="center"/>
              <w:rPr>
                <w:color w:val="000000" w:themeColor="text1"/>
                <w:sz w:val="20"/>
                <w:szCs w:val="20"/>
              </w:rPr>
            </w:pPr>
            <w:r w:rsidRPr="009C2A22">
              <w:rPr>
                <w:sz w:val="20"/>
                <w:szCs w:val="20"/>
              </w:rPr>
              <w:t>-15.1 ± 0.8</w:t>
            </w:r>
          </w:p>
        </w:tc>
        <w:tc>
          <w:tcPr>
            <w:tcW w:w="1890" w:type="dxa"/>
          </w:tcPr>
          <w:p w14:paraId="116806B1" w14:textId="7F32F008" w:rsidR="009667AE" w:rsidRPr="009C2A22" w:rsidRDefault="009667AE" w:rsidP="009C2A22">
            <w:pPr>
              <w:spacing w:after="0" w:line="240" w:lineRule="auto"/>
              <w:jc w:val="center"/>
              <w:rPr>
                <w:color w:val="000000" w:themeColor="text1"/>
                <w:sz w:val="20"/>
                <w:szCs w:val="20"/>
              </w:rPr>
            </w:pPr>
            <w:r w:rsidRPr="009C2A22">
              <w:rPr>
                <w:sz w:val="20"/>
                <w:szCs w:val="20"/>
              </w:rPr>
              <w:t>95.7 ± 1.0</w:t>
            </w:r>
          </w:p>
        </w:tc>
        <w:tc>
          <w:tcPr>
            <w:tcW w:w="1890" w:type="dxa"/>
          </w:tcPr>
          <w:p w14:paraId="5ED56899" w14:textId="602F6DF9" w:rsidR="009667AE" w:rsidRPr="009C2A22" w:rsidRDefault="009667AE" w:rsidP="009C2A22">
            <w:pPr>
              <w:spacing w:after="0" w:line="240" w:lineRule="auto"/>
              <w:jc w:val="center"/>
              <w:rPr>
                <w:color w:val="000000" w:themeColor="text1"/>
                <w:sz w:val="20"/>
                <w:szCs w:val="20"/>
              </w:rPr>
            </w:pPr>
            <w:r w:rsidRPr="009C2A22">
              <w:rPr>
                <w:sz w:val="20"/>
                <w:szCs w:val="20"/>
              </w:rPr>
              <w:t>23.0 ± 0.2</w:t>
            </w:r>
          </w:p>
        </w:tc>
        <w:tc>
          <w:tcPr>
            <w:tcW w:w="1890" w:type="dxa"/>
          </w:tcPr>
          <w:p w14:paraId="3C1AAD8B" w14:textId="169AC818" w:rsidR="009667AE" w:rsidRPr="009C2A22" w:rsidRDefault="009667AE" w:rsidP="009C2A22">
            <w:pPr>
              <w:spacing w:after="0" w:line="240" w:lineRule="auto"/>
              <w:jc w:val="center"/>
              <w:rPr>
                <w:color w:val="000000" w:themeColor="text1"/>
                <w:sz w:val="20"/>
                <w:szCs w:val="20"/>
              </w:rPr>
            </w:pPr>
            <w:r w:rsidRPr="009C2A22">
              <w:rPr>
                <w:sz w:val="20"/>
                <w:szCs w:val="20"/>
              </w:rPr>
              <w:t>0.987 ± 0.001</w:t>
            </w:r>
          </w:p>
        </w:tc>
        <w:tc>
          <w:tcPr>
            <w:tcW w:w="1890" w:type="dxa"/>
          </w:tcPr>
          <w:p w14:paraId="66807FEA" w14:textId="4AFB0401" w:rsidR="009667AE" w:rsidRPr="009C2A22" w:rsidRDefault="009667AE" w:rsidP="009C2A22">
            <w:pPr>
              <w:spacing w:after="0" w:line="240" w:lineRule="auto"/>
              <w:jc w:val="center"/>
              <w:rPr>
                <w:color w:val="000000" w:themeColor="text1"/>
                <w:sz w:val="20"/>
                <w:szCs w:val="20"/>
              </w:rPr>
            </w:pPr>
            <w:r w:rsidRPr="009C2A22">
              <w:rPr>
                <w:sz w:val="20"/>
                <w:szCs w:val="20"/>
              </w:rPr>
              <w:t>-0.2 ± 0.1</w:t>
            </w:r>
          </w:p>
        </w:tc>
        <w:tc>
          <w:tcPr>
            <w:tcW w:w="1890" w:type="dxa"/>
          </w:tcPr>
          <w:p w14:paraId="6AB82CB7" w14:textId="691AD0A2" w:rsidR="009667AE" w:rsidRPr="009C2A22" w:rsidRDefault="009667AE" w:rsidP="009C2A22">
            <w:pPr>
              <w:spacing w:after="0" w:line="240" w:lineRule="auto"/>
              <w:jc w:val="center"/>
              <w:rPr>
                <w:color w:val="000000" w:themeColor="text1"/>
                <w:sz w:val="20"/>
                <w:szCs w:val="20"/>
              </w:rPr>
            </w:pPr>
            <w:r w:rsidRPr="009C2A22">
              <w:rPr>
                <w:sz w:val="20"/>
                <w:szCs w:val="20"/>
              </w:rPr>
              <w:t>-0.6 ± 0.5%</w:t>
            </w:r>
          </w:p>
        </w:tc>
      </w:tr>
      <w:tr w:rsidR="009667AE" w:rsidRPr="009C2A22" w14:paraId="1A9EA3E9" w14:textId="77777777" w:rsidTr="00451829">
        <w:trPr>
          <w:jc w:val="center"/>
        </w:trPr>
        <w:tc>
          <w:tcPr>
            <w:tcW w:w="1620" w:type="dxa"/>
          </w:tcPr>
          <w:p w14:paraId="0DCA0C36"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23</w:t>
            </w:r>
          </w:p>
        </w:tc>
        <w:tc>
          <w:tcPr>
            <w:tcW w:w="1890" w:type="dxa"/>
          </w:tcPr>
          <w:p w14:paraId="1B431C61" w14:textId="0A7E7911" w:rsidR="009667AE" w:rsidRPr="009C2A22" w:rsidRDefault="009667AE" w:rsidP="009C2A22">
            <w:pPr>
              <w:spacing w:after="0" w:line="240" w:lineRule="auto"/>
              <w:jc w:val="center"/>
              <w:rPr>
                <w:color w:val="000000" w:themeColor="text1"/>
                <w:sz w:val="20"/>
                <w:szCs w:val="20"/>
              </w:rPr>
            </w:pPr>
            <w:r w:rsidRPr="009C2A22">
              <w:rPr>
                <w:sz w:val="20"/>
                <w:szCs w:val="20"/>
              </w:rPr>
              <w:t>-7.9 ± 0.2</w:t>
            </w:r>
          </w:p>
        </w:tc>
        <w:tc>
          <w:tcPr>
            <w:tcW w:w="1890" w:type="dxa"/>
          </w:tcPr>
          <w:p w14:paraId="78A487E2" w14:textId="15474C61" w:rsidR="009667AE" w:rsidRPr="009C2A22" w:rsidRDefault="009667AE" w:rsidP="009C2A22">
            <w:pPr>
              <w:spacing w:after="0" w:line="240" w:lineRule="auto"/>
              <w:jc w:val="center"/>
              <w:rPr>
                <w:color w:val="000000" w:themeColor="text1"/>
                <w:sz w:val="20"/>
                <w:szCs w:val="20"/>
              </w:rPr>
            </w:pPr>
            <w:r w:rsidRPr="009C2A22">
              <w:rPr>
                <w:sz w:val="20"/>
                <w:szCs w:val="20"/>
              </w:rPr>
              <w:t>92.6 ± 1.3</w:t>
            </w:r>
          </w:p>
        </w:tc>
        <w:tc>
          <w:tcPr>
            <w:tcW w:w="1890" w:type="dxa"/>
          </w:tcPr>
          <w:p w14:paraId="5AFDD05A" w14:textId="0CD1E1B9" w:rsidR="009667AE" w:rsidRPr="009C2A22" w:rsidRDefault="009667AE" w:rsidP="009C2A22">
            <w:pPr>
              <w:spacing w:after="0" w:line="240" w:lineRule="auto"/>
              <w:jc w:val="center"/>
              <w:rPr>
                <w:color w:val="000000" w:themeColor="text1"/>
                <w:sz w:val="20"/>
                <w:szCs w:val="20"/>
              </w:rPr>
            </w:pPr>
            <w:r w:rsidRPr="009C2A22">
              <w:rPr>
                <w:sz w:val="20"/>
                <w:szCs w:val="20"/>
              </w:rPr>
              <w:t>23.4 ± 2.7</w:t>
            </w:r>
          </w:p>
        </w:tc>
        <w:tc>
          <w:tcPr>
            <w:tcW w:w="1890" w:type="dxa"/>
          </w:tcPr>
          <w:p w14:paraId="562EF239" w14:textId="5BDBEF36" w:rsidR="009667AE" w:rsidRPr="009C2A22" w:rsidRDefault="009667AE" w:rsidP="009C2A22">
            <w:pPr>
              <w:spacing w:after="0" w:line="240" w:lineRule="auto"/>
              <w:jc w:val="center"/>
              <w:rPr>
                <w:color w:val="000000" w:themeColor="text1"/>
                <w:sz w:val="20"/>
                <w:szCs w:val="20"/>
              </w:rPr>
            </w:pPr>
            <w:r w:rsidRPr="009C2A22">
              <w:rPr>
                <w:sz w:val="20"/>
                <w:szCs w:val="20"/>
              </w:rPr>
              <w:t>0.961 ± 0.002</w:t>
            </w:r>
          </w:p>
        </w:tc>
        <w:tc>
          <w:tcPr>
            <w:tcW w:w="1890" w:type="dxa"/>
          </w:tcPr>
          <w:p w14:paraId="620F5344" w14:textId="1F74C98E" w:rsidR="009667AE" w:rsidRPr="009C2A22" w:rsidRDefault="009667AE" w:rsidP="009C2A22">
            <w:pPr>
              <w:spacing w:after="0" w:line="240" w:lineRule="auto"/>
              <w:jc w:val="center"/>
              <w:rPr>
                <w:color w:val="000000" w:themeColor="text1"/>
                <w:sz w:val="20"/>
                <w:szCs w:val="20"/>
              </w:rPr>
            </w:pPr>
            <w:r w:rsidRPr="009C2A22">
              <w:rPr>
                <w:sz w:val="20"/>
                <w:szCs w:val="20"/>
              </w:rPr>
              <w:t>-25.9 ± 1.0</w:t>
            </w:r>
          </w:p>
        </w:tc>
        <w:tc>
          <w:tcPr>
            <w:tcW w:w="1890" w:type="dxa"/>
          </w:tcPr>
          <w:p w14:paraId="00FA3A63" w14:textId="5E2C6B3C" w:rsidR="009667AE" w:rsidRPr="009C2A22" w:rsidRDefault="009667AE" w:rsidP="009C2A22">
            <w:pPr>
              <w:spacing w:after="0" w:line="240" w:lineRule="auto"/>
              <w:jc w:val="center"/>
              <w:rPr>
                <w:color w:val="000000" w:themeColor="text1"/>
                <w:sz w:val="20"/>
                <w:szCs w:val="20"/>
              </w:rPr>
            </w:pPr>
            <w:r w:rsidRPr="009C2A22">
              <w:rPr>
                <w:sz w:val="20"/>
                <w:szCs w:val="20"/>
              </w:rPr>
              <w:t>-15.7 ± 0.4%</w:t>
            </w:r>
          </w:p>
        </w:tc>
      </w:tr>
      <w:tr w:rsidR="009667AE" w:rsidRPr="009C2A22" w14:paraId="7E8737D4" w14:textId="77777777" w:rsidTr="00451829">
        <w:trPr>
          <w:jc w:val="center"/>
        </w:trPr>
        <w:tc>
          <w:tcPr>
            <w:tcW w:w="1620" w:type="dxa"/>
          </w:tcPr>
          <w:p w14:paraId="5302E11C"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24</w:t>
            </w:r>
          </w:p>
        </w:tc>
        <w:tc>
          <w:tcPr>
            <w:tcW w:w="1890" w:type="dxa"/>
          </w:tcPr>
          <w:p w14:paraId="3082CEBF" w14:textId="24E27100" w:rsidR="009667AE" w:rsidRPr="009C2A22" w:rsidRDefault="009667AE" w:rsidP="009C2A22">
            <w:pPr>
              <w:spacing w:after="0" w:line="240" w:lineRule="auto"/>
              <w:jc w:val="center"/>
              <w:rPr>
                <w:color w:val="000000" w:themeColor="text1"/>
                <w:sz w:val="20"/>
                <w:szCs w:val="20"/>
              </w:rPr>
            </w:pPr>
            <w:r w:rsidRPr="009C2A22">
              <w:rPr>
                <w:sz w:val="20"/>
                <w:szCs w:val="20"/>
              </w:rPr>
              <w:t>-10.5 ± 0.7</w:t>
            </w:r>
          </w:p>
        </w:tc>
        <w:tc>
          <w:tcPr>
            <w:tcW w:w="1890" w:type="dxa"/>
          </w:tcPr>
          <w:p w14:paraId="25422FD5" w14:textId="648C4E4D" w:rsidR="009667AE" w:rsidRPr="009C2A22" w:rsidRDefault="009667AE" w:rsidP="009C2A22">
            <w:pPr>
              <w:spacing w:after="0" w:line="240" w:lineRule="auto"/>
              <w:jc w:val="center"/>
              <w:rPr>
                <w:color w:val="000000" w:themeColor="text1"/>
                <w:sz w:val="20"/>
                <w:szCs w:val="20"/>
              </w:rPr>
            </w:pPr>
            <w:r w:rsidRPr="009C2A22">
              <w:rPr>
                <w:sz w:val="20"/>
                <w:szCs w:val="20"/>
              </w:rPr>
              <w:t>80.6 ± 1.2</w:t>
            </w:r>
          </w:p>
        </w:tc>
        <w:tc>
          <w:tcPr>
            <w:tcW w:w="1890" w:type="dxa"/>
          </w:tcPr>
          <w:p w14:paraId="7731CBED" w14:textId="75A4C7AC" w:rsidR="009667AE" w:rsidRPr="009C2A22" w:rsidRDefault="009667AE" w:rsidP="009C2A22">
            <w:pPr>
              <w:spacing w:after="0" w:line="240" w:lineRule="auto"/>
              <w:jc w:val="center"/>
              <w:rPr>
                <w:color w:val="000000" w:themeColor="text1"/>
                <w:sz w:val="20"/>
                <w:szCs w:val="20"/>
              </w:rPr>
            </w:pPr>
            <w:r w:rsidRPr="009C2A22">
              <w:rPr>
                <w:sz w:val="20"/>
                <w:szCs w:val="20"/>
              </w:rPr>
              <w:t>21.5 ± 0.1</w:t>
            </w:r>
          </w:p>
        </w:tc>
        <w:tc>
          <w:tcPr>
            <w:tcW w:w="1890" w:type="dxa"/>
          </w:tcPr>
          <w:p w14:paraId="4C69433A" w14:textId="4D8CFA4F" w:rsidR="009667AE" w:rsidRPr="009C2A22" w:rsidRDefault="009667AE" w:rsidP="009C2A22">
            <w:pPr>
              <w:spacing w:after="0" w:line="240" w:lineRule="auto"/>
              <w:jc w:val="center"/>
              <w:rPr>
                <w:color w:val="000000" w:themeColor="text1"/>
                <w:sz w:val="20"/>
                <w:szCs w:val="20"/>
              </w:rPr>
            </w:pPr>
            <w:r w:rsidRPr="009C2A22">
              <w:rPr>
                <w:sz w:val="20"/>
                <w:szCs w:val="20"/>
              </w:rPr>
              <w:t>0.966 ± 0.008</w:t>
            </w:r>
          </w:p>
        </w:tc>
        <w:tc>
          <w:tcPr>
            <w:tcW w:w="1890" w:type="dxa"/>
          </w:tcPr>
          <w:p w14:paraId="7D44D2EC" w14:textId="1C28320C" w:rsidR="009667AE" w:rsidRPr="009C2A22" w:rsidRDefault="009667AE" w:rsidP="009C2A22">
            <w:pPr>
              <w:spacing w:after="0" w:line="240" w:lineRule="auto"/>
              <w:jc w:val="center"/>
              <w:rPr>
                <w:color w:val="000000" w:themeColor="text1"/>
                <w:sz w:val="20"/>
                <w:szCs w:val="20"/>
              </w:rPr>
            </w:pPr>
            <w:r w:rsidRPr="009C2A22">
              <w:rPr>
                <w:sz w:val="20"/>
                <w:szCs w:val="20"/>
              </w:rPr>
              <w:t>1.7 ± 0.8</w:t>
            </w:r>
          </w:p>
        </w:tc>
        <w:tc>
          <w:tcPr>
            <w:tcW w:w="1890" w:type="dxa"/>
          </w:tcPr>
          <w:p w14:paraId="545C932E" w14:textId="29348058" w:rsidR="009667AE" w:rsidRPr="009C2A22" w:rsidRDefault="009667AE" w:rsidP="009C2A22">
            <w:pPr>
              <w:spacing w:after="0" w:line="240" w:lineRule="auto"/>
              <w:jc w:val="center"/>
              <w:rPr>
                <w:color w:val="000000" w:themeColor="text1"/>
                <w:sz w:val="20"/>
                <w:szCs w:val="20"/>
              </w:rPr>
            </w:pPr>
            <w:r w:rsidRPr="009C2A22">
              <w:rPr>
                <w:sz w:val="20"/>
                <w:szCs w:val="20"/>
              </w:rPr>
              <w:t>1.6 ± 0.7%</w:t>
            </w:r>
          </w:p>
        </w:tc>
      </w:tr>
      <w:tr w:rsidR="009667AE" w:rsidRPr="009C2A22" w14:paraId="5871E114" w14:textId="77777777" w:rsidTr="00451829">
        <w:trPr>
          <w:jc w:val="center"/>
        </w:trPr>
        <w:tc>
          <w:tcPr>
            <w:tcW w:w="1620" w:type="dxa"/>
          </w:tcPr>
          <w:p w14:paraId="2475C457"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25</w:t>
            </w:r>
          </w:p>
        </w:tc>
        <w:tc>
          <w:tcPr>
            <w:tcW w:w="1890" w:type="dxa"/>
          </w:tcPr>
          <w:p w14:paraId="54FA0F0D" w14:textId="44E48A37" w:rsidR="009667AE" w:rsidRPr="009C2A22" w:rsidRDefault="009667AE" w:rsidP="009C2A22">
            <w:pPr>
              <w:spacing w:after="0" w:line="240" w:lineRule="auto"/>
              <w:jc w:val="center"/>
              <w:rPr>
                <w:color w:val="000000" w:themeColor="text1"/>
                <w:sz w:val="20"/>
                <w:szCs w:val="20"/>
              </w:rPr>
            </w:pPr>
            <w:r w:rsidRPr="009C2A22">
              <w:rPr>
                <w:sz w:val="20"/>
                <w:szCs w:val="20"/>
              </w:rPr>
              <w:t>-13.7 ± 0.6</w:t>
            </w:r>
          </w:p>
        </w:tc>
        <w:tc>
          <w:tcPr>
            <w:tcW w:w="1890" w:type="dxa"/>
          </w:tcPr>
          <w:p w14:paraId="18205093" w14:textId="2FE36476" w:rsidR="009667AE" w:rsidRPr="009C2A22" w:rsidRDefault="009667AE" w:rsidP="009C2A22">
            <w:pPr>
              <w:spacing w:after="0" w:line="240" w:lineRule="auto"/>
              <w:jc w:val="center"/>
              <w:rPr>
                <w:color w:val="000000" w:themeColor="text1"/>
                <w:sz w:val="20"/>
                <w:szCs w:val="20"/>
              </w:rPr>
            </w:pPr>
            <w:r w:rsidRPr="009C2A22">
              <w:rPr>
                <w:sz w:val="20"/>
                <w:szCs w:val="20"/>
              </w:rPr>
              <w:t>82.0 ± 0.7</w:t>
            </w:r>
          </w:p>
        </w:tc>
        <w:tc>
          <w:tcPr>
            <w:tcW w:w="1890" w:type="dxa"/>
          </w:tcPr>
          <w:p w14:paraId="2ABFCBA1" w14:textId="4191E180" w:rsidR="009667AE" w:rsidRPr="009C2A22" w:rsidRDefault="009667AE" w:rsidP="009C2A22">
            <w:pPr>
              <w:spacing w:after="0" w:line="240" w:lineRule="auto"/>
              <w:jc w:val="center"/>
              <w:rPr>
                <w:color w:val="000000" w:themeColor="text1"/>
                <w:sz w:val="20"/>
                <w:szCs w:val="20"/>
              </w:rPr>
            </w:pPr>
            <w:r w:rsidRPr="009C2A22">
              <w:rPr>
                <w:sz w:val="20"/>
                <w:szCs w:val="20"/>
              </w:rPr>
              <w:t>22.5 ± 5.9</w:t>
            </w:r>
          </w:p>
        </w:tc>
        <w:tc>
          <w:tcPr>
            <w:tcW w:w="1890" w:type="dxa"/>
          </w:tcPr>
          <w:p w14:paraId="1AF3AA1F" w14:textId="1484D527" w:rsidR="009667AE" w:rsidRPr="009C2A22" w:rsidRDefault="009667AE" w:rsidP="009C2A22">
            <w:pPr>
              <w:spacing w:after="0" w:line="240" w:lineRule="auto"/>
              <w:jc w:val="center"/>
              <w:rPr>
                <w:color w:val="000000" w:themeColor="text1"/>
                <w:sz w:val="20"/>
                <w:szCs w:val="20"/>
              </w:rPr>
            </w:pPr>
            <w:r w:rsidRPr="009C2A22">
              <w:rPr>
                <w:sz w:val="20"/>
                <w:szCs w:val="20"/>
              </w:rPr>
              <w:t>0.872 ± 0.009</w:t>
            </w:r>
          </w:p>
        </w:tc>
        <w:tc>
          <w:tcPr>
            <w:tcW w:w="1890" w:type="dxa"/>
          </w:tcPr>
          <w:p w14:paraId="10D21772" w14:textId="4AB7001D" w:rsidR="009667AE" w:rsidRPr="009C2A22" w:rsidRDefault="009667AE" w:rsidP="009C2A22">
            <w:pPr>
              <w:spacing w:after="0" w:line="240" w:lineRule="auto"/>
              <w:jc w:val="center"/>
              <w:rPr>
                <w:color w:val="000000" w:themeColor="text1"/>
                <w:sz w:val="20"/>
                <w:szCs w:val="20"/>
              </w:rPr>
            </w:pPr>
            <w:r w:rsidRPr="009C2A22">
              <w:rPr>
                <w:sz w:val="20"/>
                <w:szCs w:val="20"/>
              </w:rPr>
              <w:t>7.4 ± 0.4</w:t>
            </w:r>
          </w:p>
        </w:tc>
        <w:tc>
          <w:tcPr>
            <w:tcW w:w="1890" w:type="dxa"/>
          </w:tcPr>
          <w:p w14:paraId="66DA1C05" w14:textId="5F144F56" w:rsidR="009667AE" w:rsidRPr="009C2A22" w:rsidRDefault="009667AE" w:rsidP="009C2A22">
            <w:pPr>
              <w:spacing w:after="0" w:line="240" w:lineRule="auto"/>
              <w:jc w:val="center"/>
              <w:rPr>
                <w:color w:val="000000" w:themeColor="text1"/>
                <w:sz w:val="20"/>
                <w:szCs w:val="20"/>
              </w:rPr>
            </w:pPr>
            <w:r w:rsidRPr="009C2A22">
              <w:rPr>
                <w:sz w:val="20"/>
                <w:szCs w:val="20"/>
              </w:rPr>
              <w:t>6.4 ± 0.3%</w:t>
            </w:r>
          </w:p>
        </w:tc>
      </w:tr>
      <w:tr w:rsidR="009667AE" w:rsidRPr="009C2A22" w14:paraId="73E2AD49" w14:textId="77777777" w:rsidTr="00451829">
        <w:trPr>
          <w:jc w:val="center"/>
        </w:trPr>
        <w:tc>
          <w:tcPr>
            <w:tcW w:w="1620" w:type="dxa"/>
          </w:tcPr>
          <w:p w14:paraId="23D4A05F"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26</w:t>
            </w:r>
          </w:p>
        </w:tc>
        <w:tc>
          <w:tcPr>
            <w:tcW w:w="1890" w:type="dxa"/>
          </w:tcPr>
          <w:p w14:paraId="2F1929C4" w14:textId="59E586B8" w:rsidR="009667AE" w:rsidRPr="009C2A22" w:rsidRDefault="009667AE" w:rsidP="009C2A22">
            <w:pPr>
              <w:spacing w:after="0" w:line="240" w:lineRule="auto"/>
              <w:jc w:val="center"/>
              <w:rPr>
                <w:color w:val="000000" w:themeColor="text1"/>
                <w:sz w:val="20"/>
                <w:szCs w:val="20"/>
              </w:rPr>
            </w:pPr>
            <w:r w:rsidRPr="009C2A22">
              <w:rPr>
                <w:sz w:val="20"/>
                <w:szCs w:val="20"/>
              </w:rPr>
              <w:t>-10.4 ± 0.3</w:t>
            </w:r>
          </w:p>
        </w:tc>
        <w:tc>
          <w:tcPr>
            <w:tcW w:w="1890" w:type="dxa"/>
          </w:tcPr>
          <w:p w14:paraId="73640217" w14:textId="4110EE95" w:rsidR="009667AE" w:rsidRPr="009C2A22" w:rsidRDefault="009667AE" w:rsidP="009C2A22">
            <w:pPr>
              <w:spacing w:after="0" w:line="240" w:lineRule="auto"/>
              <w:jc w:val="center"/>
              <w:rPr>
                <w:color w:val="000000" w:themeColor="text1"/>
                <w:sz w:val="20"/>
                <w:szCs w:val="20"/>
              </w:rPr>
            </w:pPr>
            <w:r w:rsidRPr="009C2A22">
              <w:rPr>
                <w:sz w:val="20"/>
                <w:szCs w:val="20"/>
              </w:rPr>
              <w:t>91.0 ± 0.6</w:t>
            </w:r>
          </w:p>
        </w:tc>
        <w:tc>
          <w:tcPr>
            <w:tcW w:w="1890" w:type="dxa"/>
          </w:tcPr>
          <w:p w14:paraId="5EB12DE8" w14:textId="419DAFCF" w:rsidR="009667AE" w:rsidRPr="009C2A22" w:rsidRDefault="009667AE" w:rsidP="009C2A22">
            <w:pPr>
              <w:spacing w:after="0" w:line="240" w:lineRule="auto"/>
              <w:jc w:val="center"/>
              <w:rPr>
                <w:color w:val="000000" w:themeColor="text1"/>
                <w:sz w:val="20"/>
                <w:szCs w:val="20"/>
              </w:rPr>
            </w:pPr>
            <w:r w:rsidRPr="009C2A22">
              <w:rPr>
                <w:sz w:val="20"/>
                <w:szCs w:val="20"/>
              </w:rPr>
              <w:t>20.9 ± 0.0</w:t>
            </w:r>
            <w:r w:rsidR="00B50991" w:rsidRPr="009C2A22">
              <w:rPr>
                <w:sz w:val="20"/>
                <w:szCs w:val="20"/>
              </w:rPr>
              <w:t>5</w:t>
            </w:r>
          </w:p>
        </w:tc>
        <w:tc>
          <w:tcPr>
            <w:tcW w:w="1890" w:type="dxa"/>
          </w:tcPr>
          <w:p w14:paraId="4E3AF95E" w14:textId="596E5E55" w:rsidR="009667AE" w:rsidRPr="009C2A22" w:rsidRDefault="009667AE" w:rsidP="009C2A22">
            <w:pPr>
              <w:spacing w:after="0" w:line="240" w:lineRule="auto"/>
              <w:jc w:val="center"/>
              <w:rPr>
                <w:color w:val="000000" w:themeColor="text1"/>
                <w:sz w:val="20"/>
                <w:szCs w:val="20"/>
              </w:rPr>
            </w:pPr>
            <w:r w:rsidRPr="009C2A22">
              <w:rPr>
                <w:sz w:val="20"/>
                <w:szCs w:val="20"/>
              </w:rPr>
              <w:t>0.903 ± 0.015</w:t>
            </w:r>
          </w:p>
        </w:tc>
        <w:tc>
          <w:tcPr>
            <w:tcW w:w="1890" w:type="dxa"/>
          </w:tcPr>
          <w:p w14:paraId="477D6E0E" w14:textId="7A25BD50" w:rsidR="009667AE" w:rsidRPr="009C2A22" w:rsidRDefault="009667AE" w:rsidP="009C2A22">
            <w:pPr>
              <w:spacing w:after="0" w:line="240" w:lineRule="auto"/>
              <w:jc w:val="center"/>
              <w:rPr>
                <w:color w:val="000000" w:themeColor="text1"/>
                <w:sz w:val="20"/>
                <w:szCs w:val="20"/>
              </w:rPr>
            </w:pPr>
            <w:r w:rsidRPr="009C2A22">
              <w:rPr>
                <w:sz w:val="20"/>
                <w:szCs w:val="20"/>
              </w:rPr>
              <w:t>-3.0 ± 0.8</w:t>
            </w:r>
          </w:p>
        </w:tc>
        <w:tc>
          <w:tcPr>
            <w:tcW w:w="1890" w:type="dxa"/>
          </w:tcPr>
          <w:p w14:paraId="31F3DFEF" w14:textId="4499E5DE" w:rsidR="009667AE" w:rsidRPr="009C2A22" w:rsidRDefault="009667AE" w:rsidP="009C2A22">
            <w:pPr>
              <w:spacing w:after="0" w:line="240" w:lineRule="auto"/>
              <w:jc w:val="center"/>
              <w:rPr>
                <w:color w:val="000000" w:themeColor="text1"/>
                <w:sz w:val="20"/>
                <w:szCs w:val="20"/>
              </w:rPr>
            </w:pPr>
            <w:r w:rsidRPr="009C2A22">
              <w:rPr>
                <w:sz w:val="20"/>
                <w:szCs w:val="20"/>
              </w:rPr>
              <w:t>-4.1 ± 0.9%</w:t>
            </w:r>
          </w:p>
        </w:tc>
      </w:tr>
      <w:tr w:rsidR="009667AE" w:rsidRPr="009C2A22" w14:paraId="097FAF82" w14:textId="77777777" w:rsidTr="00451829">
        <w:trPr>
          <w:jc w:val="center"/>
        </w:trPr>
        <w:tc>
          <w:tcPr>
            <w:tcW w:w="1620" w:type="dxa"/>
          </w:tcPr>
          <w:p w14:paraId="5A1EC513"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27</w:t>
            </w:r>
          </w:p>
        </w:tc>
        <w:tc>
          <w:tcPr>
            <w:tcW w:w="1890" w:type="dxa"/>
          </w:tcPr>
          <w:p w14:paraId="697B57F8" w14:textId="7E80A088" w:rsidR="009667AE" w:rsidRPr="009C2A22" w:rsidRDefault="009667AE" w:rsidP="009C2A22">
            <w:pPr>
              <w:spacing w:after="0" w:line="240" w:lineRule="auto"/>
              <w:jc w:val="center"/>
              <w:rPr>
                <w:color w:val="000000" w:themeColor="text1"/>
                <w:sz w:val="20"/>
                <w:szCs w:val="20"/>
              </w:rPr>
            </w:pPr>
            <w:r w:rsidRPr="009C2A22">
              <w:rPr>
                <w:sz w:val="20"/>
                <w:szCs w:val="20"/>
              </w:rPr>
              <w:t>-13.7 ± 1.0</w:t>
            </w:r>
          </w:p>
        </w:tc>
        <w:tc>
          <w:tcPr>
            <w:tcW w:w="1890" w:type="dxa"/>
          </w:tcPr>
          <w:p w14:paraId="3BEABEC7" w14:textId="7144E09D" w:rsidR="009667AE" w:rsidRPr="009C2A22" w:rsidRDefault="009667AE" w:rsidP="009C2A22">
            <w:pPr>
              <w:spacing w:after="0" w:line="240" w:lineRule="auto"/>
              <w:jc w:val="center"/>
              <w:rPr>
                <w:color w:val="000000" w:themeColor="text1"/>
                <w:sz w:val="20"/>
                <w:szCs w:val="20"/>
              </w:rPr>
            </w:pPr>
            <w:r w:rsidRPr="009C2A22">
              <w:rPr>
                <w:sz w:val="20"/>
                <w:szCs w:val="20"/>
              </w:rPr>
              <w:t>80.2 ± 1.6</w:t>
            </w:r>
          </w:p>
        </w:tc>
        <w:tc>
          <w:tcPr>
            <w:tcW w:w="1890" w:type="dxa"/>
          </w:tcPr>
          <w:p w14:paraId="37A5B189" w14:textId="7A69EC8E" w:rsidR="009667AE" w:rsidRPr="009C2A22" w:rsidRDefault="009667AE" w:rsidP="009C2A22">
            <w:pPr>
              <w:spacing w:after="0" w:line="240" w:lineRule="auto"/>
              <w:jc w:val="center"/>
              <w:rPr>
                <w:color w:val="000000" w:themeColor="text1"/>
                <w:sz w:val="20"/>
                <w:szCs w:val="20"/>
              </w:rPr>
            </w:pPr>
            <w:r w:rsidRPr="009C2A22">
              <w:rPr>
                <w:sz w:val="20"/>
                <w:szCs w:val="20"/>
              </w:rPr>
              <w:t>18.2 ± 0.7</w:t>
            </w:r>
          </w:p>
        </w:tc>
        <w:tc>
          <w:tcPr>
            <w:tcW w:w="1890" w:type="dxa"/>
          </w:tcPr>
          <w:p w14:paraId="6A98950E" w14:textId="4CA4F7CD" w:rsidR="009667AE" w:rsidRPr="009C2A22" w:rsidRDefault="009667AE" w:rsidP="009C2A22">
            <w:pPr>
              <w:spacing w:after="0" w:line="240" w:lineRule="auto"/>
              <w:jc w:val="center"/>
              <w:rPr>
                <w:color w:val="000000" w:themeColor="text1"/>
                <w:sz w:val="20"/>
                <w:szCs w:val="20"/>
              </w:rPr>
            </w:pPr>
            <w:r w:rsidRPr="009C2A22">
              <w:rPr>
                <w:sz w:val="20"/>
                <w:szCs w:val="20"/>
              </w:rPr>
              <w:t>0.934 ± 0.003</w:t>
            </w:r>
          </w:p>
        </w:tc>
        <w:tc>
          <w:tcPr>
            <w:tcW w:w="1890" w:type="dxa"/>
          </w:tcPr>
          <w:p w14:paraId="7A9B3471" w14:textId="6FC342D2" w:rsidR="009667AE" w:rsidRPr="009C2A22" w:rsidRDefault="009667AE" w:rsidP="009C2A22">
            <w:pPr>
              <w:spacing w:after="0" w:line="240" w:lineRule="auto"/>
              <w:jc w:val="center"/>
              <w:rPr>
                <w:color w:val="000000" w:themeColor="text1"/>
                <w:sz w:val="20"/>
                <w:szCs w:val="20"/>
              </w:rPr>
            </w:pPr>
            <w:r w:rsidRPr="009C2A22">
              <w:rPr>
                <w:sz w:val="20"/>
                <w:szCs w:val="20"/>
              </w:rPr>
              <w:t>-3.0 ± 0.6</w:t>
            </w:r>
          </w:p>
        </w:tc>
        <w:tc>
          <w:tcPr>
            <w:tcW w:w="1890" w:type="dxa"/>
          </w:tcPr>
          <w:p w14:paraId="2F37C4A5" w14:textId="6DE350A6" w:rsidR="009667AE" w:rsidRPr="009C2A22" w:rsidRDefault="009667AE" w:rsidP="009C2A22">
            <w:pPr>
              <w:spacing w:after="0" w:line="240" w:lineRule="auto"/>
              <w:jc w:val="center"/>
              <w:rPr>
                <w:color w:val="000000" w:themeColor="text1"/>
                <w:sz w:val="20"/>
                <w:szCs w:val="20"/>
              </w:rPr>
            </w:pPr>
            <w:r w:rsidRPr="009C2A22">
              <w:rPr>
                <w:sz w:val="20"/>
                <w:szCs w:val="20"/>
              </w:rPr>
              <w:t>-7.0 ± 1.3%</w:t>
            </w:r>
          </w:p>
        </w:tc>
      </w:tr>
      <w:tr w:rsidR="009667AE" w:rsidRPr="009C2A22" w14:paraId="2FBEDFFF" w14:textId="77777777" w:rsidTr="00451829">
        <w:trPr>
          <w:jc w:val="center"/>
        </w:trPr>
        <w:tc>
          <w:tcPr>
            <w:tcW w:w="1620" w:type="dxa"/>
          </w:tcPr>
          <w:p w14:paraId="027CBF3C"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28</w:t>
            </w:r>
          </w:p>
        </w:tc>
        <w:tc>
          <w:tcPr>
            <w:tcW w:w="1890" w:type="dxa"/>
          </w:tcPr>
          <w:p w14:paraId="06C10C56" w14:textId="1497061C" w:rsidR="009667AE" w:rsidRPr="009C2A22" w:rsidRDefault="009667AE" w:rsidP="009C2A22">
            <w:pPr>
              <w:spacing w:after="0" w:line="240" w:lineRule="auto"/>
              <w:jc w:val="center"/>
              <w:rPr>
                <w:color w:val="000000" w:themeColor="text1"/>
                <w:sz w:val="20"/>
                <w:szCs w:val="20"/>
              </w:rPr>
            </w:pPr>
            <w:r w:rsidRPr="009C2A22">
              <w:rPr>
                <w:sz w:val="20"/>
                <w:szCs w:val="20"/>
              </w:rPr>
              <w:t>-22.3 ± 0.4</w:t>
            </w:r>
          </w:p>
        </w:tc>
        <w:tc>
          <w:tcPr>
            <w:tcW w:w="1890" w:type="dxa"/>
          </w:tcPr>
          <w:p w14:paraId="3702E0D0" w14:textId="366E6825" w:rsidR="009667AE" w:rsidRPr="009C2A22" w:rsidRDefault="009667AE" w:rsidP="009C2A22">
            <w:pPr>
              <w:spacing w:after="0" w:line="240" w:lineRule="auto"/>
              <w:jc w:val="center"/>
              <w:rPr>
                <w:color w:val="000000" w:themeColor="text1"/>
                <w:sz w:val="20"/>
                <w:szCs w:val="20"/>
              </w:rPr>
            </w:pPr>
            <w:r w:rsidRPr="009C2A22">
              <w:rPr>
                <w:sz w:val="20"/>
                <w:szCs w:val="20"/>
              </w:rPr>
              <w:t>93.0 ± 0.2</w:t>
            </w:r>
          </w:p>
        </w:tc>
        <w:tc>
          <w:tcPr>
            <w:tcW w:w="1890" w:type="dxa"/>
          </w:tcPr>
          <w:p w14:paraId="0477646C" w14:textId="449E2184" w:rsidR="009667AE" w:rsidRPr="009C2A22" w:rsidRDefault="009667AE" w:rsidP="009C2A22">
            <w:pPr>
              <w:spacing w:after="0" w:line="240" w:lineRule="auto"/>
              <w:jc w:val="center"/>
              <w:rPr>
                <w:color w:val="000000" w:themeColor="text1"/>
                <w:sz w:val="20"/>
                <w:szCs w:val="20"/>
              </w:rPr>
            </w:pPr>
            <w:r w:rsidRPr="009C2A22">
              <w:rPr>
                <w:sz w:val="20"/>
                <w:szCs w:val="20"/>
              </w:rPr>
              <w:t>22.0 ± 0.9</w:t>
            </w:r>
          </w:p>
        </w:tc>
        <w:tc>
          <w:tcPr>
            <w:tcW w:w="1890" w:type="dxa"/>
          </w:tcPr>
          <w:p w14:paraId="735437C2" w14:textId="0178A923" w:rsidR="009667AE" w:rsidRPr="009C2A22" w:rsidRDefault="009667AE" w:rsidP="009C2A22">
            <w:pPr>
              <w:spacing w:after="0" w:line="240" w:lineRule="auto"/>
              <w:jc w:val="center"/>
              <w:rPr>
                <w:color w:val="000000" w:themeColor="text1"/>
                <w:sz w:val="20"/>
                <w:szCs w:val="20"/>
              </w:rPr>
            </w:pPr>
            <w:r w:rsidRPr="009C2A22">
              <w:rPr>
                <w:sz w:val="20"/>
                <w:szCs w:val="20"/>
              </w:rPr>
              <w:t>0.963 ± 0.003</w:t>
            </w:r>
          </w:p>
        </w:tc>
        <w:tc>
          <w:tcPr>
            <w:tcW w:w="1890" w:type="dxa"/>
          </w:tcPr>
          <w:p w14:paraId="00EBF3FC" w14:textId="6D2F2E2C" w:rsidR="009667AE" w:rsidRPr="009C2A22" w:rsidRDefault="009667AE" w:rsidP="009C2A22">
            <w:pPr>
              <w:spacing w:after="0" w:line="240" w:lineRule="auto"/>
              <w:jc w:val="center"/>
              <w:rPr>
                <w:color w:val="000000" w:themeColor="text1"/>
                <w:sz w:val="20"/>
                <w:szCs w:val="20"/>
              </w:rPr>
            </w:pPr>
            <w:r w:rsidRPr="009C2A22">
              <w:rPr>
                <w:sz w:val="20"/>
                <w:szCs w:val="20"/>
              </w:rPr>
              <w:t>2.1 ± 0.2</w:t>
            </w:r>
          </w:p>
        </w:tc>
        <w:tc>
          <w:tcPr>
            <w:tcW w:w="1890" w:type="dxa"/>
          </w:tcPr>
          <w:p w14:paraId="76FBAA3D" w14:textId="40393642" w:rsidR="009667AE" w:rsidRPr="009C2A22" w:rsidRDefault="009667AE" w:rsidP="009C2A22">
            <w:pPr>
              <w:spacing w:after="0" w:line="240" w:lineRule="auto"/>
              <w:jc w:val="center"/>
              <w:rPr>
                <w:color w:val="000000" w:themeColor="text1"/>
                <w:sz w:val="20"/>
                <w:szCs w:val="20"/>
              </w:rPr>
            </w:pPr>
            <w:r w:rsidRPr="009C2A22">
              <w:rPr>
                <w:sz w:val="20"/>
                <w:szCs w:val="20"/>
              </w:rPr>
              <w:t>5.3 ± 0.5%</w:t>
            </w:r>
          </w:p>
        </w:tc>
      </w:tr>
      <w:tr w:rsidR="009667AE" w:rsidRPr="009C2A22" w14:paraId="7162D641" w14:textId="77777777" w:rsidTr="00451829">
        <w:trPr>
          <w:jc w:val="center"/>
        </w:trPr>
        <w:tc>
          <w:tcPr>
            <w:tcW w:w="1620" w:type="dxa"/>
          </w:tcPr>
          <w:p w14:paraId="48A405FD"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29</w:t>
            </w:r>
          </w:p>
        </w:tc>
        <w:tc>
          <w:tcPr>
            <w:tcW w:w="1890" w:type="dxa"/>
          </w:tcPr>
          <w:p w14:paraId="57869845" w14:textId="36FEF489" w:rsidR="009667AE" w:rsidRPr="009C2A22" w:rsidRDefault="009667AE" w:rsidP="009C2A22">
            <w:pPr>
              <w:spacing w:after="0" w:line="240" w:lineRule="auto"/>
              <w:jc w:val="center"/>
              <w:rPr>
                <w:color w:val="000000" w:themeColor="text1"/>
                <w:sz w:val="20"/>
                <w:szCs w:val="20"/>
              </w:rPr>
            </w:pPr>
            <w:r w:rsidRPr="009C2A22">
              <w:rPr>
                <w:sz w:val="20"/>
                <w:szCs w:val="20"/>
              </w:rPr>
              <w:t>-8.7 ± 1.2</w:t>
            </w:r>
          </w:p>
        </w:tc>
        <w:tc>
          <w:tcPr>
            <w:tcW w:w="1890" w:type="dxa"/>
          </w:tcPr>
          <w:p w14:paraId="618C7558" w14:textId="6DF80A2D" w:rsidR="009667AE" w:rsidRPr="009C2A22" w:rsidRDefault="009667AE" w:rsidP="009C2A22">
            <w:pPr>
              <w:spacing w:after="0" w:line="240" w:lineRule="auto"/>
              <w:jc w:val="center"/>
              <w:rPr>
                <w:color w:val="000000" w:themeColor="text1"/>
                <w:sz w:val="20"/>
                <w:szCs w:val="20"/>
              </w:rPr>
            </w:pPr>
            <w:r w:rsidRPr="009C2A22">
              <w:rPr>
                <w:sz w:val="20"/>
                <w:szCs w:val="20"/>
              </w:rPr>
              <w:t>109.1 ± 1.8</w:t>
            </w:r>
          </w:p>
        </w:tc>
        <w:tc>
          <w:tcPr>
            <w:tcW w:w="1890" w:type="dxa"/>
          </w:tcPr>
          <w:p w14:paraId="647E887C" w14:textId="5FAB5B74" w:rsidR="009667AE" w:rsidRPr="009C2A22" w:rsidRDefault="009667AE" w:rsidP="009C2A22">
            <w:pPr>
              <w:spacing w:after="0" w:line="240" w:lineRule="auto"/>
              <w:jc w:val="center"/>
              <w:rPr>
                <w:color w:val="000000" w:themeColor="text1"/>
                <w:sz w:val="20"/>
                <w:szCs w:val="20"/>
              </w:rPr>
            </w:pPr>
            <w:r w:rsidRPr="009C2A22">
              <w:rPr>
                <w:sz w:val="20"/>
                <w:szCs w:val="20"/>
              </w:rPr>
              <w:t>18.1 ± 0.3</w:t>
            </w:r>
          </w:p>
        </w:tc>
        <w:tc>
          <w:tcPr>
            <w:tcW w:w="1890" w:type="dxa"/>
          </w:tcPr>
          <w:p w14:paraId="6546DCE1" w14:textId="4BE05BC3" w:rsidR="009667AE" w:rsidRPr="009C2A22" w:rsidRDefault="009667AE" w:rsidP="009C2A22">
            <w:pPr>
              <w:spacing w:after="0" w:line="240" w:lineRule="auto"/>
              <w:jc w:val="center"/>
              <w:rPr>
                <w:color w:val="000000" w:themeColor="text1"/>
                <w:sz w:val="20"/>
                <w:szCs w:val="20"/>
              </w:rPr>
            </w:pPr>
            <w:r w:rsidRPr="009C2A22">
              <w:rPr>
                <w:sz w:val="20"/>
                <w:szCs w:val="20"/>
              </w:rPr>
              <w:t>0.892 ± 0.006</w:t>
            </w:r>
          </w:p>
        </w:tc>
        <w:tc>
          <w:tcPr>
            <w:tcW w:w="1890" w:type="dxa"/>
          </w:tcPr>
          <w:p w14:paraId="6A9489CA" w14:textId="562C6275" w:rsidR="009667AE" w:rsidRPr="009C2A22" w:rsidRDefault="009667AE" w:rsidP="009C2A22">
            <w:pPr>
              <w:spacing w:after="0" w:line="240" w:lineRule="auto"/>
              <w:jc w:val="center"/>
              <w:rPr>
                <w:color w:val="000000" w:themeColor="text1"/>
                <w:sz w:val="20"/>
                <w:szCs w:val="20"/>
              </w:rPr>
            </w:pPr>
            <w:r w:rsidRPr="009C2A22">
              <w:rPr>
                <w:sz w:val="20"/>
                <w:szCs w:val="20"/>
              </w:rPr>
              <w:t>1.2 ± 0.4</w:t>
            </w:r>
          </w:p>
        </w:tc>
        <w:tc>
          <w:tcPr>
            <w:tcW w:w="1890" w:type="dxa"/>
          </w:tcPr>
          <w:p w14:paraId="5F76F35B" w14:textId="4BBA2C10" w:rsidR="009667AE" w:rsidRPr="009C2A22" w:rsidRDefault="009667AE" w:rsidP="009C2A22">
            <w:pPr>
              <w:spacing w:after="0" w:line="240" w:lineRule="auto"/>
              <w:jc w:val="center"/>
              <w:rPr>
                <w:color w:val="000000" w:themeColor="text1"/>
                <w:sz w:val="20"/>
                <w:szCs w:val="20"/>
              </w:rPr>
            </w:pPr>
            <w:r w:rsidRPr="009C2A22">
              <w:rPr>
                <w:sz w:val="20"/>
                <w:szCs w:val="20"/>
              </w:rPr>
              <w:t>2.5 ± 0.9%</w:t>
            </w:r>
          </w:p>
        </w:tc>
      </w:tr>
      <w:tr w:rsidR="009667AE" w:rsidRPr="009C2A22" w14:paraId="226BCEF9" w14:textId="77777777" w:rsidTr="00451829">
        <w:trPr>
          <w:jc w:val="center"/>
        </w:trPr>
        <w:tc>
          <w:tcPr>
            <w:tcW w:w="1620" w:type="dxa"/>
          </w:tcPr>
          <w:p w14:paraId="77C2608A" w14:textId="77777777" w:rsidR="009667AE" w:rsidRPr="009C2A22" w:rsidRDefault="009667AE" w:rsidP="009667AE">
            <w:pPr>
              <w:spacing w:after="0" w:line="240" w:lineRule="auto"/>
              <w:jc w:val="center"/>
              <w:rPr>
                <w:color w:val="000000" w:themeColor="text1"/>
                <w:sz w:val="20"/>
                <w:szCs w:val="20"/>
              </w:rPr>
            </w:pPr>
            <w:r w:rsidRPr="009C2A22">
              <w:rPr>
                <w:color w:val="000000" w:themeColor="text1"/>
                <w:sz w:val="20"/>
                <w:szCs w:val="20"/>
              </w:rPr>
              <w:t>30</w:t>
            </w:r>
          </w:p>
        </w:tc>
        <w:tc>
          <w:tcPr>
            <w:tcW w:w="1890" w:type="dxa"/>
          </w:tcPr>
          <w:p w14:paraId="76FE81BF" w14:textId="52ED368F" w:rsidR="009667AE" w:rsidRPr="009C2A22" w:rsidRDefault="009667AE" w:rsidP="009C2A22">
            <w:pPr>
              <w:spacing w:after="0" w:line="240" w:lineRule="auto"/>
              <w:jc w:val="center"/>
              <w:rPr>
                <w:color w:val="000000" w:themeColor="text1"/>
                <w:sz w:val="20"/>
                <w:szCs w:val="20"/>
              </w:rPr>
            </w:pPr>
            <w:r w:rsidRPr="009C2A22">
              <w:rPr>
                <w:sz w:val="20"/>
                <w:szCs w:val="20"/>
              </w:rPr>
              <w:t>-12.3 ± 0.7</w:t>
            </w:r>
          </w:p>
        </w:tc>
        <w:tc>
          <w:tcPr>
            <w:tcW w:w="1890" w:type="dxa"/>
          </w:tcPr>
          <w:p w14:paraId="1CC460B8" w14:textId="023BD525" w:rsidR="009667AE" w:rsidRPr="009C2A22" w:rsidRDefault="009667AE" w:rsidP="009C2A22">
            <w:pPr>
              <w:spacing w:after="0" w:line="240" w:lineRule="auto"/>
              <w:jc w:val="center"/>
              <w:rPr>
                <w:color w:val="000000" w:themeColor="text1"/>
                <w:sz w:val="20"/>
                <w:szCs w:val="20"/>
              </w:rPr>
            </w:pPr>
            <w:r w:rsidRPr="009C2A22">
              <w:rPr>
                <w:sz w:val="20"/>
                <w:szCs w:val="20"/>
              </w:rPr>
              <w:t>93.9 ± 2.6</w:t>
            </w:r>
          </w:p>
        </w:tc>
        <w:tc>
          <w:tcPr>
            <w:tcW w:w="1890" w:type="dxa"/>
          </w:tcPr>
          <w:p w14:paraId="34BF2EB6" w14:textId="4C6CA84F" w:rsidR="009667AE" w:rsidRPr="009C2A22" w:rsidRDefault="009667AE" w:rsidP="009C2A22">
            <w:pPr>
              <w:spacing w:after="0" w:line="240" w:lineRule="auto"/>
              <w:jc w:val="center"/>
              <w:rPr>
                <w:color w:val="000000" w:themeColor="text1"/>
                <w:sz w:val="20"/>
                <w:szCs w:val="20"/>
              </w:rPr>
            </w:pPr>
            <w:r w:rsidRPr="009C2A22">
              <w:rPr>
                <w:sz w:val="20"/>
                <w:szCs w:val="20"/>
              </w:rPr>
              <w:t>18.7 ± 0.6</w:t>
            </w:r>
          </w:p>
        </w:tc>
        <w:tc>
          <w:tcPr>
            <w:tcW w:w="1890" w:type="dxa"/>
          </w:tcPr>
          <w:p w14:paraId="256FDAFA" w14:textId="7F81BD8F" w:rsidR="009667AE" w:rsidRPr="009C2A22" w:rsidRDefault="009667AE" w:rsidP="009C2A22">
            <w:pPr>
              <w:spacing w:after="0" w:line="240" w:lineRule="auto"/>
              <w:jc w:val="center"/>
              <w:rPr>
                <w:color w:val="000000" w:themeColor="text1"/>
                <w:sz w:val="20"/>
                <w:szCs w:val="20"/>
              </w:rPr>
            </w:pPr>
            <w:r w:rsidRPr="009C2A22">
              <w:rPr>
                <w:sz w:val="20"/>
                <w:szCs w:val="20"/>
              </w:rPr>
              <w:t>0.928 ± 0.007</w:t>
            </w:r>
          </w:p>
        </w:tc>
        <w:tc>
          <w:tcPr>
            <w:tcW w:w="1890" w:type="dxa"/>
          </w:tcPr>
          <w:p w14:paraId="4F308103" w14:textId="2F520625" w:rsidR="009667AE" w:rsidRPr="009C2A22" w:rsidRDefault="009667AE" w:rsidP="009C2A22">
            <w:pPr>
              <w:spacing w:after="0" w:line="240" w:lineRule="auto"/>
              <w:jc w:val="center"/>
              <w:rPr>
                <w:color w:val="000000" w:themeColor="text1"/>
                <w:sz w:val="20"/>
                <w:szCs w:val="20"/>
              </w:rPr>
            </w:pPr>
            <w:r w:rsidRPr="009C2A22">
              <w:rPr>
                <w:sz w:val="20"/>
                <w:szCs w:val="20"/>
              </w:rPr>
              <w:t>-20.9 ± 1.9</w:t>
            </w:r>
          </w:p>
        </w:tc>
        <w:tc>
          <w:tcPr>
            <w:tcW w:w="1890" w:type="dxa"/>
          </w:tcPr>
          <w:p w14:paraId="12D221EA" w14:textId="0A03B818" w:rsidR="009667AE" w:rsidRPr="009C2A22" w:rsidRDefault="009667AE" w:rsidP="009C2A22">
            <w:pPr>
              <w:spacing w:after="0" w:line="240" w:lineRule="auto"/>
              <w:jc w:val="center"/>
              <w:rPr>
                <w:color w:val="000000" w:themeColor="text1"/>
                <w:sz w:val="20"/>
                <w:szCs w:val="20"/>
              </w:rPr>
            </w:pPr>
            <w:r w:rsidRPr="009C2A22">
              <w:rPr>
                <w:sz w:val="20"/>
                <w:szCs w:val="20"/>
              </w:rPr>
              <w:t>-10.9 ± 1.0%</w:t>
            </w:r>
          </w:p>
        </w:tc>
      </w:tr>
    </w:tbl>
    <w:p w14:paraId="75944B82" w14:textId="22F003DC" w:rsidR="005529D4" w:rsidRPr="00F26886" w:rsidRDefault="005529D4" w:rsidP="009C2A22">
      <w:pPr>
        <w:spacing w:line="240" w:lineRule="auto"/>
        <w:rPr>
          <w:color w:val="000000" w:themeColor="text1"/>
          <w:sz w:val="20"/>
          <w:szCs w:val="20"/>
        </w:rPr>
      </w:pPr>
      <w:r w:rsidRPr="00F26886">
        <w:rPr>
          <w:b/>
          <w:bCs/>
          <w:color w:val="000000" w:themeColor="text1"/>
          <w:sz w:val="20"/>
          <w:szCs w:val="20"/>
        </w:rPr>
        <w:lastRenderedPageBreak/>
        <w:t xml:space="preserve">Table </w:t>
      </w:r>
      <w:r w:rsidR="004C35F2">
        <w:rPr>
          <w:b/>
          <w:bCs/>
          <w:color w:val="000000" w:themeColor="text1"/>
          <w:sz w:val="20"/>
          <w:szCs w:val="20"/>
        </w:rPr>
        <w:t>C</w:t>
      </w:r>
      <w:r w:rsidR="00C77551">
        <w:rPr>
          <w:b/>
          <w:bCs/>
          <w:color w:val="000000" w:themeColor="text1"/>
          <w:sz w:val="20"/>
          <w:szCs w:val="20"/>
        </w:rPr>
        <w:t>2</w:t>
      </w:r>
      <w:r w:rsidRPr="00F26886">
        <w:rPr>
          <w:color w:val="000000" w:themeColor="text1"/>
          <w:sz w:val="20"/>
          <w:szCs w:val="20"/>
        </w:rPr>
        <w:t xml:space="preserve">. </w:t>
      </w:r>
      <w:r w:rsidR="003077DD">
        <w:rPr>
          <w:sz w:val="20"/>
          <w:szCs w:val="20"/>
        </w:rPr>
        <w:t>Evaluation metrics of volumetric image quality generated from InverseNet3D using orthogonal images with the source angle pair of 112</w:t>
      </w:r>
      <w:r w:rsidR="003077DD">
        <w:rPr>
          <w:sz w:val="20"/>
          <w:szCs w:val="20"/>
        </w:rPr>
        <w:sym w:font="Symbol" w:char="F0B0"/>
      </w:r>
      <w:r w:rsidR="003077DD">
        <w:rPr>
          <w:sz w:val="20"/>
          <w:szCs w:val="20"/>
        </w:rPr>
        <w:t>-202</w:t>
      </w:r>
      <w:r w:rsidR="003077DD">
        <w:rPr>
          <w:sz w:val="20"/>
          <w:szCs w:val="20"/>
        </w:rPr>
        <w:sym w:font="Symbol" w:char="F0B0"/>
      </w:r>
      <w:r w:rsidR="003077DD">
        <w:rPr>
          <w:sz w:val="20"/>
          <w:szCs w:val="20"/>
        </w:rPr>
        <w:t xml:space="preserve">. The metrics include </w:t>
      </w:r>
      <w:r w:rsidR="006706EE">
        <w:rPr>
          <w:sz w:val="20"/>
          <w:szCs w:val="20"/>
        </w:rPr>
        <w:t>ME, MAE, PSNR, and SSIM</w:t>
      </w:r>
      <w:r w:rsidR="003077DD">
        <w:rPr>
          <w:sz w:val="20"/>
          <w:szCs w:val="20"/>
        </w:rPr>
        <w:t>. All metrics are averaged over all phases for each patient. ME and MAE are evaluated for the whole volume, and PSNR and SSIM are computed for the target contour. The difference and relative difference of water equivalent thicknesses (</w:t>
      </w:r>
      <w:r w:rsidR="003077DD" w:rsidRPr="004E0822">
        <w:rPr>
          <w:sz w:val="20"/>
          <w:szCs w:val="20"/>
        </w:rPr>
        <w:t>∆</w:t>
      </w:r>
      <w:r w:rsidR="003077DD" w:rsidRPr="0093040C">
        <w:rPr>
          <w:color w:val="000000" w:themeColor="text1"/>
          <w:sz w:val="20"/>
          <w:szCs w:val="20"/>
        </w:rPr>
        <w:t>WET</w:t>
      </w:r>
      <w:r w:rsidR="003077DD">
        <w:rPr>
          <w:color w:val="000000" w:themeColor="text1"/>
          <w:sz w:val="20"/>
          <w:szCs w:val="20"/>
        </w:rPr>
        <w:t>/</w:t>
      </w:r>
      <w:proofErr w:type="spellStart"/>
      <w:r w:rsidR="003077DD" w:rsidRPr="0093040C">
        <w:rPr>
          <w:sz w:val="20"/>
          <w:szCs w:val="20"/>
        </w:rPr>
        <w:t>ε</w:t>
      </w:r>
      <w:r w:rsidR="003077DD" w:rsidRPr="0093040C">
        <w:rPr>
          <w:sz w:val="20"/>
          <w:szCs w:val="20"/>
          <w:vertAlign w:val="subscript"/>
        </w:rPr>
        <w:t>WET</w:t>
      </w:r>
      <w:proofErr w:type="spellEnd"/>
      <w:r w:rsidR="003077DD">
        <w:rPr>
          <w:sz w:val="20"/>
          <w:szCs w:val="20"/>
        </w:rPr>
        <w:t>) are calculated within the target contour for a</w:t>
      </w:r>
      <w:r w:rsidR="00C85656">
        <w:rPr>
          <w:sz w:val="20"/>
          <w:szCs w:val="20"/>
        </w:rPr>
        <w:t>n</w:t>
      </w:r>
      <w:r w:rsidR="003077DD">
        <w:rPr>
          <w:sz w:val="20"/>
          <w:szCs w:val="20"/>
        </w:rPr>
        <w:t xml:space="preserve"> anteroposterior proton beam</w:t>
      </w:r>
      <w:r w:rsidR="009C2A22">
        <w:rPr>
          <w:sz w:val="20"/>
          <w:szCs w:val="20"/>
        </w:rPr>
        <w:t>.</w:t>
      </w:r>
    </w:p>
    <w:tbl>
      <w:tblPr>
        <w:tblStyle w:val="TableGrid"/>
        <w:tblW w:w="12960" w:type="dxa"/>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890"/>
        <w:gridCol w:w="1890"/>
        <w:gridCol w:w="1890"/>
        <w:gridCol w:w="1890"/>
        <w:gridCol w:w="1890"/>
        <w:gridCol w:w="1890"/>
      </w:tblGrid>
      <w:tr w:rsidR="005529D4" w:rsidRPr="009C2A22" w14:paraId="427AE6E4" w14:textId="77777777" w:rsidTr="00451829">
        <w:trPr>
          <w:jc w:val="center"/>
        </w:trPr>
        <w:tc>
          <w:tcPr>
            <w:tcW w:w="1620" w:type="dxa"/>
            <w:tcBorders>
              <w:top w:val="double" w:sz="4" w:space="0" w:color="auto"/>
              <w:bottom w:val="single" w:sz="8" w:space="0" w:color="auto"/>
            </w:tcBorders>
          </w:tcPr>
          <w:p w14:paraId="5521B82E"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Patient</w:t>
            </w:r>
          </w:p>
        </w:tc>
        <w:tc>
          <w:tcPr>
            <w:tcW w:w="1890" w:type="dxa"/>
            <w:tcBorders>
              <w:top w:val="double" w:sz="4" w:space="0" w:color="auto"/>
              <w:bottom w:val="single" w:sz="8" w:space="0" w:color="auto"/>
            </w:tcBorders>
          </w:tcPr>
          <w:p w14:paraId="09A3A397"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ME (HU)</w:t>
            </w:r>
          </w:p>
        </w:tc>
        <w:tc>
          <w:tcPr>
            <w:tcW w:w="1890" w:type="dxa"/>
            <w:tcBorders>
              <w:top w:val="double" w:sz="4" w:space="0" w:color="auto"/>
              <w:bottom w:val="single" w:sz="8" w:space="0" w:color="auto"/>
            </w:tcBorders>
          </w:tcPr>
          <w:p w14:paraId="65C79A64" w14:textId="6D826B90"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M</w:t>
            </w:r>
            <w:r w:rsidR="009C2A22">
              <w:rPr>
                <w:color w:val="000000" w:themeColor="text1"/>
                <w:sz w:val="20"/>
                <w:szCs w:val="20"/>
              </w:rPr>
              <w:t>A</w:t>
            </w:r>
            <w:r w:rsidRPr="009C2A22">
              <w:rPr>
                <w:color w:val="000000" w:themeColor="text1"/>
                <w:sz w:val="20"/>
                <w:szCs w:val="20"/>
              </w:rPr>
              <w:t>E (HU)</w:t>
            </w:r>
          </w:p>
        </w:tc>
        <w:tc>
          <w:tcPr>
            <w:tcW w:w="1890" w:type="dxa"/>
            <w:tcBorders>
              <w:top w:val="double" w:sz="4" w:space="0" w:color="auto"/>
              <w:bottom w:val="single" w:sz="8" w:space="0" w:color="auto"/>
            </w:tcBorders>
          </w:tcPr>
          <w:p w14:paraId="357AD38F"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PSNR (dB)</w:t>
            </w:r>
          </w:p>
        </w:tc>
        <w:tc>
          <w:tcPr>
            <w:tcW w:w="1890" w:type="dxa"/>
            <w:tcBorders>
              <w:top w:val="double" w:sz="4" w:space="0" w:color="auto"/>
              <w:bottom w:val="single" w:sz="8" w:space="0" w:color="auto"/>
            </w:tcBorders>
          </w:tcPr>
          <w:p w14:paraId="4412D7A3" w14:textId="77777777" w:rsidR="005529D4" w:rsidRPr="009C2A22" w:rsidRDefault="005529D4" w:rsidP="00451829">
            <w:pPr>
              <w:spacing w:after="0" w:line="240" w:lineRule="auto"/>
              <w:jc w:val="center"/>
              <w:rPr>
                <w:color w:val="000000" w:themeColor="text1"/>
                <w:sz w:val="20"/>
                <w:szCs w:val="20"/>
              </w:rPr>
            </w:pPr>
            <w:r w:rsidRPr="009C2A22">
              <w:rPr>
                <w:color w:val="000000" w:themeColor="text1"/>
                <w:sz w:val="20"/>
                <w:szCs w:val="20"/>
              </w:rPr>
              <w:t>SSIM</w:t>
            </w:r>
          </w:p>
        </w:tc>
        <w:tc>
          <w:tcPr>
            <w:tcW w:w="1890" w:type="dxa"/>
            <w:tcBorders>
              <w:top w:val="double" w:sz="4" w:space="0" w:color="auto"/>
              <w:bottom w:val="single" w:sz="8" w:space="0" w:color="auto"/>
            </w:tcBorders>
          </w:tcPr>
          <w:p w14:paraId="21E75505" w14:textId="77777777" w:rsidR="005529D4" w:rsidRPr="009C2A22" w:rsidRDefault="005529D4" w:rsidP="00451829">
            <w:pPr>
              <w:spacing w:after="0" w:line="240" w:lineRule="auto"/>
              <w:jc w:val="center"/>
              <w:rPr>
                <w:color w:val="000000" w:themeColor="text1"/>
                <w:sz w:val="20"/>
                <w:szCs w:val="20"/>
              </w:rPr>
            </w:pPr>
            <w:r w:rsidRPr="009C2A22">
              <w:rPr>
                <w:sz w:val="20"/>
                <w:szCs w:val="20"/>
              </w:rPr>
              <w:t>∆</w:t>
            </w:r>
            <w:r w:rsidRPr="009C2A22">
              <w:rPr>
                <w:color w:val="000000" w:themeColor="text1"/>
                <w:sz w:val="20"/>
                <w:szCs w:val="20"/>
              </w:rPr>
              <w:t>WET (mm)</w:t>
            </w:r>
          </w:p>
        </w:tc>
        <w:tc>
          <w:tcPr>
            <w:tcW w:w="1890" w:type="dxa"/>
            <w:tcBorders>
              <w:top w:val="double" w:sz="4" w:space="0" w:color="auto"/>
              <w:bottom w:val="single" w:sz="8" w:space="0" w:color="auto"/>
            </w:tcBorders>
          </w:tcPr>
          <w:p w14:paraId="42B55B43" w14:textId="77777777" w:rsidR="005529D4" w:rsidRPr="009C2A22" w:rsidRDefault="005529D4" w:rsidP="00451829">
            <w:pPr>
              <w:spacing w:after="0" w:line="240" w:lineRule="auto"/>
              <w:jc w:val="center"/>
              <w:rPr>
                <w:color w:val="000000" w:themeColor="text1"/>
                <w:sz w:val="20"/>
                <w:szCs w:val="20"/>
              </w:rPr>
            </w:pPr>
            <w:proofErr w:type="spellStart"/>
            <w:r w:rsidRPr="009C2A22">
              <w:rPr>
                <w:sz w:val="20"/>
                <w:szCs w:val="20"/>
              </w:rPr>
              <w:t>ε</w:t>
            </w:r>
            <w:r w:rsidRPr="009C2A22">
              <w:rPr>
                <w:sz w:val="20"/>
                <w:szCs w:val="20"/>
                <w:vertAlign w:val="subscript"/>
              </w:rPr>
              <w:t>WET</w:t>
            </w:r>
            <w:proofErr w:type="spellEnd"/>
          </w:p>
        </w:tc>
      </w:tr>
      <w:tr w:rsidR="002B178A" w:rsidRPr="009C2A22" w14:paraId="4B0E67C9" w14:textId="77777777" w:rsidTr="00451829">
        <w:trPr>
          <w:jc w:val="center"/>
        </w:trPr>
        <w:tc>
          <w:tcPr>
            <w:tcW w:w="1620" w:type="dxa"/>
            <w:tcBorders>
              <w:top w:val="single" w:sz="8" w:space="0" w:color="auto"/>
            </w:tcBorders>
          </w:tcPr>
          <w:p w14:paraId="7FF89297" w14:textId="336A6C6C"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w:t>
            </w:r>
          </w:p>
        </w:tc>
        <w:tc>
          <w:tcPr>
            <w:tcW w:w="1890" w:type="dxa"/>
            <w:tcBorders>
              <w:top w:val="single" w:sz="8" w:space="0" w:color="auto"/>
            </w:tcBorders>
          </w:tcPr>
          <w:p w14:paraId="7E1C9BEB" w14:textId="7C1C3865" w:rsidR="002B178A" w:rsidRPr="009C2A22" w:rsidRDefault="002B178A" w:rsidP="009C2A22">
            <w:pPr>
              <w:spacing w:after="0" w:line="240" w:lineRule="auto"/>
              <w:jc w:val="center"/>
              <w:rPr>
                <w:color w:val="000000" w:themeColor="text1"/>
                <w:sz w:val="20"/>
                <w:szCs w:val="20"/>
              </w:rPr>
            </w:pPr>
            <w:r w:rsidRPr="009C2A22">
              <w:rPr>
                <w:sz w:val="20"/>
                <w:szCs w:val="20"/>
              </w:rPr>
              <w:t>1.6 ± 0.3</w:t>
            </w:r>
          </w:p>
        </w:tc>
        <w:tc>
          <w:tcPr>
            <w:tcW w:w="1890" w:type="dxa"/>
            <w:tcBorders>
              <w:top w:val="single" w:sz="8" w:space="0" w:color="auto"/>
            </w:tcBorders>
          </w:tcPr>
          <w:p w14:paraId="2A968A52" w14:textId="61AC75CC" w:rsidR="002B178A" w:rsidRPr="009C2A22" w:rsidRDefault="002B178A" w:rsidP="009C2A22">
            <w:pPr>
              <w:spacing w:after="0" w:line="240" w:lineRule="auto"/>
              <w:jc w:val="center"/>
              <w:rPr>
                <w:color w:val="000000" w:themeColor="text1"/>
                <w:sz w:val="20"/>
                <w:szCs w:val="20"/>
              </w:rPr>
            </w:pPr>
            <w:r w:rsidRPr="009C2A22">
              <w:rPr>
                <w:sz w:val="20"/>
                <w:szCs w:val="20"/>
              </w:rPr>
              <w:t>45.2 ± 0.3</w:t>
            </w:r>
          </w:p>
        </w:tc>
        <w:tc>
          <w:tcPr>
            <w:tcW w:w="1890" w:type="dxa"/>
            <w:tcBorders>
              <w:top w:val="single" w:sz="8" w:space="0" w:color="auto"/>
            </w:tcBorders>
          </w:tcPr>
          <w:p w14:paraId="6C4540AE" w14:textId="302FFDBC" w:rsidR="002B178A" w:rsidRPr="009C2A22" w:rsidRDefault="002B178A" w:rsidP="009C2A22">
            <w:pPr>
              <w:spacing w:after="0" w:line="240" w:lineRule="auto"/>
              <w:jc w:val="center"/>
              <w:rPr>
                <w:color w:val="000000" w:themeColor="text1"/>
                <w:sz w:val="20"/>
                <w:szCs w:val="20"/>
              </w:rPr>
            </w:pPr>
            <w:r w:rsidRPr="009C2A22">
              <w:rPr>
                <w:sz w:val="20"/>
                <w:szCs w:val="20"/>
              </w:rPr>
              <w:t>18.4 ± 0.3</w:t>
            </w:r>
          </w:p>
        </w:tc>
        <w:tc>
          <w:tcPr>
            <w:tcW w:w="1890" w:type="dxa"/>
            <w:tcBorders>
              <w:top w:val="single" w:sz="8" w:space="0" w:color="auto"/>
            </w:tcBorders>
          </w:tcPr>
          <w:p w14:paraId="37CF4BB2" w14:textId="3C25DAFB" w:rsidR="002B178A" w:rsidRPr="009C2A22" w:rsidRDefault="002B178A" w:rsidP="009C2A22">
            <w:pPr>
              <w:spacing w:after="0" w:line="240" w:lineRule="auto"/>
              <w:jc w:val="center"/>
              <w:rPr>
                <w:color w:val="000000" w:themeColor="text1"/>
                <w:sz w:val="20"/>
                <w:szCs w:val="20"/>
              </w:rPr>
            </w:pPr>
            <w:r w:rsidRPr="009C2A22">
              <w:rPr>
                <w:sz w:val="20"/>
                <w:szCs w:val="20"/>
              </w:rPr>
              <w:t>0.960 ± 0.017</w:t>
            </w:r>
          </w:p>
        </w:tc>
        <w:tc>
          <w:tcPr>
            <w:tcW w:w="1890" w:type="dxa"/>
            <w:tcBorders>
              <w:top w:val="single" w:sz="8" w:space="0" w:color="auto"/>
            </w:tcBorders>
          </w:tcPr>
          <w:p w14:paraId="2697C881" w14:textId="134EA62E" w:rsidR="002B178A" w:rsidRPr="009C2A22" w:rsidRDefault="002B178A" w:rsidP="009C2A22">
            <w:pPr>
              <w:spacing w:after="0" w:line="240" w:lineRule="auto"/>
              <w:jc w:val="center"/>
              <w:rPr>
                <w:color w:val="000000" w:themeColor="text1"/>
                <w:sz w:val="20"/>
                <w:szCs w:val="20"/>
              </w:rPr>
            </w:pPr>
            <w:r w:rsidRPr="009C2A22">
              <w:rPr>
                <w:sz w:val="20"/>
                <w:szCs w:val="20"/>
              </w:rPr>
              <w:t>-3.0 ± 0.8</w:t>
            </w:r>
          </w:p>
        </w:tc>
        <w:tc>
          <w:tcPr>
            <w:tcW w:w="1890" w:type="dxa"/>
            <w:tcBorders>
              <w:top w:val="single" w:sz="8" w:space="0" w:color="auto"/>
            </w:tcBorders>
          </w:tcPr>
          <w:p w14:paraId="27F3B25D" w14:textId="4B6F5B05" w:rsidR="002B178A" w:rsidRPr="009C2A22" w:rsidRDefault="002B178A" w:rsidP="009C2A22">
            <w:pPr>
              <w:spacing w:after="0" w:line="240" w:lineRule="auto"/>
              <w:jc w:val="center"/>
              <w:rPr>
                <w:color w:val="000000" w:themeColor="text1"/>
                <w:sz w:val="20"/>
                <w:szCs w:val="20"/>
              </w:rPr>
            </w:pPr>
            <w:r w:rsidRPr="009C2A22">
              <w:rPr>
                <w:sz w:val="20"/>
                <w:szCs w:val="20"/>
              </w:rPr>
              <w:t>-4.1 ± 0.9%</w:t>
            </w:r>
          </w:p>
        </w:tc>
      </w:tr>
      <w:tr w:rsidR="002B178A" w:rsidRPr="009C2A22" w14:paraId="4FDD0547" w14:textId="77777777" w:rsidTr="00451829">
        <w:trPr>
          <w:jc w:val="center"/>
        </w:trPr>
        <w:tc>
          <w:tcPr>
            <w:tcW w:w="1620" w:type="dxa"/>
          </w:tcPr>
          <w:p w14:paraId="02B0673C"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w:t>
            </w:r>
          </w:p>
        </w:tc>
        <w:tc>
          <w:tcPr>
            <w:tcW w:w="1890" w:type="dxa"/>
          </w:tcPr>
          <w:p w14:paraId="44751AC6" w14:textId="6C66F8BD" w:rsidR="002B178A" w:rsidRPr="009C2A22" w:rsidRDefault="002B178A" w:rsidP="009C2A22">
            <w:pPr>
              <w:spacing w:after="0" w:line="240" w:lineRule="auto"/>
              <w:jc w:val="center"/>
              <w:rPr>
                <w:color w:val="000000" w:themeColor="text1"/>
                <w:sz w:val="20"/>
                <w:szCs w:val="20"/>
              </w:rPr>
            </w:pPr>
            <w:r w:rsidRPr="009C2A22">
              <w:rPr>
                <w:sz w:val="20"/>
                <w:szCs w:val="20"/>
              </w:rPr>
              <w:t>19.7 ± 0.5</w:t>
            </w:r>
          </w:p>
        </w:tc>
        <w:tc>
          <w:tcPr>
            <w:tcW w:w="1890" w:type="dxa"/>
          </w:tcPr>
          <w:p w14:paraId="5B90FDB0" w14:textId="416DBEB9" w:rsidR="002B178A" w:rsidRPr="009C2A22" w:rsidRDefault="002B178A" w:rsidP="009C2A22">
            <w:pPr>
              <w:spacing w:after="0" w:line="240" w:lineRule="auto"/>
              <w:jc w:val="center"/>
              <w:rPr>
                <w:color w:val="000000" w:themeColor="text1"/>
                <w:sz w:val="20"/>
                <w:szCs w:val="20"/>
              </w:rPr>
            </w:pPr>
            <w:r w:rsidRPr="009C2A22">
              <w:rPr>
                <w:sz w:val="20"/>
                <w:szCs w:val="20"/>
              </w:rPr>
              <w:t>56.0 ± 0.2</w:t>
            </w:r>
          </w:p>
        </w:tc>
        <w:tc>
          <w:tcPr>
            <w:tcW w:w="1890" w:type="dxa"/>
          </w:tcPr>
          <w:p w14:paraId="64613F06" w14:textId="2A3AA8DC" w:rsidR="002B178A" w:rsidRPr="009C2A22" w:rsidRDefault="002B178A" w:rsidP="009C2A22">
            <w:pPr>
              <w:spacing w:after="0" w:line="240" w:lineRule="auto"/>
              <w:jc w:val="center"/>
              <w:rPr>
                <w:color w:val="000000" w:themeColor="text1"/>
                <w:sz w:val="20"/>
                <w:szCs w:val="20"/>
              </w:rPr>
            </w:pPr>
            <w:r w:rsidRPr="009C2A22">
              <w:rPr>
                <w:sz w:val="20"/>
                <w:szCs w:val="20"/>
              </w:rPr>
              <w:t>18.1 ± 0.8</w:t>
            </w:r>
          </w:p>
        </w:tc>
        <w:tc>
          <w:tcPr>
            <w:tcW w:w="1890" w:type="dxa"/>
          </w:tcPr>
          <w:p w14:paraId="01BBAD37" w14:textId="276CB7BF" w:rsidR="002B178A" w:rsidRPr="009C2A22" w:rsidRDefault="002B178A" w:rsidP="009C2A22">
            <w:pPr>
              <w:spacing w:after="0" w:line="240" w:lineRule="auto"/>
              <w:jc w:val="center"/>
              <w:rPr>
                <w:color w:val="000000" w:themeColor="text1"/>
                <w:sz w:val="20"/>
                <w:szCs w:val="20"/>
              </w:rPr>
            </w:pPr>
            <w:r w:rsidRPr="009C2A22">
              <w:rPr>
                <w:sz w:val="20"/>
                <w:szCs w:val="20"/>
              </w:rPr>
              <w:t>0.977 ± 0.004</w:t>
            </w:r>
          </w:p>
        </w:tc>
        <w:tc>
          <w:tcPr>
            <w:tcW w:w="1890" w:type="dxa"/>
          </w:tcPr>
          <w:p w14:paraId="17F0B6E7" w14:textId="10D1DA3B" w:rsidR="002B178A" w:rsidRPr="009C2A22" w:rsidRDefault="002B178A" w:rsidP="009C2A22">
            <w:pPr>
              <w:spacing w:after="0" w:line="240" w:lineRule="auto"/>
              <w:jc w:val="center"/>
              <w:rPr>
                <w:color w:val="000000" w:themeColor="text1"/>
                <w:sz w:val="20"/>
                <w:szCs w:val="20"/>
              </w:rPr>
            </w:pPr>
            <w:r w:rsidRPr="009C2A22">
              <w:rPr>
                <w:sz w:val="20"/>
                <w:szCs w:val="20"/>
              </w:rPr>
              <w:t>-2.9 ± 0.3</w:t>
            </w:r>
          </w:p>
        </w:tc>
        <w:tc>
          <w:tcPr>
            <w:tcW w:w="1890" w:type="dxa"/>
          </w:tcPr>
          <w:p w14:paraId="08A57DF0" w14:textId="6CA9DC25" w:rsidR="002B178A" w:rsidRPr="009C2A22" w:rsidRDefault="002B178A" w:rsidP="009C2A22">
            <w:pPr>
              <w:spacing w:after="0" w:line="240" w:lineRule="auto"/>
              <w:jc w:val="center"/>
              <w:rPr>
                <w:color w:val="000000" w:themeColor="text1"/>
                <w:sz w:val="20"/>
                <w:szCs w:val="20"/>
              </w:rPr>
            </w:pPr>
            <w:r w:rsidRPr="009C2A22">
              <w:rPr>
                <w:sz w:val="20"/>
                <w:szCs w:val="20"/>
              </w:rPr>
              <w:t>-2.0 ± 0.2%</w:t>
            </w:r>
          </w:p>
        </w:tc>
      </w:tr>
      <w:tr w:rsidR="002B178A" w:rsidRPr="009C2A22" w14:paraId="1F7F7C24" w14:textId="77777777" w:rsidTr="00451829">
        <w:trPr>
          <w:jc w:val="center"/>
        </w:trPr>
        <w:tc>
          <w:tcPr>
            <w:tcW w:w="1620" w:type="dxa"/>
          </w:tcPr>
          <w:p w14:paraId="6D204B42"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3</w:t>
            </w:r>
          </w:p>
        </w:tc>
        <w:tc>
          <w:tcPr>
            <w:tcW w:w="1890" w:type="dxa"/>
          </w:tcPr>
          <w:p w14:paraId="0AF41459" w14:textId="6BD0985A" w:rsidR="002B178A" w:rsidRPr="009C2A22" w:rsidRDefault="002B178A" w:rsidP="009C2A22">
            <w:pPr>
              <w:spacing w:after="0" w:line="240" w:lineRule="auto"/>
              <w:jc w:val="center"/>
              <w:rPr>
                <w:color w:val="000000" w:themeColor="text1"/>
                <w:sz w:val="20"/>
                <w:szCs w:val="20"/>
              </w:rPr>
            </w:pPr>
            <w:r w:rsidRPr="009C2A22">
              <w:rPr>
                <w:sz w:val="20"/>
                <w:szCs w:val="20"/>
              </w:rPr>
              <w:t>43.4 ± 0.6</w:t>
            </w:r>
          </w:p>
        </w:tc>
        <w:tc>
          <w:tcPr>
            <w:tcW w:w="1890" w:type="dxa"/>
          </w:tcPr>
          <w:p w14:paraId="50BD4710" w14:textId="6D3C1B15" w:rsidR="002B178A" w:rsidRPr="009C2A22" w:rsidRDefault="002B178A" w:rsidP="009C2A22">
            <w:pPr>
              <w:spacing w:after="0" w:line="240" w:lineRule="auto"/>
              <w:jc w:val="center"/>
              <w:rPr>
                <w:color w:val="000000" w:themeColor="text1"/>
                <w:sz w:val="20"/>
                <w:szCs w:val="20"/>
              </w:rPr>
            </w:pPr>
            <w:r w:rsidRPr="009C2A22">
              <w:rPr>
                <w:sz w:val="20"/>
                <w:szCs w:val="20"/>
              </w:rPr>
              <w:t>64.3 ± 0.2</w:t>
            </w:r>
          </w:p>
        </w:tc>
        <w:tc>
          <w:tcPr>
            <w:tcW w:w="1890" w:type="dxa"/>
          </w:tcPr>
          <w:p w14:paraId="085C1B84" w14:textId="35E7D609" w:rsidR="002B178A" w:rsidRPr="009C2A22" w:rsidRDefault="002B178A" w:rsidP="009C2A22">
            <w:pPr>
              <w:spacing w:after="0" w:line="240" w:lineRule="auto"/>
              <w:jc w:val="center"/>
              <w:rPr>
                <w:color w:val="000000" w:themeColor="text1"/>
                <w:sz w:val="20"/>
                <w:szCs w:val="20"/>
              </w:rPr>
            </w:pPr>
            <w:r w:rsidRPr="009C2A22">
              <w:rPr>
                <w:sz w:val="20"/>
                <w:szCs w:val="20"/>
              </w:rPr>
              <w:t>15.5 ± 0.4</w:t>
            </w:r>
          </w:p>
        </w:tc>
        <w:tc>
          <w:tcPr>
            <w:tcW w:w="1890" w:type="dxa"/>
          </w:tcPr>
          <w:p w14:paraId="50983D3E" w14:textId="1A0AF635" w:rsidR="002B178A" w:rsidRPr="009C2A22" w:rsidRDefault="002B178A" w:rsidP="009C2A22">
            <w:pPr>
              <w:spacing w:after="0" w:line="240" w:lineRule="auto"/>
              <w:jc w:val="center"/>
              <w:rPr>
                <w:color w:val="000000" w:themeColor="text1"/>
                <w:sz w:val="20"/>
                <w:szCs w:val="20"/>
              </w:rPr>
            </w:pPr>
            <w:r w:rsidRPr="009C2A22">
              <w:rPr>
                <w:sz w:val="20"/>
                <w:szCs w:val="20"/>
              </w:rPr>
              <w:t>0.973 ± 0.007</w:t>
            </w:r>
          </w:p>
        </w:tc>
        <w:tc>
          <w:tcPr>
            <w:tcW w:w="1890" w:type="dxa"/>
          </w:tcPr>
          <w:p w14:paraId="7B724664" w14:textId="1705A86D" w:rsidR="002B178A" w:rsidRPr="009C2A22" w:rsidRDefault="002B178A" w:rsidP="009C2A22">
            <w:pPr>
              <w:spacing w:after="0" w:line="240" w:lineRule="auto"/>
              <w:jc w:val="center"/>
              <w:rPr>
                <w:color w:val="000000" w:themeColor="text1"/>
                <w:sz w:val="20"/>
                <w:szCs w:val="20"/>
              </w:rPr>
            </w:pPr>
            <w:r w:rsidRPr="009C2A22">
              <w:rPr>
                <w:sz w:val="20"/>
                <w:szCs w:val="20"/>
              </w:rPr>
              <w:t>0.9 ± 0.2</w:t>
            </w:r>
          </w:p>
        </w:tc>
        <w:tc>
          <w:tcPr>
            <w:tcW w:w="1890" w:type="dxa"/>
          </w:tcPr>
          <w:p w14:paraId="6A03667B" w14:textId="4AF679C2" w:rsidR="002B178A" w:rsidRPr="009C2A22" w:rsidRDefault="002B178A" w:rsidP="009C2A22">
            <w:pPr>
              <w:spacing w:after="0" w:line="240" w:lineRule="auto"/>
              <w:jc w:val="center"/>
              <w:rPr>
                <w:color w:val="000000" w:themeColor="text1"/>
                <w:sz w:val="20"/>
                <w:szCs w:val="20"/>
              </w:rPr>
            </w:pPr>
            <w:r w:rsidRPr="009C2A22">
              <w:rPr>
                <w:sz w:val="20"/>
                <w:szCs w:val="20"/>
              </w:rPr>
              <w:t>1.2 ± 0.3%</w:t>
            </w:r>
          </w:p>
        </w:tc>
      </w:tr>
      <w:tr w:rsidR="002B178A" w:rsidRPr="009C2A22" w14:paraId="153547B0" w14:textId="77777777" w:rsidTr="00451829">
        <w:trPr>
          <w:jc w:val="center"/>
        </w:trPr>
        <w:tc>
          <w:tcPr>
            <w:tcW w:w="1620" w:type="dxa"/>
          </w:tcPr>
          <w:p w14:paraId="78CA236D"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4</w:t>
            </w:r>
          </w:p>
        </w:tc>
        <w:tc>
          <w:tcPr>
            <w:tcW w:w="1890" w:type="dxa"/>
          </w:tcPr>
          <w:p w14:paraId="7DBE0F32" w14:textId="7601A626" w:rsidR="002B178A" w:rsidRPr="009C2A22" w:rsidRDefault="002B178A" w:rsidP="009C2A22">
            <w:pPr>
              <w:spacing w:after="0" w:line="240" w:lineRule="auto"/>
              <w:jc w:val="center"/>
              <w:rPr>
                <w:color w:val="000000" w:themeColor="text1"/>
                <w:sz w:val="20"/>
                <w:szCs w:val="20"/>
              </w:rPr>
            </w:pPr>
            <w:r w:rsidRPr="009C2A22">
              <w:rPr>
                <w:sz w:val="20"/>
                <w:szCs w:val="20"/>
              </w:rPr>
              <w:t>-23.5 ± 2.9</w:t>
            </w:r>
          </w:p>
        </w:tc>
        <w:tc>
          <w:tcPr>
            <w:tcW w:w="1890" w:type="dxa"/>
          </w:tcPr>
          <w:p w14:paraId="7F59E214" w14:textId="5E7E9FA6" w:rsidR="002B178A" w:rsidRPr="009C2A22" w:rsidRDefault="002B178A" w:rsidP="009C2A22">
            <w:pPr>
              <w:spacing w:after="0" w:line="240" w:lineRule="auto"/>
              <w:jc w:val="center"/>
              <w:rPr>
                <w:color w:val="000000" w:themeColor="text1"/>
                <w:sz w:val="20"/>
                <w:szCs w:val="20"/>
              </w:rPr>
            </w:pPr>
            <w:r w:rsidRPr="009C2A22">
              <w:rPr>
                <w:sz w:val="20"/>
                <w:szCs w:val="20"/>
              </w:rPr>
              <w:t>43.6 ± 3.4</w:t>
            </w:r>
          </w:p>
        </w:tc>
        <w:tc>
          <w:tcPr>
            <w:tcW w:w="1890" w:type="dxa"/>
          </w:tcPr>
          <w:p w14:paraId="36430F47" w14:textId="3ABF8191" w:rsidR="002B178A" w:rsidRPr="009C2A22" w:rsidRDefault="002B178A" w:rsidP="009C2A22">
            <w:pPr>
              <w:spacing w:after="0" w:line="240" w:lineRule="auto"/>
              <w:jc w:val="center"/>
              <w:rPr>
                <w:color w:val="000000" w:themeColor="text1"/>
                <w:sz w:val="20"/>
                <w:szCs w:val="20"/>
              </w:rPr>
            </w:pPr>
            <w:r w:rsidRPr="009C2A22">
              <w:rPr>
                <w:sz w:val="20"/>
                <w:szCs w:val="20"/>
              </w:rPr>
              <w:t>18.4 ± 0.8</w:t>
            </w:r>
          </w:p>
        </w:tc>
        <w:tc>
          <w:tcPr>
            <w:tcW w:w="1890" w:type="dxa"/>
          </w:tcPr>
          <w:p w14:paraId="45ADF3EE" w14:textId="5FDA5E7B" w:rsidR="002B178A" w:rsidRPr="009C2A22" w:rsidRDefault="002B178A" w:rsidP="009C2A22">
            <w:pPr>
              <w:spacing w:after="0" w:line="240" w:lineRule="auto"/>
              <w:jc w:val="center"/>
              <w:rPr>
                <w:color w:val="000000" w:themeColor="text1"/>
                <w:sz w:val="20"/>
                <w:szCs w:val="20"/>
              </w:rPr>
            </w:pPr>
            <w:r w:rsidRPr="009C2A22">
              <w:rPr>
                <w:sz w:val="20"/>
                <w:szCs w:val="20"/>
              </w:rPr>
              <w:t>0.970 ± 0.010</w:t>
            </w:r>
          </w:p>
        </w:tc>
        <w:tc>
          <w:tcPr>
            <w:tcW w:w="1890" w:type="dxa"/>
          </w:tcPr>
          <w:p w14:paraId="3D73C2D5" w14:textId="57678779" w:rsidR="002B178A" w:rsidRPr="009C2A22" w:rsidRDefault="002B178A" w:rsidP="009C2A22">
            <w:pPr>
              <w:spacing w:after="0" w:line="240" w:lineRule="auto"/>
              <w:jc w:val="center"/>
              <w:rPr>
                <w:color w:val="000000" w:themeColor="text1"/>
                <w:sz w:val="20"/>
                <w:szCs w:val="20"/>
              </w:rPr>
            </w:pPr>
            <w:r w:rsidRPr="009C2A22">
              <w:rPr>
                <w:sz w:val="20"/>
                <w:szCs w:val="20"/>
              </w:rPr>
              <w:t>-1.8 ± 0.1</w:t>
            </w:r>
          </w:p>
        </w:tc>
        <w:tc>
          <w:tcPr>
            <w:tcW w:w="1890" w:type="dxa"/>
          </w:tcPr>
          <w:p w14:paraId="1D064943" w14:textId="46BC903E" w:rsidR="002B178A" w:rsidRPr="009C2A22" w:rsidRDefault="002B178A" w:rsidP="009C2A22">
            <w:pPr>
              <w:spacing w:after="0" w:line="240" w:lineRule="auto"/>
              <w:jc w:val="center"/>
              <w:rPr>
                <w:color w:val="000000" w:themeColor="text1"/>
                <w:sz w:val="20"/>
                <w:szCs w:val="20"/>
              </w:rPr>
            </w:pPr>
            <w:r w:rsidRPr="009C2A22">
              <w:rPr>
                <w:sz w:val="20"/>
                <w:szCs w:val="20"/>
              </w:rPr>
              <w:t>-3.7 ± 0.2%</w:t>
            </w:r>
          </w:p>
        </w:tc>
      </w:tr>
      <w:tr w:rsidR="002B178A" w:rsidRPr="009C2A22" w14:paraId="6E2F3A77" w14:textId="77777777" w:rsidTr="00451829">
        <w:trPr>
          <w:jc w:val="center"/>
        </w:trPr>
        <w:tc>
          <w:tcPr>
            <w:tcW w:w="1620" w:type="dxa"/>
          </w:tcPr>
          <w:p w14:paraId="380BF531"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5</w:t>
            </w:r>
          </w:p>
        </w:tc>
        <w:tc>
          <w:tcPr>
            <w:tcW w:w="1890" w:type="dxa"/>
          </w:tcPr>
          <w:p w14:paraId="3DCA32DD" w14:textId="5834FFAD" w:rsidR="002B178A" w:rsidRPr="009C2A22" w:rsidRDefault="002B178A" w:rsidP="009C2A22">
            <w:pPr>
              <w:spacing w:after="0" w:line="240" w:lineRule="auto"/>
              <w:jc w:val="center"/>
              <w:rPr>
                <w:color w:val="000000" w:themeColor="text1"/>
                <w:sz w:val="20"/>
                <w:szCs w:val="20"/>
              </w:rPr>
            </w:pPr>
            <w:r w:rsidRPr="009C2A22">
              <w:rPr>
                <w:sz w:val="20"/>
                <w:szCs w:val="20"/>
              </w:rPr>
              <w:t>9.3 ± 0.2</w:t>
            </w:r>
          </w:p>
        </w:tc>
        <w:tc>
          <w:tcPr>
            <w:tcW w:w="1890" w:type="dxa"/>
          </w:tcPr>
          <w:p w14:paraId="110E2EDD" w14:textId="044167BE" w:rsidR="002B178A" w:rsidRPr="009C2A22" w:rsidRDefault="002B178A" w:rsidP="009C2A22">
            <w:pPr>
              <w:spacing w:after="0" w:line="240" w:lineRule="auto"/>
              <w:jc w:val="center"/>
              <w:rPr>
                <w:color w:val="000000" w:themeColor="text1"/>
                <w:sz w:val="20"/>
                <w:szCs w:val="20"/>
              </w:rPr>
            </w:pPr>
            <w:r w:rsidRPr="009C2A22">
              <w:rPr>
                <w:sz w:val="20"/>
                <w:szCs w:val="20"/>
              </w:rPr>
              <w:t>49.7 ± 0.1</w:t>
            </w:r>
          </w:p>
        </w:tc>
        <w:tc>
          <w:tcPr>
            <w:tcW w:w="1890" w:type="dxa"/>
          </w:tcPr>
          <w:p w14:paraId="6828A14F" w14:textId="5C3599F8" w:rsidR="002B178A" w:rsidRPr="009C2A22" w:rsidRDefault="002B178A" w:rsidP="009C2A22">
            <w:pPr>
              <w:spacing w:after="0" w:line="240" w:lineRule="auto"/>
              <w:jc w:val="center"/>
              <w:rPr>
                <w:color w:val="000000" w:themeColor="text1"/>
                <w:sz w:val="20"/>
                <w:szCs w:val="20"/>
              </w:rPr>
            </w:pPr>
            <w:r w:rsidRPr="009C2A22">
              <w:rPr>
                <w:sz w:val="20"/>
                <w:szCs w:val="20"/>
              </w:rPr>
              <w:t>26.3 ± 0.6</w:t>
            </w:r>
          </w:p>
        </w:tc>
        <w:tc>
          <w:tcPr>
            <w:tcW w:w="1890" w:type="dxa"/>
          </w:tcPr>
          <w:p w14:paraId="79C14969" w14:textId="0F60B6E8" w:rsidR="002B178A" w:rsidRPr="009C2A22" w:rsidRDefault="002B178A" w:rsidP="009C2A22">
            <w:pPr>
              <w:spacing w:after="0" w:line="240" w:lineRule="auto"/>
              <w:jc w:val="center"/>
              <w:rPr>
                <w:color w:val="000000" w:themeColor="text1"/>
                <w:sz w:val="20"/>
                <w:szCs w:val="20"/>
              </w:rPr>
            </w:pPr>
            <w:r w:rsidRPr="009C2A22">
              <w:rPr>
                <w:sz w:val="20"/>
                <w:szCs w:val="20"/>
              </w:rPr>
              <w:t>0.991 ± 0.002</w:t>
            </w:r>
          </w:p>
        </w:tc>
        <w:tc>
          <w:tcPr>
            <w:tcW w:w="1890" w:type="dxa"/>
          </w:tcPr>
          <w:p w14:paraId="072A28B3" w14:textId="0C55A6C5" w:rsidR="002B178A" w:rsidRPr="009C2A22" w:rsidRDefault="002B178A" w:rsidP="009C2A22">
            <w:pPr>
              <w:spacing w:after="0" w:line="240" w:lineRule="auto"/>
              <w:jc w:val="center"/>
              <w:rPr>
                <w:color w:val="000000" w:themeColor="text1"/>
                <w:sz w:val="20"/>
                <w:szCs w:val="20"/>
              </w:rPr>
            </w:pPr>
            <w:r w:rsidRPr="009C2A22">
              <w:rPr>
                <w:sz w:val="20"/>
                <w:szCs w:val="20"/>
              </w:rPr>
              <w:t>3.2 ± 0.2</w:t>
            </w:r>
          </w:p>
        </w:tc>
        <w:tc>
          <w:tcPr>
            <w:tcW w:w="1890" w:type="dxa"/>
          </w:tcPr>
          <w:p w14:paraId="77680FB3" w14:textId="6EA4E39A" w:rsidR="002B178A" w:rsidRPr="009C2A22" w:rsidRDefault="002B178A" w:rsidP="009C2A22">
            <w:pPr>
              <w:spacing w:after="0" w:line="240" w:lineRule="auto"/>
              <w:jc w:val="center"/>
              <w:rPr>
                <w:color w:val="000000" w:themeColor="text1"/>
                <w:sz w:val="20"/>
                <w:szCs w:val="20"/>
              </w:rPr>
            </w:pPr>
            <w:r w:rsidRPr="009C2A22">
              <w:rPr>
                <w:sz w:val="20"/>
                <w:szCs w:val="20"/>
              </w:rPr>
              <w:t>4.1 ± 0.2%</w:t>
            </w:r>
          </w:p>
        </w:tc>
      </w:tr>
      <w:tr w:rsidR="002B178A" w:rsidRPr="009C2A22" w14:paraId="4CC8C337" w14:textId="77777777" w:rsidTr="00451829">
        <w:trPr>
          <w:jc w:val="center"/>
        </w:trPr>
        <w:tc>
          <w:tcPr>
            <w:tcW w:w="1620" w:type="dxa"/>
          </w:tcPr>
          <w:p w14:paraId="24E2CB90"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6</w:t>
            </w:r>
          </w:p>
        </w:tc>
        <w:tc>
          <w:tcPr>
            <w:tcW w:w="1890" w:type="dxa"/>
          </w:tcPr>
          <w:p w14:paraId="2BA80F2F" w14:textId="6E91B57E" w:rsidR="002B178A" w:rsidRPr="009C2A22" w:rsidRDefault="002B178A" w:rsidP="009C2A22">
            <w:pPr>
              <w:spacing w:after="0" w:line="240" w:lineRule="auto"/>
              <w:jc w:val="center"/>
              <w:rPr>
                <w:color w:val="000000" w:themeColor="text1"/>
                <w:sz w:val="20"/>
                <w:szCs w:val="20"/>
              </w:rPr>
            </w:pPr>
            <w:r w:rsidRPr="009C2A22">
              <w:rPr>
                <w:sz w:val="20"/>
                <w:szCs w:val="20"/>
              </w:rPr>
              <w:t>-19.0 ± 0.1</w:t>
            </w:r>
          </w:p>
        </w:tc>
        <w:tc>
          <w:tcPr>
            <w:tcW w:w="1890" w:type="dxa"/>
          </w:tcPr>
          <w:p w14:paraId="695B3691" w14:textId="4CEB87CA" w:rsidR="002B178A" w:rsidRPr="009C2A22" w:rsidRDefault="002B178A" w:rsidP="009C2A22">
            <w:pPr>
              <w:spacing w:after="0" w:line="240" w:lineRule="auto"/>
              <w:jc w:val="center"/>
              <w:rPr>
                <w:color w:val="000000" w:themeColor="text1"/>
                <w:sz w:val="20"/>
                <w:szCs w:val="20"/>
              </w:rPr>
            </w:pPr>
            <w:r w:rsidRPr="009C2A22">
              <w:rPr>
                <w:sz w:val="20"/>
                <w:szCs w:val="20"/>
              </w:rPr>
              <w:t>44.8 ± 0.1</w:t>
            </w:r>
          </w:p>
        </w:tc>
        <w:tc>
          <w:tcPr>
            <w:tcW w:w="1890" w:type="dxa"/>
          </w:tcPr>
          <w:p w14:paraId="6B49573A" w14:textId="02C54161" w:rsidR="002B178A" w:rsidRPr="009C2A22" w:rsidRDefault="002B178A" w:rsidP="009C2A22">
            <w:pPr>
              <w:spacing w:after="0" w:line="240" w:lineRule="auto"/>
              <w:jc w:val="center"/>
              <w:rPr>
                <w:color w:val="000000" w:themeColor="text1"/>
                <w:sz w:val="20"/>
                <w:szCs w:val="20"/>
              </w:rPr>
            </w:pPr>
            <w:r w:rsidRPr="009C2A22">
              <w:rPr>
                <w:sz w:val="20"/>
                <w:szCs w:val="20"/>
              </w:rPr>
              <w:t>18.5 ± 0.1</w:t>
            </w:r>
          </w:p>
        </w:tc>
        <w:tc>
          <w:tcPr>
            <w:tcW w:w="1890" w:type="dxa"/>
          </w:tcPr>
          <w:p w14:paraId="77A44441" w14:textId="6469D66A" w:rsidR="002B178A" w:rsidRPr="009C2A22" w:rsidRDefault="002B178A" w:rsidP="009C2A22">
            <w:pPr>
              <w:spacing w:after="0" w:line="240" w:lineRule="auto"/>
              <w:jc w:val="center"/>
              <w:rPr>
                <w:color w:val="000000" w:themeColor="text1"/>
                <w:sz w:val="20"/>
                <w:szCs w:val="20"/>
              </w:rPr>
            </w:pPr>
            <w:r w:rsidRPr="009C2A22">
              <w:rPr>
                <w:sz w:val="20"/>
                <w:szCs w:val="20"/>
              </w:rPr>
              <w:t>0.952 ± 0.008</w:t>
            </w:r>
          </w:p>
        </w:tc>
        <w:tc>
          <w:tcPr>
            <w:tcW w:w="1890" w:type="dxa"/>
          </w:tcPr>
          <w:p w14:paraId="73DB58F0" w14:textId="4B5398D8" w:rsidR="002B178A" w:rsidRPr="009C2A22" w:rsidRDefault="002B178A" w:rsidP="009C2A22">
            <w:pPr>
              <w:spacing w:after="0" w:line="240" w:lineRule="auto"/>
              <w:jc w:val="center"/>
              <w:rPr>
                <w:color w:val="000000" w:themeColor="text1"/>
                <w:sz w:val="20"/>
                <w:szCs w:val="20"/>
              </w:rPr>
            </w:pPr>
            <w:r w:rsidRPr="009C2A22">
              <w:rPr>
                <w:sz w:val="20"/>
                <w:szCs w:val="20"/>
              </w:rPr>
              <w:t>-1.7 ± 0.2</w:t>
            </w:r>
          </w:p>
        </w:tc>
        <w:tc>
          <w:tcPr>
            <w:tcW w:w="1890" w:type="dxa"/>
          </w:tcPr>
          <w:p w14:paraId="40EFDB9C" w14:textId="323321CF" w:rsidR="002B178A" w:rsidRPr="009C2A22" w:rsidRDefault="002B178A" w:rsidP="009C2A22">
            <w:pPr>
              <w:spacing w:after="0" w:line="240" w:lineRule="auto"/>
              <w:jc w:val="center"/>
              <w:rPr>
                <w:color w:val="000000" w:themeColor="text1"/>
                <w:sz w:val="20"/>
                <w:szCs w:val="20"/>
              </w:rPr>
            </w:pPr>
            <w:r w:rsidRPr="009C2A22">
              <w:rPr>
                <w:sz w:val="20"/>
                <w:szCs w:val="20"/>
              </w:rPr>
              <w:t>-4.3 ± 0.2%</w:t>
            </w:r>
          </w:p>
        </w:tc>
      </w:tr>
      <w:tr w:rsidR="002B178A" w:rsidRPr="009C2A22" w14:paraId="0F67A0CC" w14:textId="77777777" w:rsidTr="00451829">
        <w:trPr>
          <w:jc w:val="center"/>
        </w:trPr>
        <w:tc>
          <w:tcPr>
            <w:tcW w:w="1620" w:type="dxa"/>
          </w:tcPr>
          <w:p w14:paraId="4CF60320"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7</w:t>
            </w:r>
          </w:p>
        </w:tc>
        <w:tc>
          <w:tcPr>
            <w:tcW w:w="1890" w:type="dxa"/>
          </w:tcPr>
          <w:p w14:paraId="14E2BCEB" w14:textId="767F238C" w:rsidR="002B178A" w:rsidRPr="009C2A22" w:rsidRDefault="002B178A" w:rsidP="009C2A22">
            <w:pPr>
              <w:spacing w:after="0" w:line="240" w:lineRule="auto"/>
              <w:jc w:val="center"/>
              <w:rPr>
                <w:color w:val="000000" w:themeColor="text1"/>
                <w:sz w:val="20"/>
                <w:szCs w:val="20"/>
              </w:rPr>
            </w:pPr>
            <w:r w:rsidRPr="009C2A22">
              <w:rPr>
                <w:sz w:val="20"/>
                <w:szCs w:val="20"/>
              </w:rPr>
              <w:t>-2.9 ± 0.2</w:t>
            </w:r>
          </w:p>
        </w:tc>
        <w:tc>
          <w:tcPr>
            <w:tcW w:w="1890" w:type="dxa"/>
          </w:tcPr>
          <w:p w14:paraId="59763220" w14:textId="038F95F1" w:rsidR="002B178A" w:rsidRPr="009C2A22" w:rsidRDefault="002B178A" w:rsidP="009C2A22">
            <w:pPr>
              <w:spacing w:after="0" w:line="240" w:lineRule="auto"/>
              <w:jc w:val="center"/>
              <w:rPr>
                <w:color w:val="000000" w:themeColor="text1"/>
                <w:sz w:val="20"/>
                <w:szCs w:val="20"/>
              </w:rPr>
            </w:pPr>
            <w:r w:rsidRPr="009C2A22">
              <w:rPr>
                <w:sz w:val="20"/>
                <w:szCs w:val="20"/>
              </w:rPr>
              <w:t>72.0 ± 2.0</w:t>
            </w:r>
          </w:p>
        </w:tc>
        <w:tc>
          <w:tcPr>
            <w:tcW w:w="1890" w:type="dxa"/>
          </w:tcPr>
          <w:p w14:paraId="266DDCA7" w14:textId="3677FA58" w:rsidR="002B178A" w:rsidRPr="009C2A22" w:rsidRDefault="002B178A" w:rsidP="009C2A22">
            <w:pPr>
              <w:spacing w:after="0" w:line="240" w:lineRule="auto"/>
              <w:jc w:val="center"/>
              <w:rPr>
                <w:color w:val="000000" w:themeColor="text1"/>
                <w:sz w:val="20"/>
                <w:szCs w:val="20"/>
              </w:rPr>
            </w:pPr>
            <w:r w:rsidRPr="009C2A22">
              <w:rPr>
                <w:sz w:val="20"/>
                <w:szCs w:val="20"/>
              </w:rPr>
              <w:t>13.0 ± 0.4</w:t>
            </w:r>
          </w:p>
        </w:tc>
        <w:tc>
          <w:tcPr>
            <w:tcW w:w="1890" w:type="dxa"/>
          </w:tcPr>
          <w:p w14:paraId="5FB6C324" w14:textId="33CBD9DC" w:rsidR="002B178A" w:rsidRPr="009C2A22" w:rsidRDefault="002B178A" w:rsidP="009C2A22">
            <w:pPr>
              <w:spacing w:after="0" w:line="240" w:lineRule="auto"/>
              <w:jc w:val="center"/>
              <w:rPr>
                <w:color w:val="000000" w:themeColor="text1"/>
                <w:sz w:val="20"/>
                <w:szCs w:val="20"/>
              </w:rPr>
            </w:pPr>
            <w:r w:rsidRPr="009C2A22">
              <w:rPr>
                <w:sz w:val="20"/>
                <w:szCs w:val="20"/>
              </w:rPr>
              <w:t>0.940 ± 0.010</w:t>
            </w:r>
          </w:p>
        </w:tc>
        <w:tc>
          <w:tcPr>
            <w:tcW w:w="1890" w:type="dxa"/>
          </w:tcPr>
          <w:p w14:paraId="01691911" w14:textId="5976343E" w:rsidR="002B178A" w:rsidRPr="009C2A22" w:rsidRDefault="002B178A" w:rsidP="009C2A22">
            <w:pPr>
              <w:spacing w:after="0" w:line="240" w:lineRule="auto"/>
              <w:jc w:val="center"/>
              <w:rPr>
                <w:color w:val="000000" w:themeColor="text1"/>
                <w:sz w:val="20"/>
                <w:szCs w:val="20"/>
              </w:rPr>
            </w:pPr>
            <w:r w:rsidRPr="009C2A22">
              <w:rPr>
                <w:sz w:val="20"/>
                <w:szCs w:val="20"/>
              </w:rPr>
              <w:t>0.4 ± 0.5</w:t>
            </w:r>
          </w:p>
        </w:tc>
        <w:tc>
          <w:tcPr>
            <w:tcW w:w="1890" w:type="dxa"/>
          </w:tcPr>
          <w:p w14:paraId="37F3649D" w14:textId="35239C62" w:rsidR="002B178A" w:rsidRPr="009C2A22" w:rsidRDefault="002B178A" w:rsidP="009C2A22">
            <w:pPr>
              <w:spacing w:after="0" w:line="240" w:lineRule="auto"/>
              <w:jc w:val="center"/>
              <w:rPr>
                <w:color w:val="000000" w:themeColor="text1"/>
                <w:sz w:val="20"/>
                <w:szCs w:val="20"/>
              </w:rPr>
            </w:pPr>
            <w:r w:rsidRPr="009C2A22">
              <w:rPr>
                <w:sz w:val="20"/>
                <w:szCs w:val="20"/>
              </w:rPr>
              <w:t>1.1 ± 1.4%</w:t>
            </w:r>
          </w:p>
        </w:tc>
      </w:tr>
      <w:tr w:rsidR="002B178A" w:rsidRPr="009C2A22" w14:paraId="7F50C502" w14:textId="77777777" w:rsidTr="00451829">
        <w:trPr>
          <w:jc w:val="center"/>
        </w:trPr>
        <w:tc>
          <w:tcPr>
            <w:tcW w:w="1620" w:type="dxa"/>
          </w:tcPr>
          <w:p w14:paraId="1590752C"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8</w:t>
            </w:r>
          </w:p>
        </w:tc>
        <w:tc>
          <w:tcPr>
            <w:tcW w:w="1890" w:type="dxa"/>
          </w:tcPr>
          <w:p w14:paraId="61EBE243" w14:textId="0C3D2C1A" w:rsidR="002B178A" w:rsidRPr="009C2A22" w:rsidRDefault="002B178A" w:rsidP="009C2A22">
            <w:pPr>
              <w:spacing w:after="0" w:line="240" w:lineRule="auto"/>
              <w:jc w:val="center"/>
              <w:rPr>
                <w:color w:val="000000" w:themeColor="text1"/>
                <w:sz w:val="20"/>
                <w:szCs w:val="20"/>
              </w:rPr>
            </w:pPr>
            <w:r w:rsidRPr="009C2A22">
              <w:rPr>
                <w:sz w:val="20"/>
                <w:szCs w:val="20"/>
              </w:rPr>
              <w:t>-7.0 ± 0.5</w:t>
            </w:r>
          </w:p>
        </w:tc>
        <w:tc>
          <w:tcPr>
            <w:tcW w:w="1890" w:type="dxa"/>
          </w:tcPr>
          <w:p w14:paraId="315416E8" w14:textId="03C32B73" w:rsidR="002B178A" w:rsidRPr="009C2A22" w:rsidRDefault="002B178A" w:rsidP="009C2A22">
            <w:pPr>
              <w:spacing w:after="0" w:line="240" w:lineRule="auto"/>
              <w:jc w:val="center"/>
              <w:rPr>
                <w:color w:val="000000" w:themeColor="text1"/>
                <w:sz w:val="20"/>
                <w:szCs w:val="20"/>
              </w:rPr>
            </w:pPr>
            <w:r w:rsidRPr="009C2A22">
              <w:rPr>
                <w:sz w:val="20"/>
                <w:szCs w:val="20"/>
              </w:rPr>
              <w:t>92.7 ± 3.7</w:t>
            </w:r>
          </w:p>
        </w:tc>
        <w:tc>
          <w:tcPr>
            <w:tcW w:w="1890" w:type="dxa"/>
          </w:tcPr>
          <w:p w14:paraId="01FF91B6" w14:textId="71668662" w:rsidR="002B178A" w:rsidRPr="009C2A22" w:rsidRDefault="002B178A" w:rsidP="009C2A22">
            <w:pPr>
              <w:spacing w:after="0" w:line="240" w:lineRule="auto"/>
              <w:jc w:val="center"/>
              <w:rPr>
                <w:color w:val="000000" w:themeColor="text1"/>
                <w:sz w:val="20"/>
                <w:szCs w:val="20"/>
              </w:rPr>
            </w:pPr>
            <w:r w:rsidRPr="009C2A22">
              <w:rPr>
                <w:sz w:val="20"/>
                <w:szCs w:val="20"/>
              </w:rPr>
              <w:t>15.5 ± 0.4</w:t>
            </w:r>
          </w:p>
        </w:tc>
        <w:tc>
          <w:tcPr>
            <w:tcW w:w="1890" w:type="dxa"/>
          </w:tcPr>
          <w:p w14:paraId="448594E9" w14:textId="053E52DE" w:rsidR="002B178A" w:rsidRPr="009C2A22" w:rsidRDefault="002B178A" w:rsidP="009C2A22">
            <w:pPr>
              <w:spacing w:after="0" w:line="240" w:lineRule="auto"/>
              <w:jc w:val="center"/>
              <w:rPr>
                <w:color w:val="000000" w:themeColor="text1"/>
                <w:sz w:val="20"/>
                <w:szCs w:val="20"/>
              </w:rPr>
            </w:pPr>
            <w:r w:rsidRPr="009C2A22">
              <w:rPr>
                <w:sz w:val="20"/>
                <w:szCs w:val="20"/>
              </w:rPr>
              <w:t>0.945 ± 0.006</w:t>
            </w:r>
          </w:p>
        </w:tc>
        <w:tc>
          <w:tcPr>
            <w:tcW w:w="1890" w:type="dxa"/>
          </w:tcPr>
          <w:p w14:paraId="53AE856A" w14:textId="42FDCC77" w:rsidR="002B178A" w:rsidRPr="009C2A22" w:rsidRDefault="002B178A" w:rsidP="009C2A22">
            <w:pPr>
              <w:spacing w:after="0" w:line="240" w:lineRule="auto"/>
              <w:jc w:val="center"/>
              <w:rPr>
                <w:color w:val="000000" w:themeColor="text1"/>
                <w:sz w:val="20"/>
                <w:szCs w:val="20"/>
              </w:rPr>
            </w:pPr>
            <w:r w:rsidRPr="009C2A22">
              <w:rPr>
                <w:sz w:val="20"/>
                <w:szCs w:val="20"/>
              </w:rPr>
              <w:t>-0.3 ± 0.9</w:t>
            </w:r>
          </w:p>
        </w:tc>
        <w:tc>
          <w:tcPr>
            <w:tcW w:w="1890" w:type="dxa"/>
          </w:tcPr>
          <w:p w14:paraId="69410B06" w14:textId="26D42F34" w:rsidR="002B178A" w:rsidRPr="009C2A22" w:rsidRDefault="002B178A" w:rsidP="009C2A22">
            <w:pPr>
              <w:spacing w:after="0" w:line="240" w:lineRule="auto"/>
              <w:jc w:val="center"/>
              <w:rPr>
                <w:color w:val="000000" w:themeColor="text1"/>
                <w:sz w:val="20"/>
                <w:szCs w:val="20"/>
              </w:rPr>
            </w:pPr>
            <w:r w:rsidRPr="009C2A22">
              <w:rPr>
                <w:sz w:val="20"/>
                <w:szCs w:val="20"/>
              </w:rPr>
              <w:t>-0.4 ± 1.0%</w:t>
            </w:r>
          </w:p>
        </w:tc>
      </w:tr>
      <w:tr w:rsidR="002B178A" w:rsidRPr="009C2A22" w14:paraId="452F1D71" w14:textId="77777777" w:rsidTr="00451829">
        <w:trPr>
          <w:jc w:val="center"/>
        </w:trPr>
        <w:tc>
          <w:tcPr>
            <w:tcW w:w="1620" w:type="dxa"/>
          </w:tcPr>
          <w:p w14:paraId="58A2EA24"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9</w:t>
            </w:r>
          </w:p>
        </w:tc>
        <w:tc>
          <w:tcPr>
            <w:tcW w:w="1890" w:type="dxa"/>
          </w:tcPr>
          <w:p w14:paraId="7CFD5033" w14:textId="2F38ACE9" w:rsidR="002B178A" w:rsidRPr="009C2A22" w:rsidRDefault="002B178A" w:rsidP="009C2A22">
            <w:pPr>
              <w:spacing w:after="0" w:line="240" w:lineRule="auto"/>
              <w:jc w:val="center"/>
              <w:rPr>
                <w:color w:val="000000" w:themeColor="text1"/>
                <w:sz w:val="20"/>
                <w:szCs w:val="20"/>
              </w:rPr>
            </w:pPr>
            <w:r w:rsidRPr="009C2A22">
              <w:rPr>
                <w:sz w:val="20"/>
                <w:szCs w:val="20"/>
              </w:rPr>
              <w:t>8.5 ± 0.9</w:t>
            </w:r>
          </w:p>
        </w:tc>
        <w:tc>
          <w:tcPr>
            <w:tcW w:w="1890" w:type="dxa"/>
          </w:tcPr>
          <w:p w14:paraId="1CFAAEAA" w14:textId="2C4E4235" w:rsidR="002B178A" w:rsidRPr="009C2A22" w:rsidRDefault="002B178A" w:rsidP="009C2A22">
            <w:pPr>
              <w:spacing w:after="0" w:line="240" w:lineRule="auto"/>
              <w:jc w:val="center"/>
              <w:rPr>
                <w:color w:val="000000" w:themeColor="text1"/>
                <w:sz w:val="20"/>
                <w:szCs w:val="20"/>
              </w:rPr>
            </w:pPr>
            <w:r w:rsidRPr="009C2A22">
              <w:rPr>
                <w:sz w:val="20"/>
                <w:szCs w:val="20"/>
              </w:rPr>
              <w:t>91.7 ± 6.8</w:t>
            </w:r>
          </w:p>
        </w:tc>
        <w:tc>
          <w:tcPr>
            <w:tcW w:w="1890" w:type="dxa"/>
          </w:tcPr>
          <w:p w14:paraId="580B663B" w14:textId="514EC3BE" w:rsidR="002B178A" w:rsidRPr="009C2A22" w:rsidRDefault="002B178A" w:rsidP="009C2A22">
            <w:pPr>
              <w:spacing w:after="0" w:line="240" w:lineRule="auto"/>
              <w:jc w:val="center"/>
              <w:rPr>
                <w:color w:val="000000" w:themeColor="text1"/>
                <w:sz w:val="20"/>
                <w:szCs w:val="20"/>
              </w:rPr>
            </w:pPr>
            <w:r w:rsidRPr="009C2A22">
              <w:rPr>
                <w:sz w:val="20"/>
                <w:szCs w:val="20"/>
              </w:rPr>
              <w:t>8.6 ± 0.2</w:t>
            </w:r>
          </w:p>
        </w:tc>
        <w:tc>
          <w:tcPr>
            <w:tcW w:w="1890" w:type="dxa"/>
          </w:tcPr>
          <w:p w14:paraId="485DC14C" w14:textId="55B83DB8" w:rsidR="002B178A" w:rsidRPr="009C2A22" w:rsidRDefault="002B178A" w:rsidP="009C2A22">
            <w:pPr>
              <w:spacing w:after="0" w:line="240" w:lineRule="auto"/>
              <w:jc w:val="center"/>
              <w:rPr>
                <w:color w:val="000000" w:themeColor="text1"/>
                <w:sz w:val="20"/>
                <w:szCs w:val="20"/>
              </w:rPr>
            </w:pPr>
            <w:r w:rsidRPr="009C2A22">
              <w:rPr>
                <w:sz w:val="20"/>
                <w:szCs w:val="20"/>
              </w:rPr>
              <w:t>0.908 ± 0.009</w:t>
            </w:r>
          </w:p>
        </w:tc>
        <w:tc>
          <w:tcPr>
            <w:tcW w:w="1890" w:type="dxa"/>
          </w:tcPr>
          <w:p w14:paraId="4FCD4E9C" w14:textId="182492B0" w:rsidR="002B178A" w:rsidRPr="009C2A22" w:rsidRDefault="002B178A" w:rsidP="009C2A22">
            <w:pPr>
              <w:spacing w:after="0" w:line="240" w:lineRule="auto"/>
              <w:jc w:val="center"/>
              <w:rPr>
                <w:color w:val="000000" w:themeColor="text1"/>
                <w:sz w:val="20"/>
                <w:szCs w:val="20"/>
              </w:rPr>
            </w:pPr>
            <w:r w:rsidRPr="009C2A22">
              <w:rPr>
                <w:sz w:val="20"/>
                <w:szCs w:val="20"/>
              </w:rPr>
              <w:t>-5.7 ± 1.4</w:t>
            </w:r>
          </w:p>
        </w:tc>
        <w:tc>
          <w:tcPr>
            <w:tcW w:w="1890" w:type="dxa"/>
          </w:tcPr>
          <w:p w14:paraId="124D93E3" w14:textId="5E420C06" w:rsidR="002B178A" w:rsidRPr="009C2A22" w:rsidRDefault="002B178A" w:rsidP="009C2A22">
            <w:pPr>
              <w:spacing w:after="0" w:line="240" w:lineRule="auto"/>
              <w:jc w:val="center"/>
              <w:rPr>
                <w:color w:val="000000" w:themeColor="text1"/>
                <w:sz w:val="20"/>
                <w:szCs w:val="20"/>
              </w:rPr>
            </w:pPr>
            <w:r w:rsidRPr="009C2A22">
              <w:rPr>
                <w:sz w:val="20"/>
                <w:szCs w:val="20"/>
              </w:rPr>
              <w:t>-4.6 ± 1.2%</w:t>
            </w:r>
          </w:p>
        </w:tc>
      </w:tr>
      <w:tr w:rsidR="002B178A" w:rsidRPr="009C2A22" w14:paraId="18DC71D1" w14:textId="77777777" w:rsidTr="00451829">
        <w:trPr>
          <w:jc w:val="center"/>
        </w:trPr>
        <w:tc>
          <w:tcPr>
            <w:tcW w:w="1620" w:type="dxa"/>
          </w:tcPr>
          <w:p w14:paraId="3B8957CF"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10</w:t>
            </w:r>
          </w:p>
        </w:tc>
        <w:tc>
          <w:tcPr>
            <w:tcW w:w="1890" w:type="dxa"/>
          </w:tcPr>
          <w:p w14:paraId="1EFA7F49" w14:textId="2AA0BAA7" w:rsidR="002B178A" w:rsidRPr="009C2A22" w:rsidRDefault="002B178A" w:rsidP="009C2A22">
            <w:pPr>
              <w:spacing w:after="0" w:line="240" w:lineRule="auto"/>
              <w:jc w:val="center"/>
              <w:rPr>
                <w:color w:val="000000" w:themeColor="text1"/>
                <w:sz w:val="20"/>
                <w:szCs w:val="20"/>
              </w:rPr>
            </w:pPr>
            <w:r w:rsidRPr="009C2A22">
              <w:rPr>
                <w:sz w:val="20"/>
                <w:szCs w:val="20"/>
              </w:rPr>
              <w:t>13.4 ± 0.3</w:t>
            </w:r>
          </w:p>
        </w:tc>
        <w:tc>
          <w:tcPr>
            <w:tcW w:w="1890" w:type="dxa"/>
          </w:tcPr>
          <w:p w14:paraId="0AF1DA41" w14:textId="732557E8" w:rsidR="002B178A" w:rsidRPr="009C2A22" w:rsidRDefault="002B178A" w:rsidP="009C2A22">
            <w:pPr>
              <w:spacing w:after="0" w:line="240" w:lineRule="auto"/>
              <w:jc w:val="center"/>
              <w:rPr>
                <w:color w:val="000000" w:themeColor="text1"/>
                <w:sz w:val="20"/>
                <w:szCs w:val="20"/>
              </w:rPr>
            </w:pPr>
            <w:r w:rsidRPr="009C2A22">
              <w:rPr>
                <w:sz w:val="20"/>
                <w:szCs w:val="20"/>
              </w:rPr>
              <w:t>100.1 ± 2.0</w:t>
            </w:r>
          </w:p>
        </w:tc>
        <w:tc>
          <w:tcPr>
            <w:tcW w:w="1890" w:type="dxa"/>
          </w:tcPr>
          <w:p w14:paraId="7B4EB512" w14:textId="7AAA44CE" w:rsidR="002B178A" w:rsidRPr="009C2A22" w:rsidRDefault="002B178A" w:rsidP="009C2A22">
            <w:pPr>
              <w:spacing w:after="0" w:line="240" w:lineRule="auto"/>
              <w:jc w:val="center"/>
              <w:rPr>
                <w:color w:val="000000" w:themeColor="text1"/>
                <w:sz w:val="20"/>
                <w:szCs w:val="20"/>
              </w:rPr>
            </w:pPr>
            <w:r w:rsidRPr="009C2A22">
              <w:rPr>
                <w:sz w:val="20"/>
                <w:szCs w:val="20"/>
              </w:rPr>
              <w:t>16.6 ± 0.2</w:t>
            </w:r>
          </w:p>
        </w:tc>
        <w:tc>
          <w:tcPr>
            <w:tcW w:w="1890" w:type="dxa"/>
          </w:tcPr>
          <w:p w14:paraId="15855BFE" w14:textId="711E97D5" w:rsidR="002B178A" w:rsidRPr="009C2A22" w:rsidRDefault="002B178A" w:rsidP="009C2A22">
            <w:pPr>
              <w:spacing w:after="0" w:line="240" w:lineRule="auto"/>
              <w:jc w:val="center"/>
              <w:rPr>
                <w:color w:val="000000" w:themeColor="text1"/>
                <w:sz w:val="20"/>
                <w:szCs w:val="20"/>
              </w:rPr>
            </w:pPr>
            <w:r w:rsidRPr="009C2A22">
              <w:rPr>
                <w:sz w:val="20"/>
                <w:szCs w:val="20"/>
              </w:rPr>
              <w:t>0.919 ± 0.002</w:t>
            </w:r>
          </w:p>
        </w:tc>
        <w:tc>
          <w:tcPr>
            <w:tcW w:w="1890" w:type="dxa"/>
          </w:tcPr>
          <w:p w14:paraId="3826DAD8" w14:textId="3DB3B01A" w:rsidR="002B178A" w:rsidRPr="009C2A22" w:rsidRDefault="002B178A" w:rsidP="009C2A22">
            <w:pPr>
              <w:spacing w:after="0" w:line="240" w:lineRule="auto"/>
              <w:jc w:val="center"/>
              <w:rPr>
                <w:color w:val="000000" w:themeColor="text1"/>
                <w:sz w:val="20"/>
                <w:szCs w:val="20"/>
              </w:rPr>
            </w:pPr>
            <w:r w:rsidRPr="009C2A22">
              <w:rPr>
                <w:sz w:val="20"/>
                <w:szCs w:val="20"/>
              </w:rPr>
              <w:t>-6.5 ± 0.3</w:t>
            </w:r>
          </w:p>
        </w:tc>
        <w:tc>
          <w:tcPr>
            <w:tcW w:w="1890" w:type="dxa"/>
          </w:tcPr>
          <w:p w14:paraId="45A65374" w14:textId="73033CD7" w:rsidR="002B178A" w:rsidRPr="009C2A22" w:rsidRDefault="002B178A" w:rsidP="009C2A22">
            <w:pPr>
              <w:spacing w:after="0" w:line="240" w:lineRule="auto"/>
              <w:jc w:val="center"/>
              <w:rPr>
                <w:color w:val="000000" w:themeColor="text1"/>
                <w:sz w:val="20"/>
                <w:szCs w:val="20"/>
              </w:rPr>
            </w:pPr>
            <w:r w:rsidRPr="009C2A22">
              <w:rPr>
                <w:sz w:val="20"/>
                <w:szCs w:val="20"/>
              </w:rPr>
              <w:t>-6.8 ± 0.2%</w:t>
            </w:r>
          </w:p>
        </w:tc>
      </w:tr>
      <w:tr w:rsidR="002B178A" w:rsidRPr="009C2A22" w14:paraId="2A458840" w14:textId="77777777" w:rsidTr="00451829">
        <w:trPr>
          <w:jc w:val="center"/>
        </w:trPr>
        <w:tc>
          <w:tcPr>
            <w:tcW w:w="1620" w:type="dxa"/>
          </w:tcPr>
          <w:p w14:paraId="5C072F3F"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11</w:t>
            </w:r>
          </w:p>
        </w:tc>
        <w:tc>
          <w:tcPr>
            <w:tcW w:w="1890" w:type="dxa"/>
          </w:tcPr>
          <w:p w14:paraId="1AAC794D" w14:textId="59414188" w:rsidR="002B178A" w:rsidRPr="009C2A22" w:rsidRDefault="002B178A" w:rsidP="009C2A22">
            <w:pPr>
              <w:spacing w:after="0" w:line="240" w:lineRule="auto"/>
              <w:jc w:val="center"/>
              <w:rPr>
                <w:color w:val="000000" w:themeColor="text1"/>
                <w:sz w:val="20"/>
                <w:szCs w:val="20"/>
              </w:rPr>
            </w:pPr>
            <w:r w:rsidRPr="009C2A22">
              <w:rPr>
                <w:sz w:val="20"/>
                <w:szCs w:val="20"/>
              </w:rPr>
              <w:t>0.3 ± 0.3</w:t>
            </w:r>
          </w:p>
        </w:tc>
        <w:tc>
          <w:tcPr>
            <w:tcW w:w="1890" w:type="dxa"/>
          </w:tcPr>
          <w:p w14:paraId="65B64AA6" w14:textId="377BF192" w:rsidR="002B178A" w:rsidRPr="009C2A22" w:rsidRDefault="002B178A" w:rsidP="009C2A22">
            <w:pPr>
              <w:spacing w:after="0" w:line="240" w:lineRule="auto"/>
              <w:jc w:val="center"/>
              <w:rPr>
                <w:color w:val="000000" w:themeColor="text1"/>
                <w:sz w:val="20"/>
                <w:szCs w:val="20"/>
              </w:rPr>
            </w:pPr>
            <w:r w:rsidRPr="009C2A22">
              <w:rPr>
                <w:sz w:val="20"/>
                <w:szCs w:val="20"/>
              </w:rPr>
              <w:t>92.0 ± 1.4</w:t>
            </w:r>
          </w:p>
        </w:tc>
        <w:tc>
          <w:tcPr>
            <w:tcW w:w="1890" w:type="dxa"/>
          </w:tcPr>
          <w:p w14:paraId="1D5AADAE" w14:textId="28EF4ED9" w:rsidR="002B178A" w:rsidRPr="009C2A22" w:rsidRDefault="002B178A" w:rsidP="009C2A22">
            <w:pPr>
              <w:spacing w:after="0" w:line="240" w:lineRule="auto"/>
              <w:jc w:val="center"/>
              <w:rPr>
                <w:color w:val="000000" w:themeColor="text1"/>
                <w:sz w:val="20"/>
                <w:szCs w:val="20"/>
              </w:rPr>
            </w:pPr>
            <w:r w:rsidRPr="009C2A22">
              <w:rPr>
                <w:sz w:val="20"/>
                <w:szCs w:val="20"/>
              </w:rPr>
              <w:t>9.3 ± 0.1</w:t>
            </w:r>
          </w:p>
        </w:tc>
        <w:tc>
          <w:tcPr>
            <w:tcW w:w="1890" w:type="dxa"/>
          </w:tcPr>
          <w:p w14:paraId="3AC5AADA" w14:textId="7FB0A861" w:rsidR="002B178A" w:rsidRPr="009C2A22" w:rsidRDefault="002B178A" w:rsidP="009C2A22">
            <w:pPr>
              <w:spacing w:after="0" w:line="240" w:lineRule="auto"/>
              <w:jc w:val="center"/>
              <w:rPr>
                <w:color w:val="000000" w:themeColor="text1"/>
                <w:sz w:val="20"/>
                <w:szCs w:val="20"/>
              </w:rPr>
            </w:pPr>
            <w:r w:rsidRPr="009C2A22">
              <w:rPr>
                <w:sz w:val="20"/>
                <w:szCs w:val="20"/>
              </w:rPr>
              <w:t>0.942 ± 0.006</w:t>
            </w:r>
          </w:p>
        </w:tc>
        <w:tc>
          <w:tcPr>
            <w:tcW w:w="1890" w:type="dxa"/>
          </w:tcPr>
          <w:p w14:paraId="4C384157" w14:textId="3738915E" w:rsidR="002B178A" w:rsidRPr="009C2A22" w:rsidRDefault="002B178A" w:rsidP="009C2A22">
            <w:pPr>
              <w:spacing w:after="0" w:line="240" w:lineRule="auto"/>
              <w:jc w:val="center"/>
              <w:rPr>
                <w:color w:val="000000" w:themeColor="text1"/>
                <w:sz w:val="20"/>
                <w:szCs w:val="20"/>
              </w:rPr>
            </w:pPr>
            <w:r w:rsidRPr="009C2A22">
              <w:rPr>
                <w:sz w:val="20"/>
                <w:szCs w:val="20"/>
              </w:rPr>
              <w:t>2.8 ± 0.4</w:t>
            </w:r>
          </w:p>
        </w:tc>
        <w:tc>
          <w:tcPr>
            <w:tcW w:w="1890" w:type="dxa"/>
          </w:tcPr>
          <w:p w14:paraId="252F7FC6" w14:textId="57E122DC" w:rsidR="002B178A" w:rsidRPr="009C2A22" w:rsidRDefault="002B178A" w:rsidP="009C2A22">
            <w:pPr>
              <w:spacing w:after="0" w:line="240" w:lineRule="auto"/>
              <w:jc w:val="center"/>
              <w:rPr>
                <w:color w:val="000000" w:themeColor="text1"/>
                <w:sz w:val="20"/>
                <w:szCs w:val="20"/>
              </w:rPr>
            </w:pPr>
            <w:r w:rsidRPr="009C2A22">
              <w:rPr>
                <w:sz w:val="20"/>
                <w:szCs w:val="20"/>
              </w:rPr>
              <w:t>2.4 ± 0.4%</w:t>
            </w:r>
          </w:p>
        </w:tc>
      </w:tr>
      <w:tr w:rsidR="002B178A" w:rsidRPr="009C2A22" w14:paraId="043F8C11" w14:textId="77777777" w:rsidTr="00451829">
        <w:trPr>
          <w:jc w:val="center"/>
        </w:trPr>
        <w:tc>
          <w:tcPr>
            <w:tcW w:w="1620" w:type="dxa"/>
          </w:tcPr>
          <w:p w14:paraId="4888D75E"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12</w:t>
            </w:r>
          </w:p>
        </w:tc>
        <w:tc>
          <w:tcPr>
            <w:tcW w:w="1890" w:type="dxa"/>
          </w:tcPr>
          <w:p w14:paraId="44BAFC00" w14:textId="102D8E01" w:rsidR="002B178A" w:rsidRPr="009C2A22" w:rsidRDefault="002B178A" w:rsidP="009C2A22">
            <w:pPr>
              <w:spacing w:after="0" w:line="240" w:lineRule="auto"/>
              <w:jc w:val="center"/>
              <w:rPr>
                <w:color w:val="000000" w:themeColor="text1"/>
                <w:sz w:val="20"/>
                <w:szCs w:val="20"/>
              </w:rPr>
            </w:pPr>
            <w:r w:rsidRPr="009C2A22">
              <w:rPr>
                <w:sz w:val="20"/>
                <w:szCs w:val="20"/>
              </w:rPr>
              <w:t>12.0 ± 0.6</w:t>
            </w:r>
          </w:p>
        </w:tc>
        <w:tc>
          <w:tcPr>
            <w:tcW w:w="1890" w:type="dxa"/>
          </w:tcPr>
          <w:p w14:paraId="54627772" w14:textId="214BDE63" w:rsidR="002B178A" w:rsidRPr="009C2A22" w:rsidRDefault="002B178A" w:rsidP="009C2A22">
            <w:pPr>
              <w:spacing w:after="0" w:line="240" w:lineRule="auto"/>
              <w:jc w:val="center"/>
              <w:rPr>
                <w:color w:val="000000" w:themeColor="text1"/>
                <w:sz w:val="20"/>
                <w:szCs w:val="20"/>
              </w:rPr>
            </w:pPr>
            <w:r w:rsidRPr="009C2A22">
              <w:rPr>
                <w:sz w:val="20"/>
                <w:szCs w:val="20"/>
              </w:rPr>
              <w:t>86.2 ± 2.7</w:t>
            </w:r>
          </w:p>
        </w:tc>
        <w:tc>
          <w:tcPr>
            <w:tcW w:w="1890" w:type="dxa"/>
          </w:tcPr>
          <w:p w14:paraId="608D3C62" w14:textId="769F4BFC" w:rsidR="002B178A" w:rsidRPr="009C2A22" w:rsidRDefault="002B178A" w:rsidP="009C2A22">
            <w:pPr>
              <w:spacing w:after="0" w:line="240" w:lineRule="auto"/>
              <w:jc w:val="center"/>
              <w:rPr>
                <w:color w:val="000000" w:themeColor="text1"/>
                <w:sz w:val="20"/>
                <w:szCs w:val="20"/>
              </w:rPr>
            </w:pPr>
            <w:r w:rsidRPr="009C2A22">
              <w:rPr>
                <w:sz w:val="20"/>
                <w:szCs w:val="20"/>
              </w:rPr>
              <w:t>10.7 ± 0.3</w:t>
            </w:r>
          </w:p>
        </w:tc>
        <w:tc>
          <w:tcPr>
            <w:tcW w:w="1890" w:type="dxa"/>
          </w:tcPr>
          <w:p w14:paraId="255271FD" w14:textId="58330273" w:rsidR="002B178A" w:rsidRPr="009C2A22" w:rsidRDefault="002B178A" w:rsidP="009C2A22">
            <w:pPr>
              <w:spacing w:after="0" w:line="240" w:lineRule="auto"/>
              <w:jc w:val="center"/>
              <w:rPr>
                <w:color w:val="000000" w:themeColor="text1"/>
                <w:sz w:val="20"/>
                <w:szCs w:val="20"/>
              </w:rPr>
            </w:pPr>
            <w:r w:rsidRPr="009C2A22">
              <w:rPr>
                <w:sz w:val="20"/>
                <w:szCs w:val="20"/>
              </w:rPr>
              <w:t>0.915 ± 0.004</w:t>
            </w:r>
          </w:p>
        </w:tc>
        <w:tc>
          <w:tcPr>
            <w:tcW w:w="1890" w:type="dxa"/>
          </w:tcPr>
          <w:p w14:paraId="66EBD073" w14:textId="37F1D204" w:rsidR="002B178A" w:rsidRPr="009C2A22" w:rsidRDefault="002B178A" w:rsidP="009C2A22">
            <w:pPr>
              <w:spacing w:after="0" w:line="240" w:lineRule="auto"/>
              <w:jc w:val="center"/>
              <w:rPr>
                <w:color w:val="000000" w:themeColor="text1"/>
                <w:sz w:val="20"/>
                <w:szCs w:val="20"/>
              </w:rPr>
            </w:pPr>
            <w:r w:rsidRPr="009C2A22">
              <w:rPr>
                <w:sz w:val="20"/>
                <w:szCs w:val="20"/>
              </w:rPr>
              <w:t>-2.4 ± 0.4</w:t>
            </w:r>
          </w:p>
        </w:tc>
        <w:tc>
          <w:tcPr>
            <w:tcW w:w="1890" w:type="dxa"/>
          </w:tcPr>
          <w:p w14:paraId="7FA8A7F0" w14:textId="10CE5D62" w:rsidR="002B178A" w:rsidRPr="009C2A22" w:rsidRDefault="002B178A" w:rsidP="009C2A22">
            <w:pPr>
              <w:spacing w:after="0" w:line="240" w:lineRule="auto"/>
              <w:jc w:val="center"/>
              <w:rPr>
                <w:color w:val="000000" w:themeColor="text1"/>
                <w:sz w:val="20"/>
                <w:szCs w:val="20"/>
              </w:rPr>
            </w:pPr>
            <w:r w:rsidRPr="009C2A22">
              <w:rPr>
                <w:sz w:val="20"/>
                <w:szCs w:val="20"/>
              </w:rPr>
              <w:t>-3.1 ± 0.5%</w:t>
            </w:r>
          </w:p>
        </w:tc>
      </w:tr>
      <w:tr w:rsidR="002B178A" w:rsidRPr="009C2A22" w14:paraId="4AC4727C" w14:textId="77777777" w:rsidTr="00451829">
        <w:trPr>
          <w:jc w:val="center"/>
        </w:trPr>
        <w:tc>
          <w:tcPr>
            <w:tcW w:w="1620" w:type="dxa"/>
          </w:tcPr>
          <w:p w14:paraId="14ED0E9E"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13</w:t>
            </w:r>
          </w:p>
        </w:tc>
        <w:tc>
          <w:tcPr>
            <w:tcW w:w="1890" w:type="dxa"/>
          </w:tcPr>
          <w:p w14:paraId="65567DD7" w14:textId="0EA7726F" w:rsidR="002B178A" w:rsidRPr="009C2A22" w:rsidRDefault="002B178A" w:rsidP="009C2A22">
            <w:pPr>
              <w:spacing w:after="0" w:line="240" w:lineRule="auto"/>
              <w:jc w:val="center"/>
              <w:rPr>
                <w:color w:val="000000" w:themeColor="text1"/>
                <w:sz w:val="20"/>
                <w:szCs w:val="20"/>
              </w:rPr>
            </w:pPr>
            <w:r w:rsidRPr="009C2A22">
              <w:rPr>
                <w:sz w:val="20"/>
                <w:szCs w:val="20"/>
              </w:rPr>
              <w:t>7.9 ± 2.3</w:t>
            </w:r>
          </w:p>
        </w:tc>
        <w:tc>
          <w:tcPr>
            <w:tcW w:w="1890" w:type="dxa"/>
          </w:tcPr>
          <w:p w14:paraId="42269505" w14:textId="48DDC02D" w:rsidR="002B178A" w:rsidRPr="009C2A22" w:rsidRDefault="002B178A" w:rsidP="009C2A22">
            <w:pPr>
              <w:spacing w:after="0" w:line="240" w:lineRule="auto"/>
              <w:jc w:val="center"/>
              <w:rPr>
                <w:color w:val="000000" w:themeColor="text1"/>
                <w:sz w:val="20"/>
                <w:szCs w:val="20"/>
              </w:rPr>
            </w:pPr>
            <w:r w:rsidRPr="009C2A22">
              <w:rPr>
                <w:sz w:val="20"/>
                <w:szCs w:val="20"/>
              </w:rPr>
              <w:t>67.8 ± 5.5</w:t>
            </w:r>
          </w:p>
        </w:tc>
        <w:tc>
          <w:tcPr>
            <w:tcW w:w="1890" w:type="dxa"/>
          </w:tcPr>
          <w:p w14:paraId="5D2FBA94" w14:textId="7E224C7F" w:rsidR="002B178A" w:rsidRPr="009C2A22" w:rsidRDefault="002B178A" w:rsidP="009C2A22">
            <w:pPr>
              <w:spacing w:after="0" w:line="240" w:lineRule="auto"/>
              <w:jc w:val="center"/>
              <w:rPr>
                <w:color w:val="000000" w:themeColor="text1"/>
                <w:sz w:val="20"/>
                <w:szCs w:val="20"/>
              </w:rPr>
            </w:pPr>
            <w:r w:rsidRPr="009C2A22">
              <w:rPr>
                <w:sz w:val="20"/>
                <w:szCs w:val="20"/>
              </w:rPr>
              <w:t>12.7 ± 0.8</w:t>
            </w:r>
          </w:p>
        </w:tc>
        <w:tc>
          <w:tcPr>
            <w:tcW w:w="1890" w:type="dxa"/>
          </w:tcPr>
          <w:p w14:paraId="0B15B0D6" w14:textId="04DD8F4A" w:rsidR="002B178A" w:rsidRPr="009C2A22" w:rsidRDefault="002B178A" w:rsidP="009C2A22">
            <w:pPr>
              <w:spacing w:after="0" w:line="240" w:lineRule="auto"/>
              <w:jc w:val="center"/>
              <w:rPr>
                <w:color w:val="000000" w:themeColor="text1"/>
                <w:sz w:val="20"/>
                <w:szCs w:val="20"/>
              </w:rPr>
            </w:pPr>
            <w:r w:rsidRPr="009C2A22">
              <w:rPr>
                <w:sz w:val="20"/>
                <w:szCs w:val="20"/>
              </w:rPr>
              <w:t>0.991 ± 0.004</w:t>
            </w:r>
          </w:p>
        </w:tc>
        <w:tc>
          <w:tcPr>
            <w:tcW w:w="1890" w:type="dxa"/>
          </w:tcPr>
          <w:p w14:paraId="5A2DB8E3" w14:textId="42CEB3C5" w:rsidR="002B178A" w:rsidRPr="009C2A22" w:rsidRDefault="002B178A" w:rsidP="009C2A22">
            <w:pPr>
              <w:spacing w:after="0" w:line="240" w:lineRule="auto"/>
              <w:jc w:val="center"/>
              <w:rPr>
                <w:color w:val="000000" w:themeColor="text1"/>
                <w:sz w:val="20"/>
                <w:szCs w:val="20"/>
              </w:rPr>
            </w:pPr>
            <w:r w:rsidRPr="009C2A22">
              <w:rPr>
                <w:sz w:val="20"/>
                <w:szCs w:val="20"/>
              </w:rPr>
              <w:t>0.7 ± 0.9</w:t>
            </w:r>
          </w:p>
        </w:tc>
        <w:tc>
          <w:tcPr>
            <w:tcW w:w="1890" w:type="dxa"/>
          </w:tcPr>
          <w:p w14:paraId="271AD0AE" w14:textId="2EBFD801" w:rsidR="002B178A" w:rsidRPr="009C2A22" w:rsidRDefault="002B178A" w:rsidP="009C2A22">
            <w:pPr>
              <w:spacing w:after="0" w:line="240" w:lineRule="auto"/>
              <w:jc w:val="center"/>
              <w:rPr>
                <w:color w:val="000000" w:themeColor="text1"/>
                <w:sz w:val="20"/>
                <w:szCs w:val="20"/>
              </w:rPr>
            </w:pPr>
            <w:r w:rsidRPr="009C2A22">
              <w:rPr>
                <w:sz w:val="20"/>
                <w:szCs w:val="20"/>
              </w:rPr>
              <w:t>2.6 ± 3.4%</w:t>
            </w:r>
          </w:p>
        </w:tc>
      </w:tr>
      <w:tr w:rsidR="002B178A" w:rsidRPr="009C2A22" w14:paraId="41A87B42" w14:textId="77777777" w:rsidTr="00451829">
        <w:trPr>
          <w:jc w:val="center"/>
        </w:trPr>
        <w:tc>
          <w:tcPr>
            <w:tcW w:w="1620" w:type="dxa"/>
          </w:tcPr>
          <w:p w14:paraId="6D68DFA1"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14</w:t>
            </w:r>
          </w:p>
        </w:tc>
        <w:tc>
          <w:tcPr>
            <w:tcW w:w="1890" w:type="dxa"/>
          </w:tcPr>
          <w:p w14:paraId="6B58027F" w14:textId="0ED354A7" w:rsidR="002B178A" w:rsidRPr="009C2A22" w:rsidRDefault="002B178A" w:rsidP="009C2A22">
            <w:pPr>
              <w:spacing w:after="0" w:line="240" w:lineRule="auto"/>
              <w:jc w:val="center"/>
              <w:rPr>
                <w:color w:val="000000" w:themeColor="text1"/>
                <w:sz w:val="20"/>
                <w:szCs w:val="20"/>
              </w:rPr>
            </w:pPr>
            <w:r w:rsidRPr="009C2A22">
              <w:rPr>
                <w:sz w:val="20"/>
                <w:szCs w:val="20"/>
              </w:rPr>
              <w:t>1.9 ± 0.2</w:t>
            </w:r>
          </w:p>
        </w:tc>
        <w:tc>
          <w:tcPr>
            <w:tcW w:w="1890" w:type="dxa"/>
          </w:tcPr>
          <w:p w14:paraId="2A64A844" w14:textId="5C63341A" w:rsidR="002B178A" w:rsidRPr="009C2A22" w:rsidRDefault="002B178A" w:rsidP="009C2A22">
            <w:pPr>
              <w:spacing w:after="0" w:line="240" w:lineRule="auto"/>
              <w:jc w:val="center"/>
              <w:rPr>
                <w:color w:val="000000" w:themeColor="text1"/>
                <w:sz w:val="20"/>
                <w:szCs w:val="20"/>
              </w:rPr>
            </w:pPr>
            <w:r w:rsidRPr="009C2A22">
              <w:rPr>
                <w:sz w:val="20"/>
                <w:szCs w:val="20"/>
              </w:rPr>
              <w:t>86.3 ± 0.5</w:t>
            </w:r>
          </w:p>
        </w:tc>
        <w:tc>
          <w:tcPr>
            <w:tcW w:w="1890" w:type="dxa"/>
          </w:tcPr>
          <w:p w14:paraId="7298025B" w14:textId="64D2B471" w:rsidR="002B178A" w:rsidRPr="009C2A22" w:rsidRDefault="002B178A" w:rsidP="009C2A22">
            <w:pPr>
              <w:spacing w:after="0" w:line="240" w:lineRule="auto"/>
              <w:jc w:val="center"/>
              <w:rPr>
                <w:color w:val="000000" w:themeColor="text1"/>
                <w:sz w:val="20"/>
                <w:szCs w:val="20"/>
              </w:rPr>
            </w:pPr>
            <w:r w:rsidRPr="009C2A22">
              <w:rPr>
                <w:sz w:val="20"/>
                <w:szCs w:val="20"/>
              </w:rPr>
              <w:t>12.2 ± 0.1</w:t>
            </w:r>
          </w:p>
        </w:tc>
        <w:tc>
          <w:tcPr>
            <w:tcW w:w="1890" w:type="dxa"/>
          </w:tcPr>
          <w:p w14:paraId="4C9F4C1A" w14:textId="02613B94" w:rsidR="002B178A" w:rsidRPr="009C2A22" w:rsidRDefault="002B178A" w:rsidP="009C2A22">
            <w:pPr>
              <w:spacing w:after="0" w:line="240" w:lineRule="auto"/>
              <w:jc w:val="center"/>
              <w:rPr>
                <w:color w:val="000000" w:themeColor="text1"/>
                <w:sz w:val="20"/>
                <w:szCs w:val="20"/>
              </w:rPr>
            </w:pPr>
            <w:r w:rsidRPr="009C2A22">
              <w:rPr>
                <w:sz w:val="20"/>
                <w:szCs w:val="20"/>
              </w:rPr>
              <w:t>0.886 ± 0.011</w:t>
            </w:r>
          </w:p>
        </w:tc>
        <w:tc>
          <w:tcPr>
            <w:tcW w:w="1890" w:type="dxa"/>
          </w:tcPr>
          <w:p w14:paraId="163762C8" w14:textId="67375F26" w:rsidR="002B178A" w:rsidRPr="009C2A22" w:rsidRDefault="002B178A" w:rsidP="009C2A22">
            <w:pPr>
              <w:spacing w:after="0" w:line="240" w:lineRule="auto"/>
              <w:jc w:val="center"/>
              <w:rPr>
                <w:color w:val="000000" w:themeColor="text1"/>
                <w:sz w:val="20"/>
                <w:szCs w:val="20"/>
              </w:rPr>
            </w:pPr>
            <w:r w:rsidRPr="009C2A22">
              <w:rPr>
                <w:sz w:val="20"/>
                <w:szCs w:val="20"/>
              </w:rPr>
              <w:t>0.6 ± 0.3</w:t>
            </w:r>
          </w:p>
        </w:tc>
        <w:tc>
          <w:tcPr>
            <w:tcW w:w="1890" w:type="dxa"/>
          </w:tcPr>
          <w:p w14:paraId="65D54442" w14:textId="2CD627C1" w:rsidR="002B178A" w:rsidRPr="009C2A22" w:rsidRDefault="002B178A" w:rsidP="009C2A22">
            <w:pPr>
              <w:spacing w:after="0" w:line="240" w:lineRule="auto"/>
              <w:jc w:val="center"/>
              <w:rPr>
                <w:color w:val="000000" w:themeColor="text1"/>
                <w:sz w:val="20"/>
                <w:szCs w:val="20"/>
              </w:rPr>
            </w:pPr>
            <w:r w:rsidRPr="009C2A22">
              <w:rPr>
                <w:sz w:val="20"/>
                <w:szCs w:val="20"/>
              </w:rPr>
              <w:t>1.8 ± 0.9%</w:t>
            </w:r>
          </w:p>
        </w:tc>
      </w:tr>
      <w:tr w:rsidR="002B178A" w:rsidRPr="009C2A22" w14:paraId="74AA1898" w14:textId="77777777" w:rsidTr="00451829">
        <w:trPr>
          <w:jc w:val="center"/>
        </w:trPr>
        <w:tc>
          <w:tcPr>
            <w:tcW w:w="1620" w:type="dxa"/>
          </w:tcPr>
          <w:p w14:paraId="778D604D"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15</w:t>
            </w:r>
          </w:p>
        </w:tc>
        <w:tc>
          <w:tcPr>
            <w:tcW w:w="1890" w:type="dxa"/>
          </w:tcPr>
          <w:p w14:paraId="05B45533" w14:textId="524A3276" w:rsidR="002B178A" w:rsidRPr="009C2A22" w:rsidRDefault="002B178A" w:rsidP="009C2A22">
            <w:pPr>
              <w:spacing w:after="0" w:line="240" w:lineRule="auto"/>
              <w:jc w:val="center"/>
              <w:rPr>
                <w:color w:val="000000" w:themeColor="text1"/>
                <w:sz w:val="20"/>
                <w:szCs w:val="20"/>
              </w:rPr>
            </w:pPr>
            <w:r w:rsidRPr="009C2A22">
              <w:rPr>
                <w:sz w:val="20"/>
                <w:szCs w:val="20"/>
              </w:rPr>
              <w:t>23.4 ± 0.4</w:t>
            </w:r>
          </w:p>
        </w:tc>
        <w:tc>
          <w:tcPr>
            <w:tcW w:w="1890" w:type="dxa"/>
          </w:tcPr>
          <w:p w14:paraId="7235364E" w14:textId="2FD10D76" w:rsidR="002B178A" w:rsidRPr="009C2A22" w:rsidRDefault="002B178A" w:rsidP="009C2A22">
            <w:pPr>
              <w:spacing w:after="0" w:line="240" w:lineRule="auto"/>
              <w:jc w:val="center"/>
              <w:rPr>
                <w:color w:val="000000" w:themeColor="text1"/>
                <w:sz w:val="20"/>
                <w:szCs w:val="20"/>
              </w:rPr>
            </w:pPr>
            <w:r w:rsidRPr="009C2A22">
              <w:rPr>
                <w:sz w:val="20"/>
                <w:szCs w:val="20"/>
              </w:rPr>
              <w:t>48.5 ± 0.4</w:t>
            </w:r>
          </w:p>
        </w:tc>
        <w:tc>
          <w:tcPr>
            <w:tcW w:w="1890" w:type="dxa"/>
          </w:tcPr>
          <w:p w14:paraId="7E7131B0" w14:textId="01FE2A2F" w:rsidR="002B178A" w:rsidRPr="009C2A22" w:rsidRDefault="002B178A" w:rsidP="009C2A22">
            <w:pPr>
              <w:spacing w:after="0" w:line="240" w:lineRule="auto"/>
              <w:jc w:val="center"/>
              <w:rPr>
                <w:color w:val="000000" w:themeColor="text1"/>
                <w:sz w:val="20"/>
                <w:szCs w:val="20"/>
              </w:rPr>
            </w:pPr>
            <w:r w:rsidRPr="009C2A22">
              <w:rPr>
                <w:sz w:val="20"/>
                <w:szCs w:val="20"/>
              </w:rPr>
              <w:t>16.2 ± 0.1</w:t>
            </w:r>
          </w:p>
        </w:tc>
        <w:tc>
          <w:tcPr>
            <w:tcW w:w="1890" w:type="dxa"/>
          </w:tcPr>
          <w:p w14:paraId="578C27BE" w14:textId="0EA4F70A" w:rsidR="002B178A" w:rsidRPr="009C2A22" w:rsidRDefault="002B178A" w:rsidP="009C2A22">
            <w:pPr>
              <w:spacing w:after="0" w:line="240" w:lineRule="auto"/>
              <w:jc w:val="center"/>
              <w:rPr>
                <w:color w:val="000000" w:themeColor="text1"/>
                <w:sz w:val="20"/>
                <w:szCs w:val="20"/>
              </w:rPr>
            </w:pPr>
            <w:r w:rsidRPr="009C2A22">
              <w:rPr>
                <w:sz w:val="20"/>
                <w:szCs w:val="20"/>
              </w:rPr>
              <w:t>0.979 ± 0.004</w:t>
            </w:r>
          </w:p>
        </w:tc>
        <w:tc>
          <w:tcPr>
            <w:tcW w:w="1890" w:type="dxa"/>
          </w:tcPr>
          <w:p w14:paraId="36DD9923" w14:textId="1C0EA379" w:rsidR="002B178A" w:rsidRPr="009C2A22" w:rsidRDefault="002B178A" w:rsidP="009C2A22">
            <w:pPr>
              <w:spacing w:after="0" w:line="240" w:lineRule="auto"/>
              <w:jc w:val="center"/>
              <w:rPr>
                <w:color w:val="000000" w:themeColor="text1"/>
                <w:sz w:val="20"/>
                <w:szCs w:val="20"/>
              </w:rPr>
            </w:pPr>
            <w:r w:rsidRPr="009C2A22">
              <w:rPr>
                <w:sz w:val="20"/>
                <w:szCs w:val="20"/>
              </w:rPr>
              <w:t>1.3 ± 0.3</w:t>
            </w:r>
          </w:p>
        </w:tc>
        <w:tc>
          <w:tcPr>
            <w:tcW w:w="1890" w:type="dxa"/>
          </w:tcPr>
          <w:p w14:paraId="6E48A9E1" w14:textId="61E1C1D6" w:rsidR="002B178A" w:rsidRPr="009C2A22" w:rsidRDefault="002B178A" w:rsidP="009C2A22">
            <w:pPr>
              <w:spacing w:after="0" w:line="240" w:lineRule="auto"/>
              <w:jc w:val="center"/>
              <w:rPr>
                <w:color w:val="000000" w:themeColor="text1"/>
                <w:sz w:val="20"/>
                <w:szCs w:val="20"/>
              </w:rPr>
            </w:pPr>
            <w:r w:rsidRPr="009C2A22">
              <w:rPr>
                <w:sz w:val="20"/>
                <w:szCs w:val="20"/>
              </w:rPr>
              <w:t>1.3 ± 0.3%</w:t>
            </w:r>
          </w:p>
        </w:tc>
      </w:tr>
      <w:tr w:rsidR="002B178A" w:rsidRPr="009C2A22" w14:paraId="31E08094" w14:textId="77777777" w:rsidTr="00451829">
        <w:trPr>
          <w:jc w:val="center"/>
        </w:trPr>
        <w:tc>
          <w:tcPr>
            <w:tcW w:w="1620" w:type="dxa"/>
          </w:tcPr>
          <w:p w14:paraId="3C7E62CD"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16</w:t>
            </w:r>
          </w:p>
        </w:tc>
        <w:tc>
          <w:tcPr>
            <w:tcW w:w="1890" w:type="dxa"/>
          </w:tcPr>
          <w:p w14:paraId="57A11562" w14:textId="10296123" w:rsidR="002B178A" w:rsidRPr="009C2A22" w:rsidRDefault="002B178A" w:rsidP="009C2A22">
            <w:pPr>
              <w:spacing w:after="0" w:line="240" w:lineRule="auto"/>
              <w:jc w:val="center"/>
              <w:rPr>
                <w:color w:val="000000" w:themeColor="text1"/>
                <w:sz w:val="20"/>
                <w:szCs w:val="20"/>
              </w:rPr>
            </w:pPr>
            <w:r w:rsidRPr="009C2A22">
              <w:rPr>
                <w:sz w:val="20"/>
                <w:szCs w:val="20"/>
              </w:rPr>
              <w:t>-50.3 ± 0.4</w:t>
            </w:r>
          </w:p>
        </w:tc>
        <w:tc>
          <w:tcPr>
            <w:tcW w:w="1890" w:type="dxa"/>
          </w:tcPr>
          <w:p w14:paraId="59BE324F" w14:textId="7D08A161" w:rsidR="002B178A" w:rsidRPr="009C2A22" w:rsidRDefault="002B178A" w:rsidP="009C2A22">
            <w:pPr>
              <w:spacing w:after="0" w:line="240" w:lineRule="auto"/>
              <w:jc w:val="center"/>
              <w:rPr>
                <w:color w:val="000000" w:themeColor="text1"/>
                <w:sz w:val="20"/>
                <w:szCs w:val="20"/>
              </w:rPr>
            </w:pPr>
            <w:r w:rsidRPr="009C2A22">
              <w:rPr>
                <w:sz w:val="20"/>
                <w:szCs w:val="20"/>
              </w:rPr>
              <w:t>74.0 ± 0.6</w:t>
            </w:r>
          </w:p>
        </w:tc>
        <w:tc>
          <w:tcPr>
            <w:tcW w:w="1890" w:type="dxa"/>
          </w:tcPr>
          <w:p w14:paraId="709CD524" w14:textId="4F2400BF" w:rsidR="002B178A" w:rsidRPr="009C2A22" w:rsidRDefault="002B178A" w:rsidP="009C2A22">
            <w:pPr>
              <w:spacing w:after="0" w:line="240" w:lineRule="auto"/>
              <w:jc w:val="center"/>
              <w:rPr>
                <w:color w:val="000000" w:themeColor="text1"/>
                <w:sz w:val="20"/>
                <w:szCs w:val="20"/>
              </w:rPr>
            </w:pPr>
            <w:r w:rsidRPr="009C2A22">
              <w:rPr>
                <w:sz w:val="20"/>
                <w:szCs w:val="20"/>
              </w:rPr>
              <w:t>15.6 ± 0.3</w:t>
            </w:r>
          </w:p>
        </w:tc>
        <w:tc>
          <w:tcPr>
            <w:tcW w:w="1890" w:type="dxa"/>
          </w:tcPr>
          <w:p w14:paraId="4BA9BB1E" w14:textId="333D78A1" w:rsidR="002B178A" w:rsidRPr="009C2A22" w:rsidRDefault="002B178A" w:rsidP="009C2A22">
            <w:pPr>
              <w:spacing w:after="0" w:line="240" w:lineRule="auto"/>
              <w:jc w:val="center"/>
              <w:rPr>
                <w:color w:val="000000" w:themeColor="text1"/>
                <w:sz w:val="20"/>
                <w:szCs w:val="20"/>
              </w:rPr>
            </w:pPr>
            <w:r w:rsidRPr="009C2A22">
              <w:rPr>
                <w:sz w:val="20"/>
                <w:szCs w:val="20"/>
              </w:rPr>
              <w:t>0.996 ± 0.006</w:t>
            </w:r>
          </w:p>
        </w:tc>
        <w:tc>
          <w:tcPr>
            <w:tcW w:w="1890" w:type="dxa"/>
          </w:tcPr>
          <w:p w14:paraId="497C3D3F" w14:textId="15AB3E4A" w:rsidR="002B178A" w:rsidRPr="009C2A22" w:rsidRDefault="002B178A" w:rsidP="009C2A22">
            <w:pPr>
              <w:spacing w:after="0" w:line="240" w:lineRule="auto"/>
              <w:jc w:val="center"/>
              <w:rPr>
                <w:color w:val="000000" w:themeColor="text1"/>
                <w:sz w:val="20"/>
                <w:szCs w:val="20"/>
              </w:rPr>
            </w:pPr>
            <w:r w:rsidRPr="009C2A22">
              <w:rPr>
                <w:sz w:val="20"/>
                <w:szCs w:val="20"/>
              </w:rPr>
              <w:t>0.4 ± 0.1</w:t>
            </w:r>
          </w:p>
        </w:tc>
        <w:tc>
          <w:tcPr>
            <w:tcW w:w="1890" w:type="dxa"/>
          </w:tcPr>
          <w:p w14:paraId="3E468170" w14:textId="472B4423" w:rsidR="002B178A" w:rsidRPr="009C2A22" w:rsidRDefault="002B178A" w:rsidP="009C2A22">
            <w:pPr>
              <w:spacing w:after="0" w:line="240" w:lineRule="auto"/>
              <w:jc w:val="center"/>
              <w:rPr>
                <w:color w:val="000000" w:themeColor="text1"/>
                <w:sz w:val="20"/>
                <w:szCs w:val="20"/>
              </w:rPr>
            </w:pPr>
            <w:r w:rsidRPr="009C2A22">
              <w:rPr>
                <w:sz w:val="20"/>
                <w:szCs w:val="20"/>
              </w:rPr>
              <w:t>1.3 ± 0.3%</w:t>
            </w:r>
          </w:p>
        </w:tc>
      </w:tr>
      <w:tr w:rsidR="002B178A" w:rsidRPr="009C2A22" w14:paraId="3BD87180" w14:textId="77777777" w:rsidTr="00451829">
        <w:trPr>
          <w:jc w:val="center"/>
        </w:trPr>
        <w:tc>
          <w:tcPr>
            <w:tcW w:w="1620" w:type="dxa"/>
          </w:tcPr>
          <w:p w14:paraId="0CB16DE8"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17</w:t>
            </w:r>
          </w:p>
        </w:tc>
        <w:tc>
          <w:tcPr>
            <w:tcW w:w="1890" w:type="dxa"/>
          </w:tcPr>
          <w:p w14:paraId="0DD22358" w14:textId="3083E219" w:rsidR="002B178A" w:rsidRPr="009C2A22" w:rsidRDefault="002B178A" w:rsidP="009C2A22">
            <w:pPr>
              <w:spacing w:after="0" w:line="240" w:lineRule="auto"/>
              <w:jc w:val="center"/>
              <w:rPr>
                <w:color w:val="000000" w:themeColor="text1"/>
                <w:sz w:val="20"/>
                <w:szCs w:val="20"/>
              </w:rPr>
            </w:pPr>
            <w:r w:rsidRPr="009C2A22">
              <w:rPr>
                <w:sz w:val="20"/>
                <w:szCs w:val="20"/>
              </w:rPr>
              <w:t>32.7 ± 0.4</w:t>
            </w:r>
          </w:p>
        </w:tc>
        <w:tc>
          <w:tcPr>
            <w:tcW w:w="1890" w:type="dxa"/>
          </w:tcPr>
          <w:p w14:paraId="51A29413" w14:textId="79CEFDAC" w:rsidR="002B178A" w:rsidRPr="009C2A22" w:rsidRDefault="002B178A" w:rsidP="009C2A22">
            <w:pPr>
              <w:spacing w:after="0" w:line="240" w:lineRule="auto"/>
              <w:jc w:val="center"/>
              <w:rPr>
                <w:color w:val="000000" w:themeColor="text1"/>
                <w:sz w:val="20"/>
                <w:szCs w:val="20"/>
              </w:rPr>
            </w:pPr>
            <w:r w:rsidRPr="009C2A22">
              <w:rPr>
                <w:sz w:val="20"/>
                <w:szCs w:val="20"/>
              </w:rPr>
              <w:t>76.0 ± 0.4</w:t>
            </w:r>
          </w:p>
        </w:tc>
        <w:tc>
          <w:tcPr>
            <w:tcW w:w="1890" w:type="dxa"/>
          </w:tcPr>
          <w:p w14:paraId="65178414" w14:textId="14E69DC8" w:rsidR="002B178A" w:rsidRPr="009C2A22" w:rsidRDefault="002B178A" w:rsidP="009C2A22">
            <w:pPr>
              <w:spacing w:after="0" w:line="240" w:lineRule="auto"/>
              <w:jc w:val="center"/>
              <w:rPr>
                <w:color w:val="000000" w:themeColor="text1"/>
                <w:sz w:val="20"/>
                <w:szCs w:val="20"/>
              </w:rPr>
            </w:pPr>
            <w:r w:rsidRPr="009C2A22">
              <w:rPr>
                <w:sz w:val="20"/>
                <w:szCs w:val="20"/>
              </w:rPr>
              <w:t>17.7 ± 0.6</w:t>
            </w:r>
          </w:p>
        </w:tc>
        <w:tc>
          <w:tcPr>
            <w:tcW w:w="1890" w:type="dxa"/>
          </w:tcPr>
          <w:p w14:paraId="5232D1AD" w14:textId="6E3FC384" w:rsidR="002B178A" w:rsidRPr="009C2A22" w:rsidRDefault="002B178A" w:rsidP="009C2A22">
            <w:pPr>
              <w:spacing w:after="0" w:line="240" w:lineRule="auto"/>
              <w:jc w:val="center"/>
              <w:rPr>
                <w:color w:val="000000" w:themeColor="text1"/>
                <w:sz w:val="20"/>
                <w:szCs w:val="20"/>
              </w:rPr>
            </w:pPr>
            <w:r w:rsidRPr="009C2A22">
              <w:rPr>
                <w:sz w:val="20"/>
                <w:szCs w:val="20"/>
              </w:rPr>
              <w:t>0.885 ± 0.011</w:t>
            </w:r>
          </w:p>
        </w:tc>
        <w:tc>
          <w:tcPr>
            <w:tcW w:w="1890" w:type="dxa"/>
          </w:tcPr>
          <w:p w14:paraId="02A2AE98" w14:textId="1F3C9232" w:rsidR="002B178A" w:rsidRPr="009C2A22" w:rsidRDefault="002B178A" w:rsidP="009C2A22">
            <w:pPr>
              <w:spacing w:after="0" w:line="240" w:lineRule="auto"/>
              <w:jc w:val="center"/>
              <w:rPr>
                <w:color w:val="000000" w:themeColor="text1"/>
                <w:sz w:val="20"/>
                <w:szCs w:val="20"/>
              </w:rPr>
            </w:pPr>
            <w:r w:rsidRPr="009C2A22">
              <w:rPr>
                <w:sz w:val="20"/>
                <w:szCs w:val="20"/>
              </w:rPr>
              <w:t>11.2 ± 3.6</w:t>
            </w:r>
          </w:p>
        </w:tc>
        <w:tc>
          <w:tcPr>
            <w:tcW w:w="1890" w:type="dxa"/>
          </w:tcPr>
          <w:p w14:paraId="3610C168" w14:textId="601956FE" w:rsidR="002B178A" w:rsidRPr="009C2A22" w:rsidRDefault="002B178A" w:rsidP="009C2A22">
            <w:pPr>
              <w:spacing w:after="0" w:line="240" w:lineRule="auto"/>
              <w:jc w:val="center"/>
              <w:rPr>
                <w:color w:val="000000" w:themeColor="text1"/>
                <w:sz w:val="20"/>
                <w:szCs w:val="20"/>
              </w:rPr>
            </w:pPr>
            <w:r w:rsidRPr="009C2A22">
              <w:rPr>
                <w:sz w:val="20"/>
                <w:szCs w:val="20"/>
              </w:rPr>
              <w:t>12.8 ± 3.5%</w:t>
            </w:r>
          </w:p>
        </w:tc>
      </w:tr>
      <w:tr w:rsidR="002B178A" w:rsidRPr="009C2A22" w14:paraId="7BAAB8B3" w14:textId="77777777" w:rsidTr="00451829">
        <w:trPr>
          <w:jc w:val="center"/>
        </w:trPr>
        <w:tc>
          <w:tcPr>
            <w:tcW w:w="1620" w:type="dxa"/>
          </w:tcPr>
          <w:p w14:paraId="79870740"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18</w:t>
            </w:r>
          </w:p>
        </w:tc>
        <w:tc>
          <w:tcPr>
            <w:tcW w:w="1890" w:type="dxa"/>
          </w:tcPr>
          <w:p w14:paraId="4C2E1497" w14:textId="0399636A" w:rsidR="002B178A" w:rsidRPr="009C2A22" w:rsidRDefault="002B178A" w:rsidP="009C2A22">
            <w:pPr>
              <w:spacing w:after="0" w:line="240" w:lineRule="auto"/>
              <w:jc w:val="center"/>
              <w:rPr>
                <w:color w:val="000000" w:themeColor="text1"/>
                <w:sz w:val="20"/>
                <w:szCs w:val="20"/>
              </w:rPr>
            </w:pPr>
            <w:r w:rsidRPr="009C2A22">
              <w:rPr>
                <w:sz w:val="20"/>
                <w:szCs w:val="20"/>
              </w:rPr>
              <w:t>-18.3 ± 2.5</w:t>
            </w:r>
          </w:p>
        </w:tc>
        <w:tc>
          <w:tcPr>
            <w:tcW w:w="1890" w:type="dxa"/>
          </w:tcPr>
          <w:p w14:paraId="1ED8C5E4" w14:textId="1F363BF0" w:rsidR="002B178A" w:rsidRPr="009C2A22" w:rsidRDefault="002B178A" w:rsidP="009C2A22">
            <w:pPr>
              <w:spacing w:after="0" w:line="240" w:lineRule="auto"/>
              <w:jc w:val="center"/>
              <w:rPr>
                <w:color w:val="000000" w:themeColor="text1"/>
                <w:sz w:val="20"/>
                <w:szCs w:val="20"/>
              </w:rPr>
            </w:pPr>
            <w:r w:rsidRPr="009C2A22">
              <w:rPr>
                <w:sz w:val="20"/>
                <w:szCs w:val="20"/>
              </w:rPr>
              <w:t>44.3 ± 5.8</w:t>
            </w:r>
          </w:p>
        </w:tc>
        <w:tc>
          <w:tcPr>
            <w:tcW w:w="1890" w:type="dxa"/>
          </w:tcPr>
          <w:p w14:paraId="7D2C77EB" w14:textId="7EA6383B" w:rsidR="002B178A" w:rsidRPr="009C2A22" w:rsidRDefault="002B178A" w:rsidP="009C2A22">
            <w:pPr>
              <w:spacing w:after="0" w:line="240" w:lineRule="auto"/>
              <w:jc w:val="center"/>
              <w:rPr>
                <w:color w:val="000000" w:themeColor="text1"/>
                <w:sz w:val="20"/>
                <w:szCs w:val="20"/>
              </w:rPr>
            </w:pPr>
            <w:r w:rsidRPr="009C2A22">
              <w:rPr>
                <w:sz w:val="20"/>
                <w:szCs w:val="20"/>
              </w:rPr>
              <w:t>15.7 ± 0.5</w:t>
            </w:r>
          </w:p>
        </w:tc>
        <w:tc>
          <w:tcPr>
            <w:tcW w:w="1890" w:type="dxa"/>
          </w:tcPr>
          <w:p w14:paraId="2E016623" w14:textId="49C82BAA" w:rsidR="002B178A" w:rsidRPr="009C2A22" w:rsidRDefault="002B178A" w:rsidP="009C2A22">
            <w:pPr>
              <w:spacing w:after="0" w:line="240" w:lineRule="auto"/>
              <w:jc w:val="center"/>
              <w:rPr>
                <w:color w:val="000000" w:themeColor="text1"/>
                <w:sz w:val="20"/>
                <w:szCs w:val="20"/>
              </w:rPr>
            </w:pPr>
            <w:r w:rsidRPr="009C2A22">
              <w:rPr>
                <w:sz w:val="20"/>
                <w:szCs w:val="20"/>
              </w:rPr>
              <w:t>0.957 ± 0.003</w:t>
            </w:r>
          </w:p>
        </w:tc>
        <w:tc>
          <w:tcPr>
            <w:tcW w:w="1890" w:type="dxa"/>
          </w:tcPr>
          <w:p w14:paraId="06B8189F" w14:textId="1F3FF8E5" w:rsidR="002B178A" w:rsidRPr="009C2A22" w:rsidRDefault="002B178A" w:rsidP="009C2A22">
            <w:pPr>
              <w:spacing w:after="0" w:line="240" w:lineRule="auto"/>
              <w:jc w:val="center"/>
              <w:rPr>
                <w:color w:val="000000" w:themeColor="text1"/>
                <w:sz w:val="20"/>
                <w:szCs w:val="20"/>
              </w:rPr>
            </w:pPr>
            <w:r w:rsidRPr="009C2A22">
              <w:rPr>
                <w:sz w:val="20"/>
                <w:szCs w:val="20"/>
              </w:rPr>
              <w:t>-0.3 ± 1.0</w:t>
            </w:r>
          </w:p>
        </w:tc>
        <w:tc>
          <w:tcPr>
            <w:tcW w:w="1890" w:type="dxa"/>
          </w:tcPr>
          <w:p w14:paraId="5F953F50" w14:textId="59670435" w:rsidR="002B178A" w:rsidRPr="009C2A22" w:rsidRDefault="002B178A" w:rsidP="009C2A22">
            <w:pPr>
              <w:spacing w:after="0" w:line="240" w:lineRule="auto"/>
              <w:jc w:val="center"/>
              <w:rPr>
                <w:color w:val="000000" w:themeColor="text1"/>
                <w:sz w:val="20"/>
                <w:szCs w:val="20"/>
              </w:rPr>
            </w:pPr>
            <w:r w:rsidRPr="009C2A22">
              <w:rPr>
                <w:sz w:val="20"/>
                <w:szCs w:val="20"/>
              </w:rPr>
              <w:t>-0.3 ± 0.9%</w:t>
            </w:r>
          </w:p>
        </w:tc>
      </w:tr>
      <w:tr w:rsidR="002B178A" w:rsidRPr="009C2A22" w14:paraId="4F3B0A86" w14:textId="77777777" w:rsidTr="00451829">
        <w:trPr>
          <w:jc w:val="center"/>
        </w:trPr>
        <w:tc>
          <w:tcPr>
            <w:tcW w:w="1620" w:type="dxa"/>
          </w:tcPr>
          <w:p w14:paraId="5F7CA6A8"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19</w:t>
            </w:r>
          </w:p>
        </w:tc>
        <w:tc>
          <w:tcPr>
            <w:tcW w:w="1890" w:type="dxa"/>
          </w:tcPr>
          <w:p w14:paraId="4C127025" w14:textId="4166BAD2" w:rsidR="002B178A" w:rsidRPr="009C2A22" w:rsidRDefault="002B178A" w:rsidP="009C2A22">
            <w:pPr>
              <w:spacing w:after="0" w:line="240" w:lineRule="auto"/>
              <w:jc w:val="center"/>
              <w:rPr>
                <w:color w:val="000000" w:themeColor="text1"/>
                <w:sz w:val="20"/>
                <w:szCs w:val="20"/>
              </w:rPr>
            </w:pPr>
            <w:r w:rsidRPr="009C2A22">
              <w:rPr>
                <w:sz w:val="20"/>
                <w:szCs w:val="20"/>
              </w:rPr>
              <w:t>11.3 ± 0.3</w:t>
            </w:r>
          </w:p>
        </w:tc>
        <w:tc>
          <w:tcPr>
            <w:tcW w:w="1890" w:type="dxa"/>
          </w:tcPr>
          <w:p w14:paraId="7A65119B" w14:textId="028E777A" w:rsidR="002B178A" w:rsidRPr="009C2A22" w:rsidRDefault="002B178A" w:rsidP="009C2A22">
            <w:pPr>
              <w:spacing w:after="0" w:line="240" w:lineRule="auto"/>
              <w:jc w:val="center"/>
              <w:rPr>
                <w:color w:val="000000" w:themeColor="text1"/>
                <w:sz w:val="20"/>
                <w:szCs w:val="20"/>
              </w:rPr>
            </w:pPr>
            <w:r w:rsidRPr="009C2A22">
              <w:rPr>
                <w:sz w:val="20"/>
                <w:szCs w:val="20"/>
              </w:rPr>
              <w:t>56.3 ± 1.2</w:t>
            </w:r>
          </w:p>
        </w:tc>
        <w:tc>
          <w:tcPr>
            <w:tcW w:w="1890" w:type="dxa"/>
          </w:tcPr>
          <w:p w14:paraId="1261632B" w14:textId="2E8A46AF" w:rsidR="002B178A" w:rsidRPr="009C2A22" w:rsidRDefault="002B178A" w:rsidP="009C2A22">
            <w:pPr>
              <w:spacing w:after="0" w:line="240" w:lineRule="auto"/>
              <w:jc w:val="center"/>
              <w:rPr>
                <w:color w:val="000000" w:themeColor="text1"/>
                <w:sz w:val="20"/>
                <w:szCs w:val="20"/>
              </w:rPr>
            </w:pPr>
            <w:r w:rsidRPr="009C2A22">
              <w:rPr>
                <w:sz w:val="20"/>
                <w:szCs w:val="20"/>
              </w:rPr>
              <w:t>14.6 ± 0.3</w:t>
            </w:r>
          </w:p>
        </w:tc>
        <w:tc>
          <w:tcPr>
            <w:tcW w:w="1890" w:type="dxa"/>
          </w:tcPr>
          <w:p w14:paraId="3D2625D7" w14:textId="09C6665F" w:rsidR="002B178A" w:rsidRPr="009C2A22" w:rsidRDefault="002B178A" w:rsidP="009C2A22">
            <w:pPr>
              <w:spacing w:after="0" w:line="240" w:lineRule="auto"/>
              <w:jc w:val="center"/>
              <w:rPr>
                <w:color w:val="000000" w:themeColor="text1"/>
                <w:sz w:val="20"/>
                <w:szCs w:val="20"/>
              </w:rPr>
            </w:pPr>
            <w:r w:rsidRPr="009C2A22">
              <w:rPr>
                <w:sz w:val="20"/>
                <w:szCs w:val="20"/>
              </w:rPr>
              <w:t>0.961 ± 0.003</w:t>
            </w:r>
          </w:p>
        </w:tc>
        <w:tc>
          <w:tcPr>
            <w:tcW w:w="1890" w:type="dxa"/>
          </w:tcPr>
          <w:p w14:paraId="7B866BF0" w14:textId="1B51F6DF" w:rsidR="002B178A" w:rsidRPr="009C2A22" w:rsidRDefault="002B178A" w:rsidP="009C2A22">
            <w:pPr>
              <w:spacing w:after="0" w:line="240" w:lineRule="auto"/>
              <w:jc w:val="center"/>
              <w:rPr>
                <w:color w:val="000000" w:themeColor="text1"/>
                <w:sz w:val="20"/>
                <w:szCs w:val="20"/>
              </w:rPr>
            </w:pPr>
            <w:r w:rsidRPr="009C2A22">
              <w:rPr>
                <w:sz w:val="20"/>
                <w:szCs w:val="20"/>
              </w:rPr>
              <w:t>-1.8 ± 0.1</w:t>
            </w:r>
          </w:p>
        </w:tc>
        <w:tc>
          <w:tcPr>
            <w:tcW w:w="1890" w:type="dxa"/>
          </w:tcPr>
          <w:p w14:paraId="6EE7D749" w14:textId="039A8182" w:rsidR="002B178A" w:rsidRPr="009C2A22" w:rsidRDefault="002B178A" w:rsidP="009C2A22">
            <w:pPr>
              <w:spacing w:after="0" w:line="240" w:lineRule="auto"/>
              <w:jc w:val="center"/>
              <w:rPr>
                <w:color w:val="000000" w:themeColor="text1"/>
                <w:sz w:val="20"/>
                <w:szCs w:val="20"/>
              </w:rPr>
            </w:pPr>
            <w:r w:rsidRPr="009C2A22">
              <w:rPr>
                <w:sz w:val="20"/>
                <w:szCs w:val="20"/>
              </w:rPr>
              <w:t>-4.1 ± 0.2%</w:t>
            </w:r>
          </w:p>
        </w:tc>
      </w:tr>
      <w:tr w:rsidR="002B178A" w:rsidRPr="009C2A22" w14:paraId="53A38C01" w14:textId="77777777" w:rsidTr="00451829">
        <w:trPr>
          <w:jc w:val="center"/>
        </w:trPr>
        <w:tc>
          <w:tcPr>
            <w:tcW w:w="1620" w:type="dxa"/>
          </w:tcPr>
          <w:p w14:paraId="270F8C06"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20</w:t>
            </w:r>
          </w:p>
        </w:tc>
        <w:tc>
          <w:tcPr>
            <w:tcW w:w="1890" w:type="dxa"/>
          </w:tcPr>
          <w:p w14:paraId="1A7B97C0" w14:textId="565A75E8" w:rsidR="002B178A" w:rsidRPr="009C2A22" w:rsidRDefault="002B178A" w:rsidP="009C2A22">
            <w:pPr>
              <w:spacing w:after="0" w:line="240" w:lineRule="auto"/>
              <w:jc w:val="center"/>
              <w:rPr>
                <w:color w:val="000000" w:themeColor="text1"/>
                <w:sz w:val="20"/>
                <w:szCs w:val="20"/>
              </w:rPr>
            </w:pPr>
            <w:r w:rsidRPr="009C2A22">
              <w:rPr>
                <w:sz w:val="20"/>
                <w:szCs w:val="20"/>
              </w:rPr>
              <w:t>-0.4 ± 0.6</w:t>
            </w:r>
          </w:p>
        </w:tc>
        <w:tc>
          <w:tcPr>
            <w:tcW w:w="1890" w:type="dxa"/>
          </w:tcPr>
          <w:p w14:paraId="127964DD" w14:textId="6BE58931" w:rsidR="002B178A" w:rsidRPr="009C2A22" w:rsidRDefault="002B178A" w:rsidP="009C2A22">
            <w:pPr>
              <w:spacing w:after="0" w:line="240" w:lineRule="auto"/>
              <w:jc w:val="center"/>
              <w:rPr>
                <w:color w:val="000000" w:themeColor="text1"/>
                <w:sz w:val="20"/>
                <w:szCs w:val="20"/>
              </w:rPr>
            </w:pPr>
            <w:r w:rsidRPr="009C2A22">
              <w:rPr>
                <w:sz w:val="20"/>
                <w:szCs w:val="20"/>
              </w:rPr>
              <w:t>44.6 ± 0.3</w:t>
            </w:r>
          </w:p>
        </w:tc>
        <w:tc>
          <w:tcPr>
            <w:tcW w:w="1890" w:type="dxa"/>
          </w:tcPr>
          <w:p w14:paraId="561F2A08" w14:textId="5FCD101D" w:rsidR="002B178A" w:rsidRPr="009C2A22" w:rsidRDefault="002B178A" w:rsidP="009C2A22">
            <w:pPr>
              <w:spacing w:after="0" w:line="240" w:lineRule="auto"/>
              <w:jc w:val="center"/>
              <w:rPr>
                <w:color w:val="000000" w:themeColor="text1"/>
                <w:sz w:val="20"/>
                <w:szCs w:val="20"/>
              </w:rPr>
            </w:pPr>
            <w:r w:rsidRPr="009C2A22">
              <w:rPr>
                <w:sz w:val="20"/>
                <w:szCs w:val="20"/>
              </w:rPr>
              <w:t>17.7 ± 0.1</w:t>
            </w:r>
          </w:p>
        </w:tc>
        <w:tc>
          <w:tcPr>
            <w:tcW w:w="1890" w:type="dxa"/>
          </w:tcPr>
          <w:p w14:paraId="049C5425" w14:textId="58F0175A" w:rsidR="002B178A" w:rsidRPr="009C2A22" w:rsidRDefault="002B178A" w:rsidP="009C2A22">
            <w:pPr>
              <w:spacing w:after="0" w:line="240" w:lineRule="auto"/>
              <w:jc w:val="center"/>
              <w:rPr>
                <w:color w:val="000000" w:themeColor="text1"/>
                <w:sz w:val="20"/>
                <w:szCs w:val="20"/>
              </w:rPr>
            </w:pPr>
            <w:r w:rsidRPr="009C2A22">
              <w:rPr>
                <w:sz w:val="20"/>
                <w:szCs w:val="20"/>
              </w:rPr>
              <w:t>0.983 ± 0.002</w:t>
            </w:r>
          </w:p>
        </w:tc>
        <w:tc>
          <w:tcPr>
            <w:tcW w:w="1890" w:type="dxa"/>
          </w:tcPr>
          <w:p w14:paraId="7C54BDBE" w14:textId="0DBCCA57" w:rsidR="002B178A" w:rsidRPr="009C2A22" w:rsidRDefault="002B178A" w:rsidP="009C2A22">
            <w:pPr>
              <w:spacing w:after="0" w:line="240" w:lineRule="auto"/>
              <w:jc w:val="center"/>
              <w:rPr>
                <w:color w:val="000000" w:themeColor="text1"/>
                <w:sz w:val="20"/>
                <w:szCs w:val="20"/>
              </w:rPr>
            </w:pPr>
            <w:r w:rsidRPr="009C2A22">
              <w:rPr>
                <w:sz w:val="20"/>
                <w:szCs w:val="20"/>
              </w:rPr>
              <w:t>-1.0 ± 0.1</w:t>
            </w:r>
          </w:p>
        </w:tc>
        <w:tc>
          <w:tcPr>
            <w:tcW w:w="1890" w:type="dxa"/>
          </w:tcPr>
          <w:p w14:paraId="5A002BF7" w14:textId="6D08BF29" w:rsidR="002B178A" w:rsidRPr="009C2A22" w:rsidRDefault="002B178A" w:rsidP="009C2A22">
            <w:pPr>
              <w:spacing w:after="0" w:line="240" w:lineRule="auto"/>
              <w:jc w:val="center"/>
              <w:rPr>
                <w:color w:val="000000" w:themeColor="text1"/>
                <w:sz w:val="20"/>
                <w:szCs w:val="20"/>
              </w:rPr>
            </w:pPr>
            <w:r w:rsidRPr="009C2A22">
              <w:rPr>
                <w:sz w:val="20"/>
                <w:szCs w:val="20"/>
              </w:rPr>
              <w:t>-1.9 ± 0.2%</w:t>
            </w:r>
          </w:p>
        </w:tc>
      </w:tr>
      <w:tr w:rsidR="002B178A" w:rsidRPr="009C2A22" w14:paraId="107A369A" w14:textId="77777777" w:rsidTr="00451829">
        <w:trPr>
          <w:jc w:val="center"/>
        </w:trPr>
        <w:tc>
          <w:tcPr>
            <w:tcW w:w="1620" w:type="dxa"/>
          </w:tcPr>
          <w:p w14:paraId="443EE412"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21</w:t>
            </w:r>
          </w:p>
        </w:tc>
        <w:tc>
          <w:tcPr>
            <w:tcW w:w="1890" w:type="dxa"/>
          </w:tcPr>
          <w:p w14:paraId="3BC05AFC" w14:textId="25500040" w:rsidR="002B178A" w:rsidRPr="009C2A22" w:rsidRDefault="002B178A" w:rsidP="009C2A22">
            <w:pPr>
              <w:spacing w:after="0" w:line="240" w:lineRule="auto"/>
              <w:jc w:val="center"/>
              <w:rPr>
                <w:color w:val="000000" w:themeColor="text1"/>
                <w:sz w:val="20"/>
                <w:szCs w:val="20"/>
              </w:rPr>
            </w:pPr>
            <w:r w:rsidRPr="009C2A22">
              <w:rPr>
                <w:sz w:val="20"/>
                <w:szCs w:val="20"/>
              </w:rPr>
              <w:t>1.3 ± 0.6</w:t>
            </w:r>
          </w:p>
        </w:tc>
        <w:tc>
          <w:tcPr>
            <w:tcW w:w="1890" w:type="dxa"/>
          </w:tcPr>
          <w:p w14:paraId="5D6F4438" w14:textId="09266E65" w:rsidR="002B178A" w:rsidRPr="009C2A22" w:rsidRDefault="002B178A" w:rsidP="009C2A22">
            <w:pPr>
              <w:spacing w:after="0" w:line="240" w:lineRule="auto"/>
              <w:jc w:val="center"/>
              <w:rPr>
                <w:color w:val="000000" w:themeColor="text1"/>
                <w:sz w:val="20"/>
                <w:szCs w:val="20"/>
              </w:rPr>
            </w:pPr>
            <w:r w:rsidRPr="009C2A22">
              <w:rPr>
                <w:sz w:val="20"/>
                <w:szCs w:val="20"/>
              </w:rPr>
              <w:t>74.7 ± 1.1</w:t>
            </w:r>
          </w:p>
        </w:tc>
        <w:tc>
          <w:tcPr>
            <w:tcW w:w="1890" w:type="dxa"/>
          </w:tcPr>
          <w:p w14:paraId="10990DE9" w14:textId="2265D5AF" w:rsidR="002B178A" w:rsidRPr="009C2A22" w:rsidRDefault="002B178A" w:rsidP="009C2A22">
            <w:pPr>
              <w:spacing w:after="0" w:line="240" w:lineRule="auto"/>
              <w:jc w:val="center"/>
              <w:rPr>
                <w:color w:val="000000" w:themeColor="text1"/>
                <w:sz w:val="20"/>
                <w:szCs w:val="20"/>
              </w:rPr>
            </w:pPr>
            <w:r w:rsidRPr="009C2A22">
              <w:rPr>
                <w:sz w:val="20"/>
                <w:szCs w:val="20"/>
              </w:rPr>
              <w:t>19.0 ± 0.6</w:t>
            </w:r>
          </w:p>
        </w:tc>
        <w:tc>
          <w:tcPr>
            <w:tcW w:w="1890" w:type="dxa"/>
          </w:tcPr>
          <w:p w14:paraId="5AB756E5" w14:textId="37C36EDF" w:rsidR="002B178A" w:rsidRPr="009C2A22" w:rsidRDefault="002B178A" w:rsidP="009C2A22">
            <w:pPr>
              <w:spacing w:after="0" w:line="240" w:lineRule="auto"/>
              <w:jc w:val="center"/>
              <w:rPr>
                <w:color w:val="000000" w:themeColor="text1"/>
                <w:sz w:val="20"/>
                <w:szCs w:val="20"/>
              </w:rPr>
            </w:pPr>
            <w:r w:rsidRPr="009C2A22">
              <w:rPr>
                <w:sz w:val="20"/>
                <w:szCs w:val="20"/>
              </w:rPr>
              <w:t>0.941 ± 0.015</w:t>
            </w:r>
          </w:p>
        </w:tc>
        <w:tc>
          <w:tcPr>
            <w:tcW w:w="1890" w:type="dxa"/>
          </w:tcPr>
          <w:p w14:paraId="468D7252" w14:textId="5F8121C0" w:rsidR="002B178A" w:rsidRPr="009C2A22" w:rsidRDefault="002B178A" w:rsidP="009C2A22">
            <w:pPr>
              <w:spacing w:after="0" w:line="240" w:lineRule="auto"/>
              <w:jc w:val="center"/>
              <w:rPr>
                <w:color w:val="000000" w:themeColor="text1"/>
                <w:sz w:val="20"/>
                <w:szCs w:val="20"/>
              </w:rPr>
            </w:pPr>
            <w:r w:rsidRPr="009C2A22">
              <w:rPr>
                <w:sz w:val="20"/>
                <w:szCs w:val="20"/>
              </w:rPr>
              <w:t>1.7 ± 1.7</w:t>
            </w:r>
          </w:p>
        </w:tc>
        <w:tc>
          <w:tcPr>
            <w:tcW w:w="1890" w:type="dxa"/>
          </w:tcPr>
          <w:p w14:paraId="3B67998B" w14:textId="7E1B012B" w:rsidR="002B178A" w:rsidRPr="009C2A22" w:rsidRDefault="002B178A" w:rsidP="009C2A22">
            <w:pPr>
              <w:spacing w:after="0" w:line="240" w:lineRule="auto"/>
              <w:jc w:val="center"/>
              <w:rPr>
                <w:color w:val="000000" w:themeColor="text1"/>
                <w:sz w:val="20"/>
                <w:szCs w:val="20"/>
              </w:rPr>
            </w:pPr>
            <w:r w:rsidRPr="009C2A22">
              <w:rPr>
                <w:sz w:val="20"/>
                <w:szCs w:val="20"/>
              </w:rPr>
              <w:t>3.8 ± 3.8%</w:t>
            </w:r>
          </w:p>
        </w:tc>
      </w:tr>
      <w:tr w:rsidR="002B178A" w:rsidRPr="009C2A22" w14:paraId="18F7F3C1" w14:textId="77777777" w:rsidTr="00451829">
        <w:trPr>
          <w:jc w:val="center"/>
        </w:trPr>
        <w:tc>
          <w:tcPr>
            <w:tcW w:w="1620" w:type="dxa"/>
          </w:tcPr>
          <w:p w14:paraId="3B8D61E6"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22</w:t>
            </w:r>
          </w:p>
        </w:tc>
        <w:tc>
          <w:tcPr>
            <w:tcW w:w="1890" w:type="dxa"/>
          </w:tcPr>
          <w:p w14:paraId="39F197FC" w14:textId="77F89A30" w:rsidR="002B178A" w:rsidRPr="009C2A22" w:rsidRDefault="002B178A" w:rsidP="009C2A22">
            <w:pPr>
              <w:spacing w:after="0" w:line="240" w:lineRule="auto"/>
              <w:jc w:val="center"/>
              <w:rPr>
                <w:color w:val="000000" w:themeColor="text1"/>
                <w:sz w:val="20"/>
                <w:szCs w:val="20"/>
              </w:rPr>
            </w:pPr>
            <w:r w:rsidRPr="009C2A22">
              <w:rPr>
                <w:sz w:val="20"/>
                <w:szCs w:val="20"/>
              </w:rPr>
              <w:t>-8.4 ± 0.6</w:t>
            </w:r>
          </w:p>
        </w:tc>
        <w:tc>
          <w:tcPr>
            <w:tcW w:w="1890" w:type="dxa"/>
          </w:tcPr>
          <w:p w14:paraId="046079D0" w14:textId="127EBE16" w:rsidR="002B178A" w:rsidRPr="009C2A22" w:rsidRDefault="002B178A" w:rsidP="009C2A22">
            <w:pPr>
              <w:spacing w:after="0" w:line="240" w:lineRule="auto"/>
              <w:jc w:val="center"/>
              <w:rPr>
                <w:color w:val="000000" w:themeColor="text1"/>
                <w:sz w:val="20"/>
                <w:szCs w:val="20"/>
              </w:rPr>
            </w:pPr>
            <w:r w:rsidRPr="009C2A22">
              <w:rPr>
                <w:sz w:val="20"/>
                <w:szCs w:val="20"/>
              </w:rPr>
              <w:t>84.8 ± 1.0</w:t>
            </w:r>
          </w:p>
        </w:tc>
        <w:tc>
          <w:tcPr>
            <w:tcW w:w="1890" w:type="dxa"/>
          </w:tcPr>
          <w:p w14:paraId="042DDD2F" w14:textId="234EFBCE" w:rsidR="002B178A" w:rsidRPr="009C2A22" w:rsidRDefault="002B178A" w:rsidP="009C2A22">
            <w:pPr>
              <w:spacing w:after="0" w:line="240" w:lineRule="auto"/>
              <w:jc w:val="center"/>
              <w:rPr>
                <w:color w:val="000000" w:themeColor="text1"/>
                <w:sz w:val="20"/>
                <w:szCs w:val="20"/>
              </w:rPr>
            </w:pPr>
            <w:r w:rsidRPr="009C2A22">
              <w:rPr>
                <w:sz w:val="20"/>
                <w:szCs w:val="20"/>
              </w:rPr>
              <w:t>16.7 ± 0.2</w:t>
            </w:r>
          </w:p>
        </w:tc>
        <w:tc>
          <w:tcPr>
            <w:tcW w:w="1890" w:type="dxa"/>
          </w:tcPr>
          <w:p w14:paraId="6E8B0586" w14:textId="281ECEF3" w:rsidR="002B178A" w:rsidRPr="009C2A22" w:rsidRDefault="002B178A" w:rsidP="009C2A22">
            <w:pPr>
              <w:spacing w:after="0" w:line="240" w:lineRule="auto"/>
              <w:jc w:val="center"/>
              <w:rPr>
                <w:color w:val="000000" w:themeColor="text1"/>
                <w:sz w:val="20"/>
                <w:szCs w:val="20"/>
              </w:rPr>
            </w:pPr>
            <w:r w:rsidRPr="009C2A22">
              <w:rPr>
                <w:sz w:val="20"/>
                <w:szCs w:val="20"/>
              </w:rPr>
              <w:t>0.969 ± 0.003</w:t>
            </w:r>
          </w:p>
        </w:tc>
        <w:tc>
          <w:tcPr>
            <w:tcW w:w="1890" w:type="dxa"/>
          </w:tcPr>
          <w:p w14:paraId="665FE162" w14:textId="3B71ACCA" w:rsidR="002B178A" w:rsidRPr="009C2A22" w:rsidRDefault="002B178A" w:rsidP="009C2A22">
            <w:pPr>
              <w:spacing w:after="0" w:line="240" w:lineRule="auto"/>
              <w:jc w:val="center"/>
              <w:rPr>
                <w:color w:val="000000" w:themeColor="text1"/>
                <w:sz w:val="20"/>
                <w:szCs w:val="20"/>
              </w:rPr>
            </w:pPr>
            <w:r w:rsidRPr="009C2A22">
              <w:rPr>
                <w:sz w:val="20"/>
                <w:szCs w:val="20"/>
              </w:rPr>
              <w:t>0.8 ± 0.1</w:t>
            </w:r>
          </w:p>
        </w:tc>
        <w:tc>
          <w:tcPr>
            <w:tcW w:w="1890" w:type="dxa"/>
          </w:tcPr>
          <w:p w14:paraId="0756689D" w14:textId="68D2E7FF" w:rsidR="002B178A" w:rsidRPr="009C2A22" w:rsidRDefault="002B178A" w:rsidP="009C2A22">
            <w:pPr>
              <w:spacing w:after="0" w:line="240" w:lineRule="auto"/>
              <w:jc w:val="center"/>
              <w:rPr>
                <w:color w:val="000000" w:themeColor="text1"/>
                <w:sz w:val="20"/>
                <w:szCs w:val="20"/>
              </w:rPr>
            </w:pPr>
            <w:r w:rsidRPr="009C2A22">
              <w:rPr>
                <w:sz w:val="20"/>
                <w:szCs w:val="20"/>
              </w:rPr>
              <w:t>2.9 ± 0.3%</w:t>
            </w:r>
          </w:p>
        </w:tc>
      </w:tr>
      <w:tr w:rsidR="002B178A" w:rsidRPr="009C2A22" w14:paraId="61310AA3" w14:textId="77777777" w:rsidTr="00451829">
        <w:trPr>
          <w:jc w:val="center"/>
        </w:trPr>
        <w:tc>
          <w:tcPr>
            <w:tcW w:w="1620" w:type="dxa"/>
          </w:tcPr>
          <w:p w14:paraId="7B4EE6BC"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23</w:t>
            </w:r>
          </w:p>
        </w:tc>
        <w:tc>
          <w:tcPr>
            <w:tcW w:w="1890" w:type="dxa"/>
          </w:tcPr>
          <w:p w14:paraId="1CF6C045" w14:textId="49906E2B" w:rsidR="002B178A" w:rsidRPr="009C2A22" w:rsidRDefault="002B178A" w:rsidP="009C2A22">
            <w:pPr>
              <w:spacing w:after="0" w:line="240" w:lineRule="auto"/>
              <w:jc w:val="center"/>
              <w:rPr>
                <w:color w:val="000000" w:themeColor="text1"/>
                <w:sz w:val="20"/>
                <w:szCs w:val="20"/>
              </w:rPr>
            </w:pPr>
            <w:r w:rsidRPr="009C2A22">
              <w:rPr>
                <w:sz w:val="20"/>
                <w:szCs w:val="20"/>
              </w:rPr>
              <w:t>12.4 ± 0.2</w:t>
            </w:r>
          </w:p>
        </w:tc>
        <w:tc>
          <w:tcPr>
            <w:tcW w:w="1890" w:type="dxa"/>
          </w:tcPr>
          <w:p w14:paraId="413AE837" w14:textId="4335852B" w:rsidR="002B178A" w:rsidRPr="009C2A22" w:rsidRDefault="002B178A" w:rsidP="009C2A22">
            <w:pPr>
              <w:spacing w:after="0" w:line="240" w:lineRule="auto"/>
              <w:jc w:val="center"/>
              <w:rPr>
                <w:color w:val="000000" w:themeColor="text1"/>
                <w:sz w:val="20"/>
                <w:szCs w:val="20"/>
              </w:rPr>
            </w:pPr>
            <w:r w:rsidRPr="009C2A22">
              <w:rPr>
                <w:sz w:val="20"/>
                <w:szCs w:val="20"/>
              </w:rPr>
              <w:t>84.2 ± 1.0</w:t>
            </w:r>
          </w:p>
        </w:tc>
        <w:tc>
          <w:tcPr>
            <w:tcW w:w="1890" w:type="dxa"/>
          </w:tcPr>
          <w:p w14:paraId="0BEB54F5" w14:textId="7742A8F8" w:rsidR="002B178A" w:rsidRPr="009C2A22" w:rsidRDefault="002B178A" w:rsidP="009C2A22">
            <w:pPr>
              <w:spacing w:after="0" w:line="240" w:lineRule="auto"/>
              <w:jc w:val="center"/>
              <w:rPr>
                <w:color w:val="000000" w:themeColor="text1"/>
                <w:sz w:val="20"/>
                <w:szCs w:val="20"/>
              </w:rPr>
            </w:pPr>
            <w:r w:rsidRPr="009C2A22">
              <w:rPr>
                <w:sz w:val="20"/>
                <w:szCs w:val="20"/>
              </w:rPr>
              <w:t>16.8 ± 0.1</w:t>
            </w:r>
          </w:p>
        </w:tc>
        <w:tc>
          <w:tcPr>
            <w:tcW w:w="1890" w:type="dxa"/>
          </w:tcPr>
          <w:p w14:paraId="5E26FFB6" w14:textId="535936F1" w:rsidR="002B178A" w:rsidRPr="009C2A22" w:rsidRDefault="002B178A" w:rsidP="009C2A22">
            <w:pPr>
              <w:spacing w:after="0" w:line="240" w:lineRule="auto"/>
              <w:jc w:val="center"/>
              <w:rPr>
                <w:color w:val="000000" w:themeColor="text1"/>
                <w:sz w:val="20"/>
                <w:szCs w:val="20"/>
              </w:rPr>
            </w:pPr>
            <w:r w:rsidRPr="009C2A22">
              <w:rPr>
                <w:sz w:val="20"/>
                <w:szCs w:val="20"/>
              </w:rPr>
              <w:t>0.968 ± 0.002</w:t>
            </w:r>
          </w:p>
        </w:tc>
        <w:tc>
          <w:tcPr>
            <w:tcW w:w="1890" w:type="dxa"/>
          </w:tcPr>
          <w:p w14:paraId="192CD89D" w14:textId="27FB8FC4" w:rsidR="002B178A" w:rsidRPr="009C2A22" w:rsidRDefault="002B178A" w:rsidP="009C2A22">
            <w:pPr>
              <w:spacing w:after="0" w:line="240" w:lineRule="auto"/>
              <w:jc w:val="center"/>
              <w:rPr>
                <w:color w:val="000000" w:themeColor="text1"/>
                <w:sz w:val="20"/>
                <w:szCs w:val="20"/>
              </w:rPr>
            </w:pPr>
            <w:r w:rsidRPr="009C2A22">
              <w:rPr>
                <w:sz w:val="20"/>
                <w:szCs w:val="20"/>
              </w:rPr>
              <w:t>-13.7 ± 1.1</w:t>
            </w:r>
          </w:p>
        </w:tc>
        <w:tc>
          <w:tcPr>
            <w:tcW w:w="1890" w:type="dxa"/>
          </w:tcPr>
          <w:p w14:paraId="687EBD4C" w14:textId="3B3B30FB" w:rsidR="002B178A" w:rsidRPr="009C2A22" w:rsidRDefault="002B178A" w:rsidP="009C2A22">
            <w:pPr>
              <w:spacing w:after="0" w:line="240" w:lineRule="auto"/>
              <w:jc w:val="center"/>
              <w:rPr>
                <w:color w:val="000000" w:themeColor="text1"/>
                <w:sz w:val="20"/>
                <w:szCs w:val="20"/>
              </w:rPr>
            </w:pPr>
            <w:r w:rsidRPr="009C2A22">
              <w:rPr>
                <w:sz w:val="20"/>
                <w:szCs w:val="20"/>
              </w:rPr>
              <w:t>-8.3 ± 0.7%</w:t>
            </w:r>
          </w:p>
        </w:tc>
      </w:tr>
      <w:tr w:rsidR="002B178A" w:rsidRPr="009C2A22" w14:paraId="4AB0DC90" w14:textId="77777777" w:rsidTr="00451829">
        <w:trPr>
          <w:jc w:val="center"/>
        </w:trPr>
        <w:tc>
          <w:tcPr>
            <w:tcW w:w="1620" w:type="dxa"/>
          </w:tcPr>
          <w:p w14:paraId="3171FCFC"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24</w:t>
            </w:r>
          </w:p>
        </w:tc>
        <w:tc>
          <w:tcPr>
            <w:tcW w:w="1890" w:type="dxa"/>
          </w:tcPr>
          <w:p w14:paraId="7D032D5B" w14:textId="58C3ABA3" w:rsidR="002B178A" w:rsidRPr="009C2A22" w:rsidRDefault="002B178A" w:rsidP="009C2A22">
            <w:pPr>
              <w:spacing w:after="0" w:line="240" w:lineRule="auto"/>
              <w:jc w:val="center"/>
              <w:rPr>
                <w:color w:val="000000" w:themeColor="text1"/>
                <w:sz w:val="20"/>
                <w:szCs w:val="20"/>
              </w:rPr>
            </w:pPr>
            <w:r w:rsidRPr="009C2A22">
              <w:rPr>
                <w:sz w:val="20"/>
                <w:szCs w:val="20"/>
              </w:rPr>
              <w:t>23.0 ± 0.7</w:t>
            </w:r>
          </w:p>
        </w:tc>
        <w:tc>
          <w:tcPr>
            <w:tcW w:w="1890" w:type="dxa"/>
          </w:tcPr>
          <w:p w14:paraId="7DEFE5C7" w14:textId="3D236BD3" w:rsidR="002B178A" w:rsidRPr="009C2A22" w:rsidRDefault="002B178A" w:rsidP="009C2A22">
            <w:pPr>
              <w:spacing w:after="0" w:line="240" w:lineRule="auto"/>
              <w:jc w:val="center"/>
              <w:rPr>
                <w:color w:val="000000" w:themeColor="text1"/>
                <w:sz w:val="20"/>
                <w:szCs w:val="20"/>
              </w:rPr>
            </w:pPr>
            <w:r w:rsidRPr="009C2A22">
              <w:rPr>
                <w:sz w:val="20"/>
                <w:szCs w:val="20"/>
              </w:rPr>
              <w:t>88.9 ± 1.4</w:t>
            </w:r>
          </w:p>
        </w:tc>
        <w:tc>
          <w:tcPr>
            <w:tcW w:w="1890" w:type="dxa"/>
          </w:tcPr>
          <w:p w14:paraId="774F0EE2" w14:textId="12EC60EF" w:rsidR="002B178A" w:rsidRPr="009C2A22" w:rsidRDefault="002B178A" w:rsidP="009C2A22">
            <w:pPr>
              <w:spacing w:after="0" w:line="240" w:lineRule="auto"/>
              <w:jc w:val="center"/>
              <w:rPr>
                <w:color w:val="000000" w:themeColor="text1"/>
                <w:sz w:val="20"/>
                <w:szCs w:val="20"/>
              </w:rPr>
            </w:pPr>
            <w:r w:rsidRPr="009C2A22">
              <w:rPr>
                <w:sz w:val="20"/>
                <w:szCs w:val="20"/>
              </w:rPr>
              <w:t>15.6 ± 0.1</w:t>
            </w:r>
          </w:p>
        </w:tc>
        <w:tc>
          <w:tcPr>
            <w:tcW w:w="1890" w:type="dxa"/>
          </w:tcPr>
          <w:p w14:paraId="2EFADD3A" w14:textId="114F7E27" w:rsidR="002B178A" w:rsidRPr="009C2A22" w:rsidRDefault="002B178A" w:rsidP="009C2A22">
            <w:pPr>
              <w:spacing w:after="0" w:line="240" w:lineRule="auto"/>
              <w:jc w:val="center"/>
              <w:rPr>
                <w:color w:val="000000" w:themeColor="text1"/>
                <w:sz w:val="20"/>
                <w:szCs w:val="20"/>
              </w:rPr>
            </w:pPr>
            <w:r w:rsidRPr="009C2A22">
              <w:rPr>
                <w:sz w:val="20"/>
                <w:szCs w:val="20"/>
              </w:rPr>
              <w:t>0.947 ± 0.007</w:t>
            </w:r>
          </w:p>
        </w:tc>
        <w:tc>
          <w:tcPr>
            <w:tcW w:w="1890" w:type="dxa"/>
          </w:tcPr>
          <w:p w14:paraId="6905CDEA" w14:textId="31A76307" w:rsidR="002B178A" w:rsidRPr="009C2A22" w:rsidRDefault="002B178A" w:rsidP="009C2A22">
            <w:pPr>
              <w:spacing w:after="0" w:line="240" w:lineRule="auto"/>
              <w:jc w:val="center"/>
              <w:rPr>
                <w:color w:val="000000" w:themeColor="text1"/>
                <w:sz w:val="20"/>
                <w:szCs w:val="20"/>
              </w:rPr>
            </w:pPr>
            <w:r w:rsidRPr="009C2A22">
              <w:rPr>
                <w:sz w:val="20"/>
                <w:szCs w:val="20"/>
              </w:rPr>
              <w:t>5.1 ± 1.7</w:t>
            </w:r>
          </w:p>
        </w:tc>
        <w:tc>
          <w:tcPr>
            <w:tcW w:w="1890" w:type="dxa"/>
          </w:tcPr>
          <w:p w14:paraId="1EB96DAA" w14:textId="52344B57" w:rsidR="002B178A" w:rsidRPr="009C2A22" w:rsidRDefault="002B178A" w:rsidP="009C2A22">
            <w:pPr>
              <w:spacing w:after="0" w:line="240" w:lineRule="auto"/>
              <w:jc w:val="center"/>
              <w:rPr>
                <w:color w:val="000000" w:themeColor="text1"/>
                <w:sz w:val="20"/>
                <w:szCs w:val="20"/>
              </w:rPr>
            </w:pPr>
            <w:r w:rsidRPr="009C2A22">
              <w:rPr>
                <w:sz w:val="20"/>
                <w:szCs w:val="20"/>
              </w:rPr>
              <w:t>5.0 ± 1.8%</w:t>
            </w:r>
          </w:p>
        </w:tc>
      </w:tr>
      <w:tr w:rsidR="002B178A" w:rsidRPr="009C2A22" w14:paraId="5A137B48" w14:textId="77777777" w:rsidTr="00451829">
        <w:trPr>
          <w:jc w:val="center"/>
        </w:trPr>
        <w:tc>
          <w:tcPr>
            <w:tcW w:w="1620" w:type="dxa"/>
          </w:tcPr>
          <w:p w14:paraId="7E0A56ED"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25</w:t>
            </w:r>
          </w:p>
        </w:tc>
        <w:tc>
          <w:tcPr>
            <w:tcW w:w="1890" w:type="dxa"/>
          </w:tcPr>
          <w:p w14:paraId="6DB5C166" w14:textId="7D8EDA9B" w:rsidR="002B178A" w:rsidRPr="009C2A22" w:rsidRDefault="002B178A" w:rsidP="009C2A22">
            <w:pPr>
              <w:spacing w:after="0" w:line="240" w:lineRule="auto"/>
              <w:jc w:val="center"/>
              <w:rPr>
                <w:color w:val="000000" w:themeColor="text1"/>
                <w:sz w:val="20"/>
                <w:szCs w:val="20"/>
              </w:rPr>
            </w:pPr>
            <w:r w:rsidRPr="009C2A22">
              <w:rPr>
                <w:sz w:val="20"/>
                <w:szCs w:val="20"/>
              </w:rPr>
              <w:t>12.1 ± 0.9</w:t>
            </w:r>
          </w:p>
        </w:tc>
        <w:tc>
          <w:tcPr>
            <w:tcW w:w="1890" w:type="dxa"/>
          </w:tcPr>
          <w:p w14:paraId="70C95745" w14:textId="0A626AF1" w:rsidR="002B178A" w:rsidRPr="009C2A22" w:rsidRDefault="002B178A" w:rsidP="009C2A22">
            <w:pPr>
              <w:spacing w:after="0" w:line="240" w:lineRule="auto"/>
              <w:jc w:val="center"/>
              <w:rPr>
                <w:color w:val="000000" w:themeColor="text1"/>
                <w:sz w:val="20"/>
                <w:szCs w:val="20"/>
              </w:rPr>
            </w:pPr>
            <w:r w:rsidRPr="009C2A22">
              <w:rPr>
                <w:sz w:val="20"/>
                <w:szCs w:val="20"/>
              </w:rPr>
              <w:t>92.9 ± 1.7</w:t>
            </w:r>
          </w:p>
        </w:tc>
        <w:tc>
          <w:tcPr>
            <w:tcW w:w="1890" w:type="dxa"/>
          </w:tcPr>
          <w:p w14:paraId="7725DD96" w14:textId="2353A2D1" w:rsidR="002B178A" w:rsidRPr="009C2A22" w:rsidRDefault="002B178A" w:rsidP="009C2A22">
            <w:pPr>
              <w:spacing w:after="0" w:line="240" w:lineRule="auto"/>
              <w:jc w:val="center"/>
              <w:rPr>
                <w:color w:val="000000" w:themeColor="text1"/>
                <w:sz w:val="20"/>
                <w:szCs w:val="20"/>
              </w:rPr>
            </w:pPr>
            <w:r w:rsidRPr="009C2A22">
              <w:rPr>
                <w:sz w:val="20"/>
                <w:szCs w:val="20"/>
              </w:rPr>
              <w:t>9.4 ± 0.1</w:t>
            </w:r>
          </w:p>
        </w:tc>
        <w:tc>
          <w:tcPr>
            <w:tcW w:w="1890" w:type="dxa"/>
          </w:tcPr>
          <w:p w14:paraId="02B2B683" w14:textId="5A99EF49" w:rsidR="002B178A" w:rsidRPr="009C2A22" w:rsidRDefault="002B178A" w:rsidP="009C2A22">
            <w:pPr>
              <w:spacing w:after="0" w:line="240" w:lineRule="auto"/>
              <w:jc w:val="center"/>
              <w:rPr>
                <w:color w:val="000000" w:themeColor="text1"/>
                <w:sz w:val="20"/>
                <w:szCs w:val="20"/>
              </w:rPr>
            </w:pPr>
            <w:r w:rsidRPr="009C2A22">
              <w:rPr>
                <w:sz w:val="20"/>
                <w:szCs w:val="20"/>
              </w:rPr>
              <w:t>0.775 ± 0.021</w:t>
            </w:r>
          </w:p>
        </w:tc>
        <w:tc>
          <w:tcPr>
            <w:tcW w:w="1890" w:type="dxa"/>
          </w:tcPr>
          <w:p w14:paraId="1D106C2D" w14:textId="5E7DA8AC" w:rsidR="002B178A" w:rsidRPr="009C2A22" w:rsidRDefault="002B178A" w:rsidP="009C2A22">
            <w:pPr>
              <w:spacing w:after="0" w:line="240" w:lineRule="auto"/>
              <w:jc w:val="center"/>
              <w:rPr>
                <w:color w:val="000000" w:themeColor="text1"/>
                <w:sz w:val="20"/>
                <w:szCs w:val="20"/>
              </w:rPr>
            </w:pPr>
            <w:r w:rsidRPr="009C2A22">
              <w:rPr>
                <w:sz w:val="20"/>
                <w:szCs w:val="20"/>
              </w:rPr>
              <w:t>1.8 ± 1.5</w:t>
            </w:r>
          </w:p>
        </w:tc>
        <w:tc>
          <w:tcPr>
            <w:tcW w:w="1890" w:type="dxa"/>
          </w:tcPr>
          <w:p w14:paraId="1A12B0C0" w14:textId="35DF4A5B" w:rsidR="002B178A" w:rsidRPr="009C2A22" w:rsidRDefault="002B178A" w:rsidP="009C2A22">
            <w:pPr>
              <w:spacing w:after="0" w:line="240" w:lineRule="auto"/>
              <w:jc w:val="center"/>
              <w:rPr>
                <w:color w:val="000000" w:themeColor="text1"/>
                <w:sz w:val="20"/>
                <w:szCs w:val="20"/>
              </w:rPr>
            </w:pPr>
            <w:r w:rsidRPr="009C2A22">
              <w:rPr>
                <w:sz w:val="20"/>
                <w:szCs w:val="20"/>
              </w:rPr>
              <w:t>1.5 ± 1.3%</w:t>
            </w:r>
          </w:p>
        </w:tc>
      </w:tr>
      <w:tr w:rsidR="002B178A" w:rsidRPr="009C2A22" w14:paraId="6DEDA137" w14:textId="77777777" w:rsidTr="00451829">
        <w:trPr>
          <w:jc w:val="center"/>
        </w:trPr>
        <w:tc>
          <w:tcPr>
            <w:tcW w:w="1620" w:type="dxa"/>
          </w:tcPr>
          <w:p w14:paraId="386D6893"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26</w:t>
            </w:r>
          </w:p>
        </w:tc>
        <w:tc>
          <w:tcPr>
            <w:tcW w:w="1890" w:type="dxa"/>
          </w:tcPr>
          <w:p w14:paraId="5851AD10" w14:textId="15BCB092" w:rsidR="002B178A" w:rsidRPr="009C2A22" w:rsidRDefault="002B178A" w:rsidP="009C2A22">
            <w:pPr>
              <w:spacing w:after="0" w:line="240" w:lineRule="auto"/>
              <w:jc w:val="center"/>
              <w:rPr>
                <w:color w:val="000000" w:themeColor="text1"/>
                <w:sz w:val="20"/>
                <w:szCs w:val="20"/>
              </w:rPr>
            </w:pPr>
            <w:r w:rsidRPr="009C2A22">
              <w:rPr>
                <w:sz w:val="20"/>
                <w:szCs w:val="20"/>
              </w:rPr>
              <w:t>1.2 ± 0.5</w:t>
            </w:r>
          </w:p>
        </w:tc>
        <w:tc>
          <w:tcPr>
            <w:tcW w:w="1890" w:type="dxa"/>
          </w:tcPr>
          <w:p w14:paraId="50691A99" w14:textId="02CE7B9A" w:rsidR="002B178A" w:rsidRPr="009C2A22" w:rsidRDefault="002B178A" w:rsidP="009C2A22">
            <w:pPr>
              <w:spacing w:after="0" w:line="240" w:lineRule="auto"/>
              <w:jc w:val="center"/>
              <w:rPr>
                <w:color w:val="000000" w:themeColor="text1"/>
                <w:sz w:val="20"/>
                <w:szCs w:val="20"/>
              </w:rPr>
            </w:pPr>
            <w:r w:rsidRPr="009C2A22">
              <w:rPr>
                <w:sz w:val="20"/>
                <w:szCs w:val="20"/>
              </w:rPr>
              <w:t>96.2 ± 0.9</w:t>
            </w:r>
          </w:p>
        </w:tc>
        <w:tc>
          <w:tcPr>
            <w:tcW w:w="1890" w:type="dxa"/>
          </w:tcPr>
          <w:p w14:paraId="6B2E4CFA" w14:textId="46687D04" w:rsidR="002B178A" w:rsidRPr="009C2A22" w:rsidRDefault="002B178A" w:rsidP="009C2A22">
            <w:pPr>
              <w:spacing w:after="0" w:line="240" w:lineRule="auto"/>
              <w:jc w:val="center"/>
              <w:rPr>
                <w:color w:val="000000" w:themeColor="text1"/>
                <w:sz w:val="20"/>
                <w:szCs w:val="20"/>
              </w:rPr>
            </w:pPr>
            <w:r w:rsidRPr="009C2A22">
              <w:rPr>
                <w:sz w:val="20"/>
                <w:szCs w:val="20"/>
              </w:rPr>
              <w:t>16.9 ± 0.1</w:t>
            </w:r>
          </w:p>
        </w:tc>
        <w:tc>
          <w:tcPr>
            <w:tcW w:w="1890" w:type="dxa"/>
          </w:tcPr>
          <w:p w14:paraId="6A4BF426" w14:textId="3190D387" w:rsidR="002B178A" w:rsidRPr="009C2A22" w:rsidRDefault="002B178A" w:rsidP="009C2A22">
            <w:pPr>
              <w:spacing w:after="0" w:line="240" w:lineRule="auto"/>
              <w:jc w:val="center"/>
              <w:rPr>
                <w:color w:val="000000" w:themeColor="text1"/>
                <w:sz w:val="20"/>
                <w:szCs w:val="20"/>
              </w:rPr>
            </w:pPr>
            <w:r w:rsidRPr="009C2A22">
              <w:rPr>
                <w:sz w:val="20"/>
                <w:szCs w:val="20"/>
              </w:rPr>
              <w:t>0.915 ± 0.007</w:t>
            </w:r>
          </w:p>
        </w:tc>
        <w:tc>
          <w:tcPr>
            <w:tcW w:w="1890" w:type="dxa"/>
          </w:tcPr>
          <w:p w14:paraId="7EE25435" w14:textId="1C0FC10E" w:rsidR="002B178A" w:rsidRPr="009C2A22" w:rsidRDefault="002B178A" w:rsidP="009C2A22">
            <w:pPr>
              <w:spacing w:after="0" w:line="240" w:lineRule="auto"/>
              <w:jc w:val="center"/>
              <w:rPr>
                <w:color w:val="000000" w:themeColor="text1"/>
                <w:sz w:val="20"/>
                <w:szCs w:val="20"/>
              </w:rPr>
            </w:pPr>
            <w:r w:rsidRPr="009C2A22">
              <w:rPr>
                <w:sz w:val="20"/>
                <w:szCs w:val="20"/>
              </w:rPr>
              <w:t>3.7 ± 0.4</w:t>
            </w:r>
          </w:p>
        </w:tc>
        <w:tc>
          <w:tcPr>
            <w:tcW w:w="1890" w:type="dxa"/>
          </w:tcPr>
          <w:p w14:paraId="4BC55F80" w14:textId="25A49470" w:rsidR="002B178A" w:rsidRPr="009C2A22" w:rsidRDefault="002B178A" w:rsidP="009C2A22">
            <w:pPr>
              <w:spacing w:after="0" w:line="240" w:lineRule="auto"/>
              <w:jc w:val="center"/>
              <w:rPr>
                <w:color w:val="000000" w:themeColor="text1"/>
                <w:sz w:val="20"/>
                <w:szCs w:val="20"/>
              </w:rPr>
            </w:pPr>
            <w:r w:rsidRPr="009C2A22">
              <w:rPr>
                <w:sz w:val="20"/>
                <w:szCs w:val="20"/>
              </w:rPr>
              <w:t>5.0 ± 0.6%</w:t>
            </w:r>
          </w:p>
        </w:tc>
      </w:tr>
      <w:tr w:rsidR="002B178A" w:rsidRPr="009C2A22" w14:paraId="45A3FA19" w14:textId="77777777" w:rsidTr="00451829">
        <w:trPr>
          <w:jc w:val="center"/>
        </w:trPr>
        <w:tc>
          <w:tcPr>
            <w:tcW w:w="1620" w:type="dxa"/>
          </w:tcPr>
          <w:p w14:paraId="504EB483"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27</w:t>
            </w:r>
          </w:p>
        </w:tc>
        <w:tc>
          <w:tcPr>
            <w:tcW w:w="1890" w:type="dxa"/>
          </w:tcPr>
          <w:p w14:paraId="766FF767" w14:textId="236DF5DA" w:rsidR="002B178A" w:rsidRPr="009C2A22" w:rsidRDefault="002B178A" w:rsidP="009C2A22">
            <w:pPr>
              <w:spacing w:after="0" w:line="240" w:lineRule="auto"/>
              <w:jc w:val="center"/>
              <w:rPr>
                <w:color w:val="000000" w:themeColor="text1"/>
                <w:sz w:val="20"/>
                <w:szCs w:val="20"/>
              </w:rPr>
            </w:pPr>
            <w:r w:rsidRPr="009C2A22">
              <w:rPr>
                <w:sz w:val="20"/>
                <w:szCs w:val="20"/>
              </w:rPr>
              <w:t>-5.2 ± 0.3</w:t>
            </w:r>
          </w:p>
        </w:tc>
        <w:tc>
          <w:tcPr>
            <w:tcW w:w="1890" w:type="dxa"/>
          </w:tcPr>
          <w:p w14:paraId="40732740" w14:textId="041C1502" w:rsidR="002B178A" w:rsidRPr="009C2A22" w:rsidRDefault="002B178A" w:rsidP="009C2A22">
            <w:pPr>
              <w:spacing w:after="0" w:line="240" w:lineRule="auto"/>
              <w:jc w:val="center"/>
              <w:rPr>
                <w:color w:val="000000" w:themeColor="text1"/>
                <w:sz w:val="20"/>
                <w:szCs w:val="20"/>
              </w:rPr>
            </w:pPr>
            <w:r w:rsidRPr="009C2A22">
              <w:rPr>
                <w:sz w:val="20"/>
                <w:szCs w:val="20"/>
              </w:rPr>
              <w:t>71.0 ± 1.6</w:t>
            </w:r>
          </w:p>
        </w:tc>
        <w:tc>
          <w:tcPr>
            <w:tcW w:w="1890" w:type="dxa"/>
          </w:tcPr>
          <w:p w14:paraId="1CB58D68" w14:textId="445EACAB" w:rsidR="002B178A" w:rsidRPr="009C2A22" w:rsidRDefault="002B178A" w:rsidP="009C2A22">
            <w:pPr>
              <w:spacing w:after="0" w:line="240" w:lineRule="auto"/>
              <w:jc w:val="center"/>
              <w:rPr>
                <w:color w:val="000000" w:themeColor="text1"/>
                <w:sz w:val="20"/>
                <w:szCs w:val="20"/>
              </w:rPr>
            </w:pPr>
            <w:r w:rsidRPr="009C2A22">
              <w:rPr>
                <w:sz w:val="20"/>
                <w:szCs w:val="20"/>
              </w:rPr>
              <w:t>15.9 ± 0.5</w:t>
            </w:r>
          </w:p>
        </w:tc>
        <w:tc>
          <w:tcPr>
            <w:tcW w:w="1890" w:type="dxa"/>
          </w:tcPr>
          <w:p w14:paraId="7BFE895F" w14:textId="7F12E5C6" w:rsidR="002B178A" w:rsidRPr="009C2A22" w:rsidRDefault="002B178A" w:rsidP="009C2A22">
            <w:pPr>
              <w:spacing w:after="0" w:line="240" w:lineRule="auto"/>
              <w:jc w:val="center"/>
              <w:rPr>
                <w:color w:val="000000" w:themeColor="text1"/>
                <w:sz w:val="20"/>
                <w:szCs w:val="20"/>
              </w:rPr>
            </w:pPr>
            <w:r w:rsidRPr="009C2A22">
              <w:rPr>
                <w:sz w:val="20"/>
                <w:szCs w:val="20"/>
              </w:rPr>
              <w:t>0.934 ± 0.004</w:t>
            </w:r>
          </w:p>
        </w:tc>
        <w:tc>
          <w:tcPr>
            <w:tcW w:w="1890" w:type="dxa"/>
          </w:tcPr>
          <w:p w14:paraId="6EE9035C" w14:textId="1305CBFA" w:rsidR="002B178A" w:rsidRPr="009C2A22" w:rsidRDefault="002B178A" w:rsidP="009C2A22">
            <w:pPr>
              <w:spacing w:after="0" w:line="240" w:lineRule="auto"/>
              <w:jc w:val="center"/>
              <w:rPr>
                <w:color w:val="000000" w:themeColor="text1"/>
                <w:sz w:val="20"/>
                <w:szCs w:val="20"/>
              </w:rPr>
            </w:pPr>
            <w:r w:rsidRPr="009C2A22">
              <w:rPr>
                <w:sz w:val="20"/>
                <w:szCs w:val="20"/>
              </w:rPr>
              <w:t>-0.9 ± 0.8</w:t>
            </w:r>
          </w:p>
        </w:tc>
        <w:tc>
          <w:tcPr>
            <w:tcW w:w="1890" w:type="dxa"/>
          </w:tcPr>
          <w:p w14:paraId="7C32D861" w14:textId="6ADC6F3E" w:rsidR="002B178A" w:rsidRPr="009C2A22" w:rsidRDefault="002B178A" w:rsidP="009C2A22">
            <w:pPr>
              <w:spacing w:after="0" w:line="240" w:lineRule="auto"/>
              <w:jc w:val="center"/>
              <w:rPr>
                <w:color w:val="000000" w:themeColor="text1"/>
                <w:sz w:val="20"/>
                <w:szCs w:val="20"/>
              </w:rPr>
            </w:pPr>
            <w:r w:rsidRPr="009C2A22">
              <w:rPr>
                <w:sz w:val="20"/>
                <w:szCs w:val="20"/>
              </w:rPr>
              <w:t>-2.2 ± 1.9%</w:t>
            </w:r>
          </w:p>
        </w:tc>
      </w:tr>
      <w:tr w:rsidR="002B178A" w:rsidRPr="009C2A22" w14:paraId="370EC386" w14:textId="77777777" w:rsidTr="00451829">
        <w:trPr>
          <w:jc w:val="center"/>
        </w:trPr>
        <w:tc>
          <w:tcPr>
            <w:tcW w:w="1620" w:type="dxa"/>
          </w:tcPr>
          <w:p w14:paraId="3EBE6A79"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28</w:t>
            </w:r>
          </w:p>
        </w:tc>
        <w:tc>
          <w:tcPr>
            <w:tcW w:w="1890" w:type="dxa"/>
          </w:tcPr>
          <w:p w14:paraId="2A07722F" w14:textId="1B184D5A" w:rsidR="002B178A" w:rsidRPr="009C2A22" w:rsidRDefault="002B178A" w:rsidP="009C2A22">
            <w:pPr>
              <w:spacing w:after="0" w:line="240" w:lineRule="auto"/>
              <w:jc w:val="center"/>
              <w:rPr>
                <w:color w:val="000000" w:themeColor="text1"/>
                <w:sz w:val="20"/>
                <w:szCs w:val="20"/>
              </w:rPr>
            </w:pPr>
            <w:r w:rsidRPr="009C2A22">
              <w:rPr>
                <w:sz w:val="20"/>
                <w:szCs w:val="20"/>
              </w:rPr>
              <w:t>0.5 ± 0.3</w:t>
            </w:r>
          </w:p>
        </w:tc>
        <w:tc>
          <w:tcPr>
            <w:tcW w:w="1890" w:type="dxa"/>
          </w:tcPr>
          <w:p w14:paraId="7AB440D3" w14:textId="0E5C329E" w:rsidR="002B178A" w:rsidRPr="009C2A22" w:rsidRDefault="002B178A" w:rsidP="009C2A22">
            <w:pPr>
              <w:spacing w:after="0" w:line="240" w:lineRule="auto"/>
              <w:jc w:val="center"/>
              <w:rPr>
                <w:color w:val="000000" w:themeColor="text1"/>
                <w:sz w:val="20"/>
                <w:szCs w:val="20"/>
              </w:rPr>
            </w:pPr>
            <w:r w:rsidRPr="009C2A22">
              <w:rPr>
                <w:sz w:val="20"/>
                <w:szCs w:val="20"/>
              </w:rPr>
              <w:t>89.8 ± 0.3</w:t>
            </w:r>
          </w:p>
        </w:tc>
        <w:tc>
          <w:tcPr>
            <w:tcW w:w="1890" w:type="dxa"/>
          </w:tcPr>
          <w:p w14:paraId="7027D0FE" w14:textId="020E7E5E" w:rsidR="002B178A" w:rsidRPr="009C2A22" w:rsidRDefault="002B178A" w:rsidP="009C2A22">
            <w:pPr>
              <w:spacing w:after="0" w:line="240" w:lineRule="auto"/>
              <w:jc w:val="center"/>
              <w:rPr>
                <w:color w:val="000000" w:themeColor="text1"/>
                <w:sz w:val="20"/>
                <w:szCs w:val="20"/>
              </w:rPr>
            </w:pPr>
            <w:r w:rsidRPr="009C2A22">
              <w:rPr>
                <w:sz w:val="20"/>
                <w:szCs w:val="20"/>
              </w:rPr>
              <w:t>19.1 ± 0.1</w:t>
            </w:r>
          </w:p>
        </w:tc>
        <w:tc>
          <w:tcPr>
            <w:tcW w:w="1890" w:type="dxa"/>
          </w:tcPr>
          <w:p w14:paraId="4289814E" w14:textId="01127AA6" w:rsidR="002B178A" w:rsidRPr="009C2A22" w:rsidRDefault="002B178A" w:rsidP="009C2A22">
            <w:pPr>
              <w:spacing w:after="0" w:line="240" w:lineRule="auto"/>
              <w:jc w:val="center"/>
              <w:rPr>
                <w:color w:val="000000" w:themeColor="text1"/>
                <w:sz w:val="20"/>
                <w:szCs w:val="20"/>
              </w:rPr>
            </w:pPr>
            <w:r w:rsidRPr="009C2A22">
              <w:rPr>
                <w:sz w:val="20"/>
                <w:szCs w:val="20"/>
              </w:rPr>
              <w:t>0.953 ± 0.004</w:t>
            </w:r>
          </w:p>
        </w:tc>
        <w:tc>
          <w:tcPr>
            <w:tcW w:w="1890" w:type="dxa"/>
          </w:tcPr>
          <w:p w14:paraId="30326FDE" w14:textId="3CF7E303" w:rsidR="002B178A" w:rsidRPr="009C2A22" w:rsidRDefault="002B178A" w:rsidP="009C2A22">
            <w:pPr>
              <w:spacing w:after="0" w:line="240" w:lineRule="auto"/>
              <w:jc w:val="center"/>
              <w:rPr>
                <w:color w:val="000000" w:themeColor="text1"/>
                <w:sz w:val="20"/>
                <w:szCs w:val="20"/>
              </w:rPr>
            </w:pPr>
            <w:r w:rsidRPr="009C2A22">
              <w:rPr>
                <w:sz w:val="20"/>
                <w:szCs w:val="20"/>
              </w:rPr>
              <w:t>5.0 ± 0.2</w:t>
            </w:r>
          </w:p>
        </w:tc>
        <w:tc>
          <w:tcPr>
            <w:tcW w:w="1890" w:type="dxa"/>
          </w:tcPr>
          <w:p w14:paraId="19FA6C05" w14:textId="6B6DB598" w:rsidR="002B178A" w:rsidRPr="009C2A22" w:rsidRDefault="002B178A" w:rsidP="009C2A22">
            <w:pPr>
              <w:spacing w:after="0" w:line="240" w:lineRule="auto"/>
              <w:jc w:val="center"/>
              <w:rPr>
                <w:color w:val="000000" w:themeColor="text1"/>
                <w:sz w:val="20"/>
                <w:szCs w:val="20"/>
              </w:rPr>
            </w:pPr>
            <w:r w:rsidRPr="009C2A22">
              <w:rPr>
                <w:sz w:val="20"/>
                <w:szCs w:val="20"/>
              </w:rPr>
              <w:t>12.4 ± 0.6%</w:t>
            </w:r>
          </w:p>
        </w:tc>
      </w:tr>
      <w:tr w:rsidR="002B178A" w:rsidRPr="009C2A22" w14:paraId="377D56BF" w14:textId="77777777" w:rsidTr="00451829">
        <w:trPr>
          <w:jc w:val="center"/>
        </w:trPr>
        <w:tc>
          <w:tcPr>
            <w:tcW w:w="1620" w:type="dxa"/>
          </w:tcPr>
          <w:p w14:paraId="4C6FBF00"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29</w:t>
            </w:r>
          </w:p>
        </w:tc>
        <w:tc>
          <w:tcPr>
            <w:tcW w:w="1890" w:type="dxa"/>
          </w:tcPr>
          <w:p w14:paraId="75FF3C3D" w14:textId="0CCCB71D" w:rsidR="002B178A" w:rsidRPr="009C2A22" w:rsidRDefault="002B178A" w:rsidP="009C2A22">
            <w:pPr>
              <w:spacing w:after="0" w:line="240" w:lineRule="auto"/>
              <w:jc w:val="center"/>
              <w:rPr>
                <w:color w:val="000000" w:themeColor="text1"/>
                <w:sz w:val="20"/>
                <w:szCs w:val="20"/>
              </w:rPr>
            </w:pPr>
            <w:r w:rsidRPr="009C2A22">
              <w:rPr>
                <w:sz w:val="20"/>
                <w:szCs w:val="20"/>
              </w:rPr>
              <w:t>-1.4 ± 0.7</w:t>
            </w:r>
          </w:p>
        </w:tc>
        <w:tc>
          <w:tcPr>
            <w:tcW w:w="1890" w:type="dxa"/>
          </w:tcPr>
          <w:p w14:paraId="5BB6D6D0" w14:textId="322DA0A2" w:rsidR="002B178A" w:rsidRPr="009C2A22" w:rsidRDefault="002B178A" w:rsidP="009C2A22">
            <w:pPr>
              <w:spacing w:after="0" w:line="240" w:lineRule="auto"/>
              <w:jc w:val="center"/>
              <w:rPr>
                <w:color w:val="000000" w:themeColor="text1"/>
                <w:sz w:val="20"/>
                <w:szCs w:val="20"/>
              </w:rPr>
            </w:pPr>
            <w:r w:rsidRPr="009C2A22">
              <w:rPr>
                <w:sz w:val="20"/>
                <w:szCs w:val="20"/>
              </w:rPr>
              <w:t>82.2 ± 1.5</w:t>
            </w:r>
          </w:p>
        </w:tc>
        <w:tc>
          <w:tcPr>
            <w:tcW w:w="1890" w:type="dxa"/>
          </w:tcPr>
          <w:p w14:paraId="105BBDB6" w14:textId="1B782A70" w:rsidR="002B178A" w:rsidRPr="009C2A22" w:rsidRDefault="002B178A" w:rsidP="009C2A22">
            <w:pPr>
              <w:spacing w:after="0" w:line="240" w:lineRule="auto"/>
              <w:jc w:val="center"/>
              <w:rPr>
                <w:color w:val="000000" w:themeColor="text1"/>
                <w:sz w:val="20"/>
                <w:szCs w:val="20"/>
              </w:rPr>
            </w:pPr>
            <w:r w:rsidRPr="009C2A22">
              <w:rPr>
                <w:sz w:val="20"/>
                <w:szCs w:val="20"/>
              </w:rPr>
              <w:t>18.8 ± 0.3</w:t>
            </w:r>
          </w:p>
        </w:tc>
        <w:tc>
          <w:tcPr>
            <w:tcW w:w="1890" w:type="dxa"/>
          </w:tcPr>
          <w:p w14:paraId="2A89A1EC" w14:textId="6C00DE61" w:rsidR="002B178A" w:rsidRPr="009C2A22" w:rsidRDefault="002B178A" w:rsidP="009C2A22">
            <w:pPr>
              <w:spacing w:after="0" w:line="240" w:lineRule="auto"/>
              <w:jc w:val="center"/>
              <w:rPr>
                <w:color w:val="000000" w:themeColor="text1"/>
                <w:sz w:val="20"/>
                <w:szCs w:val="20"/>
              </w:rPr>
            </w:pPr>
            <w:r w:rsidRPr="009C2A22">
              <w:rPr>
                <w:sz w:val="20"/>
                <w:szCs w:val="20"/>
              </w:rPr>
              <w:t>0.886 ± 0.004</w:t>
            </w:r>
          </w:p>
        </w:tc>
        <w:tc>
          <w:tcPr>
            <w:tcW w:w="1890" w:type="dxa"/>
          </w:tcPr>
          <w:p w14:paraId="7D15940D" w14:textId="78602B51" w:rsidR="002B178A" w:rsidRPr="009C2A22" w:rsidRDefault="002B178A" w:rsidP="009C2A22">
            <w:pPr>
              <w:spacing w:after="0" w:line="240" w:lineRule="auto"/>
              <w:jc w:val="center"/>
              <w:rPr>
                <w:color w:val="000000" w:themeColor="text1"/>
                <w:sz w:val="20"/>
                <w:szCs w:val="20"/>
              </w:rPr>
            </w:pPr>
            <w:r w:rsidRPr="009C2A22">
              <w:rPr>
                <w:sz w:val="20"/>
                <w:szCs w:val="20"/>
              </w:rPr>
              <w:t>3.9 ± 0.6</w:t>
            </w:r>
          </w:p>
        </w:tc>
        <w:tc>
          <w:tcPr>
            <w:tcW w:w="1890" w:type="dxa"/>
          </w:tcPr>
          <w:p w14:paraId="3FDDB534" w14:textId="67BA26C1" w:rsidR="002B178A" w:rsidRPr="009C2A22" w:rsidRDefault="002B178A" w:rsidP="009C2A22">
            <w:pPr>
              <w:spacing w:after="0" w:line="240" w:lineRule="auto"/>
              <w:jc w:val="center"/>
              <w:rPr>
                <w:color w:val="000000" w:themeColor="text1"/>
                <w:sz w:val="20"/>
                <w:szCs w:val="20"/>
              </w:rPr>
            </w:pPr>
            <w:r w:rsidRPr="009C2A22">
              <w:rPr>
                <w:sz w:val="20"/>
                <w:szCs w:val="20"/>
              </w:rPr>
              <w:t>8.1 ± 1.2%</w:t>
            </w:r>
          </w:p>
        </w:tc>
      </w:tr>
      <w:tr w:rsidR="002B178A" w:rsidRPr="009C2A22" w14:paraId="1F794FAB" w14:textId="77777777" w:rsidTr="00451829">
        <w:trPr>
          <w:jc w:val="center"/>
        </w:trPr>
        <w:tc>
          <w:tcPr>
            <w:tcW w:w="1620" w:type="dxa"/>
          </w:tcPr>
          <w:p w14:paraId="5E75A278" w14:textId="77777777" w:rsidR="002B178A" w:rsidRPr="009C2A22" w:rsidRDefault="002B178A" w:rsidP="002B178A">
            <w:pPr>
              <w:spacing w:after="0" w:line="240" w:lineRule="auto"/>
              <w:jc w:val="center"/>
              <w:rPr>
                <w:color w:val="000000" w:themeColor="text1"/>
                <w:sz w:val="20"/>
                <w:szCs w:val="20"/>
              </w:rPr>
            </w:pPr>
            <w:r w:rsidRPr="009C2A22">
              <w:rPr>
                <w:color w:val="000000" w:themeColor="text1"/>
                <w:sz w:val="20"/>
                <w:szCs w:val="20"/>
              </w:rPr>
              <w:t>30</w:t>
            </w:r>
          </w:p>
        </w:tc>
        <w:tc>
          <w:tcPr>
            <w:tcW w:w="1890" w:type="dxa"/>
          </w:tcPr>
          <w:p w14:paraId="61E6C190" w14:textId="1C6ABAD7" w:rsidR="002B178A" w:rsidRPr="009C2A22" w:rsidRDefault="002B178A" w:rsidP="009C2A22">
            <w:pPr>
              <w:spacing w:after="0" w:line="240" w:lineRule="auto"/>
              <w:jc w:val="center"/>
              <w:rPr>
                <w:color w:val="000000" w:themeColor="text1"/>
                <w:sz w:val="20"/>
                <w:szCs w:val="20"/>
              </w:rPr>
            </w:pPr>
            <w:r w:rsidRPr="009C2A22">
              <w:rPr>
                <w:sz w:val="20"/>
                <w:szCs w:val="20"/>
              </w:rPr>
              <w:t>16.2 ± 1.0</w:t>
            </w:r>
          </w:p>
        </w:tc>
        <w:tc>
          <w:tcPr>
            <w:tcW w:w="1890" w:type="dxa"/>
          </w:tcPr>
          <w:p w14:paraId="6C9CA7B2" w14:textId="458E79AF" w:rsidR="002B178A" w:rsidRPr="009C2A22" w:rsidRDefault="002B178A" w:rsidP="009C2A22">
            <w:pPr>
              <w:spacing w:after="0" w:line="240" w:lineRule="auto"/>
              <w:jc w:val="center"/>
              <w:rPr>
                <w:color w:val="000000" w:themeColor="text1"/>
                <w:sz w:val="20"/>
                <w:szCs w:val="20"/>
              </w:rPr>
            </w:pPr>
            <w:r w:rsidRPr="009C2A22">
              <w:rPr>
                <w:sz w:val="20"/>
                <w:szCs w:val="20"/>
              </w:rPr>
              <w:t>100.5 ± 3.3</w:t>
            </w:r>
          </w:p>
        </w:tc>
        <w:tc>
          <w:tcPr>
            <w:tcW w:w="1890" w:type="dxa"/>
          </w:tcPr>
          <w:p w14:paraId="50DA5791" w14:textId="05DF1588" w:rsidR="002B178A" w:rsidRPr="009C2A22" w:rsidRDefault="002B178A" w:rsidP="009C2A22">
            <w:pPr>
              <w:spacing w:after="0" w:line="240" w:lineRule="auto"/>
              <w:jc w:val="center"/>
              <w:rPr>
                <w:color w:val="000000" w:themeColor="text1"/>
                <w:sz w:val="20"/>
                <w:szCs w:val="20"/>
              </w:rPr>
            </w:pPr>
            <w:r w:rsidRPr="009C2A22">
              <w:rPr>
                <w:sz w:val="20"/>
                <w:szCs w:val="20"/>
              </w:rPr>
              <w:t>17.7 ± 0.7</w:t>
            </w:r>
          </w:p>
        </w:tc>
        <w:tc>
          <w:tcPr>
            <w:tcW w:w="1890" w:type="dxa"/>
          </w:tcPr>
          <w:p w14:paraId="635E31E9" w14:textId="5A49A58C" w:rsidR="002B178A" w:rsidRPr="009C2A22" w:rsidRDefault="002B178A" w:rsidP="009C2A22">
            <w:pPr>
              <w:spacing w:after="0" w:line="240" w:lineRule="auto"/>
              <w:jc w:val="center"/>
              <w:rPr>
                <w:color w:val="000000" w:themeColor="text1"/>
                <w:sz w:val="20"/>
                <w:szCs w:val="20"/>
              </w:rPr>
            </w:pPr>
            <w:r w:rsidRPr="009C2A22">
              <w:rPr>
                <w:sz w:val="20"/>
                <w:szCs w:val="20"/>
              </w:rPr>
              <w:t>0.905 ± 0.006</w:t>
            </w:r>
          </w:p>
        </w:tc>
        <w:tc>
          <w:tcPr>
            <w:tcW w:w="1890" w:type="dxa"/>
          </w:tcPr>
          <w:p w14:paraId="2FADA87D" w14:textId="6BC4CDA4" w:rsidR="002B178A" w:rsidRPr="009C2A22" w:rsidRDefault="002B178A" w:rsidP="009C2A22">
            <w:pPr>
              <w:spacing w:after="0" w:line="240" w:lineRule="auto"/>
              <w:jc w:val="center"/>
              <w:rPr>
                <w:color w:val="000000" w:themeColor="text1"/>
                <w:sz w:val="20"/>
                <w:szCs w:val="20"/>
              </w:rPr>
            </w:pPr>
            <w:r w:rsidRPr="009C2A22">
              <w:rPr>
                <w:sz w:val="20"/>
                <w:szCs w:val="20"/>
              </w:rPr>
              <w:t>-25.0 ± 2.5</w:t>
            </w:r>
          </w:p>
        </w:tc>
        <w:tc>
          <w:tcPr>
            <w:tcW w:w="1890" w:type="dxa"/>
          </w:tcPr>
          <w:p w14:paraId="34258C04" w14:textId="1A55C6D9" w:rsidR="002B178A" w:rsidRPr="009C2A22" w:rsidRDefault="002B178A" w:rsidP="009C2A22">
            <w:pPr>
              <w:spacing w:after="0" w:line="240" w:lineRule="auto"/>
              <w:jc w:val="center"/>
              <w:rPr>
                <w:color w:val="000000" w:themeColor="text1"/>
                <w:sz w:val="20"/>
                <w:szCs w:val="20"/>
              </w:rPr>
            </w:pPr>
            <w:r w:rsidRPr="009C2A22">
              <w:rPr>
                <w:sz w:val="20"/>
                <w:szCs w:val="20"/>
              </w:rPr>
              <w:t>-13.0 ± 1.3%</w:t>
            </w:r>
          </w:p>
        </w:tc>
      </w:tr>
    </w:tbl>
    <w:p w14:paraId="0BF22146" w14:textId="77777777" w:rsidR="005529D4" w:rsidRDefault="005529D4" w:rsidP="005529D4">
      <w:pPr>
        <w:spacing w:after="0" w:line="240" w:lineRule="auto"/>
        <w:jc w:val="left"/>
        <w:rPr>
          <w:color w:val="000000" w:themeColor="text1"/>
        </w:rPr>
      </w:pPr>
    </w:p>
    <w:p w14:paraId="111A3977" w14:textId="5A5C1FE1" w:rsidR="000C72A0" w:rsidRDefault="000C72A0">
      <w:pPr>
        <w:spacing w:after="0" w:line="240" w:lineRule="auto"/>
        <w:jc w:val="left"/>
        <w:rPr>
          <w:color w:val="000000" w:themeColor="text1"/>
        </w:rPr>
      </w:pPr>
      <w:r>
        <w:rPr>
          <w:color w:val="000000" w:themeColor="text1"/>
        </w:rPr>
        <w:br w:type="page"/>
      </w:r>
    </w:p>
    <w:p w14:paraId="7D0CC971" w14:textId="23C0C68F" w:rsidR="000C72A0" w:rsidRPr="00F26886" w:rsidRDefault="000C72A0" w:rsidP="009C2A22">
      <w:pPr>
        <w:spacing w:line="240" w:lineRule="auto"/>
        <w:rPr>
          <w:color w:val="000000" w:themeColor="text1"/>
          <w:sz w:val="20"/>
          <w:szCs w:val="20"/>
        </w:rPr>
      </w:pPr>
      <w:r w:rsidRPr="00F26886">
        <w:rPr>
          <w:b/>
          <w:bCs/>
          <w:color w:val="000000" w:themeColor="text1"/>
          <w:sz w:val="20"/>
          <w:szCs w:val="20"/>
        </w:rPr>
        <w:lastRenderedPageBreak/>
        <w:t xml:space="preserve">Table </w:t>
      </w:r>
      <w:r w:rsidR="004C35F2">
        <w:rPr>
          <w:b/>
          <w:bCs/>
          <w:color w:val="000000" w:themeColor="text1"/>
          <w:sz w:val="20"/>
          <w:szCs w:val="20"/>
        </w:rPr>
        <w:t>C</w:t>
      </w:r>
      <w:r w:rsidR="00C77551">
        <w:rPr>
          <w:b/>
          <w:bCs/>
          <w:color w:val="000000" w:themeColor="text1"/>
          <w:sz w:val="20"/>
          <w:szCs w:val="20"/>
        </w:rPr>
        <w:t>3</w:t>
      </w:r>
      <w:r w:rsidRPr="00F26886">
        <w:rPr>
          <w:color w:val="000000" w:themeColor="text1"/>
          <w:sz w:val="20"/>
          <w:szCs w:val="20"/>
        </w:rPr>
        <w:t xml:space="preserve">. </w:t>
      </w:r>
      <w:r w:rsidR="003077DD">
        <w:rPr>
          <w:sz w:val="20"/>
          <w:szCs w:val="20"/>
        </w:rPr>
        <w:t>Evaluation metrics of volumetric image quality generated from InverseNet3D using orthogonal images with the source angle pair of 180</w:t>
      </w:r>
      <w:r w:rsidR="003077DD">
        <w:rPr>
          <w:sz w:val="20"/>
          <w:szCs w:val="20"/>
        </w:rPr>
        <w:sym w:font="Symbol" w:char="F0B0"/>
      </w:r>
      <w:r w:rsidR="003077DD">
        <w:rPr>
          <w:sz w:val="20"/>
          <w:szCs w:val="20"/>
        </w:rPr>
        <w:t>-270</w:t>
      </w:r>
      <w:r w:rsidR="003077DD">
        <w:rPr>
          <w:sz w:val="20"/>
          <w:szCs w:val="20"/>
        </w:rPr>
        <w:sym w:font="Symbol" w:char="F0B0"/>
      </w:r>
      <w:r w:rsidR="003077DD">
        <w:rPr>
          <w:sz w:val="20"/>
          <w:szCs w:val="20"/>
        </w:rPr>
        <w:t xml:space="preserve">. The metrics include </w:t>
      </w:r>
      <w:r w:rsidR="006706EE">
        <w:rPr>
          <w:sz w:val="20"/>
          <w:szCs w:val="20"/>
        </w:rPr>
        <w:t>ME, MAE, PSNR, and SSIM</w:t>
      </w:r>
      <w:r w:rsidR="003077DD">
        <w:rPr>
          <w:sz w:val="20"/>
          <w:szCs w:val="20"/>
        </w:rPr>
        <w:t>. All metrics are averaged over all phases for each patient. ME and MAE are evaluated for the whole volume, and PSNR and SSIM are computed for the target contour. The difference and relative difference of water equivalent thicknesses (</w:t>
      </w:r>
      <w:r w:rsidR="003077DD" w:rsidRPr="004E0822">
        <w:rPr>
          <w:sz w:val="20"/>
          <w:szCs w:val="20"/>
        </w:rPr>
        <w:t>∆</w:t>
      </w:r>
      <w:r w:rsidR="003077DD" w:rsidRPr="0093040C">
        <w:rPr>
          <w:color w:val="000000" w:themeColor="text1"/>
          <w:sz w:val="20"/>
          <w:szCs w:val="20"/>
        </w:rPr>
        <w:t>WET</w:t>
      </w:r>
      <w:r w:rsidR="003077DD">
        <w:rPr>
          <w:color w:val="000000" w:themeColor="text1"/>
          <w:sz w:val="20"/>
          <w:szCs w:val="20"/>
        </w:rPr>
        <w:t>/</w:t>
      </w:r>
      <w:proofErr w:type="spellStart"/>
      <w:r w:rsidR="003077DD" w:rsidRPr="0093040C">
        <w:rPr>
          <w:sz w:val="20"/>
          <w:szCs w:val="20"/>
        </w:rPr>
        <w:t>ε</w:t>
      </w:r>
      <w:r w:rsidR="003077DD" w:rsidRPr="0093040C">
        <w:rPr>
          <w:sz w:val="20"/>
          <w:szCs w:val="20"/>
          <w:vertAlign w:val="subscript"/>
        </w:rPr>
        <w:t>WET</w:t>
      </w:r>
      <w:proofErr w:type="spellEnd"/>
      <w:r w:rsidR="003077DD">
        <w:rPr>
          <w:sz w:val="20"/>
          <w:szCs w:val="20"/>
        </w:rPr>
        <w:t>) are calculated within the target contour for a</w:t>
      </w:r>
      <w:r w:rsidR="00C85656">
        <w:rPr>
          <w:sz w:val="20"/>
          <w:szCs w:val="20"/>
        </w:rPr>
        <w:t>n</w:t>
      </w:r>
      <w:r w:rsidR="003077DD">
        <w:rPr>
          <w:sz w:val="20"/>
          <w:szCs w:val="20"/>
        </w:rPr>
        <w:t xml:space="preserve"> anteroposterior proton beam</w:t>
      </w:r>
      <w:r w:rsidR="009C2A22">
        <w:rPr>
          <w:sz w:val="20"/>
          <w:szCs w:val="20"/>
        </w:rPr>
        <w:t>.</w:t>
      </w:r>
    </w:p>
    <w:tbl>
      <w:tblPr>
        <w:tblStyle w:val="TableGrid"/>
        <w:tblW w:w="12960" w:type="dxa"/>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890"/>
        <w:gridCol w:w="1890"/>
        <w:gridCol w:w="1890"/>
        <w:gridCol w:w="1890"/>
        <w:gridCol w:w="1890"/>
        <w:gridCol w:w="1890"/>
      </w:tblGrid>
      <w:tr w:rsidR="000C72A0" w:rsidRPr="009C2A22" w14:paraId="57ED7749" w14:textId="77777777" w:rsidTr="00451829">
        <w:trPr>
          <w:jc w:val="center"/>
        </w:trPr>
        <w:tc>
          <w:tcPr>
            <w:tcW w:w="1620" w:type="dxa"/>
            <w:tcBorders>
              <w:top w:val="double" w:sz="4" w:space="0" w:color="auto"/>
              <w:bottom w:val="single" w:sz="8" w:space="0" w:color="auto"/>
            </w:tcBorders>
          </w:tcPr>
          <w:p w14:paraId="6E98DD19" w14:textId="77777777" w:rsidR="000C72A0" w:rsidRPr="009C2A22" w:rsidRDefault="000C72A0" w:rsidP="00451829">
            <w:pPr>
              <w:spacing w:after="0" w:line="240" w:lineRule="auto"/>
              <w:jc w:val="center"/>
              <w:rPr>
                <w:color w:val="000000" w:themeColor="text1"/>
                <w:sz w:val="20"/>
                <w:szCs w:val="20"/>
              </w:rPr>
            </w:pPr>
            <w:r w:rsidRPr="009C2A22">
              <w:rPr>
                <w:color w:val="000000" w:themeColor="text1"/>
                <w:sz w:val="20"/>
                <w:szCs w:val="20"/>
              </w:rPr>
              <w:t>Patient</w:t>
            </w:r>
          </w:p>
        </w:tc>
        <w:tc>
          <w:tcPr>
            <w:tcW w:w="1890" w:type="dxa"/>
            <w:tcBorders>
              <w:top w:val="double" w:sz="4" w:space="0" w:color="auto"/>
              <w:bottom w:val="single" w:sz="8" w:space="0" w:color="auto"/>
            </w:tcBorders>
          </w:tcPr>
          <w:p w14:paraId="7966FB65" w14:textId="77777777" w:rsidR="000C72A0" w:rsidRPr="009C2A22" w:rsidRDefault="000C72A0" w:rsidP="00451829">
            <w:pPr>
              <w:spacing w:after="0" w:line="240" w:lineRule="auto"/>
              <w:jc w:val="center"/>
              <w:rPr>
                <w:color w:val="000000" w:themeColor="text1"/>
                <w:sz w:val="20"/>
                <w:szCs w:val="20"/>
              </w:rPr>
            </w:pPr>
            <w:r w:rsidRPr="009C2A22">
              <w:rPr>
                <w:color w:val="000000" w:themeColor="text1"/>
                <w:sz w:val="20"/>
                <w:szCs w:val="20"/>
              </w:rPr>
              <w:t>ME (HU)</w:t>
            </w:r>
          </w:p>
        </w:tc>
        <w:tc>
          <w:tcPr>
            <w:tcW w:w="1890" w:type="dxa"/>
            <w:tcBorders>
              <w:top w:val="double" w:sz="4" w:space="0" w:color="auto"/>
              <w:bottom w:val="single" w:sz="8" w:space="0" w:color="auto"/>
            </w:tcBorders>
          </w:tcPr>
          <w:p w14:paraId="7EC74082" w14:textId="6CBBA0D1" w:rsidR="000C72A0" w:rsidRPr="009C2A22" w:rsidRDefault="000C72A0" w:rsidP="00451829">
            <w:pPr>
              <w:spacing w:after="0" w:line="240" w:lineRule="auto"/>
              <w:jc w:val="center"/>
              <w:rPr>
                <w:color w:val="000000" w:themeColor="text1"/>
                <w:sz w:val="20"/>
                <w:szCs w:val="20"/>
              </w:rPr>
            </w:pPr>
            <w:r w:rsidRPr="009C2A22">
              <w:rPr>
                <w:color w:val="000000" w:themeColor="text1"/>
                <w:sz w:val="20"/>
                <w:szCs w:val="20"/>
              </w:rPr>
              <w:t>M</w:t>
            </w:r>
            <w:r w:rsidR="009C2A22">
              <w:rPr>
                <w:color w:val="000000" w:themeColor="text1"/>
                <w:sz w:val="20"/>
                <w:szCs w:val="20"/>
              </w:rPr>
              <w:t>A</w:t>
            </w:r>
            <w:r w:rsidRPr="009C2A22">
              <w:rPr>
                <w:color w:val="000000" w:themeColor="text1"/>
                <w:sz w:val="20"/>
                <w:szCs w:val="20"/>
              </w:rPr>
              <w:t>E (HU)</w:t>
            </w:r>
          </w:p>
        </w:tc>
        <w:tc>
          <w:tcPr>
            <w:tcW w:w="1890" w:type="dxa"/>
            <w:tcBorders>
              <w:top w:val="double" w:sz="4" w:space="0" w:color="auto"/>
              <w:bottom w:val="single" w:sz="8" w:space="0" w:color="auto"/>
            </w:tcBorders>
          </w:tcPr>
          <w:p w14:paraId="3D02ADF1" w14:textId="77777777" w:rsidR="000C72A0" w:rsidRPr="009C2A22" w:rsidRDefault="000C72A0" w:rsidP="00451829">
            <w:pPr>
              <w:spacing w:after="0" w:line="240" w:lineRule="auto"/>
              <w:jc w:val="center"/>
              <w:rPr>
                <w:color w:val="000000" w:themeColor="text1"/>
                <w:sz w:val="20"/>
                <w:szCs w:val="20"/>
              </w:rPr>
            </w:pPr>
            <w:r w:rsidRPr="009C2A22">
              <w:rPr>
                <w:color w:val="000000" w:themeColor="text1"/>
                <w:sz w:val="20"/>
                <w:szCs w:val="20"/>
              </w:rPr>
              <w:t>PSNR (dB)</w:t>
            </w:r>
          </w:p>
        </w:tc>
        <w:tc>
          <w:tcPr>
            <w:tcW w:w="1890" w:type="dxa"/>
            <w:tcBorders>
              <w:top w:val="double" w:sz="4" w:space="0" w:color="auto"/>
              <w:bottom w:val="single" w:sz="8" w:space="0" w:color="auto"/>
            </w:tcBorders>
          </w:tcPr>
          <w:p w14:paraId="2AD7D3FD" w14:textId="77777777" w:rsidR="000C72A0" w:rsidRPr="009C2A22" w:rsidRDefault="000C72A0" w:rsidP="00451829">
            <w:pPr>
              <w:spacing w:after="0" w:line="240" w:lineRule="auto"/>
              <w:jc w:val="center"/>
              <w:rPr>
                <w:color w:val="000000" w:themeColor="text1"/>
                <w:sz w:val="20"/>
                <w:szCs w:val="20"/>
              </w:rPr>
            </w:pPr>
            <w:r w:rsidRPr="009C2A22">
              <w:rPr>
                <w:color w:val="000000" w:themeColor="text1"/>
                <w:sz w:val="20"/>
                <w:szCs w:val="20"/>
              </w:rPr>
              <w:t>SSIM</w:t>
            </w:r>
          </w:p>
        </w:tc>
        <w:tc>
          <w:tcPr>
            <w:tcW w:w="1890" w:type="dxa"/>
            <w:tcBorders>
              <w:top w:val="double" w:sz="4" w:space="0" w:color="auto"/>
              <w:bottom w:val="single" w:sz="8" w:space="0" w:color="auto"/>
            </w:tcBorders>
          </w:tcPr>
          <w:p w14:paraId="34EC57CB" w14:textId="77777777" w:rsidR="000C72A0" w:rsidRPr="009C2A22" w:rsidRDefault="000C72A0" w:rsidP="00451829">
            <w:pPr>
              <w:spacing w:after="0" w:line="240" w:lineRule="auto"/>
              <w:jc w:val="center"/>
              <w:rPr>
                <w:color w:val="000000" w:themeColor="text1"/>
                <w:sz w:val="20"/>
                <w:szCs w:val="20"/>
              </w:rPr>
            </w:pPr>
            <w:r w:rsidRPr="009C2A22">
              <w:rPr>
                <w:sz w:val="20"/>
                <w:szCs w:val="20"/>
              </w:rPr>
              <w:t>∆</w:t>
            </w:r>
            <w:r w:rsidRPr="009C2A22">
              <w:rPr>
                <w:color w:val="000000" w:themeColor="text1"/>
                <w:sz w:val="20"/>
                <w:szCs w:val="20"/>
              </w:rPr>
              <w:t>WET (mm)</w:t>
            </w:r>
          </w:p>
        </w:tc>
        <w:tc>
          <w:tcPr>
            <w:tcW w:w="1890" w:type="dxa"/>
            <w:tcBorders>
              <w:top w:val="double" w:sz="4" w:space="0" w:color="auto"/>
              <w:bottom w:val="single" w:sz="8" w:space="0" w:color="auto"/>
            </w:tcBorders>
          </w:tcPr>
          <w:p w14:paraId="69F0DA24" w14:textId="77777777" w:rsidR="000C72A0" w:rsidRPr="009C2A22" w:rsidRDefault="000C72A0" w:rsidP="00451829">
            <w:pPr>
              <w:spacing w:after="0" w:line="240" w:lineRule="auto"/>
              <w:jc w:val="center"/>
              <w:rPr>
                <w:color w:val="000000" w:themeColor="text1"/>
                <w:sz w:val="20"/>
                <w:szCs w:val="20"/>
              </w:rPr>
            </w:pPr>
            <w:proofErr w:type="spellStart"/>
            <w:r w:rsidRPr="009C2A22">
              <w:rPr>
                <w:sz w:val="20"/>
                <w:szCs w:val="20"/>
              </w:rPr>
              <w:t>ε</w:t>
            </w:r>
            <w:r w:rsidRPr="009C2A22">
              <w:rPr>
                <w:sz w:val="20"/>
                <w:szCs w:val="20"/>
                <w:vertAlign w:val="subscript"/>
              </w:rPr>
              <w:t>WET</w:t>
            </w:r>
            <w:proofErr w:type="spellEnd"/>
          </w:p>
        </w:tc>
      </w:tr>
      <w:tr w:rsidR="006A162B" w:rsidRPr="009C2A22" w14:paraId="5F305D1B" w14:textId="77777777" w:rsidTr="00451829">
        <w:trPr>
          <w:jc w:val="center"/>
        </w:trPr>
        <w:tc>
          <w:tcPr>
            <w:tcW w:w="1620" w:type="dxa"/>
            <w:tcBorders>
              <w:top w:val="single" w:sz="8" w:space="0" w:color="auto"/>
            </w:tcBorders>
          </w:tcPr>
          <w:p w14:paraId="4C060E0D"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w:t>
            </w:r>
          </w:p>
        </w:tc>
        <w:tc>
          <w:tcPr>
            <w:tcW w:w="1890" w:type="dxa"/>
            <w:tcBorders>
              <w:top w:val="single" w:sz="8" w:space="0" w:color="auto"/>
            </w:tcBorders>
          </w:tcPr>
          <w:p w14:paraId="1F55DD18" w14:textId="5AA40927" w:rsidR="006A162B" w:rsidRPr="009C2A22" w:rsidRDefault="006A162B" w:rsidP="009E1346">
            <w:pPr>
              <w:spacing w:after="0" w:line="240" w:lineRule="auto"/>
              <w:jc w:val="center"/>
              <w:rPr>
                <w:color w:val="000000" w:themeColor="text1"/>
                <w:sz w:val="20"/>
                <w:szCs w:val="20"/>
              </w:rPr>
            </w:pPr>
            <w:r w:rsidRPr="009C2A22">
              <w:rPr>
                <w:sz w:val="20"/>
                <w:szCs w:val="20"/>
              </w:rPr>
              <w:t>-6.8 ± 0.4</w:t>
            </w:r>
          </w:p>
        </w:tc>
        <w:tc>
          <w:tcPr>
            <w:tcW w:w="1890" w:type="dxa"/>
            <w:tcBorders>
              <w:top w:val="single" w:sz="8" w:space="0" w:color="auto"/>
            </w:tcBorders>
          </w:tcPr>
          <w:p w14:paraId="3C0FA96D" w14:textId="36F853C4" w:rsidR="006A162B" w:rsidRPr="009C2A22" w:rsidRDefault="006A162B" w:rsidP="009C2A22">
            <w:pPr>
              <w:spacing w:after="0" w:line="240" w:lineRule="auto"/>
              <w:jc w:val="center"/>
              <w:rPr>
                <w:color w:val="000000" w:themeColor="text1"/>
                <w:sz w:val="20"/>
                <w:szCs w:val="20"/>
              </w:rPr>
            </w:pPr>
            <w:r w:rsidRPr="009C2A22">
              <w:rPr>
                <w:sz w:val="20"/>
                <w:szCs w:val="20"/>
              </w:rPr>
              <w:t>33.4 ± 0.4</w:t>
            </w:r>
          </w:p>
        </w:tc>
        <w:tc>
          <w:tcPr>
            <w:tcW w:w="1890" w:type="dxa"/>
            <w:tcBorders>
              <w:top w:val="single" w:sz="8" w:space="0" w:color="auto"/>
            </w:tcBorders>
          </w:tcPr>
          <w:p w14:paraId="3FE38DEB" w14:textId="278BC9A5" w:rsidR="006A162B" w:rsidRPr="009C2A22" w:rsidRDefault="006A162B" w:rsidP="009C2A22">
            <w:pPr>
              <w:spacing w:after="0" w:line="240" w:lineRule="auto"/>
              <w:jc w:val="center"/>
              <w:rPr>
                <w:color w:val="000000" w:themeColor="text1"/>
                <w:sz w:val="20"/>
                <w:szCs w:val="20"/>
              </w:rPr>
            </w:pPr>
            <w:r w:rsidRPr="009C2A22">
              <w:rPr>
                <w:sz w:val="20"/>
                <w:szCs w:val="20"/>
              </w:rPr>
              <w:t>23.7 ± 1.3</w:t>
            </w:r>
          </w:p>
        </w:tc>
        <w:tc>
          <w:tcPr>
            <w:tcW w:w="1890" w:type="dxa"/>
            <w:tcBorders>
              <w:top w:val="single" w:sz="8" w:space="0" w:color="auto"/>
            </w:tcBorders>
          </w:tcPr>
          <w:p w14:paraId="17C8499D" w14:textId="42560780" w:rsidR="006A162B" w:rsidRPr="009C2A22" w:rsidRDefault="006A162B" w:rsidP="009C2A22">
            <w:pPr>
              <w:spacing w:after="0" w:line="240" w:lineRule="auto"/>
              <w:jc w:val="center"/>
              <w:rPr>
                <w:color w:val="000000" w:themeColor="text1"/>
                <w:sz w:val="20"/>
                <w:szCs w:val="20"/>
              </w:rPr>
            </w:pPr>
            <w:r w:rsidRPr="009C2A22">
              <w:rPr>
                <w:sz w:val="20"/>
                <w:szCs w:val="20"/>
              </w:rPr>
              <w:t>0.966 ± 0.008</w:t>
            </w:r>
          </w:p>
        </w:tc>
        <w:tc>
          <w:tcPr>
            <w:tcW w:w="1890" w:type="dxa"/>
            <w:tcBorders>
              <w:top w:val="single" w:sz="8" w:space="0" w:color="auto"/>
            </w:tcBorders>
          </w:tcPr>
          <w:p w14:paraId="79BCCC52" w14:textId="0A46EF66" w:rsidR="006A162B" w:rsidRPr="009C2A22" w:rsidRDefault="006A162B" w:rsidP="009C2A22">
            <w:pPr>
              <w:spacing w:after="0" w:line="240" w:lineRule="auto"/>
              <w:jc w:val="center"/>
              <w:rPr>
                <w:color w:val="000000" w:themeColor="text1"/>
                <w:sz w:val="20"/>
                <w:szCs w:val="20"/>
              </w:rPr>
            </w:pPr>
            <w:r w:rsidRPr="009C2A22">
              <w:rPr>
                <w:sz w:val="20"/>
                <w:szCs w:val="20"/>
              </w:rPr>
              <w:t>-1.6 ± 0.4</w:t>
            </w:r>
          </w:p>
        </w:tc>
        <w:tc>
          <w:tcPr>
            <w:tcW w:w="1890" w:type="dxa"/>
            <w:tcBorders>
              <w:top w:val="single" w:sz="8" w:space="0" w:color="auto"/>
            </w:tcBorders>
          </w:tcPr>
          <w:p w14:paraId="5AF76025" w14:textId="321CEA50" w:rsidR="006A162B" w:rsidRPr="009C2A22" w:rsidRDefault="006A162B" w:rsidP="009C2A22">
            <w:pPr>
              <w:spacing w:after="0" w:line="240" w:lineRule="auto"/>
              <w:jc w:val="center"/>
              <w:rPr>
                <w:color w:val="000000" w:themeColor="text1"/>
                <w:sz w:val="20"/>
                <w:szCs w:val="20"/>
              </w:rPr>
            </w:pPr>
            <w:r w:rsidRPr="009C2A22">
              <w:rPr>
                <w:sz w:val="20"/>
                <w:szCs w:val="20"/>
              </w:rPr>
              <w:t>-2.2 ± 0.4%</w:t>
            </w:r>
          </w:p>
        </w:tc>
      </w:tr>
      <w:tr w:rsidR="006A162B" w:rsidRPr="009C2A22" w14:paraId="1A94DAB2" w14:textId="77777777" w:rsidTr="00451829">
        <w:trPr>
          <w:jc w:val="center"/>
        </w:trPr>
        <w:tc>
          <w:tcPr>
            <w:tcW w:w="1620" w:type="dxa"/>
          </w:tcPr>
          <w:p w14:paraId="5D70C3B3"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w:t>
            </w:r>
          </w:p>
        </w:tc>
        <w:tc>
          <w:tcPr>
            <w:tcW w:w="1890" w:type="dxa"/>
          </w:tcPr>
          <w:p w14:paraId="4A10A3A3" w14:textId="5E98D1E7" w:rsidR="006A162B" w:rsidRPr="009C2A22" w:rsidRDefault="006A162B" w:rsidP="009E1346">
            <w:pPr>
              <w:spacing w:after="0" w:line="240" w:lineRule="auto"/>
              <w:jc w:val="center"/>
              <w:rPr>
                <w:color w:val="000000" w:themeColor="text1"/>
                <w:sz w:val="20"/>
                <w:szCs w:val="20"/>
              </w:rPr>
            </w:pPr>
            <w:r w:rsidRPr="009C2A22">
              <w:rPr>
                <w:sz w:val="20"/>
                <w:szCs w:val="20"/>
              </w:rPr>
              <w:t>16.9 ± 0.8</w:t>
            </w:r>
          </w:p>
        </w:tc>
        <w:tc>
          <w:tcPr>
            <w:tcW w:w="1890" w:type="dxa"/>
          </w:tcPr>
          <w:p w14:paraId="7B62767C" w14:textId="0FAE68E4" w:rsidR="006A162B" w:rsidRPr="009C2A22" w:rsidRDefault="006A162B" w:rsidP="009C2A22">
            <w:pPr>
              <w:spacing w:after="0" w:line="240" w:lineRule="auto"/>
              <w:jc w:val="center"/>
              <w:rPr>
                <w:color w:val="000000" w:themeColor="text1"/>
                <w:sz w:val="20"/>
                <w:szCs w:val="20"/>
              </w:rPr>
            </w:pPr>
            <w:r w:rsidRPr="009C2A22">
              <w:rPr>
                <w:sz w:val="20"/>
                <w:szCs w:val="20"/>
              </w:rPr>
              <w:t>44.7 ± 0.2</w:t>
            </w:r>
          </w:p>
        </w:tc>
        <w:tc>
          <w:tcPr>
            <w:tcW w:w="1890" w:type="dxa"/>
          </w:tcPr>
          <w:p w14:paraId="0B685DD3" w14:textId="1C96BB51" w:rsidR="006A162B" w:rsidRPr="009C2A22" w:rsidRDefault="006A162B" w:rsidP="009C2A22">
            <w:pPr>
              <w:spacing w:after="0" w:line="240" w:lineRule="auto"/>
              <w:jc w:val="center"/>
              <w:rPr>
                <w:color w:val="000000" w:themeColor="text1"/>
                <w:sz w:val="20"/>
                <w:szCs w:val="20"/>
              </w:rPr>
            </w:pPr>
            <w:r w:rsidRPr="009C2A22">
              <w:rPr>
                <w:sz w:val="20"/>
                <w:szCs w:val="20"/>
              </w:rPr>
              <w:t>21.3 ± 0.4</w:t>
            </w:r>
          </w:p>
        </w:tc>
        <w:tc>
          <w:tcPr>
            <w:tcW w:w="1890" w:type="dxa"/>
          </w:tcPr>
          <w:p w14:paraId="3DE414FC" w14:textId="66FB8B90" w:rsidR="006A162B" w:rsidRPr="009C2A22" w:rsidRDefault="006A162B" w:rsidP="009C2A22">
            <w:pPr>
              <w:spacing w:after="0" w:line="240" w:lineRule="auto"/>
              <w:jc w:val="center"/>
              <w:rPr>
                <w:color w:val="000000" w:themeColor="text1"/>
                <w:sz w:val="20"/>
                <w:szCs w:val="20"/>
              </w:rPr>
            </w:pPr>
            <w:r w:rsidRPr="009C2A22">
              <w:rPr>
                <w:sz w:val="20"/>
                <w:szCs w:val="20"/>
              </w:rPr>
              <w:t>0.965 ± 0.003</w:t>
            </w:r>
          </w:p>
        </w:tc>
        <w:tc>
          <w:tcPr>
            <w:tcW w:w="1890" w:type="dxa"/>
          </w:tcPr>
          <w:p w14:paraId="7205DD43" w14:textId="5E77043F" w:rsidR="006A162B" w:rsidRPr="009C2A22" w:rsidRDefault="006A162B" w:rsidP="009C2A22">
            <w:pPr>
              <w:spacing w:after="0" w:line="240" w:lineRule="auto"/>
              <w:jc w:val="center"/>
              <w:rPr>
                <w:color w:val="000000" w:themeColor="text1"/>
                <w:sz w:val="20"/>
                <w:szCs w:val="20"/>
              </w:rPr>
            </w:pPr>
            <w:r w:rsidRPr="009C2A22">
              <w:rPr>
                <w:sz w:val="20"/>
                <w:szCs w:val="20"/>
              </w:rPr>
              <w:t>1.6 ± 0.4</w:t>
            </w:r>
          </w:p>
        </w:tc>
        <w:tc>
          <w:tcPr>
            <w:tcW w:w="1890" w:type="dxa"/>
          </w:tcPr>
          <w:p w14:paraId="66064BBF" w14:textId="0450FD95" w:rsidR="006A162B" w:rsidRPr="009C2A22" w:rsidRDefault="006A162B" w:rsidP="009C2A22">
            <w:pPr>
              <w:spacing w:after="0" w:line="240" w:lineRule="auto"/>
              <w:jc w:val="center"/>
              <w:rPr>
                <w:color w:val="000000" w:themeColor="text1"/>
                <w:sz w:val="20"/>
                <w:szCs w:val="20"/>
              </w:rPr>
            </w:pPr>
            <w:r w:rsidRPr="009C2A22">
              <w:rPr>
                <w:sz w:val="20"/>
                <w:szCs w:val="20"/>
              </w:rPr>
              <w:t>1.1 ± 0.3%</w:t>
            </w:r>
          </w:p>
        </w:tc>
      </w:tr>
      <w:tr w:rsidR="006A162B" w:rsidRPr="009C2A22" w14:paraId="7A1A7BE6" w14:textId="77777777" w:rsidTr="00451829">
        <w:trPr>
          <w:jc w:val="center"/>
        </w:trPr>
        <w:tc>
          <w:tcPr>
            <w:tcW w:w="1620" w:type="dxa"/>
          </w:tcPr>
          <w:p w14:paraId="5B969F40"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3</w:t>
            </w:r>
          </w:p>
        </w:tc>
        <w:tc>
          <w:tcPr>
            <w:tcW w:w="1890" w:type="dxa"/>
          </w:tcPr>
          <w:p w14:paraId="3C684A1E" w14:textId="16EABE94" w:rsidR="006A162B" w:rsidRPr="009C2A22" w:rsidRDefault="006A162B" w:rsidP="009E1346">
            <w:pPr>
              <w:spacing w:after="0" w:line="240" w:lineRule="auto"/>
              <w:jc w:val="center"/>
              <w:rPr>
                <w:color w:val="000000" w:themeColor="text1"/>
                <w:sz w:val="20"/>
                <w:szCs w:val="20"/>
              </w:rPr>
            </w:pPr>
            <w:r w:rsidRPr="009C2A22">
              <w:rPr>
                <w:sz w:val="20"/>
                <w:szCs w:val="20"/>
              </w:rPr>
              <w:t>34.9 ± 0.8</w:t>
            </w:r>
          </w:p>
        </w:tc>
        <w:tc>
          <w:tcPr>
            <w:tcW w:w="1890" w:type="dxa"/>
          </w:tcPr>
          <w:p w14:paraId="07F04202" w14:textId="352CCB22" w:rsidR="006A162B" w:rsidRPr="009C2A22" w:rsidRDefault="006A162B" w:rsidP="009C2A22">
            <w:pPr>
              <w:spacing w:after="0" w:line="240" w:lineRule="auto"/>
              <w:jc w:val="center"/>
              <w:rPr>
                <w:color w:val="000000" w:themeColor="text1"/>
                <w:sz w:val="20"/>
                <w:szCs w:val="20"/>
              </w:rPr>
            </w:pPr>
            <w:r w:rsidRPr="009C2A22">
              <w:rPr>
                <w:sz w:val="20"/>
                <w:szCs w:val="20"/>
              </w:rPr>
              <w:t>60.0 ± 0.4</w:t>
            </w:r>
          </w:p>
        </w:tc>
        <w:tc>
          <w:tcPr>
            <w:tcW w:w="1890" w:type="dxa"/>
          </w:tcPr>
          <w:p w14:paraId="272109CA" w14:textId="5FB52BCF" w:rsidR="006A162B" w:rsidRPr="009C2A22" w:rsidRDefault="006A162B" w:rsidP="009C2A22">
            <w:pPr>
              <w:spacing w:after="0" w:line="240" w:lineRule="auto"/>
              <w:jc w:val="center"/>
              <w:rPr>
                <w:color w:val="000000" w:themeColor="text1"/>
                <w:sz w:val="20"/>
                <w:szCs w:val="20"/>
              </w:rPr>
            </w:pPr>
            <w:r w:rsidRPr="009C2A22">
              <w:rPr>
                <w:sz w:val="20"/>
                <w:szCs w:val="20"/>
              </w:rPr>
              <w:t>17.8 ± 0.3</w:t>
            </w:r>
          </w:p>
        </w:tc>
        <w:tc>
          <w:tcPr>
            <w:tcW w:w="1890" w:type="dxa"/>
          </w:tcPr>
          <w:p w14:paraId="398153AA" w14:textId="7C2F4819" w:rsidR="006A162B" w:rsidRPr="009C2A22" w:rsidRDefault="006A162B" w:rsidP="009C2A22">
            <w:pPr>
              <w:spacing w:after="0" w:line="240" w:lineRule="auto"/>
              <w:jc w:val="center"/>
              <w:rPr>
                <w:color w:val="000000" w:themeColor="text1"/>
                <w:sz w:val="20"/>
                <w:szCs w:val="20"/>
              </w:rPr>
            </w:pPr>
            <w:r w:rsidRPr="009C2A22">
              <w:rPr>
                <w:sz w:val="20"/>
                <w:szCs w:val="20"/>
              </w:rPr>
              <w:t>0.970 ± 0.005</w:t>
            </w:r>
          </w:p>
        </w:tc>
        <w:tc>
          <w:tcPr>
            <w:tcW w:w="1890" w:type="dxa"/>
          </w:tcPr>
          <w:p w14:paraId="31736CF6" w14:textId="0C89DBF5" w:rsidR="006A162B" w:rsidRPr="009C2A22" w:rsidRDefault="006A162B" w:rsidP="009C2A22">
            <w:pPr>
              <w:spacing w:after="0" w:line="240" w:lineRule="auto"/>
              <w:jc w:val="center"/>
              <w:rPr>
                <w:color w:val="000000" w:themeColor="text1"/>
                <w:sz w:val="20"/>
                <w:szCs w:val="20"/>
              </w:rPr>
            </w:pPr>
            <w:r w:rsidRPr="009C2A22">
              <w:rPr>
                <w:sz w:val="20"/>
                <w:szCs w:val="20"/>
              </w:rPr>
              <w:t>0.9 ± 0.5</w:t>
            </w:r>
          </w:p>
        </w:tc>
        <w:tc>
          <w:tcPr>
            <w:tcW w:w="1890" w:type="dxa"/>
          </w:tcPr>
          <w:p w14:paraId="3427E8CB" w14:textId="3045E438" w:rsidR="006A162B" w:rsidRPr="009C2A22" w:rsidRDefault="006A162B" w:rsidP="009C2A22">
            <w:pPr>
              <w:spacing w:after="0" w:line="240" w:lineRule="auto"/>
              <w:jc w:val="center"/>
              <w:rPr>
                <w:color w:val="000000" w:themeColor="text1"/>
                <w:sz w:val="20"/>
                <w:szCs w:val="20"/>
              </w:rPr>
            </w:pPr>
            <w:r w:rsidRPr="009C2A22">
              <w:rPr>
                <w:sz w:val="20"/>
                <w:szCs w:val="20"/>
              </w:rPr>
              <w:t>1.3 ± 0.6%</w:t>
            </w:r>
          </w:p>
        </w:tc>
      </w:tr>
      <w:tr w:rsidR="006A162B" w:rsidRPr="009C2A22" w14:paraId="03E01ECA" w14:textId="77777777" w:rsidTr="00451829">
        <w:trPr>
          <w:jc w:val="center"/>
        </w:trPr>
        <w:tc>
          <w:tcPr>
            <w:tcW w:w="1620" w:type="dxa"/>
          </w:tcPr>
          <w:p w14:paraId="651023AF"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4</w:t>
            </w:r>
          </w:p>
        </w:tc>
        <w:tc>
          <w:tcPr>
            <w:tcW w:w="1890" w:type="dxa"/>
          </w:tcPr>
          <w:p w14:paraId="3735D79A" w14:textId="3C4F2513" w:rsidR="006A162B" w:rsidRPr="009C2A22" w:rsidRDefault="006A162B" w:rsidP="009E1346">
            <w:pPr>
              <w:spacing w:after="0" w:line="240" w:lineRule="auto"/>
              <w:jc w:val="center"/>
              <w:rPr>
                <w:color w:val="000000" w:themeColor="text1"/>
                <w:sz w:val="20"/>
                <w:szCs w:val="20"/>
              </w:rPr>
            </w:pPr>
            <w:r w:rsidRPr="009C2A22">
              <w:rPr>
                <w:sz w:val="20"/>
                <w:szCs w:val="20"/>
              </w:rPr>
              <w:t>-38.4 ± 3.7</w:t>
            </w:r>
          </w:p>
        </w:tc>
        <w:tc>
          <w:tcPr>
            <w:tcW w:w="1890" w:type="dxa"/>
          </w:tcPr>
          <w:p w14:paraId="279CFF6C" w14:textId="1FC80C4A" w:rsidR="006A162B" w:rsidRPr="009C2A22" w:rsidRDefault="006A162B" w:rsidP="009C2A22">
            <w:pPr>
              <w:spacing w:after="0" w:line="240" w:lineRule="auto"/>
              <w:jc w:val="center"/>
              <w:rPr>
                <w:color w:val="000000" w:themeColor="text1"/>
                <w:sz w:val="20"/>
                <w:szCs w:val="20"/>
              </w:rPr>
            </w:pPr>
            <w:r w:rsidRPr="009C2A22">
              <w:rPr>
                <w:sz w:val="20"/>
                <w:szCs w:val="20"/>
              </w:rPr>
              <w:t>60.8 ± 5.6</w:t>
            </w:r>
          </w:p>
        </w:tc>
        <w:tc>
          <w:tcPr>
            <w:tcW w:w="1890" w:type="dxa"/>
          </w:tcPr>
          <w:p w14:paraId="4CFF88DB" w14:textId="588C34E5" w:rsidR="006A162B" w:rsidRPr="009C2A22" w:rsidRDefault="006A162B" w:rsidP="009C2A22">
            <w:pPr>
              <w:spacing w:after="0" w:line="240" w:lineRule="auto"/>
              <w:jc w:val="center"/>
              <w:rPr>
                <w:color w:val="000000" w:themeColor="text1"/>
                <w:sz w:val="20"/>
                <w:szCs w:val="20"/>
              </w:rPr>
            </w:pPr>
            <w:r w:rsidRPr="009C2A22">
              <w:rPr>
                <w:sz w:val="20"/>
                <w:szCs w:val="20"/>
              </w:rPr>
              <w:t>22.2 ± 0.9</w:t>
            </w:r>
          </w:p>
        </w:tc>
        <w:tc>
          <w:tcPr>
            <w:tcW w:w="1890" w:type="dxa"/>
          </w:tcPr>
          <w:p w14:paraId="0232235D" w14:textId="15D61002" w:rsidR="006A162B" w:rsidRPr="009C2A22" w:rsidRDefault="006A162B" w:rsidP="009C2A22">
            <w:pPr>
              <w:spacing w:after="0" w:line="240" w:lineRule="auto"/>
              <w:jc w:val="center"/>
              <w:rPr>
                <w:color w:val="000000" w:themeColor="text1"/>
                <w:sz w:val="20"/>
                <w:szCs w:val="20"/>
              </w:rPr>
            </w:pPr>
            <w:r w:rsidRPr="009C2A22">
              <w:rPr>
                <w:sz w:val="20"/>
                <w:szCs w:val="20"/>
              </w:rPr>
              <w:t>0.967 ± 0.010</w:t>
            </w:r>
          </w:p>
        </w:tc>
        <w:tc>
          <w:tcPr>
            <w:tcW w:w="1890" w:type="dxa"/>
          </w:tcPr>
          <w:p w14:paraId="5883462E" w14:textId="5030D5E5" w:rsidR="006A162B" w:rsidRPr="009C2A22" w:rsidRDefault="006A162B" w:rsidP="009C2A22">
            <w:pPr>
              <w:spacing w:after="0" w:line="240" w:lineRule="auto"/>
              <w:jc w:val="center"/>
              <w:rPr>
                <w:color w:val="000000" w:themeColor="text1"/>
                <w:sz w:val="20"/>
                <w:szCs w:val="20"/>
              </w:rPr>
            </w:pPr>
            <w:r w:rsidRPr="009C2A22">
              <w:rPr>
                <w:sz w:val="20"/>
                <w:szCs w:val="20"/>
              </w:rPr>
              <w:t>-1.6 ± 0.3</w:t>
            </w:r>
          </w:p>
        </w:tc>
        <w:tc>
          <w:tcPr>
            <w:tcW w:w="1890" w:type="dxa"/>
          </w:tcPr>
          <w:p w14:paraId="3F2830AC" w14:textId="529B70DE" w:rsidR="006A162B" w:rsidRPr="009C2A22" w:rsidRDefault="006A162B" w:rsidP="009C2A22">
            <w:pPr>
              <w:spacing w:after="0" w:line="240" w:lineRule="auto"/>
              <w:jc w:val="center"/>
              <w:rPr>
                <w:color w:val="000000" w:themeColor="text1"/>
                <w:sz w:val="20"/>
                <w:szCs w:val="20"/>
              </w:rPr>
            </w:pPr>
            <w:r w:rsidRPr="009C2A22">
              <w:rPr>
                <w:sz w:val="20"/>
                <w:szCs w:val="20"/>
              </w:rPr>
              <w:t>-3.3 ± 0.7%</w:t>
            </w:r>
          </w:p>
        </w:tc>
      </w:tr>
      <w:tr w:rsidR="006A162B" w:rsidRPr="009C2A22" w14:paraId="71E5B97E" w14:textId="77777777" w:rsidTr="00451829">
        <w:trPr>
          <w:jc w:val="center"/>
        </w:trPr>
        <w:tc>
          <w:tcPr>
            <w:tcW w:w="1620" w:type="dxa"/>
          </w:tcPr>
          <w:p w14:paraId="4809D8DD"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5</w:t>
            </w:r>
          </w:p>
        </w:tc>
        <w:tc>
          <w:tcPr>
            <w:tcW w:w="1890" w:type="dxa"/>
          </w:tcPr>
          <w:p w14:paraId="3CD179F1" w14:textId="6D91D964" w:rsidR="006A162B" w:rsidRPr="009C2A22" w:rsidRDefault="006A162B" w:rsidP="009E1346">
            <w:pPr>
              <w:spacing w:after="0" w:line="240" w:lineRule="auto"/>
              <w:jc w:val="center"/>
              <w:rPr>
                <w:color w:val="000000" w:themeColor="text1"/>
                <w:sz w:val="20"/>
                <w:szCs w:val="20"/>
              </w:rPr>
            </w:pPr>
            <w:r w:rsidRPr="009C2A22">
              <w:rPr>
                <w:sz w:val="20"/>
                <w:szCs w:val="20"/>
              </w:rPr>
              <w:t>20.9 ± 0.4</w:t>
            </w:r>
          </w:p>
        </w:tc>
        <w:tc>
          <w:tcPr>
            <w:tcW w:w="1890" w:type="dxa"/>
          </w:tcPr>
          <w:p w14:paraId="4B3FDC5B" w14:textId="0F4DBC1B" w:rsidR="006A162B" w:rsidRPr="009C2A22" w:rsidRDefault="006A162B" w:rsidP="009C2A22">
            <w:pPr>
              <w:spacing w:after="0" w:line="240" w:lineRule="auto"/>
              <w:jc w:val="center"/>
              <w:rPr>
                <w:color w:val="000000" w:themeColor="text1"/>
                <w:sz w:val="20"/>
                <w:szCs w:val="20"/>
              </w:rPr>
            </w:pPr>
            <w:r w:rsidRPr="009C2A22">
              <w:rPr>
                <w:sz w:val="20"/>
                <w:szCs w:val="20"/>
              </w:rPr>
              <w:t>100.2 ± 1.1</w:t>
            </w:r>
          </w:p>
        </w:tc>
        <w:tc>
          <w:tcPr>
            <w:tcW w:w="1890" w:type="dxa"/>
          </w:tcPr>
          <w:p w14:paraId="6BF565AC" w14:textId="34360524" w:rsidR="006A162B" w:rsidRPr="009C2A22" w:rsidRDefault="006A162B" w:rsidP="009C2A22">
            <w:pPr>
              <w:spacing w:after="0" w:line="240" w:lineRule="auto"/>
              <w:jc w:val="center"/>
              <w:rPr>
                <w:color w:val="000000" w:themeColor="text1"/>
                <w:sz w:val="20"/>
                <w:szCs w:val="20"/>
              </w:rPr>
            </w:pPr>
            <w:r w:rsidRPr="009C2A22">
              <w:rPr>
                <w:sz w:val="20"/>
                <w:szCs w:val="20"/>
              </w:rPr>
              <w:t>19.6 ± 0.5</w:t>
            </w:r>
          </w:p>
        </w:tc>
        <w:tc>
          <w:tcPr>
            <w:tcW w:w="1890" w:type="dxa"/>
          </w:tcPr>
          <w:p w14:paraId="404A76CA" w14:textId="17700BCD" w:rsidR="006A162B" w:rsidRPr="009C2A22" w:rsidRDefault="006A162B" w:rsidP="009C2A22">
            <w:pPr>
              <w:spacing w:after="0" w:line="240" w:lineRule="auto"/>
              <w:jc w:val="center"/>
              <w:rPr>
                <w:color w:val="000000" w:themeColor="text1"/>
                <w:sz w:val="20"/>
                <w:szCs w:val="20"/>
              </w:rPr>
            </w:pPr>
            <w:r w:rsidRPr="009C2A22">
              <w:rPr>
                <w:sz w:val="20"/>
                <w:szCs w:val="20"/>
              </w:rPr>
              <w:t>0.954 ± 0.004</w:t>
            </w:r>
          </w:p>
        </w:tc>
        <w:tc>
          <w:tcPr>
            <w:tcW w:w="1890" w:type="dxa"/>
          </w:tcPr>
          <w:p w14:paraId="03BBEE3D" w14:textId="3EC5CB66" w:rsidR="006A162B" w:rsidRPr="009C2A22" w:rsidRDefault="006A162B" w:rsidP="009C2A22">
            <w:pPr>
              <w:spacing w:after="0" w:line="240" w:lineRule="auto"/>
              <w:jc w:val="center"/>
              <w:rPr>
                <w:color w:val="000000" w:themeColor="text1"/>
                <w:sz w:val="20"/>
                <w:szCs w:val="20"/>
              </w:rPr>
            </w:pPr>
            <w:r w:rsidRPr="009C2A22">
              <w:rPr>
                <w:sz w:val="20"/>
                <w:szCs w:val="20"/>
              </w:rPr>
              <w:t>9.9 ± 0.3</w:t>
            </w:r>
          </w:p>
        </w:tc>
        <w:tc>
          <w:tcPr>
            <w:tcW w:w="1890" w:type="dxa"/>
          </w:tcPr>
          <w:p w14:paraId="5BAF5F3E" w14:textId="145D192C" w:rsidR="006A162B" w:rsidRPr="009C2A22" w:rsidRDefault="006A162B" w:rsidP="009C2A22">
            <w:pPr>
              <w:spacing w:after="0" w:line="240" w:lineRule="auto"/>
              <w:jc w:val="center"/>
              <w:rPr>
                <w:color w:val="000000" w:themeColor="text1"/>
                <w:sz w:val="20"/>
                <w:szCs w:val="20"/>
              </w:rPr>
            </w:pPr>
            <w:r w:rsidRPr="009C2A22">
              <w:rPr>
                <w:sz w:val="20"/>
                <w:szCs w:val="20"/>
              </w:rPr>
              <w:t>12.5 ± 0.6%</w:t>
            </w:r>
          </w:p>
        </w:tc>
      </w:tr>
      <w:tr w:rsidR="006A162B" w:rsidRPr="009C2A22" w14:paraId="4ED5B8FD" w14:textId="77777777" w:rsidTr="00451829">
        <w:trPr>
          <w:jc w:val="center"/>
        </w:trPr>
        <w:tc>
          <w:tcPr>
            <w:tcW w:w="1620" w:type="dxa"/>
          </w:tcPr>
          <w:p w14:paraId="150A0D2A"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6</w:t>
            </w:r>
          </w:p>
        </w:tc>
        <w:tc>
          <w:tcPr>
            <w:tcW w:w="1890" w:type="dxa"/>
          </w:tcPr>
          <w:p w14:paraId="3DA7B76F" w14:textId="60F8C451" w:rsidR="006A162B" w:rsidRPr="009C2A22" w:rsidRDefault="006A162B" w:rsidP="009E1346">
            <w:pPr>
              <w:spacing w:after="0" w:line="240" w:lineRule="auto"/>
              <w:jc w:val="center"/>
              <w:rPr>
                <w:color w:val="000000" w:themeColor="text1"/>
                <w:sz w:val="20"/>
                <w:szCs w:val="20"/>
              </w:rPr>
            </w:pPr>
            <w:r w:rsidRPr="009C2A22">
              <w:rPr>
                <w:sz w:val="20"/>
                <w:szCs w:val="20"/>
              </w:rPr>
              <w:t>-13.4 ± 0.3</w:t>
            </w:r>
          </w:p>
        </w:tc>
        <w:tc>
          <w:tcPr>
            <w:tcW w:w="1890" w:type="dxa"/>
          </w:tcPr>
          <w:p w14:paraId="6634F97C" w14:textId="678A9542" w:rsidR="006A162B" w:rsidRPr="009C2A22" w:rsidRDefault="006A162B" w:rsidP="009C2A22">
            <w:pPr>
              <w:spacing w:after="0" w:line="240" w:lineRule="auto"/>
              <w:jc w:val="center"/>
              <w:rPr>
                <w:color w:val="000000" w:themeColor="text1"/>
                <w:sz w:val="20"/>
                <w:szCs w:val="20"/>
              </w:rPr>
            </w:pPr>
            <w:r w:rsidRPr="009C2A22">
              <w:rPr>
                <w:sz w:val="20"/>
                <w:szCs w:val="20"/>
              </w:rPr>
              <w:t>35.5 ± 0.2</w:t>
            </w:r>
          </w:p>
        </w:tc>
        <w:tc>
          <w:tcPr>
            <w:tcW w:w="1890" w:type="dxa"/>
          </w:tcPr>
          <w:p w14:paraId="1953F3EC" w14:textId="4A8CE5B5" w:rsidR="006A162B" w:rsidRPr="009C2A22" w:rsidRDefault="006A162B" w:rsidP="009C2A22">
            <w:pPr>
              <w:spacing w:after="0" w:line="240" w:lineRule="auto"/>
              <w:jc w:val="center"/>
              <w:rPr>
                <w:color w:val="000000" w:themeColor="text1"/>
                <w:sz w:val="20"/>
                <w:szCs w:val="20"/>
              </w:rPr>
            </w:pPr>
            <w:r w:rsidRPr="009C2A22">
              <w:rPr>
                <w:sz w:val="20"/>
                <w:szCs w:val="20"/>
              </w:rPr>
              <w:t>22.5 ± 0.2</w:t>
            </w:r>
          </w:p>
        </w:tc>
        <w:tc>
          <w:tcPr>
            <w:tcW w:w="1890" w:type="dxa"/>
          </w:tcPr>
          <w:p w14:paraId="44C17176" w14:textId="1A553DB4" w:rsidR="006A162B" w:rsidRPr="009C2A22" w:rsidRDefault="006A162B" w:rsidP="009C2A22">
            <w:pPr>
              <w:spacing w:after="0" w:line="240" w:lineRule="auto"/>
              <w:jc w:val="center"/>
              <w:rPr>
                <w:color w:val="000000" w:themeColor="text1"/>
                <w:sz w:val="20"/>
                <w:szCs w:val="20"/>
              </w:rPr>
            </w:pPr>
            <w:r w:rsidRPr="009C2A22">
              <w:rPr>
                <w:sz w:val="20"/>
                <w:szCs w:val="20"/>
              </w:rPr>
              <w:t>0.948 ± 0.005</w:t>
            </w:r>
          </w:p>
        </w:tc>
        <w:tc>
          <w:tcPr>
            <w:tcW w:w="1890" w:type="dxa"/>
          </w:tcPr>
          <w:p w14:paraId="4C2A95B5" w14:textId="532CD9E9" w:rsidR="006A162B" w:rsidRPr="009C2A22" w:rsidRDefault="006A162B" w:rsidP="009C2A22">
            <w:pPr>
              <w:spacing w:after="0" w:line="240" w:lineRule="auto"/>
              <w:jc w:val="center"/>
              <w:rPr>
                <w:color w:val="000000" w:themeColor="text1"/>
                <w:sz w:val="20"/>
                <w:szCs w:val="20"/>
              </w:rPr>
            </w:pPr>
            <w:r w:rsidRPr="009C2A22">
              <w:rPr>
                <w:sz w:val="20"/>
                <w:szCs w:val="20"/>
              </w:rPr>
              <w:t>-0.5 ± 0.1</w:t>
            </w:r>
          </w:p>
        </w:tc>
        <w:tc>
          <w:tcPr>
            <w:tcW w:w="1890" w:type="dxa"/>
          </w:tcPr>
          <w:p w14:paraId="18BE126E" w14:textId="5308D195" w:rsidR="006A162B" w:rsidRPr="009C2A22" w:rsidRDefault="006A162B" w:rsidP="009C2A22">
            <w:pPr>
              <w:spacing w:after="0" w:line="240" w:lineRule="auto"/>
              <w:jc w:val="center"/>
              <w:rPr>
                <w:color w:val="000000" w:themeColor="text1"/>
                <w:sz w:val="20"/>
                <w:szCs w:val="20"/>
              </w:rPr>
            </w:pPr>
            <w:r w:rsidRPr="009C2A22">
              <w:rPr>
                <w:sz w:val="20"/>
                <w:szCs w:val="20"/>
              </w:rPr>
              <w:t>-1.3 ± 0.4%</w:t>
            </w:r>
          </w:p>
        </w:tc>
      </w:tr>
      <w:tr w:rsidR="006A162B" w:rsidRPr="009C2A22" w14:paraId="1BB49B5A" w14:textId="77777777" w:rsidTr="00451829">
        <w:trPr>
          <w:jc w:val="center"/>
        </w:trPr>
        <w:tc>
          <w:tcPr>
            <w:tcW w:w="1620" w:type="dxa"/>
          </w:tcPr>
          <w:p w14:paraId="78269022"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7</w:t>
            </w:r>
          </w:p>
        </w:tc>
        <w:tc>
          <w:tcPr>
            <w:tcW w:w="1890" w:type="dxa"/>
          </w:tcPr>
          <w:p w14:paraId="7A745A77" w14:textId="35D7D4A9" w:rsidR="006A162B" w:rsidRPr="009C2A22" w:rsidRDefault="006A162B" w:rsidP="009E1346">
            <w:pPr>
              <w:spacing w:after="0" w:line="240" w:lineRule="auto"/>
              <w:jc w:val="center"/>
              <w:rPr>
                <w:color w:val="000000" w:themeColor="text1"/>
                <w:sz w:val="20"/>
                <w:szCs w:val="20"/>
              </w:rPr>
            </w:pPr>
            <w:r w:rsidRPr="009C2A22">
              <w:rPr>
                <w:sz w:val="20"/>
                <w:szCs w:val="20"/>
              </w:rPr>
              <w:t>-16.5 ± 0.8</w:t>
            </w:r>
          </w:p>
        </w:tc>
        <w:tc>
          <w:tcPr>
            <w:tcW w:w="1890" w:type="dxa"/>
          </w:tcPr>
          <w:p w14:paraId="5CBF79A5" w14:textId="6769B446" w:rsidR="006A162B" w:rsidRPr="009C2A22" w:rsidRDefault="006A162B" w:rsidP="009C2A22">
            <w:pPr>
              <w:spacing w:after="0" w:line="240" w:lineRule="auto"/>
              <w:jc w:val="center"/>
              <w:rPr>
                <w:color w:val="000000" w:themeColor="text1"/>
                <w:sz w:val="20"/>
                <w:szCs w:val="20"/>
              </w:rPr>
            </w:pPr>
            <w:r w:rsidRPr="009C2A22">
              <w:rPr>
                <w:sz w:val="20"/>
                <w:szCs w:val="20"/>
              </w:rPr>
              <w:t>78.1 ± 2.7</w:t>
            </w:r>
          </w:p>
        </w:tc>
        <w:tc>
          <w:tcPr>
            <w:tcW w:w="1890" w:type="dxa"/>
          </w:tcPr>
          <w:p w14:paraId="38AA96DE" w14:textId="5D35C3F5" w:rsidR="006A162B" w:rsidRPr="009C2A22" w:rsidRDefault="006A162B" w:rsidP="009C2A22">
            <w:pPr>
              <w:spacing w:after="0" w:line="240" w:lineRule="auto"/>
              <w:jc w:val="center"/>
              <w:rPr>
                <w:color w:val="000000" w:themeColor="text1"/>
                <w:sz w:val="20"/>
                <w:szCs w:val="20"/>
              </w:rPr>
            </w:pPr>
            <w:r w:rsidRPr="009C2A22">
              <w:rPr>
                <w:sz w:val="20"/>
                <w:szCs w:val="20"/>
              </w:rPr>
              <w:t>18.2 ± 0.5</w:t>
            </w:r>
          </w:p>
        </w:tc>
        <w:tc>
          <w:tcPr>
            <w:tcW w:w="1890" w:type="dxa"/>
          </w:tcPr>
          <w:p w14:paraId="036A9A05" w14:textId="72AB88BC" w:rsidR="006A162B" w:rsidRPr="009C2A22" w:rsidRDefault="006A162B" w:rsidP="009C2A22">
            <w:pPr>
              <w:spacing w:after="0" w:line="240" w:lineRule="auto"/>
              <w:jc w:val="center"/>
              <w:rPr>
                <w:color w:val="000000" w:themeColor="text1"/>
                <w:sz w:val="20"/>
                <w:szCs w:val="20"/>
              </w:rPr>
            </w:pPr>
            <w:r w:rsidRPr="009C2A22">
              <w:rPr>
                <w:sz w:val="20"/>
                <w:szCs w:val="20"/>
              </w:rPr>
              <w:t>0.708 ± 0.021</w:t>
            </w:r>
          </w:p>
        </w:tc>
        <w:tc>
          <w:tcPr>
            <w:tcW w:w="1890" w:type="dxa"/>
          </w:tcPr>
          <w:p w14:paraId="2BA35D5A" w14:textId="36FB238B" w:rsidR="006A162B" w:rsidRPr="009C2A22" w:rsidRDefault="006A162B" w:rsidP="009C2A22">
            <w:pPr>
              <w:spacing w:after="0" w:line="240" w:lineRule="auto"/>
              <w:jc w:val="center"/>
              <w:rPr>
                <w:color w:val="000000" w:themeColor="text1"/>
                <w:sz w:val="20"/>
                <w:szCs w:val="20"/>
              </w:rPr>
            </w:pPr>
            <w:r w:rsidRPr="009C2A22">
              <w:rPr>
                <w:sz w:val="20"/>
                <w:szCs w:val="20"/>
              </w:rPr>
              <w:t>3.6 ± 0.7</w:t>
            </w:r>
          </w:p>
        </w:tc>
        <w:tc>
          <w:tcPr>
            <w:tcW w:w="1890" w:type="dxa"/>
          </w:tcPr>
          <w:p w14:paraId="35410DA1" w14:textId="1DEE1E30" w:rsidR="006A162B" w:rsidRPr="009C2A22" w:rsidRDefault="006A162B" w:rsidP="009C2A22">
            <w:pPr>
              <w:spacing w:after="0" w:line="240" w:lineRule="auto"/>
              <w:jc w:val="center"/>
              <w:rPr>
                <w:color w:val="000000" w:themeColor="text1"/>
                <w:sz w:val="20"/>
                <w:szCs w:val="20"/>
              </w:rPr>
            </w:pPr>
            <w:r w:rsidRPr="009C2A22">
              <w:rPr>
                <w:sz w:val="20"/>
                <w:szCs w:val="20"/>
              </w:rPr>
              <w:t>9.5 ± 1.7%</w:t>
            </w:r>
          </w:p>
        </w:tc>
      </w:tr>
      <w:tr w:rsidR="006A162B" w:rsidRPr="009C2A22" w14:paraId="2A796FEE" w14:textId="77777777" w:rsidTr="00451829">
        <w:trPr>
          <w:jc w:val="center"/>
        </w:trPr>
        <w:tc>
          <w:tcPr>
            <w:tcW w:w="1620" w:type="dxa"/>
          </w:tcPr>
          <w:p w14:paraId="7AB89892"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8</w:t>
            </w:r>
          </w:p>
        </w:tc>
        <w:tc>
          <w:tcPr>
            <w:tcW w:w="1890" w:type="dxa"/>
          </w:tcPr>
          <w:p w14:paraId="16C200D1" w14:textId="6DDD8DFB" w:rsidR="006A162B" w:rsidRPr="009C2A22" w:rsidRDefault="006A162B" w:rsidP="009E1346">
            <w:pPr>
              <w:spacing w:after="0" w:line="240" w:lineRule="auto"/>
              <w:jc w:val="center"/>
              <w:rPr>
                <w:color w:val="000000" w:themeColor="text1"/>
                <w:sz w:val="20"/>
                <w:szCs w:val="20"/>
              </w:rPr>
            </w:pPr>
            <w:r w:rsidRPr="009C2A22">
              <w:rPr>
                <w:sz w:val="20"/>
                <w:szCs w:val="20"/>
              </w:rPr>
              <w:t>-14.0 ± 0.8</w:t>
            </w:r>
          </w:p>
        </w:tc>
        <w:tc>
          <w:tcPr>
            <w:tcW w:w="1890" w:type="dxa"/>
          </w:tcPr>
          <w:p w14:paraId="2BA61B6F" w14:textId="2823BAEC" w:rsidR="006A162B" w:rsidRPr="009C2A22" w:rsidRDefault="006A162B" w:rsidP="009C2A22">
            <w:pPr>
              <w:spacing w:after="0" w:line="240" w:lineRule="auto"/>
              <w:jc w:val="center"/>
              <w:rPr>
                <w:color w:val="000000" w:themeColor="text1"/>
                <w:sz w:val="20"/>
                <w:szCs w:val="20"/>
              </w:rPr>
            </w:pPr>
            <w:r w:rsidRPr="009C2A22">
              <w:rPr>
                <w:sz w:val="20"/>
                <w:szCs w:val="20"/>
              </w:rPr>
              <w:t>98.5 ± 4.5</w:t>
            </w:r>
          </w:p>
        </w:tc>
        <w:tc>
          <w:tcPr>
            <w:tcW w:w="1890" w:type="dxa"/>
          </w:tcPr>
          <w:p w14:paraId="1E772C12" w14:textId="7DC6C41A" w:rsidR="006A162B" w:rsidRPr="009C2A22" w:rsidRDefault="006A162B" w:rsidP="009C2A22">
            <w:pPr>
              <w:spacing w:after="0" w:line="240" w:lineRule="auto"/>
              <w:jc w:val="center"/>
              <w:rPr>
                <w:color w:val="000000" w:themeColor="text1"/>
                <w:sz w:val="20"/>
                <w:szCs w:val="20"/>
              </w:rPr>
            </w:pPr>
            <w:r w:rsidRPr="009C2A22">
              <w:rPr>
                <w:sz w:val="20"/>
                <w:szCs w:val="20"/>
              </w:rPr>
              <w:t>17.6 ± 0.4</w:t>
            </w:r>
          </w:p>
        </w:tc>
        <w:tc>
          <w:tcPr>
            <w:tcW w:w="1890" w:type="dxa"/>
          </w:tcPr>
          <w:p w14:paraId="5CE27199" w14:textId="4D5E0784" w:rsidR="006A162B" w:rsidRPr="009C2A22" w:rsidRDefault="006A162B" w:rsidP="009C2A22">
            <w:pPr>
              <w:spacing w:after="0" w:line="240" w:lineRule="auto"/>
              <w:jc w:val="center"/>
              <w:rPr>
                <w:color w:val="000000" w:themeColor="text1"/>
                <w:sz w:val="20"/>
                <w:szCs w:val="20"/>
              </w:rPr>
            </w:pPr>
            <w:r w:rsidRPr="009C2A22">
              <w:rPr>
                <w:sz w:val="20"/>
                <w:szCs w:val="20"/>
              </w:rPr>
              <w:t>0.913 ± 0.014</w:t>
            </w:r>
          </w:p>
        </w:tc>
        <w:tc>
          <w:tcPr>
            <w:tcW w:w="1890" w:type="dxa"/>
          </w:tcPr>
          <w:p w14:paraId="762CEA39" w14:textId="2B53265A" w:rsidR="006A162B" w:rsidRPr="009C2A22" w:rsidRDefault="006A162B" w:rsidP="009C2A22">
            <w:pPr>
              <w:spacing w:after="0" w:line="240" w:lineRule="auto"/>
              <w:jc w:val="center"/>
              <w:rPr>
                <w:color w:val="000000" w:themeColor="text1"/>
                <w:sz w:val="20"/>
                <w:szCs w:val="20"/>
              </w:rPr>
            </w:pPr>
            <w:r w:rsidRPr="009C2A22">
              <w:rPr>
                <w:sz w:val="20"/>
                <w:szCs w:val="20"/>
              </w:rPr>
              <w:t>-4.9 ± 0.9</w:t>
            </w:r>
          </w:p>
        </w:tc>
        <w:tc>
          <w:tcPr>
            <w:tcW w:w="1890" w:type="dxa"/>
          </w:tcPr>
          <w:p w14:paraId="34227F46" w14:textId="055EB90F" w:rsidR="006A162B" w:rsidRPr="009C2A22" w:rsidRDefault="006A162B" w:rsidP="009C2A22">
            <w:pPr>
              <w:spacing w:after="0" w:line="240" w:lineRule="auto"/>
              <w:jc w:val="center"/>
              <w:rPr>
                <w:color w:val="000000" w:themeColor="text1"/>
                <w:sz w:val="20"/>
                <w:szCs w:val="20"/>
              </w:rPr>
            </w:pPr>
            <w:r w:rsidRPr="009C2A22">
              <w:rPr>
                <w:sz w:val="20"/>
                <w:szCs w:val="20"/>
              </w:rPr>
              <w:t>-5.6 ± 1.1%</w:t>
            </w:r>
          </w:p>
        </w:tc>
      </w:tr>
      <w:tr w:rsidR="006A162B" w:rsidRPr="009C2A22" w14:paraId="4855641C" w14:textId="77777777" w:rsidTr="00451829">
        <w:trPr>
          <w:jc w:val="center"/>
        </w:trPr>
        <w:tc>
          <w:tcPr>
            <w:tcW w:w="1620" w:type="dxa"/>
          </w:tcPr>
          <w:p w14:paraId="0FC7CC97"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9</w:t>
            </w:r>
          </w:p>
        </w:tc>
        <w:tc>
          <w:tcPr>
            <w:tcW w:w="1890" w:type="dxa"/>
          </w:tcPr>
          <w:p w14:paraId="7F006922" w14:textId="069A2890" w:rsidR="006A162B" w:rsidRPr="009C2A22" w:rsidRDefault="006A162B" w:rsidP="009E1346">
            <w:pPr>
              <w:spacing w:after="0" w:line="240" w:lineRule="auto"/>
              <w:jc w:val="center"/>
              <w:rPr>
                <w:color w:val="000000" w:themeColor="text1"/>
                <w:sz w:val="20"/>
                <w:szCs w:val="20"/>
              </w:rPr>
            </w:pPr>
            <w:r w:rsidRPr="009C2A22">
              <w:rPr>
                <w:sz w:val="20"/>
                <w:szCs w:val="20"/>
              </w:rPr>
              <w:t>-16.5 ± 0.9</w:t>
            </w:r>
          </w:p>
        </w:tc>
        <w:tc>
          <w:tcPr>
            <w:tcW w:w="1890" w:type="dxa"/>
          </w:tcPr>
          <w:p w14:paraId="4DCE4AF7" w14:textId="190204AB" w:rsidR="006A162B" w:rsidRPr="009C2A22" w:rsidRDefault="006A162B" w:rsidP="009C2A22">
            <w:pPr>
              <w:spacing w:after="0" w:line="240" w:lineRule="auto"/>
              <w:jc w:val="center"/>
              <w:rPr>
                <w:color w:val="000000" w:themeColor="text1"/>
                <w:sz w:val="20"/>
                <w:szCs w:val="20"/>
              </w:rPr>
            </w:pPr>
            <w:r w:rsidRPr="009C2A22">
              <w:rPr>
                <w:sz w:val="20"/>
                <w:szCs w:val="20"/>
              </w:rPr>
              <w:t>90.7 ± 6.1</w:t>
            </w:r>
          </w:p>
        </w:tc>
        <w:tc>
          <w:tcPr>
            <w:tcW w:w="1890" w:type="dxa"/>
          </w:tcPr>
          <w:p w14:paraId="7E1ECB41" w14:textId="7D79C220" w:rsidR="006A162B" w:rsidRPr="009C2A22" w:rsidRDefault="006A162B" w:rsidP="009C2A22">
            <w:pPr>
              <w:spacing w:after="0" w:line="240" w:lineRule="auto"/>
              <w:jc w:val="center"/>
              <w:rPr>
                <w:color w:val="000000" w:themeColor="text1"/>
                <w:sz w:val="20"/>
                <w:szCs w:val="20"/>
              </w:rPr>
            </w:pPr>
            <w:r w:rsidRPr="009C2A22">
              <w:rPr>
                <w:sz w:val="20"/>
                <w:szCs w:val="20"/>
              </w:rPr>
              <w:t>16.1 ± 0.5</w:t>
            </w:r>
          </w:p>
        </w:tc>
        <w:tc>
          <w:tcPr>
            <w:tcW w:w="1890" w:type="dxa"/>
          </w:tcPr>
          <w:p w14:paraId="7E688188" w14:textId="431933B2" w:rsidR="006A162B" w:rsidRPr="009C2A22" w:rsidRDefault="006A162B" w:rsidP="009C2A22">
            <w:pPr>
              <w:spacing w:after="0" w:line="240" w:lineRule="auto"/>
              <w:jc w:val="center"/>
              <w:rPr>
                <w:color w:val="000000" w:themeColor="text1"/>
                <w:sz w:val="20"/>
                <w:szCs w:val="20"/>
              </w:rPr>
            </w:pPr>
            <w:r w:rsidRPr="009C2A22">
              <w:rPr>
                <w:sz w:val="20"/>
                <w:szCs w:val="20"/>
              </w:rPr>
              <w:t>0.884 ± 0.011</w:t>
            </w:r>
          </w:p>
        </w:tc>
        <w:tc>
          <w:tcPr>
            <w:tcW w:w="1890" w:type="dxa"/>
          </w:tcPr>
          <w:p w14:paraId="0A3E479B" w14:textId="2BD8AAA9" w:rsidR="006A162B" w:rsidRPr="009C2A22" w:rsidRDefault="006A162B" w:rsidP="009C2A22">
            <w:pPr>
              <w:spacing w:after="0" w:line="240" w:lineRule="auto"/>
              <w:jc w:val="center"/>
              <w:rPr>
                <w:color w:val="000000" w:themeColor="text1"/>
                <w:sz w:val="20"/>
                <w:szCs w:val="20"/>
              </w:rPr>
            </w:pPr>
            <w:r w:rsidRPr="009C2A22">
              <w:rPr>
                <w:sz w:val="20"/>
                <w:szCs w:val="20"/>
              </w:rPr>
              <w:t>5.1 ± 1.3</w:t>
            </w:r>
          </w:p>
        </w:tc>
        <w:tc>
          <w:tcPr>
            <w:tcW w:w="1890" w:type="dxa"/>
          </w:tcPr>
          <w:p w14:paraId="124DA8E7" w14:textId="4FC9B20E" w:rsidR="006A162B" w:rsidRPr="009C2A22" w:rsidRDefault="006A162B" w:rsidP="009C2A22">
            <w:pPr>
              <w:spacing w:after="0" w:line="240" w:lineRule="auto"/>
              <w:jc w:val="center"/>
              <w:rPr>
                <w:color w:val="000000" w:themeColor="text1"/>
                <w:sz w:val="20"/>
                <w:szCs w:val="20"/>
              </w:rPr>
            </w:pPr>
            <w:r w:rsidRPr="009C2A22">
              <w:rPr>
                <w:sz w:val="20"/>
                <w:szCs w:val="20"/>
              </w:rPr>
              <w:t>4.2 ± 1.1%</w:t>
            </w:r>
          </w:p>
        </w:tc>
      </w:tr>
      <w:tr w:rsidR="006A162B" w:rsidRPr="009C2A22" w14:paraId="5A269208" w14:textId="77777777" w:rsidTr="00451829">
        <w:trPr>
          <w:jc w:val="center"/>
        </w:trPr>
        <w:tc>
          <w:tcPr>
            <w:tcW w:w="1620" w:type="dxa"/>
          </w:tcPr>
          <w:p w14:paraId="0EEE56DF"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10</w:t>
            </w:r>
          </w:p>
        </w:tc>
        <w:tc>
          <w:tcPr>
            <w:tcW w:w="1890" w:type="dxa"/>
          </w:tcPr>
          <w:p w14:paraId="6887748A" w14:textId="56CF55AE" w:rsidR="006A162B" w:rsidRPr="009C2A22" w:rsidRDefault="006A162B" w:rsidP="009E1346">
            <w:pPr>
              <w:spacing w:after="0" w:line="240" w:lineRule="auto"/>
              <w:jc w:val="center"/>
              <w:rPr>
                <w:color w:val="000000" w:themeColor="text1"/>
                <w:sz w:val="20"/>
                <w:szCs w:val="20"/>
              </w:rPr>
            </w:pPr>
            <w:r w:rsidRPr="009C2A22">
              <w:rPr>
                <w:sz w:val="20"/>
                <w:szCs w:val="20"/>
              </w:rPr>
              <w:t>-2.6 ± 0.3</w:t>
            </w:r>
          </w:p>
        </w:tc>
        <w:tc>
          <w:tcPr>
            <w:tcW w:w="1890" w:type="dxa"/>
          </w:tcPr>
          <w:p w14:paraId="2F8EAF92" w14:textId="67F3B779" w:rsidR="006A162B" w:rsidRPr="009C2A22" w:rsidRDefault="006A162B" w:rsidP="009C2A22">
            <w:pPr>
              <w:spacing w:after="0" w:line="240" w:lineRule="auto"/>
              <w:jc w:val="center"/>
              <w:rPr>
                <w:color w:val="000000" w:themeColor="text1"/>
                <w:sz w:val="20"/>
                <w:szCs w:val="20"/>
              </w:rPr>
            </w:pPr>
            <w:r w:rsidRPr="009C2A22">
              <w:rPr>
                <w:sz w:val="20"/>
                <w:szCs w:val="20"/>
              </w:rPr>
              <w:t>93.7 ± 1.7</w:t>
            </w:r>
          </w:p>
        </w:tc>
        <w:tc>
          <w:tcPr>
            <w:tcW w:w="1890" w:type="dxa"/>
          </w:tcPr>
          <w:p w14:paraId="0FF23AED" w14:textId="29CD009A" w:rsidR="006A162B" w:rsidRPr="009C2A22" w:rsidRDefault="006A162B" w:rsidP="009C2A22">
            <w:pPr>
              <w:spacing w:after="0" w:line="240" w:lineRule="auto"/>
              <w:jc w:val="center"/>
              <w:rPr>
                <w:color w:val="000000" w:themeColor="text1"/>
                <w:sz w:val="20"/>
                <w:szCs w:val="20"/>
              </w:rPr>
            </w:pPr>
            <w:r w:rsidRPr="009C2A22">
              <w:rPr>
                <w:sz w:val="20"/>
                <w:szCs w:val="20"/>
              </w:rPr>
              <w:t>20.5 ± 0.3</w:t>
            </w:r>
          </w:p>
        </w:tc>
        <w:tc>
          <w:tcPr>
            <w:tcW w:w="1890" w:type="dxa"/>
          </w:tcPr>
          <w:p w14:paraId="5ACB4321" w14:textId="767AD3C7" w:rsidR="006A162B" w:rsidRPr="009C2A22" w:rsidRDefault="006A162B" w:rsidP="009C2A22">
            <w:pPr>
              <w:spacing w:after="0" w:line="240" w:lineRule="auto"/>
              <w:jc w:val="center"/>
              <w:rPr>
                <w:color w:val="000000" w:themeColor="text1"/>
                <w:sz w:val="20"/>
                <w:szCs w:val="20"/>
              </w:rPr>
            </w:pPr>
            <w:r w:rsidRPr="009C2A22">
              <w:rPr>
                <w:sz w:val="20"/>
                <w:szCs w:val="20"/>
              </w:rPr>
              <w:t>0.920 ± 0.002</w:t>
            </w:r>
          </w:p>
        </w:tc>
        <w:tc>
          <w:tcPr>
            <w:tcW w:w="1890" w:type="dxa"/>
          </w:tcPr>
          <w:p w14:paraId="42DB2932" w14:textId="726D78C8" w:rsidR="006A162B" w:rsidRPr="009C2A22" w:rsidRDefault="006A162B" w:rsidP="009C2A22">
            <w:pPr>
              <w:spacing w:after="0" w:line="240" w:lineRule="auto"/>
              <w:jc w:val="center"/>
              <w:rPr>
                <w:color w:val="000000" w:themeColor="text1"/>
                <w:sz w:val="20"/>
                <w:szCs w:val="20"/>
              </w:rPr>
            </w:pPr>
            <w:r w:rsidRPr="009C2A22">
              <w:rPr>
                <w:sz w:val="20"/>
                <w:szCs w:val="20"/>
              </w:rPr>
              <w:t>-3.7 ± 0.5</w:t>
            </w:r>
          </w:p>
        </w:tc>
        <w:tc>
          <w:tcPr>
            <w:tcW w:w="1890" w:type="dxa"/>
          </w:tcPr>
          <w:p w14:paraId="6CC845B1" w14:textId="6AD38607" w:rsidR="006A162B" w:rsidRPr="009C2A22" w:rsidRDefault="006A162B" w:rsidP="009C2A22">
            <w:pPr>
              <w:spacing w:after="0" w:line="240" w:lineRule="auto"/>
              <w:jc w:val="center"/>
              <w:rPr>
                <w:color w:val="000000" w:themeColor="text1"/>
                <w:sz w:val="20"/>
                <w:szCs w:val="20"/>
              </w:rPr>
            </w:pPr>
            <w:r w:rsidRPr="009C2A22">
              <w:rPr>
                <w:sz w:val="20"/>
                <w:szCs w:val="20"/>
              </w:rPr>
              <w:t>-3.8 ± 0.4%</w:t>
            </w:r>
          </w:p>
        </w:tc>
      </w:tr>
      <w:tr w:rsidR="006A162B" w:rsidRPr="009C2A22" w14:paraId="1E9FB729" w14:textId="77777777" w:rsidTr="00451829">
        <w:trPr>
          <w:jc w:val="center"/>
        </w:trPr>
        <w:tc>
          <w:tcPr>
            <w:tcW w:w="1620" w:type="dxa"/>
          </w:tcPr>
          <w:p w14:paraId="14BD2B21"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11</w:t>
            </w:r>
          </w:p>
        </w:tc>
        <w:tc>
          <w:tcPr>
            <w:tcW w:w="1890" w:type="dxa"/>
          </w:tcPr>
          <w:p w14:paraId="382C4BE2" w14:textId="0BFFBB6E" w:rsidR="006A162B" w:rsidRPr="009C2A22" w:rsidRDefault="006A162B" w:rsidP="009E1346">
            <w:pPr>
              <w:spacing w:after="0" w:line="240" w:lineRule="auto"/>
              <w:jc w:val="center"/>
              <w:rPr>
                <w:color w:val="000000" w:themeColor="text1"/>
                <w:sz w:val="20"/>
                <w:szCs w:val="20"/>
              </w:rPr>
            </w:pPr>
            <w:r w:rsidRPr="009C2A22">
              <w:rPr>
                <w:sz w:val="20"/>
                <w:szCs w:val="20"/>
              </w:rPr>
              <w:t>-1.9 ± 0.3</w:t>
            </w:r>
          </w:p>
        </w:tc>
        <w:tc>
          <w:tcPr>
            <w:tcW w:w="1890" w:type="dxa"/>
          </w:tcPr>
          <w:p w14:paraId="1667EE1A" w14:textId="061A90EB" w:rsidR="006A162B" w:rsidRPr="009C2A22" w:rsidRDefault="006A162B" w:rsidP="009C2A22">
            <w:pPr>
              <w:spacing w:after="0" w:line="240" w:lineRule="auto"/>
              <w:jc w:val="center"/>
              <w:rPr>
                <w:color w:val="000000" w:themeColor="text1"/>
                <w:sz w:val="20"/>
                <w:szCs w:val="20"/>
              </w:rPr>
            </w:pPr>
            <w:r w:rsidRPr="009C2A22">
              <w:rPr>
                <w:sz w:val="20"/>
                <w:szCs w:val="20"/>
              </w:rPr>
              <w:t>96.0 ± 1.5</w:t>
            </w:r>
          </w:p>
        </w:tc>
        <w:tc>
          <w:tcPr>
            <w:tcW w:w="1890" w:type="dxa"/>
          </w:tcPr>
          <w:p w14:paraId="2C261C7C" w14:textId="6E00F993" w:rsidR="006A162B" w:rsidRPr="009C2A22" w:rsidRDefault="006A162B" w:rsidP="009C2A22">
            <w:pPr>
              <w:spacing w:after="0" w:line="240" w:lineRule="auto"/>
              <w:jc w:val="center"/>
              <w:rPr>
                <w:color w:val="000000" w:themeColor="text1"/>
                <w:sz w:val="20"/>
                <w:szCs w:val="20"/>
              </w:rPr>
            </w:pPr>
            <w:r w:rsidRPr="009C2A22">
              <w:rPr>
                <w:sz w:val="20"/>
                <w:szCs w:val="20"/>
              </w:rPr>
              <w:t>17.3 ± 0.1</w:t>
            </w:r>
          </w:p>
        </w:tc>
        <w:tc>
          <w:tcPr>
            <w:tcW w:w="1890" w:type="dxa"/>
          </w:tcPr>
          <w:p w14:paraId="4D1F8DFF" w14:textId="02B78F27" w:rsidR="006A162B" w:rsidRPr="009C2A22" w:rsidRDefault="006A162B" w:rsidP="009C2A22">
            <w:pPr>
              <w:spacing w:after="0" w:line="240" w:lineRule="auto"/>
              <w:jc w:val="center"/>
              <w:rPr>
                <w:color w:val="000000" w:themeColor="text1"/>
                <w:sz w:val="20"/>
                <w:szCs w:val="20"/>
              </w:rPr>
            </w:pPr>
            <w:r w:rsidRPr="009C2A22">
              <w:rPr>
                <w:sz w:val="20"/>
                <w:szCs w:val="20"/>
              </w:rPr>
              <w:t>0.839 ± 0.004</w:t>
            </w:r>
          </w:p>
        </w:tc>
        <w:tc>
          <w:tcPr>
            <w:tcW w:w="1890" w:type="dxa"/>
          </w:tcPr>
          <w:p w14:paraId="4E975E61" w14:textId="08D1B625" w:rsidR="006A162B" w:rsidRPr="009C2A22" w:rsidRDefault="006A162B" w:rsidP="009C2A22">
            <w:pPr>
              <w:spacing w:after="0" w:line="240" w:lineRule="auto"/>
              <w:jc w:val="center"/>
              <w:rPr>
                <w:color w:val="000000" w:themeColor="text1"/>
                <w:sz w:val="20"/>
                <w:szCs w:val="20"/>
              </w:rPr>
            </w:pPr>
            <w:r w:rsidRPr="009C2A22">
              <w:rPr>
                <w:sz w:val="20"/>
                <w:szCs w:val="20"/>
              </w:rPr>
              <w:t>-2.9 ± 0.3</w:t>
            </w:r>
          </w:p>
        </w:tc>
        <w:tc>
          <w:tcPr>
            <w:tcW w:w="1890" w:type="dxa"/>
          </w:tcPr>
          <w:p w14:paraId="200C9AEA" w14:textId="7C8A906C" w:rsidR="006A162B" w:rsidRPr="009C2A22" w:rsidRDefault="006A162B" w:rsidP="009C2A22">
            <w:pPr>
              <w:spacing w:after="0" w:line="240" w:lineRule="auto"/>
              <w:jc w:val="center"/>
              <w:rPr>
                <w:color w:val="000000" w:themeColor="text1"/>
                <w:sz w:val="20"/>
                <w:szCs w:val="20"/>
              </w:rPr>
            </w:pPr>
            <w:r w:rsidRPr="009C2A22">
              <w:rPr>
                <w:sz w:val="20"/>
                <w:szCs w:val="20"/>
              </w:rPr>
              <w:t>-2.5 ± 0.3%</w:t>
            </w:r>
          </w:p>
        </w:tc>
      </w:tr>
      <w:tr w:rsidR="006A162B" w:rsidRPr="009C2A22" w14:paraId="53A1C267" w14:textId="77777777" w:rsidTr="00451829">
        <w:trPr>
          <w:jc w:val="center"/>
        </w:trPr>
        <w:tc>
          <w:tcPr>
            <w:tcW w:w="1620" w:type="dxa"/>
          </w:tcPr>
          <w:p w14:paraId="7042638D"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12</w:t>
            </w:r>
          </w:p>
        </w:tc>
        <w:tc>
          <w:tcPr>
            <w:tcW w:w="1890" w:type="dxa"/>
          </w:tcPr>
          <w:p w14:paraId="3DF21940" w14:textId="320A1E06" w:rsidR="006A162B" w:rsidRPr="009C2A22" w:rsidRDefault="006A162B" w:rsidP="009E1346">
            <w:pPr>
              <w:spacing w:after="0" w:line="240" w:lineRule="auto"/>
              <w:jc w:val="center"/>
              <w:rPr>
                <w:color w:val="000000" w:themeColor="text1"/>
                <w:sz w:val="20"/>
                <w:szCs w:val="20"/>
              </w:rPr>
            </w:pPr>
            <w:r w:rsidRPr="009C2A22">
              <w:rPr>
                <w:sz w:val="20"/>
                <w:szCs w:val="20"/>
              </w:rPr>
              <w:t>5.4 ± 0.6</w:t>
            </w:r>
          </w:p>
        </w:tc>
        <w:tc>
          <w:tcPr>
            <w:tcW w:w="1890" w:type="dxa"/>
          </w:tcPr>
          <w:p w14:paraId="0BBF7E00" w14:textId="492EA0EC" w:rsidR="006A162B" w:rsidRPr="009C2A22" w:rsidRDefault="006A162B" w:rsidP="009C2A22">
            <w:pPr>
              <w:spacing w:after="0" w:line="240" w:lineRule="auto"/>
              <w:jc w:val="center"/>
              <w:rPr>
                <w:color w:val="000000" w:themeColor="text1"/>
                <w:sz w:val="20"/>
                <w:szCs w:val="20"/>
              </w:rPr>
            </w:pPr>
            <w:r w:rsidRPr="009C2A22">
              <w:rPr>
                <w:sz w:val="20"/>
                <w:szCs w:val="20"/>
              </w:rPr>
              <w:t>80.6 ± 2.8</w:t>
            </w:r>
          </w:p>
        </w:tc>
        <w:tc>
          <w:tcPr>
            <w:tcW w:w="1890" w:type="dxa"/>
          </w:tcPr>
          <w:p w14:paraId="4C517FFE" w14:textId="1CE06849" w:rsidR="006A162B" w:rsidRPr="009C2A22" w:rsidRDefault="006A162B" w:rsidP="009C2A22">
            <w:pPr>
              <w:spacing w:after="0" w:line="240" w:lineRule="auto"/>
              <w:jc w:val="center"/>
              <w:rPr>
                <w:color w:val="000000" w:themeColor="text1"/>
                <w:sz w:val="20"/>
                <w:szCs w:val="20"/>
              </w:rPr>
            </w:pPr>
            <w:r w:rsidRPr="009C2A22">
              <w:rPr>
                <w:sz w:val="20"/>
                <w:szCs w:val="20"/>
              </w:rPr>
              <w:t>18.5 ± 0.5</w:t>
            </w:r>
          </w:p>
        </w:tc>
        <w:tc>
          <w:tcPr>
            <w:tcW w:w="1890" w:type="dxa"/>
          </w:tcPr>
          <w:p w14:paraId="6DA823BD" w14:textId="680D773B" w:rsidR="006A162B" w:rsidRPr="009C2A22" w:rsidRDefault="006A162B" w:rsidP="009C2A22">
            <w:pPr>
              <w:spacing w:after="0" w:line="240" w:lineRule="auto"/>
              <w:jc w:val="center"/>
              <w:rPr>
                <w:color w:val="000000" w:themeColor="text1"/>
                <w:sz w:val="20"/>
                <w:szCs w:val="20"/>
              </w:rPr>
            </w:pPr>
            <w:r w:rsidRPr="009C2A22">
              <w:rPr>
                <w:sz w:val="20"/>
                <w:szCs w:val="20"/>
              </w:rPr>
              <w:t>0.950 ± 0.002</w:t>
            </w:r>
          </w:p>
        </w:tc>
        <w:tc>
          <w:tcPr>
            <w:tcW w:w="1890" w:type="dxa"/>
          </w:tcPr>
          <w:p w14:paraId="666FFC26" w14:textId="67A413E8" w:rsidR="006A162B" w:rsidRPr="009C2A22" w:rsidRDefault="006A162B" w:rsidP="009C2A22">
            <w:pPr>
              <w:spacing w:after="0" w:line="240" w:lineRule="auto"/>
              <w:jc w:val="center"/>
              <w:rPr>
                <w:color w:val="000000" w:themeColor="text1"/>
                <w:sz w:val="20"/>
                <w:szCs w:val="20"/>
              </w:rPr>
            </w:pPr>
            <w:r w:rsidRPr="009C2A22">
              <w:rPr>
                <w:sz w:val="20"/>
                <w:szCs w:val="20"/>
              </w:rPr>
              <w:t>-2.1 ± 0.5</w:t>
            </w:r>
          </w:p>
        </w:tc>
        <w:tc>
          <w:tcPr>
            <w:tcW w:w="1890" w:type="dxa"/>
          </w:tcPr>
          <w:p w14:paraId="71292C9F" w14:textId="7F0BA374" w:rsidR="006A162B" w:rsidRPr="009C2A22" w:rsidRDefault="006A162B" w:rsidP="009C2A22">
            <w:pPr>
              <w:spacing w:after="0" w:line="240" w:lineRule="auto"/>
              <w:jc w:val="center"/>
              <w:rPr>
                <w:color w:val="000000" w:themeColor="text1"/>
                <w:sz w:val="20"/>
                <w:szCs w:val="20"/>
              </w:rPr>
            </w:pPr>
            <w:r w:rsidRPr="009C2A22">
              <w:rPr>
                <w:sz w:val="20"/>
                <w:szCs w:val="20"/>
              </w:rPr>
              <w:t>-2.8 ± 0.7%</w:t>
            </w:r>
          </w:p>
        </w:tc>
      </w:tr>
      <w:tr w:rsidR="006A162B" w:rsidRPr="009C2A22" w14:paraId="1491082B" w14:textId="77777777" w:rsidTr="00451829">
        <w:trPr>
          <w:jc w:val="center"/>
        </w:trPr>
        <w:tc>
          <w:tcPr>
            <w:tcW w:w="1620" w:type="dxa"/>
          </w:tcPr>
          <w:p w14:paraId="7FABBFF5"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13</w:t>
            </w:r>
          </w:p>
        </w:tc>
        <w:tc>
          <w:tcPr>
            <w:tcW w:w="1890" w:type="dxa"/>
          </w:tcPr>
          <w:p w14:paraId="7AF01256" w14:textId="1C9CA6B1" w:rsidR="006A162B" w:rsidRPr="009C2A22" w:rsidRDefault="006A162B" w:rsidP="009E1346">
            <w:pPr>
              <w:spacing w:after="0" w:line="240" w:lineRule="auto"/>
              <w:jc w:val="center"/>
              <w:rPr>
                <w:color w:val="000000" w:themeColor="text1"/>
                <w:sz w:val="20"/>
                <w:szCs w:val="20"/>
              </w:rPr>
            </w:pPr>
            <w:r w:rsidRPr="009C2A22">
              <w:rPr>
                <w:sz w:val="20"/>
                <w:szCs w:val="20"/>
              </w:rPr>
              <w:t>3.6 ± 1.7</w:t>
            </w:r>
          </w:p>
        </w:tc>
        <w:tc>
          <w:tcPr>
            <w:tcW w:w="1890" w:type="dxa"/>
          </w:tcPr>
          <w:p w14:paraId="66FC62A7" w14:textId="40B38DFF" w:rsidR="006A162B" w:rsidRPr="009C2A22" w:rsidRDefault="006A162B" w:rsidP="009C2A22">
            <w:pPr>
              <w:spacing w:after="0" w:line="240" w:lineRule="auto"/>
              <w:jc w:val="center"/>
              <w:rPr>
                <w:color w:val="000000" w:themeColor="text1"/>
                <w:sz w:val="20"/>
                <w:szCs w:val="20"/>
              </w:rPr>
            </w:pPr>
            <w:r w:rsidRPr="009C2A22">
              <w:rPr>
                <w:sz w:val="20"/>
                <w:szCs w:val="20"/>
              </w:rPr>
              <w:t>65.6 ± 6.1</w:t>
            </w:r>
          </w:p>
        </w:tc>
        <w:tc>
          <w:tcPr>
            <w:tcW w:w="1890" w:type="dxa"/>
          </w:tcPr>
          <w:p w14:paraId="7B6192C8" w14:textId="435B443B" w:rsidR="006A162B" w:rsidRPr="009C2A22" w:rsidRDefault="006A162B" w:rsidP="009C2A22">
            <w:pPr>
              <w:spacing w:after="0" w:line="240" w:lineRule="auto"/>
              <w:jc w:val="center"/>
              <w:rPr>
                <w:color w:val="000000" w:themeColor="text1"/>
                <w:sz w:val="20"/>
                <w:szCs w:val="20"/>
              </w:rPr>
            </w:pPr>
            <w:r w:rsidRPr="009C2A22">
              <w:rPr>
                <w:sz w:val="20"/>
                <w:szCs w:val="20"/>
              </w:rPr>
              <w:t>19.2 ± 1.8</w:t>
            </w:r>
          </w:p>
        </w:tc>
        <w:tc>
          <w:tcPr>
            <w:tcW w:w="1890" w:type="dxa"/>
          </w:tcPr>
          <w:p w14:paraId="6948F4FF" w14:textId="1F55680C" w:rsidR="006A162B" w:rsidRPr="009C2A22" w:rsidRDefault="006A162B" w:rsidP="009C2A22">
            <w:pPr>
              <w:spacing w:after="0" w:line="240" w:lineRule="auto"/>
              <w:jc w:val="center"/>
              <w:rPr>
                <w:color w:val="000000" w:themeColor="text1"/>
                <w:sz w:val="20"/>
                <w:szCs w:val="20"/>
              </w:rPr>
            </w:pPr>
            <w:r w:rsidRPr="009C2A22">
              <w:rPr>
                <w:sz w:val="20"/>
                <w:szCs w:val="20"/>
              </w:rPr>
              <w:t>0.957 ± 0.030</w:t>
            </w:r>
          </w:p>
        </w:tc>
        <w:tc>
          <w:tcPr>
            <w:tcW w:w="1890" w:type="dxa"/>
          </w:tcPr>
          <w:p w14:paraId="2EEBBBAC" w14:textId="2A855B51" w:rsidR="006A162B" w:rsidRPr="009C2A22" w:rsidRDefault="006A162B" w:rsidP="009C2A22">
            <w:pPr>
              <w:spacing w:after="0" w:line="240" w:lineRule="auto"/>
              <w:jc w:val="center"/>
              <w:rPr>
                <w:color w:val="000000" w:themeColor="text1"/>
                <w:sz w:val="20"/>
                <w:szCs w:val="20"/>
              </w:rPr>
            </w:pPr>
            <w:r w:rsidRPr="009C2A22">
              <w:rPr>
                <w:sz w:val="20"/>
                <w:szCs w:val="20"/>
              </w:rPr>
              <w:t>1.5 ± 1.0</w:t>
            </w:r>
          </w:p>
        </w:tc>
        <w:tc>
          <w:tcPr>
            <w:tcW w:w="1890" w:type="dxa"/>
          </w:tcPr>
          <w:p w14:paraId="248B7194" w14:textId="351EF0E0" w:rsidR="006A162B" w:rsidRPr="009C2A22" w:rsidRDefault="006A162B" w:rsidP="009C2A22">
            <w:pPr>
              <w:spacing w:after="0" w:line="240" w:lineRule="auto"/>
              <w:jc w:val="center"/>
              <w:rPr>
                <w:color w:val="000000" w:themeColor="text1"/>
                <w:sz w:val="20"/>
                <w:szCs w:val="20"/>
              </w:rPr>
            </w:pPr>
            <w:r w:rsidRPr="009C2A22">
              <w:rPr>
                <w:sz w:val="20"/>
                <w:szCs w:val="20"/>
              </w:rPr>
              <w:t>5.2 ± 3.6%</w:t>
            </w:r>
          </w:p>
        </w:tc>
      </w:tr>
      <w:tr w:rsidR="006A162B" w:rsidRPr="009C2A22" w14:paraId="76932E33" w14:textId="77777777" w:rsidTr="00451829">
        <w:trPr>
          <w:jc w:val="center"/>
        </w:trPr>
        <w:tc>
          <w:tcPr>
            <w:tcW w:w="1620" w:type="dxa"/>
          </w:tcPr>
          <w:p w14:paraId="1AF32573"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14</w:t>
            </w:r>
          </w:p>
        </w:tc>
        <w:tc>
          <w:tcPr>
            <w:tcW w:w="1890" w:type="dxa"/>
          </w:tcPr>
          <w:p w14:paraId="7CF07FB8" w14:textId="7EA7D4AF" w:rsidR="006A162B" w:rsidRPr="009C2A22" w:rsidRDefault="006A162B" w:rsidP="009E1346">
            <w:pPr>
              <w:spacing w:after="0" w:line="240" w:lineRule="auto"/>
              <w:jc w:val="center"/>
              <w:rPr>
                <w:color w:val="000000" w:themeColor="text1"/>
                <w:sz w:val="20"/>
                <w:szCs w:val="20"/>
              </w:rPr>
            </w:pPr>
            <w:r w:rsidRPr="009C2A22">
              <w:rPr>
                <w:sz w:val="20"/>
                <w:szCs w:val="20"/>
              </w:rPr>
              <w:t>-12.0 ± 0.3</w:t>
            </w:r>
          </w:p>
        </w:tc>
        <w:tc>
          <w:tcPr>
            <w:tcW w:w="1890" w:type="dxa"/>
          </w:tcPr>
          <w:p w14:paraId="3160B8F8" w14:textId="590D0CCA" w:rsidR="006A162B" w:rsidRPr="009C2A22" w:rsidRDefault="006A162B" w:rsidP="009C2A22">
            <w:pPr>
              <w:spacing w:after="0" w:line="240" w:lineRule="auto"/>
              <w:jc w:val="center"/>
              <w:rPr>
                <w:color w:val="000000" w:themeColor="text1"/>
                <w:sz w:val="20"/>
                <w:szCs w:val="20"/>
              </w:rPr>
            </w:pPr>
            <w:r w:rsidRPr="009C2A22">
              <w:rPr>
                <w:sz w:val="20"/>
                <w:szCs w:val="20"/>
              </w:rPr>
              <w:t>84.4 ± 0.4</w:t>
            </w:r>
          </w:p>
        </w:tc>
        <w:tc>
          <w:tcPr>
            <w:tcW w:w="1890" w:type="dxa"/>
          </w:tcPr>
          <w:p w14:paraId="66A4D723" w14:textId="64B07D78" w:rsidR="006A162B" w:rsidRPr="009C2A22" w:rsidRDefault="006A162B" w:rsidP="009C2A22">
            <w:pPr>
              <w:spacing w:after="0" w:line="240" w:lineRule="auto"/>
              <w:jc w:val="center"/>
              <w:rPr>
                <w:color w:val="000000" w:themeColor="text1"/>
                <w:sz w:val="20"/>
                <w:szCs w:val="20"/>
              </w:rPr>
            </w:pPr>
            <w:r w:rsidRPr="009C2A22">
              <w:rPr>
                <w:sz w:val="20"/>
                <w:szCs w:val="20"/>
              </w:rPr>
              <w:t>19.8 ± 0.1</w:t>
            </w:r>
          </w:p>
        </w:tc>
        <w:tc>
          <w:tcPr>
            <w:tcW w:w="1890" w:type="dxa"/>
          </w:tcPr>
          <w:p w14:paraId="5CDE39C5" w14:textId="61CA477F" w:rsidR="006A162B" w:rsidRPr="009C2A22" w:rsidRDefault="006A162B" w:rsidP="009C2A22">
            <w:pPr>
              <w:spacing w:after="0" w:line="240" w:lineRule="auto"/>
              <w:jc w:val="center"/>
              <w:rPr>
                <w:color w:val="000000" w:themeColor="text1"/>
                <w:sz w:val="20"/>
                <w:szCs w:val="20"/>
              </w:rPr>
            </w:pPr>
            <w:r w:rsidRPr="009C2A22">
              <w:rPr>
                <w:sz w:val="20"/>
                <w:szCs w:val="20"/>
              </w:rPr>
              <w:t>0.872 ± 0.007</w:t>
            </w:r>
          </w:p>
        </w:tc>
        <w:tc>
          <w:tcPr>
            <w:tcW w:w="1890" w:type="dxa"/>
          </w:tcPr>
          <w:p w14:paraId="545B3586" w14:textId="4CD091CC" w:rsidR="006A162B" w:rsidRPr="009C2A22" w:rsidRDefault="006A162B" w:rsidP="009C2A22">
            <w:pPr>
              <w:spacing w:after="0" w:line="240" w:lineRule="auto"/>
              <w:jc w:val="center"/>
              <w:rPr>
                <w:color w:val="000000" w:themeColor="text1"/>
                <w:sz w:val="20"/>
                <w:szCs w:val="20"/>
              </w:rPr>
            </w:pPr>
            <w:r w:rsidRPr="009C2A22">
              <w:rPr>
                <w:sz w:val="20"/>
                <w:szCs w:val="20"/>
              </w:rPr>
              <w:t>2.1 ± 0.2</w:t>
            </w:r>
          </w:p>
        </w:tc>
        <w:tc>
          <w:tcPr>
            <w:tcW w:w="1890" w:type="dxa"/>
          </w:tcPr>
          <w:p w14:paraId="4A21324A" w14:textId="4FFCED0D" w:rsidR="006A162B" w:rsidRPr="009C2A22" w:rsidRDefault="006A162B" w:rsidP="009C2A22">
            <w:pPr>
              <w:spacing w:after="0" w:line="240" w:lineRule="auto"/>
              <w:jc w:val="center"/>
              <w:rPr>
                <w:color w:val="000000" w:themeColor="text1"/>
                <w:sz w:val="20"/>
                <w:szCs w:val="20"/>
              </w:rPr>
            </w:pPr>
            <w:r w:rsidRPr="009C2A22">
              <w:rPr>
                <w:sz w:val="20"/>
                <w:szCs w:val="20"/>
              </w:rPr>
              <w:t>6.1 ± 0.5%</w:t>
            </w:r>
          </w:p>
        </w:tc>
      </w:tr>
      <w:tr w:rsidR="006A162B" w:rsidRPr="009C2A22" w14:paraId="04EE8E85" w14:textId="77777777" w:rsidTr="00451829">
        <w:trPr>
          <w:jc w:val="center"/>
        </w:trPr>
        <w:tc>
          <w:tcPr>
            <w:tcW w:w="1620" w:type="dxa"/>
          </w:tcPr>
          <w:p w14:paraId="07605B42"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15</w:t>
            </w:r>
          </w:p>
        </w:tc>
        <w:tc>
          <w:tcPr>
            <w:tcW w:w="1890" w:type="dxa"/>
          </w:tcPr>
          <w:p w14:paraId="1699A8DA" w14:textId="64F5BBF7" w:rsidR="006A162B" w:rsidRPr="009C2A22" w:rsidRDefault="006A162B" w:rsidP="009E1346">
            <w:pPr>
              <w:spacing w:after="0" w:line="240" w:lineRule="auto"/>
              <w:jc w:val="center"/>
              <w:rPr>
                <w:color w:val="000000" w:themeColor="text1"/>
                <w:sz w:val="20"/>
                <w:szCs w:val="20"/>
              </w:rPr>
            </w:pPr>
            <w:r w:rsidRPr="009C2A22">
              <w:rPr>
                <w:sz w:val="20"/>
                <w:szCs w:val="20"/>
              </w:rPr>
              <w:t>17.6 ± 0.4</w:t>
            </w:r>
          </w:p>
        </w:tc>
        <w:tc>
          <w:tcPr>
            <w:tcW w:w="1890" w:type="dxa"/>
          </w:tcPr>
          <w:p w14:paraId="1FEF7DAD" w14:textId="1BC723C7" w:rsidR="006A162B" w:rsidRPr="009C2A22" w:rsidRDefault="006A162B" w:rsidP="009C2A22">
            <w:pPr>
              <w:spacing w:after="0" w:line="240" w:lineRule="auto"/>
              <w:jc w:val="center"/>
              <w:rPr>
                <w:color w:val="000000" w:themeColor="text1"/>
                <w:sz w:val="20"/>
                <w:szCs w:val="20"/>
              </w:rPr>
            </w:pPr>
            <w:r w:rsidRPr="009C2A22">
              <w:rPr>
                <w:sz w:val="20"/>
                <w:szCs w:val="20"/>
              </w:rPr>
              <w:t>45.5 ± 0.2</w:t>
            </w:r>
          </w:p>
        </w:tc>
        <w:tc>
          <w:tcPr>
            <w:tcW w:w="1890" w:type="dxa"/>
          </w:tcPr>
          <w:p w14:paraId="41B51E74" w14:textId="3C694DC5" w:rsidR="006A162B" w:rsidRPr="009C2A22" w:rsidRDefault="006A162B" w:rsidP="009C2A22">
            <w:pPr>
              <w:spacing w:after="0" w:line="240" w:lineRule="auto"/>
              <w:jc w:val="center"/>
              <w:rPr>
                <w:color w:val="000000" w:themeColor="text1"/>
                <w:sz w:val="20"/>
                <w:szCs w:val="20"/>
              </w:rPr>
            </w:pPr>
            <w:r w:rsidRPr="009C2A22">
              <w:rPr>
                <w:sz w:val="20"/>
                <w:szCs w:val="20"/>
              </w:rPr>
              <w:t>28.6 ± 0.1</w:t>
            </w:r>
          </w:p>
        </w:tc>
        <w:tc>
          <w:tcPr>
            <w:tcW w:w="1890" w:type="dxa"/>
          </w:tcPr>
          <w:p w14:paraId="5C5E225A" w14:textId="6407551B" w:rsidR="006A162B" w:rsidRPr="009C2A22" w:rsidRDefault="006A162B" w:rsidP="009C2A22">
            <w:pPr>
              <w:spacing w:after="0" w:line="240" w:lineRule="auto"/>
              <w:jc w:val="center"/>
              <w:rPr>
                <w:color w:val="000000" w:themeColor="text1"/>
                <w:sz w:val="20"/>
                <w:szCs w:val="20"/>
              </w:rPr>
            </w:pPr>
            <w:r w:rsidRPr="009C2A22">
              <w:rPr>
                <w:sz w:val="20"/>
                <w:szCs w:val="20"/>
              </w:rPr>
              <w:t>0.982 ± 0.005</w:t>
            </w:r>
          </w:p>
        </w:tc>
        <w:tc>
          <w:tcPr>
            <w:tcW w:w="1890" w:type="dxa"/>
          </w:tcPr>
          <w:p w14:paraId="2258CB36" w14:textId="530E45DA" w:rsidR="006A162B" w:rsidRPr="009C2A22" w:rsidRDefault="006A162B" w:rsidP="009C2A22">
            <w:pPr>
              <w:spacing w:after="0" w:line="240" w:lineRule="auto"/>
              <w:jc w:val="center"/>
              <w:rPr>
                <w:color w:val="000000" w:themeColor="text1"/>
                <w:sz w:val="20"/>
                <w:szCs w:val="20"/>
              </w:rPr>
            </w:pPr>
            <w:r w:rsidRPr="009C2A22">
              <w:rPr>
                <w:sz w:val="20"/>
                <w:szCs w:val="20"/>
              </w:rPr>
              <w:t>3.4 ± 0.2</w:t>
            </w:r>
          </w:p>
        </w:tc>
        <w:tc>
          <w:tcPr>
            <w:tcW w:w="1890" w:type="dxa"/>
          </w:tcPr>
          <w:p w14:paraId="43789B67" w14:textId="0566B365" w:rsidR="006A162B" w:rsidRPr="009C2A22" w:rsidRDefault="006A162B" w:rsidP="009C2A22">
            <w:pPr>
              <w:spacing w:after="0" w:line="240" w:lineRule="auto"/>
              <w:jc w:val="center"/>
              <w:rPr>
                <w:color w:val="000000" w:themeColor="text1"/>
                <w:sz w:val="20"/>
                <w:szCs w:val="20"/>
              </w:rPr>
            </w:pPr>
            <w:r w:rsidRPr="009C2A22">
              <w:rPr>
                <w:sz w:val="20"/>
                <w:szCs w:val="20"/>
              </w:rPr>
              <w:t>3.4 ± 0.2%</w:t>
            </w:r>
          </w:p>
        </w:tc>
      </w:tr>
      <w:tr w:rsidR="006A162B" w:rsidRPr="009C2A22" w14:paraId="66558436" w14:textId="77777777" w:rsidTr="00451829">
        <w:trPr>
          <w:jc w:val="center"/>
        </w:trPr>
        <w:tc>
          <w:tcPr>
            <w:tcW w:w="1620" w:type="dxa"/>
          </w:tcPr>
          <w:p w14:paraId="4EDE3E76"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16</w:t>
            </w:r>
          </w:p>
        </w:tc>
        <w:tc>
          <w:tcPr>
            <w:tcW w:w="1890" w:type="dxa"/>
          </w:tcPr>
          <w:p w14:paraId="3F0F0CE9" w14:textId="6328F758" w:rsidR="006A162B" w:rsidRPr="009C2A22" w:rsidRDefault="006A162B" w:rsidP="009E1346">
            <w:pPr>
              <w:spacing w:after="0" w:line="240" w:lineRule="auto"/>
              <w:jc w:val="center"/>
              <w:rPr>
                <w:color w:val="000000" w:themeColor="text1"/>
                <w:sz w:val="20"/>
                <w:szCs w:val="20"/>
              </w:rPr>
            </w:pPr>
            <w:r w:rsidRPr="009C2A22">
              <w:rPr>
                <w:sz w:val="20"/>
                <w:szCs w:val="20"/>
              </w:rPr>
              <w:t>-28.0 ± 0.4</w:t>
            </w:r>
          </w:p>
        </w:tc>
        <w:tc>
          <w:tcPr>
            <w:tcW w:w="1890" w:type="dxa"/>
          </w:tcPr>
          <w:p w14:paraId="3F6F0A88" w14:textId="659AA11F" w:rsidR="006A162B" w:rsidRPr="009C2A22" w:rsidRDefault="006A162B" w:rsidP="009C2A22">
            <w:pPr>
              <w:spacing w:after="0" w:line="240" w:lineRule="auto"/>
              <w:jc w:val="center"/>
              <w:rPr>
                <w:color w:val="000000" w:themeColor="text1"/>
                <w:sz w:val="20"/>
                <w:szCs w:val="20"/>
              </w:rPr>
            </w:pPr>
            <w:r w:rsidRPr="009C2A22">
              <w:rPr>
                <w:sz w:val="20"/>
                <w:szCs w:val="20"/>
              </w:rPr>
              <w:t>82.1 ± 0.5</w:t>
            </w:r>
          </w:p>
        </w:tc>
        <w:tc>
          <w:tcPr>
            <w:tcW w:w="1890" w:type="dxa"/>
          </w:tcPr>
          <w:p w14:paraId="21F3CC9D" w14:textId="782415CC" w:rsidR="006A162B" w:rsidRPr="009C2A22" w:rsidRDefault="006A162B" w:rsidP="009C2A22">
            <w:pPr>
              <w:spacing w:after="0" w:line="240" w:lineRule="auto"/>
              <w:jc w:val="center"/>
              <w:rPr>
                <w:color w:val="000000" w:themeColor="text1"/>
                <w:sz w:val="20"/>
                <w:szCs w:val="20"/>
              </w:rPr>
            </w:pPr>
            <w:r w:rsidRPr="009C2A22">
              <w:rPr>
                <w:sz w:val="20"/>
                <w:szCs w:val="20"/>
              </w:rPr>
              <w:t>17.9 ± 0.1</w:t>
            </w:r>
          </w:p>
        </w:tc>
        <w:tc>
          <w:tcPr>
            <w:tcW w:w="1890" w:type="dxa"/>
          </w:tcPr>
          <w:p w14:paraId="20FD6845" w14:textId="1B6536C3" w:rsidR="006A162B" w:rsidRPr="009C2A22" w:rsidRDefault="006A162B" w:rsidP="009C2A22">
            <w:pPr>
              <w:spacing w:after="0" w:line="240" w:lineRule="auto"/>
              <w:jc w:val="center"/>
              <w:rPr>
                <w:color w:val="000000" w:themeColor="text1"/>
                <w:sz w:val="20"/>
                <w:szCs w:val="20"/>
              </w:rPr>
            </w:pPr>
            <w:r w:rsidRPr="009C2A22">
              <w:rPr>
                <w:sz w:val="20"/>
                <w:szCs w:val="20"/>
              </w:rPr>
              <w:t>0.996 ± 0.004</w:t>
            </w:r>
          </w:p>
        </w:tc>
        <w:tc>
          <w:tcPr>
            <w:tcW w:w="1890" w:type="dxa"/>
          </w:tcPr>
          <w:p w14:paraId="3495F29D" w14:textId="14F28FDD" w:rsidR="006A162B" w:rsidRPr="009C2A22" w:rsidRDefault="006A162B" w:rsidP="009C2A22">
            <w:pPr>
              <w:spacing w:after="0" w:line="240" w:lineRule="auto"/>
              <w:jc w:val="center"/>
              <w:rPr>
                <w:color w:val="000000" w:themeColor="text1"/>
                <w:sz w:val="20"/>
                <w:szCs w:val="20"/>
              </w:rPr>
            </w:pPr>
            <w:r w:rsidRPr="009C2A22">
              <w:rPr>
                <w:sz w:val="20"/>
                <w:szCs w:val="20"/>
              </w:rPr>
              <w:t>-0.3 ± 0.1</w:t>
            </w:r>
          </w:p>
        </w:tc>
        <w:tc>
          <w:tcPr>
            <w:tcW w:w="1890" w:type="dxa"/>
          </w:tcPr>
          <w:p w14:paraId="778938D0" w14:textId="5C500899" w:rsidR="006A162B" w:rsidRPr="009C2A22" w:rsidRDefault="006A162B" w:rsidP="009C2A22">
            <w:pPr>
              <w:spacing w:after="0" w:line="240" w:lineRule="auto"/>
              <w:jc w:val="center"/>
              <w:rPr>
                <w:color w:val="000000" w:themeColor="text1"/>
                <w:sz w:val="20"/>
                <w:szCs w:val="20"/>
              </w:rPr>
            </w:pPr>
            <w:r w:rsidRPr="009C2A22">
              <w:rPr>
                <w:sz w:val="20"/>
                <w:szCs w:val="20"/>
              </w:rPr>
              <w:t>-1.0 ± 0.3%</w:t>
            </w:r>
          </w:p>
        </w:tc>
      </w:tr>
      <w:tr w:rsidR="006A162B" w:rsidRPr="009C2A22" w14:paraId="4E42FCA4" w14:textId="77777777" w:rsidTr="00451829">
        <w:trPr>
          <w:jc w:val="center"/>
        </w:trPr>
        <w:tc>
          <w:tcPr>
            <w:tcW w:w="1620" w:type="dxa"/>
          </w:tcPr>
          <w:p w14:paraId="79BE072C"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17</w:t>
            </w:r>
          </w:p>
        </w:tc>
        <w:tc>
          <w:tcPr>
            <w:tcW w:w="1890" w:type="dxa"/>
          </w:tcPr>
          <w:p w14:paraId="0A2610FC" w14:textId="002A8F63" w:rsidR="006A162B" w:rsidRPr="009C2A22" w:rsidRDefault="006A162B" w:rsidP="009E1346">
            <w:pPr>
              <w:spacing w:after="0" w:line="240" w:lineRule="auto"/>
              <w:jc w:val="center"/>
              <w:rPr>
                <w:color w:val="000000" w:themeColor="text1"/>
                <w:sz w:val="20"/>
                <w:szCs w:val="20"/>
              </w:rPr>
            </w:pPr>
            <w:r w:rsidRPr="009C2A22">
              <w:rPr>
                <w:sz w:val="20"/>
                <w:szCs w:val="20"/>
              </w:rPr>
              <w:t>17.4 ± 0.7</w:t>
            </w:r>
          </w:p>
        </w:tc>
        <w:tc>
          <w:tcPr>
            <w:tcW w:w="1890" w:type="dxa"/>
          </w:tcPr>
          <w:p w14:paraId="71663988" w14:textId="451C1322" w:rsidR="006A162B" w:rsidRPr="009C2A22" w:rsidRDefault="006A162B" w:rsidP="009C2A22">
            <w:pPr>
              <w:spacing w:after="0" w:line="240" w:lineRule="auto"/>
              <w:jc w:val="center"/>
              <w:rPr>
                <w:color w:val="000000" w:themeColor="text1"/>
                <w:sz w:val="20"/>
                <w:szCs w:val="20"/>
              </w:rPr>
            </w:pPr>
            <w:r w:rsidRPr="009C2A22">
              <w:rPr>
                <w:sz w:val="20"/>
                <w:szCs w:val="20"/>
              </w:rPr>
              <w:t>62.9 ± 0.3</w:t>
            </w:r>
          </w:p>
        </w:tc>
        <w:tc>
          <w:tcPr>
            <w:tcW w:w="1890" w:type="dxa"/>
          </w:tcPr>
          <w:p w14:paraId="79BA1A21" w14:textId="4623ACA0" w:rsidR="006A162B" w:rsidRPr="009C2A22" w:rsidRDefault="006A162B" w:rsidP="009C2A22">
            <w:pPr>
              <w:spacing w:after="0" w:line="240" w:lineRule="auto"/>
              <w:jc w:val="center"/>
              <w:rPr>
                <w:color w:val="000000" w:themeColor="text1"/>
                <w:sz w:val="20"/>
                <w:szCs w:val="20"/>
              </w:rPr>
            </w:pPr>
            <w:r w:rsidRPr="009C2A22">
              <w:rPr>
                <w:sz w:val="20"/>
                <w:szCs w:val="20"/>
              </w:rPr>
              <w:t>25.0 ± 0.4</w:t>
            </w:r>
          </w:p>
        </w:tc>
        <w:tc>
          <w:tcPr>
            <w:tcW w:w="1890" w:type="dxa"/>
          </w:tcPr>
          <w:p w14:paraId="73894A6A" w14:textId="2BD3FD8A" w:rsidR="006A162B" w:rsidRPr="009C2A22" w:rsidRDefault="006A162B" w:rsidP="009C2A22">
            <w:pPr>
              <w:spacing w:after="0" w:line="240" w:lineRule="auto"/>
              <w:jc w:val="center"/>
              <w:rPr>
                <w:color w:val="000000" w:themeColor="text1"/>
                <w:sz w:val="20"/>
                <w:szCs w:val="20"/>
              </w:rPr>
            </w:pPr>
            <w:r w:rsidRPr="009C2A22">
              <w:rPr>
                <w:sz w:val="20"/>
                <w:szCs w:val="20"/>
              </w:rPr>
              <w:t>0.942 ± 0.013</w:t>
            </w:r>
          </w:p>
        </w:tc>
        <w:tc>
          <w:tcPr>
            <w:tcW w:w="1890" w:type="dxa"/>
          </w:tcPr>
          <w:p w14:paraId="74F8AA08" w14:textId="1E711476" w:rsidR="006A162B" w:rsidRPr="009C2A22" w:rsidRDefault="006A162B" w:rsidP="009C2A22">
            <w:pPr>
              <w:spacing w:after="0" w:line="240" w:lineRule="auto"/>
              <w:jc w:val="center"/>
              <w:rPr>
                <w:color w:val="000000" w:themeColor="text1"/>
                <w:sz w:val="20"/>
                <w:szCs w:val="20"/>
              </w:rPr>
            </w:pPr>
            <w:r w:rsidRPr="009C2A22">
              <w:rPr>
                <w:sz w:val="20"/>
                <w:szCs w:val="20"/>
              </w:rPr>
              <w:t>-6.7 ± 0.7</w:t>
            </w:r>
          </w:p>
        </w:tc>
        <w:tc>
          <w:tcPr>
            <w:tcW w:w="1890" w:type="dxa"/>
          </w:tcPr>
          <w:p w14:paraId="029FF9E8" w14:textId="33B5B0E5" w:rsidR="006A162B" w:rsidRPr="009C2A22" w:rsidRDefault="006A162B" w:rsidP="009C2A22">
            <w:pPr>
              <w:spacing w:after="0" w:line="240" w:lineRule="auto"/>
              <w:jc w:val="center"/>
              <w:rPr>
                <w:color w:val="000000" w:themeColor="text1"/>
                <w:sz w:val="20"/>
                <w:szCs w:val="20"/>
              </w:rPr>
            </w:pPr>
            <w:r w:rsidRPr="009C2A22">
              <w:rPr>
                <w:sz w:val="20"/>
                <w:szCs w:val="20"/>
              </w:rPr>
              <w:t>-7.8 ± 1.1%</w:t>
            </w:r>
          </w:p>
        </w:tc>
      </w:tr>
      <w:tr w:rsidR="006A162B" w:rsidRPr="009C2A22" w14:paraId="38C8EE5C" w14:textId="77777777" w:rsidTr="00451829">
        <w:trPr>
          <w:jc w:val="center"/>
        </w:trPr>
        <w:tc>
          <w:tcPr>
            <w:tcW w:w="1620" w:type="dxa"/>
          </w:tcPr>
          <w:p w14:paraId="7AE304BB"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18</w:t>
            </w:r>
          </w:p>
        </w:tc>
        <w:tc>
          <w:tcPr>
            <w:tcW w:w="1890" w:type="dxa"/>
          </w:tcPr>
          <w:p w14:paraId="72397304" w14:textId="3F2C2461" w:rsidR="006A162B" w:rsidRPr="009C2A22" w:rsidRDefault="006A162B" w:rsidP="009E1346">
            <w:pPr>
              <w:spacing w:after="0" w:line="240" w:lineRule="auto"/>
              <w:jc w:val="center"/>
              <w:rPr>
                <w:color w:val="000000" w:themeColor="text1"/>
                <w:sz w:val="20"/>
                <w:szCs w:val="20"/>
              </w:rPr>
            </w:pPr>
            <w:r w:rsidRPr="009C2A22">
              <w:rPr>
                <w:sz w:val="20"/>
                <w:szCs w:val="20"/>
              </w:rPr>
              <w:t>-22.8 ± 3.2</w:t>
            </w:r>
          </w:p>
        </w:tc>
        <w:tc>
          <w:tcPr>
            <w:tcW w:w="1890" w:type="dxa"/>
          </w:tcPr>
          <w:p w14:paraId="20FE4EAD" w14:textId="45C954D0" w:rsidR="006A162B" w:rsidRPr="009C2A22" w:rsidRDefault="006A162B" w:rsidP="009C2A22">
            <w:pPr>
              <w:spacing w:after="0" w:line="240" w:lineRule="auto"/>
              <w:jc w:val="center"/>
              <w:rPr>
                <w:color w:val="000000" w:themeColor="text1"/>
                <w:sz w:val="20"/>
                <w:szCs w:val="20"/>
              </w:rPr>
            </w:pPr>
            <w:r w:rsidRPr="009C2A22">
              <w:rPr>
                <w:sz w:val="20"/>
                <w:szCs w:val="20"/>
              </w:rPr>
              <w:t>44.3 ± 4.0</w:t>
            </w:r>
          </w:p>
        </w:tc>
        <w:tc>
          <w:tcPr>
            <w:tcW w:w="1890" w:type="dxa"/>
          </w:tcPr>
          <w:p w14:paraId="571CFDD1" w14:textId="57C7947D" w:rsidR="006A162B" w:rsidRPr="009C2A22" w:rsidRDefault="006A162B" w:rsidP="009C2A22">
            <w:pPr>
              <w:spacing w:after="0" w:line="240" w:lineRule="auto"/>
              <w:jc w:val="center"/>
              <w:rPr>
                <w:color w:val="000000" w:themeColor="text1"/>
                <w:sz w:val="20"/>
                <w:szCs w:val="20"/>
              </w:rPr>
            </w:pPr>
            <w:r w:rsidRPr="009C2A22">
              <w:rPr>
                <w:sz w:val="20"/>
                <w:szCs w:val="20"/>
              </w:rPr>
              <w:t>18.7 ± 0.5</w:t>
            </w:r>
          </w:p>
        </w:tc>
        <w:tc>
          <w:tcPr>
            <w:tcW w:w="1890" w:type="dxa"/>
          </w:tcPr>
          <w:p w14:paraId="0E4212E5" w14:textId="1E9872F4" w:rsidR="006A162B" w:rsidRPr="009C2A22" w:rsidRDefault="006A162B" w:rsidP="009C2A22">
            <w:pPr>
              <w:spacing w:after="0" w:line="240" w:lineRule="auto"/>
              <w:jc w:val="center"/>
              <w:rPr>
                <w:color w:val="000000" w:themeColor="text1"/>
                <w:sz w:val="20"/>
                <w:szCs w:val="20"/>
              </w:rPr>
            </w:pPr>
            <w:r w:rsidRPr="009C2A22">
              <w:rPr>
                <w:sz w:val="20"/>
                <w:szCs w:val="20"/>
              </w:rPr>
              <w:t>0.971 ± 0.002</w:t>
            </w:r>
          </w:p>
        </w:tc>
        <w:tc>
          <w:tcPr>
            <w:tcW w:w="1890" w:type="dxa"/>
          </w:tcPr>
          <w:p w14:paraId="17DB981C" w14:textId="597EB190" w:rsidR="006A162B" w:rsidRPr="009C2A22" w:rsidRDefault="006A162B" w:rsidP="009C2A22">
            <w:pPr>
              <w:spacing w:after="0" w:line="240" w:lineRule="auto"/>
              <w:jc w:val="center"/>
              <w:rPr>
                <w:color w:val="000000" w:themeColor="text1"/>
                <w:sz w:val="20"/>
                <w:szCs w:val="20"/>
              </w:rPr>
            </w:pPr>
            <w:r w:rsidRPr="009C2A22">
              <w:rPr>
                <w:sz w:val="20"/>
                <w:szCs w:val="20"/>
              </w:rPr>
              <w:t>-0.5 ± 0.7</w:t>
            </w:r>
          </w:p>
        </w:tc>
        <w:tc>
          <w:tcPr>
            <w:tcW w:w="1890" w:type="dxa"/>
          </w:tcPr>
          <w:p w14:paraId="5E67377F" w14:textId="73EF0592" w:rsidR="006A162B" w:rsidRPr="009C2A22" w:rsidRDefault="006A162B" w:rsidP="009C2A22">
            <w:pPr>
              <w:spacing w:after="0" w:line="240" w:lineRule="auto"/>
              <w:jc w:val="center"/>
              <w:rPr>
                <w:color w:val="000000" w:themeColor="text1"/>
                <w:sz w:val="20"/>
                <w:szCs w:val="20"/>
              </w:rPr>
            </w:pPr>
            <w:r w:rsidRPr="009C2A22">
              <w:rPr>
                <w:sz w:val="20"/>
                <w:szCs w:val="20"/>
              </w:rPr>
              <w:t>-0.4 ± 0.6%</w:t>
            </w:r>
          </w:p>
        </w:tc>
      </w:tr>
      <w:tr w:rsidR="006A162B" w:rsidRPr="009C2A22" w14:paraId="4BEAEEBF" w14:textId="77777777" w:rsidTr="00451829">
        <w:trPr>
          <w:jc w:val="center"/>
        </w:trPr>
        <w:tc>
          <w:tcPr>
            <w:tcW w:w="1620" w:type="dxa"/>
          </w:tcPr>
          <w:p w14:paraId="0F6D167E"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19</w:t>
            </w:r>
          </w:p>
        </w:tc>
        <w:tc>
          <w:tcPr>
            <w:tcW w:w="1890" w:type="dxa"/>
          </w:tcPr>
          <w:p w14:paraId="670495CB" w14:textId="6FE06F65" w:rsidR="006A162B" w:rsidRPr="009C2A22" w:rsidRDefault="006A162B" w:rsidP="009E1346">
            <w:pPr>
              <w:spacing w:after="0" w:line="240" w:lineRule="auto"/>
              <w:jc w:val="center"/>
              <w:rPr>
                <w:color w:val="000000" w:themeColor="text1"/>
                <w:sz w:val="20"/>
                <w:szCs w:val="20"/>
              </w:rPr>
            </w:pPr>
            <w:r w:rsidRPr="009C2A22">
              <w:rPr>
                <w:sz w:val="20"/>
                <w:szCs w:val="20"/>
              </w:rPr>
              <w:t>-5.2 ± 0.6</w:t>
            </w:r>
          </w:p>
        </w:tc>
        <w:tc>
          <w:tcPr>
            <w:tcW w:w="1890" w:type="dxa"/>
          </w:tcPr>
          <w:p w14:paraId="35F38B87" w14:textId="7C781A1B" w:rsidR="006A162B" w:rsidRPr="009C2A22" w:rsidRDefault="006A162B" w:rsidP="009C2A22">
            <w:pPr>
              <w:spacing w:after="0" w:line="240" w:lineRule="auto"/>
              <w:jc w:val="center"/>
              <w:rPr>
                <w:color w:val="000000" w:themeColor="text1"/>
                <w:sz w:val="20"/>
                <w:szCs w:val="20"/>
              </w:rPr>
            </w:pPr>
            <w:r w:rsidRPr="009C2A22">
              <w:rPr>
                <w:sz w:val="20"/>
                <w:szCs w:val="20"/>
              </w:rPr>
              <w:t>55.3 ± 0.2</w:t>
            </w:r>
          </w:p>
        </w:tc>
        <w:tc>
          <w:tcPr>
            <w:tcW w:w="1890" w:type="dxa"/>
          </w:tcPr>
          <w:p w14:paraId="5B3C7A68" w14:textId="438DAA86" w:rsidR="006A162B" w:rsidRPr="009C2A22" w:rsidRDefault="006A162B" w:rsidP="009C2A22">
            <w:pPr>
              <w:spacing w:after="0" w:line="240" w:lineRule="auto"/>
              <w:jc w:val="center"/>
              <w:rPr>
                <w:color w:val="000000" w:themeColor="text1"/>
                <w:sz w:val="20"/>
                <w:szCs w:val="20"/>
              </w:rPr>
            </w:pPr>
            <w:r w:rsidRPr="009C2A22">
              <w:rPr>
                <w:sz w:val="20"/>
                <w:szCs w:val="20"/>
              </w:rPr>
              <w:t>27.7 ± 0.3</w:t>
            </w:r>
          </w:p>
        </w:tc>
        <w:tc>
          <w:tcPr>
            <w:tcW w:w="1890" w:type="dxa"/>
          </w:tcPr>
          <w:p w14:paraId="3A30C2BF" w14:textId="5052CE0C" w:rsidR="006A162B" w:rsidRPr="009C2A22" w:rsidRDefault="006A162B" w:rsidP="009C2A22">
            <w:pPr>
              <w:spacing w:after="0" w:line="240" w:lineRule="auto"/>
              <w:jc w:val="center"/>
              <w:rPr>
                <w:color w:val="000000" w:themeColor="text1"/>
                <w:sz w:val="20"/>
                <w:szCs w:val="20"/>
              </w:rPr>
            </w:pPr>
            <w:r w:rsidRPr="009C2A22">
              <w:rPr>
                <w:sz w:val="20"/>
                <w:szCs w:val="20"/>
              </w:rPr>
              <w:t>0.960 ± 0.005</w:t>
            </w:r>
          </w:p>
        </w:tc>
        <w:tc>
          <w:tcPr>
            <w:tcW w:w="1890" w:type="dxa"/>
          </w:tcPr>
          <w:p w14:paraId="7BABE07E" w14:textId="034F493E" w:rsidR="006A162B" w:rsidRPr="009C2A22" w:rsidRDefault="006A162B" w:rsidP="009C2A22">
            <w:pPr>
              <w:spacing w:after="0" w:line="240" w:lineRule="auto"/>
              <w:jc w:val="center"/>
              <w:rPr>
                <w:color w:val="000000" w:themeColor="text1"/>
                <w:sz w:val="20"/>
                <w:szCs w:val="20"/>
              </w:rPr>
            </w:pPr>
            <w:r w:rsidRPr="009C2A22">
              <w:rPr>
                <w:sz w:val="20"/>
                <w:szCs w:val="20"/>
              </w:rPr>
              <w:t>-2.6 ± 0.1</w:t>
            </w:r>
          </w:p>
        </w:tc>
        <w:tc>
          <w:tcPr>
            <w:tcW w:w="1890" w:type="dxa"/>
          </w:tcPr>
          <w:p w14:paraId="0BD02A14" w14:textId="3459CBDF" w:rsidR="006A162B" w:rsidRPr="009C2A22" w:rsidRDefault="006A162B" w:rsidP="009C2A22">
            <w:pPr>
              <w:spacing w:after="0" w:line="240" w:lineRule="auto"/>
              <w:jc w:val="center"/>
              <w:rPr>
                <w:color w:val="000000" w:themeColor="text1"/>
                <w:sz w:val="20"/>
                <w:szCs w:val="20"/>
              </w:rPr>
            </w:pPr>
            <w:r w:rsidRPr="009C2A22">
              <w:rPr>
                <w:sz w:val="20"/>
                <w:szCs w:val="20"/>
              </w:rPr>
              <w:t>-5.9 ± 0.1%</w:t>
            </w:r>
          </w:p>
        </w:tc>
      </w:tr>
      <w:tr w:rsidR="006A162B" w:rsidRPr="009C2A22" w14:paraId="69A1804A" w14:textId="77777777" w:rsidTr="00451829">
        <w:trPr>
          <w:jc w:val="center"/>
        </w:trPr>
        <w:tc>
          <w:tcPr>
            <w:tcW w:w="1620" w:type="dxa"/>
          </w:tcPr>
          <w:p w14:paraId="0ED5F90B"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20</w:t>
            </w:r>
          </w:p>
        </w:tc>
        <w:tc>
          <w:tcPr>
            <w:tcW w:w="1890" w:type="dxa"/>
          </w:tcPr>
          <w:p w14:paraId="41BFE4CD" w14:textId="505BF7BB" w:rsidR="006A162B" w:rsidRPr="009C2A22" w:rsidRDefault="006A162B" w:rsidP="009E1346">
            <w:pPr>
              <w:spacing w:after="0" w:line="240" w:lineRule="auto"/>
              <w:jc w:val="center"/>
              <w:rPr>
                <w:color w:val="000000" w:themeColor="text1"/>
                <w:sz w:val="20"/>
                <w:szCs w:val="20"/>
              </w:rPr>
            </w:pPr>
            <w:r w:rsidRPr="009C2A22">
              <w:rPr>
                <w:sz w:val="20"/>
                <w:szCs w:val="20"/>
              </w:rPr>
              <w:t>-5.1 ± 0.4</w:t>
            </w:r>
          </w:p>
        </w:tc>
        <w:tc>
          <w:tcPr>
            <w:tcW w:w="1890" w:type="dxa"/>
          </w:tcPr>
          <w:p w14:paraId="79B96316" w14:textId="733BAE8D" w:rsidR="006A162B" w:rsidRPr="009C2A22" w:rsidRDefault="006A162B" w:rsidP="009C2A22">
            <w:pPr>
              <w:spacing w:after="0" w:line="240" w:lineRule="auto"/>
              <w:jc w:val="center"/>
              <w:rPr>
                <w:color w:val="000000" w:themeColor="text1"/>
                <w:sz w:val="20"/>
                <w:szCs w:val="20"/>
              </w:rPr>
            </w:pPr>
            <w:r w:rsidRPr="009C2A22">
              <w:rPr>
                <w:sz w:val="20"/>
                <w:szCs w:val="20"/>
              </w:rPr>
              <w:t>120.5 ± 0.6</w:t>
            </w:r>
          </w:p>
        </w:tc>
        <w:tc>
          <w:tcPr>
            <w:tcW w:w="1890" w:type="dxa"/>
          </w:tcPr>
          <w:p w14:paraId="581B424B" w14:textId="53A44D75" w:rsidR="006A162B" w:rsidRPr="009C2A22" w:rsidRDefault="006A162B" w:rsidP="009C2A22">
            <w:pPr>
              <w:spacing w:after="0" w:line="240" w:lineRule="auto"/>
              <w:jc w:val="center"/>
              <w:rPr>
                <w:color w:val="000000" w:themeColor="text1"/>
                <w:sz w:val="20"/>
                <w:szCs w:val="20"/>
              </w:rPr>
            </w:pPr>
            <w:r w:rsidRPr="009C2A22">
              <w:rPr>
                <w:sz w:val="20"/>
                <w:szCs w:val="20"/>
              </w:rPr>
              <w:t>20.2 ± 0.1</w:t>
            </w:r>
          </w:p>
        </w:tc>
        <w:tc>
          <w:tcPr>
            <w:tcW w:w="1890" w:type="dxa"/>
          </w:tcPr>
          <w:p w14:paraId="28CB2877" w14:textId="613C739E" w:rsidR="006A162B" w:rsidRPr="009C2A22" w:rsidRDefault="006A162B" w:rsidP="009C2A22">
            <w:pPr>
              <w:spacing w:after="0" w:line="240" w:lineRule="auto"/>
              <w:jc w:val="center"/>
              <w:rPr>
                <w:color w:val="000000" w:themeColor="text1"/>
                <w:sz w:val="20"/>
                <w:szCs w:val="20"/>
              </w:rPr>
            </w:pPr>
            <w:r w:rsidRPr="009C2A22">
              <w:rPr>
                <w:sz w:val="20"/>
                <w:szCs w:val="20"/>
              </w:rPr>
              <w:t>0.917 ± 0.004</w:t>
            </w:r>
          </w:p>
        </w:tc>
        <w:tc>
          <w:tcPr>
            <w:tcW w:w="1890" w:type="dxa"/>
          </w:tcPr>
          <w:p w14:paraId="14DC2251" w14:textId="2D6E418B" w:rsidR="006A162B" w:rsidRPr="009C2A22" w:rsidRDefault="006A162B" w:rsidP="009C2A22">
            <w:pPr>
              <w:spacing w:after="0" w:line="240" w:lineRule="auto"/>
              <w:jc w:val="center"/>
              <w:rPr>
                <w:color w:val="000000" w:themeColor="text1"/>
                <w:sz w:val="20"/>
                <w:szCs w:val="20"/>
              </w:rPr>
            </w:pPr>
            <w:r w:rsidRPr="009C2A22">
              <w:rPr>
                <w:sz w:val="20"/>
                <w:szCs w:val="20"/>
              </w:rPr>
              <w:t>7.2 ± 0.4</w:t>
            </w:r>
          </w:p>
        </w:tc>
        <w:tc>
          <w:tcPr>
            <w:tcW w:w="1890" w:type="dxa"/>
          </w:tcPr>
          <w:p w14:paraId="5C1D4308" w14:textId="163CC4E2" w:rsidR="006A162B" w:rsidRPr="009C2A22" w:rsidRDefault="006A162B" w:rsidP="009C2A22">
            <w:pPr>
              <w:spacing w:after="0" w:line="240" w:lineRule="auto"/>
              <w:jc w:val="center"/>
              <w:rPr>
                <w:color w:val="000000" w:themeColor="text1"/>
                <w:sz w:val="20"/>
                <w:szCs w:val="20"/>
              </w:rPr>
            </w:pPr>
            <w:r w:rsidRPr="009C2A22">
              <w:rPr>
                <w:sz w:val="20"/>
                <w:szCs w:val="20"/>
              </w:rPr>
              <w:t>14.3 ± 0.7%</w:t>
            </w:r>
          </w:p>
        </w:tc>
      </w:tr>
      <w:tr w:rsidR="006A162B" w:rsidRPr="009C2A22" w14:paraId="2A292E55" w14:textId="77777777" w:rsidTr="00451829">
        <w:trPr>
          <w:jc w:val="center"/>
        </w:trPr>
        <w:tc>
          <w:tcPr>
            <w:tcW w:w="1620" w:type="dxa"/>
          </w:tcPr>
          <w:p w14:paraId="73C396C8"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21</w:t>
            </w:r>
          </w:p>
        </w:tc>
        <w:tc>
          <w:tcPr>
            <w:tcW w:w="1890" w:type="dxa"/>
          </w:tcPr>
          <w:p w14:paraId="317C792F" w14:textId="05EBDD1A" w:rsidR="006A162B" w:rsidRPr="009C2A22" w:rsidRDefault="006A162B" w:rsidP="009E1346">
            <w:pPr>
              <w:spacing w:after="0" w:line="240" w:lineRule="auto"/>
              <w:jc w:val="center"/>
              <w:rPr>
                <w:color w:val="000000" w:themeColor="text1"/>
                <w:sz w:val="20"/>
                <w:szCs w:val="20"/>
              </w:rPr>
            </w:pPr>
            <w:r w:rsidRPr="009C2A22">
              <w:rPr>
                <w:sz w:val="20"/>
                <w:szCs w:val="20"/>
              </w:rPr>
              <w:t>-2.6 ± 1.2</w:t>
            </w:r>
          </w:p>
        </w:tc>
        <w:tc>
          <w:tcPr>
            <w:tcW w:w="1890" w:type="dxa"/>
          </w:tcPr>
          <w:p w14:paraId="0F41C3BD" w14:textId="0FED85C2" w:rsidR="006A162B" w:rsidRPr="009C2A22" w:rsidRDefault="006A162B" w:rsidP="009C2A22">
            <w:pPr>
              <w:spacing w:after="0" w:line="240" w:lineRule="auto"/>
              <w:jc w:val="center"/>
              <w:rPr>
                <w:color w:val="000000" w:themeColor="text1"/>
                <w:sz w:val="20"/>
                <w:szCs w:val="20"/>
              </w:rPr>
            </w:pPr>
            <w:r w:rsidRPr="009C2A22">
              <w:rPr>
                <w:sz w:val="20"/>
                <w:szCs w:val="20"/>
              </w:rPr>
              <w:t>86.2 ± 1.1</w:t>
            </w:r>
          </w:p>
        </w:tc>
        <w:tc>
          <w:tcPr>
            <w:tcW w:w="1890" w:type="dxa"/>
          </w:tcPr>
          <w:p w14:paraId="68FEDDF5" w14:textId="44899D78" w:rsidR="006A162B" w:rsidRPr="009C2A22" w:rsidRDefault="006A162B" w:rsidP="009C2A22">
            <w:pPr>
              <w:spacing w:after="0" w:line="240" w:lineRule="auto"/>
              <w:jc w:val="center"/>
              <w:rPr>
                <w:color w:val="000000" w:themeColor="text1"/>
                <w:sz w:val="20"/>
                <w:szCs w:val="20"/>
              </w:rPr>
            </w:pPr>
            <w:r w:rsidRPr="009C2A22">
              <w:rPr>
                <w:sz w:val="20"/>
                <w:szCs w:val="20"/>
              </w:rPr>
              <w:t>19.7 ± 0.2</w:t>
            </w:r>
          </w:p>
        </w:tc>
        <w:tc>
          <w:tcPr>
            <w:tcW w:w="1890" w:type="dxa"/>
          </w:tcPr>
          <w:p w14:paraId="1495F7F8" w14:textId="12BC32D4" w:rsidR="006A162B" w:rsidRPr="009C2A22" w:rsidRDefault="006A162B" w:rsidP="009C2A22">
            <w:pPr>
              <w:spacing w:after="0" w:line="240" w:lineRule="auto"/>
              <w:jc w:val="center"/>
              <w:rPr>
                <w:color w:val="000000" w:themeColor="text1"/>
                <w:sz w:val="20"/>
                <w:szCs w:val="20"/>
              </w:rPr>
            </w:pPr>
            <w:r w:rsidRPr="009C2A22">
              <w:rPr>
                <w:sz w:val="20"/>
                <w:szCs w:val="20"/>
              </w:rPr>
              <w:t>0.949 ± 0.006</w:t>
            </w:r>
          </w:p>
        </w:tc>
        <w:tc>
          <w:tcPr>
            <w:tcW w:w="1890" w:type="dxa"/>
          </w:tcPr>
          <w:p w14:paraId="58569127" w14:textId="0C50E495" w:rsidR="006A162B" w:rsidRPr="009C2A22" w:rsidRDefault="006A162B" w:rsidP="009C2A22">
            <w:pPr>
              <w:spacing w:after="0" w:line="240" w:lineRule="auto"/>
              <w:jc w:val="center"/>
              <w:rPr>
                <w:color w:val="000000" w:themeColor="text1"/>
                <w:sz w:val="20"/>
                <w:szCs w:val="20"/>
              </w:rPr>
            </w:pPr>
            <w:r w:rsidRPr="009C2A22">
              <w:rPr>
                <w:sz w:val="20"/>
                <w:szCs w:val="20"/>
              </w:rPr>
              <w:t>-0.1 ± 1.2</w:t>
            </w:r>
          </w:p>
        </w:tc>
        <w:tc>
          <w:tcPr>
            <w:tcW w:w="1890" w:type="dxa"/>
          </w:tcPr>
          <w:p w14:paraId="0C0B5785" w14:textId="172C36BE" w:rsidR="006A162B" w:rsidRPr="009C2A22" w:rsidRDefault="006A162B" w:rsidP="009C2A22">
            <w:pPr>
              <w:spacing w:after="0" w:line="240" w:lineRule="auto"/>
              <w:jc w:val="center"/>
              <w:rPr>
                <w:color w:val="000000" w:themeColor="text1"/>
                <w:sz w:val="20"/>
                <w:szCs w:val="20"/>
              </w:rPr>
            </w:pPr>
            <w:r w:rsidRPr="009C2A22">
              <w:rPr>
                <w:sz w:val="20"/>
                <w:szCs w:val="20"/>
              </w:rPr>
              <w:t>-0.1 ± 2.4%</w:t>
            </w:r>
          </w:p>
        </w:tc>
      </w:tr>
      <w:tr w:rsidR="006A162B" w:rsidRPr="009C2A22" w14:paraId="5542E56A" w14:textId="77777777" w:rsidTr="00451829">
        <w:trPr>
          <w:jc w:val="center"/>
        </w:trPr>
        <w:tc>
          <w:tcPr>
            <w:tcW w:w="1620" w:type="dxa"/>
          </w:tcPr>
          <w:p w14:paraId="08E34262"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22</w:t>
            </w:r>
          </w:p>
        </w:tc>
        <w:tc>
          <w:tcPr>
            <w:tcW w:w="1890" w:type="dxa"/>
          </w:tcPr>
          <w:p w14:paraId="1176525E" w14:textId="7C439083" w:rsidR="006A162B" w:rsidRPr="009C2A22" w:rsidRDefault="006A162B" w:rsidP="009E1346">
            <w:pPr>
              <w:spacing w:after="0" w:line="240" w:lineRule="auto"/>
              <w:jc w:val="center"/>
              <w:rPr>
                <w:color w:val="000000" w:themeColor="text1"/>
                <w:sz w:val="20"/>
                <w:szCs w:val="20"/>
              </w:rPr>
            </w:pPr>
            <w:r w:rsidRPr="009C2A22">
              <w:rPr>
                <w:sz w:val="20"/>
                <w:szCs w:val="20"/>
              </w:rPr>
              <w:t>-11.4 ± 0.9</w:t>
            </w:r>
          </w:p>
        </w:tc>
        <w:tc>
          <w:tcPr>
            <w:tcW w:w="1890" w:type="dxa"/>
          </w:tcPr>
          <w:p w14:paraId="03428C6F" w14:textId="29FDD823" w:rsidR="006A162B" w:rsidRPr="009C2A22" w:rsidRDefault="006A162B" w:rsidP="009C2A22">
            <w:pPr>
              <w:spacing w:after="0" w:line="240" w:lineRule="auto"/>
              <w:jc w:val="center"/>
              <w:rPr>
                <w:color w:val="000000" w:themeColor="text1"/>
                <w:sz w:val="20"/>
                <w:szCs w:val="20"/>
              </w:rPr>
            </w:pPr>
            <w:r w:rsidRPr="009C2A22">
              <w:rPr>
                <w:sz w:val="20"/>
                <w:szCs w:val="20"/>
              </w:rPr>
              <w:t>104.8 ± 0.7</w:t>
            </w:r>
          </w:p>
        </w:tc>
        <w:tc>
          <w:tcPr>
            <w:tcW w:w="1890" w:type="dxa"/>
          </w:tcPr>
          <w:p w14:paraId="2B123F37" w14:textId="26E38217" w:rsidR="006A162B" w:rsidRPr="009C2A22" w:rsidRDefault="006A162B" w:rsidP="009C2A22">
            <w:pPr>
              <w:spacing w:after="0" w:line="240" w:lineRule="auto"/>
              <w:jc w:val="center"/>
              <w:rPr>
                <w:color w:val="000000" w:themeColor="text1"/>
                <w:sz w:val="20"/>
                <w:szCs w:val="20"/>
              </w:rPr>
            </w:pPr>
            <w:r w:rsidRPr="009C2A22">
              <w:rPr>
                <w:sz w:val="20"/>
                <w:szCs w:val="20"/>
              </w:rPr>
              <w:t>18.1 ± 0.1</w:t>
            </w:r>
          </w:p>
        </w:tc>
        <w:tc>
          <w:tcPr>
            <w:tcW w:w="1890" w:type="dxa"/>
          </w:tcPr>
          <w:p w14:paraId="760FDFFF" w14:textId="56A9D771" w:rsidR="006A162B" w:rsidRPr="009C2A22" w:rsidRDefault="006A162B" w:rsidP="009C2A22">
            <w:pPr>
              <w:spacing w:after="0" w:line="240" w:lineRule="auto"/>
              <w:jc w:val="center"/>
              <w:rPr>
                <w:color w:val="000000" w:themeColor="text1"/>
                <w:sz w:val="20"/>
                <w:szCs w:val="20"/>
              </w:rPr>
            </w:pPr>
            <w:r w:rsidRPr="009C2A22">
              <w:rPr>
                <w:sz w:val="20"/>
                <w:szCs w:val="20"/>
              </w:rPr>
              <w:t>0.884 ± 0.005</w:t>
            </w:r>
          </w:p>
        </w:tc>
        <w:tc>
          <w:tcPr>
            <w:tcW w:w="1890" w:type="dxa"/>
          </w:tcPr>
          <w:p w14:paraId="5A112143" w14:textId="3A40EDE5" w:rsidR="006A162B" w:rsidRPr="009C2A22" w:rsidRDefault="006A162B" w:rsidP="009C2A22">
            <w:pPr>
              <w:spacing w:after="0" w:line="240" w:lineRule="auto"/>
              <w:jc w:val="center"/>
              <w:rPr>
                <w:color w:val="000000" w:themeColor="text1"/>
                <w:sz w:val="20"/>
                <w:szCs w:val="20"/>
              </w:rPr>
            </w:pPr>
            <w:r w:rsidRPr="009C2A22">
              <w:rPr>
                <w:sz w:val="20"/>
                <w:szCs w:val="20"/>
              </w:rPr>
              <w:t>-2.5 ± 0.1</w:t>
            </w:r>
          </w:p>
        </w:tc>
        <w:tc>
          <w:tcPr>
            <w:tcW w:w="1890" w:type="dxa"/>
          </w:tcPr>
          <w:p w14:paraId="5E35E945" w14:textId="40EE75DB" w:rsidR="006A162B" w:rsidRPr="009C2A22" w:rsidRDefault="006A162B" w:rsidP="009C2A22">
            <w:pPr>
              <w:spacing w:after="0" w:line="240" w:lineRule="auto"/>
              <w:jc w:val="center"/>
              <w:rPr>
                <w:color w:val="000000" w:themeColor="text1"/>
                <w:sz w:val="20"/>
                <w:szCs w:val="20"/>
              </w:rPr>
            </w:pPr>
            <w:r w:rsidRPr="009C2A22">
              <w:rPr>
                <w:sz w:val="20"/>
                <w:szCs w:val="20"/>
              </w:rPr>
              <w:t>-8.7 ± 0.3%</w:t>
            </w:r>
          </w:p>
        </w:tc>
      </w:tr>
      <w:tr w:rsidR="006A162B" w:rsidRPr="009C2A22" w14:paraId="0D3721C4" w14:textId="77777777" w:rsidTr="00451829">
        <w:trPr>
          <w:jc w:val="center"/>
        </w:trPr>
        <w:tc>
          <w:tcPr>
            <w:tcW w:w="1620" w:type="dxa"/>
          </w:tcPr>
          <w:p w14:paraId="0267FC30"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23</w:t>
            </w:r>
          </w:p>
        </w:tc>
        <w:tc>
          <w:tcPr>
            <w:tcW w:w="1890" w:type="dxa"/>
          </w:tcPr>
          <w:p w14:paraId="6A426765" w14:textId="78387316" w:rsidR="006A162B" w:rsidRPr="009C2A22" w:rsidRDefault="006A162B" w:rsidP="009E1346">
            <w:pPr>
              <w:spacing w:after="0" w:line="240" w:lineRule="auto"/>
              <w:jc w:val="center"/>
              <w:rPr>
                <w:color w:val="000000" w:themeColor="text1"/>
                <w:sz w:val="20"/>
                <w:szCs w:val="20"/>
              </w:rPr>
            </w:pPr>
            <w:r w:rsidRPr="009C2A22">
              <w:rPr>
                <w:sz w:val="20"/>
                <w:szCs w:val="20"/>
              </w:rPr>
              <w:t>-3.4 ± 0.2</w:t>
            </w:r>
          </w:p>
        </w:tc>
        <w:tc>
          <w:tcPr>
            <w:tcW w:w="1890" w:type="dxa"/>
          </w:tcPr>
          <w:p w14:paraId="1085831C" w14:textId="398F9631" w:rsidR="006A162B" w:rsidRPr="009C2A22" w:rsidRDefault="006A162B" w:rsidP="009C2A22">
            <w:pPr>
              <w:spacing w:after="0" w:line="240" w:lineRule="auto"/>
              <w:jc w:val="center"/>
              <w:rPr>
                <w:color w:val="000000" w:themeColor="text1"/>
                <w:sz w:val="20"/>
                <w:szCs w:val="20"/>
              </w:rPr>
            </w:pPr>
            <w:r w:rsidRPr="009C2A22">
              <w:rPr>
                <w:sz w:val="20"/>
                <w:szCs w:val="20"/>
              </w:rPr>
              <w:t>92.3 ± 0.9</w:t>
            </w:r>
          </w:p>
        </w:tc>
        <w:tc>
          <w:tcPr>
            <w:tcW w:w="1890" w:type="dxa"/>
          </w:tcPr>
          <w:p w14:paraId="6D03857D" w14:textId="0B143C98" w:rsidR="006A162B" w:rsidRPr="009C2A22" w:rsidRDefault="006A162B" w:rsidP="009C2A22">
            <w:pPr>
              <w:spacing w:after="0" w:line="240" w:lineRule="auto"/>
              <w:jc w:val="center"/>
              <w:rPr>
                <w:color w:val="000000" w:themeColor="text1"/>
                <w:sz w:val="20"/>
                <w:szCs w:val="20"/>
              </w:rPr>
            </w:pPr>
            <w:r w:rsidRPr="009C2A22">
              <w:rPr>
                <w:sz w:val="20"/>
                <w:szCs w:val="20"/>
              </w:rPr>
              <w:t>19.3 ± 0.2</w:t>
            </w:r>
          </w:p>
        </w:tc>
        <w:tc>
          <w:tcPr>
            <w:tcW w:w="1890" w:type="dxa"/>
          </w:tcPr>
          <w:p w14:paraId="3B24EEB7" w14:textId="2355C0D4" w:rsidR="006A162B" w:rsidRPr="009C2A22" w:rsidRDefault="006A162B" w:rsidP="009C2A22">
            <w:pPr>
              <w:spacing w:after="0" w:line="240" w:lineRule="auto"/>
              <w:jc w:val="center"/>
              <w:rPr>
                <w:color w:val="000000" w:themeColor="text1"/>
                <w:sz w:val="20"/>
                <w:szCs w:val="20"/>
              </w:rPr>
            </w:pPr>
            <w:r w:rsidRPr="009C2A22">
              <w:rPr>
                <w:sz w:val="20"/>
                <w:szCs w:val="20"/>
              </w:rPr>
              <w:t>0.969 ± 0.002</w:t>
            </w:r>
          </w:p>
        </w:tc>
        <w:tc>
          <w:tcPr>
            <w:tcW w:w="1890" w:type="dxa"/>
          </w:tcPr>
          <w:p w14:paraId="12E6C850" w14:textId="2BD348E7" w:rsidR="006A162B" w:rsidRPr="009C2A22" w:rsidRDefault="006A162B" w:rsidP="009C2A22">
            <w:pPr>
              <w:spacing w:after="0" w:line="240" w:lineRule="auto"/>
              <w:jc w:val="center"/>
              <w:rPr>
                <w:color w:val="000000" w:themeColor="text1"/>
                <w:sz w:val="20"/>
                <w:szCs w:val="20"/>
              </w:rPr>
            </w:pPr>
            <w:r w:rsidRPr="009C2A22">
              <w:rPr>
                <w:sz w:val="20"/>
                <w:szCs w:val="20"/>
              </w:rPr>
              <w:t>-24.1 ± 1.3</w:t>
            </w:r>
          </w:p>
        </w:tc>
        <w:tc>
          <w:tcPr>
            <w:tcW w:w="1890" w:type="dxa"/>
          </w:tcPr>
          <w:p w14:paraId="3A9F52C5" w14:textId="5D953A67" w:rsidR="006A162B" w:rsidRPr="009C2A22" w:rsidRDefault="006A162B" w:rsidP="009C2A22">
            <w:pPr>
              <w:spacing w:after="0" w:line="240" w:lineRule="auto"/>
              <w:jc w:val="center"/>
              <w:rPr>
                <w:color w:val="000000" w:themeColor="text1"/>
                <w:sz w:val="20"/>
                <w:szCs w:val="20"/>
              </w:rPr>
            </w:pPr>
            <w:r w:rsidRPr="009C2A22">
              <w:rPr>
                <w:sz w:val="20"/>
                <w:szCs w:val="20"/>
              </w:rPr>
              <w:t>-14.6 ± 0.5%</w:t>
            </w:r>
          </w:p>
        </w:tc>
      </w:tr>
      <w:tr w:rsidR="006A162B" w:rsidRPr="009C2A22" w14:paraId="1E11AE31" w14:textId="77777777" w:rsidTr="00451829">
        <w:trPr>
          <w:jc w:val="center"/>
        </w:trPr>
        <w:tc>
          <w:tcPr>
            <w:tcW w:w="1620" w:type="dxa"/>
          </w:tcPr>
          <w:p w14:paraId="171719A6"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24</w:t>
            </w:r>
          </w:p>
        </w:tc>
        <w:tc>
          <w:tcPr>
            <w:tcW w:w="1890" w:type="dxa"/>
          </w:tcPr>
          <w:p w14:paraId="6C3FA6AE" w14:textId="219F83DC" w:rsidR="006A162B" w:rsidRPr="009C2A22" w:rsidRDefault="006A162B" w:rsidP="009E1346">
            <w:pPr>
              <w:spacing w:after="0" w:line="240" w:lineRule="auto"/>
              <w:jc w:val="center"/>
              <w:rPr>
                <w:color w:val="000000" w:themeColor="text1"/>
                <w:sz w:val="20"/>
                <w:szCs w:val="20"/>
              </w:rPr>
            </w:pPr>
            <w:r w:rsidRPr="009C2A22">
              <w:rPr>
                <w:sz w:val="20"/>
                <w:szCs w:val="20"/>
              </w:rPr>
              <w:t>1.8 ± 1.4</w:t>
            </w:r>
          </w:p>
        </w:tc>
        <w:tc>
          <w:tcPr>
            <w:tcW w:w="1890" w:type="dxa"/>
          </w:tcPr>
          <w:p w14:paraId="60EA55F3" w14:textId="7F926277" w:rsidR="006A162B" w:rsidRPr="009C2A22" w:rsidRDefault="006A162B" w:rsidP="009C2A22">
            <w:pPr>
              <w:spacing w:after="0" w:line="240" w:lineRule="auto"/>
              <w:jc w:val="center"/>
              <w:rPr>
                <w:color w:val="000000" w:themeColor="text1"/>
                <w:sz w:val="20"/>
                <w:szCs w:val="20"/>
              </w:rPr>
            </w:pPr>
            <w:r w:rsidRPr="009C2A22">
              <w:rPr>
                <w:sz w:val="20"/>
                <w:szCs w:val="20"/>
              </w:rPr>
              <w:t>93.4 ± 1.1</w:t>
            </w:r>
          </w:p>
        </w:tc>
        <w:tc>
          <w:tcPr>
            <w:tcW w:w="1890" w:type="dxa"/>
          </w:tcPr>
          <w:p w14:paraId="18F0251E" w14:textId="2DD85D60" w:rsidR="006A162B" w:rsidRPr="009C2A22" w:rsidRDefault="006A162B" w:rsidP="009C2A22">
            <w:pPr>
              <w:spacing w:after="0" w:line="240" w:lineRule="auto"/>
              <w:jc w:val="center"/>
              <w:rPr>
                <w:color w:val="000000" w:themeColor="text1"/>
                <w:sz w:val="20"/>
                <w:szCs w:val="20"/>
              </w:rPr>
            </w:pPr>
            <w:r w:rsidRPr="009C2A22">
              <w:rPr>
                <w:sz w:val="20"/>
                <w:szCs w:val="20"/>
              </w:rPr>
              <w:t>21.1 ± 0.1</w:t>
            </w:r>
          </w:p>
        </w:tc>
        <w:tc>
          <w:tcPr>
            <w:tcW w:w="1890" w:type="dxa"/>
          </w:tcPr>
          <w:p w14:paraId="4FCCC192" w14:textId="60830650" w:rsidR="006A162B" w:rsidRPr="009C2A22" w:rsidRDefault="006A162B" w:rsidP="009C2A22">
            <w:pPr>
              <w:spacing w:after="0" w:line="240" w:lineRule="auto"/>
              <w:jc w:val="center"/>
              <w:rPr>
                <w:color w:val="000000" w:themeColor="text1"/>
                <w:sz w:val="20"/>
                <w:szCs w:val="20"/>
              </w:rPr>
            </w:pPr>
            <w:r w:rsidRPr="009C2A22">
              <w:rPr>
                <w:sz w:val="20"/>
                <w:szCs w:val="20"/>
              </w:rPr>
              <w:t>0.968 ± 0.004</w:t>
            </w:r>
          </w:p>
        </w:tc>
        <w:tc>
          <w:tcPr>
            <w:tcW w:w="1890" w:type="dxa"/>
          </w:tcPr>
          <w:p w14:paraId="7D2AD76D" w14:textId="1D960E1F" w:rsidR="006A162B" w:rsidRPr="009C2A22" w:rsidRDefault="006A162B" w:rsidP="009C2A22">
            <w:pPr>
              <w:spacing w:after="0" w:line="240" w:lineRule="auto"/>
              <w:jc w:val="center"/>
              <w:rPr>
                <w:color w:val="000000" w:themeColor="text1"/>
                <w:sz w:val="20"/>
                <w:szCs w:val="20"/>
              </w:rPr>
            </w:pPr>
            <w:r w:rsidRPr="009C2A22">
              <w:rPr>
                <w:sz w:val="20"/>
                <w:szCs w:val="20"/>
              </w:rPr>
              <w:t>8.5 ± 2.0</w:t>
            </w:r>
          </w:p>
        </w:tc>
        <w:tc>
          <w:tcPr>
            <w:tcW w:w="1890" w:type="dxa"/>
          </w:tcPr>
          <w:p w14:paraId="6F97652F" w14:textId="32756AF6" w:rsidR="006A162B" w:rsidRPr="009C2A22" w:rsidRDefault="006A162B" w:rsidP="009C2A22">
            <w:pPr>
              <w:spacing w:after="0" w:line="240" w:lineRule="auto"/>
              <w:jc w:val="center"/>
              <w:rPr>
                <w:color w:val="000000" w:themeColor="text1"/>
                <w:sz w:val="20"/>
                <w:szCs w:val="20"/>
              </w:rPr>
            </w:pPr>
            <w:r w:rsidRPr="009C2A22">
              <w:rPr>
                <w:sz w:val="20"/>
                <w:szCs w:val="20"/>
              </w:rPr>
              <w:t>8.2 ± 1.8%</w:t>
            </w:r>
          </w:p>
        </w:tc>
      </w:tr>
      <w:tr w:rsidR="006A162B" w:rsidRPr="009C2A22" w14:paraId="42940002" w14:textId="77777777" w:rsidTr="00451829">
        <w:trPr>
          <w:jc w:val="center"/>
        </w:trPr>
        <w:tc>
          <w:tcPr>
            <w:tcW w:w="1620" w:type="dxa"/>
          </w:tcPr>
          <w:p w14:paraId="275459DB"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25</w:t>
            </w:r>
          </w:p>
        </w:tc>
        <w:tc>
          <w:tcPr>
            <w:tcW w:w="1890" w:type="dxa"/>
          </w:tcPr>
          <w:p w14:paraId="6A07E80B" w14:textId="20A873AF" w:rsidR="006A162B" w:rsidRPr="009C2A22" w:rsidRDefault="006A162B" w:rsidP="009E1346">
            <w:pPr>
              <w:spacing w:after="0" w:line="240" w:lineRule="auto"/>
              <w:jc w:val="center"/>
              <w:rPr>
                <w:color w:val="000000" w:themeColor="text1"/>
                <w:sz w:val="20"/>
                <w:szCs w:val="20"/>
              </w:rPr>
            </w:pPr>
            <w:r w:rsidRPr="009C2A22">
              <w:rPr>
                <w:sz w:val="20"/>
                <w:szCs w:val="20"/>
              </w:rPr>
              <w:t>-4.8 ± 0.3</w:t>
            </w:r>
          </w:p>
        </w:tc>
        <w:tc>
          <w:tcPr>
            <w:tcW w:w="1890" w:type="dxa"/>
          </w:tcPr>
          <w:p w14:paraId="4C5DE4C2" w14:textId="11FF550E" w:rsidR="006A162B" w:rsidRPr="009C2A22" w:rsidRDefault="006A162B" w:rsidP="009C2A22">
            <w:pPr>
              <w:spacing w:after="0" w:line="240" w:lineRule="auto"/>
              <w:jc w:val="center"/>
              <w:rPr>
                <w:color w:val="000000" w:themeColor="text1"/>
                <w:sz w:val="20"/>
                <w:szCs w:val="20"/>
              </w:rPr>
            </w:pPr>
            <w:r w:rsidRPr="009C2A22">
              <w:rPr>
                <w:sz w:val="20"/>
                <w:szCs w:val="20"/>
              </w:rPr>
              <w:t>85.7 ± 0.5</w:t>
            </w:r>
          </w:p>
        </w:tc>
        <w:tc>
          <w:tcPr>
            <w:tcW w:w="1890" w:type="dxa"/>
          </w:tcPr>
          <w:p w14:paraId="491DBC7E" w14:textId="31FF2839" w:rsidR="006A162B" w:rsidRPr="009C2A22" w:rsidRDefault="006A162B" w:rsidP="009C2A22">
            <w:pPr>
              <w:spacing w:after="0" w:line="240" w:lineRule="auto"/>
              <w:jc w:val="center"/>
              <w:rPr>
                <w:color w:val="000000" w:themeColor="text1"/>
                <w:sz w:val="20"/>
                <w:szCs w:val="20"/>
              </w:rPr>
            </w:pPr>
            <w:r w:rsidRPr="009C2A22">
              <w:rPr>
                <w:sz w:val="20"/>
                <w:szCs w:val="20"/>
              </w:rPr>
              <w:t>24.6 ± 2.9</w:t>
            </w:r>
          </w:p>
        </w:tc>
        <w:tc>
          <w:tcPr>
            <w:tcW w:w="1890" w:type="dxa"/>
          </w:tcPr>
          <w:p w14:paraId="14D51BB2" w14:textId="1916431A" w:rsidR="006A162B" w:rsidRPr="009C2A22" w:rsidRDefault="006A162B" w:rsidP="009C2A22">
            <w:pPr>
              <w:spacing w:after="0" w:line="240" w:lineRule="auto"/>
              <w:jc w:val="center"/>
              <w:rPr>
                <w:color w:val="000000" w:themeColor="text1"/>
                <w:sz w:val="20"/>
                <w:szCs w:val="20"/>
              </w:rPr>
            </w:pPr>
            <w:r w:rsidRPr="009C2A22">
              <w:rPr>
                <w:sz w:val="20"/>
                <w:szCs w:val="20"/>
              </w:rPr>
              <w:t>0.845 ± 0.013</w:t>
            </w:r>
          </w:p>
        </w:tc>
        <w:tc>
          <w:tcPr>
            <w:tcW w:w="1890" w:type="dxa"/>
          </w:tcPr>
          <w:p w14:paraId="4E94410C" w14:textId="087662DB" w:rsidR="006A162B" w:rsidRPr="009C2A22" w:rsidRDefault="006A162B" w:rsidP="009C2A22">
            <w:pPr>
              <w:spacing w:after="0" w:line="240" w:lineRule="auto"/>
              <w:jc w:val="center"/>
              <w:rPr>
                <w:color w:val="000000" w:themeColor="text1"/>
                <w:sz w:val="20"/>
                <w:szCs w:val="20"/>
              </w:rPr>
            </w:pPr>
            <w:r w:rsidRPr="009C2A22">
              <w:rPr>
                <w:sz w:val="20"/>
                <w:szCs w:val="20"/>
              </w:rPr>
              <w:t>-5.2 ± 1.1</w:t>
            </w:r>
          </w:p>
        </w:tc>
        <w:tc>
          <w:tcPr>
            <w:tcW w:w="1890" w:type="dxa"/>
          </w:tcPr>
          <w:p w14:paraId="28904AD8" w14:textId="71144A5B" w:rsidR="006A162B" w:rsidRPr="009C2A22" w:rsidRDefault="006A162B" w:rsidP="009C2A22">
            <w:pPr>
              <w:spacing w:after="0" w:line="240" w:lineRule="auto"/>
              <w:jc w:val="center"/>
              <w:rPr>
                <w:color w:val="000000" w:themeColor="text1"/>
                <w:sz w:val="20"/>
                <w:szCs w:val="20"/>
              </w:rPr>
            </w:pPr>
            <w:r w:rsidRPr="009C2A22">
              <w:rPr>
                <w:sz w:val="20"/>
                <w:szCs w:val="20"/>
              </w:rPr>
              <w:t>-4.5 ± 0.9%</w:t>
            </w:r>
          </w:p>
        </w:tc>
      </w:tr>
      <w:tr w:rsidR="006A162B" w:rsidRPr="009C2A22" w14:paraId="191D9C50" w14:textId="77777777" w:rsidTr="00451829">
        <w:trPr>
          <w:jc w:val="center"/>
        </w:trPr>
        <w:tc>
          <w:tcPr>
            <w:tcW w:w="1620" w:type="dxa"/>
          </w:tcPr>
          <w:p w14:paraId="42D127C4"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26</w:t>
            </w:r>
          </w:p>
        </w:tc>
        <w:tc>
          <w:tcPr>
            <w:tcW w:w="1890" w:type="dxa"/>
          </w:tcPr>
          <w:p w14:paraId="6CEF5847" w14:textId="349F6970" w:rsidR="006A162B" w:rsidRPr="009C2A22" w:rsidRDefault="006A162B" w:rsidP="009E1346">
            <w:pPr>
              <w:spacing w:after="0" w:line="240" w:lineRule="auto"/>
              <w:jc w:val="center"/>
              <w:rPr>
                <w:color w:val="000000" w:themeColor="text1"/>
                <w:sz w:val="20"/>
                <w:szCs w:val="20"/>
              </w:rPr>
            </w:pPr>
            <w:r w:rsidRPr="009C2A22">
              <w:rPr>
                <w:sz w:val="20"/>
                <w:szCs w:val="20"/>
              </w:rPr>
              <w:t>-10.6 ± 0.7</w:t>
            </w:r>
          </w:p>
        </w:tc>
        <w:tc>
          <w:tcPr>
            <w:tcW w:w="1890" w:type="dxa"/>
          </w:tcPr>
          <w:p w14:paraId="351A7FF9" w14:textId="645ABCAF" w:rsidR="006A162B" w:rsidRPr="009C2A22" w:rsidRDefault="006A162B" w:rsidP="009C2A22">
            <w:pPr>
              <w:spacing w:after="0" w:line="240" w:lineRule="auto"/>
              <w:jc w:val="center"/>
              <w:rPr>
                <w:color w:val="000000" w:themeColor="text1"/>
                <w:sz w:val="20"/>
                <w:szCs w:val="20"/>
              </w:rPr>
            </w:pPr>
            <w:r w:rsidRPr="009C2A22">
              <w:rPr>
                <w:sz w:val="20"/>
                <w:szCs w:val="20"/>
              </w:rPr>
              <w:t>98.0 ± 0.5</w:t>
            </w:r>
          </w:p>
        </w:tc>
        <w:tc>
          <w:tcPr>
            <w:tcW w:w="1890" w:type="dxa"/>
          </w:tcPr>
          <w:p w14:paraId="54AC47C0" w14:textId="08056869" w:rsidR="006A162B" w:rsidRPr="009C2A22" w:rsidRDefault="006A162B" w:rsidP="009C2A22">
            <w:pPr>
              <w:spacing w:after="0" w:line="240" w:lineRule="auto"/>
              <w:jc w:val="center"/>
              <w:rPr>
                <w:color w:val="000000" w:themeColor="text1"/>
                <w:sz w:val="20"/>
                <w:szCs w:val="20"/>
              </w:rPr>
            </w:pPr>
            <w:r w:rsidRPr="009C2A22">
              <w:rPr>
                <w:sz w:val="20"/>
                <w:szCs w:val="20"/>
              </w:rPr>
              <w:t>20.7 ± 0.04</w:t>
            </w:r>
          </w:p>
        </w:tc>
        <w:tc>
          <w:tcPr>
            <w:tcW w:w="1890" w:type="dxa"/>
          </w:tcPr>
          <w:p w14:paraId="704977D9" w14:textId="528327A9" w:rsidR="006A162B" w:rsidRPr="009C2A22" w:rsidRDefault="006A162B" w:rsidP="009C2A22">
            <w:pPr>
              <w:spacing w:after="0" w:line="240" w:lineRule="auto"/>
              <w:jc w:val="center"/>
              <w:rPr>
                <w:color w:val="000000" w:themeColor="text1"/>
                <w:sz w:val="20"/>
                <w:szCs w:val="20"/>
              </w:rPr>
            </w:pPr>
            <w:r w:rsidRPr="009C2A22">
              <w:rPr>
                <w:sz w:val="20"/>
                <w:szCs w:val="20"/>
              </w:rPr>
              <w:t>0.928 ± 0.005</w:t>
            </w:r>
          </w:p>
        </w:tc>
        <w:tc>
          <w:tcPr>
            <w:tcW w:w="1890" w:type="dxa"/>
          </w:tcPr>
          <w:p w14:paraId="4D87BDA3" w14:textId="0C955BFC" w:rsidR="006A162B" w:rsidRPr="009C2A22" w:rsidRDefault="006A162B" w:rsidP="009C2A22">
            <w:pPr>
              <w:spacing w:after="0" w:line="240" w:lineRule="auto"/>
              <w:jc w:val="center"/>
              <w:rPr>
                <w:color w:val="000000" w:themeColor="text1"/>
                <w:sz w:val="20"/>
                <w:szCs w:val="20"/>
              </w:rPr>
            </w:pPr>
            <w:r w:rsidRPr="009C2A22">
              <w:rPr>
                <w:sz w:val="20"/>
                <w:szCs w:val="20"/>
              </w:rPr>
              <w:t>-0.8 ± 0.5</w:t>
            </w:r>
          </w:p>
        </w:tc>
        <w:tc>
          <w:tcPr>
            <w:tcW w:w="1890" w:type="dxa"/>
          </w:tcPr>
          <w:p w14:paraId="6B82EF27" w14:textId="0780BE61" w:rsidR="006A162B" w:rsidRPr="009C2A22" w:rsidRDefault="006A162B" w:rsidP="009C2A22">
            <w:pPr>
              <w:spacing w:after="0" w:line="240" w:lineRule="auto"/>
              <w:jc w:val="center"/>
              <w:rPr>
                <w:color w:val="000000" w:themeColor="text1"/>
                <w:sz w:val="20"/>
                <w:szCs w:val="20"/>
              </w:rPr>
            </w:pPr>
            <w:r w:rsidRPr="009C2A22">
              <w:rPr>
                <w:sz w:val="20"/>
                <w:szCs w:val="20"/>
              </w:rPr>
              <w:t>-1.0 ± 0.6%</w:t>
            </w:r>
          </w:p>
        </w:tc>
      </w:tr>
      <w:tr w:rsidR="006A162B" w:rsidRPr="009C2A22" w14:paraId="4C819FA7" w14:textId="77777777" w:rsidTr="00451829">
        <w:trPr>
          <w:jc w:val="center"/>
        </w:trPr>
        <w:tc>
          <w:tcPr>
            <w:tcW w:w="1620" w:type="dxa"/>
          </w:tcPr>
          <w:p w14:paraId="20026755"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27</w:t>
            </w:r>
          </w:p>
        </w:tc>
        <w:tc>
          <w:tcPr>
            <w:tcW w:w="1890" w:type="dxa"/>
          </w:tcPr>
          <w:p w14:paraId="1742D92F" w14:textId="03BFCE85" w:rsidR="006A162B" w:rsidRPr="009C2A22" w:rsidRDefault="006A162B" w:rsidP="009E1346">
            <w:pPr>
              <w:spacing w:after="0" w:line="240" w:lineRule="auto"/>
              <w:jc w:val="center"/>
              <w:rPr>
                <w:color w:val="000000" w:themeColor="text1"/>
                <w:sz w:val="20"/>
                <w:szCs w:val="20"/>
              </w:rPr>
            </w:pPr>
            <w:r w:rsidRPr="009C2A22">
              <w:rPr>
                <w:sz w:val="20"/>
                <w:szCs w:val="20"/>
              </w:rPr>
              <w:t>-1.1 ± 0.7</w:t>
            </w:r>
          </w:p>
        </w:tc>
        <w:tc>
          <w:tcPr>
            <w:tcW w:w="1890" w:type="dxa"/>
          </w:tcPr>
          <w:p w14:paraId="7A92A77A" w14:textId="0DAB8C23" w:rsidR="006A162B" w:rsidRPr="009C2A22" w:rsidRDefault="006A162B" w:rsidP="009C2A22">
            <w:pPr>
              <w:spacing w:after="0" w:line="240" w:lineRule="auto"/>
              <w:jc w:val="center"/>
              <w:rPr>
                <w:color w:val="000000" w:themeColor="text1"/>
                <w:sz w:val="20"/>
                <w:szCs w:val="20"/>
              </w:rPr>
            </w:pPr>
            <w:r w:rsidRPr="009C2A22">
              <w:rPr>
                <w:sz w:val="20"/>
                <w:szCs w:val="20"/>
              </w:rPr>
              <w:t>92.5 ± 1.7</w:t>
            </w:r>
          </w:p>
        </w:tc>
        <w:tc>
          <w:tcPr>
            <w:tcW w:w="1890" w:type="dxa"/>
          </w:tcPr>
          <w:p w14:paraId="672FF77E" w14:textId="6F55CDB2" w:rsidR="006A162B" w:rsidRPr="009C2A22" w:rsidRDefault="006A162B" w:rsidP="009C2A22">
            <w:pPr>
              <w:spacing w:after="0" w:line="240" w:lineRule="auto"/>
              <w:jc w:val="center"/>
              <w:rPr>
                <w:color w:val="000000" w:themeColor="text1"/>
                <w:sz w:val="20"/>
                <w:szCs w:val="20"/>
              </w:rPr>
            </w:pPr>
            <w:r w:rsidRPr="009C2A22">
              <w:rPr>
                <w:sz w:val="20"/>
                <w:szCs w:val="20"/>
              </w:rPr>
              <w:t>19.2 ± 0.6</w:t>
            </w:r>
          </w:p>
        </w:tc>
        <w:tc>
          <w:tcPr>
            <w:tcW w:w="1890" w:type="dxa"/>
          </w:tcPr>
          <w:p w14:paraId="36368680" w14:textId="10B71455" w:rsidR="006A162B" w:rsidRPr="009C2A22" w:rsidRDefault="006A162B" w:rsidP="009C2A22">
            <w:pPr>
              <w:spacing w:after="0" w:line="240" w:lineRule="auto"/>
              <w:jc w:val="center"/>
              <w:rPr>
                <w:color w:val="000000" w:themeColor="text1"/>
                <w:sz w:val="20"/>
                <w:szCs w:val="20"/>
              </w:rPr>
            </w:pPr>
            <w:r w:rsidRPr="009C2A22">
              <w:rPr>
                <w:sz w:val="20"/>
                <w:szCs w:val="20"/>
              </w:rPr>
              <w:t>0.959 ± 0.002</w:t>
            </w:r>
          </w:p>
        </w:tc>
        <w:tc>
          <w:tcPr>
            <w:tcW w:w="1890" w:type="dxa"/>
          </w:tcPr>
          <w:p w14:paraId="64D29B4A" w14:textId="6EF97E8C" w:rsidR="006A162B" w:rsidRPr="009C2A22" w:rsidRDefault="006A162B" w:rsidP="009C2A22">
            <w:pPr>
              <w:spacing w:after="0" w:line="240" w:lineRule="auto"/>
              <w:jc w:val="center"/>
              <w:rPr>
                <w:color w:val="000000" w:themeColor="text1"/>
                <w:sz w:val="20"/>
                <w:szCs w:val="20"/>
              </w:rPr>
            </w:pPr>
            <w:r w:rsidRPr="009C2A22">
              <w:rPr>
                <w:sz w:val="20"/>
                <w:szCs w:val="20"/>
              </w:rPr>
              <w:t>-0.5 ± 0.6</w:t>
            </w:r>
          </w:p>
        </w:tc>
        <w:tc>
          <w:tcPr>
            <w:tcW w:w="1890" w:type="dxa"/>
          </w:tcPr>
          <w:p w14:paraId="7E9C47F6" w14:textId="7704A026" w:rsidR="006A162B" w:rsidRPr="009C2A22" w:rsidRDefault="006A162B" w:rsidP="009C2A22">
            <w:pPr>
              <w:spacing w:after="0" w:line="240" w:lineRule="auto"/>
              <w:jc w:val="center"/>
              <w:rPr>
                <w:color w:val="000000" w:themeColor="text1"/>
                <w:sz w:val="20"/>
                <w:szCs w:val="20"/>
              </w:rPr>
            </w:pPr>
            <w:r w:rsidRPr="009C2A22">
              <w:rPr>
                <w:sz w:val="20"/>
                <w:szCs w:val="20"/>
              </w:rPr>
              <w:t>-1.3 ± 1.4%</w:t>
            </w:r>
          </w:p>
        </w:tc>
      </w:tr>
      <w:tr w:rsidR="006A162B" w:rsidRPr="009C2A22" w14:paraId="6E04FDAB" w14:textId="77777777" w:rsidTr="00451829">
        <w:trPr>
          <w:jc w:val="center"/>
        </w:trPr>
        <w:tc>
          <w:tcPr>
            <w:tcW w:w="1620" w:type="dxa"/>
          </w:tcPr>
          <w:p w14:paraId="23D6AA1A"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28</w:t>
            </w:r>
          </w:p>
        </w:tc>
        <w:tc>
          <w:tcPr>
            <w:tcW w:w="1890" w:type="dxa"/>
          </w:tcPr>
          <w:p w14:paraId="7D487884" w14:textId="568DC040" w:rsidR="006A162B" w:rsidRPr="009C2A22" w:rsidRDefault="006A162B" w:rsidP="009E1346">
            <w:pPr>
              <w:spacing w:after="0" w:line="240" w:lineRule="auto"/>
              <w:jc w:val="center"/>
              <w:rPr>
                <w:color w:val="000000" w:themeColor="text1"/>
                <w:sz w:val="20"/>
                <w:szCs w:val="20"/>
              </w:rPr>
            </w:pPr>
            <w:r w:rsidRPr="009C2A22">
              <w:rPr>
                <w:sz w:val="20"/>
                <w:szCs w:val="20"/>
              </w:rPr>
              <w:t>-0.1 ± 0.7</w:t>
            </w:r>
          </w:p>
        </w:tc>
        <w:tc>
          <w:tcPr>
            <w:tcW w:w="1890" w:type="dxa"/>
          </w:tcPr>
          <w:p w14:paraId="60444E52" w14:textId="276FDE55" w:rsidR="006A162B" w:rsidRPr="009C2A22" w:rsidRDefault="006A162B" w:rsidP="009C2A22">
            <w:pPr>
              <w:spacing w:after="0" w:line="240" w:lineRule="auto"/>
              <w:jc w:val="center"/>
              <w:rPr>
                <w:color w:val="000000" w:themeColor="text1"/>
                <w:sz w:val="20"/>
                <w:szCs w:val="20"/>
              </w:rPr>
            </w:pPr>
            <w:r w:rsidRPr="009C2A22">
              <w:rPr>
                <w:sz w:val="20"/>
                <w:szCs w:val="20"/>
              </w:rPr>
              <w:t>99.8 ± 0.1</w:t>
            </w:r>
          </w:p>
        </w:tc>
        <w:tc>
          <w:tcPr>
            <w:tcW w:w="1890" w:type="dxa"/>
          </w:tcPr>
          <w:p w14:paraId="377D8F0F" w14:textId="6EC0F888" w:rsidR="006A162B" w:rsidRPr="009C2A22" w:rsidRDefault="006A162B" w:rsidP="009C2A22">
            <w:pPr>
              <w:spacing w:after="0" w:line="240" w:lineRule="auto"/>
              <w:jc w:val="center"/>
              <w:rPr>
                <w:color w:val="000000" w:themeColor="text1"/>
                <w:sz w:val="20"/>
                <w:szCs w:val="20"/>
              </w:rPr>
            </w:pPr>
            <w:r w:rsidRPr="009C2A22">
              <w:rPr>
                <w:sz w:val="20"/>
                <w:szCs w:val="20"/>
              </w:rPr>
              <w:t>20.4 ± 0.04</w:t>
            </w:r>
          </w:p>
        </w:tc>
        <w:tc>
          <w:tcPr>
            <w:tcW w:w="1890" w:type="dxa"/>
          </w:tcPr>
          <w:p w14:paraId="66E6022C" w14:textId="5D3FBEB2" w:rsidR="006A162B" w:rsidRPr="009C2A22" w:rsidRDefault="006A162B" w:rsidP="009C2A22">
            <w:pPr>
              <w:spacing w:after="0" w:line="240" w:lineRule="auto"/>
              <w:jc w:val="center"/>
              <w:rPr>
                <w:color w:val="000000" w:themeColor="text1"/>
                <w:sz w:val="20"/>
                <w:szCs w:val="20"/>
              </w:rPr>
            </w:pPr>
            <w:r w:rsidRPr="009C2A22">
              <w:rPr>
                <w:sz w:val="20"/>
                <w:szCs w:val="20"/>
              </w:rPr>
              <w:t>0.966 ± 0.004</w:t>
            </w:r>
          </w:p>
        </w:tc>
        <w:tc>
          <w:tcPr>
            <w:tcW w:w="1890" w:type="dxa"/>
          </w:tcPr>
          <w:p w14:paraId="20EE3604" w14:textId="619D60E9" w:rsidR="006A162B" w:rsidRPr="009C2A22" w:rsidRDefault="006A162B" w:rsidP="009C2A22">
            <w:pPr>
              <w:spacing w:after="0" w:line="240" w:lineRule="auto"/>
              <w:jc w:val="center"/>
              <w:rPr>
                <w:color w:val="000000" w:themeColor="text1"/>
                <w:sz w:val="20"/>
                <w:szCs w:val="20"/>
              </w:rPr>
            </w:pPr>
            <w:r w:rsidRPr="009C2A22">
              <w:rPr>
                <w:sz w:val="20"/>
                <w:szCs w:val="20"/>
              </w:rPr>
              <w:t>2.4 ± 0.5</w:t>
            </w:r>
          </w:p>
        </w:tc>
        <w:tc>
          <w:tcPr>
            <w:tcW w:w="1890" w:type="dxa"/>
          </w:tcPr>
          <w:p w14:paraId="6D9AFDBC" w14:textId="7F68EACC" w:rsidR="006A162B" w:rsidRPr="009C2A22" w:rsidRDefault="006A162B" w:rsidP="009C2A22">
            <w:pPr>
              <w:spacing w:after="0" w:line="240" w:lineRule="auto"/>
              <w:jc w:val="center"/>
              <w:rPr>
                <w:color w:val="000000" w:themeColor="text1"/>
                <w:sz w:val="20"/>
                <w:szCs w:val="20"/>
              </w:rPr>
            </w:pPr>
            <w:r w:rsidRPr="009C2A22">
              <w:rPr>
                <w:sz w:val="20"/>
                <w:szCs w:val="20"/>
              </w:rPr>
              <w:t>5.9 ± 1.2%</w:t>
            </w:r>
          </w:p>
        </w:tc>
      </w:tr>
      <w:tr w:rsidR="006A162B" w:rsidRPr="009C2A22" w14:paraId="24113FBA" w14:textId="77777777" w:rsidTr="00451829">
        <w:trPr>
          <w:jc w:val="center"/>
        </w:trPr>
        <w:tc>
          <w:tcPr>
            <w:tcW w:w="1620" w:type="dxa"/>
          </w:tcPr>
          <w:p w14:paraId="50848A5F"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29</w:t>
            </w:r>
          </w:p>
        </w:tc>
        <w:tc>
          <w:tcPr>
            <w:tcW w:w="1890" w:type="dxa"/>
          </w:tcPr>
          <w:p w14:paraId="07BD4518" w14:textId="6D9BA6E1" w:rsidR="006A162B" w:rsidRPr="009C2A22" w:rsidRDefault="006A162B" w:rsidP="009E1346">
            <w:pPr>
              <w:spacing w:after="0" w:line="240" w:lineRule="auto"/>
              <w:jc w:val="center"/>
              <w:rPr>
                <w:color w:val="000000" w:themeColor="text1"/>
                <w:sz w:val="20"/>
                <w:szCs w:val="20"/>
              </w:rPr>
            </w:pPr>
            <w:r w:rsidRPr="009C2A22">
              <w:rPr>
                <w:sz w:val="20"/>
                <w:szCs w:val="20"/>
              </w:rPr>
              <w:t>-5.6 ± 0.5</w:t>
            </w:r>
          </w:p>
        </w:tc>
        <w:tc>
          <w:tcPr>
            <w:tcW w:w="1890" w:type="dxa"/>
          </w:tcPr>
          <w:p w14:paraId="03105063" w14:textId="075DF696" w:rsidR="006A162B" w:rsidRPr="009C2A22" w:rsidRDefault="006A162B" w:rsidP="009C2A22">
            <w:pPr>
              <w:spacing w:after="0" w:line="240" w:lineRule="auto"/>
              <w:jc w:val="center"/>
              <w:rPr>
                <w:color w:val="000000" w:themeColor="text1"/>
                <w:sz w:val="20"/>
                <w:szCs w:val="20"/>
              </w:rPr>
            </w:pPr>
            <w:r w:rsidRPr="009C2A22">
              <w:rPr>
                <w:sz w:val="20"/>
                <w:szCs w:val="20"/>
              </w:rPr>
              <w:t>118.1 ± 0.5</w:t>
            </w:r>
          </w:p>
        </w:tc>
        <w:tc>
          <w:tcPr>
            <w:tcW w:w="1890" w:type="dxa"/>
          </w:tcPr>
          <w:p w14:paraId="23E88EF4" w14:textId="3AC97AE3" w:rsidR="006A162B" w:rsidRPr="009C2A22" w:rsidRDefault="006A162B" w:rsidP="009C2A22">
            <w:pPr>
              <w:spacing w:after="0" w:line="240" w:lineRule="auto"/>
              <w:jc w:val="center"/>
              <w:rPr>
                <w:color w:val="000000" w:themeColor="text1"/>
                <w:sz w:val="20"/>
                <w:szCs w:val="20"/>
              </w:rPr>
            </w:pPr>
            <w:r w:rsidRPr="009C2A22">
              <w:rPr>
                <w:sz w:val="20"/>
                <w:szCs w:val="20"/>
              </w:rPr>
              <w:t>18.4 ± 0.4</w:t>
            </w:r>
          </w:p>
        </w:tc>
        <w:tc>
          <w:tcPr>
            <w:tcW w:w="1890" w:type="dxa"/>
          </w:tcPr>
          <w:p w14:paraId="2BC0E7D5" w14:textId="5E7C1840" w:rsidR="006A162B" w:rsidRPr="009C2A22" w:rsidRDefault="006A162B" w:rsidP="009C2A22">
            <w:pPr>
              <w:spacing w:after="0" w:line="240" w:lineRule="auto"/>
              <w:jc w:val="center"/>
              <w:rPr>
                <w:color w:val="000000" w:themeColor="text1"/>
                <w:sz w:val="20"/>
                <w:szCs w:val="20"/>
              </w:rPr>
            </w:pPr>
            <w:r w:rsidRPr="009C2A22">
              <w:rPr>
                <w:sz w:val="20"/>
                <w:szCs w:val="20"/>
              </w:rPr>
              <w:t>0.875 ± 0.003</w:t>
            </w:r>
          </w:p>
        </w:tc>
        <w:tc>
          <w:tcPr>
            <w:tcW w:w="1890" w:type="dxa"/>
          </w:tcPr>
          <w:p w14:paraId="228AA1E9" w14:textId="7EE74936" w:rsidR="006A162B" w:rsidRPr="009C2A22" w:rsidRDefault="006A162B" w:rsidP="009C2A22">
            <w:pPr>
              <w:spacing w:after="0" w:line="240" w:lineRule="auto"/>
              <w:jc w:val="center"/>
              <w:rPr>
                <w:color w:val="000000" w:themeColor="text1"/>
                <w:sz w:val="20"/>
                <w:szCs w:val="20"/>
              </w:rPr>
            </w:pPr>
            <w:r w:rsidRPr="009C2A22">
              <w:rPr>
                <w:sz w:val="20"/>
                <w:szCs w:val="20"/>
              </w:rPr>
              <w:t>6.3 ± 0.6</w:t>
            </w:r>
          </w:p>
        </w:tc>
        <w:tc>
          <w:tcPr>
            <w:tcW w:w="1890" w:type="dxa"/>
          </w:tcPr>
          <w:p w14:paraId="3B721EB8" w14:textId="5DB4E2AD" w:rsidR="006A162B" w:rsidRPr="009C2A22" w:rsidRDefault="006A162B" w:rsidP="009C2A22">
            <w:pPr>
              <w:spacing w:after="0" w:line="240" w:lineRule="auto"/>
              <w:jc w:val="center"/>
              <w:rPr>
                <w:color w:val="000000" w:themeColor="text1"/>
                <w:sz w:val="20"/>
                <w:szCs w:val="20"/>
              </w:rPr>
            </w:pPr>
            <w:r w:rsidRPr="009C2A22">
              <w:rPr>
                <w:sz w:val="20"/>
                <w:szCs w:val="20"/>
              </w:rPr>
              <w:t>13.1 ± 1.1%</w:t>
            </w:r>
          </w:p>
        </w:tc>
      </w:tr>
      <w:tr w:rsidR="006A162B" w:rsidRPr="009C2A22" w14:paraId="16BB51A3" w14:textId="77777777" w:rsidTr="00451829">
        <w:trPr>
          <w:jc w:val="center"/>
        </w:trPr>
        <w:tc>
          <w:tcPr>
            <w:tcW w:w="1620" w:type="dxa"/>
          </w:tcPr>
          <w:p w14:paraId="44C695F7" w14:textId="77777777" w:rsidR="006A162B" w:rsidRPr="009C2A22" w:rsidRDefault="006A162B" w:rsidP="006A162B">
            <w:pPr>
              <w:spacing w:after="0" w:line="240" w:lineRule="auto"/>
              <w:jc w:val="center"/>
              <w:rPr>
                <w:color w:val="000000" w:themeColor="text1"/>
                <w:sz w:val="20"/>
                <w:szCs w:val="20"/>
              </w:rPr>
            </w:pPr>
            <w:r w:rsidRPr="009C2A22">
              <w:rPr>
                <w:color w:val="000000" w:themeColor="text1"/>
                <w:sz w:val="20"/>
                <w:szCs w:val="20"/>
              </w:rPr>
              <w:t>30</w:t>
            </w:r>
          </w:p>
        </w:tc>
        <w:tc>
          <w:tcPr>
            <w:tcW w:w="1890" w:type="dxa"/>
          </w:tcPr>
          <w:p w14:paraId="117404F1" w14:textId="6C391301" w:rsidR="006A162B" w:rsidRPr="009C2A22" w:rsidRDefault="006A162B" w:rsidP="009E1346">
            <w:pPr>
              <w:spacing w:after="0" w:line="240" w:lineRule="auto"/>
              <w:jc w:val="center"/>
              <w:rPr>
                <w:color w:val="000000" w:themeColor="text1"/>
                <w:sz w:val="20"/>
                <w:szCs w:val="20"/>
              </w:rPr>
            </w:pPr>
            <w:r w:rsidRPr="009C2A22">
              <w:rPr>
                <w:sz w:val="20"/>
                <w:szCs w:val="20"/>
              </w:rPr>
              <w:t>4.2 ± 0.8</w:t>
            </w:r>
          </w:p>
        </w:tc>
        <w:tc>
          <w:tcPr>
            <w:tcW w:w="1890" w:type="dxa"/>
          </w:tcPr>
          <w:p w14:paraId="2AEE4DB8" w14:textId="649AF01E" w:rsidR="006A162B" w:rsidRPr="009C2A22" w:rsidRDefault="006A162B" w:rsidP="009C2A22">
            <w:pPr>
              <w:spacing w:after="0" w:line="240" w:lineRule="auto"/>
              <w:jc w:val="center"/>
              <w:rPr>
                <w:color w:val="000000" w:themeColor="text1"/>
                <w:sz w:val="20"/>
                <w:szCs w:val="20"/>
              </w:rPr>
            </w:pPr>
            <w:r w:rsidRPr="009C2A22">
              <w:rPr>
                <w:sz w:val="20"/>
                <w:szCs w:val="20"/>
              </w:rPr>
              <w:t>106.0 ± 3.0</w:t>
            </w:r>
          </w:p>
        </w:tc>
        <w:tc>
          <w:tcPr>
            <w:tcW w:w="1890" w:type="dxa"/>
          </w:tcPr>
          <w:p w14:paraId="13286037" w14:textId="76B2716E" w:rsidR="006A162B" w:rsidRPr="009C2A22" w:rsidRDefault="006A162B" w:rsidP="009C2A22">
            <w:pPr>
              <w:spacing w:after="0" w:line="240" w:lineRule="auto"/>
              <w:jc w:val="center"/>
              <w:rPr>
                <w:color w:val="000000" w:themeColor="text1"/>
                <w:sz w:val="20"/>
                <w:szCs w:val="20"/>
              </w:rPr>
            </w:pPr>
            <w:r w:rsidRPr="009C2A22">
              <w:rPr>
                <w:sz w:val="20"/>
                <w:szCs w:val="20"/>
              </w:rPr>
              <w:t>17.5 ± 0.5</w:t>
            </w:r>
          </w:p>
        </w:tc>
        <w:tc>
          <w:tcPr>
            <w:tcW w:w="1890" w:type="dxa"/>
          </w:tcPr>
          <w:p w14:paraId="0EFFE5B1" w14:textId="11ADB98C" w:rsidR="006A162B" w:rsidRPr="009C2A22" w:rsidRDefault="006A162B" w:rsidP="009C2A22">
            <w:pPr>
              <w:spacing w:after="0" w:line="240" w:lineRule="auto"/>
              <w:jc w:val="center"/>
              <w:rPr>
                <w:color w:val="000000" w:themeColor="text1"/>
                <w:sz w:val="20"/>
                <w:szCs w:val="20"/>
              </w:rPr>
            </w:pPr>
            <w:r w:rsidRPr="009C2A22">
              <w:rPr>
                <w:sz w:val="20"/>
                <w:szCs w:val="20"/>
              </w:rPr>
              <w:t>0.929 ± 0.007</w:t>
            </w:r>
          </w:p>
        </w:tc>
        <w:tc>
          <w:tcPr>
            <w:tcW w:w="1890" w:type="dxa"/>
          </w:tcPr>
          <w:p w14:paraId="0A1B6443" w14:textId="50B3D89F" w:rsidR="006A162B" w:rsidRPr="009C2A22" w:rsidRDefault="006A162B" w:rsidP="009C2A22">
            <w:pPr>
              <w:spacing w:after="0" w:line="240" w:lineRule="auto"/>
              <w:jc w:val="center"/>
              <w:rPr>
                <w:color w:val="000000" w:themeColor="text1"/>
                <w:sz w:val="20"/>
                <w:szCs w:val="20"/>
              </w:rPr>
            </w:pPr>
            <w:r w:rsidRPr="009C2A22">
              <w:rPr>
                <w:sz w:val="20"/>
                <w:szCs w:val="20"/>
              </w:rPr>
              <w:t>-11.9 ± 4.4</w:t>
            </w:r>
          </w:p>
        </w:tc>
        <w:tc>
          <w:tcPr>
            <w:tcW w:w="1890" w:type="dxa"/>
          </w:tcPr>
          <w:p w14:paraId="57E21137" w14:textId="0480D696" w:rsidR="006A162B" w:rsidRPr="009C2A22" w:rsidRDefault="006A162B" w:rsidP="009C2A22">
            <w:pPr>
              <w:spacing w:after="0" w:line="240" w:lineRule="auto"/>
              <w:jc w:val="center"/>
              <w:rPr>
                <w:color w:val="000000" w:themeColor="text1"/>
                <w:sz w:val="20"/>
                <w:szCs w:val="20"/>
              </w:rPr>
            </w:pPr>
            <w:r w:rsidRPr="009C2A22">
              <w:rPr>
                <w:sz w:val="20"/>
                <w:szCs w:val="20"/>
              </w:rPr>
              <w:t>-6.2 ± 2.3%</w:t>
            </w:r>
          </w:p>
        </w:tc>
      </w:tr>
    </w:tbl>
    <w:p w14:paraId="08098487" w14:textId="77777777" w:rsidR="00D03E5D" w:rsidRDefault="00D03E5D">
      <w:pPr>
        <w:spacing w:after="0" w:line="240" w:lineRule="auto"/>
        <w:jc w:val="left"/>
        <w:rPr>
          <w:color w:val="000000" w:themeColor="text1"/>
        </w:rPr>
        <w:sectPr w:rsidR="00D03E5D" w:rsidSect="00D03E5D">
          <w:pgSz w:w="15840" w:h="12240" w:orient="landscape"/>
          <w:pgMar w:top="1440" w:right="1440" w:bottom="1440" w:left="1440" w:header="720" w:footer="720" w:gutter="0"/>
          <w:cols w:space="720"/>
          <w:docGrid w:linePitch="360"/>
        </w:sectPr>
      </w:pPr>
    </w:p>
    <w:p w14:paraId="1767B610" w14:textId="2176407B" w:rsidR="00437DBB" w:rsidRPr="00F26886" w:rsidRDefault="00437DBB" w:rsidP="0000024B">
      <w:pPr>
        <w:rPr>
          <w:color w:val="000000" w:themeColor="text1"/>
          <w:sz w:val="20"/>
          <w:szCs w:val="20"/>
        </w:rPr>
      </w:pPr>
    </w:p>
    <w:sectPr w:rsidR="00437DBB" w:rsidRPr="00F26886" w:rsidSect="006B0A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73E94" w14:textId="77777777" w:rsidR="00E9194E" w:rsidRDefault="00E9194E">
      <w:pPr>
        <w:spacing w:line="240" w:lineRule="auto"/>
      </w:pPr>
      <w:r>
        <w:separator/>
      </w:r>
    </w:p>
    <w:p w14:paraId="4E58BA90" w14:textId="77777777" w:rsidR="00E9194E" w:rsidRDefault="00E9194E"/>
  </w:endnote>
  <w:endnote w:type="continuationSeparator" w:id="0">
    <w:p w14:paraId="5C9738D7" w14:textId="77777777" w:rsidR="00E9194E" w:rsidRDefault="00E9194E">
      <w:pPr>
        <w:spacing w:line="240" w:lineRule="auto"/>
      </w:pPr>
      <w:r>
        <w:continuationSeparator/>
      </w:r>
    </w:p>
    <w:p w14:paraId="306C7B2E" w14:textId="77777777" w:rsidR="00E9194E" w:rsidRDefault="00E919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5343141"/>
      <w:docPartObj>
        <w:docPartGallery w:val="AutoText"/>
      </w:docPartObj>
    </w:sdtPr>
    <w:sdtContent>
      <w:p w14:paraId="3C52843D" w14:textId="34B9FF98" w:rsidR="004841CC" w:rsidRDefault="004841CC">
        <w:pPr>
          <w:pStyle w:val="Footer"/>
          <w:jc w:val="center"/>
        </w:pPr>
        <w:r>
          <w:fldChar w:fldCharType="begin"/>
        </w:r>
        <w:r>
          <w:instrText xml:space="preserve"> PAGE   \* MERGEFORMAT </w:instrText>
        </w:r>
        <w:r>
          <w:fldChar w:fldCharType="separate"/>
        </w:r>
        <w:r w:rsidR="00D71988">
          <w:rPr>
            <w:noProof/>
          </w:rPr>
          <w:t>17</w:t>
        </w:r>
        <w:r>
          <w:fldChar w:fldCharType="end"/>
        </w:r>
      </w:p>
    </w:sdtContent>
  </w:sdt>
  <w:p w14:paraId="44A7F273" w14:textId="77777777" w:rsidR="004841CC" w:rsidRDefault="004841CC">
    <w:pPr>
      <w:pStyle w:val="Footer"/>
    </w:pPr>
  </w:p>
  <w:p w14:paraId="423AB25F" w14:textId="77777777" w:rsidR="004841CC" w:rsidRDefault="004841C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405F8" w14:textId="77777777" w:rsidR="00E9194E" w:rsidRDefault="00E9194E">
      <w:pPr>
        <w:spacing w:line="240" w:lineRule="auto"/>
      </w:pPr>
      <w:r>
        <w:separator/>
      </w:r>
    </w:p>
    <w:p w14:paraId="7F55E171" w14:textId="77777777" w:rsidR="00E9194E" w:rsidRDefault="00E9194E"/>
  </w:footnote>
  <w:footnote w:type="continuationSeparator" w:id="0">
    <w:p w14:paraId="27B30316" w14:textId="77777777" w:rsidR="00E9194E" w:rsidRDefault="00E9194E">
      <w:pPr>
        <w:spacing w:line="240" w:lineRule="auto"/>
      </w:pPr>
      <w:r>
        <w:continuationSeparator/>
      </w:r>
    </w:p>
    <w:p w14:paraId="198A21C9" w14:textId="77777777" w:rsidR="00E9194E" w:rsidRDefault="00E9194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2413E"/>
    <w:multiLevelType w:val="hybridMultilevel"/>
    <w:tmpl w:val="ADAE88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9741A8"/>
    <w:multiLevelType w:val="multilevel"/>
    <w:tmpl w:val="FC0E524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B94FDD"/>
    <w:multiLevelType w:val="hybridMultilevel"/>
    <w:tmpl w:val="A08A57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3D340A"/>
    <w:multiLevelType w:val="hybridMultilevel"/>
    <w:tmpl w:val="0EF67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843A1"/>
    <w:multiLevelType w:val="hybridMultilevel"/>
    <w:tmpl w:val="6B367B1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9609B5"/>
    <w:multiLevelType w:val="hybridMultilevel"/>
    <w:tmpl w:val="4CC23CC8"/>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2D50A0"/>
    <w:multiLevelType w:val="hybridMultilevel"/>
    <w:tmpl w:val="97EA834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486FFD"/>
    <w:multiLevelType w:val="multilevel"/>
    <w:tmpl w:val="C00ADE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27F2431"/>
    <w:multiLevelType w:val="multilevel"/>
    <w:tmpl w:val="527F243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6BE7AED"/>
    <w:multiLevelType w:val="hybridMultilevel"/>
    <w:tmpl w:val="BAC81E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A3252F"/>
    <w:multiLevelType w:val="hybridMultilevel"/>
    <w:tmpl w:val="DBD62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943BB9"/>
    <w:multiLevelType w:val="multilevel"/>
    <w:tmpl w:val="C6728BB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37514E"/>
    <w:multiLevelType w:val="multilevel"/>
    <w:tmpl w:val="BDC0DEA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037665"/>
    <w:multiLevelType w:val="hybridMultilevel"/>
    <w:tmpl w:val="234C7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371F97"/>
    <w:multiLevelType w:val="hybridMultilevel"/>
    <w:tmpl w:val="4296F9CE"/>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662DBE"/>
    <w:multiLevelType w:val="multilevel"/>
    <w:tmpl w:val="FFBA1B7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031FCA"/>
    <w:multiLevelType w:val="multilevel"/>
    <w:tmpl w:val="F4DC372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613949095">
    <w:abstractNumId w:val="7"/>
  </w:num>
  <w:num w:numId="2" w16cid:durableId="345864671">
    <w:abstractNumId w:val="8"/>
  </w:num>
  <w:num w:numId="3" w16cid:durableId="706217339">
    <w:abstractNumId w:val="15"/>
  </w:num>
  <w:num w:numId="4" w16cid:durableId="1588659362">
    <w:abstractNumId w:val="11"/>
  </w:num>
  <w:num w:numId="5" w16cid:durableId="644624638">
    <w:abstractNumId w:val="1"/>
  </w:num>
  <w:num w:numId="6" w16cid:durableId="918753090">
    <w:abstractNumId w:val="12"/>
  </w:num>
  <w:num w:numId="7" w16cid:durableId="1433168329">
    <w:abstractNumId w:val="0"/>
  </w:num>
  <w:num w:numId="8" w16cid:durableId="12270301">
    <w:abstractNumId w:val="3"/>
  </w:num>
  <w:num w:numId="9" w16cid:durableId="350885845">
    <w:abstractNumId w:val="2"/>
  </w:num>
  <w:num w:numId="10" w16cid:durableId="2072537153">
    <w:abstractNumId w:val="14"/>
  </w:num>
  <w:num w:numId="11" w16cid:durableId="692924405">
    <w:abstractNumId w:val="4"/>
  </w:num>
  <w:num w:numId="12" w16cid:durableId="1870140921">
    <w:abstractNumId w:val="6"/>
  </w:num>
  <w:num w:numId="13" w16cid:durableId="423847742">
    <w:abstractNumId w:val="5"/>
  </w:num>
  <w:num w:numId="14" w16cid:durableId="1693535018">
    <w:abstractNumId w:val="16"/>
  </w:num>
  <w:num w:numId="15" w16cid:durableId="2132747448">
    <w:abstractNumId w:val="9"/>
  </w:num>
  <w:num w:numId="16" w16cid:durableId="1932817086">
    <w:abstractNumId w:val="10"/>
  </w:num>
  <w:num w:numId="17" w16cid:durableId="1814328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IwszQzNjMzMzEzt7BU0lEKTi0uzszPAykwrAUALOwo2SwAAAA="/>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5vwarv800frlezw0qxes2ns9vtwedve99e&quot;&gt;MedicalPhysics-v05282022&lt;record-ids&gt;&lt;item&gt;24&lt;/item&gt;&lt;item&gt;85&lt;/item&gt;&lt;item&gt;183&lt;/item&gt;&lt;item&gt;212&lt;/item&gt;&lt;item&gt;244&lt;/item&gt;&lt;item&gt;258&lt;/item&gt;&lt;item&gt;265&lt;/item&gt;&lt;item&gt;309&lt;/item&gt;&lt;item&gt;310&lt;/item&gt;&lt;item&gt;335&lt;/item&gt;&lt;item&gt;343&lt;/item&gt;&lt;item&gt;367&lt;/item&gt;&lt;item&gt;413&lt;/item&gt;&lt;item&gt;414&lt;/item&gt;&lt;item&gt;424&lt;/item&gt;&lt;item&gt;425&lt;/item&gt;&lt;item&gt;466&lt;/item&gt;&lt;item&gt;480&lt;/item&gt;&lt;item&gt;481&lt;/item&gt;&lt;item&gt;482&lt;/item&gt;&lt;item&gt;522&lt;/item&gt;&lt;item&gt;523&lt;/item&gt;&lt;item&gt;524&lt;/item&gt;&lt;item&gt;525&lt;/item&gt;&lt;item&gt;526&lt;/item&gt;&lt;item&gt;528&lt;/item&gt;&lt;item&gt;529&lt;/item&gt;&lt;item&gt;530&lt;/item&gt;&lt;item&gt;532&lt;/item&gt;&lt;item&gt;533&lt;/item&gt;&lt;item&gt;535&lt;/item&gt;&lt;item&gt;537&lt;/item&gt;&lt;item&gt;540&lt;/item&gt;&lt;item&gt;543&lt;/item&gt;&lt;item&gt;544&lt;/item&gt;&lt;item&gt;545&lt;/item&gt;&lt;item&gt;547&lt;/item&gt;&lt;item&gt;552&lt;/item&gt;&lt;item&gt;713&lt;/item&gt;&lt;/record-ids&gt;&lt;/item&gt;&lt;/Libraries&gt;"/>
  </w:docVars>
  <w:rsids>
    <w:rsidRoot w:val="007D3844"/>
    <w:rsid w:val="C5EB1F64"/>
    <w:rsid w:val="FF7FB9BE"/>
    <w:rsid w:val="0000024B"/>
    <w:rsid w:val="000003FC"/>
    <w:rsid w:val="0000057E"/>
    <w:rsid w:val="00000FF5"/>
    <w:rsid w:val="00001E60"/>
    <w:rsid w:val="00002082"/>
    <w:rsid w:val="000023FD"/>
    <w:rsid w:val="00002C9D"/>
    <w:rsid w:val="0000318C"/>
    <w:rsid w:val="00003C18"/>
    <w:rsid w:val="00003CD5"/>
    <w:rsid w:val="00003DC1"/>
    <w:rsid w:val="000048AA"/>
    <w:rsid w:val="000049B5"/>
    <w:rsid w:val="000055D8"/>
    <w:rsid w:val="00005CDE"/>
    <w:rsid w:val="00005CE8"/>
    <w:rsid w:val="0000764C"/>
    <w:rsid w:val="0000771B"/>
    <w:rsid w:val="000077F3"/>
    <w:rsid w:val="00007AE5"/>
    <w:rsid w:val="00007E16"/>
    <w:rsid w:val="00010105"/>
    <w:rsid w:val="0001020D"/>
    <w:rsid w:val="00010749"/>
    <w:rsid w:val="0001074D"/>
    <w:rsid w:val="00010958"/>
    <w:rsid w:val="00011CA7"/>
    <w:rsid w:val="00011EE0"/>
    <w:rsid w:val="0001257B"/>
    <w:rsid w:val="00012B71"/>
    <w:rsid w:val="000136BE"/>
    <w:rsid w:val="00013DD8"/>
    <w:rsid w:val="00013FD5"/>
    <w:rsid w:val="00014250"/>
    <w:rsid w:val="0001447C"/>
    <w:rsid w:val="00014A7C"/>
    <w:rsid w:val="00014B8D"/>
    <w:rsid w:val="00014C5B"/>
    <w:rsid w:val="00014D03"/>
    <w:rsid w:val="00015323"/>
    <w:rsid w:val="00015D00"/>
    <w:rsid w:val="00016CF3"/>
    <w:rsid w:val="00016CF5"/>
    <w:rsid w:val="000174D4"/>
    <w:rsid w:val="00017A68"/>
    <w:rsid w:val="0002082C"/>
    <w:rsid w:val="00020F2C"/>
    <w:rsid w:val="00020F6C"/>
    <w:rsid w:val="000210E1"/>
    <w:rsid w:val="000216AF"/>
    <w:rsid w:val="00022023"/>
    <w:rsid w:val="000223E6"/>
    <w:rsid w:val="000224D5"/>
    <w:rsid w:val="00022AD6"/>
    <w:rsid w:val="0002314B"/>
    <w:rsid w:val="000235A7"/>
    <w:rsid w:val="00023937"/>
    <w:rsid w:val="000244B7"/>
    <w:rsid w:val="000251EC"/>
    <w:rsid w:val="000252EF"/>
    <w:rsid w:val="00025440"/>
    <w:rsid w:val="00026EA7"/>
    <w:rsid w:val="00026F08"/>
    <w:rsid w:val="0003018A"/>
    <w:rsid w:val="00030426"/>
    <w:rsid w:val="000304E3"/>
    <w:rsid w:val="00030D42"/>
    <w:rsid w:val="000311E1"/>
    <w:rsid w:val="0003120C"/>
    <w:rsid w:val="000312CD"/>
    <w:rsid w:val="0003133E"/>
    <w:rsid w:val="00031349"/>
    <w:rsid w:val="0003157E"/>
    <w:rsid w:val="000316F3"/>
    <w:rsid w:val="00031E37"/>
    <w:rsid w:val="00032071"/>
    <w:rsid w:val="000330A8"/>
    <w:rsid w:val="00033201"/>
    <w:rsid w:val="000337F5"/>
    <w:rsid w:val="00033B68"/>
    <w:rsid w:val="00033EAE"/>
    <w:rsid w:val="00033EC6"/>
    <w:rsid w:val="000348CC"/>
    <w:rsid w:val="000349EE"/>
    <w:rsid w:val="00034EEF"/>
    <w:rsid w:val="00034F0A"/>
    <w:rsid w:val="00035AF4"/>
    <w:rsid w:val="00035F21"/>
    <w:rsid w:val="00036414"/>
    <w:rsid w:val="000368C7"/>
    <w:rsid w:val="00036DE2"/>
    <w:rsid w:val="000373D4"/>
    <w:rsid w:val="000377DC"/>
    <w:rsid w:val="000379D6"/>
    <w:rsid w:val="00037AAC"/>
    <w:rsid w:val="00040550"/>
    <w:rsid w:val="00040917"/>
    <w:rsid w:val="00040F3A"/>
    <w:rsid w:val="0004107C"/>
    <w:rsid w:val="0004108B"/>
    <w:rsid w:val="00041E61"/>
    <w:rsid w:val="0004296F"/>
    <w:rsid w:val="00042D41"/>
    <w:rsid w:val="00042D7D"/>
    <w:rsid w:val="000431DE"/>
    <w:rsid w:val="00043EB5"/>
    <w:rsid w:val="000440CB"/>
    <w:rsid w:val="000443DA"/>
    <w:rsid w:val="0004447F"/>
    <w:rsid w:val="00044825"/>
    <w:rsid w:val="00044B49"/>
    <w:rsid w:val="00045B8C"/>
    <w:rsid w:val="00045C94"/>
    <w:rsid w:val="00045D14"/>
    <w:rsid w:val="000467D9"/>
    <w:rsid w:val="00046B10"/>
    <w:rsid w:val="000479CA"/>
    <w:rsid w:val="00050438"/>
    <w:rsid w:val="000507D8"/>
    <w:rsid w:val="00050833"/>
    <w:rsid w:val="00051330"/>
    <w:rsid w:val="00051ADF"/>
    <w:rsid w:val="00051FCF"/>
    <w:rsid w:val="0005271B"/>
    <w:rsid w:val="00052B0B"/>
    <w:rsid w:val="00052BED"/>
    <w:rsid w:val="0005350A"/>
    <w:rsid w:val="00054BA0"/>
    <w:rsid w:val="00054FD9"/>
    <w:rsid w:val="00054FDA"/>
    <w:rsid w:val="000550EF"/>
    <w:rsid w:val="000553AD"/>
    <w:rsid w:val="0005554A"/>
    <w:rsid w:val="00055A60"/>
    <w:rsid w:val="0005617A"/>
    <w:rsid w:val="00056307"/>
    <w:rsid w:val="000564FA"/>
    <w:rsid w:val="00056A99"/>
    <w:rsid w:val="0005712F"/>
    <w:rsid w:val="000573A5"/>
    <w:rsid w:val="0005745F"/>
    <w:rsid w:val="000600B3"/>
    <w:rsid w:val="00060473"/>
    <w:rsid w:val="00060DEF"/>
    <w:rsid w:val="000610A9"/>
    <w:rsid w:val="00061645"/>
    <w:rsid w:val="000619F5"/>
    <w:rsid w:val="00061C09"/>
    <w:rsid w:val="000620A7"/>
    <w:rsid w:val="00062864"/>
    <w:rsid w:val="00062A0F"/>
    <w:rsid w:val="00062DF8"/>
    <w:rsid w:val="00063235"/>
    <w:rsid w:val="0006392E"/>
    <w:rsid w:val="00064777"/>
    <w:rsid w:val="0006482C"/>
    <w:rsid w:val="00065141"/>
    <w:rsid w:val="000658BD"/>
    <w:rsid w:val="00065D8C"/>
    <w:rsid w:val="0006619F"/>
    <w:rsid w:val="000662C0"/>
    <w:rsid w:val="00066CBB"/>
    <w:rsid w:val="00066FEB"/>
    <w:rsid w:val="0006716B"/>
    <w:rsid w:val="000673AC"/>
    <w:rsid w:val="000674D2"/>
    <w:rsid w:val="000674FB"/>
    <w:rsid w:val="0006778F"/>
    <w:rsid w:val="00070797"/>
    <w:rsid w:val="0007087B"/>
    <w:rsid w:val="000709AB"/>
    <w:rsid w:val="000722C5"/>
    <w:rsid w:val="000722C9"/>
    <w:rsid w:val="0007238C"/>
    <w:rsid w:val="00072826"/>
    <w:rsid w:val="000729C1"/>
    <w:rsid w:val="00072EFF"/>
    <w:rsid w:val="00073357"/>
    <w:rsid w:val="000734F3"/>
    <w:rsid w:val="000738D6"/>
    <w:rsid w:val="000738FA"/>
    <w:rsid w:val="00073975"/>
    <w:rsid w:val="00074019"/>
    <w:rsid w:val="000748EC"/>
    <w:rsid w:val="000749EE"/>
    <w:rsid w:val="00076111"/>
    <w:rsid w:val="00076E21"/>
    <w:rsid w:val="00076F20"/>
    <w:rsid w:val="00077148"/>
    <w:rsid w:val="00077560"/>
    <w:rsid w:val="000776B0"/>
    <w:rsid w:val="000777F8"/>
    <w:rsid w:val="000778A1"/>
    <w:rsid w:val="00077955"/>
    <w:rsid w:val="00077C29"/>
    <w:rsid w:val="00077DAA"/>
    <w:rsid w:val="0008036E"/>
    <w:rsid w:val="00080389"/>
    <w:rsid w:val="00080627"/>
    <w:rsid w:val="0008071C"/>
    <w:rsid w:val="00080E7A"/>
    <w:rsid w:val="00081123"/>
    <w:rsid w:val="000823AC"/>
    <w:rsid w:val="0008283C"/>
    <w:rsid w:val="000833D5"/>
    <w:rsid w:val="00083934"/>
    <w:rsid w:val="0008399D"/>
    <w:rsid w:val="00083B24"/>
    <w:rsid w:val="000841CD"/>
    <w:rsid w:val="0008439D"/>
    <w:rsid w:val="00084DDD"/>
    <w:rsid w:val="000850CF"/>
    <w:rsid w:val="0008574E"/>
    <w:rsid w:val="00085B47"/>
    <w:rsid w:val="0008691F"/>
    <w:rsid w:val="00086B88"/>
    <w:rsid w:val="00086BDA"/>
    <w:rsid w:val="00087288"/>
    <w:rsid w:val="000877D6"/>
    <w:rsid w:val="000900FF"/>
    <w:rsid w:val="00090347"/>
    <w:rsid w:val="0009079E"/>
    <w:rsid w:val="000907CF"/>
    <w:rsid w:val="00090AF3"/>
    <w:rsid w:val="00091A1F"/>
    <w:rsid w:val="00092292"/>
    <w:rsid w:val="00092C54"/>
    <w:rsid w:val="00092E25"/>
    <w:rsid w:val="00093395"/>
    <w:rsid w:val="00093742"/>
    <w:rsid w:val="00093D22"/>
    <w:rsid w:val="000945C1"/>
    <w:rsid w:val="000949C4"/>
    <w:rsid w:val="00094BB4"/>
    <w:rsid w:val="000954E6"/>
    <w:rsid w:val="00096BB9"/>
    <w:rsid w:val="00097B42"/>
    <w:rsid w:val="00097EAB"/>
    <w:rsid w:val="000A086F"/>
    <w:rsid w:val="000A0A83"/>
    <w:rsid w:val="000A0AAC"/>
    <w:rsid w:val="000A0CA1"/>
    <w:rsid w:val="000A0F89"/>
    <w:rsid w:val="000A0FED"/>
    <w:rsid w:val="000A13B8"/>
    <w:rsid w:val="000A158B"/>
    <w:rsid w:val="000A179F"/>
    <w:rsid w:val="000A190C"/>
    <w:rsid w:val="000A1999"/>
    <w:rsid w:val="000A1AC5"/>
    <w:rsid w:val="000A2682"/>
    <w:rsid w:val="000A26A6"/>
    <w:rsid w:val="000A2BBB"/>
    <w:rsid w:val="000A3055"/>
    <w:rsid w:val="000A36B3"/>
    <w:rsid w:val="000A36F1"/>
    <w:rsid w:val="000A379F"/>
    <w:rsid w:val="000A3923"/>
    <w:rsid w:val="000A3CF8"/>
    <w:rsid w:val="000A400B"/>
    <w:rsid w:val="000A47D6"/>
    <w:rsid w:val="000A4A2F"/>
    <w:rsid w:val="000A661C"/>
    <w:rsid w:val="000A6625"/>
    <w:rsid w:val="000A6B6D"/>
    <w:rsid w:val="000A6E4C"/>
    <w:rsid w:val="000A73BA"/>
    <w:rsid w:val="000A7F7E"/>
    <w:rsid w:val="000B059F"/>
    <w:rsid w:val="000B081B"/>
    <w:rsid w:val="000B0CA9"/>
    <w:rsid w:val="000B0E1E"/>
    <w:rsid w:val="000B0EC4"/>
    <w:rsid w:val="000B0EEE"/>
    <w:rsid w:val="000B0F44"/>
    <w:rsid w:val="000B121E"/>
    <w:rsid w:val="000B133C"/>
    <w:rsid w:val="000B1BD0"/>
    <w:rsid w:val="000B1EAD"/>
    <w:rsid w:val="000B1F98"/>
    <w:rsid w:val="000B2355"/>
    <w:rsid w:val="000B262C"/>
    <w:rsid w:val="000B2861"/>
    <w:rsid w:val="000B2F86"/>
    <w:rsid w:val="000B3D62"/>
    <w:rsid w:val="000B3EC3"/>
    <w:rsid w:val="000B497E"/>
    <w:rsid w:val="000B4D56"/>
    <w:rsid w:val="000B4F30"/>
    <w:rsid w:val="000B5000"/>
    <w:rsid w:val="000B506F"/>
    <w:rsid w:val="000B53EE"/>
    <w:rsid w:val="000B5A2F"/>
    <w:rsid w:val="000B5CFD"/>
    <w:rsid w:val="000B5D0A"/>
    <w:rsid w:val="000B6046"/>
    <w:rsid w:val="000B6393"/>
    <w:rsid w:val="000B6A2E"/>
    <w:rsid w:val="000B6A88"/>
    <w:rsid w:val="000B6E7D"/>
    <w:rsid w:val="000B6FC3"/>
    <w:rsid w:val="000B764B"/>
    <w:rsid w:val="000C03CC"/>
    <w:rsid w:val="000C093D"/>
    <w:rsid w:val="000C13E0"/>
    <w:rsid w:val="000C1681"/>
    <w:rsid w:val="000C1DC7"/>
    <w:rsid w:val="000C1EB4"/>
    <w:rsid w:val="000C2056"/>
    <w:rsid w:val="000C20B5"/>
    <w:rsid w:val="000C24B3"/>
    <w:rsid w:val="000C2A5F"/>
    <w:rsid w:val="000C3173"/>
    <w:rsid w:val="000C3D99"/>
    <w:rsid w:val="000C40F1"/>
    <w:rsid w:val="000C4480"/>
    <w:rsid w:val="000C4CBA"/>
    <w:rsid w:val="000C61C4"/>
    <w:rsid w:val="000C6EDB"/>
    <w:rsid w:val="000C72A0"/>
    <w:rsid w:val="000C741A"/>
    <w:rsid w:val="000C761F"/>
    <w:rsid w:val="000C7D8B"/>
    <w:rsid w:val="000D07F1"/>
    <w:rsid w:val="000D08C4"/>
    <w:rsid w:val="000D0FB5"/>
    <w:rsid w:val="000D18F5"/>
    <w:rsid w:val="000D1A05"/>
    <w:rsid w:val="000D2C56"/>
    <w:rsid w:val="000D33BA"/>
    <w:rsid w:val="000D40CF"/>
    <w:rsid w:val="000D4B23"/>
    <w:rsid w:val="000D61E8"/>
    <w:rsid w:val="000D7257"/>
    <w:rsid w:val="000D73BF"/>
    <w:rsid w:val="000D78D8"/>
    <w:rsid w:val="000D7A43"/>
    <w:rsid w:val="000D7A7D"/>
    <w:rsid w:val="000E0137"/>
    <w:rsid w:val="000E18E8"/>
    <w:rsid w:val="000E1D8B"/>
    <w:rsid w:val="000E26BB"/>
    <w:rsid w:val="000E42D1"/>
    <w:rsid w:val="000E4E09"/>
    <w:rsid w:val="000E55BE"/>
    <w:rsid w:val="000E6158"/>
    <w:rsid w:val="000E65A2"/>
    <w:rsid w:val="000E7DE9"/>
    <w:rsid w:val="000F0C49"/>
    <w:rsid w:val="000F19FC"/>
    <w:rsid w:val="000F46EE"/>
    <w:rsid w:val="000F4EB7"/>
    <w:rsid w:val="000F52F6"/>
    <w:rsid w:val="000F56C6"/>
    <w:rsid w:val="000F5F81"/>
    <w:rsid w:val="000F6941"/>
    <w:rsid w:val="000F6BAC"/>
    <w:rsid w:val="000F6F4F"/>
    <w:rsid w:val="000F73D5"/>
    <w:rsid w:val="000F7CED"/>
    <w:rsid w:val="00100AA5"/>
    <w:rsid w:val="00101DE5"/>
    <w:rsid w:val="001023E9"/>
    <w:rsid w:val="00102ACF"/>
    <w:rsid w:val="00103060"/>
    <w:rsid w:val="001030FE"/>
    <w:rsid w:val="001045AD"/>
    <w:rsid w:val="001045FE"/>
    <w:rsid w:val="00105703"/>
    <w:rsid w:val="00105801"/>
    <w:rsid w:val="00105BA8"/>
    <w:rsid w:val="00105CDD"/>
    <w:rsid w:val="00105D6D"/>
    <w:rsid w:val="00105F0F"/>
    <w:rsid w:val="00106287"/>
    <w:rsid w:val="00107383"/>
    <w:rsid w:val="00107D0E"/>
    <w:rsid w:val="00107EE8"/>
    <w:rsid w:val="00110107"/>
    <w:rsid w:val="0011059F"/>
    <w:rsid w:val="00110A1E"/>
    <w:rsid w:val="00113035"/>
    <w:rsid w:val="00113137"/>
    <w:rsid w:val="0011318D"/>
    <w:rsid w:val="0011335E"/>
    <w:rsid w:val="0011351F"/>
    <w:rsid w:val="00113C0E"/>
    <w:rsid w:val="00113EDD"/>
    <w:rsid w:val="001146AE"/>
    <w:rsid w:val="001149AC"/>
    <w:rsid w:val="00114A2C"/>
    <w:rsid w:val="00114B13"/>
    <w:rsid w:val="00114C40"/>
    <w:rsid w:val="00114CDF"/>
    <w:rsid w:val="00115965"/>
    <w:rsid w:val="00115A52"/>
    <w:rsid w:val="001165E5"/>
    <w:rsid w:val="00116C54"/>
    <w:rsid w:val="00116D32"/>
    <w:rsid w:val="00117533"/>
    <w:rsid w:val="00117904"/>
    <w:rsid w:val="001203B2"/>
    <w:rsid w:val="001206D7"/>
    <w:rsid w:val="00120B1A"/>
    <w:rsid w:val="00120F48"/>
    <w:rsid w:val="0012116F"/>
    <w:rsid w:val="0012117D"/>
    <w:rsid w:val="00121600"/>
    <w:rsid w:val="00121C88"/>
    <w:rsid w:val="00121D59"/>
    <w:rsid w:val="00122334"/>
    <w:rsid w:val="0012256F"/>
    <w:rsid w:val="00122A76"/>
    <w:rsid w:val="00122CE9"/>
    <w:rsid w:val="00123151"/>
    <w:rsid w:val="001236C2"/>
    <w:rsid w:val="001244F6"/>
    <w:rsid w:val="001247BC"/>
    <w:rsid w:val="00124926"/>
    <w:rsid w:val="00124F84"/>
    <w:rsid w:val="0012516B"/>
    <w:rsid w:val="001263BE"/>
    <w:rsid w:val="001267D9"/>
    <w:rsid w:val="001269AF"/>
    <w:rsid w:val="001269DD"/>
    <w:rsid w:val="00126D60"/>
    <w:rsid w:val="00126DCC"/>
    <w:rsid w:val="001274AB"/>
    <w:rsid w:val="00127558"/>
    <w:rsid w:val="00127BBC"/>
    <w:rsid w:val="00127E36"/>
    <w:rsid w:val="00130335"/>
    <w:rsid w:val="001303EE"/>
    <w:rsid w:val="00130509"/>
    <w:rsid w:val="001307F1"/>
    <w:rsid w:val="0013082A"/>
    <w:rsid w:val="0013085A"/>
    <w:rsid w:val="00130C17"/>
    <w:rsid w:val="00130F06"/>
    <w:rsid w:val="0013125F"/>
    <w:rsid w:val="001317D4"/>
    <w:rsid w:val="00131C14"/>
    <w:rsid w:val="00131D15"/>
    <w:rsid w:val="00131D41"/>
    <w:rsid w:val="00132996"/>
    <w:rsid w:val="001332FC"/>
    <w:rsid w:val="00133DBA"/>
    <w:rsid w:val="001342B5"/>
    <w:rsid w:val="00134D23"/>
    <w:rsid w:val="001353BA"/>
    <w:rsid w:val="0013559A"/>
    <w:rsid w:val="00135E4E"/>
    <w:rsid w:val="00136135"/>
    <w:rsid w:val="00136ADB"/>
    <w:rsid w:val="00136E70"/>
    <w:rsid w:val="00137237"/>
    <w:rsid w:val="00140E9B"/>
    <w:rsid w:val="0014144A"/>
    <w:rsid w:val="00141D79"/>
    <w:rsid w:val="00141D87"/>
    <w:rsid w:val="001432A5"/>
    <w:rsid w:val="001437B2"/>
    <w:rsid w:val="00143C97"/>
    <w:rsid w:val="00143F99"/>
    <w:rsid w:val="0014460A"/>
    <w:rsid w:val="001454FA"/>
    <w:rsid w:val="00145546"/>
    <w:rsid w:val="00145DB5"/>
    <w:rsid w:val="00146EA2"/>
    <w:rsid w:val="00147276"/>
    <w:rsid w:val="001477A2"/>
    <w:rsid w:val="001477BC"/>
    <w:rsid w:val="00147917"/>
    <w:rsid w:val="00147B8E"/>
    <w:rsid w:val="001509AA"/>
    <w:rsid w:val="00150F18"/>
    <w:rsid w:val="001519AF"/>
    <w:rsid w:val="00151E72"/>
    <w:rsid w:val="001539D6"/>
    <w:rsid w:val="00153CC8"/>
    <w:rsid w:val="0015456E"/>
    <w:rsid w:val="00154E3A"/>
    <w:rsid w:val="0015560C"/>
    <w:rsid w:val="001559C8"/>
    <w:rsid w:val="001560B5"/>
    <w:rsid w:val="00156EB9"/>
    <w:rsid w:val="0015708F"/>
    <w:rsid w:val="001570EB"/>
    <w:rsid w:val="00157B7B"/>
    <w:rsid w:val="00157E0A"/>
    <w:rsid w:val="001607AD"/>
    <w:rsid w:val="00160BD0"/>
    <w:rsid w:val="00160EF1"/>
    <w:rsid w:val="00160F70"/>
    <w:rsid w:val="00161ABA"/>
    <w:rsid w:val="00162630"/>
    <w:rsid w:val="001628DE"/>
    <w:rsid w:val="001629AA"/>
    <w:rsid w:val="00163290"/>
    <w:rsid w:val="00163349"/>
    <w:rsid w:val="0016336C"/>
    <w:rsid w:val="001649A1"/>
    <w:rsid w:val="00165E6C"/>
    <w:rsid w:val="00166291"/>
    <w:rsid w:val="001662EE"/>
    <w:rsid w:val="0016674D"/>
    <w:rsid w:val="001668B4"/>
    <w:rsid w:val="00166CB2"/>
    <w:rsid w:val="00167BAD"/>
    <w:rsid w:val="00171A07"/>
    <w:rsid w:val="00171DB7"/>
    <w:rsid w:val="00172232"/>
    <w:rsid w:val="00172359"/>
    <w:rsid w:val="00172B69"/>
    <w:rsid w:val="00172F99"/>
    <w:rsid w:val="001735AB"/>
    <w:rsid w:val="001738A8"/>
    <w:rsid w:val="00173CFC"/>
    <w:rsid w:val="00174079"/>
    <w:rsid w:val="00174279"/>
    <w:rsid w:val="00174735"/>
    <w:rsid w:val="00174928"/>
    <w:rsid w:val="00175E8E"/>
    <w:rsid w:val="001764DD"/>
    <w:rsid w:val="00176B71"/>
    <w:rsid w:val="00176DBE"/>
    <w:rsid w:val="00176EFB"/>
    <w:rsid w:val="001770FB"/>
    <w:rsid w:val="0017740F"/>
    <w:rsid w:val="00177F3D"/>
    <w:rsid w:val="001812D0"/>
    <w:rsid w:val="001819AB"/>
    <w:rsid w:val="001824EB"/>
    <w:rsid w:val="00182ECD"/>
    <w:rsid w:val="00182F04"/>
    <w:rsid w:val="00183227"/>
    <w:rsid w:val="001832D0"/>
    <w:rsid w:val="001832DB"/>
    <w:rsid w:val="001839AE"/>
    <w:rsid w:val="00183E23"/>
    <w:rsid w:val="0018462E"/>
    <w:rsid w:val="00184768"/>
    <w:rsid w:val="00184F5B"/>
    <w:rsid w:val="00185C54"/>
    <w:rsid w:val="00186FD8"/>
    <w:rsid w:val="0018713C"/>
    <w:rsid w:val="00187A3A"/>
    <w:rsid w:val="00190107"/>
    <w:rsid w:val="001901B1"/>
    <w:rsid w:val="001907D2"/>
    <w:rsid w:val="00190E2D"/>
    <w:rsid w:val="001916AE"/>
    <w:rsid w:val="00191AF3"/>
    <w:rsid w:val="00191B9E"/>
    <w:rsid w:val="00192C9E"/>
    <w:rsid w:val="00193CE4"/>
    <w:rsid w:val="00194D6C"/>
    <w:rsid w:val="00195255"/>
    <w:rsid w:val="001955D5"/>
    <w:rsid w:val="00195623"/>
    <w:rsid w:val="00196703"/>
    <w:rsid w:val="00196ACE"/>
    <w:rsid w:val="001975E6"/>
    <w:rsid w:val="001979B3"/>
    <w:rsid w:val="00197F3C"/>
    <w:rsid w:val="001A0173"/>
    <w:rsid w:val="001A08F5"/>
    <w:rsid w:val="001A182D"/>
    <w:rsid w:val="001A21B8"/>
    <w:rsid w:val="001A2478"/>
    <w:rsid w:val="001A2C7F"/>
    <w:rsid w:val="001A2D28"/>
    <w:rsid w:val="001A3323"/>
    <w:rsid w:val="001A3B1E"/>
    <w:rsid w:val="001A3EE2"/>
    <w:rsid w:val="001A3F9A"/>
    <w:rsid w:val="001A40B2"/>
    <w:rsid w:val="001A441E"/>
    <w:rsid w:val="001A449D"/>
    <w:rsid w:val="001A4972"/>
    <w:rsid w:val="001A5722"/>
    <w:rsid w:val="001A59DF"/>
    <w:rsid w:val="001A5F7C"/>
    <w:rsid w:val="001A6083"/>
    <w:rsid w:val="001A6828"/>
    <w:rsid w:val="001A6BEC"/>
    <w:rsid w:val="001A745E"/>
    <w:rsid w:val="001A79F9"/>
    <w:rsid w:val="001A7F0B"/>
    <w:rsid w:val="001B0808"/>
    <w:rsid w:val="001B0FF2"/>
    <w:rsid w:val="001B1C82"/>
    <w:rsid w:val="001B1D40"/>
    <w:rsid w:val="001B1D69"/>
    <w:rsid w:val="001B2199"/>
    <w:rsid w:val="001B2294"/>
    <w:rsid w:val="001B2370"/>
    <w:rsid w:val="001B24E2"/>
    <w:rsid w:val="001B2658"/>
    <w:rsid w:val="001B27DC"/>
    <w:rsid w:val="001B2C52"/>
    <w:rsid w:val="001B39AA"/>
    <w:rsid w:val="001B3AEE"/>
    <w:rsid w:val="001B43CF"/>
    <w:rsid w:val="001B47E6"/>
    <w:rsid w:val="001B4C34"/>
    <w:rsid w:val="001B4C5C"/>
    <w:rsid w:val="001B4E14"/>
    <w:rsid w:val="001B5800"/>
    <w:rsid w:val="001B59FA"/>
    <w:rsid w:val="001B5E6D"/>
    <w:rsid w:val="001B69C8"/>
    <w:rsid w:val="001B777B"/>
    <w:rsid w:val="001B78EF"/>
    <w:rsid w:val="001C0081"/>
    <w:rsid w:val="001C0890"/>
    <w:rsid w:val="001C0EFF"/>
    <w:rsid w:val="001C11F1"/>
    <w:rsid w:val="001C1922"/>
    <w:rsid w:val="001C248D"/>
    <w:rsid w:val="001C261D"/>
    <w:rsid w:val="001C2686"/>
    <w:rsid w:val="001C2FEF"/>
    <w:rsid w:val="001C3447"/>
    <w:rsid w:val="001C4B5C"/>
    <w:rsid w:val="001C5039"/>
    <w:rsid w:val="001C53D2"/>
    <w:rsid w:val="001C5DF4"/>
    <w:rsid w:val="001C68A0"/>
    <w:rsid w:val="001C6A22"/>
    <w:rsid w:val="001C755E"/>
    <w:rsid w:val="001C7677"/>
    <w:rsid w:val="001C792F"/>
    <w:rsid w:val="001D0AC8"/>
    <w:rsid w:val="001D1218"/>
    <w:rsid w:val="001D1774"/>
    <w:rsid w:val="001D2286"/>
    <w:rsid w:val="001D24C2"/>
    <w:rsid w:val="001D310C"/>
    <w:rsid w:val="001D3496"/>
    <w:rsid w:val="001D3643"/>
    <w:rsid w:val="001D366E"/>
    <w:rsid w:val="001D3816"/>
    <w:rsid w:val="001D4180"/>
    <w:rsid w:val="001D494B"/>
    <w:rsid w:val="001D5096"/>
    <w:rsid w:val="001D535A"/>
    <w:rsid w:val="001D567E"/>
    <w:rsid w:val="001D573C"/>
    <w:rsid w:val="001D64D3"/>
    <w:rsid w:val="001D69D5"/>
    <w:rsid w:val="001D7AE6"/>
    <w:rsid w:val="001D7B30"/>
    <w:rsid w:val="001E06F3"/>
    <w:rsid w:val="001E0B32"/>
    <w:rsid w:val="001E2B17"/>
    <w:rsid w:val="001E3369"/>
    <w:rsid w:val="001E3BD7"/>
    <w:rsid w:val="001E3CA5"/>
    <w:rsid w:val="001E5FD0"/>
    <w:rsid w:val="001E6F18"/>
    <w:rsid w:val="001F052D"/>
    <w:rsid w:val="001F0B5C"/>
    <w:rsid w:val="001F0F40"/>
    <w:rsid w:val="001F19D4"/>
    <w:rsid w:val="001F1F70"/>
    <w:rsid w:val="001F2068"/>
    <w:rsid w:val="001F208D"/>
    <w:rsid w:val="001F23F0"/>
    <w:rsid w:val="001F2495"/>
    <w:rsid w:val="001F2584"/>
    <w:rsid w:val="001F3229"/>
    <w:rsid w:val="001F3EA5"/>
    <w:rsid w:val="001F43C1"/>
    <w:rsid w:val="001F44F5"/>
    <w:rsid w:val="001F4F05"/>
    <w:rsid w:val="001F4F24"/>
    <w:rsid w:val="001F5082"/>
    <w:rsid w:val="001F51B2"/>
    <w:rsid w:val="001F54DB"/>
    <w:rsid w:val="001F638C"/>
    <w:rsid w:val="001F66CD"/>
    <w:rsid w:val="001F687A"/>
    <w:rsid w:val="001F7565"/>
    <w:rsid w:val="00200116"/>
    <w:rsid w:val="0020015A"/>
    <w:rsid w:val="002001BA"/>
    <w:rsid w:val="00200935"/>
    <w:rsid w:val="00200C43"/>
    <w:rsid w:val="00201DBB"/>
    <w:rsid w:val="00201E0C"/>
    <w:rsid w:val="00202251"/>
    <w:rsid w:val="002023F5"/>
    <w:rsid w:val="00202D4C"/>
    <w:rsid w:val="00202FB0"/>
    <w:rsid w:val="00203E09"/>
    <w:rsid w:val="00204533"/>
    <w:rsid w:val="002045B4"/>
    <w:rsid w:val="00204A06"/>
    <w:rsid w:val="00204EA0"/>
    <w:rsid w:val="00204EA2"/>
    <w:rsid w:val="002050B9"/>
    <w:rsid w:val="00205623"/>
    <w:rsid w:val="002056C5"/>
    <w:rsid w:val="00205713"/>
    <w:rsid w:val="002059D9"/>
    <w:rsid w:val="00205A50"/>
    <w:rsid w:val="00205F2E"/>
    <w:rsid w:val="0020630F"/>
    <w:rsid w:val="002063DB"/>
    <w:rsid w:val="00206C85"/>
    <w:rsid w:val="00207BCA"/>
    <w:rsid w:val="00207FAA"/>
    <w:rsid w:val="00210791"/>
    <w:rsid w:val="00210A63"/>
    <w:rsid w:val="00210D41"/>
    <w:rsid w:val="002117A7"/>
    <w:rsid w:val="002118AF"/>
    <w:rsid w:val="00211FFF"/>
    <w:rsid w:val="00212187"/>
    <w:rsid w:val="0021261F"/>
    <w:rsid w:val="00212E96"/>
    <w:rsid w:val="0021341C"/>
    <w:rsid w:val="002136AC"/>
    <w:rsid w:val="00213C93"/>
    <w:rsid w:val="002144CC"/>
    <w:rsid w:val="00214E9F"/>
    <w:rsid w:val="002150CC"/>
    <w:rsid w:val="00215B19"/>
    <w:rsid w:val="00215CE3"/>
    <w:rsid w:val="002165AC"/>
    <w:rsid w:val="00216737"/>
    <w:rsid w:val="00216A9C"/>
    <w:rsid w:val="00217205"/>
    <w:rsid w:val="00217239"/>
    <w:rsid w:val="002174EB"/>
    <w:rsid w:val="002177D9"/>
    <w:rsid w:val="0022007A"/>
    <w:rsid w:val="002200D9"/>
    <w:rsid w:val="00220455"/>
    <w:rsid w:val="002206A5"/>
    <w:rsid w:val="00220A1C"/>
    <w:rsid w:val="00220C9C"/>
    <w:rsid w:val="002221B4"/>
    <w:rsid w:val="0022252B"/>
    <w:rsid w:val="0022277D"/>
    <w:rsid w:val="00222CFD"/>
    <w:rsid w:val="0022349C"/>
    <w:rsid w:val="00224269"/>
    <w:rsid w:val="002244F5"/>
    <w:rsid w:val="00224707"/>
    <w:rsid w:val="002249CF"/>
    <w:rsid w:val="00224E3B"/>
    <w:rsid w:val="002265C7"/>
    <w:rsid w:val="0022661F"/>
    <w:rsid w:val="00226CC0"/>
    <w:rsid w:val="0022711B"/>
    <w:rsid w:val="00230A76"/>
    <w:rsid w:val="0023102C"/>
    <w:rsid w:val="00231776"/>
    <w:rsid w:val="002319AD"/>
    <w:rsid w:val="0023223E"/>
    <w:rsid w:val="00232334"/>
    <w:rsid w:val="00232437"/>
    <w:rsid w:val="002324D8"/>
    <w:rsid w:val="002326A4"/>
    <w:rsid w:val="00232E11"/>
    <w:rsid w:val="00233002"/>
    <w:rsid w:val="002333D3"/>
    <w:rsid w:val="00233E59"/>
    <w:rsid w:val="00234236"/>
    <w:rsid w:val="002344C3"/>
    <w:rsid w:val="002348F9"/>
    <w:rsid w:val="00234932"/>
    <w:rsid w:val="00235326"/>
    <w:rsid w:val="002354A2"/>
    <w:rsid w:val="00236207"/>
    <w:rsid w:val="002364C4"/>
    <w:rsid w:val="00237518"/>
    <w:rsid w:val="00237754"/>
    <w:rsid w:val="00237778"/>
    <w:rsid w:val="00237CF1"/>
    <w:rsid w:val="002402E1"/>
    <w:rsid w:val="00240F7A"/>
    <w:rsid w:val="00241B5D"/>
    <w:rsid w:val="00241BD0"/>
    <w:rsid w:val="0024228C"/>
    <w:rsid w:val="002422BB"/>
    <w:rsid w:val="002428CF"/>
    <w:rsid w:val="00244899"/>
    <w:rsid w:val="00244D5A"/>
    <w:rsid w:val="00244D8B"/>
    <w:rsid w:val="002455C5"/>
    <w:rsid w:val="00245750"/>
    <w:rsid w:val="00245AFA"/>
    <w:rsid w:val="00245CDD"/>
    <w:rsid w:val="0024615E"/>
    <w:rsid w:val="00246384"/>
    <w:rsid w:val="002464DC"/>
    <w:rsid w:val="002467AE"/>
    <w:rsid w:val="002500AE"/>
    <w:rsid w:val="002505DF"/>
    <w:rsid w:val="0025082A"/>
    <w:rsid w:val="00250902"/>
    <w:rsid w:val="0025114B"/>
    <w:rsid w:val="00251211"/>
    <w:rsid w:val="00251728"/>
    <w:rsid w:val="002536C0"/>
    <w:rsid w:val="0025394E"/>
    <w:rsid w:val="00253FC7"/>
    <w:rsid w:val="00254614"/>
    <w:rsid w:val="00254743"/>
    <w:rsid w:val="00254849"/>
    <w:rsid w:val="00254850"/>
    <w:rsid w:val="002548A0"/>
    <w:rsid w:val="00254B02"/>
    <w:rsid w:val="00254B3F"/>
    <w:rsid w:val="0025560A"/>
    <w:rsid w:val="00255DF1"/>
    <w:rsid w:val="002561FC"/>
    <w:rsid w:val="0025654F"/>
    <w:rsid w:val="00256829"/>
    <w:rsid w:val="0025683B"/>
    <w:rsid w:val="00256C20"/>
    <w:rsid w:val="00256C87"/>
    <w:rsid w:val="00256E8B"/>
    <w:rsid w:val="00257A1F"/>
    <w:rsid w:val="00257A70"/>
    <w:rsid w:val="00257EE1"/>
    <w:rsid w:val="00260504"/>
    <w:rsid w:val="002608C2"/>
    <w:rsid w:val="00260B8E"/>
    <w:rsid w:val="00260C10"/>
    <w:rsid w:val="00260E87"/>
    <w:rsid w:val="002614F9"/>
    <w:rsid w:val="00261E4F"/>
    <w:rsid w:val="00262813"/>
    <w:rsid w:val="00262FAE"/>
    <w:rsid w:val="00263D37"/>
    <w:rsid w:val="00264247"/>
    <w:rsid w:val="0026497E"/>
    <w:rsid w:val="00264993"/>
    <w:rsid w:val="00264B56"/>
    <w:rsid w:val="00264BE2"/>
    <w:rsid w:val="00265948"/>
    <w:rsid w:val="00266325"/>
    <w:rsid w:val="00266BF6"/>
    <w:rsid w:val="002670E3"/>
    <w:rsid w:val="00267792"/>
    <w:rsid w:val="00267858"/>
    <w:rsid w:val="00267DB3"/>
    <w:rsid w:val="00267F63"/>
    <w:rsid w:val="00267FE1"/>
    <w:rsid w:val="00270E32"/>
    <w:rsid w:val="00271AAE"/>
    <w:rsid w:val="00271E01"/>
    <w:rsid w:val="00271F4F"/>
    <w:rsid w:val="002734B4"/>
    <w:rsid w:val="00273B49"/>
    <w:rsid w:val="00273C59"/>
    <w:rsid w:val="0027511E"/>
    <w:rsid w:val="0027526D"/>
    <w:rsid w:val="00275D85"/>
    <w:rsid w:val="00275DA5"/>
    <w:rsid w:val="0027615B"/>
    <w:rsid w:val="002771A3"/>
    <w:rsid w:val="00280004"/>
    <w:rsid w:val="00280F1F"/>
    <w:rsid w:val="002814E7"/>
    <w:rsid w:val="00281760"/>
    <w:rsid w:val="002819F6"/>
    <w:rsid w:val="00281A99"/>
    <w:rsid w:val="002827D9"/>
    <w:rsid w:val="002828D0"/>
    <w:rsid w:val="002831DF"/>
    <w:rsid w:val="002839BF"/>
    <w:rsid w:val="0028465B"/>
    <w:rsid w:val="002848AB"/>
    <w:rsid w:val="0028493C"/>
    <w:rsid w:val="002853A1"/>
    <w:rsid w:val="00285A2A"/>
    <w:rsid w:val="00286477"/>
    <w:rsid w:val="0028656F"/>
    <w:rsid w:val="00286A1D"/>
    <w:rsid w:val="00286C72"/>
    <w:rsid w:val="00287452"/>
    <w:rsid w:val="0028792D"/>
    <w:rsid w:val="002901F6"/>
    <w:rsid w:val="002903C9"/>
    <w:rsid w:val="002906F4"/>
    <w:rsid w:val="00290DAE"/>
    <w:rsid w:val="00291C8D"/>
    <w:rsid w:val="00291E23"/>
    <w:rsid w:val="002923FE"/>
    <w:rsid w:val="0029280D"/>
    <w:rsid w:val="00292895"/>
    <w:rsid w:val="00292D13"/>
    <w:rsid w:val="00292EA0"/>
    <w:rsid w:val="00293769"/>
    <w:rsid w:val="00293917"/>
    <w:rsid w:val="00293F19"/>
    <w:rsid w:val="002944E1"/>
    <w:rsid w:val="00294610"/>
    <w:rsid w:val="00294DCA"/>
    <w:rsid w:val="00294FEA"/>
    <w:rsid w:val="00295101"/>
    <w:rsid w:val="002951A8"/>
    <w:rsid w:val="00296225"/>
    <w:rsid w:val="00296ABA"/>
    <w:rsid w:val="00296F0A"/>
    <w:rsid w:val="00297538"/>
    <w:rsid w:val="00297728"/>
    <w:rsid w:val="00297ACB"/>
    <w:rsid w:val="00297C39"/>
    <w:rsid w:val="00297C95"/>
    <w:rsid w:val="00297F86"/>
    <w:rsid w:val="002A01EA"/>
    <w:rsid w:val="002A03E0"/>
    <w:rsid w:val="002A0FBD"/>
    <w:rsid w:val="002A1474"/>
    <w:rsid w:val="002A1D0F"/>
    <w:rsid w:val="002A264A"/>
    <w:rsid w:val="002A2860"/>
    <w:rsid w:val="002A2AD4"/>
    <w:rsid w:val="002A2C03"/>
    <w:rsid w:val="002A2F6F"/>
    <w:rsid w:val="002A3513"/>
    <w:rsid w:val="002A4564"/>
    <w:rsid w:val="002A4901"/>
    <w:rsid w:val="002A4C18"/>
    <w:rsid w:val="002A5676"/>
    <w:rsid w:val="002A57FD"/>
    <w:rsid w:val="002A5DF9"/>
    <w:rsid w:val="002A67C8"/>
    <w:rsid w:val="002A69BB"/>
    <w:rsid w:val="002A7194"/>
    <w:rsid w:val="002A762A"/>
    <w:rsid w:val="002A76DF"/>
    <w:rsid w:val="002A7F78"/>
    <w:rsid w:val="002B04A0"/>
    <w:rsid w:val="002B052E"/>
    <w:rsid w:val="002B08C3"/>
    <w:rsid w:val="002B0932"/>
    <w:rsid w:val="002B1089"/>
    <w:rsid w:val="002B14DF"/>
    <w:rsid w:val="002B1516"/>
    <w:rsid w:val="002B178A"/>
    <w:rsid w:val="002B1BF0"/>
    <w:rsid w:val="002B232A"/>
    <w:rsid w:val="002B26F3"/>
    <w:rsid w:val="002B288C"/>
    <w:rsid w:val="002B2891"/>
    <w:rsid w:val="002B2E5D"/>
    <w:rsid w:val="002B32F4"/>
    <w:rsid w:val="002B361D"/>
    <w:rsid w:val="002B3871"/>
    <w:rsid w:val="002B3892"/>
    <w:rsid w:val="002B3A6F"/>
    <w:rsid w:val="002B41BF"/>
    <w:rsid w:val="002B4A62"/>
    <w:rsid w:val="002B4B8C"/>
    <w:rsid w:val="002B4CAB"/>
    <w:rsid w:val="002B57C7"/>
    <w:rsid w:val="002B5868"/>
    <w:rsid w:val="002B5CD0"/>
    <w:rsid w:val="002B6960"/>
    <w:rsid w:val="002B6AAF"/>
    <w:rsid w:val="002B70A7"/>
    <w:rsid w:val="002B77FC"/>
    <w:rsid w:val="002B79A3"/>
    <w:rsid w:val="002C083C"/>
    <w:rsid w:val="002C0BB0"/>
    <w:rsid w:val="002C11B5"/>
    <w:rsid w:val="002C1384"/>
    <w:rsid w:val="002C1548"/>
    <w:rsid w:val="002C1770"/>
    <w:rsid w:val="002C1CC0"/>
    <w:rsid w:val="002C2113"/>
    <w:rsid w:val="002C4CB8"/>
    <w:rsid w:val="002C6594"/>
    <w:rsid w:val="002C6869"/>
    <w:rsid w:val="002C733D"/>
    <w:rsid w:val="002C7851"/>
    <w:rsid w:val="002C7E82"/>
    <w:rsid w:val="002C7F83"/>
    <w:rsid w:val="002D08AB"/>
    <w:rsid w:val="002D0909"/>
    <w:rsid w:val="002D0D41"/>
    <w:rsid w:val="002D0E61"/>
    <w:rsid w:val="002D1787"/>
    <w:rsid w:val="002D1DC2"/>
    <w:rsid w:val="002D1F43"/>
    <w:rsid w:val="002D3221"/>
    <w:rsid w:val="002D3594"/>
    <w:rsid w:val="002D3710"/>
    <w:rsid w:val="002D3A24"/>
    <w:rsid w:val="002D3EF0"/>
    <w:rsid w:val="002D4625"/>
    <w:rsid w:val="002D4CEE"/>
    <w:rsid w:val="002D5394"/>
    <w:rsid w:val="002D53C2"/>
    <w:rsid w:val="002D5A11"/>
    <w:rsid w:val="002D5B76"/>
    <w:rsid w:val="002D5DE5"/>
    <w:rsid w:val="002D5F32"/>
    <w:rsid w:val="002D62ED"/>
    <w:rsid w:val="002D692C"/>
    <w:rsid w:val="002D696E"/>
    <w:rsid w:val="002D6FFB"/>
    <w:rsid w:val="002D75E1"/>
    <w:rsid w:val="002D7C46"/>
    <w:rsid w:val="002E062E"/>
    <w:rsid w:val="002E0749"/>
    <w:rsid w:val="002E0A1D"/>
    <w:rsid w:val="002E10AD"/>
    <w:rsid w:val="002E1309"/>
    <w:rsid w:val="002E1836"/>
    <w:rsid w:val="002E1E8A"/>
    <w:rsid w:val="002E2AE7"/>
    <w:rsid w:val="002E2CE0"/>
    <w:rsid w:val="002E2D75"/>
    <w:rsid w:val="002E37A5"/>
    <w:rsid w:val="002E4B5B"/>
    <w:rsid w:val="002E54DD"/>
    <w:rsid w:val="002E59B1"/>
    <w:rsid w:val="002E60E5"/>
    <w:rsid w:val="002E61AF"/>
    <w:rsid w:val="002E7144"/>
    <w:rsid w:val="002F0776"/>
    <w:rsid w:val="002F07BC"/>
    <w:rsid w:val="002F18D7"/>
    <w:rsid w:val="002F204C"/>
    <w:rsid w:val="002F29F2"/>
    <w:rsid w:val="002F2BA6"/>
    <w:rsid w:val="002F30E4"/>
    <w:rsid w:val="002F3386"/>
    <w:rsid w:val="002F4139"/>
    <w:rsid w:val="002F41B2"/>
    <w:rsid w:val="002F426C"/>
    <w:rsid w:val="002F684D"/>
    <w:rsid w:val="002F75FE"/>
    <w:rsid w:val="002F76C5"/>
    <w:rsid w:val="002F7D71"/>
    <w:rsid w:val="0030048E"/>
    <w:rsid w:val="00300DB0"/>
    <w:rsid w:val="00301964"/>
    <w:rsid w:val="00301DA0"/>
    <w:rsid w:val="00302E5E"/>
    <w:rsid w:val="003041A3"/>
    <w:rsid w:val="003044B9"/>
    <w:rsid w:val="00304695"/>
    <w:rsid w:val="00304898"/>
    <w:rsid w:val="00304D5D"/>
    <w:rsid w:val="0030504F"/>
    <w:rsid w:val="0030511A"/>
    <w:rsid w:val="00305D32"/>
    <w:rsid w:val="00306847"/>
    <w:rsid w:val="00306D58"/>
    <w:rsid w:val="00306F5D"/>
    <w:rsid w:val="0030709F"/>
    <w:rsid w:val="00307564"/>
    <w:rsid w:val="003077DD"/>
    <w:rsid w:val="0030780D"/>
    <w:rsid w:val="00307C66"/>
    <w:rsid w:val="00310909"/>
    <w:rsid w:val="00310BF0"/>
    <w:rsid w:val="0031101A"/>
    <w:rsid w:val="003115AE"/>
    <w:rsid w:val="003120C1"/>
    <w:rsid w:val="00312634"/>
    <w:rsid w:val="00312C91"/>
    <w:rsid w:val="0031331E"/>
    <w:rsid w:val="00313768"/>
    <w:rsid w:val="00314098"/>
    <w:rsid w:val="0031409D"/>
    <w:rsid w:val="00314A54"/>
    <w:rsid w:val="00314BBA"/>
    <w:rsid w:val="003151E0"/>
    <w:rsid w:val="003152FE"/>
    <w:rsid w:val="00315A9D"/>
    <w:rsid w:val="00315AD8"/>
    <w:rsid w:val="0031640B"/>
    <w:rsid w:val="003166C0"/>
    <w:rsid w:val="00316921"/>
    <w:rsid w:val="00316A03"/>
    <w:rsid w:val="00316D20"/>
    <w:rsid w:val="00316EC3"/>
    <w:rsid w:val="00316ED2"/>
    <w:rsid w:val="00317078"/>
    <w:rsid w:val="003178E1"/>
    <w:rsid w:val="00317DAF"/>
    <w:rsid w:val="00317E0A"/>
    <w:rsid w:val="00320F50"/>
    <w:rsid w:val="003212C9"/>
    <w:rsid w:val="00321953"/>
    <w:rsid w:val="00321A27"/>
    <w:rsid w:val="00321B5F"/>
    <w:rsid w:val="003220B0"/>
    <w:rsid w:val="0032242D"/>
    <w:rsid w:val="00322855"/>
    <w:rsid w:val="00323386"/>
    <w:rsid w:val="00323B8E"/>
    <w:rsid w:val="00323E86"/>
    <w:rsid w:val="003240A1"/>
    <w:rsid w:val="00324311"/>
    <w:rsid w:val="00324424"/>
    <w:rsid w:val="00324622"/>
    <w:rsid w:val="0032653A"/>
    <w:rsid w:val="00326F16"/>
    <w:rsid w:val="00327111"/>
    <w:rsid w:val="0032758C"/>
    <w:rsid w:val="00327F9F"/>
    <w:rsid w:val="003303F0"/>
    <w:rsid w:val="00331696"/>
    <w:rsid w:val="00332542"/>
    <w:rsid w:val="00332E4C"/>
    <w:rsid w:val="00333B94"/>
    <w:rsid w:val="00333CFB"/>
    <w:rsid w:val="00333DD3"/>
    <w:rsid w:val="003342FF"/>
    <w:rsid w:val="00334500"/>
    <w:rsid w:val="0033468E"/>
    <w:rsid w:val="00334A6D"/>
    <w:rsid w:val="00334B3B"/>
    <w:rsid w:val="00334B98"/>
    <w:rsid w:val="00335583"/>
    <w:rsid w:val="00335C5E"/>
    <w:rsid w:val="00335D21"/>
    <w:rsid w:val="0033626F"/>
    <w:rsid w:val="00336477"/>
    <w:rsid w:val="003366E2"/>
    <w:rsid w:val="003371BB"/>
    <w:rsid w:val="0033746D"/>
    <w:rsid w:val="00337493"/>
    <w:rsid w:val="00337FA4"/>
    <w:rsid w:val="003400FF"/>
    <w:rsid w:val="0034069F"/>
    <w:rsid w:val="00340FF4"/>
    <w:rsid w:val="003411F9"/>
    <w:rsid w:val="0034123E"/>
    <w:rsid w:val="003414D8"/>
    <w:rsid w:val="00341D32"/>
    <w:rsid w:val="00342409"/>
    <w:rsid w:val="003424FE"/>
    <w:rsid w:val="00342560"/>
    <w:rsid w:val="00344965"/>
    <w:rsid w:val="003469C4"/>
    <w:rsid w:val="00346CB7"/>
    <w:rsid w:val="00346F7F"/>
    <w:rsid w:val="003475A7"/>
    <w:rsid w:val="003476B7"/>
    <w:rsid w:val="00347707"/>
    <w:rsid w:val="00350090"/>
    <w:rsid w:val="00350184"/>
    <w:rsid w:val="00350501"/>
    <w:rsid w:val="00350BF5"/>
    <w:rsid w:val="00350C50"/>
    <w:rsid w:val="003511A4"/>
    <w:rsid w:val="003513BE"/>
    <w:rsid w:val="003520D8"/>
    <w:rsid w:val="00352227"/>
    <w:rsid w:val="00352802"/>
    <w:rsid w:val="003529AA"/>
    <w:rsid w:val="00352B48"/>
    <w:rsid w:val="00352FA7"/>
    <w:rsid w:val="00353CC4"/>
    <w:rsid w:val="00354CED"/>
    <w:rsid w:val="003550A1"/>
    <w:rsid w:val="003555BE"/>
    <w:rsid w:val="003565D1"/>
    <w:rsid w:val="003569B8"/>
    <w:rsid w:val="00356FFF"/>
    <w:rsid w:val="003571C8"/>
    <w:rsid w:val="00357CAB"/>
    <w:rsid w:val="00357D85"/>
    <w:rsid w:val="00357E9C"/>
    <w:rsid w:val="00357ED6"/>
    <w:rsid w:val="00357F89"/>
    <w:rsid w:val="00360257"/>
    <w:rsid w:val="003606B4"/>
    <w:rsid w:val="00360B44"/>
    <w:rsid w:val="0036223E"/>
    <w:rsid w:val="00362BDF"/>
    <w:rsid w:val="003633C5"/>
    <w:rsid w:val="00363B4C"/>
    <w:rsid w:val="00363BD0"/>
    <w:rsid w:val="00364350"/>
    <w:rsid w:val="00364487"/>
    <w:rsid w:val="0036462F"/>
    <w:rsid w:val="0036512C"/>
    <w:rsid w:val="00365674"/>
    <w:rsid w:val="00365B26"/>
    <w:rsid w:val="0036612C"/>
    <w:rsid w:val="0036725A"/>
    <w:rsid w:val="00367A89"/>
    <w:rsid w:val="00367DAE"/>
    <w:rsid w:val="003701F3"/>
    <w:rsid w:val="0037035E"/>
    <w:rsid w:val="00371449"/>
    <w:rsid w:val="00372381"/>
    <w:rsid w:val="00372445"/>
    <w:rsid w:val="0037274A"/>
    <w:rsid w:val="00372858"/>
    <w:rsid w:val="00372A53"/>
    <w:rsid w:val="00372BB2"/>
    <w:rsid w:val="003731CA"/>
    <w:rsid w:val="00373B8E"/>
    <w:rsid w:val="0037456F"/>
    <w:rsid w:val="00374D48"/>
    <w:rsid w:val="003751F6"/>
    <w:rsid w:val="0037583D"/>
    <w:rsid w:val="003758EE"/>
    <w:rsid w:val="00375E7E"/>
    <w:rsid w:val="00375EBE"/>
    <w:rsid w:val="00376322"/>
    <w:rsid w:val="003764EA"/>
    <w:rsid w:val="003768DD"/>
    <w:rsid w:val="00377387"/>
    <w:rsid w:val="003773E5"/>
    <w:rsid w:val="00377DD9"/>
    <w:rsid w:val="00377E8C"/>
    <w:rsid w:val="00380908"/>
    <w:rsid w:val="003810B5"/>
    <w:rsid w:val="0038111A"/>
    <w:rsid w:val="003811E8"/>
    <w:rsid w:val="003811F9"/>
    <w:rsid w:val="003817F3"/>
    <w:rsid w:val="00381971"/>
    <w:rsid w:val="00381BC3"/>
    <w:rsid w:val="00381FB0"/>
    <w:rsid w:val="003821B3"/>
    <w:rsid w:val="003822C4"/>
    <w:rsid w:val="0038267A"/>
    <w:rsid w:val="00382CC2"/>
    <w:rsid w:val="00384687"/>
    <w:rsid w:val="003846BF"/>
    <w:rsid w:val="00384D1D"/>
    <w:rsid w:val="00384E8B"/>
    <w:rsid w:val="00385091"/>
    <w:rsid w:val="00385AB9"/>
    <w:rsid w:val="00385D1F"/>
    <w:rsid w:val="0038640E"/>
    <w:rsid w:val="003866E8"/>
    <w:rsid w:val="00386952"/>
    <w:rsid w:val="00386C0A"/>
    <w:rsid w:val="00386E14"/>
    <w:rsid w:val="003878BC"/>
    <w:rsid w:val="00387B41"/>
    <w:rsid w:val="00390A70"/>
    <w:rsid w:val="0039108C"/>
    <w:rsid w:val="003910F5"/>
    <w:rsid w:val="0039160A"/>
    <w:rsid w:val="003917F5"/>
    <w:rsid w:val="00393337"/>
    <w:rsid w:val="00393740"/>
    <w:rsid w:val="00393C68"/>
    <w:rsid w:val="00393FF8"/>
    <w:rsid w:val="003943A8"/>
    <w:rsid w:val="0039577E"/>
    <w:rsid w:val="00395ADF"/>
    <w:rsid w:val="00395F48"/>
    <w:rsid w:val="003961E2"/>
    <w:rsid w:val="00396776"/>
    <w:rsid w:val="00396D94"/>
    <w:rsid w:val="00396EFF"/>
    <w:rsid w:val="00397257"/>
    <w:rsid w:val="00397971"/>
    <w:rsid w:val="00397AF5"/>
    <w:rsid w:val="00397B59"/>
    <w:rsid w:val="003A082D"/>
    <w:rsid w:val="003A11F9"/>
    <w:rsid w:val="003A127A"/>
    <w:rsid w:val="003A1823"/>
    <w:rsid w:val="003A1936"/>
    <w:rsid w:val="003A1BFE"/>
    <w:rsid w:val="003A29B8"/>
    <w:rsid w:val="003A2A35"/>
    <w:rsid w:val="003A340A"/>
    <w:rsid w:val="003A34CE"/>
    <w:rsid w:val="003A34FD"/>
    <w:rsid w:val="003A3C60"/>
    <w:rsid w:val="003A3C69"/>
    <w:rsid w:val="003A3D75"/>
    <w:rsid w:val="003A467D"/>
    <w:rsid w:val="003A4B16"/>
    <w:rsid w:val="003A530D"/>
    <w:rsid w:val="003A5614"/>
    <w:rsid w:val="003A57F6"/>
    <w:rsid w:val="003A59A4"/>
    <w:rsid w:val="003A5AAE"/>
    <w:rsid w:val="003A60FE"/>
    <w:rsid w:val="003A62DD"/>
    <w:rsid w:val="003A7081"/>
    <w:rsid w:val="003A7651"/>
    <w:rsid w:val="003B084E"/>
    <w:rsid w:val="003B0D97"/>
    <w:rsid w:val="003B1974"/>
    <w:rsid w:val="003B2459"/>
    <w:rsid w:val="003B2677"/>
    <w:rsid w:val="003B2851"/>
    <w:rsid w:val="003B2DF4"/>
    <w:rsid w:val="003B2E6A"/>
    <w:rsid w:val="003B2E85"/>
    <w:rsid w:val="003B43E0"/>
    <w:rsid w:val="003B4462"/>
    <w:rsid w:val="003B465F"/>
    <w:rsid w:val="003B4CAD"/>
    <w:rsid w:val="003B4E0A"/>
    <w:rsid w:val="003B5747"/>
    <w:rsid w:val="003B7246"/>
    <w:rsid w:val="003B74AD"/>
    <w:rsid w:val="003B76AD"/>
    <w:rsid w:val="003B7A38"/>
    <w:rsid w:val="003B7CB8"/>
    <w:rsid w:val="003C0379"/>
    <w:rsid w:val="003C0A36"/>
    <w:rsid w:val="003C0EFE"/>
    <w:rsid w:val="003C1053"/>
    <w:rsid w:val="003C128D"/>
    <w:rsid w:val="003C132A"/>
    <w:rsid w:val="003C1617"/>
    <w:rsid w:val="003C1864"/>
    <w:rsid w:val="003C1E47"/>
    <w:rsid w:val="003C2206"/>
    <w:rsid w:val="003C2324"/>
    <w:rsid w:val="003C3B64"/>
    <w:rsid w:val="003C3BB0"/>
    <w:rsid w:val="003C3E66"/>
    <w:rsid w:val="003C3FA2"/>
    <w:rsid w:val="003C4B5C"/>
    <w:rsid w:val="003C4B99"/>
    <w:rsid w:val="003C6726"/>
    <w:rsid w:val="003C6AA9"/>
    <w:rsid w:val="003C726B"/>
    <w:rsid w:val="003C73D4"/>
    <w:rsid w:val="003C79D1"/>
    <w:rsid w:val="003D0D06"/>
    <w:rsid w:val="003D0D0F"/>
    <w:rsid w:val="003D0E20"/>
    <w:rsid w:val="003D1577"/>
    <w:rsid w:val="003D2E2B"/>
    <w:rsid w:val="003D3575"/>
    <w:rsid w:val="003D38A1"/>
    <w:rsid w:val="003D4237"/>
    <w:rsid w:val="003D44B0"/>
    <w:rsid w:val="003D4D76"/>
    <w:rsid w:val="003D4E0F"/>
    <w:rsid w:val="003D4E65"/>
    <w:rsid w:val="003D5870"/>
    <w:rsid w:val="003D5DCE"/>
    <w:rsid w:val="003D6C13"/>
    <w:rsid w:val="003D6C71"/>
    <w:rsid w:val="003D6CE0"/>
    <w:rsid w:val="003D7458"/>
    <w:rsid w:val="003D7525"/>
    <w:rsid w:val="003E048F"/>
    <w:rsid w:val="003E05B5"/>
    <w:rsid w:val="003E0D06"/>
    <w:rsid w:val="003E0F1B"/>
    <w:rsid w:val="003E1D43"/>
    <w:rsid w:val="003E2A92"/>
    <w:rsid w:val="003E3D27"/>
    <w:rsid w:val="003E3E88"/>
    <w:rsid w:val="003E4805"/>
    <w:rsid w:val="003E4841"/>
    <w:rsid w:val="003E4C84"/>
    <w:rsid w:val="003E5A72"/>
    <w:rsid w:val="003E606D"/>
    <w:rsid w:val="003E6F54"/>
    <w:rsid w:val="003E7306"/>
    <w:rsid w:val="003E7C30"/>
    <w:rsid w:val="003F02EC"/>
    <w:rsid w:val="003F0433"/>
    <w:rsid w:val="003F0478"/>
    <w:rsid w:val="003F0866"/>
    <w:rsid w:val="003F0A81"/>
    <w:rsid w:val="003F0E67"/>
    <w:rsid w:val="003F0E9B"/>
    <w:rsid w:val="003F1130"/>
    <w:rsid w:val="003F17D2"/>
    <w:rsid w:val="003F1944"/>
    <w:rsid w:val="003F200D"/>
    <w:rsid w:val="003F236E"/>
    <w:rsid w:val="003F2712"/>
    <w:rsid w:val="003F2D25"/>
    <w:rsid w:val="003F3BAF"/>
    <w:rsid w:val="003F3BCC"/>
    <w:rsid w:val="003F4149"/>
    <w:rsid w:val="003F47C3"/>
    <w:rsid w:val="003F4888"/>
    <w:rsid w:val="003F521C"/>
    <w:rsid w:val="003F62FC"/>
    <w:rsid w:val="003F64A7"/>
    <w:rsid w:val="003F692E"/>
    <w:rsid w:val="003F6A5C"/>
    <w:rsid w:val="003F7113"/>
    <w:rsid w:val="004002F3"/>
    <w:rsid w:val="00400692"/>
    <w:rsid w:val="00400BEF"/>
    <w:rsid w:val="00400C0B"/>
    <w:rsid w:val="00401310"/>
    <w:rsid w:val="00401330"/>
    <w:rsid w:val="0040151A"/>
    <w:rsid w:val="00401546"/>
    <w:rsid w:val="0040212A"/>
    <w:rsid w:val="0040217C"/>
    <w:rsid w:val="004021C9"/>
    <w:rsid w:val="0040248D"/>
    <w:rsid w:val="00402D35"/>
    <w:rsid w:val="00403450"/>
    <w:rsid w:val="004036B6"/>
    <w:rsid w:val="00403755"/>
    <w:rsid w:val="004037DE"/>
    <w:rsid w:val="00403F56"/>
    <w:rsid w:val="00405183"/>
    <w:rsid w:val="00405C5F"/>
    <w:rsid w:val="00405D4E"/>
    <w:rsid w:val="00406714"/>
    <w:rsid w:val="004070F2"/>
    <w:rsid w:val="004073EB"/>
    <w:rsid w:val="0040745B"/>
    <w:rsid w:val="004077B7"/>
    <w:rsid w:val="004079FA"/>
    <w:rsid w:val="00410528"/>
    <w:rsid w:val="004105FB"/>
    <w:rsid w:val="00410B35"/>
    <w:rsid w:val="00411288"/>
    <w:rsid w:val="00411337"/>
    <w:rsid w:val="004117BD"/>
    <w:rsid w:val="00411C35"/>
    <w:rsid w:val="004129C7"/>
    <w:rsid w:val="00412D9E"/>
    <w:rsid w:val="0041313A"/>
    <w:rsid w:val="00413409"/>
    <w:rsid w:val="00413533"/>
    <w:rsid w:val="0041363C"/>
    <w:rsid w:val="00413A9E"/>
    <w:rsid w:val="00413F48"/>
    <w:rsid w:val="00414893"/>
    <w:rsid w:val="00415094"/>
    <w:rsid w:val="004150D6"/>
    <w:rsid w:val="00415172"/>
    <w:rsid w:val="0041564E"/>
    <w:rsid w:val="00415CEB"/>
    <w:rsid w:val="004160CF"/>
    <w:rsid w:val="00416408"/>
    <w:rsid w:val="00416873"/>
    <w:rsid w:val="004168FE"/>
    <w:rsid w:val="00416B4A"/>
    <w:rsid w:val="00416B4B"/>
    <w:rsid w:val="00416E6B"/>
    <w:rsid w:val="00416E8A"/>
    <w:rsid w:val="0041703E"/>
    <w:rsid w:val="00417355"/>
    <w:rsid w:val="004174D8"/>
    <w:rsid w:val="0041768D"/>
    <w:rsid w:val="0042004E"/>
    <w:rsid w:val="00420B56"/>
    <w:rsid w:val="00420B77"/>
    <w:rsid w:val="00420D8D"/>
    <w:rsid w:val="0042204F"/>
    <w:rsid w:val="00422E00"/>
    <w:rsid w:val="00423337"/>
    <w:rsid w:val="004234C3"/>
    <w:rsid w:val="004236DE"/>
    <w:rsid w:val="00423AF3"/>
    <w:rsid w:val="00423DAB"/>
    <w:rsid w:val="00424E43"/>
    <w:rsid w:val="004250D4"/>
    <w:rsid w:val="00425409"/>
    <w:rsid w:val="004255F7"/>
    <w:rsid w:val="004256A6"/>
    <w:rsid w:val="00426B45"/>
    <w:rsid w:val="00427617"/>
    <w:rsid w:val="00427632"/>
    <w:rsid w:val="00427DA1"/>
    <w:rsid w:val="00430199"/>
    <w:rsid w:val="004301A5"/>
    <w:rsid w:val="004301D7"/>
    <w:rsid w:val="004309FF"/>
    <w:rsid w:val="00430A39"/>
    <w:rsid w:val="00430FA2"/>
    <w:rsid w:val="00431300"/>
    <w:rsid w:val="0043258A"/>
    <w:rsid w:val="0043259D"/>
    <w:rsid w:val="0043272F"/>
    <w:rsid w:val="00432911"/>
    <w:rsid w:val="0043292D"/>
    <w:rsid w:val="0043423B"/>
    <w:rsid w:val="00434697"/>
    <w:rsid w:val="00434BCC"/>
    <w:rsid w:val="004358C2"/>
    <w:rsid w:val="0043590F"/>
    <w:rsid w:val="004365B7"/>
    <w:rsid w:val="00436C89"/>
    <w:rsid w:val="00436DDF"/>
    <w:rsid w:val="00436E3A"/>
    <w:rsid w:val="004371AB"/>
    <w:rsid w:val="00437DBB"/>
    <w:rsid w:val="00437E1F"/>
    <w:rsid w:val="00437FDB"/>
    <w:rsid w:val="00440809"/>
    <w:rsid w:val="00440E32"/>
    <w:rsid w:val="0044131C"/>
    <w:rsid w:val="00441DA1"/>
    <w:rsid w:val="00441E72"/>
    <w:rsid w:val="004425D1"/>
    <w:rsid w:val="00442E77"/>
    <w:rsid w:val="00443133"/>
    <w:rsid w:val="004438AE"/>
    <w:rsid w:val="00443AB7"/>
    <w:rsid w:val="004443AF"/>
    <w:rsid w:val="00444E93"/>
    <w:rsid w:val="00445946"/>
    <w:rsid w:val="004459D8"/>
    <w:rsid w:val="00445C7A"/>
    <w:rsid w:val="00445CB9"/>
    <w:rsid w:val="00445FE6"/>
    <w:rsid w:val="004461DA"/>
    <w:rsid w:val="00446264"/>
    <w:rsid w:val="00446526"/>
    <w:rsid w:val="004473C8"/>
    <w:rsid w:val="00447596"/>
    <w:rsid w:val="004476D0"/>
    <w:rsid w:val="004476D5"/>
    <w:rsid w:val="0044791E"/>
    <w:rsid w:val="00447AE0"/>
    <w:rsid w:val="00450500"/>
    <w:rsid w:val="004509BC"/>
    <w:rsid w:val="00450A07"/>
    <w:rsid w:val="00451788"/>
    <w:rsid w:val="00451829"/>
    <w:rsid w:val="00451C2A"/>
    <w:rsid w:val="00451E67"/>
    <w:rsid w:val="0045201C"/>
    <w:rsid w:val="00452C57"/>
    <w:rsid w:val="00452E95"/>
    <w:rsid w:val="00452F66"/>
    <w:rsid w:val="00453121"/>
    <w:rsid w:val="00453C2B"/>
    <w:rsid w:val="00453CEF"/>
    <w:rsid w:val="004541B9"/>
    <w:rsid w:val="00454520"/>
    <w:rsid w:val="00454CD4"/>
    <w:rsid w:val="00454DAC"/>
    <w:rsid w:val="0045515C"/>
    <w:rsid w:val="0045581A"/>
    <w:rsid w:val="00455DBE"/>
    <w:rsid w:val="00456A1B"/>
    <w:rsid w:val="00456D5A"/>
    <w:rsid w:val="00456F96"/>
    <w:rsid w:val="0046043B"/>
    <w:rsid w:val="004612E9"/>
    <w:rsid w:val="00461587"/>
    <w:rsid w:val="00461762"/>
    <w:rsid w:val="00461FC9"/>
    <w:rsid w:val="00462112"/>
    <w:rsid w:val="004624ED"/>
    <w:rsid w:val="00462697"/>
    <w:rsid w:val="004629A0"/>
    <w:rsid w:val="00462D9B"/>
    <w:rsid w:val="00463768"/>
    <w:rsid w:val="004637E2"/>
    <w:rsid w:val="0046446E"/>
    <w:rsid w:val="004645DE"/>
    <w:rsid w:val="0046503F"/>
    <w:rsid w:val="004652A2"/>
    <w:rsid w:val="0046554B"/>
    <w:rsid w:val="0046570D"/>
    <w:rsid w:val="004659BE"/>
    <w:rsid w:val="004663C9"/>
    <w:rsid w:val="0046673B"/>
    <w:rsid w:val="00466F1A"/>
    <w:rsid w:val="0046772A"/>
    <w:rsid w:val="00467D4E"/>
    <w:rsid w:val="00470436"/>
    <w:rsid w:val="004704DC"/>
    <w:rsid w:val="0047074B"/>
    <w:rsid w:val="00470F9F"/>
    <w:rsid w:val="0047170D"/>
    <w:rsid w:val="00471E5E"/>
    <w:rsid w:val="00472611"/>
    <w:rsid w:val="00473229"/>
    <w:rsid w:val="00473947"/>
    <w:rsid w:val="0047467B"/>
    <w:rsid w:val="00474932"/>
    <w:rsid w:val="00474AB9"/>
    <w:rsid w:val="00474F4B"/>
    <w:rsid w:val="0047585E"/>
    <w:rsid w:val="0047747C"/>
    <w:rsid w:val="00477CC2"/>
    <w:rsid w:val="00480505"/>
    <w:rsid w:val="0048081D"/>
    <w:rsid w:val="00481081"/>
    <w:rsid w:val="00481358"/>
    <w:rsid w:val="00481E86"/>
    <w:rsid w:val="004824C6"/>
    <w:rsid w:val="00482C70"/>
    <w:rsid w:val="00482E10"/>
    <w:rsid w:val="00482EEF"/>
    <w:rsid w:val="00482FA1"/>
    <w:rsid w:val="0048396A"/>
    <w:rsid w:val="004840CE"/>
    <w:rsid w:val="004841CC"/>
    <w:rsid w:val="00484BD9"/>
    <w:rsid w:val="00484BE1"/>
    <w:rsid w:val="00485AEE"/>
    <w:rsid w:val="00485DC1"/>
    <w:rsid w:val="0048636D"/>
    <w:rsid w:val="004863F4"/>
    <w:rsid w:val="00486AE5"/>
    <w:rsid w:val="00487265"/>
    <w:rsid w:val="004908DF"/>
    <w:rsid w:val="004909C3"/>
    <w:rsid w:val="00490D3C"/>
    <w:rsid w:val="00492BEC"/>
    <w:rsid w:val="00493004"/>
    <w:rsid w:val="00493058"/>
    <w:rsid w:val="0049320A"/>
    <w:rsid w:val="0049352A"/>
    <w:rsid w:val="00493746"/>
    <w:rsid w:val="004938A2"/>
    <w:rsid w:val="00493B05"/>
    <w:rsid w:val="00493D13"/>
    <w:rsid w:val="00494702"/>
    <w:rsid w:val="004949FD"/>
    <w:rsid w:val="00494B40"/>
    <w:rsid w:val="00494D78"/>
    <w:rsid w:val="00495B84"/>
    <w:rsid w:val="00496902"/>
    <w:rsid w:val="0049712C"/>
    <w:rsid w:val="00497965"/>
    <w:rsid w:val="004A0023"/>
    <w:rsid w:val="004A01C2"/>
    <w:rsid w:val="004A09A9"/>
    <w:rsid w:val="004A0CB4"/>
    <w:rsid w:val="004A0F00"/>
    <w:rsid w:val="004A1016"/>
    <w:rsid w:val="004A10E3"/>
    <w:rsid w:val="004A128F"/>
    <w:rsid w:val="004A1513"/>
    <w:rsid w:val="004A1C1B"/>
    <w:rsid w:val="004A43EB"/>
    <w:rsid w:val="004A4945"/>
    <w:rsid w:val="004A4A44"/>
    <w:rsid w:val="004A4E63"/>
    <w:rsid w:val="004A4FD5"/>
    <w:rsid w:val="004A5111"/>
    <w:rsid w:val="004A5361"/>
    <w:rsid w:val="004A536F"/>
    <w:rsid w:val="004A59FB"/>
    <w:rsid w:val="004A63EE"/>
    <w:rsid w:val="004A64A3"/>
    <w:rsid w:val="004A6771"/>
    <w:rsid w:val="004A67E7"/>
    <w:rsid w:val="004A70E1"/>
    <w:rsid w:val="004A7E41"/>
    <w:rsid w:val="004A7FA9"/>
    <w:rsid w:val="004B0138"/>
    <w:rsid w:val="004B04F8"/>
    <w:rsid w:val="004B1018"/>
    <w:rsid w:val="004B1589"/>
    <w:rsid w:val="004B1AEE"/>
    <w:rsid w:val="004B1D65"/>
    <w:rsid w:val="004B224A"/>
    <w:rsid w:val="004B2BE8"/>
    <w:rsid w:val="004B2E17"/>
    <w:rsid w:val="004B3073"/>
    <w:rsid w:val="004B3111"/>
    <w:rsid w:val="004B3C2D"/>
    <w:rsid w:val="004B4071"/>
    <w:rsid w:val="004B538A"/>
    <w:rsid w:val="004B54DC"/>
    <w:rsid w:val="004B5562"/>
    <w:rsid w:val="004B566E"/>
    <w:rsid w:val="004B5ADA"/>
    <w:rsid w:val="004B6046"/>
    <w:rsid w:val="004B7961"/>
    <w:rsid w:val="004B7AFD"/>
    <w:rsid w:val="004C066B"/>
    <w:rsid w:val="004C1020"/>
    <w:rsid w:val="004C1642"/>
    <w:rsid w:val="004C1894"/>
    <w:rsid w:val="004C18B8"/>
    <w:rsid w:val="004C1972"/>
    <w:rsid w:val="004C1973"/>
    <w:rsid w:val="004C1B67"/>
    <w:rsid w:val="004C2B83"/>
    <w:rsid w:val="004C30C8"/>
    <w:rsid w:val="004C35F2"/>
    <w:rsid w:val="004C48F4"/>
    <w:rsid w:val="004C4F4B"/>
    <w:rsid w:val="004C511C"/>
    <w:rsid w:val="004C514F"/>
    <w:rsid w:val="004C51D0"/>
    <w:rsid w:val="004C5B29"/>
    <w:rsid w:val="004C5BF3"/>
    <w:rsid w:val="004C6C03"/>
    <w:rsid w:val="004C6C29"/>
    <w:rsid w:val="004C6E76"/>
    <w:rsid w:val="004C7F33"/>
    <w:rsid w:val="004D07AA"/>
    <w:rsid w:val="004D0B9E"/>
    <w:rsid w:val="004D0BDF"/>
    <w:rsid w:val="004D1C0F"/>
    <w:rsid w:val="004D1DAB"/>
    <w:rsid w:val="004D207B"/>
    <w:rsid w:val="004D331D"/>
    <w:rsid w:val="004D3CF1"/>
    <w:rsid w:val="004D3E98"/>
    <w:rsid w:val="004D4104"/>
    <w:rsid w:val="004D5464"/>
    <w:rsid w:val="004D5E93"/>
    <w:rsid w:val="004D6E2A"/>
    <w:rsid w:val="004E02E5"/>
    <w:rsid w:val="004E04B7"/>
    <w:rsid w:val="004E05C8"/>
    <w:rsid w:val="004E0671"/>
    <w:rsid w:val="004E08AB"/>
    <w:rsid w:val="004E0A60"/>
    <w:rsid w:val="004E0D74"/>
    <w:rsid w:val="004E16E6"/>
    <w:rsid w:val="004E255E"/>
    <w:rsid w:val="004E2E02"/>
    <w:rsid w:val="004E2F89"/>
    <w:rsid w:val="004E336F"/>
    <w:rsid w:val="004E3493"/>
    <w:rsid w:val="004E37CC"/>
    <w:rsid w:val="004E3CD9"/>
    <w:rsid w:val="004E3F1A"/>
    <w:rsid w:val="004E4811"/>
    <w:rsid w:val="004E4A5E"/>
    <w:rsid w:val="004E4EA4"/>
    <w:rsid w:val="004E583C"/>
    <w:rsid w:val="004E5854"/>
    <w:rsid w:val="004E5B49"/>
    <w:rsid w:val="004E69ED"/>
    <w:rsid w:val="004E6C9A"/>
    <w:rsid w:val="004E740D"/>
    <w:rsid w:val="004E7CA3"/>
    <w:rsid w:val="004F0045"/>
    <w:rsid w:val="004F02B2"/>
    <w:rsid w:val="004F0CCB"/>
    <w:rsid w:val="004F0EC9"/>
    <w:rsid w:val="004F195D"/>
    <w:rsid w:val="004F1E8E"/>
    <w:rsid w:val="004F26A9"/>
    <w:rsid w:val="004F2D2D"/>
    <w:rsid w:val="004F2DCC"/>
    <w:rsid w:val="004F2E41"/>
    <w:rsid w:val="004F335C"/>
    <w:rsid w:val="004F37FD"/>
    <w:rsid w:val="004F37FF"/>
    <w:rsid w:val="004F3DA9"/>
    <w:rsid w:val="004F450A"/>
    <w:rsid w:val="004F4AA3"/>
    <w:rsid w:val="004F53C1"/>
    <w:rsid w:val="004F5C73"/>
    <w:rsid w:val="004F6170"/>
    <w:rsid w:val="004F6B06"/>
    <w:rsid w:val="004F6E5F"/>
    <w:rsid w:val="004F6FC5"/>
    <w:rsid w:val="004F6FE9"/>
    <w:rsid w:val="004F721B"/>
    <w:rsid w:val="004F76B1"/>
    <w:rsid w:val="004F77E5"/>
    <w:rsid w:val="004F7D73"/>
    <w:rsid w:val="004F7FDF"/>
    <w:rsid w:val="005000EA"/>
    <w:rsid w:val="00500672"/>
    <w:rsid w:val="00500998"/>
    <w:rsid w:val="005009C9"/>
    <w:rsid w:val="005016B7"/>
    <w:rsid w:val="00501ABD"/>
    <w:rsid w:val="00501F6B"/>
    <w:rsid w:val="005023B5"/>
    <w:rsid w:val="00502787"/>
    <w:rsid w:val="00503D9D"/>
    <w:rsid w:val="00504178"/>
    <w:rsid w:val="00504523"/>
    <w:rsid w:val="00504CF4"/>
    <w:rsid w:val="00504F50"/>
    <w:rsid w:val="00505942"/>
    <w:rsid w:val="00506117"/>
    <w:rsid w:val="00506E96"/>
    <w:rsid w:val="0050780D"/>
    <w:rsid w:val="00507D59"/>
    <w:rsid w:val="00507F94"/>
    <w:rsid w:val="00510084"/>
    <w:rsid w:val="00510199"/>
    <w:rsid w:val="005117F7"/>
    <w:rsid w:val="005122B2"/>
    <w:rsid w:val="0051263F"/>
    <w:rsid w:val="00512AAB"/>
    <w:rsid w:val="00512E50"/>
    <w:rsid w:val="00513ED4"/>
    <w:rsid w:val="00514F85"/>
    <w:rsid w:val="0051565E"/>
    <w:rsid w:val="0051599F"/>
    <w:rsid w:val="005162A5"/>
    <w:rsid w:val="005165B4"/>
    <w:rsid w:val="00516630"/>
    <w:rsid w:val="005168D7"/>
    <w:rsid w:val="00516A61"/>
    <w:rsid w:val="005177AE"/>
    <w:rsid w:val="00517AE5"/>
    <w:rsid w:val="00517FEB"/>
    <w:rsid w:val="00520DA2"/>
    <w:rsid w:val="0052237D"/>
    <w:rsid w:val="0052246B"/>
    <w:rsid w:val="00522671"/>
    <w:rsid w:val="005231F1"/>
    <w:rsid w:val="005232CB"/>
    <w:rsid w:val="005237E1"/>
    <w:rsid w:val="00523EA1"/>
    <w:rsid w:val="005240B5"/>
    <w:rsid w:val="005249FF"/>
    <w:rsid w:val="00524DA7"/>
    <w:rsid w:val="00524E88"/>
    <w:rsid w:val="00525D12"/>
    <w:rsid w:val="00525DC3"/>
    <w:rsid w:val="00527A74"/>
    <w:rsid w:val="00527E28"/>
    <w:rsid w:val="00530035"/>
    <w:rsid w:val="005300B6"/>
    <w:rsid w:val="005307F4"/>
    <w:rsid w:val="00530B6E"/>
    <w:rsid w:val="005312BF"/>
    <w:rsid w:val="00531585"/>
    <w:rsid w:val="00531DBB"/>
    <w:rsid w:val="00531F31"/>
    <w:rsid w:val="005327F3"/>
    <w:rsid w:val="00532B2B"/>
    <w:rsid w:val="00532B35"/>
    <w:rsid w:val="00532CA7"/>
    <w:rsid w:val="00532F2A"/>
    <w:rsid w:val="00533858"/>
    <w:rsid w:val="005338C3"/>
    <w:rsid w:val="00533A06"/>
    <w:rsid w:val="00533BCF"/>
    <w:rsid w:val="00533C89"/>
    <w:rsid w:val="00533D17"/>
    <w:rsid w:val="00534196"/>
    <w:rsid w:val="005344DD"/>
    <w:rsid w:val="00534D46"/>
    <w:rsid w:val="00535371"/>
    <w:rsid w:val="00535894"/>
    <w:rsid w:val="00536D02"/>
    <w:rsid w:val="005370E2"/>
    <w:rsid w:val="00537290"/>
    <w:rsid w:val="005374B8"/>
    <w:rsid w:val="00537706"/>
    <w:rsid w:val="005377B8"/>
    <w:rsid w:val="005400D6"/>
    <w:rsid w:val="0054066F"/>
    <w:rsid w:val="005407BC"/>
    <w:rsid w:val="005414AF"/>
    <w:rsid w:val="00541701"/>
    <w:rsid w:val="00541A88"/>
    <w:rsid w:val="005425B6"/>
    <w:rsid w:val="005438E8"/>
    <w:rsid w:val="005446BB"/>
    <w:rsid w:val="00545017"/>
    <w:rsid w:val="00545379"/>
    <w:rsid w:val="00545B49"/>
    <w:rsid w:val="00546415"/>
    <w:rsid w:val="005465A2"/>
    <w:rsid w:val="00546860"/>
    <w:rsid w:val="005473B2"/>
    <w:rsid w:val="0054785A"/>
    <w:rsid w:val="00547CC1"/>
    <w:rsid w:val="00550A63"/>
    <w:rsid w:val="00550AFE"/>
    <w:rsid w:val="005513C8"/>
    <w:rsid w:val="005513F9"/>
    <w:rsid w:val="005514B2"/>
    <w:rsid w:val="005529D4"/>
    <w:rsid w:val="0055365D"/>
    <w:rsid w:val="00553951"/>
    <w:rsid w:val="00553E7E"/>
    <w:rsid w:val="0055440E"/>
    <w:rsid w:val="0055460C"/>
    <w:rsid w:val="00554F90"/>
    <w:rsid w:val="005557BF"/>
    <w:rsid w:val="00555E36"/>
    <w:rsid w:val="00556643"/>
    <w:rsid w:val="00556A3E"/>
    <w:rsid w:val="00556AD8"/>
    <w:rsid w:val="00557333"/>
    <w:rsid w:val="0055735F"/>
    <w:rsid w:val="00557E35"/>
    <w:rsid w:val="005603FB"/>
    <w:rsid w:val="005608AB"/>
    <w:rsid w:val="00560B85"/>
    <w:rsid w:val="00560F56"/>
    <w:rsid w:val="005610EF"/>
    <w:rsid w:val="0056157F"/>
    <w:rsid w:val="00561B6F"/>
    <w:rsid w:val="00561F3E"/>
    <w:rsid w:val="00561F6B"/>
    <w:rsid w:val="00562175"/>
    <w:rsid w:val="00562204"/>
    <w:rsid w:val="005626D2"/>
    <w:rsid w:val="005630E5"/>
    <w:rsid w:val="00563FF8"/>
    <w:rsid w:val="00564C06"/>
    <w:rsid w:val="00564F14"/>
    <w:rsid w:val="00565126"/>
    <w:rsid w:val="005653CE"/>
    <w:rsid w:val="00565951"/>
    <w:rsid w:val="00565BF5"/>
    <w:rsid w:val="00565DE3"/>
    <w:rsid w:val="00567341"/>
    <w:rsid w:val="00567887"/>
    <w:rsid w:val="00567994"/>
    <w:rsid w:val="00567D58"/>
    <w:rsid w:val="00570050"/>
    <w:rsid w:val="005716D2"/>
    <w:rsid w:val="00571B01"/>
    <w:rsid w:val="00571D01"/>
    <w:rsid w:val="0057219B"/>
    <w:rsid w:val="00572715"/>
    <w:rsid w:val="005727DF"/>
    <w:rsid w:val="005727ED"/>
    <w:rsid w:val="00572907"/>
    <w:rsid w:val="00572AEB"/>
    <w:rsid w:val="00573287"/>
    <w:rsid w:val="0057357D"/>
    <w:rsid w:val="005736B7"/>
    <w:rsid w:val="00574079"/>
    <w:rsid w:val="005743E2"/>
    <w:rsid w:val="0057443C"/>
    <w:rsid w:val="0057445A"/>
    <w:rsid w:val="00574C2B"/>
    <w:rsid w:val="0057500C"/>
    <w:rsid w:val="00575627"/>
    <w:rsid w:val="005756D0"/>
    <w:rsid w:val="00575AA0"/>
    <w:rsid w:val="00575CFB"/>
    <w:rsid w:val="0057679A"/>
    <w:rsid w:val="00576F75"/>
    <w:rsid w:val="00577009"/>
    <w:rsid w:val="00577283"/>
    <w:rsid w:val="0057779B"/>
    <w:rsid w:val="00577DA2"/>
    <w:rsid w:val="00580092"/>
    <w:rsid w:val="005803FC"/>
    <w:rsid w:val="005807AE"/>
    <w:rsid w:val="00580B1B"/>
    <w:rsid w:val="00581463"/>
    <w:rsid w:val="00582804"/>
    <w:rsid w:val="00582A4A"/>
    <w:rsid w:val="00582FE9"/>
    <w:rsid w:val="00583DDF"/>
    <w:rsid w:val="0058426E"/>
    <w:rsid w:val="00585ED1"/>
    <w:rsid w:val="00586281"/>
    <w:rsid w:val="0058769B"/>
    <w:rsid w:val="005904A2"/>
    <w:rsid w:val="0059176B"/>
    <w:rsid w:val="0059203C"/>
    <w:rsid w:val="005928A9"/>
    <w:rsid w:val="00593226"/>
    <w:rsid w:val="00593AD0"/>
    <w:rsid w:val="00593B35"/>
    <w:rsid w:val="00593ED4"/>
    <w:rsid w:val="0059422A"/>
    <w:rsid w:val="00594619"/>
    <w:rsid w:val="0059479E"/>
    <w:rsid w:val="005949BB"/>
    <w:rsid w:val="00594A80"/>
    <w:rsid w:val="00594F1C"/>
    <w:rsid w:val="00594F7E"/>
    <w:rsid w:val="005956AE"/>
    <w:rsid w:val="005958AB"/>
    <w:rsid w:val="00596A75"/>
    <w:rsid w:val="00596AEF"/>
    <w:rsid w:val="00596BA1"/>
    <w:rsid w:val="0059700C"/>
    <w:rsid w:val="005976FD"/>
    <w:rsid w:val="005A0147"/>
    <w:rsid w:val="005A0CCD"/>
    <w:rsid w:val="005A1275"/>
    <w:rsid w:val="005A1656"/>
    <w:rsid w:val="005A246A"/>
    <w:rsid w:val="005A341F"/>
    <w:rsid w:val="005A348A"/>
    <w:rsid w:val="005A3982"/>
    <w:rsid w:val="005A40F1"/>
    <w:rsid w:val="005A4415"/>
    <w:rsid w:val="005A4453"/>
    <w:rsid w:val="005A4B32"/>
    <w:rsid w:val="005A5327"/>
    <w:rsid w:val="005A5504"/>
    <w:rsid w:val="005A5D4E"/>
    <w:rsid w:val="005A5EE5"/>
    <w:rsid w:val="005A6764"/>
    <w:rsid w:val="005A6861"/>
    <w:rsid w:val="005A69C7"/>
    <w:rsid w:val="005A79E3"/>
    <w:rsid w:val="005B07F8"/>
    <w:rsid w:val="005B0B64"/>
    <w:rsid w:val="005B111C"/>
    <w:rsid w:val="005B1257"/>
    <w:rsid w:val="005B1419"/>
    <w:rsid w:val="005B1785"/>
    <w:rsid w:val="005B1CC1"/>
    <w:rsid w:val="005B20F6"/>
    <w:rsid w:val="005B2DCE"/>
    <w:rsid w:val="005B34C6"/>
    <w:rsid w:val="005B3E89"/>
    <w:rsid w:val="005B608C"/>
    <w:rsid w:val="005B68C3"/>
    <w:rsid w:val="005B7353"/>
    <w:rsid w:val="005B78DE"/>
    <w:rsid w:val="005B7EF1"/>
    <w:rsid w:val="005C08BA"/>
    <w:rsid w:val="005C0D6F"/>
    <w:rsid w:val="005C11C9"/>
    <w:rsid w:val="005C26A3"/>
    <w:rsid w:val="005C270F"/>
    <w:rsid w:val="005C28D1"/>
    <w:rsid w:val="005C2953"/>
    <w:rsid w:val="005C2E0D"/>
    <w:rsid w:val="005C34D7"/>
    <w:rsid w:val="005C34FC"/>
    <w:rsid w:val="005C424C"/>
    <w:rsid w:val="005C4595"/>
    <w:rsid w:val="005C4E33"/>
    <w:rsid w:val="005C51DE"/>
    <w:rsid w:val="005C5203"/>
    <w:rsid w:val="005C5305"/>
    <w:rsid w:val="005C5A6B"/>
    <w:rsid w:val="005C5B34"/>
    <w:rsid w:val="005C5D89"/>
    <w:rsid w:val="005C61A4"/>
    <w:rsid w:val="005C66C8"/>
    <w:rsid w:val="005C6AF1"/>
    <w:rsid w:val="005C7215"/>
    <w:rsid w:val="005C7B85"/>
    <w:rsid w:val="005C7C48"/>
    <w:rsid w:val="005D0330"/>
    <w:rsid w:val="005D0631"/>
    <w:rsid w:val="005D0BC4"/>
    <w:rsid w:val="005D1001"/>
    <w:rsid w:val="005D1613"/>
    <w:rsid w:val="005D1DF2"/>
    <w:rsid w:val="005D345A"/>
    <w:rsid w:val="005D356F"/>
    <w:rsid w:val="005D3EBE"/>
    <w:rsid w:val="005D3EC1"/>
    <w:rsid w:val="005D490D"/>
    <w:rsid w:val="005D6D90"/>
    <w:rsid w:val="005D7117"/>
    <w:rsid w:val="005D7712"/>
    <w:rsid w:val="005D7F0C"/>
    <w:rsid w:val="005E01A8"/>
    <w:rsid w:val="005E0B4A"/>
    <w:rsid w:val="005E0C55"/>
    <w:rsid w:val="005E0E68"/>
    <w:rsid w:val="005E1849"/>
    <w:rsid w:val="005E1ADA"/>
    <w:rsid w:val="005E1F75"/>
    <w:rsid w:val="005E227E"/>
    <w:rsid w:val="005E3515"/>
    <w:rsid w:val="005E356D"/>
    <w:rsid w:val="005E36D1"/>
    <w:rsid w:val="005E3B2F"/>
    <w:rsid w:val="005E3B96"/>
    <w:rsid w:val="005E3C3A"/>
    <w:rsid w:val="005E3F18"/>
    <w:rsid w:val="005E468E"/>
    <w:rsid w:val="005E482E"/>
    <w:rsid w:val="005E496A"/>
    <w:rsid w:val="005E530C"/>
    <w:rsid w:val="005E5526"/>
    <w:rsid w:val="005E5866"/>
    <w:rsid w:val="005E5923"/>
    <w:rsid w:val="005E5AE0"/>
    <w:rsid w:val="005E6563"/>
    <w:rsid w:val="005E6C03"/>
    <w:rsid w:val="005F0124"/>
    <w:rsid w:val="005F02BF"/>
    <w:rsid w:val="005F053E"/>
    <w:rsid w:val="005F112F"/>
    <w:rsid w:val="005F1480"/>
    <w:rsid w:val="005F1802"/>
    <w:rsid w:val="005F186E"/>
    <w:rsid w:val="005F20EE"/>
    <w:rsid w:val="005F267C"/>
    <w:rsid w:val="005F284A"/>
    <w:rsid w:val="005F292F"/>
    <w:rsid w:val="005F2F73"/>
    <w:rsid w:val="005F2F88"/>
    <w:rsid w:val="005F32D7"/>
    <w:rsid w:val="005F3982"/>
    <w:rsid w:val="005F43B1"/>
    <w:rsid w:val="005F494A"/>
    <w:rsid w:val="005F5501"/>
    <w:rsid w:val="005F5E1C"/>
    <w:rsid w:val="005F6029"/>
    <w:rsid w:val="005F64D0"/>
    <w:rsid w:val="005F67F6"/>
    <w:rsid w:val="005F761B"/>
    <w:rsid w:val="005F7675"/>
    <w:rsid w:val="005F7ACC"/>
    <w:rsid w:val="0060002F"/>
    <w:rsid w:val="006004F0"/>
    <w:rsid w:val="0060084F"/>
    <w:rsid w:val="00601209"/>
    <w:rsid w:val="00601284"/>
    <w:rsid w:val="00601583"/>
    <w:rsid w:val="00601A5A"/>
    <w:rsid w:val="00601E39"/>
    <w:rsid w:val="00602158"/>
    <w:rsid w:val="00602B52"/>
    <w:rsid w:val="0060337E"/>
    <w:rsid w:val="00603F45"/>
    <w:rsid w:val="00603F62"/>
    <w:rsid w:val="006040DD"/>
    <w:rsid w:val="0060473C"/>
    <w:rsid w:val="00604A0F"/>
    <w:rsid w:val="00604CFC"/>
    <w:rsid w:val="00604D2E"/>
    <w:rsid w:val="00605349"/>
    <w:rsid w:val="0060537F"/>
    <w:rsid w:val="006058C0"/>
    <w:rsid w:val="00605FA1"/>
    <w:rsid w:val="00606672"/>
    <w:rsid w:val="00606AD3"/>
    <w:rsid w:val="00606ADD"/>
    <w:rsid w:val="00606F95"/>
    <w:rsid w:val="006070C4"/>
    <w:rsid w:val="006072B3"/>
    <w:rsid w:val="00607517"/>
    <w:rsid w:val="006102A7"/>
    <w:rsid w:val="00610350"/>
    <w:rsid w:val="006106D9"/>
    <w:rsid w:val="00610726"/>
    <w:rsid w:val="0061074A"/>
    <w:rsid w:val="0061080A"/>
    <w:rsid w:val="00610B01"/>
    <w:rsid w:val="00610D6C"/>
    <w:rsid w:val="00610DBB"/>
    <w:rsid w:val="0061127C"/>
    <w:rsid w:val="00611287"/>
    <w:rsid w:val="00611621"/>
    <w:rsid w:val="0061177D"/>
    <w:rsid w:val="00611944"/>
    <w:rsid w:val="00611AE5"/>
    <w:rsid w:val="00611DB1"/>
    <w:rsid w:val="00611FEA"/>
    <w:rsid w:val="00612081"/>
    <w:rsid w:val="00612279"/>
    <w:rsid w:val="00612310"/>
    <w:rsid w:val="00612334"/>
    <w:rsid w:val="0061236A"/>
    <w:rsid w:val="00612450"/>
    <w:rsid w:val="00612B2F"/>
    <w:rsid w:val="00613490"/>
    <w:rsid w:val="00613A26"/>
    <w:rsid w:val="00613ABF"/>
    <w:rsid w:val="00614639"/>
    <w:rsid w:val="00614AFA"/>
    <w:rsid w:val="006165AD"/>
    <w:rsid w:val="006167C8"/>
    <w:rsid w:val="00616A18"/>
    <w:rsid w:val="00616B55"/>
    <w:rsid w:val="00616C1A"/>
    <w:rsid w:val="00616D1F"/>
    <w:rsid w:val="006178B6"/>
    <w:rsid w:val="00617A93"/>
    <w:rsid w:val="00617AFB"/>
    <w:rsid w:val="00617BE1"/>
    <w:rsid w:val="00617BF6"/>
    <w:rsid w:val="00617E68"/>
    <w:rsid w:val="00617EE6"/>
    <w:rsid w:val="006202AC"/>
    <w:rsid w:val="00620D19"/>
    <w:rsid w:val="00620F3F"/>
    <w:rsid w:val="00621CCC"/>
    <w:rsid w:val="00622056"/>
    <w:rsid w:val="0062305D"/>
    <w:rsid w:val="00623576"/>
    <w:rsid w:val="006235D3"/>
    <w:rsid w:val="00623734"/>
    <w:rsid w:val="006238CF"/>
    <w:rsid w:val="00623E65"/>
    <w:rsid w:val="00623FC0"/>
    <w:rsid w:val="006245EB"/>
    <w:rsid w:val="00625166"/>
    <w:rsid w:val="0062585E"/>
    <w:rsid w:val="006261A2"/>
    <w:rsid w:val="0062690C"/>
    <w:rsid w:val="00626C8E"/>
    <w:rsid w:val="00626E89"/>
    <w:rsid w:val="00627E60"/>
    <w:rsid w:val="00630025"/>
    <w:rsid w:val="00630483"/>
    <w:rsid w:val="00630A14"/>
    <w:rsid w:val="00630C1D"/>
    <w:rsid w:val="006311A4"/>
    <w:rsid w:val="00631571"/>
    <w:rsid w:val="00631593"/>
    <w:rsid w:val="006316EC"/>
    <w:rsid w:val="00631967"/>
    <w:rsid w:val="00631AC8"/>
    <w:rsid w:val="006323E0"/>
    <w:rsid w:val="006325A7"/>
    <w:rsid w:val="00632A0B"/>
    <w:rsid w:val="00632E67"/>
    <w:rsid w:val="0063313D"/>
    <w:rsid w:val="0063385D"/>
    <w:rsid w:val="00633EDB"/>
    <w:rsid w:val="00633F46"/>
    <w:rsid w:val="00634576"/>
    <w:rsid w:val="0063558D"/>
    <w:rsid w:val="00635CCB"/>
    <w:rsid w:val="00635E68"/>
    <w:rsid w:val="006364E1"/>
    <w:rsid w:val="00637DFA"/>
    <w:rsid w:val="006419D4"/>
    <w:rsid w:val="00641E31"/>
    <w:rsid w:val="00641E42"/>
    <w:rsid w:val="006420BD"/>
    <w:rsid w:val="00642229"/>
    <w:rsid w:val="00642A07"/>
    <w:rsid w:val="00642C4E"/>
    <w:rsid w:val="0064372D"/>
    <w:rsid w:val="006437D2"/>
    <w:rsid w:val="006443F5"/>
    <w:rsid w:val="00644B9E"/>
    <w:rsid w:val="00645A3D"/>
    <w:rsid w:val="00645B94"/>
    <w:rsid w:val="0064690B"/>
    <w:rsid w:val="00646FB0"/>
    <w:rsid w:val="00647401"/>
    <w:rsid w:val="00647B86"/>
    <w:rsid w:val="00647C61"/>
    <w:rsid w:val="006508C8"/>
    <w:rsid w:val="006508FE"/>
    <w:rsid w:val="00650CBA"/>
    <w:rsid w:val="0065100F"/>
    <w:rsid w:val="0065107F"/>
    <w:rsid w:val="006520B5"/>
    <w:rsid w:val="006522D5"/>
    <w:rsid w:val="00652462"/>
    <w:rsid w:val="00653741"/>
    <w:rsid w:val="006538C0"/>
    <w:rsid w:val="00653FB0"/>
    <w:rsid w:val="00653FEE"/>
    <w:rsid w:val="00656208"/>
    <w:rsid w:val="006562F9"/>
    <w:rsid w:val="006570E2"/>
    <w:rsid w:val="0065783E"/>
    <w:rsid w:val="00657B2D"/>
    <w:rsid w:val="00657FD6"/>
    <w:rsid w:val="00660B04"/>
    <w:rsid w:val="006611F5"/>
    <w:rsid w:val="00661B07"/>
    <w:rsid w:val="00661D1A"/>
    <w:rsid w:val="00661E65"/>
    <w:rsid w:val="00662412"/>
    <w:rsid w:val="0066388D"/>
    <w:rsid w:val="006645A1"/>
    <w:rsid w:val="0066473A"/>
    <w:rsid w:val="006647BF"/>
    <w:rsid w:val="00664B7D"/>
    <w:rsid w:val="006662E9"/>
    <w:rsid w:val="0066716E"/>
    <w:rsid w:val="006677FD"/>
    <w:rsid w:val="0066797E"/>
    <w:rsid w:val="00667A7D"/>
    <w:rsid w:val="00667C22"/>
    <w:rsid w:val="006706EE"/>
    <w:rsid w:val="006707C7"/>
    <w:rsid w:val="00670825"/>
    <w:rsid w:val="00670C0D"/>
    <w:rsid w:val="00670EC2"/>
    <w:rsid w:val="006710BB"/>
    <w:rsid w:val="00671425"/>
    <w:rsid w:val="00671A61"/>
    <w:rsid w:val="00672419"/>
    <w:rsid w:val="00673591"/>
    <w:rsid w:val="0067383A"/>
    <w:rsid w:val="00673D28"/>
    <w:rsid w:val="00674193"/>
    <w:rsid w:val="00674400"/>
    <w:rsid w:val="006745D4"/>
    <w:rsid w:val="0067561A"/>
    <w:rsid w:val="006759F2"/>
    <w:rsid w:val="00675F1C"/>
    <w:rsid w:val="00676421"/>
    <w:rsid w:val="0067667D"/>
    <w:rsid w:val="006768D5"/>
    <w:rsid w:val="00676A03"/>
    <w:rsid w:val="00676A2B"/>
    <w:rsid w:val="00676DAA"/>
    <w:rsid w:val="00677AAC"/>
    <w:rsid w:val="0068028A"/>
    <w:rsid w:val="00680944"/>
    <w:rsid w:val="006811BA"/>
    <w:rsid w:val="006817D4"/>
    <w:rsid w:val="006817FD"/>
    <w:rsid w:val="00681A9A"/>
    <w:rsid w:val="0068352A"/>
    <w:rsid w:val="00683576"/>
    <w:rsid w:val="00684081"/>
    <w:rsid w:val="006843FE"/>
    <w:rsid w:val="0068476B"/>
    <w:rsid w:val="0068495D"/>
    <w:rsid w:val="00684970"/>
    <w:rsid w:val="00684E52"/>
    <w:rsid w:val="006859B1"/>
    <w:rsid w:val="00685AF1"/>
    <w:rsid w:val="00685B2F"/>
    <w:rsid w:val="00685BE1"/>
    <w:rsid w:val="00685D94"/>
    <w:rsid w:val="00685E0B"/>
    <w:rsid w:val="00686011"/>
    <w:rsid w:val="006866E0"/>
    <w:rsid w:val="006867A2"/>
    <w:rsid w:val="00686A65"/>
    <w:rsid w:val="00686CB6"/>
    <w:rsid w:val="00686D07"/>
    <w:rsid w:val="00686EC7"/>
    <w:rsid w:val="00687277"/>
    <w:rsid w:val="006875F7"/>
    <w:rsid w:val="00687886"/>
    <w:rsid w:val="0069005D"/>
    <w:rsid w:val="00690A0D"/>
    <w:rsid w:val="00691309"/>
    <w:rsid w:val="006915AE"/>
    <w:rsid w:val="00691F49"/>
    <w:rsid w:val="00692695"/>
    <w:rsid w:val="00693005"/>
    <w:rsid w:val="00693066"/>
    <w:rsid w:val="00693087"/>
    <w:rsid w:val="00693090"/>
    <w:rsid w:val="00693E02"/>
    <w:rsid w:val="0069447B"/>
    <w:rsid w:val="00694876"/>
    <w:rsid w:val="00695233"/>
    <w:rsid w:val="006959AD"/>
    <w:rsid w:val="006959C2"/>
    <w:rsid w:val="006959F4"/>
    <w:rsid w:val="00695E28"/>
    <w:rsid w:val="0069622F"/>
    <w:rsid w:val="006968F5"/>
    <w:rsid w:val="00696C88"/>
    <w:rsid w:val="00697283"/>
    <w:rsid w:val="00697EF1"/>
    <w:rsid w:val="006A02FD"/>
    <w:rsid w:val="006A0556"/>
    <w:rsid w:val="006A061D"/>
    <w:rsid w:val="006A0C1D"/>
    <w:rsid w:val="006A0D11"/>
    <w:rsid w:val="006A0FF6"/>
    <w:rsid w:val="006A162B"/>
    <w:rsid w:val="006A181B"/>
    <w:rsid w:val="006A2426"/>
    <w:rsid w:val="006A264B"/>
    <w:rsid w:val="006A29AA"/>
    <w:rsid w:val="006A3094"/>
    <w:rsid w:val="006A30B3"/>
    <w:rsid w:val="006A30E3"/>
    <w:rsid w:val="006A328C"/>
    <w:rsid w:val="006A34D7"/>
    <w:rsid w:val="006A3D3A"/>
    <w:rsid w:val="006A4128"/>
    <w:rsid w:val="006A4A20"/>
    <w:rsid w:val="006A4ACA"/>
    <w:rsid w:val="006A4E98"/>
    <w:rsid w:val="006A50CE"/>
    <w:rsid w:val="006A5212"/>
    <w:rsid w:val="006A55C6"/>
    <w:rsid w:val="006A5AC8"/>
    <w:rsid w:val="006A62E6"/>
    <w:rsid w:val="006A6496"/>
    <w:rsid w:val="006A6EEC"/>
    <w:rsid w:val="006A715E"/>
    <w:rsid w:val="006A7A1D"/>
    <w:rsid w:val="006A7B26"/>
    <w:rsid w:val="006A7C60"/>
    <w:rsid w:val="006A7F57"/>
    <w:rsid w:val="006B02AF"/>
    <w:rsid w:val="006B049C"/>
    <w:rsid w:val="006B0A41"/>
    <w:rsid w:val="006B0B18"/>
    <w:rsid w:val="006B175C"/>
    <w:rsid w:val="006B1B12"/>
    <w:rsid w:val="006B1C0C"/>
    <w:rsid w:val="006B27DF"/>
    <w:rsid w:val="006B28C9"/>
    <w:rsid w:val="006B373D"/>
    <w:rsid w:val="006B3F9E"/>
    <w:rsid w:val="006B4412"/>
    <w:rsid w:val="006B4442"/>
    <w:rsid w:val="006B555B"/>
    <w:rsid w:val="006B6014"/>
    <w:rsid w:val="006B6566"/>
    <w:rsid w:val="006B6A4A"/>
    <w:rsid w:val="006B6B25"/>
    <w:rsid w:val="006B77EC"/>
    <w:rsid w:val="006B7E8C"/>
    <w:rsid w:val="006C011B"/>
    <w:rsid w:val="006C0276"/>
    <w:rsid w:val="006C033A"/>
    <w:rsid w:val="006C03E3"/>
    <w:rsid w:val="006C0BD5"/>
    <w:rsid w:val="006C0D3B"/>
    <w:rsid w:val="006C135B"/>
    <w:rsid w:val="006C1730"/>
    <w:rsid w:val="006C17DF"/>
    <w:rsid w:val="006C1A13"/>
    <w:rsid w:val="006C1D61"/>
    <w:rsid w:val="006C2144"/>
    <w:rsid w:val="006C2520"/>
    <w:rsid w:val="006C330E"/>
    <w:rsid w:val="006C33AA"/>
    <w:rsid w:val="006C3DE9"/>
    <w:rsid w:val="006C4080"/>
    <w:rsid w:val="006C408A"/>
    <w:rsid w:val="006C4377"/>
    <w:rsid w:val="006C43CD"/>
    <w:rsid w:val="006C48F7"/>
    <w:rsid w:val="006C500E"/>
    <w:rsid w:val="006C5199"/>
    <w:rsid w:val="006C545D"/>
    <w:rsid w:val="006C5819"/>
    <w:rsid w:val="006C5956"/>
    <w:rsid w:val="006C62D2"/>
    <w:rsid w:val="006C66C6"/>
    <w:rsid w:val="006C7562"/>
    <w:rsid w:val="006D0AC1"/>
    <w:rsid w:val="006D131E"/>
    <w:rsid w:val="006D15B9"/>
    <w:rsid w:val="006D1944"/>
    <w:rsid w:val="006D1C28"/>
    <w:rsid w:val="006D226E"/>
    <w:rsid w:val="006D2369"/>
    <w:rsid w:val="006D2C40"/>
    <w:rsid w:val="006D2CC1"/>
    <w:rsid w:val="006D2E29"/>
    <w:rsid w:val="006D2F0D"/>
    <w:rsid w:val="006D3227"/>
    <w:rsid w:val="006D324C"/>
    <w:rsid w:val="006D3265"/>
    <w:rsid w:val="006D43D0"/>
    <w:rsid w:val="006D5018"/>
    <w:rsid w:val="006D5420"/>
    <w:rsid w:val="006D5BE5"/>
    <w:rsid w:val="006D6077"/>
    <w:rsid w:val="006D60EB"/>
    <w:rsid w:val="006D644E"/>
    <w:rsid w:val="006D645E"/>
    <w:rsid w:val="006D66A7"/>
    <w:rsid w:val="006D6B85"/>
    <w:rsid w:val="006D6DBE"/>
    <w:rsid w:val="006D7C82"/>
    <w:rsid w:val="006D7E2C"/>
    <w:rsid w:val="006E01EC"/>
    <w:rsid w:val="006E0329"/>
    <w:rsid w:val="006E1014"/>
    <w:rsid w:val="006E18A4"/>
    <w:rsid w:val="006E1E69"/>
    <w:rsid w:val="006E4779"/>
    <w:rsid w:val="006E4D5B"/>
    <w:rsid w:val="006E5140"/>
    <w:rsid w:val="006E57AF"/>
    <w:rsid w:val="006E5B26"/>
    <w:rsid w:val="006E5F2C"/>
    <w:rsid w:val="006E7090"/>
    <w:rsid w:val="006E7623"/>
    <w:rsid w:val="006E79DE"/>
    <w:rsid w:val="006E7ED5"/>
    <w:rsid w:val="006F0BFB"/>
    <w:rsid w:val="006F0D95"/>
    <w:rsid w:val="006F179C"/>
    <w:rsid w:val="006F1B34"/>
    <w:rsid w:val="006F268F"/>
    <w:rsid w:val="006F295D"/>
    <w:rsid w:val="006F2FD8"/>
    <w:rsid w:val="006F3088"/>
    <w:rsid w:val="006F30F4"/>
    <w:rsid w:val="006F3973"/>
    <w:rsid w:val="006F3DCB"/>
    <w:rsid w:val="006F47C4"/>
    <w:rsid w:val="006F58CA"/>
    <w:rsid w:val="006F5E74"/>
    <w:rsid w:val="006F65C9"/>
    <w:rsid w:val="006F69AB"/>
    <w:rsid w:val="006F7173"/>
    <w:rsid w:val="006F7942"/>
    <w:rsid w:val="00700E88"/>
    <w:rsid w:val="007011C1"/>
    <w:rsid w:val="00701856"/>
    <w:rsid w:val="00701A10"/>
    <w:rsid w:val="00702369"/>
    <w:rsid w:val="007032F7"/>
    <w:rsid w:val="00703519"/>
    <w:rsid w:val="007039E0"/>
    <w:rsid w:val="00703A1B"/>
    <w:rsid w:val="00703D34"/>
    <w:rsid w:val="00704BD1"/>
    <w:rsid w:val="00704D87"/>
    <w:rsid w:val="00705161"/>
    <w:rsid w:val="007055A7"/>
    <w:rsid w:val="007059F5"/>
    <w:rsid w:val="00706A95"/>
    <w:rsid w:val="00706C46"/>
    <w:rsid w:val="00706C4D"/>
    <w:rsid w:val="00707805"/>
    <w:rsid w:val="00710345"/>
    <w:rsid w:val="00711121"/>
    <w:rsid w:val="00711866"/>
    <w:rsid w:val="00711B1D"/>
    <w:rsid w:val="00711E23"/>
    <w:rsid w:val="00712353"/>
    <w:rsid w:val="007124EC"/>
    <w:rsid w:val="00712CD8"/>
    <w:rsid w:val="0071365E"/>
    <w:rsid w:val="00713B8B"/>
    <w:rsid w:val="0071489A"/>
    <w:rsid w:val="00715051"/>
    <w:rsid w:val="00715E86"/>
    <w:rsid w:val="00715EEB"/>
    <w:rsid w:val="00716207"/>
    <w:rsid w:val="00716A94"/>
    <w:rsid w:val="00716BB4"/>
    <w:rsid w:val="00717135"/>
    <w:rsid w:val="007171FB"/>
    <w:rsid w:val="0071742D"/>
    <w:rsid w:val="0071744C"/>
    <w:rsid w:val="007179FB"/>
    <w:rsid w:val="007200D9"/>
    <w:rsid w:val="007207BB"/>
    <w:rsid w:val="00721FE6"/>
    <w:rsid w:val="00722074"/>
    <w:rsid w:val="0072242F"/>
    <w:rsid w:val="007228F0"/>
    <w:rsid w:val="00722BAF"/>
    <w:rsid w:val="00722DBE"/>
    <w:rsid w:val="00722F44"/>
    <w:rsid w:val="007236D1"/>
    <w:rsid w:val="00723B0E"/>
    <w:rsid w:val="00723F89"/>
    <w:rsid w:val="00724369"/>
    <w:rsid w:val="00725695"/>
    <w:rsid w:val="007257D5"/>
    <w:rsid w:val="00725CA5"/>
    <w:rsid w:val="00725E59"/>
    <w:rsid w:val="007267A2"/>
    <w:rsid w:val="0072681C"/>
    <w:rsid w:val="00726EA4"/>
    <w:rsid w:val="007276CF"/>
    <w:rsid w:val="007302E2"/>
    <w:rsid w:val="007307C8"/>
    <w:rsid w:val="00730817"/>
    <w:rsid w:val="00730BDD"/>
    <w:rsid w:val="00730F5C"/>
    <w:rsid w:val="00731CB3"/>
    <w:rsid w:val="00733095"/>
    <w:rsid w:val="00733133"/>
    <w:rsid w:val="00734747"/>
    <w:rsid w:val="007355AF"/>
    <w:rsid w:val="0073651B"/>
    <w:rsid w:val="007368F4"/>
    <w:rsid w:val="0073697F"/>
    <w:rsid w:val="0073702E"/>
    <w:rsid w:val="007378B5"/>
    <w:rsid w:val="007379BF"/>
    <w:rsid w:val="00737EE1"/>
    <w:rsid w:val="00740064"/>
    <w:rsid w:val="0074007E"/>
    <w:rsid w:val="007400D9"/>
    <w:rsid w:val="007401F3"/>
    <w:rsid w:val="007403BE"/>
    <w:rsid w:val="00740D03"/>
    <w:rsid w:val="00740E5A"/>
    <w:rsid w:val="00740F50"/>
    <w:rsid w:val="00741013"/>
    <w:rsid w:val="00741A45"/>
    <w:rsid w:val="00741AAC"/>
    <w:rsid w:val="00741C6E"/>
    <w:rsid w:val="00742154"/>
    <w:rsid w:val="00742D87"/>
    <w:rsid w:val="00742FAD"/>
    <w:rsid w:val="0074343C"/>
    <w:rsid w:val="00743FA3"/>
    <w:rsid w:val="00744349"/>
    <w:rsid w:val="00744475"/>
    <w:rsid w:val="007446B5"/>
    <w:rsid w:val="00744725"/>
    <w:rsid w:val="00744763"/>
    <w:rsid w:val="00744D8F"/>
    <w:rsid w:val="00744F3A"/>
    <w:rsid w:val="0074521C"/>
    <w:rsid w:val="0074595C"/>
    <w:rsid w:val="00745D26"/>
    <w:rsid w:val="00746F2B"/>
    <w:rsid w:val="00747A6A"/>
    <w:rsid w:val="00747E4F"/>
    <w:rsid w:val="00750E05"/>
    <w:rsid w:val="007513CF"/>
    <w:rsid w:val="0075156C"/>
    <w:rsid w:val="007515D4"/>
    <w:rsid w:val="0075213B"/>
    <w:rsid w:val="00752428"/>
    <w:rsid w:val="007530D5"/>
    <w:rsid w:val="00753481"/>
    <w:rsid w:val="0075406F"/>
    <w:rsid w:val="007541E1"/>
    <w:rsid w:val="00754DE9"/>
    <w:rsid w:val="00754E39"/>
    <w:rsid w:val="00755284"/>
    <w:rsid w:val="007556B9"/>
    <w:rsid w:val="00756077"/>
    <w:rsid w:val="007562D0"/>
    <w:rsid w:val="007564DA"/>
    <w:rsid w:val="007564F4"/>
    <w:rsid w:val="007572F3"/>
    <w:rsid w:val="00757623"/>
    <w:rsid w:val="00757A97"/>
    <w:rsid w:val="00757BCE"/>
    <w:rsid w:val="007601FE"/>
    <w:rsid w:val="0076024F"/>
    <w:rsid w:val="00760275"/>
    <w:rsid w:val="007604D1"/>
    <w:rsid w:val="00760910"/>
    <w:rsid w:val="007618B2"/>
    <w:rsid w:val="00761C73"/>
    <w:rsid w:val="00761C7B"/>
    <w:rsid w:val="00761F8D"/>
    <w:rsid w:val="00762371"/>
    <w:rsid w:val="00762482"/>
    <w:rsid w:val="00762ABE"/>
    <w:rsid w:val="00762EE5"/>
    <w:rsid w:val="00762F5D"/>
    <w:rsid w:val="0076312D"/>
    <w:rsid w:val="0076396C"/>
    <w:rsid w:val="00763FD8"/>
    <w:rsid w:val="00764275"/>
    <w:rsid w:val="00764701"/>
    <w:rsid w:val="0076490F"/>
    <w:rsid w:val="00764B7E"/>
    <w:rsid w:val="00764E37"/>
    <w:rsid w:val="00765061"/>
    <w:rsid w:val="00765189"/>
    <w:rsid w:val="00765DCE"/>
    <w:rsid w:val="00766D1F"/>
    <w:rsid w:val="00766FA9"/>
    <w:rsid w:val="0076700C"/>
    <w:rsid w:val="007703D7"/>
    <w:rsid w:val="007703E8"/>
    <w:rsid w:val="00770421"/>
    <w:rsid w:val="00770AF0"/>
    <w:rsid w:val="00770C2E"/>
    <w:rsid w:val="00770DD6"/>
    <w:rsid w:val="00770E29"/>
    <w:rsid w:val="00772160"/>
    <w:rsid w:val="0077220A"/>
    <w:rsid w:val="00772433"/>
    <w:rsid w:val="0077255E"/>
    <w:rsid w:val="00772972"/>
    <w:rsid w:val="0077347A"/>
    <w:rsid w:val="00773A76"/>
    <w:rsid w:val="00773F82"/>
    <w:rsid w:val="007748CA"/>
    <w:rsid w:val="00774BDA"/>
    <w:rsid w:val="00774DEC"/>
    <w:rsid w:val="0077518A"/>
    <w:rsid w:val="007756F5"/>
    <w:rsid w:val="00775738"/>
    <w:rsid w:val="00775F2A"/>
    <w:rsid w:val="00777078"/>
    <w:rsid w:val="007774E0"/>
    <w:rsid w:val="007774FB"/>
    <w:rsid w:val="0077783B"/>
    <w:rsid w:val="00777A09"/>
    <w:rsid w:val="00777FE3"/>
    <w:rsid w:val="00781B0F"/>
    <w:rsid w:val="00781BB6"/>
    <w:rsid w:val="00781E5B"/>
    <w:rsid w:val="00781E6F"/>
    <w:rsid w:val="007826E7"/>
    <w:rsid w:val="00782D80"/>
    <w:rsid w:val="0078346C"/>
    <w:rsid w:val="00783D4D"/>
    <w:rsid w:val="007849AB"/>
    <w:rsid w:val="00784A25"/>
    <w:rsid w:val="00784E83"/>
    <w:rsid w:val="0078537C"/>
    <w:rsid w:val="00785A3F"/>
    <w:rsid w:val="00785F34"/>
    <w:rsid w:val="00786D3B"/>
    <w:rsid w:val="00787179"/>
    <w:rsid w:val="00787C8A"/>
    <w:rsid w:val="00790929"/>
    <w:rsid w:val="00790E41"/>
    <w:rsid w:val="00791534"/>
    <w:rsid w:val="00791634"/>
    <w:rsid w:val="00792904"/>
    <w:rsid w:val="00792E11"/>
    <w:rsid w:val="00794243"/>
    <w:rsid w:val="0079434E"/>
    <w:rsid w:val="00794CCC"/>
    <w:rsid w:val="00794F8C"/>
    <w:rsid w:val="0079522A"/>
    <w:rsid w:val="00795807"/>
    <w:rsid w:val="00796BD2"/>
    <w:rsid w:val="00796E88"/>
    <w:rsid w:val="00797EA3"/>
    <w:rsid w:val="00797FC6"/>
    <w:rsid w:val="007A0E51"/>
    <w:rsid w:val="007A1C0B"/>
    <w:rsid w:val="007A21D1"/>
    <w:rsid w:val="007A2BBE"/>
    <w:rsid w:val="007A2C94"/>
    <w:rsid w:val="007A349E"/>
    <w:rsid w:val="007A3F90"/>
    <w:rsid w:val="007A57C1"/>
    <w:rsid w:val="007A5A6C"/>
    <w:rsid w:val="007A5B3B"/>
    <w:rsid w:val="007A657C"/>
    <w:rsid w:val="007A683D"/>
    <w:rsid w:val="007A71F2"/>
    <w:rsid w:val="007A763D"/>
    <w:rsid w:val="007A7E01"/>
    <w:rsid w:val="007B0631"/>
    <w:rsid w:val="007B1BA0"/>
    <w:rsid w:val="007B1E8B"/>
    <w:rsid w:val="007B28AF"/>
    <w:rsid w:val="007B3A2B"/>
    <w:rsid w:val="007B3F59"/>
    <w:rsid w:val="007B517D"/>
    <w:rsid w:val="007B592C"/>
    <w:rsid w:val="007B5CB4"/>
    <w:rsid w:val="007B795F"/>
    <w:rsid w:val="007B7D86"/>
    <w:rsid w:val="007C004E"/>
    <w:rsid w:val="007C0922"/>
    <w:rsid w:val="007C0D74"/>
    <w:rsid w:val="007C219A"/>
    <w:rsid w:val="007C27F7"/>
    <w:rsid w:val="007C31E0"/>
    <w:rsid w:val="007C3219"/>
    <w:rsid w:val="007C38BD"/>
    <w:rsid w:val="007C3986"/>
    <w:rsid w:val="007C4562"/>
    <w:rsid w:val="007C4711"/>
    <w:rsid w:val="007C47CD"/>
    <w:rsid w:val="007C47E4"/>
    <w:rsid w:val="007C4D55"/>
    <w:rsid w:val="007C5E86"/>
    <w:rsid w:val="007C6659"/>
    <w:rsid w:val="007C67AF"/>
    <w:rsid w:val="007C769F"/>
    <w:rsid w:val="007C7ADF"/>
    <w:rsid w:val="007C7C42"/>
    <w:rsid w:val="007D0265"/>
    <w:rsid w:val="007D0E29"/>
    <w:rsid w:val="007D1353"/>
    <w:rsid w:val="007D1375"/>
    <w:rsid w:val="007D1784"/>
    <w:rsid w:val="007D1998"/>
    <w:rsid w:val="007D1E4B"/>
    <w:rsid w:val="007D1FD9"/>
    <w:rsid w:val="007D2781"/>
    <w:rsid w:val="007D29EE"/>
    <w:rsid w:val="007D2B7D"/>
    <w:rsid w:val="007D2E19"/>
    <w:rsid w:val="007D309F"/>
    <w:rsid w:val="007D37B2"/>
    <w:rsid w:val="007D3844"/>
    <w:rsid w:val="007D393A"/>
    <w:rsid w:val="007D4524"/>
    <w:rsid w:val="007D47C7"/>
    <w:rsid w:val="007D4B3E"/>
    <w:rsid w:val="007D4FD2"/>
    <w:rsid w:val="007D6B4E"/>
    <w:rsid w:val="007D7380"/>
    <w:rsid w:val="007D7E82"/>
    <w:rsid w:val="007E06AF"/>
    <w:rsid w:val="007E19E8"/>
    <w:rsid w:val="007E1B97"/>
    <w:rsid w:val="007E1EC0"/>
    <w:rsid w:val="007E2078"/>
    <w:rsid w:val="007E21E6"/>
    <w:rsid w:val="007E2280"/>
    <w:rsid w:val="007E2414"/>
    <w:rsid w:val="007E282B"/>
    <w:rsid w:val="007E2AC4"/>
    <w:rsid w:val="007E2C53"/>
    <w:rsid w:val="007E2D6F"/>
    <w:rsid w:val="007E3448"/>
    <w:rsid w:val="007E403A"/>
    <w:rsid w:val="007E5B5B"/>
    <w:rsid w:val="007E5ED7"/>
    <w:rsid w:val="007E61A0"/>
    <w:rsid w:val="007E77B5"/>
    <w:rsid w:val="007E7AB5"/>
    <w:rsid w:val="007F09BC"/>
    <w:rsid w:val="007F1230"/>
    <w:rsid w:val="007F1293"/>
    <w:rsid w:val="007F1326"/>
    <w:rsid w:val="007F1ED5"/>
    <w:rsid w:val="007F2695"/>
    <w:rsid w:val="007F2741"/>
    <w:rsid w:val="007F27DA"/>
    <w:rsid w:val="007F2893"/>
    <w:rsid w:val="007F33E9"/>
    <w:rsid w:val="007F3BEE"/>
    <w:rsid w:val="007F3CA2"/>
    <w:rsid w:val="007F480A"/>
    <w:rsid w:val="007F5BCC"/>
    <w:rsid w:val="007F6440"/>
    <w:rsid w:val="007F6518"/>
    <w:rsid w:val="007F65F1"/>
    <w:rsid w:val="007F6608"/>
    <w:rsid w:val="007F6965"/>
    <w:rsid w:val="007F75CE"/>
    <w:rsid w:val="00800F6D"/>
    <w:rsid w:val="008012E8"/>
    <w:rsid w:val="00801D66"/>
    <w:rsid w:val="00802426"/>
    <w:rsid w:val="00802767"/>
    <w:rsid w:val="00802870"/>
    <w:rsid w:val="008040C3"/>
    <w:rsid w:val="0080451B"/>
    <w:rsid w:val="0080468A"/>
    <w:rsid w:val="0080563C"/>
    <w:rsid w:val="008065E6"/>
    <w:rsid w:val="00806614"/>
    <w:rsid w:val="0080715B"/>
    <w:rsid w:val="0080736A"/>
    <w:rsid w:val="0081077A"/>
    <w:rsid w:val="00811BE1"/>
    <w:rsid w:val="00811CEA"/>
    <w:rsid w:val="00811D21"/>
    <w:rsid w:val="00812150"/>
    <w:rsid w:val="00812E24"/>
    <w:rsid w:val="00812FF2"/>
    <w:rsid w:val="0081322D"/>
    <w:rsid w:val="0081416E"/>
    <w:rsid w:val="00814195"/>
    <w:rsid w:val="0081438A"/>
    <w:rsid w:val="008150B3"/>
    <w:rsid w:val="00815220"/>
    <w:rsid w:val="008156D5"/>
    <w:rsid w:val="00815C88"/>
    <w:rsid w:val="00815E93"/>
    <w:rsid w:val="008166B4"/>
    <w:rsid w:val="0081676E"/>
    <w:rsid w:val="008167FB"/>
    <w:rsid w:val="008172B8"/>
    <w:rsid w:val="00817652"/>
    <w:rsid w:val="00817A10"/>
    <w:rsid w:val="00817A15"/>
    <w:rsid w:val="00817AE5"/>
    <w:rsid w:val="00817C82"/>
    <w:rsid w:val="0082017A"/>
    <w:rsid w:val="008205FD"/>
    <w:rsid w:val="00820DC4"/>
    <w:rsid w:val="0082110B"/>
    <w:rsid w:val="0082137D"/>
    <w:rsid w:val="00821619"/>
    <w:rsid w:val="00821E7A"/>
    <w:rsid w:val="00822CC0"/>
    <w:rsid w:val="00822E8D"/>
    <w:rsid w:val="00822F2D"/>
    <w:rsid w:val="0082327C"/>
    <w:rsid w:val="008233A1"/>
    <w:rsid w:val="008239A6"/>
    <w:rsid w:val="00823A74"/>
    <w:rsid w:val="008246E2"/>
    <w:rsid w:val="008247BD"/>
    <w:rsid w:val="00824C64"/>
    <w:rsid w:val="00824C9E"/>
    <w:rsid w:val="00824F33"/>
    <w:rsid w:val="008255C1"/>
    <w:rsid w:val="00825800"/>
    <w:rsid w:val="00825CA4"/>
    <w:rsid w:val="0082614E"/>
    <w:rsid w:val="0082645B"/>
    <w:rsid w:val="00826855"/>
    <w:rsid w:val="00826C7D"/>
    <w:rsid w:val="008270B1"/>
    <w:rsid w:val="008275EB"/>
    <w:rsid w:val="00827A5B"/>
    <w:rsid w:val="00827BE4"/>
    <w:rsid w:val="00827BE8"/>
    <w:rsid w:val="00827BF9"/>
    <w:rsid w:val="00830C9E"/>
    <w:rsid w:val="008318BB"/>
    <w:rsid w:val="00831F0C"/>
    <w:rsid w:val="008338DC"/>
    <w:rsid w:val="00833B03"/>
    <w:rsid w:val="00833BF1"/>
    <w:rsid w:val="008341DA"/>
    <w:rsid w:val="00835602"/>
    <w:rsid w:val="0083579C"/>
    <w:rsid w:val="00836030"/>
    <w:rsid w:val="00836441"/>
    <w:rsid w:val="00837104"/>
    <w:rsid w:val="00837BBB"/>
    <w:rsid w:val="00837FF6"/>
    <w:rsid w:val="00840A8B"/>
    <w:rsid w:val="00841ED1"/>
    <w:rsid w:val="0084231A"/>
    <w:rsid w:val="008426AA"/>
    <w:rsid w:val="00842A56"/>
    <w:rsid w:val="00842DF4"/>
    <w:rsid w:val="00842F36"/>
    <w:rsid w:val="00842F6A"/>
    <w:rsid w:val="0084305D"/>
    <w:rsid w:val="008432D3"/>
    <w:rsid w:val="008433B0"/>
    <w:rsid w:val="0084584B"/>
    <w:rsid w:val="00845A4B"/>
    <w:rsid w:val="008463F3"/>
    <w:rsid w:val="0084646D"/>
    <w:rsid w:val="00846963"/>
    <w:rsid w:val="00846DA7"/>
    <w:rsid w:val="00847176"/>
    <w:rsid w:val="00847948"/>
    <w:rsid w:val="008479F3"/>
    <w:rsid w:val="0085085C"/>
    <w:rsid w:val="00850D0E"/>
    <w:rsid w:val="00850D13"/>
    <w:rsid w:val="00850DAD"/>
    <w:rsid w:val="00851345"/>
    <w:rsid w:val="00851547"/>
    <w:rsid w:val="008516E5"/>
    <w:rsid w:val="00851A00"/>
    <w:rsid w:val="00851C89"/>
    <w:rsid w:val="008521EB"/>
    <w:rsid w:val="00853A83"/>
    <w:rsid w:val="0085406B"/>
    <w:rsid w:val="0085411C"/>
    <w:rsid w:val="00854715"/>
    <w:rsid w:val="00854A45"/>
    <w:rsid w:val="00854BA2"/>
    <w:rsid w:val="00854CC3"/>
    <w:rsid w:val="00855061"/>
    <w:rsid w:val="00855717"/>
    <w:rsid w:val="008558A6"/>
    <w:rsid w:val="00856259"/>
    <w:rsid w:val="008562C7"/>
    <w:rsid w:val="0085700B"/>
    <w:rsid w:val="0086005B"/>
    <w:rsid w:val="008601E0"/>
    <w:rsid w:val="008602A6"/>
    <w:rsid w:val="00860359"/>
    <w:rsid w:val="00860A1D"/>
    <w:rsid w:val="00860B93"/>
    <w:rsid w:val="00860EA4"/>
    <w:rsid w:val="00861B4E"/>
    <w:rsid w:val="0086317E"/>
    <w:rsid w:val="00863654"/>
    <w:rsid w:val="00863C38"/>
    <w:rsid w:val="00863CA4"/>
    <w:rsid w:val="00863CC7"/>
    <w:rsid w:val="008644EF"/>
    <w:rsid w:val="008648AF"/>
    <w:rsid w:val="008648E4"/>
    <w:rsid w:val="00864BDC"/>
    <w:rsid w:val="00864E80"/>
    <w:rsid w:val="008652CF"/>
    <w:rsid w:val="0086540D"/>
    <w:rsid w:val="00865CB3"/>
    <w:rsid w:val="0086627D"/>
    <w:rsid w:val="0086667F"/>
    <w:rsid w:val="008666B2"/>
    <w:rsid w:val="0086777E"/>
    <w:rsid w:val="008701D5"/>
    <w:rsid w:val="008704AA"/>
    <w:rsid w:val="00870784"/>
    <w:rsid w:val="0087094B"/>
    <w:rsid w:val="00870C90"/>
    <w:rsid w:val="00871480"/>
    <w:rsid w:val="00871D29"/>
    <w:rsid w:val="00872221"/>
    <w:rsid w:val="00872570"/>
    <w:rsid w:val="00873191"/>
    <w:rsid w:val="008742EB"/>
    <w:rsid w:val="008758EB"/>
    <w:rsid w:val="00875E71"/>
    <w:rsid w:val="008764D4"/>
    <w:rsid w:val="00876E39"/>
    <w:rsid w:val="00876EAB"/>
    <w:rsid w:val="008774B4"/>
    <w:rsid w:val="00877EE5"/>
    <w:rsid w:val="00880B27"/>
    <w:rsid w:val="00880FD8"/>
    <w:rsid w:val="00881191"/>
    <w:rsid w:val="008812E5"/>
    <w:rsid w:val="00881406"/>
    <w:rsid w:val="00881453"/>
    <w:rsid w:val="008815DD"/>
    <w:rsid w:val="00881B68"/>
    <w:rsid w:val="008823DB"/>
    <w:rsid w:val="008828B2"/>
    <w:rsid w:val="00882B80"/>
    <w:rsid w:val="00882F20"/>
    <w:rsid w:val="0088387C"/>
    <w:rsid w:val="00883DF6"/>
    <w:rsid w:val="00884882"/>
    <w:rsid w:val="00884CA3"/>
    <w:rsid w:val="00884FCC"/>
    <w:rsid w:val="008855B9"/>
    <w:rsid w:val="008858D6"/>
    <w:rsid w:val="00885B9D"/>
    <w:rsid w:val="00885C66"/>
    <w:rsid w:val="0088600D"/>
    <w:rsid w:val="00886C58"/>
    <w:rsid w:val="00887695"/>
    <w:rsid w:val="00887707"/>
    <w:rsid w:val="00887EFB"/>
    <w:rsid w:val="008904A9"/>
    <w:rsid w:val="00890E97"/>
    <w:rsid w:val="00891882"/>
    <w:rsid w:val="00891992"/>
    <w:rsid w:val="0089227D"/>
    <w:rsid w:val="00892417"/>
    <w:rsid w:val="008927B4"/>
    <w:rsid w:val="008927F1"/>
    <w:rsid w:val="00892B58"/>
    <w:rsid w:val="0089341A"/>
    <w:rsid w:val="0089473B"/>
    <w:rsid w:val="00894F27"/>
    <w:rsid w:val="00894F61"/>
    <w:rsid w:val="0089506B"/>
    <w:rsid w:val="00895338"/>
    <w:rsid w:val="00895540"/>
    <w:rsid w:val="00896242"/>
    <w:rsid w:val="008964AE"/>
    <w:rsid w:val="008964BA"/>
    <w:rsid w:val="00896549"/>
    <w:rsid w:val="0089655F"/>
    <w:rsid w:val="00896690"/>
    <w:rsid w:val="008968CB"/>
    <w:rsid w:val="00897C1B"/>
    <w:rsid w:val="008A0038"/>
    <w:rsid w:val="008A0791"/>
    <w:rsid w:val="008A0F08"/>
    <w:rsid w:val="008A160D"/>
    <w:rsid w:val="008A16E1"/>
    <w:rsid w:val="008A1D39"/>
    <w:rsid w:val="008A1DC2"/>
    <w:rsid w:val="008A2FEC"/>
    <w:rsid w:val="008A398B"/>
    <w:rsid w:val="008A3EC6"/>
    <w:rsid w:val="008A401F"/>
    <w:rsid w:val="008A435E"/>
    <w:rsid w:val="008A4E03"/>
    <w:rsid w:val="008A54FE"/>
    <w:rsid w:val="008A5847"/>
    <w:rsid w:val="008A5D38"/>
    <w:rsid w:val="008A5E74"/>
    <w:rsid w:val="008A5F93"/>
    <w:rsid w:val="008A616B"/>
    <w:rsid w:val="008A6638"/>
    <w:rsid w:val="008A6C1D"/>
    <w:rsid w:val="008A78E8"/>
    <w:rsid w:val="008A7C3C"/>
    <w:rsid w:val="008A7C72"/>
    <w:rsid w:val="008B03F9"/>
    <w:rsid w:val="008B0A51"/>
    <w:rsid w:val="008B1130"/>
    <w:rsid w:val="008B1249"/>
    <w:rsid w:val="008B15F1"/>
    <w:rsid w:val="008B184F"/>
    <w:rsid w:val="008B1C4A"/>
    <w:rsid w:val="008B279F"/>
    <w:rsid w:val="008B3B66"/>
    <w:rsid w:val="008B521C"/>
    <w:rsid w:val="008B532D"/>
    <w:rsid w:val="008B5CBF"/>
    <w:rsid w:val="008B6262"/>
    <w:rsid w:val="008B6788"/>
    <w:rsid w:val="008B719B"/>
    <w:rsid w:val="008B779B"/>
    <w:rsid w:val="008B77C3"/>
    <w:rsid w:val="008B7B6E"/>
    <w:rsid w:val="008C00CD"/>
    <w:rsid w:val="008C05AD"/>
    <w:rsid w:val="008C1D69"/>
    <w:rsid w:val="008C2E25"/>
    <w:rsid w:val="008C3B3C"/>
    <w:rsid w:val="008C3F9E"/>
    <w:rsid w:val="008C426E"/>
    <w:rsid w:val="008C4710"/>
    <w:rsid w:val="008C4823"/>
    <w:rsid w:val="008C5567"/>
    <w:rsid w:val="008C58B3"/>
    <w:rsid w:val="008C5AB8"/>
    <w:rsid w:val="008C69D3"/>
    <w:rsid w:val="008C6BCA"/>
    <w:rsid w:val="008C6F52"/>
    <w:rsid w:val="008C7F9C"/>
    <w:rsid w:val="008D002A"/>
    <w:rsid w:val="008D04F2"/>
    <w:rsid w:val="008D08B4"/>
    <w:rsid w:val="008D1BAD"/>
    <w:rsid w:val="008D1EED"/>
    <w:rsid w:val="008D20A1"/>
    <w:rsid w:val="008D2412"/>
    <w:rsid w:val="008D2980"/>
    <w:rsid w:val="008D29A0"/>
    <w:rsid w:val="008D36B4"/>
    <w:rsid w:val="008D3F20"/>
    <w:rsid w:val="008D405D"/>
    <w:rsid w:val="008D4FF0"/>
    <w:rsid w:val="008D5611"/>
    <w:rsid w:val="008D5EA9"/>
    <w:rsid w:val="008D61F4"/>
    <w:rsid w:val="008D6269"/>
    <w:rsid w:val="008D6A2E"/>
    <w:rsid w:val="008D77DF"/>
    <w:rsid w:val="008E0584"/>
    <w:rsid w:val="008E097A"/>
    <w:rsid w:val="008E0BAF"/>
    <w:rsid w:val="008E10B4"/>
    <w:rsid w:val="008E1F96"/>
    <w:rsid w:val="008E226E"/>
    <w:rsid w:val="008E29A6"/>
    <w:rsid w:val="008E31DD"/>
    <w:rsid w:val="008E3639"/>
    <w:rsid w:val="008E3BBF"/>
    <w:rsid w:val="008E3DFF"/>
    <w:rsid w:val="008E446A"/>
    <w:rsid w:val="008E4990"/>
    <w:rsid w:val="008E4E45"/>
    <w:rsid w:val="008E5D2E"/>
    <w:rsid w:val="008E65AA"/>
    <w:rsid w:val="008E6F24"/>
    <w:rsid w:val="008E75F2"/>
    <w:rsid w:val="008E7F31"/>
    <w:rsid w:val="008F0038"/>
    <w:rsid w:val="008F1750"/>
    <w:rsid w:val="008F19E2"/>
    <w:rsid w:val="008F1FAA"/>
    <w:rsid w:val="008F2879"/>
    <w:rsid w:val="008F3120"/>
    <w:rsid w:val="008F3305"/>
    <w:rsid w:val="008F34BC"/>
    <w:rsid w:val="008F3739"/>
    <w:rsid w:val="008F473E"/>
    <w:rsid w:val="008F5C77"/>
    <w:rsid w:val="008F5D14"/>
    <w:rsid w:val="008F6274"/>
    <w:rsid w:val="008F6ACF"/>
    <w:rsid w:val="008F6B77"/>
    <w:rsid w:val="008F6EF3"/>
    <w:rsid w:val="008F76F8"/>
    <w:rsid w:val="008F7F45"/>
    <w:rsid w:val="009003E3"/>
    <w:rsid w:val="00900BF7"/>
    <w:rsid w:val="009014F1"/>
    <w:rsid w:val="00902B52"/>
    <w:rsid w:val="009035DA"/>
    <w:rsid w:val="00903604"/>
    <w:rsid w:val="009036B8"/>
    <w:rsid w:val="009036C2"/>
    <w:rsid w:val="009038D1"/>
    <w:rsid w:val="00903C0F"/>
    <w:rsid w:val="00903F15"/>
    <w:rsid w:val="009044D6"/>
    <w:rsid w:val="00905228"/>
    <w:rsid w:val="009055FD"/>
    <w:rsid w:val="00906608"/>
    <w:rsid w:val="00906DC3"/>
    <w:rsid w:val="00907A58"/>
    <w:rsid w:val="00907FAC"/>
    <w:rsid w:val="009105F4"/>
    <w:rsid w:val="00911345"/>
    <w:rsid w:val="00911C9D"/>
    <w:rsid w:val="009129EB"/>
    <w:rsid w:val="00912BBA"/>
    <w:rsid w:val="0091344C"/>
    <w:rsid w:val="00913533"/>
    <w:rsid w:val="009147A0"/>
    <w:rsid w:val="00915726"/>
    <w:rsid w:val="00915B9F"/>
    <w:rsid w:val="00915E96"/>
    <w:rsid w:val="00916192"/>
    <w:rsid w:val="0091623C"/>
    <w:rsid w:val="009165EA"/>
    <w:rsid w:val="00916641"/>
    <w:rsid w:val="0091687A"/>
    <w:rsid w:val="00916ACC"/>
    <w:rsid w:val="00916CB5"/>
    <w:rsid w:val="00916CE5"/>
    <w:rsid w:val="00917628"/>
    <w:rsid w:val="00917948"/>
    <w:rsid w:val="00917A84"/>
    <w:rsid w:val="0092007B"/>
    <w:rsid w:val="00920154"/>
    <w:rsid w:val="0092064D"/>
    <w:rsid w:val="00920726"/>
    <w:rsid w:val="009208A2"/>
    <w:rsid w:val="009209B8"/>
    <w:rsid w:val="00920B71"/>
    <w:rsid w:val="00921053"/>
    <w:rsid w:val="009218E8"/>
    <w:rsid w:val="00922A11"/>
    <w:rsid w:val="00923334"/>
    <w:rsid w:val="00923715"/>
    <w:rsid w:val="00923D6D"/>
    <w:rsid w:val="00923D8E"/>
    <w:rsid w:val="00924ECA"/>
    <w:rsid w:val="0092500B"/>
    <w:rsid w:val="009254D0"/>
    <w:rsid w:val="00925D33"/>
    <w:rsid w:val="00925F40"/>
    <w:rsid w:val="00926726"/>
    <w:rsid w:val="00926C79"/>
    <w:rsid w:val="00926CD0"/>
    <w:rsid w:val="00926D01"/>
    <w:rsid w:val="00926F0A"/>
    <w:rsid w:val="00927B2C"/>
    <w:rsid w:val="0093040C"/>
    <w:rsid w:val="00930943"/>
    <w:rsid w:val="00930A0E"/>
    <w:rsid w:val="00930A32"/>
    <w:rsid w:val="00931CA4"/>
    <w:rsid w:val="00932085"/>
    <w:rsid w:val="00932B23"/>
    <w:rsid w:val="00932C6F"/>
    <w:rsid w:val="0093302F"/>
    <w:rsid w:val="00933638"/>
    <w:rsid w:val="009337AD"/>
    <w:rsid w:val="00933C23"/>
    <w:rsid w:val="00933C38"/>
    <w:rsid w:val="00933C52"/>
    <w:rsid w:val="009344CC"/>
    <w:rsid w:val="00934CD4"/>
    <w:rsid w:val="0093561D"/>
    <w:rsid w:val="009372C8"/>
    <w:rsid w:val="00940A72"/>
    <w:rsid w:val="009414CC"/>
    <w:rsid w:val="00941562"/>
    <w:rsid w:val="009423AF"/>
    <w:rsid w:val="0094260E"/>
    <w:rsid w:val="009431F3"/>
    <w:rsid w:val="009432AB"/>
    <w:rsid w:val="009435AC"/>
    <w:rsid w:val="00943C48"/>
    <w:rsid w:val="00943E1A"/>
    <w:rsid w:val="00944882"/>
    <w:rsid w:val="00944C03"/>
    <w:rsid w:val="009456BB"/>
    <w:rsid w:val="009459D1"/>
    <w:rsid w:val="00945ABD"/>
    <w:rsid w:val="00945DF0"/>
    <w:rsid w:val="009464A5"/>
    <w:rsid w:val="00946662"/>
    <w:rsid w:val="00947040"/>
    <w:rsid w:val="00947A61"/>
    <w:rsid w:val="00947E8B"/>
    <w:rsid w:val="00950603"/>
    <w:rsid w:val="00951476"/>
    <w:rsid w:val="0095173B"/>
    <w:rsid w:val="00951BAD"/>
    <w:rsid w:val="00951FB7"/>
    <w:rsid w:val="009531CC"/>
    <w:rsid w:val="0095331B"/>
    <w:rsid w:val="009533C2"/>
    <w:rsid w:val="00953A7D"/>
    <w:rsid w:val="00953FAD"/>
    <w:rsid w:val="00954E33"/>
    <w:rsid w:val="0095633B"/>
    <w:rsid w:val="009565E3"/>
    <w:rsid w:val="00956655"/>
    <w:rsid w:val="009567AB"/>
    <w:rsid w:val="009578D6"/>
    <w:rsid w:val="00960975"/>
    <w:rsid w:val="00960A89"/>
    <w:rsid w:val="00960A9B"/>
    <w:rsid w:val="00960B5B"/>
    <w:rsid w:val="00961210"/>
    <w:rsid w:val="00961604"/>
    <w:rsid w:val="00961B9A"/>
    <w:rsid w:val="00961D76"/>
    <w:rsid w:val="009628F1"/>
    <w:rsid w:val="00962F05"/>
    <w:rsid w:val="0096329B"/>
    <w:rsid w:val="00963815"/>
    <w:rsid w:val="00963B0B"/>
    <w:rsid w:val="009644A6"/>
    <w:rsid w:val="009644FF"/>
    <w:rsid w:val="00964A06"/>
    <w:rsid w:val="00964F24"/>
    <w:rsid w:val="00965182"/>
    <w:rsid w:val="0096545C"/>
    <w:rsid w:val="0096577A"/>
    <w:rsid w:val="00965FFA"/>
    <w:rsid w:val="0096602D"/>
    <w:rsid w:val="009660DB"/>
    <w:rsid w:val="009667AE"/>
    <w:rsid w:val="009667D0"/>
    <w:rsid w:val="009669E7"/>
    <w:rsid w:val="009673F9"/>
    <w:rsid w:val="0096781D"/>
    <w:rsid w:val="00967BEF"/>
    <w:rsid w:val="00967FC7"/>
    <w:rsid w:val="009713D2"/>
    <w:rsid w:val="00971529"/>
    <w:rsid w:val="00971BC7"/>
    <w:rsid w:val="00971E4B"/>
    <w:rsid w:val="00972842"/>
    <w:rsid w:val="0097325F"/>
    <w:rsid w:val="009735F0"/>
    <w:rsid w:val="00973701"/>
    <w:rsid w:val="00973780"/>
    <w:rsid w:val="00973CD5"/>
    <w:rsid w:val="00974166"/>
    <w:rsid w:val="009742B5"/>
    <w:rsid w:val="00974392"/>
    <w:rsid w:val="0097443D"/>
    <w:rsid w:val="0097496C"/>
    <w:rsid w:val="009749A6"/>
    <w:rsid w:val="00975361"/>
    <w:rsid w:val="00975827"/>
    <w:rsid w:val="009758A3"/>
    <w:rsid w:val="00975997"/>
    <w:rsid w:val="00976C54"/>
    <w:rsid w:val="00977C58"/>
    <w:rsid w:val="00980131"/>
    <w:rsid w:val="0098055E"/>
    <w:rsid w:val="0098091B"/>
    <w:rsid w:val="00980921"/>
    <w:rsid w:val="009809E9"/>
    <w:rsid w:val="00981144"/>
    <w:rsid w:val="009811AC"/>
    <w:rsid w:val="00981679"/>
    <w:rsid w:val="009821AE"/>
    <w:rsid w:val="00982562"/>
    <w:rsid w:val="009826B4"/>
    <w:rsid w:val="00983388"/>
    <w:rsid w:val="00983D72"/>
    <w:rsid w:val="00984EEB"/>
    <w:rsid w:val="009850A8"/>
    <w:rsid w:val="0098515E"/>
    <w:rsid w:val="00986384"/>
    <w:rsid w:val="009865BF"/>
    <w:rsid w:val="00986A8A"/>
    <w:rsid w:val="00987634"/>
    <w:rsid w:val="00987748"/>
    <w:rsid w:val="00990268"/>
    <w:rsid w:val="0099043B"/>
    <w:rsid w:val="009914AB"/>
    <w:rsid w:val="009915DD"/>
    <w:rsid w:val="00991903"/>
    <w:rsid w:val="00991EE8"/>
    <w:rsid w:val="00991F83"/>
    <w:rsid w:val="0099229D"/>
    <w:rsid w:val="0099246E"/>
    <w:rsid w:val="0099290D"/>
    <w:rsid w:val="00992915"/>
    <w:rsid w:val="00993145"/>
    <w:rsid w:val="00993307"/>
    <w:rsid w:val="009934DF"/>
    <w:rsid w:val="0099497E"/>
    <w:rsid w:val="00994A9D"/>
    <w:rsid w:val="00994C46"/>
    <w:rsid w:val="0099522E"/>
    <w:rsid w:val="00995B58"/>
    <w:rsid w:val="00995D0F"/>
    <w:rsid w:val="00996D37"/>
    <w:rsid w:val="009973B1"/>
    <w:rsid w:val="00997BA7"/>
    <w:rsid w:val="00997DE1"/>
    <w:rsid w:val="009A1A9B"/>
    <w:rsid w:val="009A1C7E"/>
    <w:rsid w:val="009A2343"/>
    <w:rsid w:val="009A2414"/>
    <w:rsid w:val="009A29C2"/>
    <w:rsid w:val="009A3498"/>
    <w:rsid w:val="009A34DA"/>
    <w:rsid w:val="009A355E"/>
    <w:rsid w:val="009A37A8"/>
    <w:rsid w:val="009A3966"/>
    <w:rsid w:val="009A3C5A"/>
    <w:rsid w:val="009A3D79"/>
    <w:rsid w:val="009A3E15"/>
    <w:rsid w:val="009A40D4"/>
    <w:rsid w:val="009A42C4"/>
    <w:rsid w:val="009A4A2F"/>
    <w:rsid w:val="009A4C52"/>
    <w:rsid w:val="009A53D0"/>
    <w:rsid w:val="009A56A5"/>
    <w:rsid w:val="009A5CF2"/>
    <w:rsid w:val="009A5D62"/>
    <w:rsid w:val="009A60B5"/>
    <w:rsid w:val="009A7E09"/>
    <w:rsid w:val="009A7F2A"/>
    <w:rsid w:val="009B0625"/>
    <w:rsid w:val="009B08F3"/>
    <w:rsid w:val="009B1052"/>
    <w:rsid w:val="009B1D66"/>
    <w:rsid w:val="009B1EB7"/>
    <w:rsid w:val="009B20A4"/>
    <w:rsid w:val="009B224F"/>
    <w:rsid w:val="009B2516"/>
    <w:rsid w:val="009B25F7"/>
    <w:rsid w:val="009B306C"/>
    <w:rsid w:val="009B33CE"/>
    <w:rsid w:val="009B3F13"/>
    <w:rsid w:val="009B427A"/>
    <w:rsid w:val="009B43F8"/>
    <w:rsid w:val="009B5F91"/>
    <w:rsid w:val="009B613B"/>
    <w:rsid w:val="009B6433"/>
    <w:rsid w:val="009B643D"/>
    <w:rsid w:val="009B65C2"/>
    <w:rsid w:val="009B6918"/>
    <w:rsid w:val="009B695C"/>
    <w:rsid w:val="009B6C09"/>
    <w:rsid w:val="009B6E6D"/>
    <w:rsid w:val="009B7071"/>
    <w:rsid w:val="009B76E3"/>
    <w:rsid w:val="009B79A3"/>
    <w:rsid w:val="009C055E"/>
    <w:rsid w:val="009C0C6A"/>
    <w:rsid w:val="009C14E5"/>
    <w:rsid w:val="009C17F8"/>
    <w:rsid w:val="009C1E8F"/>
    <w:rsid w:val="009C2015"/>
    <w:rsid w:val="009C2A22"/>
    <w:rsid w:val="009C3115"/>
    <w:rsid w:val="009C3A1D"/>
    <w:rsid w:val="009C3D97"/>
    <w:rsid w:val="009C3EF2"/>
    <w:rsid w:val="009C40CF"/>
    <w:rsid w:val="009C45DF"/>
    <w:rsid w:val="009C47C0"/>
    <w:rsid w:val="009C5681"/>
    <w:rsid w:val="009C56C7"/>
    <w:rsid w:val="009C6879"/>
    <w:rsid w:val="009C6917"/>
    <w:rsid w:val="009C69D2"/>
    <w:rsid w:val="009C6A09"/>
    <w:rsid w:val="009C6B7E"/>
    <w:rsid w:val="009C72C2"/>
    <w:rsid w:val="009C75FF"/>
    <w:rsid w:val="009C7797"/>
    <w:rsid w:val="009C7E8A"/>
    <w:rsid w:val="009D04AC"/>
    <w:rsid w:val="009D066A"/>
    <w:rsid w:val="009D0C6E"/>
    <w:rsid w:val="009D1CB2"/>
    <w:rsid w:val="009D28A5"/>
    <w:rsid w:val="009D30B1"/>
    <w:rsid w:val="009D337A"/>
    <w:rsid w:val="009D3645"/>
    <w:rsid w:val="009D4453"/>
    <w:rsid w:val="009D5909"/>
    <w:rsid w:val="009D5B69"/>
    <w:rsid w:val="009D5DF5"/>
    <w:rsid w:val="009D60AD"/>
    <w:rsid w:val="009D62F1"/>
    <w:rsid w:val="009D687F"/>
    <w:rsid w:val="009D7179"/>
    <w:rsid w:val="009D7530"/>
    <w:rsid w:val="009D75A6"/>
    <w:rsid w:val="009E055B"/>
    <w:rsid w:val="009E074D"/>
    <w:rsid w:val="009E0AE5"/>
    <w:rsid w:val="009E0C9B"/>
    <w:rsid w:val="009E0E5D"/>
    <w:rsid w:val="009E1191"/>
    <w:rsid w:val="009E1346"/>
    <w:rsid w:val="009E14BC"/>
    <w:rsid w:val="009E1F30"/>
    <w:rsid w:val="009E1FF8"/>
    <w:rsid w:val="009E210E"/>
    <w:rsid w:val="009E2674"/>
    <w:rsid w:val="009E29EE"/>
    <w:rsid w:val="009E2CBB"/>
    <w:rsid w:val="009E2FED"/>
    <w:rsid w:val="009E34B2"/>
    <w:rsid w:val="009E36D2"/>
    <w:rsid w:val="009E3B55"/>
    <w:rsid w:val="009E4345"/>
    <w:rsid w:val="009E457D"/>
    <w:rsid w:val="009E4B9B"/>
    <w:rsid w:val="009E501C"/>
    <w:rsid w:val="009E5353"/>
    <w:rsid w:val="009E5971"/>
    <w:rsid w:val="009E5E7E"/>
    <w:rsid w:val="009E6494"/>
    <w:rsid w:val="009E6BF6"/>
    <w:rsid w:val="009E6D49"/>
    <w:rsid w:val="009E7236"/>
    <w:rsid w:val="009E7333"/>
    <w:rsid w:val="009E7A1D"/>
    <w:rsid w:val="009F01C0"/>
    <w:rsid w:val="009F02E8"/>
    <w:rsid w:val="009F0344"/>
    <w:rsid w:val="009F1599"/>
    <w:rsid w:val="009F17D6"/>
    <w:rsid w:val="009F1C2D"/>
    <w:rsid w:val="009F31F7"/>
    <w:rsid w:val="009F33B8"/>
    <w:rsid w:val="009F3413"/>
    <w:rsid w:val="009F354E"/>
    <w:rsid w:val="009F35A2"/>
    <w:rsid w:val="009F3858"/>
    <w:rsid w:val="009F39C2"/>
    <w:rsid w:val="009F3E1F"/>
    <w:rsid w:val="009F3FDE"/>
    <w:rsid w:val="009F4BE8"/>
    <w:rsid w:val="009F5A8A"/>
    <w:rsid w:val="009F6B7A"/>
    <w:rsid w:val="009F6D9A"/>
    <w:rsid w:val="009F78A0"/>
    <w:rsid w:val="009F7AED"/>
    <w:rsid w:val="009F7BF8"/>
    <w:rsid w:val="00A00021"/>
    <w:rsid w:val="00A000EE"/>
    <w:rsid w:val="00A00E76"/>
    <w:rsid w:val="00A00EA4"/>
    <w:rsid w:val="00A01038"/>
    <w:rsid w:val="00A01340"/>
    <w:rsid w:val="00A01B4C"/>
    <w:rsid w:val="00A01FD0"/>
    <w:rsid w:val="00A02741"/>
    <w:rsid w:val="00A02BB3"/>
    <w:rsid w:val="00A03302"/>
    <w:rsid w:val="00A03469"/>
    <w:rsid w:val="00A037A3"/>
    <w:rsid w:val="00A03C37"/>
    <w:rsid w:val="00A03F34"/>
    <w:rsid w:val="00A04F08"/>
    <w:rsid w:val="00A04F6D"/>
    <w:rsid w:val="00A0544B"/>
    <w:rsid w:val="00A059D3"/>
    <w:rsid w:val="00A06273"/>
    <w:rsid w:val="00A06720"/>
    <w:rsid w:val="00A06A19"/>
    <w:rsid w:val="00A074AD"/>
    <w:rsid w:val="00A07CCF"/>
    <w:rsid w:val="00A100CE"/>
    <w:rsid w:val="00A106BF"/>
    <w:rsid w:val="00A11359"/>
    <w:rsid w:val="00A1166D"/>
    <w:rsid w:val="00A11AA4"/>
    <w:rsid w:val="00A124FC"/>
    <w:rsid w:val="00A126D1"/>
    <w:rsid w:val="00A1429E"/>
    <w:rsid w:val="00A14ACE"/>
    <w:rsid w:val="00A15149"/>
    <w:rsid w:val="00A15189"/>
    <w:rsid w:val="00A161BC"/>
    <w:rsid w:val="00A16556"/>
    <w:rsid w:val="00A16810"/>
    <w:rsid w:val="00A168CF"/>
    <w:rsid w:val="00A16EEE"/>
    <w:rsid w:val="00A16FE2"/>
    <w:rsid w:val="00A1758D"/>
    <w:rsid w:val="00A17E91"/>
    <w:rsid w:val="00A17ED2"/>
    <w:rsid w:val="00A2038E"/>
    <w:rsid w:val="00A203CD"/>
    <w:rsid w:val="00A212EB"/>
    <w:rsid w:val="00A2154B"/>
    <w:rsid w:val="00A218CA"/>
    <w:rsid w:val="00A21A59"/>
    <w:rsid w:val="00A21ACF"/>
    <w:rsid w:val="00A22131"/>
    <w:rsid w:val="00A22697"/>
    <w:rsid w:val="00A22B19"/>
    <w:rsid w:val="00A22F18"/>
    <w:rsid w:val="00A230E9"/>
    <w:rsid w:val="00A2343B"/>
    <w:rsid w:val="00A238D9"/>
    <w:rsid w:val="00A24923"/>
    <w:rsid w:val="00A24A78"/>
    <w:rsid w:val="00A24FBE"/>
    <w:rsid w:val="00A250E5"/>
    <w:rsid w:val="00A25111"/>
    <w:rsid w:val="00A258E3"/>
    <w:rsid w:val="00A2634B"/>
    <w:rsid w:val="00A263F4"/>
    <w:rsid w:val="00A26A77"/>
    <w:rsid w:val="00A27487"/>
    <w:rsid w:val="00A27625"/>
    <w:rsid w:val="00A27752"/>
    <w:rsid w:val="00A30FFC"/>
    <w:rsid w:val="00A3124C"/>
    <w:rsid w:val="00A32450"/>
    <w:rsid w:val="00A32782"/>
    <w:rsid w:val="00A32C4D"/>
    <w:rsid w:val="00A32DA3"/>
    <w:rsid w:val="00A33655"/>
    <w:rsid w:val="00A342EA"/>
    <w:rsid w:val="00A34B3C"/>
    <w:rsid w:val="00A34C63"/>
    <w:rsid w:val="00A351AB"/>
    <w:rsid w:val="00A353C0"/>
    <w:rsid w:val="00A35577"/>
    <w:rsid w:val="00A35F99"/>
    <w:rsid w:val="00A36568"/>
    <w:rsid w:val="00A368CD"/>
    <w:rsid w:val="00A37C18"/>
    <w:rsid w:val="00A37E11"/>
    <w:rsid w:val="00A40138"/>
    <w:rsid w:val="00A4040B"/>
    <w:rsid w:val="00A4079E"/>
    <w:rsid w:val="00A40890"/>
    <w:rsid w:val="00A417E0"/>
    <w:rsid w:val="00A42F88"/>
    <w:rsid w:val="00A438EF"/>
    <w:rsid w:val="00A43A58"/>
    <w:rsid w:val="00A43AE7"/>
    <w:rsid w:val="00A43C09"/>
    <w:rsid w:val="00A44A26"/>
    <w:rsid w:val="00A44F63"/>
    <w:rsid w:val="00A45349"/>
    <w:rsid w:val="00A457E4"/>
    <w:rsid w:val="00A46C7E"/>
    <w:rsid w:val="00A47015"/>
    <w:rsid w:val="00A47444"/>
    <w:rsid w:val="00A4771A"/>
    <w:rsid w:val="00A47970"/>
    <w:rsid w:val="00A50458"/>
    <w:rsid w:val="00A50602"/>
    <w:rsid w:val="00A50FED"/>
    <w:rsid w:val="00A51C4C"/>
    <w:rsid w:val="00A51D65"/>
    <w:rsid w:val="00A51E3C"/>
    <w:rsid w:val="00A5237F"/>
    <w:rsid w:val="00A52BDA"/>
    <w:rsid w:val="00A52DD5"/>
    <w:rsid w:val="00A52DFA"/>
    <w:rsid w:val="00A52E22"/>
    <w:rsid w:val="00A53702"/>
    <w:rsid w:val="00A53A17"/>
    <w:rsid w:val="00A53AB9"/>
    <w:rsid w:val="00A54171"/>
    <w:rsid w:val="00A54FB3"/>
    <w:rsid w:val="00A5551D"/>
    <w:rsid w:val="00A55829"/>
    <w:rsid w:val="00A558AD"/>
    <w:rsid w:val="00A55F37"/>
    <w:rsid w:val="00A5664B"/>
    <w:rsid w:val="00A56D16"/>
    <w:rsid w:val="00A56DA0"/>
    <w:rsid w:val="00A57181"/>
    <w:rsid w:val="00A57370"/>
    <w:rsid w:val="00A57515"/>
    <w:rsid w:val="00A5752F"/>
    <w:rsid w:val="00A57592"/>
    <w:rsid w:val="00A5776F"/>
    <w:rsid w:val="00A60CCA"/>
    <w:rsid w:val="00A60DC9"/>
    <w:rsid w:val="00A61BBA"/>
    <w:rsid w:val="00A61E8C"/>
    <w:rsid w:val="00A62328"/>
    <w:rsid w:val="00A624EB"/>
    <w:rsid w:val="00A6270A"/>
    <w:rsid w:val="00A6314C"/>
    <w:rsid w:val="00A63258"/>
    <w:rsid w:val="00A63671"/>
    <w:rsid w:val="00A63859"/>
    <w:rsid w:val="00A639B7"/>
    <w:rsid w:val="00A63CD5"/>
    <w:rsid w:val="00A64FC7"/>
    <w:rsid w:val="00A658F7"/>
    <w:rsid w:val="00A65E0E"/>
    <w:rsid w:val="00A66005"/>
    <w:rsid w:val="00A665D3"/>
    <w:rsid w:val="00A66B55"/>
    <w:rsid w:val="00A67AEA"/>
    <w:rsid w:val="00A67CB4"/>
    <w:rsid w:val="00A67DC7"/>
    <w:rsid w:val="00A708D5"/>
    <w:rsid w:val="00A70E41"/>
    <w:rsid w:val="00A70F87"/>
    <w:rsid w:val="00A71907"/>
    <w:rsid w:val="00A732D6"/>
    <w:rsid w:val="00A73392"/>
    <w:rsid w:val="00A73484"/>
    <w:rsid w:val="00A73EAB"/>
    <w:rsid w:val="00A74A7D"/>
    <w:rsid w:val="00A74DB1"/>
    <w:rsid w:val="00A74E36"/>
    <w:rsid w:val="00A75A8E"/>
    <w:rsid w:val="00A75F94"/>
    <w:rsid w:val="00A767B3"/>
    <w:rsid w:val="00A76FDA"/>
    <w:rsid w:val="00A77DA8"/>
    <w:rsid w:val="00A80336"/>
    <w:rsid w:val="00A80704"/>
    <w:rsid w:val="00A809EC"/>
    <w:rsid w:val="00A80C26"/>
    <w:rsid w:val="00A812CD"/>
    <w:rsid w:val="00A81491"/>
    <w:rsid w:val="00A81940"/>
    <w:rsid w:val="00A82B32"/>
    <w:rsid w:val="00A84108"/>
    <w:rsid w:val="00A84242"/>
    <w:rsid w:val="00A8451D"/>
    <w:rsid w:val="00A8492A"/>
    <w:rsid w:val="00A86159"/>
    <w:rsid w:val="00A861B3"/>
    <w:rsid w:val="00A86389"/>
    <w:rsid w:val="00A86606"/>
    <w:rsid w:val="00A8697F"/>
    <w:rsid w:val="00A86F86"/>
    <w:rsid w:val="00A87635"/>
    <w:rsid w:val="00A87784"/>
    <w:rsid w:val="00A87C5F"/>
    <w:rsid w:val="00A87E31"/>
    <w:rsid w:val="00A87EEC"/>
    <w:rsid w:val="00A87EFA"/>
    <w:rsid w:val="00A903A4"/>
    <w:rsid w:val="00A913A9"/>
    <w:rsid w:val="00A91693"/>
    <w:rsid w:val="00A9225F"/>
    <w:rsid w:val="00A927FD"/>
    <w:rsid w:val="00A9295D"/>
    <w:rsid w:val="00A92B4C"/>
    <w:rsid w:val="00A92CD4"/>
    <w:rsid w:val="00A93AAA"/>
    <w:rsid w:val="00A93B99"/>
    <w:rsid w:val="00A93CE3"/>
    <w:rsid w:val="00A943C1"/>
    <w:rsid w:val="00A94D27"/>
    <w:rsid w:val="00A958D5"/>
    <w:rsid w:val="00A96773"/>
    <w:rsid w:val="00A96A78"/>
    <w:rsid w:val="00A96AFF"/>
    <w:rsid w:val="00A96C0F"/>
    <w:rsid w:val="00A97187"/>
    <w:rsid w:val="00A972F2"/>
    <w:rsid w:val="00A97DAD"/>
    <w:rsid w:val="00A97E86"/>
    <w:rsid w:val="00AA042F"/>
    <w:rsid w:val="00AA0BAE"/>
    <w:rsid w:val="00AA1228"/>
    <w:rsid w:val="00AA201D"/>
    <w:rsid w:val="00AA2087"/>
    <w:rsid w:val="00AA318B"/>
    <w:rsid w:val="00AA321C"/>
    <w:rsid w:val="00AA416E"/>
    <w:rsid w:val="00AA49D2"/>
    <w:rsid w:val="00AA4BCA"/>
    <w:rsid w:val="00AA51F3"/>
    <w:rsid w:val="00AA528D"/>
    <w:rsid w:val="00AA52DB"/>
    <w:rsid w:val="00AA5456"/>
    <w:rsid w:val="00AA5BA1"/>
    <w:rsid w:val="00AA6286"/>
    <w:rsid w:val="00AA74A6"/>
    <w:rsid w:val="00AA7702"/>
    <w:rsid w:val="00AA7B57"/>
    <w:rsid w:val="00AA7E08"/>
    <w:rsid w:val="00AB05F0"/>
    <w:rsid w:val="00AB08B8"/>
    <w:rsid w:val="00AB1327"/>
    <w:rsid w:val="00AB1551"/>
    <w:rsid w:val="00AB1A51"/>
    <w:rsid w:val="00AB2DBE"/>
    <w:rsid w:val="00AB3082"/>
    <w:rsid w:val="00AB34A7"/>
    <w:rsid w:val="00AB3ADB"/>
    <w:rsid w:val="00AB461A"/>
    <w:rsid w:val="00AB4639"/>
    <w:rsid w:val="00AB4CA3"/>
    <w:rsid w:val="00AB5449"/>
    <w:rsid w:val="00AB5E54"/>
    <w:rsid w:val="00AB6711"/>
    <w:rsid w:val="00AB68E2"/>
    <w:rsid w:val="00AB717A"/>
    <w:rsid w:val="00AB733E"/>
    <w:rsid w:val="00AB7DC9"/>
    <w:rsid w:val="00AC0390"/>
    <w:rsid w:val="00AC0ADF"/>
    <w:rsid w:val="00AC0B18"/>
    <w:rsid w:val="00AC1D4D"/>
    <w:rsid w:val="00AC2647"/>
    <w:rsid w:val="00AC29E8"/>
    <w:rsid w:val="00AC2C0C"/>
    <w:rsid w:val="00AC32B3"/>
    <w:rsid w:val="00AC3626"/>
    <w:rsid w:val="00AC4168"/>
    <w:rsid w:val="00AC48E8"/>
    <w:rsid w:val="00AC4937"/>
    <w:rsid w:val="00AC583A"/>
    <w:rsid w:val="00AC5E8A"/>
    <w:rsid w:val="00AC5F9F"/>
    <w:rsid w:val="00AC6269"/>
    <w:rsid w:val="00AC6F6B"/>
    <w:rsid w:val="00AC7537"/>
    <w:rsid w:val="00AD0FDA"/>
    <w:rsid w:val="00AD1AE5"/>
    <w:rsid w:val="00AD2015"/>
    <w:rsid w:val="00AD2687"/>
    <w:rsid w:val="00AD31AC"/>
    <w:rsid w:val="00AD35F8"/>
    <w:rsid w:val="00AD4E49"/>
    <w:rsid w:val="00AD4F33"/>
    <w:rsid w:val="00AD5317"/>
    <w:rsid w:val="00AD547A"/>
    <w:rsid w:val="00AD58BA"/>
    <w:rsid w:val="00AD5D5E"/>
    <w:rsid w:val="00AD7A3A"/>
    <w:rsid w:val="00AD7CD2"/>
    <w:rsid w:val="00AE00B6"/>
    <w:rsid w:val="00AE0B88"/>
    <w:rsid w:val="00AE136F"/>
    <w:rsid w:val="00AE1A42"/>
    <w:rsid w:val="00AE1EC3"/>
    <w:rsid w:val="00AE1FD4"/>
    <w:rsid w:val="00AE25FF"/>
    <w:rsid w:val="00AE2965"/>
    <w:rsid w:val="00AE3EFB"/>
    <w:rsid w:val="00AE40EE"/>
    <w:rsid w:val="00AE4612"/>
    <w:rsid w:val="00AE4AC6"/>
    <w:rsid w:val="00AE62A6"/>
    <w:rsid w:val="00AE661A"/>
    <w:rsid w:val="00AE67E1"/>
    <w:rsid w:val="00AE770D"/>
    <w:rsid w:val="00AE7BFF"/>
    <w:rsid w:val="00AE7DB6"/>
    <w:rsid w:val="00AF03A6"/>
    <w:rsid w:val="00AF098E"/>
    <w:rsid w:val="00AF0F38"/>
    <w:rsid w:val="00AF1C12"/>
    <w:rsid w:val="00AF1C89"/>
    <w:rsid w:val="00AF2221"/>
    <w:rsid w:val="00AF2396"/>
    <w:rsid w:val="00AF3BA5"/>
    <w:rsid w:val="00AF41EE"/>
    <w:rsid w:val="00AF42FB"/>
    <w:rsid w:val="00AF4BB3"/>
    <w:rsid w:val="00AF5226"/>
    <w:rsid w:val="00AF6679"/>
    <w:rsid w:val="00AF69F8"/>
    <w:rsid w:val="00AF6F64"/>
    <w:rsid w:val="00AF7A53"/>
    <w:rsid w:val="00AF7ED3"/>
    <w:rsid w:val="00B0006F"/>
    <w:rsid w:val="00B0103D"/>
    <w:rsid w:val="00B0134B"/>
    <w:rsid w:val="00B01743"/>
    <w:rsid w:val="00B01AC4"/>
    <w:rsid w:val="00B01CE1"/>
    <w:rsid w:val="00B0244F"/>
    <w:rsid w:val="00B024A2"/>
    <w:rsid w:val="00B024B3"/>
    <w:rsid w:val="00B03417"/>
    <w:rsid w:val="00B0488A"/>
    <w:rsid w:val="00B04B84"/>
    <w:rsid w:val="00B0504D"/>
    <w:rsid w:val="00B05151"/>
    <w:rsid w:val="00B05675"/>
    <w:rsid w:val="00B05AEF"/>
    <w:rsid w:val="00B06065"/>
    <w:rsid w:val="00B06194"/>
    <w:rsid w:val="00B061D9"/>
    <w:rsid w:val="00B068D1"/>
    <w:rsid w:val="00B06A49"/>
    <w:rsid w:val="00B06B01"/>
    <w:rsid w:val="00B07743"/>
    <w:rsid w:val="00B07799"/>
    <w:rsid w:val="00B10C53"/>
    <w:rsid w:val="00B120A4"/>
    <w:rsid w:val="00B12EF2"/>
    <w:rsid w:val="00B12F7E"/>
    <w:rsid w:val="00B1356F"/>
    <w:rsid w:val="00B1366B"/>
    <w:rsid w:val="00B136FF"/>
    <w:rsid w:val="00B13C21"/>
    <w:rsid w:val="00B14833"/>
    <w:rsid w:val="00B14A1E"/>
    <w:rsid w:val="00B151AD"/>
    <w:rsid w:val="00B1542F"/>
    <w:rsid w:val="00B157B3"/>
    <w:rsid w:val="00B157DA"/>
    <w:rsid w:val="00B1580C"/>
    <w:rsid w:val="00B15E24"/>
    <w:rsid w:val="00B1628C"/>
    <w:rsid w:val="00B16B92"/>
    <w:rsid w:val="00B17CEB"/>
    <w:rsid w:val="00B20721"/>
    <w:rsid w:val="00B20823"/>
    <w:rsid w:val="00B2087E"/>
    <w:rsid w:val="00B21421"/>
    <w:rsid w:val="00B2178E"/>
    <w:rsid w:val="00B21AEE"/>
    <w:rsid w:val="00B22A69"/>
    <w:rsid w:val="00B22B26"/>
    <w:rsid w:val="00B22BD4"/>
    <w:rsid w:val="00B22D98"/>
    <w:rsid w:val="00B248CB"/>
    <w:rsid w:val="00B248CD"/>
    <w:rsid w:val="00B24A23"/>
    <w:rsid w:val="00B24D65"/>
    <w:rsid w:val="00B25DE6"/>
    <w:rsid w:val="00B2642F"/>
    <w:rsid w:val="00B266E2"/>
    <w:rsid w:val="00B26F68"/>
    <w:rsid w:val="00B27DDB"/>
    <w:rsid w:val="00B27F92"/>
    <w:rsid w:val="00B3019B"/>
    <w:rsid w:val="00B3043E"/>
    <w:rsid w:val="00B307F6"/>
    <w:rsid w:val="00B31370"/>
    <w:rsid w:val="00B31649"/>
    <w:rsid w:val="00B32B51"/>
    <w:rsid w:val="00B32DFE"/>
    <w:rsid w:val="00B32FFA"/>
    <w:rsid w:val="00B332FA"/>
    <w:rsid w:val="00B3448B"/>
    <w:rsid w:val="00B34982"/>
    <w:rsid w:val="00B34CC8"/>
    <w:rsid w:val="00B3510F"/>
    <w:rsid w:val="00B35867"/>
    <w:rsid w:val="00B35C3F"/>
    <w:rsid w:val="00B36840"/>
    <w:rsid w:val="00B37726"/>
    <w:rsid w:val="00B40698"/>
    <w:rsid w:val="00B4108C"/>
    <w:rsid w:val="00B41430"/>
    <w:rsid w:val="00B4168D"/>
    <w:rsid w:val="00B417D3"/>
    <w:rsid w:val="00B41805"/>
    <w:rsid w:val="00B41EC0"/>
    <w:rsid w:val="00B429CC"/>
    <w:rsid w:val="00B43006"/>
    <w:rsid w:val="00B43546"/>
    <w:rsid w:val="00B43979"/>
    <w:rsid w:val="00B43A1B"/>
    <w:rsid w:val="00B43B4D"/>
    <w:rsid w:val="00B43CB2"/>
    <w:rsid w:val="00B44DE8"/>
    <w:rsid w:val="00B4513B"/>
    <w:rsid w:val="00B455EE"/>
    <w:rsid w:val="00B455FE"/>
    <w:rsid w:val="00B465F5"/>
    <w:rsid w:val="00B46971"/>
    <w:rsid w:val="00B46A9A"/>
    <w:rsid w:val="00B46D90"/>
    <w:rsid w:val="00B46F24"/>
    <w:rsid w:val="00B47029"/>
    <w:rsid w:val="00B47408"/>
    <w:rsid w:val="00B475A4"/>
    <w:rsid w:val="00B47924"/>
    <w:rsid w:val="00B47DDF"/>
    <w:rsid w:val="00B50940"/>
    <w:rsid w:val="00B50991"/>
    <w:rsid w:val="00B51314"/>
    <w:rsid w:val="00B5182F"/>
    <w:rsid w:val="00B518EF"/>
    <w:rsid w:val="00B519F4"/>
    <w:rsid w:val="00B51A03"/>
    <w:rsid w:val="00B52718"/>
    <w:rsid w:val="00B52F8B"/>
    <w:rsid w:val="00B5326A"/>
    <w:rsid w:val="00B53528"/>
    <w:rsid w:val="00B538DE"/>
    <w:rsid w:val="00B53CE8"/>
    <w:rsid w:val="00B540F1"/>
    <w:rsid w:val="00B54976"/>
    <w:rsid w:val="00B54D6A"/>
    <w:rsid w:val="00B55306"/>
    <w:rsid w:val="00B55891"/>
    <w:rsid w:val="00B55C8B"/>
    <w:rsid w:val="00B55D9B"/>
    <w:rsid w:val="00B55F46"/>
    <w:rsid w:val="00B561E2"/>
    <w:rsid w:val="00B5670A"/>
    <w:rsid w:val="00B56B03"/>
    <w:rsid w:val="00B5724B"/>
    <w:rsid w:val="00B574CE"/>
    <w:rsid w:val="00B57D1B"/>
    <w:rsid w:val="00B57F9B"/>
    <w:rsid w:val="00B60387"/>
    <w:rsid w:val="00B60A5B"/>
    <w:rsid w:val="00B60D2D"/>
    <w:rsid w:val="00B61725"/>
    <w:rsid w:val="00B62318"/>
    <w:rsid w:val="00B628E0"/>
    <w:rsid w:val="00B62BBA"/>
    <w:rsid w:val="00B62E51"/>
    <w:rsid w:val="00B6385E"/>
    <w:rsid w:val="00B639C2"/>
    <w:rsid w:val="00B65941"/>
    <w:rsid w:val="00B65D94"/>
    <w:rsid w:val="00B66495"/>
    <w:rsid w:val="00B665C6"/>
    <w:rsid w:val="00B66857"/>
    <w:rsid w:val="00B668ED"/>
    <w:rsid w:val="00B66C2C"/>
    <w:rsid w:val="00B67261"/>
    <w:rsid w:val="00B67C6B"/>
    <w:rsid w:val="00B70948"/>
    <w:rsid w:val="00B70B41"/>
    <w:rsid w:val="00B71593"/>
    <w:rsid w:val="00B7216A"/>
    <w:rsid w:val="00B7216D"/>
    <w:rsid w:val="00B72865"/>
    <w:rsid w:val="00B72A68"/>
    <w:rsid w:val="00B72B65"/>
    <w:rsid w:val="00B736FE"/>
    <w:rsid w:val="00B74179"/>
    <w:rsid w:val="00B7417E"/>
    <w:rsid w:val="00B74C37"/>
    <w:rsid w:val="00B74D95"/>
    <w:rsid w:val="00B75236"/>
    <w:rsid w:val="00B75809"/>
    <w:rsid w:val="00B758E2"/>
    <w:rsid w:val="00B75970"/>
    <w:rsid w:val="00B763FE"/>
    <w:rsid w:val="00B76E49"/>
    <w:rsid w:val="00B7708E"/>
    <w:rsid w:val="00B77AF9"/>
    <w:rsid w:val="00B80148"/>
    <w:rsid w:val="00B8042A"/>
    <w:rsid w:val="00B80501"/>
    <w:rsid w:val="00B8064C"/>
    <w:rsid w:val="00B80710"/>
    <w:rsid w:val="00B80CD5"/>
    <w:rsid w:val="00B80F2E"/>
    <w:rsid w:val="00B811A1"/>
    <w:rsid w:val="00B81378"/>
    <w:rsid w:val="00B8161E"/>
    <w:rsid w:val="00B819B1"/>
    <w:rsid w:val="00B81EAB"/>
    <w:rsid w:val="00B8294E"/>
    <w:rsid w:val="00B82B8A"/>
    <w:rsid w:val="00B83203"/>
    <w:rsid w:val="00B834DE"/>
    <w:rsid w:val="00B8390C"/>
    <w:rsid w:val="00B83DCF"/>
    <w:rsid w:val="00B83DDF"/>
    <w:rsid w:val="00B83E6D"/>
    <w:rsid w:val="00B8418A"/>
    <w:rsid w:val="00B84784"/>
    <w:rsid w:val="00B850D6"/>
    <w:rsid w:val="00B85180"/>
    <w:rsid w:val="00B85553"/>
    <w:rsid w:val="00B855EB"/>
    <w:rsid w:val="00B855F2"/>
    <w:rsid w:val="00B86836"/>
    <w:rsid w:val="00B87151"/>
    <w:rsid w:val="00B871DA"/>
    <w:rsid w:val="00B873AA"/>
    <w:rsid w:val="00B90AB1"/>
    <w:rsid w:val="00B90C9D"/>
    <w:rsid w:val="00B910E4"/>
    <w:rsid w:val="00B923EA"/>
    <w:rsid w:val="00B927C2"/>
    <w:rsid w:val="00B927FA"/>
    <w:rsid w:val="00B936B3"/>
    <w:rsid w:val="00B93BCA"/>
    <w:rsid w:val="00B93BFD"/>
    <w:rsid w:val="00B94DAB"/>
    <w:rsid w:val="00B94FF2"/>
    <w:rsid w:val="00B9505C"/>
    <w:rsid w:val="00B9519B"/>
    <w:rsid w:val="00B954D0"/>
    <w:rsid w:val="00B961E5"/>
    <w:rsid w:val="00B96222"/>
    <w:rsid w:val="00B970EB"/>
    <w:rsid w:val="00B9716C"/>
    <w:rsid w:val="00B971B4"/>
    <w:rsid w:val="00B977CD"/>
    <w:rsid w:val="00BA0B8E"/>
    <w:rsid w:val="00BA0EE4"/>
    <w:rsid w:val="00BA1079"/>
    <w:rsid w:val="00BA1515"/>
    <w:rsid w:val="00BA1AE2"/>
    <w:rsid w:val="00BA29A5"/>
    <w:rsid w:val="00BA2DC9"/>
    <w:rsid w:val="00BA2FB9"/>
    <w:rsid w:val="00BA3A10"/>
    <w:rsid w:val="00BA3E7D"/>
    <w:rsid w:val="00BA515C"/>
    <w:rsid w:val="00BA54C8"/>
    <w:rsid w:val="00BA63EB"/>
    <w:rsid w:val="00BA6C06"/>
    <w:rsid w:val="00BA6CCE"/>
    <w:rsid w:val="00BA6F13"/>
    <w:rsid w:val="00BB01DF"/>
    <w:rsid w:val="00BB16C7"/>
    <w:rsid w:val="00BB26BF"/>
    <w:rsid w:val="00BB27C3"/>
    <w:rsid w:val="00BB2D70"/>
    <w:rsid w:val="00BB2E6B"/>
    <w:rsid w:val="00BB3159"/>
    <w:rsid w:val="00BB4A97"/>
    <w:rsid w:val="00BB4B4C"/>
    <w:rsid w:val="00BB4B54"/>
    <w:rsid w:val="00BB5F66"/>
    <w:rsid w:val="00BB6836"/>
    <w:rsid w:val="00BB693D"/>
    <w:rsid w:val="00BB6F2D"/>
    <w:rsid w:val="00BB7A17"/>
    <w:rsid w:val="00BB7DCB"/>
    <w:rsid w:val="00BC027F"/>
    <w:rsid w:val="00BC04F7"/>
    <w:rsid w:val="00BC0509"/>
    <w:rsid w:val="00BC088D"/>
    <w:rsid w:val="00BC0E3C"/>
    <w:rsid w:val="00BC0F2D"/>
    <w:rsid w:val="00BC13CC"/>
    <w:rsid w:val="00BC162C"/>
    <w:rsid w:val="00BC1D4D"/>
    <w:rsid w:val="00BC2403"/>
    <w:rsid w:val="00BC288B"/>
    <w:rsid w:val="00BC4001"/>
    <w:rsid w:val="00BC40DD"/>
    <w:rsid w:val="00BC48A6"/>
    <w:rsid w:val="00BC5250"/>
    <w:rsid w:val="00BC545E"/>
    <w:rsid w:val="00BC5C4F"/>
    <w:rsid w:val="00BC610E"/>
    <w:rsid w:val="00BC69A1"/>
    <w:rsid w:val="00BC6AB8"/>
    <w:rsid w:val="00BC7355"/>
    <w:rsid w:val="00BC760B"/>
    <w:rsid w:val="00BC78E6"/>
    <w:rsid w:val="00BD0282"/>
    <w:rsid w:val="00BD13C5"/>
    <w:rsid w:val="00BD1FB1"/>
    <w:rsid w:val="00BD2162"/>
    <w:rsid w:val="00BD255A"/>
    <w:rsid w:val="00BD2773"/>
    <w:rsid w:val="00BD354F"/>
    <w:rsid w:val="00BD3574"/>
    <w:rsid w:val="00BD400A"/>
    <w:rsid w:val="00BD4189"/>
    <w:rsid w:val="00BD49F3"/>
    <w:rsid w:val="00BD5408"/>
    <w:rsid w:val="00BD5951"/>
    <w:rsid w:val="00BD6C41"/>
    <w:rsid w:val="00BD6E15"/>
    <w:rsid w:val="00BD72D5"/>
    <w:rsid w:val="00BD75D9"/>
    <w:rsid w:val="00BD7652"/>
    <w:rsid w:val="00BE070E"/>
    <w:rsid w:val="00BE0ACD"/>
    <w:rsid w:val="00BE2289"/>
    <w:rsid w:val="00BE29B9"/>
    <w:rsid w:val="00BE3712"/>
    <w:rsid w:val="00BE4CDB"/>
    <w:rsid w:val="00BE4D25"/>
    <w:rsid w:val="00BE52DB"/>
    <w:rsid w:val="00BE551C"/>
    <w:rsid w:val="00BE56A7"/>
    <w:rsid w:val="00BE5A6F"/>
    <w:rsid w:val="00BE603D"/>
    <w:rsid w:val="00BE60AC"/>
    <w:rsid w:val="00BE61C8"/>
    <w:rsid w:val="00BE626D"/>
    <w:rsid w:val="00BE6B0D"/>
    <w:rsid w:val="00BE7B03"/>
    <w:rsid w:val="00BF0483"/>
    <w:rsid w:val="00BF0A34"/>
    <w:rsid w:val="00BF19E6"/>
    <w:rsid w:val="00BF1CB3"/>
    <w:rsid w:val="00BF247F"/>
    <w:rsid w:val="00BF2EB3"/>
    <w:rsid w:val="00BF32E3"/>
    <w:rsid w:val="00BF3BEF"/>
    <w:rsid w:val="00BF40DC"/>
    <w:rsid w:val="00BF448C"/>
    <w:rsid w:val="00BF4652"/>
    <w:rsid w:val="00BF48B0"/>
    <w:rsid w:val="00BF551D"/>
    <w:rsid w:val="00BF59BB"/>
    <w:rsid w:val="00BF6092"/>
    <w:rsid w:val="00BF61A0"/>
    <w:rsid w:val="00BF620C"/>
    <w:rsid w:val="00BF62E5"/>
    <w:rsid w:val="00BF6596"/>
    <w:rsid w:val="00BF66F3"/>
    <w:rsid w:val="00BF7757"/>
    <w:rsid w:val="00C00309"/>
    <w:rsid w:val="00C00D2E"/>
    <w:rsid w:val="00C00E20"/>
    <w:rsid w:val="00C01263"/>
    <w:rsid w:val="00C017DF"/>
    <w:rsid w:val="00C01E86"/>
    <w:rsid w:val="00C0219E"/>
    <w:rsid w:val="00C02834"/>
    <w:rsid w:val="00C02BD2"/>
    <w:rsid w:val="00C03222"/>
    <w:rsid w:val="00C03633"/>
    <w:rsid w:val="00C03725"/>
    <w:rsid w:val="00C03AAF"/>
    <w:rsid w:val="00C03D04"/>
    <w:rsid w:val="00C04200"/>
    <w:rsid w:val="00C04EA4"/>
    <w:rsid w:val="00C05103"/>
    <w:rsid w:val="00C05642"/>
    <w:rsid w:val="00C056BF"/>
    <w:rsid w:val="00C05F33"/>
    <w:rsid w:val="00C0685D"/>
    <w:rsid w:val="00C06A62"/>
    <w:rsid w:val="00C06BDE"/>
    <w:rsid w:val="00C07005"/>
    <w:rsid w:val="00C073AA"/>
    <w:rsid w:val="00C0767B"/>
    <w:rsid w:val="00C07D34"/>
    <w:rsid w:val="00C1039B"/>
    <w:rsid w:val="00C1042C"/>
    <w:rsid w:val="00C106D0"/>
    <w:rsid w:val="00C11139"/>
    <w:rsid w:val="00C1167E"/>
    <w:rsid w:val="00C11D6B"/>
    <w:rsid w:val="00C12203"/>
    <w:rsid w:val="00C130AF"/>
    <w:rsid w:val="00C130EC"/>
    <w:rsid w:val="00C13228"/>
    <w:rsid w:val="00C13B59"/>
    <w:rsid w:val="00C13C1F"/>
    <w:rsid w:val="00C13F22"/>
    <w:rsid w:val="00C14E00"/>
    <w:rsid w:val="00C1547D"/>
    <w:rsid w:val="00C15B1F"/>
    <w:rsid w:val="00C168BD"/>
    <w:rsid w:val="00C17084"/>
    <w:rsid w:val="00C17801"/>
    <w:rsid w:val="00C17BF2"/>
    <w:rsid w:val="00C17C27"/>
    <w:rsid w:val="00C210D4"/>
    <w:rsid w:val="00C215C5"/>
    <w:rsid w:val="00C21E7C"/>
    <w:rsid w:val="00C21FEA"/>
    <w:rsid w:val="00C220EF"/>
    <w:rsid w:val="00C22321"/>
    <w:rsid w:val="00C226C0"/>
    <w:rsid w:val="00C22B88"/>
    <w:rsid w:val="00C22E9F"/>
    <w:rsid w:val="00C235A5"/>
    <w:rsid w:val="00C23843"/>
    <w:rsid w:val="00C23F0A"/>
    <w:rsid w:val="00C24B7C"/>
    <w:rsid w:val="00C24BB1"/>
    <w:rsid w:val="00C24BB3"/>
    <w:rsid w:val="00C25003"/>
    <w:rsid w:val="00C25409"/>
    <w:rsid w:val="00C25CE4"/>
    <w:rsid w:val="00C26081"/>
    <w:rsid w:val="00C26211"/>
    <w:rsid w:val="00C2679F"/>
    <w:rsid w:val="00C2708E"/>
    <w:rsid w:val="00C273F0"/>
    <w:rsid w:val="00C27A6F"/>
    <w:rsid w:val="00C30010"/>
    <w:rsid w:val="00C3073D"/>
    <w:rsid w:val="00C31055"/>
    <w:rsid w:val="00C3151A"/>
    <w:rsid w:val="00C31BA8"/>
    <w:rsid w:val="00C32355"/>
    <w:rsid w:val="00C32364"/>
    <w:rsid w:val="00C32B09"/>
    <w:rsid w:val="00C32D35"/>
    <w:rsid w:val="00C330F1"/>
    <w:rsid w:val="00C334C6"/>
    <w:rsid w:val="00C3367D"/>
    <w:rsid w:val="00C34C93"/>
    <w:rsid w:val="00C352F5"/>
    <w:rsid w:val="00C3560C"/>
    <w:rsid w:val="00C358D1"/>
    <w:rsid w:val="00C35925"/>
    <w:rsid w:val="00C35A97"/>
    <w:rsid w:val="00C36064"/>
    <w:rsid w:val="00C36479"/>
    <w:rsid w:val="00C37C24"/>
    <w:rsid w:val="00C407FA"/>
    <w:rsid w:val="00C40845"/>
    <w:rsid w:val="00C40896"/>
    <w:rsid w:val="00C40C30"/>
    <w:rsid w:val="00C41305"/>
    <w:rsid w:val="00C4131D"/>
    <w:rsid w:val="00C41AF6"/>
    <w:rsid w:val="00C4229A"/>
    <w:rsid w:val="00C4245A"/>
    <w:rsid w:val="00C428F8"/>
    <w:rsid w:val="00C4290B"/>
    <w:rsid w:val="00C42E7A"/>
    <w:rsid w:val="00C4329A"/>
    <w:rsid w:val="00C43364"/>
    <w:rsid w:val="00C43C9D"/>
    <w:rsid w:val="00C44F1D"/>
    <w:rsid w:val="00C456DB"/>
    <w:rsid w:val="00C45BA7"/>
    <w:rsid w:val="00C46293"/>
    <w:rsid w:val="00C46301"/>
    <w:rsid w:val="00C46789"/>
    <w:rsid w:val="00C4685F"/>
    <w:rsid w:val="00C4689E"/>
    <w:rsid w:val="00C47592"/>
    <w:rsid w:val="00C47712"/>
    <w:rsid w:val="00C4783D"/>
    <w:rsid w:val="00C4784F"/>
    <w:rsid w:val="00C478CE"/>
    <w:rsid w:val="00C4796E"/>
    <w:rsid w:val="00C50594"/>
    <w:rsid w:val="00C509A0"/>
    <w:rsid w:val="00C50B61"/>
    <w:rsid w:val="00C51005"/>
    <w:rsid w:val="00C5153C"/>
    <w:rsid w:val="00C51AFB"/>
    <w:rsid w:val="00C5211F"/>
    <w:rsid w:val="00C5224E"/>
    <w:rsid w:val="00C52D9E"/>
    <w:rsid w:val="00C5321F"/>
    <w:rsid w:val="00C53477"/>
    <w:rsid w:val="00C53518"/>
    <w:rsid w:val="00C53A88"/>
    <w:rsid w:val="00C53D62"/>
    <w:rsid w:val="00C53E28"/>
    <w:rsid w:val="00C53F7B"/>
    <w:rsid w:val="00C5425C"/>
    <w:rsid w:val="00C55AE9"/>
    <w:rsid w:val="00C55B62"/>
    <w:rsid w:val="00C579B7"/>
    <w:rsid w:val="00C57ADD"/>
    <w:rsid w:val="00C57B33"/>
    <w:rsid w:val="00C60A2E"/>
    <w:rsid w:val="00C6134A"/>
    <w:rsid w:val="00C61541"/>
    <w:rsid w:val="00C62D7F"/>
    <w:rsid w:val="00C6317D"/>
    <w:rsid w:val="00C63500"/>
    <w:rsid w:val="00C63775"/>
    <w:rsid w:val="00C63D71"/>
    <w:rsid w:val="00C64114"/>
    <w:rsid w:val="00C6432A"/>
    <w:rsid w:val="00C643F0"/>
    <w:rsid w:val="00C64402"/>
    <w:rsid w:val="00C647B7"/>
    <w:rsid w:val="00C64ABC"/>
    <w:rsid w:val="00C64C7E"/>
    <w:rsid w:val="00C64F44"/>
    <w:rsid w:val="00C65543"/>
    <w:rsid w:val="00C65EBC"/>
    <w:rsid w:val="00C66364"/>
    <w:rsid w:val="00C66481"/>
    <w:rsid w:val="00C66E77"/>
    <w:rsid w:val="00C6709C"/>
    <w:rsid w:val="00C67733"/>
    <w:rsid w:val="00C67CC7"/>
    <w:rsid w:val="00C701F5"/>
    <w:rsid w:val="00C703F8"/>
    <w:rsid w:val="00C70985"/>
    <w:rsid w:val="00C70CC4"/>
    <w:rsid w:val="00C712A8"/>
    <w:rsid w:val="00C712C7"/>
    <w:rsid w:val="00C712FB"/>
    <w:rsid w:val="00C714F1"/>
    <w:rsid w:val="00C72520"/>
    <w:rsid w:val="00C7338F"/>
    <w:rsid w:val="00C73BBF"/>
    <w:rsid w:val="00C7401F"/>
    <w:rsid w:val="00C7409E"/>
    <w:rsid w:val="00C746EF"/>
    <w:rsid w:val="00C749C7"/>
    <w:rsid w:val="00C74AE5"/>
    <w:rsid w:val="00C74C35"/>
    <w:rsid w:val="00C74C7C"/>
    <w:rsid w:val="00C75692"/>
    <w:rsid w:val="00C76093"/>
    <w:rsid w:val="00C762A7"/>
    <w:rsid w:val="00C76991"/>
    <w:rsid w:val="00C769F2"/>
    <w:rsid w:val="00C7706E"/>
    <w:rsid w:val="00C7752A"/>
    <w:rsid w:val="00C77551"/>
    <w:rsid w:val="00C77AF0"/>
    <w:rsid w:val="00C77C25"/>
    <w:rsid w:val="00C77E2D"/>
    <w:rsid w:val="00C80279"/>
    <w:rsid w:val="00C803C2"/>
    <w:rsid w:val="00C80A24"/>
    <w:rsid w:val="00C80D42"/>
    <w:rsid w:val="00C80EF3"/>
    <w:rsid w:val="00C81102"/>
    <w:rsid w:val="00C811AA"/>
    <w:rsid w:val="00C8148E"/>
    <w:rsid w:val="00C81532"/>
    <w:rsid w:val="00C8193F"/>
    <w:rsid w:val="00C81B66"/>
    <w:rsid w:val="00C8230A"/>
    <w:rsid w:val="00C827D5"/>
    <w:rsid w:val="00C82CB6"/>
    <w:rsid w:val="00C82D96"/>
    <w:rsid w:val="00C82DE3"/>
    <w:rsid w:val="00C830A5"/>
    <w:rsid w:val="00C838B7"/>
    <w:rsid w:val="00C838C7"/>
    <w:rsid w:val="00C848C0"/>
    <w:rsid w:val="00C84DAD"/>
    <w:rsid w:val="00C85656"/>
    <w:rsid w:val="00C856AF"/>
    <w:rsid w:val="00C85C8C"/>
    <w:rsid w:val="00C86172"/>
    <w:rsid w:val="00C863BB"/>
    <w:rsid w:val="00C86BE0"/>
    <w:rsid w:val="00C86D1D"/>
    <w:rsid w:val="00C87076"/>
    <w:rsid w:val="00C87346"/>
    <w:rsid w:val="00C87762"/>
    <w:rsid w:val="00C877F0"/>
    <w:rsid w:val="00C878FA"/>
    <w:rsid w:val="00C87B67"/>
    <w:rsid w:val="00C87C00"/>
    <w:rsid w:val="00C87F3B"/>
    <w:rsid w:val="00C9023A"/>
    <w:rsid w:val="00C90FE2"/>
    <w:rsid w:val="00C91936"/>
    <w:rsid w:val="00C9199C"/>
    <w:rsid w:val="00C921D0"/>
    <w:rsid w:val="00C92796"/>
    <w:rsid w:val="00C927C3"/>
    <w:rsid w:val="00C92E4D"/>
    <w:rsid w:val="00C92EEE"/>
    <w:rsid w:val="00C9332E"/>
    <w:rsid w:val="00C93A16"/>
    <w:rsid w:val="00C93E07"/>
    <w:rsid w:val="00C93FDB"/>
    <w:rsid w:val="00C943CA"/>
    <w:rsid w:val="00C9499C"/>
    <w:rsid w:val="00C968CA"/>
    <w:rsid w:val="00C97ADF"/>
    <w:rsid w:val="00CA0762"/>
    <w:rsid w:val="00CA0ACC"/>
    <w:rsid w:val="00CA0B6C"/>
    <w:rsid w:val="00CA18DC"/>
    <w:rsid w:val="00CA1AB1"/>
    <w:rsid w:val="00CA20D3"/>
    <w:rsid w:val="00CA2C88"/>
    <w:rsid w:val="00CA3018"/>
    <w:rsid w:val="00CA35B5"/>
    <w:rsid w:val="00CA4709"/>
    <w:rsid w:val="00CA47E2"/>
    <w:rsid w:val="00CA4E86"/>
    <w:rsid w:val="00CA550B"/>
    <w:rsid w:val="00CA58CD"/>
    <w:rsid w:val="00CA67BD"/>
    <w:rsid w:val="00CA6D34"/>
    <w:rsid w:val="00CA7540"/>
    <w:rsid w:val="00CB0196"/>
    <w:rsid w:val="00CB0520"/>
    <w:rsid w:val="00CB0688"/>
    <w:rsid w:val="00CB0DF1"/>
    <w:rsid w:val="00CB11EA"/>
    <w:rsid w:val="00CB15B5"/>
    <w:rsid w:val="00CB15BB"/>
    <w:rsid w:val="00CB183E"/>
    <w:rsid w:val="00CB186E"/>
    <w:rsid w:val="00CB2483"/>
    <w:rsid w:val="00CB267A"/>
    <w:rsid w:val="00CB2788"/>
    <w:rsid w:val="00CB2C58"/>
    <w:rsid w:val="00CB2E23"/>
    <w:rsid w:val="00CB30DE"/>
    <w:rsid w:val="00CB30E5"/>
    <w:rsid w:val="00CB36B9"/>
    <w:rsid w:val="00CB38EE"/>
    <w:rsid w:val="00CB3AA9"/>
    <w:rsid w:val="00CB3AC6"/>
    <w:rsid w:val="00CB3EB5"/>
    <w:rsid w:val="00CB424E"/>
    <w:rsid w:val="00CB4590"/>
    <w:rsid w:val="00CB4AEC"/>
    <w:rsid w:val="00CB4E9F"/>
    <w:rsid w:val="00CB5029"/>
    <w:rsid w:val="00CB5925"/>
    <w:rsid w:val="00CB5F4D"/>
    <w:rsid w:val="00CB669E"/>
    <w:rsid w:val="00CB752F"/>
    <w:rsid w:val="00CB7FB9"/>
    <w:rsid w:val="00CC0217"/>
    <w:rsid w:val="00CC069E"/>
    <w:rsid w:val="00CC20CD"/>
    <w:rsid w:val="00CC22A0"/>
    <w:rsid w:val="00CC2943"/>
    <w:rsid w:val="00CC329C"/>
    <w:rsid w:val="00CC3D69"/>
    <w:rsid w:val="00CC3EB3"/>
    <w:rsid w:val="00CC47E7"/>
    <w:rsid w:val="00CC48B6"/>
    <w:rsid w:val="00CC4B1F"/>
    <w:rsid w:val="00CC51BF"/>
    <w:rsid w:val="00CC5DE7"/>
    <w:rsid w:val="00CC61B6"/>
    <w:rsid w:val="00CC634D"/>
    <w:rsid w:val="00CC6D9A"/>
    <w:rsid w:val="00CC7342"/>
    <w:rsid w:val="00CC78C8"/>
    <w:rsid w:val="00CD10DE"/>
    <w:rsid w:val="00CD1505"/>
    <w:rsid w:val="00CD156E"/>
    <w:rsid w:val="00CD1B77"/>
    <w:rsid w:val="00CD2362"/>
    <w:rsid w:val="00CD2721"/>
    <w:rsid w:val="00CD3110"/>
    <w:rsid w:val="00CD3292"/>
    <w:rsid w:val="00CD36CF"/>
    <w:rsid w:val="00CD386E"/>
    <w:rsid w:val="00CD3900"/>
    <w:rsid w:val="00CD42EF"/>
    <w:rsid w:val="00CD4603"/>
    <w:rsid w:val="00CD4A9A"/>
    <w:rsid w:val="00CD5429"/>
    <w:rsid w:val="00CD5C10"/>
    <w:rsid w:val="00CD6287"/>
    <w:rsid w:val="00CD635A"/>
    <w:rsid w:val="00CD654F"/>
    <w:rsid w:val="00CD709C"/>
    <w:rsid w:val="00CD7566"/>
    <w:rsid w:val="00CD771F"/>
    <w:rsid w:val="00CD78B4"/>
    <w:rsid w:val="00CD7EB5"/>
    <w:rsid w:val="00CE043C"/>
    <w:rsid w:val="00CE0BAD"/>
    <w:rsid w:val="00CE0EDD"/>
    <w:rsid w:val="00CE0F27"/>
    <w:rsid w:val="00CE0FF6"/>
    <w:rsid w:val="00CE102D"/>
    <w:rsid w:val="00CE1944"/>
    <w:rsid w:val="00CE19A4"/>
    <w:rsid w:val="00CE1B2C"/>
    <w:rsid w:val="00CE1F3C"/>
    <w:rsid w:val="00CE2115"/>
    <w:rsid w:val="00CE2491"/>
    <w:rsid w:val="00CE3585"/>
    <w:rsid w:val="00CE4A10"/>
    <w:rsid w:val="00CE4B92"/>
    <w:rsid w:val="00CE4E35"/>
    <w:rsid w:val="00CE4F98"/>
    <w:rsid w:val="00CE5263"/>
    <w:rsid w:val="00CE53BF"/>
    <w:rsid w:val="00CE6378"/>
    <w:rsid w:val="00CE6DDD"/>
    <w:rsid w:val="00CE70DB"/>
    <w:rsid w:val="00CE727B"/>
    <w:rsid w:val="00CE7290"/>
    <w:rsid w:val="00CE7371"/>
    <w:rsid w:val="00CE7849"/>
    <w:rsid w:val="00CF1369"/>
    <w:rsid w:val="00CF13AE"/>
    <w:rsid w:val="00CF147A"/>
    <w:rsid w:val="00CF157E"/>
    <w:rsid w:val="00CF1BB7"/>
    <w:rsid w:val="00CF1F60"/>
    <w:rsid w:val="00CF207E"/>
    <w:rsid w:val="00CF271B"/>
    <w:rsid w:val="00CF2F34"/>
    <w:rsid w:val="00CF31DE"/>
    <w:rsid w:val="00CF3573"/>
    <w:rsid w:val="00CF3AB2"/>
    <w:rsid w:val="00CF3CB3"/>
    <w:rsid w:val="00CF3CCF"/>
    <w:rsid w:val="00CF4AAD"/>
    <w:rsid w:val="00CF4ABE"/>
    <w:rsid w:val="00CF525B"/>
    <w:rsid w:val="00CF5331"/>
    <w:rsid w:val="00CF5788"/>
    <w:rsid w:val="00CF581B"/>
    <w:rsid w:val="00CF5A1B"/>
    <w:rsid w:val="00CF5DEB"/>
    <w:rsid w:val="00CF6465"/>
    <w:rsid w:val="00CF6706"/>
    <w:rsid w:val="00CF699E"/>
    <w:rsid w:val="00CF6BDC"/>
    <w:rsid w:val="00CF6C5F"/>
    <w:rsid w:val="00CF7029"/>
    <w:rsid w:val="00CF7180"/>
    <w:rsid w:val="00CF727F"/>
    <w:rsid w:val="00CF74E2"/>
    <w:rsid w:val="00CF7871"/>
    <w:rsid w:val="00CF7A5A"/>
    <w:rsid w:val="00CF7B93"/>
    <w:rsid w:val="00D013A9"/>
    <w:rsid w:val="00D014E0"/>
    <w:rsid w:val="00D01686"/>
    <w:rsid w:val="00D02173"/>
    <w:rsid w:val="00D02175"/>
    <w:rsid w:val="00D028F0"/>
    <w:rsid w:val="00D02A43"/>
    <w:rsid w:val="00D03804"/>
    <w:rsid w:val="00D0390E"/>
    <w:rsid w:val="00D03AA7"/>
    <w:rsid w:val="00D03E5D"/>
    <w:rsid w:val="00D040D9"/>
    <w:rsid w:val="00D04115"/>
    <w:rsid w:val="00D04305"/>
    <w:rsid w:val="00D04523"/>
    <w:rsid w:val="00D04975"/>
    <w:rsid w:val="00D05042"/>
    <w:rsid w:val="00D05133"/>
    <w:rsid w:val="00D054C5"/>
    <w:rsid w:val="00D056BC"/>
    <w:rsid w:val="00D058CB"/>
    <w:rsid w:val="00D05A36"/>
    <w:rsid w:val="00D05A56"/>
    <w:rsid w:val="00D06A28"/>
    <w:rsid w:val="00D06E67"/>
    <w:rsid w:val="00D075BE"/>
    <w:rsid w:val="00D07EA2"/>
    <w:rsid w:val="00D101CB"/>
    <w:rsid w:val="00D11D24"/>
    <w:rsid w:val="00D12A89"/>
    <w:rsid w:val="00D13285"/>
    <w:rsid w:val="00D135C6"/>
    <w:rsid w:val="00D139DD"/>
    <w:rsid w:val="00D139F6"/>
    <w:rsid w:val="00D13B36"/>
    <w:rsid w:val="00D14332"/>
    <w:rsid w:val="00D14741"/>
    <w:rsid w:val="00D1485B"/>
    <w:rsid w:val="00D149EC"/>
    <w:rsid w:val="00D14BF4"/>
    <w:rsid w:val="00D1632B"/>
    <w:rsid w:val="00D16560"/>
    <w:rsid w:val="00D16692"/>
    <w:rsid w:val="00D16A76"/>
    <w:rsid w:val="00D17035"/>
    <w:rsid w:val="00D17849"/>
    <w:rsid w:val="00D17CB1"/>
    <w:rsid w:val="00D17D34"/>
    <w:rsid w:val="00D20276"/>
    <w:rsid w:val="00D203E0"/>
    <w:rsid w:val="00D20D7D"/>
    <w:rsid w:val="00D20F0F"/>
    <w:rsid w:val="00D21B2D"/>
    <w:rsid w:val="00D21CB1"/>
    <w:rsid w:val="00D21FAF"/>
    <w:rsid w:val="00D22284"/>
    <w:rsid w:val="00D222F7"/>
    <w:rsid w:val="00D225FA"/>
    <w:rsid w:val="00D2277E"/>
    <w:rsid w:val="00D22ED9"/>
    <w:rsid w:val="00D23289"/>
    <w:rsid w:val="00D234C3"/>
    <w:rsid w:val="00D2369B"/>
    <w:rsid w:val="00D237F2"/>
    <w:rsid w:val="00D23910"/>
    <w:rsid w:val="00D23D36"/>
    <w:rsid w:val="00D23D93"/>
    <w:rsid w:val="00D23FD0"/>
    <w:rsid w:val="00D242E1"/>
    <w:rsid w:val="00D2449D"/>
    <w:rsid w:val="00D24A35"/>
    <w:rsid w:val="00D24EFB"/>
    <w:rsid w:val="00D25542"/>
    <w:rsid w:val="00D25D4E"/>
    <w:rsid w:val="00D25E02"/>
    <w:rsid w:val="00D26417"/>
    <w:rsid w:val="00D2646F"/>
    <w:rsid w:val="00D26539"/>
    <w:rsid w:val="00D26886"/>
    <w:rsid w:val="00D268F3"/>
    <w:rsid w:val="00D26B05"/>
    <w:rsid w:val="00D27233"/>
    <w:rsid w:val="00D272A2"/>
    <w:rsid w:val="00D27808"/>
    <w:rsid w:val="00D30458"/>
    <w:rsid w:val="00D30CFE"/>
    <w:rsid w:val="00D31A2C"/>
    <w:rsid w:val="00D321E0"/>
    <w:rsid w:val="00D3265A"/>
    <w:rsid w:val="00D32BA6"/>
    <w:rsid w:val="00D32FA3"/>
    <w:rsid w:val="00D333AF"/>
    <w:rsid w:val="00D33C7A"/>
    <w:rsid w:val="00D341E5"/>
    <w:rsid w:val="00D34533"/>
    <w:rsid w:val="00D34A0C"/>
    <w:rsid w:val="00D35229"/>
    <w:rsid w:val="00D35F24"/>
    <w:rsid w:val="00D361E4"/>
    <w:rsid w:val="00D36FCF"/>
    <w:rsid w:val="00D37627"/>
    <w:rsid w:val="00D3784B"/>
    <w:rsid w:val="00D37FCA"/>
    <w:rsid w:val="00D401B7"/>
    <w:rsid w:val="00D40D5A"/>
    <w:rsid w:val="00D4129F"/>
    <w:rsid w:val="00D4140D"/>
    <w:rsid w:val="00D41471"/>
    <w:rsid w:val="00D41B06"/>
    <w:rsid w:val="00D41BC5"/>
    <w:rsid w:val="00D420A2"/>
    <w:rsid w:val="00D42738"/>
    <w:rsid w:val="00D43103"/>
    <w:rsid w:val="00D4323D"/>
    <w:rsid w:val="00D435DE"/>
    <w:rsid w:val="00D439E8"/>
    <w:rsid w:val="00D43ECB"/>
    <w:rsid w:val="00D443B3"/>
    <w:rsid w:val="00D4440A"/>
    <w:rsid w:val="00D44858"/>
    <w:rsid w:val="00D448EB"/>
    <w:rsid w:val="00D44D7D"/>
    <w:rsid w:val="00D459C1"/>
    <w:rsid w:val="00D460A3"/>
    <w:rsid w:val="00D4624D"/>
    <w:rsid w:val="00D467D9"/>
    <w:rsid w:val="00D47A68"/>
    <w:rsid w:val="00D50836"/>
    <w:rsid w:val="00D50B9A"/>
    <w:rsid w:val="00D50C75"/>
    <w:rsid w:val="00D52665"/>
    <w:rsid w:val="00D52C4C"/>
    <w:rsid w:val="00D52EF9"/>
    <w:rsid w:val="00D52F31"/>
    <w:rsid w:val="00D52F65"/>
    <w:rsid w:val="00D530FB"/>
    <w:rsid w:val="00D536C7"/>
    <w:rsid w:val="00D53D2A"/>
    <w:rsid w:val="00D54271"/>
    <w:rsid w:val="00D54C42"/>
    <w:rsid w:val="00D54DCC"/>
    <w:rsid w:val="00D5528D"/>
    <w:rsid w:val="00D553C3"/>
    <w:rsid w:val="00D55BF4"/>
    <w:rsid w:val="00D567C6"/>
    <w:rsid w:val="00D56FD8"/>
    <w:rsid w:val="00D576A0"/>
    <w:rsid w:val="00D578E4"/>
    <w:rsid w:val="00D579B8"/>
    <w:rsid w:val="00D57AC8"/>
    <w:rsid w:val="00D57DF9"/>
    <w:rsid w:val="00D57FB4"/>
    <w:rsid w:val="00D602EA"/>
    <w:rsid w:val="00D60837"/>
    <w:rsid w:val="00D6114C"/>
    <w:rsid w:val="00D624FD"/>
    <w:rsid w:val="00D62574"/>
    <w:rsid w:val="00D625FF"/>
    <w:rsid w:val="00D62B70"/>
    <w:rsid w:val="00D62DA2"/>
    <w:rsid w:val="00D62FE8"/>
    <w:rsid w:val="00D64289"/>
    <w:rsid w:val="00D64CD5"/>
    <w:rsid w:val="00D66297"/>
    <w:rsid w:val="00D66C62"/>
    <w:rsid w:val="00D67330"/>
    <w:rsid w:val="00D6745D"/>
    <w:rsid w:val="00D709C7"/>
    <w:rsid w:val="00D70EEE"/>
    <w:rsid w:val="00D710EC"/>
    <w:rsid w:val="00D7122A"/>
    <w:rsid w:val="00D715E3"/>
    <w:rsid w:val="00D71822"/>
    <w:rsid w:val="00D7183A"/>
    <w:rsid w:val="00D71973"/>
    <w:rsid w:val="00D71988"/>
    <w:rsid w:val="00D71F8E"/>
    <w:rsid w:val="00D72834"/>
    <w:rsid w:val="00D72A80"/>
    <w:rsid w:val="00D73791"/>
    <w:rsid w:val="00D744F5"/>
    <w:rsid w:val="00D74614"/>
    <w:rsid w:val="00D752DD"/>
    <w:rsid w:val="00D75624"/>
    <w:rsid w:val="00D762CB"/>
    <w:rsid w:val="00D76535"/>
    <w:rsid w:val="00D76988"/>
    <w:rsid w:val="00D76AC6"/>
    <w:rsid w:val="00D77230"/>
    <w:rsid w:val="00D805F9"/>
    <w:rsid w:val="00D8095E"/>
    <w:rsid w:val="00D8097F"/>
    <w:rsid w:val="00D809AD"/>
    <w:rsid w:val="00D80E39"/>
    <w:rsid w:val="00D815E1"/>
    <w:rsid w:val="00D81729"/>
    <w:rsid w:val="00D81BE8"/>
    <w:rsid w:val="00D81C14"/>
    <w:rsid w:val="00D81DB4"/>
    <w:rsid w:val="00D82265"/>
    <w:rsid w:val="00D8252D"/>
    <w:rsid w:val="00D82593"/>
    <w:rsid w:val="00D836C1"/>
    <w:rsid w:val="00D84BE4"/>
    <w:rsid w:val="00D85947"/>
    <w:rsid w:val="00D86049"/>
    <w:rsid w:val="00D861CE"/>
    <w:rsid w:val="00D8676C"/>
    <w:rsid w:val="00D868BF"/>
    <w:rsid w:val="00D86FB6"/>
    <w:rsid w:val="00D87409"/>
    <w:rsid w:val="00D87A50"/>
    <w:rsid w:val="00D87AFA"/>
    <w:rsid w:val="00D9117A"/>
    <w:rsid w:val="00D916F5"/>
    <w:rsid w:val="00D91F19"/>
    <w:rsid w:val="00D92449"/>
    <w:rsid w:val="00D92472"/>
    <w:rsid w:val="00D9337E"/>
    <w:rsid w:val="00D9360F"/>
    <w:rsid w:val="00D936B3"/>
    <w:rsid w:val="00D939C2"/>
    <w:rsid w:val="00D9514E"/>
    <w:rsid w:val="00D95181"/>
    <w:rsid w:val="00D9532E"/>
    <w:rsid w:val="00D959DB"/>
    <w:rsid w:val="00D96611"/>
    <w:rsid w:val="00D96A0C"/>
    <w:rsid w:val="00D96A35"/>
    <w:rsid w:val="00D96A59"/>
    <w:rsid w:val="00D97143"/>
    <w:rsid w:val="00D974A0"/>
    <w:rsid w:val="00D97882"/>
    <w:rsid w:val="00DA095C"/>
    <w:rsid w:val="00DA1333"/>
    <w:rsid w:val="00DA134D"/>
    <w:rsid w:val="00DA16B9"/>
    <w:rsid w:val="00DA17AF"/>
    <w:rsid w:val="00DA180D"/>
    <w:rsid w:val="00DA1955"/>
    <w:rsid w:val="00DA1A5D"/>
    <w:rsid w:val="00DA1C27"/>
    <w:rsid w:val="00DA21D9"/>
    <w:rsid w:val="00DA2CFA"/>
    <w:rsid w:val="00DA2E1A"/>
    <w:rsid w:val="00DA3CB4"/>
    <w:rsid w:val="00DA3E52"/>
    <w:rsid w:val="00DA3EE7"/>
    <w:rsid w:val="00DA3F98"/>
    <w:rsid w:val="00DA4387"/>
    <w:rsid w:val="00DA440F"/>
    <w:rsid w:val="00DA48F9"/>
    <w:rsid w:val="00DA50D0"/>
    <w:rsid w:val="00DA5161"/>
    <w:rsid w:val="00DA5E52"/>
    <w:rsid w:val="00DA602D"/>
    <w:rsid w:val="00DA6131"/>
    <w:rsid w:val="00DA6392"/>
    <w:rsid w:val="00DA7951"/>
    <w:rsid w:val="00DA7E7E"/>
    <w:rsid w:val="00DB0296"/>
    <w:rsid w:val="00DB0319"/>
    <w:rsid w:val="00DB1E7D"/>
    <w:rsid w:val="00DB2874"/>
    <w:rsid w:val="00DB29F9"/>
    <w:rsid w:val="00DB3289"/>
    <w:rsid w:val="00DB36B9"/>
    <w:rsid w:val="00DB393B"/>
    <w:rsid w:val="00DB3F5B"/>
    <w:rsid w:val="00DB4C31"/>
    <w:rsid w:val="00DB5030"/>
    <w:rsid w:val="00DB52FF"/>
    <w:rsid w:val="00DB5E8F"/>
    <w:rsid w:val="00DB6540"/>
    <w:rsid w:val="00DB6727"/>
    <w:rsid w:val="00DB67BC"/>
    <w:rsid w:val="00DB705F"/>
    <w:rsid w:val="00DB7665"/>
    <w:rsid w:val="00DB781C"/>
    <w:rsid w:val="00DB7A5B"/>
    <w:rsid w:val="00DC08ED"/>
    <w:rsid w:val="00DC0E6D"/>
    <w:rsid w:val="00DC1127"/>
    <w:rsid w:val="00DC1DFE"/>
    <w:rsid w:val="00DC1F4D"/>
    <w:rsid w:val="00DC2458"/>
    <w:rsid w:val="00DC2943"/>
    <w:rsid w:val="00DC4554"/>
    <w:rsid w:val="00DC4B0C"/>
    <w:rsid w:val="00DC5367"/>
    <w:rsid w:val="00DC53B4"/>
    <w:rsid w:val="00DC5AC6"/>
    <w:rsid w:val="00DC5C1E"/>
    <w:rsid w:val="00DC662C"/>
    <w:rsid w:val="00DC68F5"/>
    <w:rsid w:val="00DC750F"/>
    <w:rsid w:val="00DC7B0B"/>
    <w:rsid w:val="00DC7B95"/>
    <w:rsid w:val="00DC7B96"/>
    <w:rsid w:val="00DD08C0"/>
    <w:rsid w:val="00DD2D45"/>
    <w:rsid w:val="00DD2E34"/>
    <w:rsid w:val="00DD3082"/>
    <w:rsid w:val="00DD3780"/>
    <w:rsid w:val="00DD3A83"/>
    <w:rsid w:val="00DD3C89"/>
    <w:rsid w:val="00DD403C"/>
    <w:rsid w:val="00DD4288"/>
    <w:rsid w:val="00DD44F2"/>
    <w:rsid w:val="00DD471B"/>
    <w:rsid w:val="00DD4B12"/>
    <w:rsid w:val="00DD4B81"/>
    <w:rsid w:val="00DD4BBB"/>
    <w:rsid w:val="00DD506B"/>
    <w:rsid w:val="00DD570A"/>
    <w:rsid w:val="00DD662A"/>
    <w:rsid w:val="00DD6814"/>
    <w:rsid w:val="00DD6877"/>
    <w:rsid w:val="00DD77D0"/>
    <w:rsid w:val="00DD7EB7"/>
    <w:rsid w:val="00DE01AC"/>
    <w:rsid w:val="00DE0A7C"/>
    <w:rsid w:val="00DE0B4E"/>
    <w:rsid w:val="00DE0C2B"/>
    <w:rsid w:val="00DE1C6D"/>
    <w:rsid w:val="00DE2B19"/>
    <w:rsid w:val="00DE2DFD"/>
    <w:rsid w:val="00DE2EFD"/>
    <w:rsid w:val="00DE3ADD"/>
    <w:rsid w:val="00DE3C67"/>
    <w:rsid w:val="00DE42E2"/>
    <w:rsid w:val="00DE5316"/>
    <w:rsid w:val="00DE5E73"/>
    <w:rsid w:val="00DE61C2"/>
    <w:rsid w:val="00DE7169"/>
    <w:rsid w:val="00DE7944"/>
    <w:rsid w:val="00DF00AC"/>
    <w:rsid w:val="00DF06D1"/>
    <w:rsid w:val="00DF088A"/>
    <w:rsid w:val="00DF0C14"/>
    <w:rsid w:val="00DF1154"/>
    <w:rsid w:val="00DF17CB"/>
    <w:rsid w:val="00DF2237"/>
    <w:rsid w:val="00DF2519"/>
    <w:rsid w:val="00DF2965"/>
    <w:rsid w:val="00DF2C60"/>
    <w:rsid w:val="00DF3A0C"/>
    <w:rsid w:val="00DF3B89"/>
    <w:rsid w:val="00DF40E0"/>
    <w:rsid w:val="00DF4258"/>
    <w:rsid w:val="00DF49D0"/>
    <w:rsid w:val="00DF5054"/>
    <w:rsid w:val="00DF5208"/>
    <w:rsid w:val="00DF5471"/>
    <w:rsid w:val="00DF564A"/>
    <w:rsid w:val="00DF57F1"/>
    <w:rsid w:val="00DF59CC"/>
    <w:rsid w:val="00DF5F92"/>
    <w:rsid w:val="00DF64A6"/>
    <w:rsid w:val="00DF6DEF"/>
    <w:rsid w:val="00DF7004"/>
    <w:rsid w:val="00DF7358"/>
    <w:rsid w:val="00DF7E13"/>
    <w:rsid w:val="00DF7ECC"/>
    <w:rsid w:val="00E0011E"/>
    <w:rsid w:val="00E00622"/>
    <w:rsid w:val="00E00F22"/>
    <w:rsid w:val="00E00F7D"/>
    <w:rsid w:val="00E011E9"/>
    <w:rsid w:val="00E014AF"/>
    <w:rsid w:val="00E01678"/>
    <w:rsid w:val="00E0168B"/>
    <w:rsid w:val="00E0251A"/>
    <w:rsid w:val="00E02AD6"/>
    <w:rsid w:val="00E036AC"/>
    <w:rsid w:val="00E03BD6"/>
    <w:rsid w:val="00E03CC4"/>
    <w:rsid w:val="00E04127"/>
    <w:rsid w:val="00E0464B"/>
    <w:rsid w:val="00E050EB"/>
    <w:rsid w:val="00E05466"/>
    <w:rsid w:val="00E05688"/>
    <w:rsid w:val="00E06268"/>
    <w:rsid w:val="00E067B6"/>
    <w:rsid w:val="00E07316"/>
    <w:rsid w:val="00E07848"/>
    <w:rsid w:val="00E079CA"/>
    <w:rsid w:val="00E10999"/>
    <w:rsid w:val="00E117B9"/>
    <w:rsid w:val="00E118DF"/>
    <w:rsid w:val="00E1201E"/>
    <w:rsid w:val="00E12076"/>
    <w:rsid w:val="00E122F8"/>
    <w:rsid w:val="00E12EB7"/>
    <w:rsid w:val="00E13460"/>
    <w:rsid w:val="00E1370C"/>
    <w:rsid w:val="00E1376A"/>
    <w:rsid w:val="00E14296"/>
    <w:rsid w:val="00E14661"/>
    <w:rsid w:val="00E14D8F"/>
    <w:rsid w:val="00E15D58"/>
    <w:rsid w:val="00E160BE"/>
    <w:rsid w:val="00E163A8"/>
    <w:rsid w:val="00E201F8"/>
    <w:rsid w:val="00E20414"/>
    <w:rsid w:val="00E20803"/>
    <w:rsid w:val="00E208BF"/>
    <w:rsid w:val="00E20D9A"/>
    <w:rsid w:val="00E2157F"/>
    <w:rsid w:val="00E21904"/>
    <w:rsid w:val="00E22448"/>
    <w:rsid w:val="00E22BAC"/>
    <w:rsid w:val="00E22D87"/>
    <w:rsid w:val="00E23206"/>
    <w:rsid w:val="00E23D60"/>
    <w:rsid w:val="00E25EA5"/>
    <w:rsid w:val="00E262DD"/>
    <w:rsid w:val="00E268DF"/>
    <w:rsid w:val="00E2708C"/>
    <w:rsid w:val="00E2709F"/>
    <w:rsid w:val="00E27342"/>
    <w:rsid w:val="00E274E0"/>
    <w:rsid w:val="00E275B7"/>
    <w:rsid w:val="00E2797E"/>
    <w:rsid w:val="00E30344"/>
    <w:rsid w:val="00E30816"/>
    <w:rsid w:val="00E30E53"/>
    <w:rsid w:val="00E30E5D"/>
    <w:rsid w:val="00E310D9"/>
    <w:rsid w:val="00E31227"/>
    <w:rsid w:val="00E32DA4"/>
    <w:rsid w:val="00E32ED1"/>
    <w:rsid w:val="00E33214"/>
    <w:rsid w:val="00E333AC"/>
    <w:rsid w:val="00E33706"/>
    <w:rsid w:val="00E338D1"/>
    <w:rsid w:val="00E33D1C"/>
    <w:rsid w:val="00E348CB"/>
    <w:rsid w:val="00E3494A"/>
    <w:rsid w:val="00E34D62"/>
    <w:rsid w:val="00E35338"/>
    <w:rsid w:val="00E35510"/>
    <w:rsid w:val="00E357C5"/>
    <w:rsid w:val="00E3627A"/>
    <w:rsid w:val="00E363A4"/>
    <w:rsid w:val="00E36CA1"/>
    <w:rsid w:val="00E36CEB"/>
    <w:rsid w:val="00E36EBF"/>
    <w:rsid w:val="00E36F65"/>
    <w:rsid w:val="00E379D9"/>
    <w:rsid w:val="00E40532"/>
    <w:rsid w:val="00E415BD"/>
    <w:rsid w:val="00E41EDA"/>
    <w:rsid w:val="00E42DE6"/>
    <w:rsid w:val="00E42FE5"/>
    <w:rsid w:val="00E431EE"/>
    <w:rsid w:val="00E441E5"/>
    <w:rsid w:val="00E44280"/>
    <w:rsid w:val="00E4438C"/>
    <w:rsid w:val="00E4578B"/>
    <w:rsid w:val="00E45AB2"/>
    <w:rsid w:val="00E45B46"/>
    <w:rsid w:val="00E46068"/>
    <w:rsid w:val="00E464A4"/>
    <w:rsid w:val="00E47931"/>
    <w:rsid w:val="00E47963"/>
    <w:rsid w:val="00E479E7"/>
    <w:rsid w:val="00E47FB7"/>
    <w:rsid w:val="00E506D5"/>
    <w:rsid w:val="00E50CC0"/>
    <w:rsid w:val="00E50DC2"/>
    <w:rsid w:val="00E50E7C"/>
    <w:rsid w:val="00E51748"/>
    <w:rsid w:val="00E51F29"/>
    <w:rsid w:val="00E521FC"/>
    <w:rsid w:val="00E5221A"/>
    <w:rsid w:val="00E52943"/>
    <w:rsid w:val="00E52BE7"/>
    <w:rsid w:val="00E52E0E"/>
    <w:rsid w:val="00E5302E"/>
    <w:rsid w:val="00E541DC"/>
    <w:rsid w:val="00E542CD"/>
    <w:rsid w:val="00E54393"/>
    <w:rsid w:val="00E549B2"/>
    <w:rsid w:val="00E54DE8"/>
    <w:rsid w:val="00E552A3"/>
    <w:rsid w:val="00E55389"/>
    <w:rsid w:val="00E55468"/>
    <w:rsid w:val="00E55C41"/>
    <w:rsid w:val="00E55D2E"/>
    <w:rsid w:val="00E5602C"/>
    <w:rsid w:val="00E56131"/>
    <w:rsid w:val="00E56147"/>
    <w:rsid w:val="00E56948"/>
    <w:rsid w:val="00E56D84"/>
    <w:rsid w:val="00E57C62"/>
    <w:rsid w:val="00E603EF"/>
    <w:rsid w:val="00E604B5"/>
    <w:rsid w:val="00E60667"/>
    <w:rsid w:val="00E60F06"/>
    <w:rsid w:val="00E611C9"/>
    <w:rsid w:val="00E61795"/>
    <w:rsid w:val="00E61D9B"/>
    <w:rsid w:val="00E62644"/>
    <w:rsid w:val="00E62726"/>
    <w:rsid w:val="00E62EAF"/>
    <w:rsid w:val="00E6350E"/>
    <w:rsid w:val="00E6374E"/>
    <w:rsid w:val="00E63B3E"/>
    <w:rsid w:val="00E63B44"/>
    <w:rsid w:val="00E64F25"/>
    <w:rsid w:val="00E651D2"/>
    <w:rsid w:val="00E651E8"/>
    <w:rsid w:val="00E65404"/>
    <w:rsid w:val="00E65409"/>
    <w:rsid w:val="00E65891"/>
    <w:rsid w:val="00E6625D"/>
    <w:rsid w:val="00E66444"/>
    <w:rsid w:val="00E66495"/>
    <w:rsid w:val="00E664A3"/>
    <w:rsid w:val="00E66765"/>
    <w:rsid w:val="00E66E57"/>
    <w:rsid w:val="00E6708D"/>
    <w:rsid w:val="00E67812"/>
    <w:rsid w:val="00E67C2A"/>
    <w:rsid w:val="00E67F6D"/>
    <w:rsid w:val="00E70033"/>
    <w:rsid w:val="00E70205"/>
    <w:rsid w:val="00E705C2"/>
    <w:rsid w:val="00E72A2C"/>
    <w:rsid w:val="00E73615"/>
    <w:rsid w:val="00E74185"/>
    <w:rsid w:val="00E7427C"/>
    <w:rsid w:val="00E743A8"/>
    <w:rsid w:val="00E748E9"/>
    <w:rsid w:val="00E74FD6"/>
    <w:rsid w:val="00E7518D"/>
    <w:rsid w:val="00E7582A"/>
    <w:rsid w:val="00E75D00"/>
    <w:rsid w:val="00E762A6"/>
    <w:rsid w:val="00E76360"/>
    <w:rsid w:val="00E763AA"/>
    <w:rsid w:val="00E76CB5"/>
    <w:rsid w:val="00E76CB8"/>
    <w:rsid w:val="00E76DF3"/>
    <w:rsid w:val="00E772D0"/>
    <w:rsid w:val="00E77421"/>
    <w:rsid w:val="00E77541"/>
    <w:rsid w:val="00E778F7"/>
    <w:rsid w:val="00E77C33"/>
    <w:rsid w:val="00E77DC9"/>
    <w:rsid w:val="00E801D8"/>
    <w:rsid w:val="00E80434"/>
    <w:rsid w:val="00E80C92"/>
    <w:rsid w:val="00E82642"/>
    <w:rsid w:val="00E8267C"/>
    <w:rsid w:val="00E82CBD"/>
    <w:rsid w:val="00E83688"/>
    <w:rsid w:val="00E8454F"/>
    <w:rsid w:val="00E8503A"/>
    <w:rsid w:val="00E855C8"/>
    <w:rsid w:val="00E8571C"/>
    <w:rsid w:val="00E85F8C"/>
    <w:rsid w:val="00E86A5C"/>
    <w:rsid w:val="00E86B68"/>
    <w:rsid w:val="00E86C1C"/>
    <w:rsid w:val="00E90BBF"/>
    <w:rsid w:val="00E90E37"/>
    <w:rsid w:val="00E91397"/>
    <w:rsid w:val="00E917D1"/>
    <w:rsid w:val="00E9194E"/>
    <w:rsid w:val="00E92539"/>
    <w:rsid w:val="00E92A3B"/>
    <w:rsid w:val="00E94252"/>
    <w:rsid w:val="00E94622"/>
    <w:rsid w:val="00E95A64"/>
    <w:rsid w:val="00E9670C"/>
    <w:rsid w:val="00E9738A"/>
    <w:rsid w:val="00E97559"/>
    <w:rsid w:val="00E9774C"/>
    <w:rsid w:val="00E97DBD"/>
    <w:rsid w:val="00EA039F"/>
    <w:rsid w:val="00EA0C4D"/>
    <w:rsid w:val="00EA0EB8"/>
    <w:rsid w:val="00EA10CB"/>
    <w:rsid w:val="00EA15F6"/>
    <w:rsid w:val="00EA19C1"/>
    <w:rsid w:val="00EA1C9F"/>
    <w:rsid w:val="00EA2C0C"/>
    <w:rsid w:val="00EA36A1"/>
    <w:rsid w:val="00EA3DD7"/>
    <w:rsid w:val="00EA3E8C"/>
    <w:rsid w:val="00EA4A86"/>
    <w:rsid w:val="00EA4DA8"/>
    <w:rsid w:val="00EA5578"/>
    <w:rsid w:val="00EA5F2C"/>
    <w:rsid w:val="00EA6024"/>
    <w:rsid w:val="00EA6208"/>
    <w:rsid w:val="00EA641B"/>
    <w:rsid w:val="00EA731B"/>
    <w:rsid w:val="00EA73B6"/>
    <w:rsid w:val="00EA740A"/>
    <w:rsid w:val="00EA7E3D"/>
    <w:rsid w:val="00EA7FFD"/>
    <w:rsid w:val="00EB0A68"/>
    <w:rsid w:val="00EB1F20"/>
    <w:rsid w:val="00EB272A"/>
    <w:rsid w:val="00EB28E7"/>
    <w:rsid w:val="00EB2B83"/>
    <w:rsid w:val="00EB384C"/>
    <w:rsid w:val="00EB4219"/>
    <w:rsid w:val="00EB46F4"/>
    <w:rsid w:val="00EB4C3A"/>
    <w:rsid w:val="00EB4FC9"/>
    <w:rsid w:val="00EB50BC"/>
    <w:rsid w:val="00EB5736"/>
    <w:rsid w:val="00EB5939"/>
    <w:rsid w:val="00EB63F9"/>
    <w:rsid w:val="00EB65D1"/>
    <w:rsid w:val="00EB6AF5"/>
    <w:rsid w:val="00EB6B94"/>
    <w:rsid w:val="00EB6EEF"/>
    <w:rsid w:val="00EB72B5"/>
    <w:rsid w:val="00EC05D9"/>
    <w:rsid w:val="00EC07B3"/>
    <w:rsid w:val="00EC0F55"/>
    <w:rsid w:val="00EC0FFC"/>
    <w:rsid w:val="00EC2573"/>
    <w:rsid w:val="00EC3262"/>
    <w:rsid w:val="00EC3B53"/>
    <w:rsid w:val="00EC3E7C"/>
    <w:rsid w:val="00EC4302"/>
    <w:rsid w:val="00EC43E4"/>
    <w:rsid w:val="00EC474B"/>
    <w:rsid w:val="00EC4764"/>
    <w:rsid w:val="00EC4E1B"/>
    <w:rsid w:val="00EC54C9"/>
    <w:rsid w:val="00EC5D16"/>
    <w:rsid w:val="00EC5F75"/>
    <w:rsid w:val="00EC6218"/>
    <w:rsid w:val="00EC63EF"/>
    <w:rsid w:val="00EC7BD4"/>
    <w:rsid w:val="00ED02DD"/>
    <w:rsid w:val="00ED0C3E"/>
    <w:rsid w:val="00ED2150"/>
    <w:rsid w:val="00ED2240"/>
    <w:rsid w:val="00ED2A2A"/>
    <w:rsid w:val="00ED2B08"/>
    <w:rsid w:val="00ED2C62"/>
    <w:rsid w:val="00ED309F"/>
    <w:rsid w:val="00ED372C"/>
    <w:rsid w:val="00ED38D5"/>
    <w:rsid w:val="00ED4458"/>
    <w:rsid w:val="00ED490A"/>
    <w:rsid w:val="00ED4CF3"/>
    <w:rsid w:val="00ED530E"/>
    <w:rsid w:val="00ED62CF"/>
    <w:rsid w:val="00ED63F7"/>
    <w:rsid w:val="00ED670E"/>
    <w:rsid w:val="00ED6F52"/>
    <w:rsid w:val="00ED74B5"/>
    <w:rsid w:val="00ED7545"/>
    <w:rsid w:val="00ED7785"/>
    <w:rsid w:val="00ED7BF8"/>
    <w:rsid w:val="00EE00C0"/>
    <w:rsid w:val="00EE18DD"/>
    <w:rsid w:val="00EE1A1F"/>
    <w:rsid w:val="00EE223F"/>
    <w:rsid w:val="00EE22A6"/>
    <w:rsid w:val="00EE2346"/>
    <w:rsid w:val="00EE23FB"/>
    <w:rsid w:val="00EE2CF0"/>
    <w:rsid w:val="00EE2EEC"/>
    <w:rsid w:val="00EE30DC"/>
    <w:rsid w:val="00EE30EF"/>
    <w:rsid w:val="00EE320B"/>
    <w:rsid w:val="00EE3425"/>
    <w:rsid w:val="00EE3A22"/>
    <w:rsid w:val="00EE4A08"/>
    <w:rsid w:val="00EE5021"/>
    <w:rsid w:val="00EE59BB"/>
    <w:rsid w:val="00EE5B69"/>
    <w:rsid w:val="00EE5E52"/>
    <w:rsid w:val="00EE5FBC"/>
    <w:rsid w:val="00EE6003"/>
    <w:rsid w:val="00EE627B"/>
    <w:rsid w:val="00EE6DDF"/>
    <w:rsid w:val="00EE6F5F"/>
    <w:rsid w:val="00EE72D1"/>
    <w:rsid w:val="00EE73B1"/>
    <w:rsid w:val="00EE7572"/>
    <w:rsid w:val="00EF0055"/>
    <w:rsid w:val="00EF05C1"/>
    <w:rsid w:val="00EF0850"/>
    <w:rsid w:val="00EF0AE6"/>
    <w:rsid w:val="00EF0B9D"/>
    <w:rsid w:val="00EF0F83"/>
    <w:rsid w:val="00EF1019"/>
    <w:rsid w:val="00EF1026"/>
    <w:rsid w:val="00EF13BB"/>
    <w:rsid w:val="00EF1603"/>
    <w:rsid w:val="00EF1947"/>
    <w:rsid w:val="00EF2153"/>
    <w:rsid w:val="00EF2C58"/>
    <w:rsid w:val="00EF2F9F"/>
    <w:rsid w:val="00EF3D74"/>
    <w:rsid w:val="00EF45AC"/>
    <w:rsid w:val="00EF478E"/>
    <w:rsid w:val="00EF4A49"/>
    <w:rsid w:val="00EF5F25"/>
    <w:rsid w:val="00EF6327"/>
    <w:rsid w:val="00EF69B5"/>
    <w:rsid w:val="00EF6AAB"/>
    <w:rsid w:val="00EF6F0B"/>
    <w:rsid w:val="00EF6F50"/>
    <w:rsid w:val="00EF71BE"/>
    <w:rsid w:val="00EF7C6C"/>
    <w:rsid w:val="00EF7D80"/>
    <w:rsid w:val="00F009A5"/>
    <w:rsid w:val="00F00A36"/>
    <w:rsid w:val="00F00BC7"/>
    <w:rsid w:val="00F012DA"/>
    <w:rsid w:val="00F0136E"/>
    <w:rsid w:val="00F01A3F"/>
    <w:rsid w:val="00F01A59"/>
    <w:rsid w:val="00F02F02"/>
    <w:rsid w:val="00F0347B"/>
    <w:rsid w:val="00F05273"/>
    <w:rsid w:val="00F05675"/>
    <w:rsid w:val="00F05914"/>
    <w:rsid w:val="00F05F48"/>
    <w:rsid w:val="00F067DA"/>
    <w:rsid w:val="00F06A65"/>
    <w:rsid w:val="00F07248"/>
    <w:rsid w:val="00F0796E"/>
    <w:rsid w:val="00F108CB"/>
    <w:rsid w:val="00F10F30"/>
    <w:rsid w:val="00F11384"/>
    <w:rsid w:val="00F11395"/>
    <w:rsid w:val="00F117E4"/>
    <w:rsid w:val="00F118E5"/>
    <w:rsid w:val="00F119FE"/>
    <w:rsid w:val="00F120D5"/>
    <w:rsid w:val="00F12659"/>
    <w:rsid w:val="00F12EBF"/>
    <w:rsid w:val="00F130F8"/>
    <w:rsid w:val="00F1378C"/>
    <w:rsid w:val="00F13BAE"/>
    <w:rsid w:val="00F13E5E"/>
    <w:rsid w:val="00F14239"/>
    <w:rsid w:val="00F1426B"/>
    <w:rsid w:val="00F14D53"/>
    <w:rsid w:val="00F1542A"/>
    <w:rsid w:val="00F1612E"/>
    <w:rsid w:val="00F16386"/>
    <w:rsid w:val="00F16457"/>
    <w:rsid w:val="00F167D4"/>
    <w:rsid w:val="00F169D5"/>
    <w:rsid w:val="00F16BCE"/>
    <w:rsid w:val="00F16E61"/>
    <w:rsid w:val="00F1786D"/>
    <w:rsid w:val="00F17CB0"/>
    <w:rsid w:val="00F17D0D"/>
    <w:rsid w:val="00F20024"/>
    <w:rsid w:val="00F20694"/>
    <w:rsid w:val="00F20FB7"/>
    <w:rsid w:val="00F211B7"/>
    <w:rsid w:val="00F2125C"/>
    <w:rsid w:val="00F217FC"/>
    <w:rsid w:val="00F220DB"/>
    <w:rsid w:val="00F237CC"/>
    <w:rsid w:val="00F24D37"/>
    <w:rsid w:val="00F24E0F"/>
    <w:rsid w:val="00F24EB4"/>
    <w:rsid w:val="00F25203"/>
    <w:rsid w:val="00F25323"/>
    <w:rsid w:val="00F2556C"/>
    <w:rsid w:val="00F25C96"/>
    <w:rsid w:val="00F26886"/>
    <w:rsid w:val="00F26FBE"/>
    <w:rsid w:val="00F270BE"/>
    <w:rsid w:val="00F2711A"/>
    <w:rsid w:val="00F278DE"/>
    <w:rsid w:val="00F27E53"/>
    <w:rsid w:val="00F3018E"/>
    <w:rsid w:val="00F30266"/>
    <w:rsid w:val="00F319F3"/>
    <w:rsid w:val="00F31A19"/>
    <w:rsid w:val="00F3225F"/>
    <w:rsid w:val="00F32269"/>
    <w:rsid w:val="00F325D5"/>
    <w:rsid w:val="00F32FDF"/>
    <w:rsid w:val="00F33580"/>
    <w:rsid w:val="00F335AB"/>
    <w:rsid w:val="00F341FD"/>
    <w:rsid w:val="00F34291"/>
    <w:rsid w:val="00F34ED6"/>
    <w:rsid w:val="00F351CD"/>
    <w:rsid w:val="00F353E2"/>
    <w:rsid w:val="00F35797"/>
    <w:rsid w:val="00F358A3"/>
    <w:rsid w:val="00F35F84"/>
    <w:rsid w:val="00F35FD3"/>
    <w:rsid w:val="00F365E7"/>
    <w:rsid w:val="00F36635"/>
    <w:rsid w:val="00F36744"/>
    <w:rsid w:val="00F36F49"/>
    <w:rsid w:val="00F37539"/>
    <w:rsid w:val="00F37F10"/>
    <w:rsid w:val="00F400AF"/>
    <w:rsid w:val="00F405AD"/>
    <w:rsid w:val="00F40B76"/>
    <w:rsid w:val="00F40F10"/>
    <w:rsid w:val="00F40F68"/>
    <w:rsid w:val="00F4136E"/>
    <w:rsid w:val="00F41B01"/>
    <w:rsid w:val="00F41BA7"/>
    <w:rsid w:val="00F41CE8"/>
    <w:rsid w:val="00F41F9A"/>
    <w:rsid w:val="00F43194"/>
    <w:rsid w:val="00F433EF"/>
    <w:rsid w:val="00F450E0"/>
    <w:rsid w:val="00F45437"/>
    <w:rsid w:val="00F46D1A"/>
    <w:rsid w:val="00F4741D"/>
    <w:rsid w:val="00F475C6"/>
    <w:rsid w:val="00F47E60"/>
    <w:rsid w:val="00F5018D"/>
    <w:rsid w:val="00F50650"/>
    <w:rsid w:val="00F50726"/>
    <w:rsid w:val="00F50733"/>
    <w:rsid w:val="00F5078E"/>
    <w:rsid w:val="00F50835"/>
    <w:rsid w:val="00F511DC"/>
    <w:rsid w:val="00F51669"/>
    <w:rsid w:val="00F51824"/>
    <w:rsid w:val="00F524D6"/>
    <w:rsid w:val="00F52FD1"/>
    <w:rsid w:val="00F532BB"/>
    <w:rsid w:val="00F537C7"/>
    <w:rsid w:val="00F53DEC"/>
    <w:rsid w:val="00F53ED1"/>
    <w:rsid w:val="00F548E9"/>
    <w:rsid w:val="00F54967"/>
    <w:rsid w:val="00F54B50"/>
    <w:rsid w:val="00F5544F"/>
    <w:rsid w:val="00F555A0"/>
    <w:rsid w:val="00F5573E"/>
    <w:rsid w:val="00F55F42"/>
    <w:rsid w:val="00F560F3"/>
    <w:rsid w:val="00F56124"/>
    <w:rsid w:val="00F57EA3"/>
    <w:rsid w:val="00F57ED7"/>
    <w:rsid w:val="00F57EE0"/>
    <w:rsid w:val="00F604DF"/>
    <w:rsid w:val="00F60D42"/>
    <w:rsid w:val="00F61405"/>
    <w:rsid w:val="00F619D1"/>
    <w:rsid w:val="00F61F81"/>
    <w:rsid w:val="00F6205A"/>
    <w:rsid w:val="00F62B3B"/>
    <w:rsid w:val="00F63965"/>
    <w:rsid w:val="00F63B12"/>
    <w:rsid w:val="00F648AB"/>
    <w:rsid w:val="00F64A9C"/>
    <w:rsid w:val="00F64E82"/>
    <w:rsid w:val="00F65085"/>
    <w:rsid w:val="00F652C6"/>
    <w:rsid w:val="00F656CF"/>
    <w:rsid w:val="00F658E4"/>
    <w:rsid w:val="00F65B5E"/>
    <w:rsid w:val="00F66F34"/>
    <w:rsid w:val="00F673ED"/>
    <w:rsid w:val="00F6755F"/>
    <w:rsid w:val="00F675DC"/>
    <w:rsid w:val="00F67B5F"/>
    <w:rsid w:val="00F67D99"/>
    <w:rsid w:val="00F67FBC"/>
    <w:rsid w:val="00F704C3"/>
    <w:rsid w:val="00F70662"/>
    <w:rsid w:val="00F7069C"/>
    <w:rsid w:val="00F70E57"/>
    <w:rsid w:val="00F714BD"/>
    <w:rsid w:val="00F71727"/>
    <w:rsid w:val="00F718AC"/>
    <w:rsid w:val="00F71BF4"/>
    <w:rsid w:val="00F72186"/>
    <w:rsid w:val="00F736F8"/>
    <w:rsid w:val="00F73E45"/>
    <w:rsid w:val="00F73F77"/>
    <w:rsid w:val="00F740C9"/>
    <w:rsid w:val="00F750C4"/>
    <w:rsid w:val="00F75C52"/>
    <w:rsid w:val="00F768B8"/>
    <w:rsid w:val="00F76A1D"/>
    <w:rsid w:val="00F779B0"/>
    <w:rsid w:val="00F77C4F"/>
    <w:rsid w:val="00F80138"/>
    <w:rsid w:val="00F80729"/>
    <w:rsid w:val="00F80BD7"/>
    <w:rsid w:val="00F81846"/>
    <w:rsid w:val="00F81A65"/>
    <w:rsid w:val="00F81CB9"/>
    <w:rsid w:val="00F82203"/>
    <w:rsid w:val="00F82750"/>
    <w:rsid w:val="00F82BCE"/>
    <w:rsid w:val="00F83011"/>
    <w:rsid w:val="00F831F5"/>
    <w:rsid w:val="00F83631"/>
    <w:rsid w:val="00F83C14"/>
    <w:rsid w:val="00F84517"/>
    <w:rsid w:val="00F849C5"/>
    <w:rsid w:val="00F84A9A"/>
    <w:rsid w:val="00F84AE0"/>
    <w:rsid w:val="00F85CBA"/>
    <w:rsid w:val="00F86C3A"/>
    <w:rsid w:val="00F86C90"/>
    <w:rsid w:val="00F873D2"/>
    <w:rsid w:val="00F876BE"/>
    <w:rsid w:val="00F87AA4"/>
    <w:rsid w:val="00F87D12"/>
    <w:rsid w:val="00F87D1E"/>
    <w:rsid w:val="00F90B89"/>
    <w:rsid w:val="00F90D94"/>
    <w:rsid w:val="00F90FD4"/>
    <w:rsid w:val="00F9139A"/>
    <w:rsid w:val="00F91629"/>
    <w:rsid w:val="00F9162F"/>
    <w:rsid w:val="00F91A69"/>
    <w:rsid w:val="00F91AC5"/>
    <w:rsid w:val="00F92C5D"/>
    <w:rsid w:val="00F92FD5"/>
    <w:rsid w:val="00F93C3E"/>
    <w:rsid w:val="00F94192"/>
    <w:rsid w:val="00F951EB"/>
    <w:rsid w:val="00F95458"/>
    <w:rsid w:val="00F95C25"/>
    <w:rsid w:val="00F95C42"/>
    <w:rsid w:val="00F96427"/>
    <w:rsid w:val="00F96A20"/>
    <w:rsid w:val="00F97AA9"/>
    <w:rsid w:val="00F97B33"/>
    <w:rsid w:val="00F97DEB"/>
    <w:rsid w:val="00FA02B9"/>
    <w:rsid w:val="00FA0BF3"/>
    <w:rsid w:val="00FA1425"/>
    <w:rsid w:val="00FA1C5A"/>
    <w:rsid w:val="00FA23AE"/>
    <w:rsid w:val="00FA25D6"/>
    <w:rsid w:val="00FA2E71"/>
    <w:rsid w:val="00FA3537"/>
    <w:rsid w:val="00FA36D1"/>
    <w:rsid w:val="00FA4B3E"/>
    <w:rsid w:val="00FA4BD5"/>
    <w:rsid w:val="00FA502A"/>
    <w:rsid w:val="00FA5108"/>
    <w:rsid w:val="00FA553A"/>
    <w:rsid w:val="00FA5547"/>
    <w:rsid w:val="00FA5A3C"/>
    <w:rsid w:val="00FA5D4E"/>
    <w:rsid w:val="00FA6705"/>
    <w:rsid w:val="00FA6AD4"/>
    <w:rsid w:val="00FA6F5F"/>
    <w:rsid w:val="00FA78C3"/>
    <w:rsid w:val="00FA78C6"/>
    <w:rsid w:val="00FA7B09"/>
    <w:rsid w:val="00FB0497"/>
    <w:rsid w:val="00FB0784"/>
    <w:rsid w:val="00FB0D1A"/>
    <w:rsid w:val="00FB1A69"/>
    <w:rsid w:val="00FB1D74"/>
    <w:rsid w:val="00FB28D4"/>
    <w:rsid w:val="00FB34FD"/>
    <w:rsid w:val="00FB355E"/>
    <w:rsid w:val="00FB3C5D"/>
    <w:rsid w:val="00FB45E5"/>
    <w:rsid w:val="00FB4BC5"/>
    <w:rsid w:val="00FB4DCC"/>
    <w:rsid w:val="00FB4FB9"/>
    <w:rsid w:val="00FB5BEF"/>
    <w:rsid w:val="00FB64DD"/>
    <w:rsid w:val="00FB66BD"/>
    <w:rsid w:val="00FB6EF3"/>
    <w:rsid w:val="00FB7259"/>
    <w:rsid w:val="00FB759B"/>
    <w:rsid w:val="00FB7D30"/>
    <w:rsid w:val="00FC0025"/>
    <w:rsid w:val="00FC0494"/>
    <w:rsid w:val="00FC1393"/>
    <w:rsid w:val="00FC13F7"/>
    <w:rsid w:val="00FC1414"/>
    <w:rsid w:val="00FC1B48"/>
    <w:rsid w:val="00FC1B93"/>
    <w:rsid w:val="00FC2026"/>
    <w:rsid w:val="00FC213F"/>
    <w:rsid w:val="00FC2580"/>
    <w:rsid w:val="00FC289C"/>
    <w:rsid w:val="00FC2AB4"/>
    <w:rsid w:val="00FC4AE4"/>
    <w:rsid w:val="00FC4C74"/>
    <w:rsid w:val="00FC56C2"/>
    <w:rsid w:val="00FC6769"/>
    <w:rsid w:val="00FC68C7"/>
    <w:rsid w:val="00FC6D0D"/>
    <w:rsid w:val="00FC7865"/>
    <w:rsid w:val="00FC799F"/>
    <w:rsid w:val="00FC7D70"/>
    <w:rsid w:val="00FD10E1"/>
    <w:rsid w:val="00FD10F8"/>
    <w:rsid w:val="00FD1BA3"/>
    <w:rsid w:val="00FD20DB"/>
    <w:rsid w:val="00FD21AA"/>
    <w:rsid w:val="00FD2282"/>
    <w:rsid w:val="00FD3AF9"/>
    <w:rsid w:val="00FD3CB6"/>
    <w:rsid w:val="00FD3F14"/>
    <w:rsid w:val="00FD51C3"/>
    <w:rsid w:val="00FD53F2"/>
    <w:rsid w:val="00FD5500"/>
    <w:rsid w:val="00FD5A0E"/>
    <w:rsid w:val="00FD5C39"/>
    <w:rsid w:val="00FD5E6F"/>
    <w:rsid w:val="00FD5F52"/>
    <w:rsid w:val="00FD6651"/>
    <w:rsid w:val="00FD7081"/>
    <w:rsid w:val="00FD70A8"/>
    <w:rsid w:val="00FD7343"/>
    <w:rsid w:val="00FD73A2"/>
    <w:rsid w:val="00FD73FC"/>
    <w:rsid w:val="00FD74FC"/>
    <w:rsid w:val="00FD7DE0"/>
    <w:rsid w:val="00FE0337"/>
    <w:rsid w:val="00FE1BF8"/>
    <w:rsid w:val="00FE1E5D"/>
    <w:rsid w:val="00FE23F1"/>
    <w:rsid w:val="00FE29F7"/>
    <w:rsid w:val="00FE2F08"/>
    <w:rsid w:val="00FE3176"/>
    <w:rsid w:val="00FE3212"/>
    <w:rsid w:val="00FE373C"/>
    <w:rsid w:val="00FE418D"/>
    <w:rsid w:val="00FE44E4"/>
    <w:rsid w:val="00FE53CB"/>
    <w:rsid w:val="00FE65A7"/>
    <w:rsid w:val="00FE6627"/>
    <w:rsid w:val="00FE66B9"/>
    <w:rsid w:val="00FE6ADD"/>
    <w:rsid w:val="00FE7F05"/>
    <w:rsid w:val="00FF00A9"/>
    <w:rsid w:val="00FF0EEF"/>
    <w:rsid w:val="00FF348D"/>
    <w:rsid w:val="00FF3926"/>
    <w:rsid w:val="00FF3EBF"/>
    <w:rsid w:val="00FF4262"/>
    <w:rsid w:val="00FF4428"/>
    <w:rsid w:val="00FF4CDA"/>
    <w:rsid w:val="00FF4F15"/>
    <w:rsid w:val="00FF528B"/>
    <w:rsid w:val="00FF598A"/>
    <w:rsid w:val="00FF5C6C"/>
    <w:rsid w:val="00FF6053"/>
    <w:rsid w:val="00FF6B44"/>
    <w:rsid w:val="00FF7612"/>
    <w:rsid w:val="00FF7954"/>
    <w:rsid w:val="00FF7A9B"/>
    <w:rsid w:val="00FF7DE0"/>
    <w:rsid w:val="00FF7EDB"/>
    <w:rsid w:val="17E7B510"/>
    <w:rsid w:val="3FF9BA16"/>
    <w:rsid w:val="7DBFC17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71C930"/>
  <w15:docId w15:val="{BDE1CC0F-D664-8945-8A53-454E9B3CA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A7C"/>
    <w:pPr>
      <w:spacing w:after="120" w:line="252" w:lineRule="auto"/>
      <w:jc w:val="both"/>
    </w:pPr>
    <w:rPr>
      <w:rFonts w:eastAsia="Times New Roman"/>
      <w:sz w:val="22"/>
      <w:szCs w:val="22"/>
    </w:rPr>
  </w:style>
  <w:style w:type="paragraph" w:styleId="Heading1">
    <w:name w:val="heading 1"/>
    <w:basedOn w:val="Normal"/>
    <w:next w:val="Normal"/>
    <w:link w:val="Heading1Char"/>
    <w:uiPriority w:val="9"/>
    <w:qFormat/>
    <w:pPr>
      <w:numPr>
        <w:numId w:val="14"/>
      </w:numPr>
      <w:outlineLvl w:val="0"/>
    </w:pPr>
    <w:rPr>
      <w:b/>
      <w:bCs/>
    </w:rPr>
  </w:style>
  <w:style w:type="paragraph" w:styleId="Heading2">
    <w:name w:val="heading 2"/>
    <w:basedOn w:val="ListParagraph"/>
    <w:next w:val="Normal"/>
    <w:link w:val="Heading2Char"/>
    <w:uiPriority w:val="9"/>
    <w:unhideWhenUsed/>
    <w:qFormat/>
    <w:pPr>
      <w:numPr>
        <w:ilvl w:val="1"/>
        <w:numId w:val="14"/>
      </w:numPr>
      <w:outlineLvl w:val="1"/>
    </w:pPr>
    <w:rPr>
      <w:b/>
    </w:rPr>
  </w:style>
  <w:style w:type="paragraph" w:styleId="Heading3">
    <w:name w:val="heading 3"/>
    <w:basedOn w:val="Normal"/>
    <w:next w:val="Normal"/>
    <w:link w:val="Heading3Char"/>
    <w:uiPriority w:val="9"/>
    <w:unhideWhenUsed/>
    <w:qFormat/>
    <w:rsid w:val="001342B5"/>
    <w:pPr>
      <w:keepNext/>
      <w:keepLines/>
      <w:numPr>
        <w:ilvl w:val="2"/>
        <w:numId w:val="14"/>
      </w:numPr>
      <w:spacing w:before="40"/>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267D9"/>
    <w:pPr>
      <w:keepNext/>
      <w:keepLines/>
      <w:numPr>
        <w:ilvl w:val="3"/>
        <w:numId w:val="14"/>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267D9"/>
    <w:pPr>
      <w:keepNext/>
      <w:keepLines/>
      <w:numPr>
        <w:ilvl w:val="4"/>
        <w:numId w:val="14"/>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267D9"/>
    <w:pPr>
      <w:keepNext/>
      <w:keepLines/>
      <w:numPr>
        <w:ilvl w:val="5"/>
        <w:numId w:val="14"/>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267D9"/>
    <w:pPr>
      <w:keepNext/>
      <w:keepLines/>
      <w:numPr>
        <w:ilvl w:val="6"/>
        <w:numId w:val="14"/>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267D9"/>
    <w:pPr>
      <w:keepNext/>
      <w:keepLines/>
      <w:numPr>
        <w:ilvl w:val="7"/>
        <w:numId w:val="1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267D9"/>
    <w:pPr>
      <w:keepNext/>
      <w:keepLines/>
      <w:numPr>
        <w:ilvl w:val="8"/>
        <w:numId w:val="1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Caption">
    <w:name w:val="caption"/>
    <w:basedOn w:val="Normal"/>
    <w:next w:val="Normal"/>
    <w:uiPriority w:val="35"/>
    <w:unhideWhenUsed/>
    <w:qFormat/>
    <w:rsid w:val="00232E11"/>
    <w:pPr>
      <w:spacing w:line="240" w:lineRule="auto"/>
    </w:pPr>
    <w:rPr>
      <w:iCs/>
      <w:color w:val="000000" w:themeColor="text1"/>
      <w:sz w:val="20"/>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character" w:styleId="LineNumber">
    <w:name w:val="line number"/>
    <w:basedOn w:val="DefaultParagraphFont"/>
    <w:uiPriority w:val="99"/>
    <w:semiHidden/>
    <w:unhideWhenUsed/>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b/>
      <w:bCs/>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2Char">
    <w:name w:val="Heading 2 Char"/>
    <w:basedOn w:val="DefaultParagraphFont"/>
    <w:link w:val="Heading2"/>
    <w:uiPriority w:val="9"/>
    <w:rPr>
      <w:b/>
    </w:rPr>
  </w:style>
  <w:style w:type="character" w:customStyle="1" w:styleId="MTEquationSection">
    <w:name w:val="MTEquationSection"/>
    <w:basedOn w:val="DefaultParagraphFont"/>
    <w:rPr>
      <w:b/>
      <w:bCs/>
      <w:vanish w:val="0"/>
      <w:color w:val="FF0000"/>
    </w:rPr>
  </w:style>
  <w:style w:type="character" w:styleId="PlaceholderText">
    <w:name w:val="Placeholder Text"/>
    <w:basedOn w:val="DefaultParagraphFont"/>
    <w:uiPriority w:val="99"/>
    <w:semiHidden/>
    <w:rPr>
      <w:color w:val="808080"/>
    </w:rPr>
  </w:style>
  <w:style w:type="table" w:customStyle="1" w:styleId="ListTable31">
    <w:name w:val="List Table 31"/>
    <w:basedOn w:val="TableNormal"/>
    <w:uiPriority w:val="48"/>
    <w:rPr>
      <w:rFonts w:eastAsia="PMingLiU"/>
    </w:rPr>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customStyle="1" w:styleId="EndNoteBibliographyTitle">
    <w:name w:val="EndNote Bibliography Title"/>
    <w:basedOn w:val="Normal"/>
    <w:link w:val="EndNoteBibliographyTitleChar"/>
    <w:pPr>
      <w:spacing w:after="0"/>
      <w:jc w:val="center"/>
    </w:pPr>
    <w:rPr>
      <w:sz w:val="20"/>
    </w:rPr>
  </w:style>
  <w:style w:type="character" w:customStyle="1" w:styleId="EndNoteBibliographyTitleChar">
    <w:name w:val="EndNote Bibliography Title Char"/>
    <w:basedOn w:val="DefaultParagraphFont"/>
    <w:link w:val="EndNoteBibliographyTitle"/>
    <w:rPr>
      <w:rFonts w:eastAsia="Times New Roman"/>
      <w:szCs w:val="22"/>
    </w:rPr>
  </w:style>
  <w:style w:type="paragraph" w:customStyle="1" w:styleId="EndNoteBibliography">
    <w:name w:val="EndNote Bibliography"/>
    <w:basedOn w:val="Normal"/>
    <w:link w:val="EndNoteBibliographyChar"/>
    <w:pPr>
      <w:spacing w:line="240" w:lineRule="auto"/>
    </w:pPr>
    <w:rPr>
      <w:sz w:val="20"/>
    </w:rPr>
  </w:style>
  <w:style w:type="character" w:customStyle="1" w:styleId="EndNoteBibliographyChar">
    <w:name w:val="EndNote Bibliography Char"/>
    <w:basedOn w:val="DefaultParagraphFont"/>
    <w:link w:val="EndNoteBibliography"/>
    <w:rPr>
      <w:rFonts w:eastAsia="Times New Roman"/>
      <w:szCs w:val="22"/>
    </w:rPr>
  </w:style>
  <w:style w:type="character" w:customStyle="1" w:styleId="CommentTextChar">
    <w:name w:val="Comment Text Char"/>
    <w:basedOn w:val="DefaultParagraphFont"/>
    <w:link w:val="CommentText"/>
    <w:uiPriority w:val="99"/>
    <w:rPr>
      <w:sz w:val="20"/>
      <w:szCs w:val="20"/>
    </w:rPr>
  </w:style>
  <w:style w:type="character" w:customStyle="1" w:styleId="CommentSubjectChar">
    <w:name w:val="Comment Subject Char"/>
    <w:basedOn w:val="CommentTextChar"/>
    <w:link w:val="CommentSubject"/>
    <w:uiPriority w:val="99"/>
    <w:semiHidden/>
    <w:rPr>
      <w:b/>
      <w:bCs/>
      <w:sz w:val="20"/>
      <w:szCs w:val="20"/>
    </w:rPr>
  </w:style>
  <w:style w:type="paragraph" w:customStyle="1" w:styleId="Default">
    <w:name w:val="Default"/>
    <w:link w:val="DefaultChar"/>
    <w:pPr>
      <w:autoSpaceDE w:val="0"/>
      <w:autoSpaceDN w:val="0"/>
      <w:adjustRightInd w:val="0"/>
    </w:pPr>
    <w:rPr>
      <w:rFonts w:ascii="Arial" w:hAnsi="Arial" w:cs="Arial"/>
      <w:color w:val="000000"/>
      <w:sz w:val="24"/>
      <w:szCs w:val="24"/>
      <w:lang w:eastAsia="zh-TW"/>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Revision">
    <w:name w:val="Revision"/>
    <w:hidden/>
    <w:uiPriority w:val="99"/>
    <w:semiHidden/>
    <w:rsid w:val="0068028A"/>
    <w:rPr>
      <w:sz w:val="24"/>
      <w:szCs w:val="24"/>
      <w:lang w:eastAsia="zh-TW"/>
    </w:rPr>
  </w:style>
  <w:style w:type="paragraph" w:styleId="NormalWeb">
    <w:name w:val="Normal (Web)"/>
    <w:basedOn w:val="Normal"/>
    <w:uiPriority w:val="99"/>
    <w:semiHidden/>
    <w:unhideWhenUsed/>
    <w:rsid w:val="0073651B"/>
    <w:pPr>
      <w:spacing w:before="100" w:beforeAutospacing="1" w:after="100" w:afterAutospacing="1" w:line="240" w:lineRule="auto"/>
      <w:jc w:val="left"/>
    </w:pPr>
  </w:style>
  <w:style w:type="character" w:customStyle="1" w:styleId="UnresolvedMention2">
    <w:name w:val="Unresolved Mention2"/>
    <w:basedOn w:val="DefaultParagraphFont"/>
    <w:uiPriority w:val="99"/>
    <w:semiHidden/>
    <w:unhideWhenUsed/>
    <w:rsid w:val="009E0C9B"/>
    <w:rPr>
      <w:color w:val="605E5C"/>
      <w:shd w:val="clear" w:color="auto" w:fill="E1DFDD"/>
    </w:rPr>
  </w:style>
  <w:style w:type="character" w:customStyle="1" w:styleId="UnresolvedMention3">
    <w:name w:val="Unresolved Mention3"/>
    <w:basedOn w:val="DefaultParagraphFont"/>
    <w:uiPriority w:val="99"/>
    <w:semiHidden/>
    <w:unhideWhenUsed/>
    <w:rsid w:val="00E36EBF"/>
    <w:rPr>
      <w:color w:val="605E5C"/>
      <w:shd w:val="clear" w:color="auto" w:fill="E1DFDD"/>
    </w:rPr>
  </w:style>
  <w:style w:type="character" w:customStyle="1" w:styleId="UnresolvedMention4">
    <w:name w:val="Unresolved Mention4"/>
    <w:basedOn w:val="DefaultParagraphFont"/>
    <w:uiPriority w:val="99"/>
    <w:semiHidden/>
    <w:unhideWhenUsed/>
    <w:rsid w:val="00DB7A5B"/>
    <w:rPr>
      <w:color w:val="605E5C"/>
      <w:shd w:val="clear" w:color="auto" w:fill="E1DFDD"/>
    </w:rPr>
  </w:style>
  <w:style w:type="character" w:customStyle="1" w:styleId="UnresolvedMention5">
    <w:name w:val="Unresolved Mention5"/>
    <w:basedOn w:val="DefaultParagraphFont"/>
    <w:uiPriority w:val="99"/>
    <w:semiHidden/>
    <w:unhideWhenUsed/>
    <w:rsid w:val="007E403A"/>
    <w:rPr>
      <w:color w:val="605E5C"/>
      <w:shd w:val="clear" w:color="auto" w:fill="E1DFDD"/>
    </w:rPr>
  </w:style>
  <w:style w:type="character" w:styleId="FollowedHyperlink">
    <w:name w:val="FollowedHyperlink"/>
    <w:basedOn w:val="DefaultParagraphFont"/>
    <w:uiPriority w:val="99"/>
    <w:semiHidden/>
    <w:unhideWhenUsed/>
    <w:rsid w:val="00CB0520"/>
    <w:rPr>
      <w:color w:val="954F72" w:themeColor="followedHyperlink"/>
      <w:u w:val="single"/>
    </w:rPr>
  </w:style>
  <w:style w:type="character" w:customStyle="1" w:styleId="Heading3Char">
    <w:name w:val="Heading 3 Char"/>
    <w:basedOn w:val="DefaultParagraphFont"/>
    <w:link w:val="Heading3"/>
    <w:uiPriority w:val="9"/>
    <w:rsid w:val="001342B5"/>
    <w:rPr>
      <w:rFonts w:eastAsiaTheme="majorEastAsia" w:cstheme="majorBidi"/>
      <w:b/>
      <w:color w:val="000000" w:themeColor="text1"/>
      <w:sz w:val="24"/>
      <w:szCs w:val="24"/>
      <w:lang w:eastAsia="zh-TW"/>
    </w:rPr>
  </w:style>
  <w:style w:type="character" w:customStyle="1" w:styleId="Heading4Char">
    <w:name w:val="Heading 4 Char"/>
    <w:basedOn w:val="DefaultParagraphFont"/>
    <w:link w:val="Heading4"/>
    <w:uiPriority w:val="9"/>
    <w:semiHidden/>
    <w:rsid w:val="001267D9"/>
    <w:rPr>
      <w:rFonts w:asciiTheme="majorHAnsi" w:eastAsiaTheme="majorEastAsia" w:hAnsiTheme="majorHAnsi" w:cstheme="majorBidi"/>
      <w:i/>
      <w:iCs/>
      <w:color w:val="2F5496" w:themeColor="accent1" w:themeShade="BF"/>
      <w:sz w:val="24"/>
      <w:szCs w:val="24"/>
      <w:lang w:eastAsia="zh-TW"/>
    </w:rPr>
  </w:style>
  <w:style w:type="character" w:customStyle="1" w:styleId="Heading5Char">
    <w:name w:val="Heading 5 Char"/>
    <w:basedOn w:val="DefaultParagraphFont"/>
    <w:link w:val="Heading5"/>
    <w:uiPriority w:val="9"/>
    <w:semiHidden/>
    <w:rsid w:val="001267D9"/>
    <w:rPr>
      <w:rFonts w:asciiTheme="majorHAnsi" w:eastAsiaTheme="majorEastAsia" w:hAnsiTheme="majorHAnsi" w:cstheme="majorBidi"/>
      <w:color w:val="2F5496" w:themeColor="accent1" w:themeShade="BF"/>
      <w:sz w:val="24"/>
      <w:szCs w:val="24"/>
      <w:lang w:eastAsia="zh-TW"/>
    </w:rPr>
  </w:style>
  <w:style w:type="character" w:customStyle="1" w:styleId="Heading6Char">
    <w:name w:val="Heading 6 Char"/>
    <w:basedOn w:val="DefaultParagraphFont"/>
    <w:link w:val="Heading6"/>
    <w:uiPriority w:val="9"/>
    <w:semiHidden/>
    <w:rsid w:val="001267D9"/>
    <w:rPr>
      <w:rFonts w:asciiTheme="majorHAnsi" w:eastAsiaTheme="majorEastAsia" w:hAnsiTheme="majorHAnsi" w:cstheme="majorBidi"/>
      <w:color w:val="1F3763" w:themeColor="accent1" w:themeShade="7F"/>
      <w:sz w:val="24"/>
      <w:szCs w:val="24"/>
      <w:lang w:eastAsia="zh-TW"/>
    </w:rPr>
  </w:style>
  <w:style w:type="character" w:customStyle="1" w:styleId="Heading7Char">
    <w:name w:val="Heading 7 Char"/>
    <w:basedOn w:val="DefaultParagraphFont"/>
    <w:link w:val="Heading7"/>
    <w:uiPriority w:val="9"/>
    <w:semiHidden/>
    <w:rsid w:val="001267D9"/>
    <w:rPr>
      <w:rFonts w:asciiTheme="majorHAnsi" w:eastAsiaTheme="majorEastAsia" w:hAnsiTheme="majorHAnsi" w:cstheme="majorBidi"/>
      <w:i/>
      <w:iCs/>
      <w:color w:val="1F3763" w:themeColor="accent1" w:themeShade="7F"/>
      <w:sz w:val="24"/>
      <w:szCs w:val="24"/>
      <w:lang w:eastAsia="zh-TW"/>
    </w:rPr>
  </w:style>
  <w:style w:type="character" w:customStyle="1" w:styleId="Heading8Char">
    <w:name w:val="Heading 8 Char"/>
    <w:basedOn w:val="DefaultParagraphFont"/>
    <w:link w:val="Heading8"/>
    <w:uiPriority w:val="9"/>
    <w:semiHidden/>
    <w:rsid w:val="001267D9"/>
    <w:rPr>
      <w:rFonts w:asciiTheme="majorHAnsi" w:eastAsiaTheme="majorEastAsia" w:hAnsiTheme="majorHAnsi" w:cstheme="majorBidi"/>
      <w:color w:val="272727" w:themeColor="text1" w:themeTint="D8"/>
      <w:sz w:val="21"/>
      <w:szCs w:val="21"/>
      <w:lang w:eastAsia="zh-TW"/>
    </w:rPr>
  </w:style>
  <w:style w:type="character" w:customStyle="1" w:styleId="Heading9Char">
    <w:name w:val="Heading 9 Char"/>
    <w:basedOn w:val="DefaultParagraphFont"/>
    <w:link w:val="Heading9"/>
    <w:uiPriority w:val="9"/>
    <w:semiHidden/>
    <w:rsid w:val="001267D9"/>
    <w:rPr>
      <w:rFonts w:asciiTheme="majorHAnsi" w:eastAsiaTheme="majorEastAsia" w:hAnsiTheme="majorHAnsi" w:cstheme="majorBidi"/>
      <w:i/>
      <w:iCs/>
      <w:color w:val="272727" w:themeColor="text1" w:themeTint="D8"/>
      <w:sz w:val="21"/>
      <w:szCs w:val="21"/>
      <w:lang w:eastAsia="zh-TW"/>
    </w:rPr>
  </w:style>
  <w:style w:type="character" w:customStyle="1" w:styleId="DefaultChar">
    <w:name w:val="Default Char"/>
    <w:basedOn w:val="DefaultParagraphFont"/>
    <w:link w:val="Default"/>
    <w:rsid w:val="00D62574"/>
    <w:rPr>
      <w:rFonts w:ascii="Arial" w:hAnsi="Arial" w:cs="Arial"/>
      <w:color w:val="000000"/>
      <w:sz w:val="24"/>
      <w:szCs w:val="24"/>
      <w:lang w:eastAsia="zh-TW"/>
    </w:rPr>
  </w:style>
  <w:style w:type="character" w:customStyle="1" w:styleId="UnresolvedMention6">
    <w:name w:val="Unresolved Mention6"/>
    <w:basedOn w:val="DefaultParagraphFont"/>
    <w:uiPriority w:val="99"/>
    <w:semiHidden/>
    <w:unhideWhenUsed/>
    <w:rsid w:val="0077347A"/>
    <w:rPr>
      <w:color w:val="605E5C"/>
      <w:shd w:val="clear" w:color="auto" w:fill="E1DFDD"/>
    </w:rPr>
  </w:style>
  <w:style w:type="character" w:styleId="UnresolvedMention">
    <w:name w:val="Unresolved Mention"/>
    <w:basedOn w:val="DefaultParagraphFont"/>
    <w:uiPriority w:val="99"/>
    <w:semiHidden/>
    <w:unhideWhenUsed/>
    <w:rsid w:val="00E32E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1152">
      <w:bodyDiv w:val="1"/>
      <w:marLeft w:val="0"/>
      <w:marRight w:val="0"/>
      <w:marTop w:val="0"/>
      <w:marBottom w:val="0"/>
      <w:divBdr>
        <w:top w:val="none" w:sz="0" w:space="0" w:color="auto"/>
        <w:left w:val="none" w:sz="0" w:space="0" w:color="auto"/>
        <w:bottom w:val="none" w:sz="0" w:space="0" w:color="auto"/>
        <w:right w:val="none" w:sz="0" w:space="0" w:color="auto"/>
      </w:divBdr>
    </w:div>
    <w:div w:id="25376783">
      <w:bodyDiv w:val="1"/>
      <w:marLeft w:val="0"/>
      <w:marRight w:val="0"/>
      <w:marTop w:val="0"/>
      <w:marBottom w:val="0"/>
      <w:divBdr>
        <w:top w:val="none" w:sz="0" w:space="0" w:color="auto"/>
        <w:left w:val="none" w:sz="0" w:space="0" w:color="auto"/>
        <w:bottom w:val="none" w:sz="0" w:space="0" w:color="auto"/>
        <w:right w:val="none" w:sz="0" w:space="0" w:color="auto"/>
      </w:divBdr>
    </w:div>
    <w:div w:id="167139253">
      <w:bodyDiv w:val="1"/>
      <w:marLeft w:val="0"/>
      <w:marRight w:val="0"/>
      <w:marTop w:val="0"/>
      <w:marBottom w:val="0"/>
      <w:divBdr>
        <w:top w:val="none" w:sz="0" w:space="0" w:color="auto"/>
        <w:left w:val="none" w:sz="0" w:space="0" w:color="auto"/>
        <w:bottom w:val="none" w:sz="0" w:space="0" w:color="auto"/>
        <w:right w:val="none" w:sz="0" w:space="0" w:color="auto"/>
      </w:divBdr>
      <w:divsChild>
        <w:div w:id="1899365687">
          <w:marLeft w:val="0"/>
          <w:marRight w:val="0"/>
          <w:marTop w:val="0"/>
          <w:marBottom w:val="0"/>
          <w:divBdr>
            <w:top w:val="none" w:sz="0" w:space="0" w:color="auto"/>
            <w:left w:val="none" w:sz="0" w:space="0" w:color="auto"/>
            <w:bottom w:val="none" w:sz="0" w:space="0" w:color="auto"/>
            <w:right w:val="none" w:sz="0" w:space="0" w:color="auto"/>
          </w:divBdr>
          <w:divsChild>
            <w:div w:id="1073549623">
              <w:marLeft w:val="0"/>
              <w:marRight w:val="0"/>
              <w:marTop w:val="0"/>
              <w:marBottom w:val="0"/>
              <w:divBdr>
                <w:top w:val="none" w:sz="0" w:space="0" w:color="auto"/>
                <w:left w:val="none" w:sz="0" w:space="0" w:color="auto"/>
                <w:bottom w:val="none" w:sz="0" w:space="0" w:color="auto"/>
                <w:right w:val="none" w:sz="0" w:space="0" w:color="auto"/>
              </w:divBdr>
              <w:divsChild>
                <w:div w:id="131579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234180">
      <w:bodyDiv w:val="1"/>
      <w:marLeft w:val="0"/>
      <w:marRight w:val="0"/>
      <w:marTop w:val="0"/>
      <w:marBottom w:val="0"/>
      <w:divBdr>
        <w:top w:val="none" w:sz="0" w:space="0" w:color="auto"/>
        <w:left w:val="none" w:sz="0" w:space="0" w:color="auto"/>
        <w:bottom w:val="none" w:sz="0" w:space="0" w:color="auto"/>
        <w:right w:val="none" w:sz="0" w:space="0" w:color="auto"/>
      </w:divBdr>
      <w:divsChild>
        <w:div w:id="982928543">
          <w:marLeft w:val="0"/>
          <w:marRight w:val="0"/>
          <w:marTop w:val="0"/>
          <w:marBottom w:val="0"/>
          <w:divBdr>
            <w:top w:val="none" w:sz="0" w:space="0" w:color="auto"/>
            <w:left w:val="none" w:sz="0" w:space="0" w:color="auto"/>
            <w:bottom w:val="none" w:sz="0" w:space="0" w:color="auto"/>
            <w:right w:val="none" w:sz="0" w:space="0" w:color="auto"/>
          </w:divBdr>
          <w:divsChild>
            <w:div w:id="2046444767">
              <w:marLeft w:val="0"/>
              <w:marRight w:val="0"/>
              <w:marTop w:val="0"/>
              <w:marBottom w:val="0"/>
              <w:divBdr>
                <w:top w:val="none" w:sz="0" w:space="0" w:color="auto"/>
                <w:left w:val="none" w:sz="0" w:space="0" w:color="auto"/>
                <w:bottom w:val="none" w:sz="0" w:space="0" w:color="auto"/>
                <w:right w:val="none" w:sz="0" w:space="0" w:color="auto"/>
              </w:divBdr>
              <w:divsChild>
                <w:div w:id="141512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420585">
      <w:bodyDiv w:val="1"/>
      <w:marLeft w:val="0"/>
      <w:marRight w:val="0"/>
      <w:marTop w:val="0"/>
      <w:marBottom w:val="0"/>
      <w:divBdr>
        <w:top w:val="none" w:sz="0" w:space="0" w:color="auto"/>
        <w:left w:val="none" w:sz="0" w:space="0" w:color="auto"/>
        <w:bottom w:val="none" w:sz="0" w:space="0" w:color="auto"/>
        <w:right w:val="none" w:sz="0" w:space="0" w:color="auto"/>
      </w:divBdr>
      <w:divsChild>
        <w:div w:id="1462839346">
          <w:marLeft w:val="0"/>
          <w:marRight w:val="0"/>
          <w:marTop w:val="0"/>
          <w:marBottom w:val="0"/>
          <w:divBdr>
            <w:top w:val="none" w:sz="0" w:space="0" w:color="auto"/>
            <w:left w:val="none" w:sz="0" w:space="0" w:color="auto"/>
            <w:bottom w:val="none" w:sz="0" w:space="0" w:color="auto"/>
            <w:right w:val="none" w:sz="0" w:space="0" w:color="auto"/>
          </w:divBdr>
          <w:divsChild>
            <w:div w:id="1951355268">
              <w:marLeft w:val="0"/>
              <w:marRight w:val="0"/>
              <w:marTop w:val="0"/>
              <w:marBottom w:val="0"/>
              <w:divBdr>
                <w:top w:val="none" w:sz="0" w:space="0" w:color="auto"/>
                <w:left w:val="none" w:sz="0" w:space="0" w:color="auto"/>
                <w:bottom w:val="none" w:sz="0" w:space="0" w:color="auto"/>
                <w:right w:val="none" w:sz="0" w:space="0" w:color="auto"/>
              </w:divBdr>
              <w:divsChild>
                <w:div w:id="74141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867422">
      <w:bodyDiv w:val="1"/>
      <w:marLeft w:val="0"/>
      <w:marRight w:val="0"/>
      <w:marTop w:val="0"/>
      <w:marBottom w:val="0"/>
      <w:divBdr>
        <w:top w:val="none" w:sz="0" w:space="0" w:color="auto"/>
        <w:left w:val="none" w:sz="0" w:space="0" w:color="auto"/>
        <w:bottom w:val="none" w:sz="0" w:space="0" w:color="auto"/>
        <w:right w:val="none" w:sz="0" w:space="0" w:color="auto"/>
      </w:divBdr>
      <w:divsChild>
        <w:div w:id="1401175796">
          <w:marLeft w:val="0"/>
          <w:marRight w:val="0"/>
          <w:marTop w:val="0"/>
          <w:marBottom w:val="0"/>
          <w:divBdr>
            <w:top w:val="none" w:sz="0" w:space="0" w:color="auto"/>
            <w:left w:val="none" w:sz="0" w:space="0" w:color="auto"/>
            <w:bottom w:val="none" w:sz="0" w:space="0" w:color="auto"/>
            <w:right w:val="none" w:sz="0" w:space="0" w:color="auto"/>
          </w:divBdr>
          <w:divsChild>
            <w:div w:id="304703250">
              <w:marLeft w:val="0"/>
              <w:marRight w:val="0"/>
              <w:marTop w:val="0"/>
              <w:marBottom w:val="0"/>
              <w:divBdr>
                <w:top w:val="none" w:sz="0" w:space="0" w:color="auto"/>
                <w:left w:val="none" w:sz="0" w:space="0" w:color="auto"/>
                <w:bottom w:val="none" w:sz="0" w:space="0" w:color="auto"/>
                <w:right w:val="none" w:sz="0" w:space="0" w:color="auto"/>
              </w:divBdr>
              <w:divsChild>
                <w:div w:id="114985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786842">
      <w:bodyDiv w:val="1"/>
      <w:marLeft w:val="0"/>
      <w:marRight w:val="0"/>
      <w:marTop w:val="0"/>
      <w:marBottom w:val="0"/>
      <w:divBdr>
        <w:top w:val="none" w:sz="0" w:space="0" w:color="auto"/>
        <w:left w:val="none" w:sz="0" w:space="0" w:color="auto"/>
        <w:bottom w:val="none" w:sz="0" w:space="0" w:color="auto"/>
        <w:right w:val="none" w:sz="0" w:space="0" w:color="auto"/>
      </w:divBdr>
    </w:div>
    <w:div w:id="921795853">
      <w:bodyDiv w:val="1"/>
      <w:marLeft w:val="0"/>
      <w:marRight w:val="0"/>
      <w:marTop w:val="0"/>
      <w:marBottom w:val="0"/>
      <w:divBdr>
        <w:top w:val="none" w:sz="0" w:space="0" w:color="auto"/>
        <w:left w:val="none" w:sz="0" w:space="0" w:color="auto"/>
        <w:bottom w:val="none" w:sz="0" w:space="0" w:color="auto"/>
        <w:right w:val="none" w:sz="0" w:space="0" w:color="auto"/>
      </w:divBdr>
    </w:div>
    <w:div w:id="937101954">
      <w:bodyDiv w:val="1"/>
      <w:marLeft w:val="0"/>
      <w:marRight w:val="0"/>
      <w:marTop w:val="0"/>
      <w:marBottom w:val="0"/>
      <w:divBdr>
        <w:top w:val="none" w:sz="0" w:space="0" w:color="auto"/>
        <w:left w:val="none" w:sz="0" w:space="0" w:color="auto"/>
        <w:bottom w:val="none" w:sz="0" w:space="0" w:color="auto"/>
        <w:right w:val="none" w:sz="0" w:space="0" w:color="auto"/>
      </w:divBdr>
      <w:divsChild>
        <w:div w:id="1188837429">
          <w:marLeft w:val="0"/>
          <w:marRight w:val="0"/>
          <w:marTop w:val="0"/>
          <w:marBottom w:val="0"/>
          <w:divBdr>
            <w:top w:val="none" w:sz="0" w:space="0" w:color="auto"/>
            <w:left w:val="none" w:sz="0" w:space="0" w:color="auto"/>
            <w:bottom w:val="none" w:sz="0" w:space="0" w:color="auto"/>
            <w:right w:val="none" w:sz="0" w:space="0" w:color="auto"/>
          </w:divBdr>
          <w:divsChild>
            <w:div w:id="57509424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57952417">
      <w:bodyDiv w:val="1"/>
      <w:marLeft w:val="0"/>
      <w:marRight w:val="0"/>
      <w:marTop w:val="0"/>
      <w:marBottom w:val="0"/>
      <w:divBdr>
        <w:top w:val="none" w:sz="0" w:space="0" w:color="auto"/>
        <w:left w:val="none" w:sz="0" w:space="0" w:color="auto"/>
        <w:bottom w:val="none" w:sz="0" w:space="0" w:color="auto"/>
        <w:right w:val="none" w:sz="0" w:space="0" w:color="auto"/>
      </w:divBdr>
    </w:div>
    <w:div w:id="968509949">
      <w:bodyDiv w:val="1"/>
      <w:marLeft w:val="0"/>
      <w:marRight w:val="0"/>
      <w:marTop w:val="0"/>
      <w:marBottom w:val="0"/>
      <w:divBdr>
        <w:top w:val="none" w:sz="0" w:space="0" w:color="auto"/>
        <w:left w:val="none" w:sz="0" w:space="0" w:color="auto"/>
        <w:bottom w:val="none" w:sz="0" w:space="0" w:color="auto"/>
        <w:right w:val="none" w:sz="0" w:space="0" w:color="auto"/>
      </w:divBdr>
    </w:div>
    <w:div w:id="1114442356">
      <w:bodyDiv w:val="1"/>
      <w:marLeft w:val="0"/>
      <w:marRight w:val="0"/>
      <w:marTop w:val="0"/>
      <w:marBottom w:val="0"/>
      <w:divBdr>
        <w:top w:val="none" w:sz="0" w:space="0" w:color="auto"/>
        <w:left w:val="none" w:sz="0" w:space="0" w:color="auto"/>
        <w:bottom w:val="none" w:sz="0" w:space="0" w:color="auto"/>
        <w:right w:val="none" w:sz="0" w:space="0" w:color="auto"/>
      </w:divBdr>
    </w:div>
    <w:div w:id="1251307363">
      <w:bodyDiv w:val="1"/>
      <w:marLeft w:val="0"/>
      <w:marRight w:val="0"/>
      <w:marTop w:val="0"/>
      <w:marBottom w:val="0"/>
      <w:divBdr>
        <w:top w:val="none" w:sz="0" w:space="0" w:color="auto"/>
        <w:left w:val="none" w:sz="0" w:space="0" w:color="auto"/>
        <w:bottom w:val="none" w:sz="0" w:space="0" w:color="auto"/>
        <w:right w:val="none" w:sz="0" w:space="0" w:color="auto"/>
      </w:divBdr>
    </w:div>
    <w:div w:id="1469394334">
      <w:bodyDiv w:val="1"/>
      <w:marLeft w:val="0"/>
      <w:marRight w:val="0"/>
      <w:marTop w:val="0"/>
      <w:marBottom w:val="0"/>
      <w:divBdr>
        <w:top w:val="none" w:sz="0" w:space="0" w:color="auto"/>
        <w:left w:val="none" w:sz="0" w:space="0" w:color="auto"/>
        <w:bottom w:val="none" w:sz="0" w:space="0" w:color="auto"/>
        <w:right w:val="none" w:sz="0" w:space="0" w:color="auto"/>
      </w:divBdr>
    </w:div>
    <w:div w:id="1495486378">
      <w:bodyDiv w:val="1"/>
      <w:marLeft w:val="0"/>
      <w:marRight w:val="0"/>
      <w:marTop w:val="0"/>
      <w:marBottom w:val="0"/>
      <w:divBdr>
        <w:top w:val="none" w:sz="0" w:space="0" w:color="auto"/>
        <w:left w:val="none" w:sz="0" w:space="0" w:color="auto"/>
        <w:bottom w:val="none" w:sz="0" w:space="0" w:color="auto"/>
        <w:right w:val="none" w:sz="0" w:space="0" w:color="auto"/>
      </w:divBdr>
    </w:div>
    <w:div w:id="1597441622">
      <w:bodyDiv w:val="1"/>
      <w:marLeft w:val="0"/>
      <w:marRight w:val="0"/>
      <w:marTop w:val="0"/>
      <w:marBottom w:val="0"/>
      <w:divBdr>
        <w:top w:val="none" w:sz="0" w:space="0" w:color="auto"/>
        <w:left w:val="none" w:sz="0" w:space="0" w:color="auto"/>
        <w:bottom w:val="none" w:sz="0" w:space="0" w:color="auto"/>
        <w:right w:val="none" w:sz="0" w:space="0" w:color="auto"/>
      </w:divBdr>
    </w:div>
    <w:div w:id="1644384507">
      <w:bodyDiv w:val="1"/>
      <w:marLeft w:val="0"/>
      <w:marRight w:val="0"/>
      <w:marTop w:val="0"/>
      <w:marBottom w:val="0"/>
      <w:divBdr>
        <w:top w:val="none" w:sz="0" w:space="0" w:color="auto"/>
        <w:left w:val="none" w:sz="0" w:space="0" w:color="auto"/>
        <w:bottom w:val="none" w:sz="0" w:space="0" w:color="auto"/>
        <w:right w:val="none" w:sz="0" w:space="0" w:color="auto"/>
      </w:divBdr>
    </w:div>
    <w:div w:id="1710301746">
      <w:bodyDiv w:val="1"/>
      <w:marLeft w:val="0"/>
      <w:marRight w:val="0"/>
      <w:marTop w:val="0"/>
      <w:marBottom w:val="0"/>
      <w:divBdr>
        <w:top w:val="none" w:sz="0" w:space="0" w:color="auto"/>
        <w:left w:val="none" w:sz="0" w:space="0" w:color="auto"/>
        <w:bottom w:val="none" w:sz="0" w:space="0" w:color="auto"/>
        <w:right w:val="none" w:sz="0" w:space="0" w:color="auto"/>
      </w:divBdr>
    </w:div>
    <w:div w:id="1817869128">
      <w:bodyDiv w:val="1"/>
      <w:marLeft w:val="0"/>
      <w:marRight w:val="0"/>
      <w:marTop w:val="0"/>
      <w:marBottom w:val="0"/>
      <w:divBdr>
        <w:top w:val="none" w:sz="0" w:space="0" w:color="auto"/>
        <w:left w:val="none" w:sz="0" w:space="0" w:color="auto"/>
        <w:bottom w:val="none" w:sz="0" w:space="0" w:color="auto"/>
        <w:right w:val="none" w:sz="0" w:space="0" w:color="auto"/>
      </w:divBdr>
      <w:divsChild>
        <w:div w:id="986207124">
          <w:marLeft w:val="0"/>
          <w:marRight w:val="0"/>
          <w:marTop w:val="0"/>
          <w:marBottom w:val="0"/>
          <w:divBdr>
            <w:top w:val="none" w:sz="0" w:space="0" w:color="auto"/>
            <w:left w:val="none" w:sz="0" w:space="0" w:color="auto"/>
            <w:bottom w:val="none" w:sz="0" w:space="0" w:color="auto"/>
            <w:right w:val="none" w:sz="0" w:space="0" w:color="auto"/>
          </w:divBdr>
          <w:divsChild>
            <w:div w:id="1747651680">
              <w:marLeft w:val="0"/>
              <w:marRight w:val="0"/>
              <w:marTop w:val="0"/>
              <w:marBottom w:val="0"/>
              <w:divBdr>
                <w:top w:val="none" w:sz="0" w:space="0" w:color="auto"/>
                <w:left w:val="none" w:sz="0" w:space="0" w:color="auto"/>
                <w:bottom w:val="none" w:sz="0" w:space="0" w:color="auto"/>
                <w:right w:val="none" w:sz="0" w:space="0" w:color="auto"/>
              </w:divBdr>
              <w:divsChild>
                <w:div w:id="174286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981">
      <w:bodyDiv w:val="1"/>
      <w:marLeft w:val="0"/>
      <w:marRight w:val="0"/>
      <w:marTop w:val="0"/>
      <w:marBottom w:val="0"/>
      <w:divBdr>
        <w:top w:val="none" w:sz="0" w:space="0" w:color="auto"/>
        <w:left w:val="none" w:sz="0" w:space="0" w:color="auto"/>
        <w:bottom w:val="none" w:sz="0" w:space="0" w:color="auto"/>
        <w:right w:val="none" w:sz="0" w:space="0" w:color="auto"/>
      </w:divBdr>
    </w:div>
    <w:div w:id="1897086109">
      <w:bodyDiv w:val="1"/>
      <w:marLeft w:val="0"/>
      <w:marRight w:val="0"/>
      <w:marTop w:val="0"/>
      <w:marBottom w:val="0"/>
      <w:divBdr>
        <w:top w:val="none" w:sz="0" w:space="0" w:color="auto"/>
        <w:left w:val="none" w:sz="0" w:space="0" w:color="auto"/>
        <w:bottom w:val="none" w:sz="0" w:space="0" w:color="auto"/>
        <w:right w:val="none" w:sz="0" w:space="0" w:color="auto"/>
      </w:divBdr>
    </w:div>
    <w:div w:id="20294827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BD1F9B01-461E-C348-9AF3-5F1754DD0A86}">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5A67C981-AC1C-6046-8494-1CCBBA1B8E24}">
  <we:reference id="wa104381909" version="2.1.0.0" store="en-US" storeType="OMEX"/>
  <we:alternateReferences>
    <we:reference id="WA104381909" version="2.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BC0814BF842C74280B43FE17ADBD859" ma:contentTypeVersion="14" ma:contentTypeDescription="Create a new document." ma:contentTypeScope="" ma:versionID="eb5eb68a6b1ff613b07c0b37eb43f496">
  <xsd:schema xmlns:xsd="http://www.w3.org/2001/XMLSchema" xmlns:xs="http://www.w3.org/2001/XMLSchema" xmlns:p="http://schemas.microsoft.com/office/2006/metadata/properties" xmlns:ns3="4239d5db-5365-482d-ad9b-9f373f9b07f6" xmlns:ns4="0d468448-ef44-4791-8d4c-6fcfb7b5c4e1" targetNamespace="http://schemas.microsoft.com/office/2006/metadata/properties" ma:root="true" ma:fieldsID="9e506fb0732a352e9f23219da8ed7756" ns3:_="" ns4:_="">
    <xsd:import namespace="4239d5db-5365-482d-ad9b-9f373f9b07f6"/>
    <xsd:import namespace="0d468448-ef44-4791-8d4c-6fcfb7b5c4e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39d5db-5365-482d-ad9b-9f373f9b07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d468448-ef44-4791-8d4c-6fcfb7b5c4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AC339C-4460-48BA-9F33-69E3047FE47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4ECF0AF2-E63B-4EC2-973E-E9DCB27FFA1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3E9DDD1-B440-4579-B53B-41C7B5FFC2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39d5db-5365-482d-ad9b-9f373f9b07f6"/>
    <ds:schemaRef ds:uri="0d468448-ef44-4791-8d4c-6fcfb7b5c4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E215DB3-C160-4790-AD1F-9287F7A8D2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1487</Words>
  <Characters>8476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Chih-Wei Chang</dc:creator>
  <cp:keywords/>
  <dc:description/>
  <cp:lastModifiedBy>Chih-Wei Chang</cp:lastModifiedBy>
  <cp:revision>3</cp:revision>
  <cp:lastPrinted>2022-03-17T20:41:00Z</cp:lastPrinted>
  <dcterms:created xsi:type="dcterms:W3CDTF">2023-07-03T14:54:00Z</dcterms:created>
  <dcterms:modified xsi:type="dcterms:W3CDTF">2023-07-03T15:01:00Z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(#E1)</vt:lpwstr>
  </property>
  <property fmtid="{D5CDD505-2E9C-101B-9397-08002B2CF9AE}" pid="4" name="KSOProductBuildVer">
    <vt:lpwstr>1033-11.1.0.9615</vt:lpwstr>
  </property>
  <property fmtid="{D5CDD505-2E9C-101B-9397-08002B2CF9AE}" pid="5" name="_DocHome">
    <vt:i4>1541286628</vt:i4>
  </property>
  <property fmtid="{D5CDD505-2E9C-101B-9397-08002B2CF9AE}" pid="6" name="grammarly_documentId">
    <vt:lpwstr>documentId_8984</vt:lpwstr>
  </property>
  <property fmtid="{D5CDD505-2E9C-101B-9397-08002B2CF9AE}" pid="7" name="grammarly_documentContext">
    <vt:lpwstr>{"goals":[],"domain":"general","emotions":[],"dialect":"american"}</vt:lpwstr>
  </property>
  <property fmtid="{D5CDD505-2E9C-101B-9397-08002B2CF9AE}" pid="8" name="ContentTypeId">
    <vt:lpwstr>0x0101003BC0814BF842C74280B43FE17ADBD859</vt:lpwstr>
  </property>
</Properties>
</file>