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48217" w14:textId="66B01F81" w:rsidR="00B43DEE" w:rsidRPr="00935187" w:rsidRDefault="00B43DEE" w:rsidP="00E20281">
      <w:pPr>
        <w:autoSpaceDE w:val="0"/>
        <w:autoSpaceDN w:val="0"/>
        <w:adjustRightInd w:val="0"/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eastAsia="zh-CN"/>
        </w:rPr>
      </w:pPr>
      <w:r w:rsidRPr="00935187">
        <w:rPr>
          <w:rFonts w:ascii="Times New Roman" w:hAnsi="Times New Roman"/>
          <w:b/>
          <w:sz w:val="24"/>
          <w:szCs w:val="24"/>
          <w:lang w:eastAsia="zh-CN"/>
        </w:rPr>
        <w:t>Supplementary material</w:t>
      </w:r>
    </w:p>
    <w:p w14:paraId="0E9D7F11" w14:textId="77777777" w:rsidR="000272A8" w:rsidRPr="00935187" w:rsidRDefault="000272A8" w:rsidP="00E20281">
      <w:pPr>
        <w:autoSpaceDE w:val="0"/>
        <w:autoSpaceDN w:val="0"/>
        <w:adjustRightInd w:val="0"/>
        <w:spacing w:after="0" w:line="360" w:lineRule="auto"/>
        <w:outlineLvl w:val="0"/>
        <w:rPr>
          <w:rFonts w:ascii="Times New Roman" w:hAnsi="Times New Roman"/>
          <w:b/>
          <w:sz w:val="24"/>
          <w:szCs w:val="24"/>
          <w:lang w:eastAsia="zh-CN"/>
        </w:rPr>
      </w:pPr>
    </w:p>
    <w:p w14:paraId="78F42B34" w14:textId="71233D11" w:rsidR="000552FD" w:rsidRDefault="00C81CC5" w:rsidP="00A06C0F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935187">
        <w:rPr>
          <w:rFonts w:ascii="Times New Roman" w:hAnsi="Times New Roman"/>
          <w:b/>
          <w:bCs/>
          <w:sz w:val="24"/>
          <w:szCs w:val="24"/>
        </w:rPr>
        <w:t>Table S</w:t>
      </w:r>
      <w:r w:rsidRPr="00935187">
        <w:rPr>
          <w:rFonts w:ascii="Times New Roman" w:hAnsi="Times New Roman"/>
          <w:b/>
          <w:sz w:val="24"/>
          <w:szCs w:val="24"/>
        </w:rPr>
        <w:t>1.</w:t>
      </w:r>
      <w:r w:rsidRPr="0093518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935187">
        <w:rPr>
          <w:rFonts w:ascii="Times New Roman" w:hAnsi="Times New Roman"/>
          <w:sz w:val="24"/>
          <w:szCs w:val="24"/>
        </w:rPr>
        <w:t>Voucher information and GenBank accession numbers for DNA sequences generated or used in this</w:t>
      </w:r>
      <w:r w:rsidRPr="00935187">
        <w:rPr>
          <w:rFonts w:ascii="Times New Roman" w:hAnsi="Times New Roman" w:hint="eastAsia"/>
          <w:sz w:val="24"/>
          <w:szCs w:val="24"/>
        </w:rPr>
        <w:t xml:space="preserve"> study</w:t>
      </w:r>
      <w:r w:rsidRPr="00935187">
        <w:rPr>
          <w:rFonts w:ascii="Times New Roman" w:hAnsi="Times New Roman"/>
          <w:sz w:val="24"/>
          <w:szCs w:val="24"/>
        </w:rPr>
        <w:t xml:space="preserve">. </w:t>
      </w:r>
      <w:r w:rsidR="00B8569F">
        <w:rPr>
          <w:rFonts w:ascii="Times New Roman" w:hAnsi="Times New Roman"/>
          <w:sz w:val="24"/>
          <w:szCs w:val="24"/>
        </w:rPr>
        <w:t>“XXX</w:t>
      </w:r>
      <w:r w:rsidR="00823932">
        <w:rPr>
          <w:rFonts w:ascii="Times New Roman" w:hAnsi="Times New Roman"/>
          <w:sz w:val="24"/>
          <w:szCs w:val="24"/>
        </w:rPr>
        <w:t>X</w:t>
      </w:r>
      <w:r w:rsidR="00B8569F">
        <w:rPr>
          <w:rFonts w:ascii="Times New Roman" w:hAnsi="Times New Roman"/>
          <w:sz w:val="24"/>
          <w:szCs w:val="24"/>
        </w:rPr>
        <w:t xml:space="preserve">” </w:t>
      </w:r>
      <w:r w:rsidR="00B8569F" w:rsidRPr="00935187">
        <w:rPr>
          <w:rFonts w:ascii="Times New Roman" w:hAnsi="Times New Roman"/>
          <w:sz w:val="24"/>
          <w:szCs w:val="24"/>
        </w:rPr>
        <w:t xml:space="preserve">indicates </w:t>
      </w:r>
      <w:r w:rsidR="00B8569F">
        <w:rPr>
          <w:rFonts w:ascii="Times New Roman" w:hAnsi="Times New Roman"/>
          <w:sz w:val="24"/>
          <w:szCs w:val="24"/>
        </w:rPr>
        <w:t>t</w:t>
      </w:r>
      <w:r w:rsidR="000B5C24" w:rsidRPr="00935187">
        <w:rPr>
          <w:rFonts w:ascii="Times New Roman" w:hAnsi="Times New Roman"/>
          <w:sz w:val="24"/>
          <w:szCs w:val="24"/>
        </w:rPr>
        <w:t>he sequences generated in this study. “–” indicates missing data.</w:t>
      </w:r>
    </w:p>
    <w:p w14:paraId="18125506" w14:textId="77777777" w:rsidR="00823932" w:rsidRDefault="00823932" w:rsidP="00A06C0F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tbl>
      <w:tblPr>
        <w:tblW w:w="15120" w:type="dxa"/>
        <w:tblInd w:w="-1062" w:type="dxa"/>
        <w:tblLook w:val="04A0" w:firstRow="1" w:lastRow="0" w:firstColumn="1" w:lastColumn="0" w:noHBand="0" w:noVBand="1"/>
      </w:tblPr>
      <w:tblGrid>
        <w:gridCol w:w="4500"/>
        <w:gridCol w:w="2520"/>
        <w:gridCol w:w="1656"/>
        <w:gridCol w:w="1047"/>
        <w:gridCol w:w="1077"/>
        <w:gridCol w:w="1080"/>
        <w:gridCol w:w="1080"/>
        <w:gridCol w:w="1080"/>
        <w:gridCol w:w="1080"/>
      </w:tblGrid>
      <w:tr w:rsidR="00823932" w:rsidRPr="00823932" w14:paraId="691AAEE6" w14:textId="77777777" w:rsidTr="00823932">
        <w:trPr>
          <w:trHeight w:val="300"/>
        </w:trPr>
        <w:tc>
          <w:tcPr>
            <w:tcW w:w="45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1F17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Species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A4A1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Voucher/Source</w:t>
            </w:r>
          </w:p>
        </w:tc>
        <w:tc>
          <w:tcPr>
            <w:tcW w:w="16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9FE1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Country of origin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6BEF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LSU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892B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SSU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195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  <w:t>mat</w:t>
            </w: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7B47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  <w:t>rbc</w:t>
            </w: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L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3B2D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i/>
                <w:iCs/>
                <w:noProof w:val="0"/>
                <w:sz w:val="18"/>
                <w:szCs w:val="18"/>
              </w:rPr>
              <w:t>trn</w:t>
            </w: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L-F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FD77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b/>
                <w:bCs/>
                <w:noProof w:val="0"/>
                <w:sz w:val="18"/>
                <w:szCs w:val="18"/>
              </w:rPr>
              <w:t>ITS</w:t>
            </w:r>
          </w:p>
        </w:tc>
      </w:tr>
      <w:tr w:rsidR="00823932" w:rsidRPr="00823932" w14:paraId="724612F9" w14:textId="77777777" w:rsidTr="00823932">
        <w:trPr>
          <w:trHeight w:val="300"/>
        </w:trPr>
        <w:tc>
          <w:tcPr>
            <w:tcW w:w="45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9B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Alepis flavida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(Hook.f.) Tiegh.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BD1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Molloy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093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New Zealand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CE4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EF464474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6BF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L24139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BBB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EF464508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3A0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KT626664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745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EF464481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035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DQ333847</w:t>
            </w:r>
          </w:p>
        </w:tc>
      </w:tr>
      <w:tr w:rsidR="00823932" w:rsidRPr="00823932" w14:paraId="1CB468FC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D4E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Arjona tuberosa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Cav.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012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V. Melzheimer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E6B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Argentina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3D1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AAB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EE4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D68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11C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D35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MH660622</w:t>
            </w:r>
          </w:p>
        </w:tc>
      </w:tr>
      <w:tr w:rsidR="00823932" w:rsidRPr="00823932" w14:paraId="349489A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491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Atkinsonia ligustrina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(Lindl.) F.Muell.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C98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Watson 4458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E3E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Australia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21E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E80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BB1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DQ787444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846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207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DQ788714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105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DQ333865</w:t>
            </w:r>
          </w:p>
        </w:tc>
      </w:tr>
      <w:tr w:rsidR="00823932" w:rsidRPr="00823932" w14:paraId="4868689F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B00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Baratranthus axanthus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(Korth.) Miq.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D1E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4029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C70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686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2F5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489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B75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A58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F25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DQ333838</w:t>
            </w:r>
          </w:p>
        </w:tc>
      </w:tr>
      <w:tr w:rsidR="00823932" w:rsidRPr="00823932" w14:paraId="2C639078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74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Berhautia senegalensis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Balle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A8F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M. Jones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22C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Gambia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340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02A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A22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71B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07C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C4D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E385565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1FD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Cecarria obtusifolia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(Merr.) Barlow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4EB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Hyland 16493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(QRS)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DE3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Australia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0469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E6F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833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C2B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1DA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C09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DQ333836</w:t>
            </w:r>
          </w:p>
        </w:tc>
      </w:tr>
      <w:tr w:rsidR="00823932" w:rsidRPr="00823932" w14:paraId="75FDDF1F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086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Dendrophthoe pentandra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(Linn.) Miq.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B22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GX058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5DF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842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MG999387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E24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3E3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F40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B81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146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38130A69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9B3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Dendrophthoe curvata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(Blume) Miq.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E5F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4012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366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DDF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30B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8F4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76B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57D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1CC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0F92EBCC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2B3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Desmaria mutabilis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(Poepp. &amp; Endl.) Tiegh. Ex T.Durand &amp; B.D.Jacks.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E63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G. Amico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3C5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Chile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F10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62B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6B3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A59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B43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E02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DQ333852</w:t>
            </w:r>
          </w:p>
        </w:tc>
      </w:tr>
      <w:tr w:rsidR="00823932" w:rsidRPr="00823932" w14:paraId="571BC2D5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AA5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Erianthemum dregei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(Eckl. &amp; Zeyh.) 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363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S. A. Robertson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5E3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Kenya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C2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8E5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L25679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6F7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673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A98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7B0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DQ333831</w:t>
            </w:r>
          </w:p>
        </w:tc>
      </w:tr>
      <w:tr w:rsidR="00823932" w:rsidRPr="00823932" w14:paraId="5395674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4DC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Gaiadendron punctatum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(Ruiz &amp; Pav.)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BFE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S. Sargent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C6A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Costa Rica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FF0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DQ790209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A90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4FB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DQ787445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52A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L26072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B01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DQ340617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EB6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DQ333866</w:t>
            </w:r>
          </w:p>
        </w:tc>
      </w:tr>
      <w:tr w:rsidR="00823932" w:rsidRPr="00823932" w14:paraId="329D20CD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DF8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Helicanthes elastica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(Desv.)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6A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Pradeep 5342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5CE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India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E96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F17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9FF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C91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32F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2AD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25CCA5D" w14:textId="77777777" w:rsidTr="00823932">
        <w:trPr>
          <w:trHeight w:val="28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1B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Helixanthera coccinea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(Jack)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E0D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4019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E39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984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C59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441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422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97C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A36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08E166FC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15B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Helixanthera sampsonii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(Hance)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109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–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256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9A8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A49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877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KP093921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1DC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KP094864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E3F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17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6C51E3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89A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Ileostylus micranthus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40D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Molloy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11C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New Zealand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F15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5B5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21A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BF9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A98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679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DQ333841</w:t>
            </w:r>
          </w:p>
        </w:tc>
      </w:tr>
      <w:tr w:rsidR="00823932" w:rsidRPr="00823932" w14:paraId="4952E98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C7A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Lepeostegeres lanceifolius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16A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Calvin et al. B27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(SAR)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161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C3D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39B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123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E2E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FCC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123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6644BF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D1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Ligaria cuneifolia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(Ruiz &amp; Pav.) 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E28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G. Amico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CB9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Chile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B12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253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995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CF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203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DQ442940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CBF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DQ333853</w:t>
            </w:r>
          </w:p>
        </w:tc>
      </w:tr>
      <w:tr w:rsidR="00823932" w:rsidRPr="00823932" w14:paraId="54A34DEF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8FF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Loxanthera speciosa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Blume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978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4026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C52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52B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F42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1C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605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D10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2CD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4BBA45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A02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Lysiana filifolia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Barlow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688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4449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1E7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Australia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846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C82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08C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DC9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50F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F1D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9983A8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724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Misodendrum linearifolium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DC.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CB0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G. Amico 136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(BCRU)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F4E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Chile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02D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DQ790211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A44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38F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DQ787438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87B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L26074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8C1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DQ788712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231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FD2552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8F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Misodendrum punctulatum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Banks ex DC.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291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R. Vidal–Russell 61, 62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(BCRU)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C79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Argentina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394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KP263250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41B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KP263284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088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DQ787443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0C1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C18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DQ788711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EC2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F3434A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791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lastRenderedPageBreak/>
              <w:t>Muellerina eucalyptoides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(DC.) Barlow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183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Watson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B9A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Australia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C95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B78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238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1DC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416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95D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BF7918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369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Notanthera heterophylla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(Ruiz &amp; Pav.)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35E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C. Aeodo 7202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(MA)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43E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Chile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ABF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F62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2FE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774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CDD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DQ442939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920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DQ333855</w:t>
            </w:r>
          </w:p>
        </w:tc>
      </w:tr>
      <w:tr w:rsidR="00823932" w:rsidRPr="00823932" w14:paraId="3AC69F21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950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Nuytsia floribunda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R.Br.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FA3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B. Lamont s.n.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DCD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Australia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EB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DQ790210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982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DE4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DQ787446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FAC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360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DQ788716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B2B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DQ333867</w:t>
            </w:r>
          </w:p>
        </w:tc>
      </w:tr>
      <w:tr w:rsidR="00823932" w:rsidRPr="00823932" w14:paraId="7D13401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7DB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Oedina pendens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(Engl. &amp; K. Krause) Polhill &amp; Wiens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CA2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R. E. Gereau &amp; C. J. Kayombo 4213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(MO)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E66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Tanzania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F75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9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52E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16C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8B6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FAF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27BD67C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062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Oliverella rubroviridis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B35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N. B. Zimba et al. 1097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(MO)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4B7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Zambia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61C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328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6A3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AB0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DB1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1B3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FFA522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342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Oncocalyx fischeri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(Engl.) M.G. Gilbert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A59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Z. D. Chen et al. 28942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818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Kenya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D7D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MG999394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A3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64D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49E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FD2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894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5851DC4D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17E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Peraxilla tetrapetala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(L. F.) 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D74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Molloy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A66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New Zealand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12A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B58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E73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38F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JQ933439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467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DCB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DQ333846</w:t>
            </w:r>
          </w:p>
        </w:tc>
      </w:tr>
      <w:tr w:rsidR="00823932" w:rsidRPr="00823932" w14:paraId="508AA16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59E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BEC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H. S He et al. 89-2153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9E6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960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BA5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E0F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286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1A1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A4F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334D2C5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757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354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654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E051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250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852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6D4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3E1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CC4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840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6B523221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A69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915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L. M. Lu 2008026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9FB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E2E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7C9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13BD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8D8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7FD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F2A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0E5B7D7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1C0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95C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26245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9E87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DA0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AB2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E5BE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5BA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02B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B89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MH117790</w:t>
            </w:r>
          </w:p>
        </w:tc>
      </w:tr>
      <w:tr w:rsidR="00823932" w:rsidRPr="00823932" w14:paraId="5597C6A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786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AFC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90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480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240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2BC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57D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195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D06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043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00497BB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C437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Phylodesmis delavayi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12E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2199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F5E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5BE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A7D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F2E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047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624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4E0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3CEF6A3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661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Quinchamalium chilense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Molina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39D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R. Vidal-Russell s.n.; J.R.I. Wood 9149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(SIU; K)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481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Argentina; Bolivia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7E8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KP263257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21F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C70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CC8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629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102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5B791A81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FB4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Schoepfia fragrans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Wall.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96B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2500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808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E48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E43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99B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36B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66B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483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3D0BF93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AD5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atropurpurea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(Blume)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B53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27862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85B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F16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1B0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16D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D40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F00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D35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5516A8F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89F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atropurpurea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(Blume)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4C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J. X. Su SJX178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0B8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9F4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E00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657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B38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76E0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AAD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987846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809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buddleioides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(Desr.)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382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J. Qiu 0096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664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FAF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175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729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131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A26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50B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38A6F91B" w14:textId="77777777" w:rsidTr="00294035">
        <w:trPr>
          <w:trHeight w:val="300"/>
        </w:trPr>
        <w:tc>
          <w:tcPr>
            <w:tcW w:w="4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03E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buddleioides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(Desr.)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BB7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27764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8CF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CDE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9E7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287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7D9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1F4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549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007316E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543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buddleioides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(Desr.)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2F1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27820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B49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BF7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A05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B89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855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970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5E73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F7425B9" w14:textId="77777777" w:rsidTr="00294035">
        <w:trPr>
          <w:trHeight w:val="300"/>
        </w:trPr>
        <w:tc>
          <w:tcPr>
            <w:tcW w:w="4500" w:type="dxa"/>
            <w:shd w:val="clear" w:color="auto" w:fill="auto"/>
            <w:noWrap/>
            <w:vAlign w:val="center"/>
            <w:hideMark/>
          </w:tcPr>
          <w:p w14:paraId="5A413B5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chingii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(W.C. Cheng)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03C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1736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AA6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51C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C12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9D1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C17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AFD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AAB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5BFF7B4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F6D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chingii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(W.C. Cheng)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28C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27484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C98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8C2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5F8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849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126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13A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475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209CCC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D56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chingii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(W.C. Cheng)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2B1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YN-ET 043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B97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BE7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8AB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748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484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070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E17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85D720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D0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chingii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var.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 yunnanensis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H. S. Kiu in C. Y. Wu &amp; H. W. Li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2A2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B. Liu 2516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DA3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EEE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520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C9E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EB6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6B0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474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54B5CCA8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1F3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chingii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var.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 yunnanensis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H. S. Kiu in C. Y. Wu &amp; H. W. Li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E61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5907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AB8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D88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17AA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E51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1C7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E5E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26A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A4CA79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352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chingii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var.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 yunnanensis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H. S. Kiu in C. Y. Wu &amp; H. W. Li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F72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5985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7E4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936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C5C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C6A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C5B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ABF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E15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84EE8A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1AC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 ferruginea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(Jack)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FC0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4008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311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15D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0AA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A22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906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KF114863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6CC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D77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DQ333827</w:t>
            </w:r>
          </w:p>
        </w:tc>
      </w:tr>
      <w:tr w:rsidR="00823932" w:rsidRPr="00823932" w14:paraId="3767143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FB17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notothixoides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(Hance)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4DD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VN0617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DCE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0D3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D08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5A7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E45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DEA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BE7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93729B7" w14:textId="77777777" w:rsidTr="00823932">
        <w:trPr>
          <w:trHeight w:val="36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BAE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lastRenderedPageBreak/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EEC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4004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(SIU); 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T. Yang BZXHDGK0047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 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319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Malaysia, 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232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0BA0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979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9D4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83D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453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111A8B0C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506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9A7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GX096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DA2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389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1A4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A69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6FB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661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88E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055CE352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FF8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08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GX098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59E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379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07B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634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8C8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334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AD4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DA784D5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7D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965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GX102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54B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7A1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E7F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F05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B60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757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921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07F6339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A37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D08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VN0026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5D8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BEE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146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C2F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F1E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C34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2F4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9E2B18F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76E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0C5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VN0040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C3E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CBF5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71A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EA7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B14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70D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1BA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682C1D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A28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E38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VN0055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F33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1C6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A28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B8EA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920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D53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666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F04ECF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28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L.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FFB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GX075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CB9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93C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11A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79B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CB2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6C1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8AF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E43743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4FB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parasitica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var 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graciliflora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073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125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638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EB1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A76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8F3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HQ317779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CE3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AY191141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749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1178F35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0DA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philippensis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(Cham. &amp; Schltdl.)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08A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T. Yang BZXHDGK0054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C24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398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3B9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307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CF5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50D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205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753B008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C9C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 pulverulenta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(Wall.) G. Don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DC3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M. Devkota 661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(KATH)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0CA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Nepal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91B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65D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56A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30A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8D6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99F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1914C1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47A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Scurrula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226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27500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18A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1BE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3BF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64C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C4F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103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FBF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06AD5DC2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7AF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946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X.H Jin &amp; Arief 4414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B18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Indonesia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0CF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65A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557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C7B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6E0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E56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0D8F1A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92B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B1D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27821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9CF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508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405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8E3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C5C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F99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6DC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22E47DE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CB1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245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27869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237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01C4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319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8CB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B23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C36E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3CD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64104232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C1A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F6E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M. Sun 53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 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1B2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EC72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A87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DF8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136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4C4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5B6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8F8868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6D9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Scurrula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927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476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E46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Indonesia, Sulawesi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E83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404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C98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135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89E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587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50CF13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984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Sogerianthe sesailiflora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(Danser)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935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et al. 4467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(WAU)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0E8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Papua New Guinea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56A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A63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A29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583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425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4C0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94AB611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1C2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Spragueanella rhamnifolia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(Engl.) Balle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C9D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S. A. Robertson, D. Wiens, C. Calvin 5452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(MO)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875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Kenya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D1A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8EC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185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A5F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CA1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107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1A0594F4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88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Tapinanthus constrictiflorus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(Engl.)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4EC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J. J. Wieringa 2860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(WAG)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34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Gabon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DEA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4C8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451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5FF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EU213529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740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EU544511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F12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DD8D2B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0D0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caloreas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(Diels)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F00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T.Naito et al. 658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5F3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819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878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C09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BD5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CAEC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6DF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4BF1787" w14:textId="77777777" w:rsidTr="00823932">
        <w:trPr>
          <w:trHeight w:val="34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0B8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chinensis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(DC.)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D0B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D. L. Nickrent 4032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(SIU); 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&amp; C. T. Le 36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50E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Malaysia, 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76D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062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E86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6FE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3C3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426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5D4D671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7E4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kaempferi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(DC.)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EA0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M. Furuse 53130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8A3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Japan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8BD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6B4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A86A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F5E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8A5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D7A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9AC433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422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levinei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(Merr.)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FAF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s.n.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986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E79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FBE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65F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C20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E9C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24F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256667DF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B90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Taxillus limprichtii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var.</w:t>
            </w: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 longiflorus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(Lecomte)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B9B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VN0184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1F0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Vietnam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69C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50F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BA6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840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5B3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F4F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78FC49D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9C1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sp.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320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27819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5DE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455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7C4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DA8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2BC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8C9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51E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5468BAB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8FA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sutchuenensis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(Lecomte)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F01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20010418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DC6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35D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F59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66F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174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E65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372C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1853387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D70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sutchuenensis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(Lecomte)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A1A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A. M. Lu 104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43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China, Sichuan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5C8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6F6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B42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324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856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44B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D6CB1B6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E24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sutchuenensis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(Lecomte)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889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27666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E74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168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945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5A5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DD41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F270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74C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E95C649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6E8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lastRenderedPageBreak/>
              <w:t>Taxillus sutchuenensis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(Lecomte)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21F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et al. 27813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A9F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58A5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807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3CDC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7F6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E7E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DC43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778D8EB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D77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thibetensi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s (Lecomte)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5D9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Liu 2894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A17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8D5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985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571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CF3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643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A01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</w:tr>
      <w:tr w:rsidR="00823932" w:rsidRPr="00823932" w14:paraId="709EFBF3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F67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 tsaii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S.T. Chiu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144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Z. D. Chen 20110126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EA9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China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D50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6BC4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275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954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EE3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MG999507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352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4CAED37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9C1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Taxillus yadoriki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(Maxim.)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70F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J.Murata et al. 15494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(PE)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175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Japan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1DE2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2B6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345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C07B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DE44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XXXX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974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2FDCF80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303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 limprichtii 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(Grüning) H.S. Kiu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BAF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9CA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CBE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ED3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53A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A7AA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HQ317793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138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012D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365C8362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252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 nigrans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(Hance) Danser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708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EFB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601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702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768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54F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HQ317795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507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8D4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5580CCED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0F0F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Taxillus wiensii 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Balle ex Polhill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7EBA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A. Robertson 7364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 xml:space="preserve"> (RSA)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7BF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Kenya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76C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1459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5766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BF5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6969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DQ340578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9298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DQ333829</w:t>
            </w:r>
          </w:p>
        </w:tc>
      </w:tr>
      <w:tr w:rsidR="00823932" w:rsidRPr="00823932" w14:paraId="2A14AE8A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5B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Tolypanthus involucratus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(Roxb.) 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C51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Grierson &amp; Long 3557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(GH)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506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Bhutan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91E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4EF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756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E83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2A3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6357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2BC6C8A9" w14:textId="77777777" w:rsidTr="00823932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A4D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Tripodanthus acutifolius 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(Ruiz &amp; Pav.) Tiegh.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D67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Wasum et al. 7586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(MO)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F91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Brazil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656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2B4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7312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492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938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EU544513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600E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DQ333864</w:t>
            </w:r>
          </w:p>
        </w:tc>
      </w:tr>
      <w:tr w:rsidR="00823932" w:rsidRPr="00823932" w14:paraId="33B8E35C" w14:textId="77777777" w:rsidTr="001D3CC3">
        <w:trPr>
          <w:trHeight w:val="300"/>
        </w:trPr>
        <w:tc>
          <w:tcPr>
            <w:tcW w:w="4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D17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Tristerix corymbosus 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(L.) Kuijt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76E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V. Melzheimer s.n.; G. Amico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(SIU; BCRU)</w:t>
            </w:r>
          </w:p>
        </w:tc>
        <w:tc>
          <w:tcPr>
            <w:tcW w:w="16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967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Chile</w:t>
            </w:r>
          </w:p>
        </w:tc>
        <w:tc>
          <w:tcPr>
            <w:tcW w:w="10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9BB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EF464479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581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EF464467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C61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EF464512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6397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EF464530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408B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DQ340605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E02D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–</w:t>
            </w:r>
          </w:p>
        </w:tc>
      </w:tr>
      <w:tr w:rsidR="00823932" w:rsidRPr="00823932" w14:paraId="41D6DEB0" w14:textId="77777777" w:rsidTr="001D3CC3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6FF10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>Tupeia antarctica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 (G. Forst.) Cham. &amp; Schltdl.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3DCF5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i/>
                <w:iCs/>
                <w:noProof w:val="0"/>
                <w:sz w:val="18"/>
                <w:szCs w:val="18"/>
              </w:rPr>
              <w:t xml:space="preserve">B. Molloy s.n. </w:t>
            </w: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(SIU)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07C2C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New Zealand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85D4E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DQ790208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05173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L24425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199FF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DQ790172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D90B8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DQ790133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5CED1" w14:textId="77777777" w:rsidR="00823932" w:rsidRPr="009E33EC" w:rsidRDefault="00823932" w:rsidP="008239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EF464494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BF806" w14:textId="77777777" w:rsidR="00823932" w:rsidRPr="009E33EC" w:rsidRDefault="00823932" w:rsidP="0082393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</w:pPr>
            <w:r w:rsidRPr="009E33EC">
              <w:rPr>
                <w:rFonts w:ascii="Times New Roman" w:eastAsia="Times New Roman" w:hAnsi="Times New Roman" w:cs="Times New Roman"/>
                <w:noProof w:val="0"/>
                <w:sz w:val="18"/>
                <w:szCs w:val="18"/>
              </w:rPr>
              <w:t>DQ333850</w:t>
            </w:r>
          </w:p>
        </w:tc>
      </w:tr>
    </w:tbl>
    <w:p w14:paraId="477AADC2" w14:textId="77777777" w:rsidR="00823932" w:rsidRPr="00823932" w:rsidRDefault="00823932" w:rsidP="00A06C0F">
      <w:pPr>
        <w:spacing w:after="0" w:line="360" w:lineRule="auto"/>
        <w:rPr>
          <w:rFonts w:ascii="Times New Roman" w:hAnsi="Times New Roman"/>
          <w:sz w:val="24"/>
          <w:szCs w:val="24"/>
        </w:rPr>
        <w:sectPr w:rsidR="00823932" w:rsidRPr="00823932" w:rsidSect="000552FD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C3CE802" w14:textId="34770595" w:rsidR="00D71046" w:rsidRPr="00935187" w:rsidRDefault="00D71046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 w:rsidRPr="00935187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</w:t>
      </w:r>
      <w:r w:rsidR="00906682" w:rsidRPr="00935187">
        <w:rPr>
          <w:rFonts w:ascii="Times New Roman" w:hAnsi="Times New Roman"/>
          <w:b/>
          <w:bCs/>
          <w:sz w:val="24"/>
          <w:szCs w:val="24"/>
        </w:rPr>
        <w:t>S</w:t>
      </w:r>
      <w:r w:rsidR="00906682" w:rsidRPr="00935187">
        <w:rPr>
          <w:rFonts w:ascii="Times New Roman" w:hAnsi="Times New Roman"/>
          <w:b/>
          <w:sz w:val="24"/>
          <w:szCs w:val="24"/>
          <w:lang w:eastAsia="zh-CN"/>
        </w:rPr>
        <w:t>2</w:t>
      </w:r>
      <w:r w:rsidRPr="00935187">
        <w:rPr>
          <w:rFonts w:ascii="Times New Roman" w:hAnsi="Times New Roman"/>
          <w:b/>
          <w:sz w:val="24"/>
          <w:szCs w:val="24"/>
        </w:rPr>
        <w:t>.</w:t>
      </w:r>
      <w:r w:rsidRPr="00935187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3A5F19" w:rsidRPr="00935187">
        <w:rPr>
          <w:rFonts w:ascii="Times New Roman" w:hAnsi="Times New Roman"/>
          <w:sz w:val="24"/>
          <w:szCs w:val="24"/>
        </w:rPr>
        <w:t xml:space="preserve">Gene diversity statistics for </w:t>
      </w:r>
      <w:r w:rsidR="003A5F19" w:rsidRPr="00935187">
        <w:rPr>
          <w:rFonts w:ascii="Times New Roman" w:hAnsi="Times New Roman"/>
          <w:sz w:val="24"/>
          <w:szCs w:val="24"/>
          <w:lang w:eastAsia="zh-CN"/>
        </w:rPr>
        <w:t>each</w:t>
      </w:r>
      <w:r w:rsidR="003A5F19" w:rsidRPr="00935187">
        <w:rPr>
          <w:rFonts w:ascii="Times New Roman" w:hAnsi="Times New Roman"/>
          <w:sz w:val="24"/>
          <w:szCs w:val="24"/>
        </w:rPr>
        <w:t xml:space="preserve"> partition, nuclear, chloroplast and </w:t>
      </w:r>
      <w:r w:rsidR="00873D0D" w:rsidRPr="00935187">
        <w:rPr>
          <w:rFonts w:ascii="Times New Roman" w:hAnsi="Times New Roman"/>
          <w:sz w:val="24"/>
          <w:szCs w:val="24"/>
        </w:rPr>
        <w:t xml:space="preserve">the </w:t>
      </w:r>
      <w:r w:rsidR="003A5F19" w:rsidRPr="00935187">
        <w:rPr>
          <w:rFonts w:ascii="Times New Roman" w:hAnsi="Times New Roman"/>
          <w:sz w:val="24"/>
          <w:szCs w:val="24"/>
        </w:rPr>
        <w:t>combined data sets.</w:t>
      </w:r>
    </w:p>
    <w:tbl>
      <w:tblPr>
        <w:tblW w:w="9763" w:type="dxa"/>
        <w:jc w:val="center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1242"/>
        <w:gridCol w:w="1231"/>
        <w:gridCol w:w="2097"/>
        <w:gridCol w:w="1641"/>
        <w:gridCol w:w="1881"/>
        <w:gridCol w:w="1671"/>
      </w:tblGrid>
      <w:tr w:rsidR="00935187" w:rsidRPr="00C93DA6" w14:paraId="69DA769E" w14:textId="77777777" w:rsidTr="00E73A4E">
        <w:trPr>
          <w:trHeight w:val="270"/>
          <w:jc w:val="center"/>
        </w:trPr>
        <w:tc>
          <w:tcPr>
            <w:tcW w:w="1242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079D6C3F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1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3D4E665B" w14:textId="77777777" w:rsidR="00D71046" w:rsidRPr="00C93DA6" w:rsidRDefault="00873D0D" w:rsidP="000552FD">
            <w:pPr>
              <w:spacing w:after="0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N</w:t>
            </w:r>
            <w:r w:rsidR="00D71046" w:rsidRPr="00C93DA6">
              <w:rPr>
                <w:rFonts w:ascii="Times New Roman" w:hAnsi="Times New Roman"/>
                <w:b/>
                <w:sz w:val="18"/>
                <w:szCs w:val="18"/>
              </w:rPr>
              <w:t xml:space="preserve">o. </w:t>
            </w: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of taxa</w:t>
            </w:r>
          </w:p>
        </w:tc>
        <w:tc>
          <w:tcPr>
            <w:tcW w:w="2097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03B9971D" w14:textId="77777777" w:rsidR="00D71046" w:rsidRPr="00C93DA6" w:rsidRDefault="00D71046" w:rsidP="00E73A4E">
            <w:pPr>
              <w:spacing w:after="0"/>
              <w:ind w:hanging="39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Alignment length (bp)</w:t>
            </w:r>
          </w:p>
        </w:tc>
        <w:tc>
          <w:tcPr>
            <w:tcW w:w="1641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01E6F627" w14:textId="77777777" w:rsidR="00D71046" w:rsidRPr="00C93DA6" w:rsidRDefault="00D71046" w:rsidP="00E73A4E">
            <w:pPr>
              <w:spacing w:after="0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Conserv. Chars.</w:t>
            </w:r>
          </w:p>
        </w:tc>
        <w:tc>
          <w:tcPr>
            <w:tcW w:w="1881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147DD5A4" w14:textId="77777777" w:rsidR="00D71046" w:rsidRPr="00C93DA6" w:rsidRDefault="00D71046" w:rsidP="00E73A4E">
            <w:pPr>
              <w:spacing w:after="0"/>
              <w:ind w:firstLine="3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Variabl. Uninform.</w:t>
            </w:r>
          </w:p>
        </w:tc>
        <w:tc>
          <w:tcPr>
            <w:tcW w:w="1671" w:type="dxa"/>
            <w:tcBorders>
              <w:top w:val="single" w:sz="12" w:space="0" w:color="000000"/>
              <w:bottom w:val="single" w:sz="12" w:space="0" w:color="000000"/>
            </w:tcBorders>
            <w:noWrap/>
            <w:vAlign w:val="center"/>
            <w:hideMark/>
          </w:tcPr>
          <w:p w14:paraId="3A79B325" w14:textId="77777777" w:rsidR="00D71046" w:rsidRPr="00C93DA6" w:rsidRDefault="00D71046" w:rsidP="00E73A4E">
            <w:pPr>
              <w:spacing w:after="0"/>
              <w:ind w:firstLine="12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Variabl. Inform.</w:t>
            </w:r>
          </w:p>
        </w:tc>
      </w:tr>
      <w:tr w:rsidR="00935187" w:rsidRPr="00C93DA6" w14:paraId="75E909B8" w14:textId="77777777" w:rsidTr="00E73A4E">
        <w:trPr>
          <w:trHeight w:val="110"/>
          <w:jc w:val="center"/>
        </w:trPr>
        <w:tc>
          <w:tcPr>
            <w:tcW w:w="1242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7D0585FA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LSU</w:t>
            </w:r>
          </w:p>
        </w:tc>
        <w:tc>
          <w:tcPr>
            <w:tcW w:w="1231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57F1CE51" w14:textId="61C48DBE" w:rsidR="00D71046" w:rsidRPr="00C93DA6" w:rsidRDefault="00F85AC6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77</w:t>
            </w:r>
          </w:p>
        </w:tc>
        <w:tc>
          <w:tcPr>
            <w:tcW w:w="2097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7284D50F" w14:textId="317FE427" w:rsidR="00D71046" w:rsidRPr="00C93DA6" w:rsidRDefault="00F85AC6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2080</w:t>
            </w:r>
          </w:p>
        </w:tc>
        <w:tc>
          <w:tcPr>
            <w:tcW w:w="1641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6CEEA645" w14:textId="38333E4B" w:rsidR="00D71046" w:rsidRPr="00C93DA6" w:rsidRDefault="004E0454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1582</w:t>
            </w:r>
          </w:p>
        </w:tc>
        <w:tc>
          <w:tcPr>
            <w:tcW w:w="1881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1A6D8ECB" w14:textId="3A620783" w:rsidR="00D71046" w:rsidRPr="00C93DA6" w:rsidRDefault="004E0454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288</w:t>
            </w:r>
          </w:p>
        </w:tc>
        <w:tc>
          <w:tcPr>
            <w:tcW w:w="1671" w:type="dxa"/>
            <w:tcBorders>
              <w:top w:val="single" w:sz="12" w:space="0" w:color="000000"/>
            </w:tcBorders>
            <w:noWrap/>
            <w:vAlign w:val="center"/>
            <w:hideMark/>
          </w:tcPr>
          <w:p w14:paraId="780BC09C" w14:textId="38E0E987" w:rsidR="00D71046" w:rsidRPr="00C93DA6" w:rsidRDefault="004E0454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210</w:t>
            </w:r>
          </w:p>
        </w:tc>
      </w:tr>
      <w:tr w:rsidR="00935187" w:rsidRPr="00C93DA6" w14:paraId="6BD909C1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0826CB2A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SSU</w:t>
            </w:r>
          </w:p>
        </w:tc>
        <w:tc>
          <w:tcPr>
            <w:tcW w:w="1231" w:type="dxa"/>
            <w:noWrap/>
            <w:vAlign w:val="center"/>
            <w:hideMark/>
          </w:tcPr>
          <w:p w14:paraId="534CAC59" w14:textId="18BD5209" w:rsidR="00D71046" w:rsidRPr="00C93DA6" w:rsidRDefault="00F85AC6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2097" w:type="dxa"/>
            <w:noWrap/>
            <w:vAlign w:val="center"/>
            <w:hideMark/>
          </w:tcPr>
          <w:p w14:paraId="3F7CC4F9" w14:textId="66A83EA2" w:rsidR="00D71046" w:rsidRPr="00C93DA6" w:rsidRDefault="00F85AC6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1687</w:t>
            </w:r>
          </w:p>
        </w:tc>
        <w:tc>
          <w:tcPr>
            <w:tcW w:w="1641" w:type="dxa"/>
            <w:noWrap/>
            <w:vAlign w:val="center"/>
            <w:hideMark/>
          </w:tcPr>
          <w:p w14:paraId="309D5ADA" w14:textId="0537983C" w:rsidR="00D71046" w:rsidRPr="00C93DA6" w:rsidRDefault="009E44AC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1432</w:t>
            </w:r>
          </w:p>
        </w:tc>
        <w:tc>
          <w:tcPr>
            <w:tcW w:w="1881" w:type="dxa"/>
            <w:noWrap/>
            <w:vAlign w:val="center"/>
            <w:hideMark/>
          </w:tcPr>
          <w:p w14:paraId="1FB3213C" w14:textId="3733C78F" w:rsidR="00D71046" w:rsidRPr="00C93DA6" w:rsidRDefault="009E44AC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139</w:t>
            </w:r>
          </w:p>
        </w:tc>
        <w:tc>
          <w:tcPr>
            <w:tcW w:w="1671" w:type="dxa"/>
            <w:noWrap/>
            <w:vAlign w:val="center"/>
            <w:hideMark/>
          </w:tcPr>
          <w:p w14:paraId="360EAB93" w14:textId="153FDDA3" w:rsidR="00D71046" w:rsidRPr="00C93DA6" w:rsidRDefault="009E44AC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116</w:t>
            </w:r>
          </w:p>
        </w:tc>
      </w:tr>
      <w:tr w:rsidR="00532627" w:rsidRPr="00C93DA6" w14:paraId="0573BF5B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</w:tcPr>
          <w:p w14:paraId="5270449B" w14:textId="4480BEEE" w:rsidR="00532627" w:rsidRPr="00C93DA6" w:rsidRDefault="00532627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ITS</w:t>
            </w:r>
          </w:p>
        </w:tc>
        <w:tc>
          <w:tcPr>
            <w:tcW w:w="1231" w:type="dxa"/>
            <w:noWrap/>
            <w:vAlign w:val="center"/>
          </w:tcPr>
          <w:p w14:paraId="3804C3CD" w14:textId="5F77B3F4" w:rsidR="00532627" w:rsidRPr="00C93DA6" w:rsidRDefault="00F85AC6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2097" w:type="dxa"/>
            <w:noWrap/>
            <w:vAlign w:val="center"/>
          </w:tcPr>
          <w:p w14:paraId="29D872FB" w14:textId="0E3F6F16" w:rsidR="00532627" w:rsidRPr="00C93DA6" w:rsidRDefault="00F85AC6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865</w:t>
            </w:r>
          </w:p>
        </w:tc>
        <w:tc>
          <w:tcPr>
            <w:tcW w:w="1641" w:type="dxa"/>
            <w:noWrap/>
            <w:vAlign w:val="center"/>
          </w:tcPr>
          <w:p w14:paraId="6FBFC30C" w14:textId="43A001A7" w:rsidR="00532627" w:rsidRPr="00C93DA6" w:rsidRDefault="004E0454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362</w:t>
            </w:r>
          </w:p>
        </w:tc>
        <w:tc>
          <w:tcPr>
            <w:tcW w:w="1881" w:type="dxa"/>
            <w:noWrap/>
            <w:vAlign w:val="center"/>
          </w:tcPr>
          <w:p w14:paraId="2AAAA895" w14:textId="6C6C315E" w:rsidR="00532627" w:rsidRPr="00C93DA6" w:rsidRDefault="004E0454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212</w:t>
            </w:r>
          </w:p>
        </w:tc>
        <w:tc>
          <w:tcPr>
            <w:tcW w:w="1671" w:type="dxa"/>
            <w:noWrap/>
            <w:vAlign w:val="center"/>
          </w:tcPr>
          <w:p w14:paraId="70123477" w14:textId="0DAECADA" w:rsidR="00532627" w:rsidRPr="00C93DA6" w:rsidRDefault="004E0454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291</w:t>
            </w:r>
          </w:p>
        </w:tc>
      </w:tr>
      <w:tr w:rsidR="00935187" w:rsidRPr="00C93DA6" w14:paraId="35398791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00582BC6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i/>
                <w:sz w:val="18"/>
                <w:szCs w:val="18"/>
              </w:rPr>
              <w:t>rbc</w:t>
            </w: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L</w:t>
            </w:r>
          </w:p>
        </w:tc>
        <w:tc>
          <w:tcPr>
            <w:tcW w:w="1231" w:type="dxa"/>
            <w:noWrap/>
            <w:vAlign w:val="center"/>
            <w:hideMark/>
          </w:tcPr>
          <w:p w14:paraId="51940BBE" w14:textId="4A09EE84" w:rsidR="00D71046" w:rsidRPr="00C93DA6" w:rsidRDefault="00207A0C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71</w:t>
            </w:r>
          </w:p>
        </w:tc>
        <w:tc>
          <w:tcPr>
            <w:tcW w:w="2097" w:type="dxa"/>
            <w:noWrap/>
            <w:vAlign w:val="center"/>
            <w:hideMark/>
          </w:tcPr>
          <w:p w14:paraId="3793566F" w14:textId="77777777" w:rsidR="00D71046" w:rsidRPr="00C93DA6" w:rsidRDefault="00D71046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827</w:t>
            </w:r>
          </w:p>
        </w:tc>
        <w:tc>
          <w:tcPr>
            <w:tcW w:w="1641" w:type="dxa"/>
            <w:noWrap/>
            <w:vAlign w:val="center"/>
            <w:hideMark/>
          </w:tcPr>
          <w:p w14:paraId="2A67C375" w14:textId="44DE58C7" w:rsidR="00D71046" w:rsidRPr="00C93DA6" w:rsidRDefault="00911180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643</w:t>
            </w:r>
          </w:p>
        </w:tc>
        <w:tc>
          <w:tcPr>
            <w:tcW w:w="1881" w:type="dxa"/>
            <w:noWrap/>
            <w:vAlign w:val="center"/>
            <w:hideMark/>
          </w:tcPr>
          <w:p w14:paraId="69C21EE4" w14:textId="2EC293C0" w:rsidR="00D71046" w:rsidRPr="00C93DA6" w:rsidRDefault="00911180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  <w:tc>
          <w:tcPr>
            <w:tcW w:w="1671" w:type="dxa"/>
            <w:noWrap/>
            <w:vAlign w:val="center"/>
            <w:hideMark/>
          </w:tcPr>
          <w:p w14:paraId="5728044B" w14:textId="315C5E33" w:rsidR="00D71046" w:rsidRPr="00C93DA6" w:rsidRDefault="00911180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123</w:t>
            </w:r>
          </w:p>
        </w:tc>
      </w:tr>
      <w:tr w:rsidR="00935187" w:rsidRPr="00C93DA6" w14:paraId="4FF55B10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7B1282BD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i/>
                <w:sz w:val="18"/>
                <w:szCs w:val="18"/>
              </w:rPr>
              <w:t>mat</w:t>
            </w: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K</w:t>
            </w:r>
          </w:p>
        </w:tc>
        <w:tc>
          <w:tcPr>
            <w:tcW w:w="1231" w:type="dxa"/>
            <w:noWrap/>
            <w:vAlign w:val="center"/>
            <w:hideMark/>
          </w:tcPr>
          <w:p w14:paraId="102E8E4A" w14:textId="256438F3" w:rsidR="00D71046" w:rsidRPr="00C93DA6" w:rsidRDefault="00F85AC6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63</w:t>
            </w:r>
          </w:p>
        </w:tc>
        <w:tc>
          <w:tcPr>
            <w:tcW w:w="2097" w:type="dxa"/>
            <w:noWrap/>
            <w:vAlign w:val="center"/>
            <w:hideMark/>
          </w:tcPr>
          <w:p w14:paraId="651569A6" w14:textId="698D854E" w:rsidR="00D71046" w:rsidRPr="00C93DA6" w:rsidRDefault="00F85AC6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1416</w:t>
            </w:r>
          </w:p>
        </w:tc>
        <w:tc>
          <w:tcPr>
            <w:tcW w:w="1641" w:type="dxa"/>
            <w:noWrap/>
            <w:vAlign w:val="center"/>
            <w:hideMark/>
          </w:tcPr>
          <w:p w14:paraId="0182EB10" w14:textId="5427B93A" w:rsidR="00D71046" w:rsidRPr="00C93DA6" w:rsidRDefault="00911180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562</w:t>
            </w:r>
          </w:p>
        </w:tc>
        <w:tc>
          <w:tcPr>
            <w:tcW w:w="1881" w:type="dxa"/>
            <w:noWrap/>
            <w:vAlign w:val="center"/>
            <w:hideMark/>
          </w:tcPr>
          <w:p w14:paraId="16806B8E" w14:textId="1260DE07" w:rsidR="00D71046" w:rsidRPr="00C93DA6" w:rsidRDefault="00911180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319</w:t>
            </w:r>
          </w:p>
        </w:tc>
        <w:tc>
          <w:tcPr>
            <w:tcW w:w="1671" w:type="dxa"/>
            <w:noWrap/>
            <w:vAlign w:val="center"/>
            <w:hideMark/>
          </w:tcPr>
          <w:p w14:paraId="57AAD68A" w14:textId="0D02252F" w:rsidR="00D71046" w:rsidRPr="00C93DA6" w:rsidRDefault="00911180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535</w:t>
            </w:r>
          </w:p>
        </w:tc>
      </w:tr>
      <w:tr w:rsidR="00935187" w:rsidRPr="00C93DA6" w14:paraId="6CB431CD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12B35EC4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i/>
                <w:sz w:val="18"/>
                <w:szCs w:val="18"/>
              </w:rPr>
              <w:t>trn</w:t>
            </w: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L</w:t>
            </w:r>
            <w:r w:rsidR="007125AD" w:rsidRPr="00C93DA6">
              <w:rPr>
                <w:rFonts w:ascii="Times New Roman" w:hAnsi="Times New Roman" w:hint="eastAsia"/>
                <w:b/>
                <w:sz w:val="18"/>
                <w:szCs w:val="18"/>
                <w:lang w:eastAsia="zh-CN"/>
              </w:rPr>
              <w:t>-</w:t>
            </w: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F</w:t>
            </w:r>
          </w:p>
        </w:tc>
        <w:tc>
          <w:tcPr>
            <w:tcW w:w="1231" w:type="dxa"/>
            <w:noWrap/>
            <w:vAlign w:val="center"/>
            <w:hideMark/>
          </w:tcPr>
          <w:p w14:paraId="0647328A" w14:textId="692D244D" w:rsidR="00D71046" w:rsidRPr="00C93DA6" w:rsidRDefault="00F96194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76</w:t>
            </w:r>
          </w:p>
        </w:tc>
        <w:tc>
          <w:tcPr>
            <w:tcW w:w="2097" w:type="dxa"/>
            <w:noWrap/>
            <w:vAlign w:val="center"/>
            <w:hideMark/>
          </w:tcPr>
          <w:p w14:paraId="746A877C" w14:textId="5A6B026F" w:rsidR="00D71046" w:rsidRPr="00C93DA6" w:rsidRDefault="00F96194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903</w:t>
            </w:r>
          </w:p>
        </w:tc>
        <w:tc>
          <w:tcPr>
            <w:tcW w:w="1641" w:type="dxa"/>
            <w:noWrap/>
            <w:vAlign w:val="center"/>
            <w:hideMark/>
          </w:tcPr>
          <w:p w14:paraId="35DC9875" w14:textId="3FB4BC00" w:rsidR="00D71046" w:rsidRPr="00C93DA6" w:rsidRDefault="00C93DA6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474</w:t>
            </w:r>
          </w:p>
        </w:tc>
        <w:tc>
          <w:tcPr>
            <w:tcW w:w="1881" w:type="dxa"/>
            <w:noWrap/>
            <w:vAlign w:val="center"/>
            <w:hideMark/>
          </w:tcPr>
          <w:p w14:paraId="6AD19672" w14:textId="7C0BE533" w:rsidR="00D71046" w:rsidRPr="00C93DA6" w:rsidRDefault="00C93DA6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217</w:t>
            </w:r>
          </w:p>
        </w:tc>
        <w:tc>
          <w:tcPr>
            <w:tcW w:w="1671" w:type="dxa"/>
            <w:noWrap/>
            <w:vAlign w:val="center"/>
            <w:hideMark/>
          </w:tcPr>
          <w:p w14:paraId="05857A5F" w14:textId="4DED8324" w:rsidR="00D71046" w:rsidRPr="00C93DA6" w:rsidRDefault="00C93DA6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212</w:t>
            </w:r>
          </w:p>
        </w:tc>
      </w:tr>
      <w:tr w:rsidR="00935187" w:rsidRPr="00C93DA6" w14:paraId="24294896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57E77484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Nuclear</w:t>
            </w:r>
          </w:p>
        </w:tc>
        <w:tc>
          <w:tcPr>
            <w:tcW w:w="1231" w:type="dxa"/>
            <w:noWrap/>
            <w:vAlign w:val="center"/>
            <w:hideMark/>
          </w:tcPr>
          <w:p w14:paraId="656DCD48" w14:textId="536A6703" w:rsidR="00D71046" w:rsidRPr="00C93DA6" w:rsidRDefault="00F96194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2097" w:type="dxa"/>
            <w:noWrap/>
            <w:vAlign w:val="center"/>
            <w:hideMark/>
          </w:tcPr>
          <w:p w14:paraId="4069417C" w14:textId="507259A5" w:rsidR="00D71046" w:rsidRPr="00C93DA6" w:rsidRDefault="00F96194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4632</w:t>
            </w:r>
          </w:p>
        </w:tc>
        <w:tc>
          <w:tcPr>
            <w:tcW w:w="1641" w:type="dxa"/>
            <w:noWrap/>
            <w:vAlign w:val="center"/>
            <w:hideMark/>
          </w:tcPr>
          <w:p w14:paraId="21021554" w14:textId="1CFA5B29" w:rsidR="00D71046" w:rsidRPr="00C93DA6" w:rsidRDefault="009E44AC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3376</w:t>
            </w:r>
          </w:p>
        </w:tc>
        <w:tc>
          <w:tcPr>
            <w:tcW w:w="1881" w:type="dxa"/>
            <w:noWrap/>
            <w:vAlign w:val="center"/>
            <w:hideMark/>
          </w:tcPr>
          <w:p w14:paraId="67F904D7" w14:textId="3A227DE5" w:rsidR="00D71046" w:rsidRPr="00C93DA6" w:rsidRDefault="009E44AC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639</w:t>
            </w:r>
          </w:p>
        </w:tc>
        <w:tc>
          <w:tcPr>
            <w:tcW w:w="1671" w:type="dxa"/>
            <w:noWrap/>
            <w:vAlign w:val="center"/>
            <w:hideMark/>
          </w:tcPr>
          <w:p w14:paraId="573B9754" w14:textId="5BCA133D" w:rsidR="00D71046" w:rsidRPr="00C93DA6" w:rsidRDefault="009E44AC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617</w:t>
            </w:r>
          </w:p>
        </w:tc>
      </w:tr>
      <w:tr w:rsidR="00935187" w:rsidRPr="00C93DA6" w14:paraId="76D35295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5ED25884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Chloroplast</w:t>
            </w:r>
          </w:p>
        </w:tc>
        <w:tc>
          <w:tcPr>
            <w:tcW w:w="1231" w:type="dxa"/>
            <w:noWrap/>
            <w:vAlign w:val="center"/>
            <w:hideMark/>
          </w:tcPr>
          <w:p w14:paraId="469A985E" w14:textId="3D8A29C6" w:rsidR="00D71046" w:rsidRPr="00C93DA6" w:rsidRDefault="00D61567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2097" w:type="dxa"/>
            <w:noWrap/>
            <w:vAlign w:val="center"/>
            <w:hideMark/>
          </w:tcPr>
          <w:p w14:paraId="33D434E0" w14:textId="30900AF5" w:rsidR="00D71046" w:rsidRPr="00C93DA6" w:rsidRDefault="00D61567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3146</w:t>
            </w:r>
          </w:p>
        </w:tc>
        <w:tc>
          <w:tcPr>
            <w:tcW w:w="1641" w:type="dxa"/>
            <w:noWrap/>
            <w:vAlign w:val="center"/>
            <w:hideMark/>
          </w:tcPr>
          <w:p w14:paraId="6EFD5056" w14:textId="1A0A83B1" w:rsidR="00D71046" w:rsidRPr="00C93DA6" w:rsidRDefault="006A70D0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1679</w:t>
            </w:r>
          </w:p>
        </w:tc>
        <w:tc>
          <w:tcPr>
            <w:tcW w:w="1881" w:type="dxa"/>
            <w:noWrap/>
            <w:vAlign w:val="center"/>
            <w:hideMark/>
          </w:tcPr>
          <w:p w14:paraId="06FFE0B7" w14:textId="29F985A2" w:rsidR="00D71046" w:rsidRPr="00C93DA6" w:rsidRDefault="006A70D0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597</w:t>
            </w:r>
          </w:p>
        </w:tc>
        <w:tc>
          <w:tcPr>
            <w:tcW w:w="1671" w:type="dxa"/>
            <w:noWrap/>
            <w:vAlign w:val="center"/>
            <w:hideMark/>
          </w:tcPr>
          <w:p w14:paraId="215C8E7F" w14:textId="5D37363F" w:rsidR="00D71046" w:rsidRPr="00C93DA6" w:rsidRDefault="006A70D0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870</w:t>
            </w:r>
          </w:p>
        </w:tc>
      </w:tr>
      <w:tr w:rsidR="00935187" w:rsidRPr="00C93DA6" w14:paraId="5B275D31" w14:textId="77777777" w:rsidTr="00E73A4E">
        <w:trPr>
          <w:trHeight w:val="270"/>
          <w:jc w:val="center"/>
        </w:trPr>
        <w:tc>
          <w:tcPr>
            <w:tcW w:w="1242" w:type="dxa"/>
            <w:noWrap/>
            <w:vAlign w:val="center"/>
            <w:hideMark/>
          </w:tcPr>
          <w:p w14:paraId="24142407" w14:textId="77777777" w:rsidR="00D71046" w:rsidRPr="00C93DA6" w:rsidRDefault="00D71046" w:rsidP="00E73A4E">
            <w:pPr>
              <w:spacing w:after="0"/>
              <w:ind w:firstLine="4"/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C93DA6">
              <w:rPr>
                <w:rFonts w:ascii="Times New Roman" w:hAnsi="Times New Roman"/>
                <w:b/>
                <w:sz w:val="18"/>
                <w:szCs w:val="18"/>
              </w:rPr>
              <w:t>Combined</w:t>
            </w:r>
          </w:p>
        </w:tc>
        <w:tc>
          <w:tcPr>
            <w:tcW w:w="1231" w:type="dxa"/>
            <w:noWrap/>
            <w:vAlign w:val="center"/>
            <w:hideMark/>
          </w:tcPr>
          <w:p w14:paraId="33B6EACC" w14:textId="62827381" w:rsidR="00D71046" w:rsidRPr="00C93DA6" w:rsidRDefault="00B36FB5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2097" w:type="dxa"/>
            <w:noWrap/>
            <w:vAlign w:val="center"/>
            <w:hideMark/>
          </w:tcPr>
          <w:p w14:paraId="0B5A6E2D" w14:textId="44592D8A" w:rsidR="00D71046" w:rsidRPr="00C93DA6" w:rsidRDefault="00D61567" w:rsidP="00E73A4E">
            <w:pPr>
              <w:spacing w:after="0"/>
              <w:ind w:hanging="39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7778</w:t>
            </w:r>
          </w:p>
        </w:tc>
        <w:tc>
          <w:tcPr>
            <w:tcW w:w="1641" w:type="dxa"/>
            <w:noWrap/>
            <w:vAlign w:val="center"/>
            <w:hideMark/>
          </w:tcPr>
          <w:p w14:paraId="27417490" w14:textId="6C84B143" w:rsidR="00D71046" w:rsidRPr="00C93DA6" w:rsidRDefault="00555D91" w:rsidP="00E73A4E">
            <w:pPr>
              <w:spacing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5055</w:t>
            </w:r>
          </w:p>
        </w:tc>
        <w:tc>
          <w:tcPr>
            <w:tcW w:w="1881" w:type="dxa"/>
            <w:noWrap/>
            <w:vAlign w:val="center"/>
            <w:hideMark/>
          </w:tcPr>
          <w:p w14:paraId="15218557" w14:textId="1515210F" w:rsidR="00D71046" w:rsidRPr="00C93DA6" w:rsidRDefault="00555D91" w:rsidP="00E73A4E">
            <w:pPr>
              <w:spacing w:after="0"/>
              <w:ind w:firstLine="3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1236</w:t>
            </w:r>
          </w:p>
        </w:tc>
        <w:tc>
          <w:tcPr>
            <w:tcW w:w="1671" w:type="dxa"/>
            <w:noWrap/>
            <w:vAlign w:val="center"/>
            <w:hideMark/>
          </w:tcPr>
          <w:p w14:paraId="420529F4" w14:textId="70EAE153" w:rsidR="00D71046" w:rsidRPr="00C93DA6" w:rsidRDefault="00555D91" w:rsidP="00E73A4E">
            <w:pPr>
              <w:spacing w:after="0"/>
              <w:ind w:firstLine="12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93DA6">
              <w:rPr>
                <w:rFonts w:ascii="Times New Roman" w:hAnsi="Times New Roman"/>
                <w:sz w:val="18"/>
                <w:szCs w:val="18"/>
              </w:rPr>
              <w:t>1487</w:t>
            </w:r>
          </w:p>
        </w:tc>
      </w:tr>
    </w:tbl>
    <w:p w14:paraId="3C436149" w14:textId="77777777" w:rsidR="000C0866" w:rsidRPr="00935187" w:rsidRDefault="000C0866" w:rsidP="00A06C0F">
      <w:pPr>
        <w:spacing w:after="0" w:line="360" w:lineRule="auto"/>
        <w:rPr>
          <w:rFonts w:ascii="Times New Roman" w:hAnsi="Times New Roman" w:cs="Times New Roman"/>
          <w:sz w:val="18"/>
          <w:szCs w:val="18"/>
          <w:lang w:eastAsia="zh-CN"/>
        </w:rPr>
      </w:pPr>
    </w:p>
    <w:p w14:paraId="43E81358" w14:textId="77777777" w:rsidR="001133EF" w:rsidRPr="00935187" w:rsidRDefault="001133EF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</w:p>
    <w:p w14:paraId="1A1201A6" w14:textId="11F5439E" w:rsidR="00807A76" w:rsidRDefault="00807A76" w:rsidP="00807A76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 w:rsidRPr="00935187">
        <w:rPr>
          <w:rFonts w:ascii="Times New Roman" w:hAnsi="Times New Roman"/>
          <w:b/>
          <w:sz w:val="24"/>
          <w:szCs w:val="24"/>
          <w:lang w:eastAsia="zh-CN"/>
        </w:rPr>
        <w:t>Table S</w:t>
      </w:r>
      <w:r>
        <w:rPr>
          <w:rFonts w:ascii="Times New Roman" w:hAnsi="Times New Roman"/>
          <w:b/>
          <w:sz w:val="24"/>
          <w:szCs w:val="24"/>
          <w:lang w:eastAsia="zh-CN"/>
        </w:rPr>
        <w:t>3</w:t>
      </w:r>
      <w:r w:rsidRPr="00935187">
        <w:rPr>
          <w:rFonts w:ascii="Times New Roman" w:hAnsi="Times New Roman"/>
          <w:sz w:val="24"/>
          <w:szCs w:val="24"/>
          <w:lang w:eastAsia="zh-CN"/>
        </w:rPr>
        <w:t>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1F2EAD">
        <w:rPr>
          <w:rFonts w:ascii="Times New Roman" w:hAnsi="Times New Roman"/>
          <w:sz w:val="24"/>
          <w:szCs w:val="24"/>
        </w:rPr>
        <w:t>Morphological matrix of the subtribe Scurrulinae.</w:t>
      </w:r>
      <w:r w:rsidR="007A662A">
        <w:rPr>
          <w:rFonts w:ascii="Times New Roman" w:hAnsi="Times New Roman"/>
          <w:sz w:val="24"/>
          <w:szCs w:val="24"/>
        </w:rPr>
        <w:t xml:space="preserve"> </w:t>
      </w:r>
      <w:r w:rsidR="007A662A" w:rsidRPr="00E66D4B">
        <w:rPr>
          <w:rFonts w:ascii="Times New Roman" w:hAnsi="Times New Roman"/>
          <w:sz w:val="24"/>
          <w:szCs w:val="24"/>
        </w:rPr>
        <w:t>?</w:t>
      </w:r>
      <w:r w:rsidR="007A662A" w:rsidRPr="007A662A">
        <w:rPr>
          <w:rFonts w:ascii="Times New Roman" w:hAnsi="Times New Roman"/>
          <w:sz w:val="24"/>
          <w:szCs w:val="24"/>
        </w:rPr>
        <w:t>: missing data.</w:t>
      </w:r>
    </w:p>
    <w:tbl>
      <w:tblPr>
        <w:tblW w:w="7616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20"/>
        <w:gridCol w:w="550"/>
        <w:gridCol w:w="450"/>
        <w:gridCol w:w="450"/>
        <w:gridCol w:w="450"/>
        <w:gridCol w:w="450"/>
        <w:gridCol w:w="450"/>
        <w:gridCol w:w="450"/>
        <w:gridCol w:w="450"/>
        <w:gridCol w:w="450"/>
        <w:gridCol w:w="630"/>
        <w:gridCol w:w="416"/>
      </w:tblGrid>
      <w:tr w:rsidR="00E66D4B" w:rsidRPr="00E66D4B" w14:paraId="31C73EA8" w14:textId="77777777" w:rsidTr="00E66D4B">
        <w:trPr>
          <w:trHeight w:val="315"/>
        </w:trPr>
        <w:tc>
          <w:tcPr>
            <w:tcW w:w="24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5E00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Species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816E50" w14:textId="4859F03A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1D781" w14:textId="6EF19710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654955" w14:textId="070EB112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3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BAF0B6" w14:textId="19DE773C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4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B13DC0" w14:textId="02A2484A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5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9ABB1A" w14:textId="6DCEC39A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6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8B1CE" w14:textId="5DBC179E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7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A121E" w14:textId="75B47715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8</w:t>
            </w:r>
          </w:p>
        </w:tc>
        <w:tc>
          <w:tcPr>
            <w:tcW w:w="4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B5BA0E" w14:textId="25F64A33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0</w:t>
            </w: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9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AF648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10</w:t>
            </w:r>
          </w:p>
        </w:tc>
        <w:tc>
          <w:tcPr>
            <w:tcW w:w="41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181A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b/>
                <w:noProof w:val="0"/>
                <w:sz w:val="20"/>
                <w:szCs w:val="20"/>
              </w:rPr>
              <w:t>11</w:t>
            </w:r>
          </w:p>
        </w:tc>
      </w:tr>
      <w:tr w:rsidR="00E66D4B" w:rsidRPr="00E66D4B" w14:paraId="49801056" w14:textId="77777777" w:rsidTr="00E66D4B">
        <w:trPr>
          <w:trHeight w:val="315"/>
        </w:trPr>
        <w:tc>
          <w:tcPr>
            <w:tcW w:w="242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B70D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thibetensis</w:t>
            </w:r>
          </w:p>
        </w:tc>
        <w:tc>
          <w:tcPr>
            <w:tcW w:w="5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E5090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917D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5081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565C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9D648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6202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AB555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F61C7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FA32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1F9E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D401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09E92156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0FFA19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chinensis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79E7CCD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CAB296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D603CA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00352D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A8D03B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ED3D9D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058276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0ED6E3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FAA2A3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E22721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2A7FF51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4ADE577B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FB08E6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levinei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4353B4B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D48021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E859FC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75034C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B0627D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634142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6F56E2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09006D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06442A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15E9A0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2547B45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7FE032DA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ECEE1E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tsaii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71BD901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04DCA8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35E6BF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8619A6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36E5FC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C5D2BC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D64A2D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8C80B9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D707E0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?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F9F05B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62AC1CF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</w:tr>
      <w:tr w:rsidR="00E66D4B" w:rsidRPr="00E66D4B" w14:paraId="08461083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70BD07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nigrans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7B48C45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1A0FB0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7CBD31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16E5AD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19F03F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C6877E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ECD540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61C77E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D3125C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182E7A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75FD0F6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1D7B8D36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2F4166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sutchuenensis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690B683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5A921A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47CEC3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77DFC9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751647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887D0B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D5EF21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E7B497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ABED2B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45A5B66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3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154638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17C6964C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7E50F8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yadoriki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1992B61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C61012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0757D5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6551CD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A417F0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DB3E46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94DEC4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D6D533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61EBB3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400794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1398C4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18014039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8809EA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kaempferi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3954399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F33074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3AA7D4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E94712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FC5714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498A78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F5F0EE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CCB843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69D0D9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21E8C1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8F0C6A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007BA197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0309787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caloreas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1D602C9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D9AE31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A06B21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DEBC45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8D76A1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B0CAD5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062F86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FDFCB9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79394E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3C49C1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28A5ECD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70EFBE5A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1F2DB2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limprichtii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7CCE0A9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779E4C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A4B010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A728B9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761B58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A7D290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E9B9B2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29B13A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24D151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22F6BD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0484E4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3B87C02D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866644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Taxillus wiensii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4B20E68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837DB5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1E6C22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CB3C77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?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7F8AE0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A39DF9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942BC6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041B50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3C979B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34F74F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A46070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33A3BDA7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1E4602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pulverulenta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1148AD6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C3112F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1B1AA0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7D4CB0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97C8D9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A51152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3A63D1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B82316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CAD65E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32A241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32B70E1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19C66790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BAF85D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parasitica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07AE383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1B0394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093213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76DA6C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4A2EBF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9424E6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FC579D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5DFF31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B7D85D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9850DD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071689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43EC4A3D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B7FB8B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buddleioides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1DDDE25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440F91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BA1179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E12B7B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F1F131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62B4B5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5F726F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59EDF6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AEDF83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65848D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73EF71C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6358E2FD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5AE8DE8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chingii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32ACB44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68C271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9C3578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6025B5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3761AE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4F1E52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EF10AF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03DB07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9A7BB2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2C436B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5C73D90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0467FE1D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6408E5C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atropurpurea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4463729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62FAAE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DBD160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A039CE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7A836B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B49008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AA5E4E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94C468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E3B124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B39B23F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F77DD0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208256A2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248C4F7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Scurrula ferruginea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35D1532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A7017F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95386C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465DD9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2F3330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6F9D52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973472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67DAB62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E24D75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766637D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4A790A0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</w:tr>
      <w:tr w:rsidR="00E66D4B" w:rsidRPr="00E66D4B" w14:paraId="1AC1AB94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43423F2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Phyllodesmis delavayi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5F7D546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61C6EE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BD677B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DBAA5D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C79936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F18D63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6E0041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B09615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1E7F3A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3A7A946C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B9CD5C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33541596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12E00B6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Helixanthera coccinea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382268E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B20254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B425B0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7BAACD4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6292A77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2F2F4564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385D9E8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1056530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470795FD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911E38E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0E5378F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  <w:tr w:rsidR="00E66D4B" w:rsidRPr="00E66D4B" w14:paraId="2E64C991" w14:textId="77777777" w:rsidTr="00E66D4B">
        <w:trPr>
          <w:trHeight w:val="315"/>
        </w:trPr>
        <w:tc>
          <w:tcPr>
            <w:tcW w:w="2420" w:type="dxa"/>
            <w:shd w:val="clear" w:color="auto" w:fill="auto"/>
            <w:noWrap/>
            <w:vAlign w:val="bottom"/>
            <w:hideMark/>
          </w:tcPr>
          <w:p w14:paraId="3BCCF96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i/>
                <w:noProof w:val="0"/>
                <w:sz w:val="20"/>
                <w:szCs w:val="20"/>
              </w:rPr>
              <w:t>Dendrophthoë pentandra</w:t>
            </w:r>
          </w:p>
        </w:tc>
        <w:tc>
          <w:tcPr>
            <w:tcW w:w="550" w:type="dxa"/>
            <w:shd w:val="clear" w:color="auto" w:fill="auto"/>
            <w:noWrap/>
            <w:vAlign w:val="bottom"/>
            <w:hideMark/>
          </w:tcPr>
          <w:p w14:paraId="4187C891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12643B6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0400593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C6B3A0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589D9DA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1B595E3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E44023A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1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32163FF7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bottom"/>
            <w:hideMark/>
          </w:tcPr>
          <w:p w14:paraId="1AA0B8DB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22E06009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14:paraId="14D0EEC5" w14:textId="77777777" w:rsidR="00E66D4B" w:rsidRPr="00E66D4B" w:rsidRDefault="00E66D4B" w:rsidP="00E66D4B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</w:pPr>
            <w:r w:rsidRPr="00E66D4B">
              <w:rPr>
                <w:rFonts w:ascii="Times New Roman" w:eastAsia="Times New Roman" w:hAnsi="Times New Roman" w:cs="Times New Roman"/>
                <w:noProof w:val="0"/>
                <w:sz w:val="20"/>
                <w:szCs w:val="20"/>
              </w:rPr>
              <w:t>0</w:t>
            </w:r>
          </w:p>
        </w:tc>
      </w:tr>
    </w:tbl>
    <w:p w14:paraId="394EFD55" w14:textId="2C683EE6" w:rsidR="00807A76" w:rsidRDefault="00807A76" w:rsidP="00807A76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</w:p>
    <w:p w14:paraId="3641DAFE" w14:textId="77777777" w:rsidR="00807A76" w:rsidRDefault="00807A76" w:rsidP="00807A76">
      <w:pPr>
        <w:spacing w:after="0" w:line="360" w:lineRule="auto"/>
        <w:rPr>
          <w:rFonts w:ascii="Times New Roman" w:hAnsi="Times New Roman"/>
          <w:b/>
          <w:sz w:val="24"/>
          <w:szCs w:val="24"/>
          <w:lang w:eastAsia="zh-CN"/>
        </w:rPr>
      </w:pPr>
    </w:p>
    <w:p w14:paraId="542131F4" w14:textId="4FDADB0A" w:rsidR="00AE2082" w:rsidRPr="00935187" w:rsidRDefault="00AE2082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 w:rsidRPr="00935187">
        <w:rPr>
          <w:rFonts w:ascii="Times New Roman" w:hAnsi="Times New Roman"/>
          <w:b/>
          <w:sz w:val="24"/>
          <w:szCs w:val="24"/>
          <w:lang w:eastAsia="zh-CN"/>
        </w:rPr>
        <w:lastRenderedPageBreak/>
        <w:t xml:space="preserve">Table </w:t>
      </w:r>
      <w:r w:rsidR="00906682" w:rsidRPr="00935187">
        <w:rPr>
          <w:rFonts w:ascii="Times New Roman" w:hAnsi="Times New Roman"/>
          <w:b/>
          <w:sz w:val="24"/>
          <w:szCs w:val="24"/>
          <w:lang w:eastAsia="zh-CN"/>
        </w:rPr>
        <w:t>S</w:t>
      </w:r>
      <w:r w:rsidR="00807A76">
        <w:rPr>
          <w:rFonts w:ascii="Times New Roman" w:hAnsi="Times New Roman"/>
          <w:b/>
          <w:sz w:val="24"/>
          <w:szCs w:val="24"/>
          <w:lang w:eastAsia="zh-CN"/>
        </w:rPr>
        <w:t>4</w:t>
      </w:r>
      <w:r w:rsidRPr="00935187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Pr="00935187">
        <w:rPr>
          <w:rFonts w:ascii="Times New Roman" w:hAnsi="Times New Roman" w:hint="eastAsia"/>
          <w:sz w:val="24"/>
          <w:szCs w:val="24"/>
          <w:lang w:eastAsia="zh-CN"/>
        </w:rPr>
        <w:t xml:space="preserve">Summary of biogeographical stochastic mapping counts for the </w:t>
      </w:r>
      <w:r w:rsidR="003F5CCE">
        <w:rPr>
          <w:rFonts w:ascii="Times New Roman" w:hAnsi="Times New Roman"/>
          <w:sz w:val="24"/>
          <w:szCs w:val="24"/>
        </w:rPr>
        <w:t xml:space="preserve">Scurrulinae </w:t>
      </w:r>
      <w:r w:rsidRPr="00935187">
        <w:rPr>
          <w:rFonts w:ascii="Times New Roman" w:hAnsi="Times New Roman" w:hint="eastAsia"/>
          <w:sz w:val="24"/>
          <w:szCs w:val="24"/>
          <w:lang w:eastAsia="zh-CN"/>
        </w:rPr>
        <w:t>using the DEC+</w:t>
      </w:r>
      <w:r w:rsidR="00900012" w:rsidRPr="00935187">
        <w:rPr>
          <w:rFonts w:ascii="Times New Roman" w:hAnsi="Times New Roman" w:hint="eastAsia"/>
          <w:i/>
          <w:sz w:val="24"/>
          <w:szCs w:val="24"/>
          <w:lang w:eastAsia="zh-CN"/>
        </w:rPr>
        <w:t>j</w:t>
      </w:r>
      <w:r w:rsidR="00900012" w:rsidRPr="00935187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 w:rsidRPr="00935187">
        <w:rPr>
          <w:rFonts w:ascii="Times New Roman" w:hAnsi="Times New Roman" w:hint="eastAsia"/>
          <w:sz w:val="24"/>
          <w:szCs w:val="24"/>
          <w:lang w:eastAsia="zh-CN"/>
        </w:rPr>
        <w:t>model.</w:t>
      </w:r>
    </w:p>
    <w:tbl>
      <w:tblPr>
        <w:tblW w:w="7354" w:type="dxa"/>
        <w:tblInd w:w="93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709"/>
        <w:gridCol w:w="1984"/>
        <w:gridCol w:w="1701"/>
        <w:gridCol w:w="960"/>
      </w:tblGrid>
      <w:tr w:rsidR="00935187" w:rsidRPr="00935187" w14:paraId="50800CA9" w14:textId="77777777" w:rsidTr="00D97A2C">
        <w:trPr>
          <w:trHeight w:val="300"/>
        </w:trPr>
        <w:tc>
          <w:tcPr>
            <w:tcW w:w="2709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65168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EDCE9B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Type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C099F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Mean (SD)</w:t>
            </w:r>
          </w:p>
        </w:tc>
        <w:tc>
          <w:tcPr>
            <w:tcW w:w="960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9CF3D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935187" w:rsidRPr="00935187" w14:paraId="2C489062" w14:textId="77777777" w:rsidTr="00D97A2C">
        <w:trPr>
          <w:trHeight w:val="300"/>
        </w:trPr>
        <w:tc>
          <w:tcPr>
            <w:tcW w:w="270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27D65" w14:textId="2E9DFB76" w:rsidR="00AE2082" w:rsidRPr="00935187" w:rsidRDefault="00AE2082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Within-area</w:t>
            </w:r>
            <w:r w:rsidR="00D97A2C" w:rsidRPr="00935187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="00D97A2C"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speciation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4168E7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Speciation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623E42" w14:textId="1CB7E059" w:rsidR="00AE2082" w:rsidRPr="00935187" w:rsidRDefault="00032526" w:rsidP="0003252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83.95</w:t>
            </w: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95E2B">
              <w:rPr>
                <w:rFonts w:ascii="Times New Roman" w:eastAsia="Times New Roman" w:hAnsi="Times New Roman" w:cs="Times New Roman"/>
                <w:sz w:val="20"/>
                <w:szCs w:val="20"/>
              </w:rPr>
              <w:t>1.65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B49BB" w14:textId="4BFA1228" w:rsidR="00AE2082" w:rsidRPr="00935187" w:rsidRDefault="00995E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75.63</w:t>
            </w:r>
          </w:p>
        </w:tc>
      </w:tr>
      <w:tr w:rsidR="00935187" w:rsidRPr="00935187" w14:paraId="6A139B39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6D7C668" w14:textId="53557944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EE37692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Speciation–subset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748A35F" w14:textId="55267E43" w:rsidR="00AE2082" w:rsidRPr="00935187" w:rsidRDefault="00032526" w:rsidP="005471D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2.56 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="00995E2B">
              <w:rPr>
                <w:rFonts w:ascii="Times New Roman" w:eastAsia="Times New Roman" w:hAnsi="Times New Roman" w:cs="Times New Roman"/>
                <w:sz w:val="20"/>
                <w:szCs w:val="20"/>
              </w:rPr>
              <w:t>1.45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B02F4F" w14:textId="2B742FD1" w:rsidR="00AE2082" w:rsidRPr="00935187" w:rsidRDefault="00995E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2.3</w:t>
            </w:r>
          </w:p>
        </w:tc>
      </w:tr>
      <w:tr w:rsidR="00935187" w:rsidRPr="00935187" w14:paraId="6024B818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0D36DC63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Dispersal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CB16D0D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Founder events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B15036" w14:textId="45BEE1CD" w:rsidR="00AE2082" w:rsidRPr="00935187" w:rsidRDefault="00995E2B" w:rsidP="00995E2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5EDBD7" w14:textId="4C3CF489" w:rsidR="00AE2082" w:rsidRPr="00935187" w:rsidRDefault="00995E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35187" w:rsidRPr="00935187" w14:paraId="5BEE42EA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7BB76D9F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6F56519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Range expansions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F343F21" w14:textId="40C6B891" w:rsidR="00AE2082" w:rsidRPr="00935187" w:rsidRDefault="00995E2B" w:rsidP="005471D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23 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3.43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66C708" w14:textId="53977028" w:rsidR="00AE2082" w:rsidRPr="00935187" w:rsidRDefault="00995E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20.73</w:t>
            </w:r>
          </w:p>
        </w:tc>
      </w:tr>
      <w:tr w:rsidR="00935187" w:rsidRPr="00935187" w14:paraId="053E8C95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5E89F002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C9773B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Range contractions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7F011F7" w14:textId="3B575C09" w:rsidR="00AE2082" w:rsidRPr="00935187" w:rsidRDefault="00995E2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FEDEA34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35187" w:rsidRPr="00935187" w14:paraId="55814DA6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4BA3F2BD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Vicariance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BA428DB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Vicariance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C03E7D" w14:textId="22A35F8E" w:rsidR="00AE2082" w:rsidRPr="00935187" w:rsidRDefault="00995E2B" w:rsidP="005471D7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1.49 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1.11</w:t>
            </w:r>
            <w:r w:rsidR="00AE2082"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2A0EA9" w14:textId="7AACA31A" w:rsidR="00AE2082" w:rsidRPr="00935187" w:rsidRDefault="00995E2B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1.34</w:t>
            </w:r>
          </w:p>
        </w:tc>
      </w:tr>
      <w:tr w:rsidR="00935187" w:rsidRPr="00935187" w14:paraId="31B5978D" w14:textId="77777777" w:rsidTr="00D97A2C">
        <w:trPr>
          <w:trHeight w:val="300"/>
        </w:trPr>
        <w:tc>
          <w:tcPr>
            <w:tcW w:w="2709" w:type="dxa"/>
            <w:shd w:val="clear" w:color="auto" w:fill="auto"/>
            <w:noWrap/>
            <w:vAlign w:val="bottom"/>
            <w:hideMark/>
          </w:tcPr>
          <w:p w14:paraId="5C8CB47E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CF521CA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1DF7F6" w14:textId="70958BFF" w:rsidR="00AE2082" w:rsidRPr="00935187" w:rsidRDefault="00995E2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111 (3.43)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BE46F9" w14:textId="77777777" w:rsidR="00AE2082" w:rsidRPr="00935187" w:rsidRDefault="00AE20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18935DDE" w14:textId="05C3BB77" w:rsidR="00D35755" w:rsidRPr="00935187" w:rsidRDefault="00D35755" w:rsidP="00A06C0F">
      <w:pPr>
        <w:spacing w:after="0" w:line="360" w:lineRule="auto"/>
        <w:rPr>
          <w:rFonts w:ascii="Times New Roman" w:hAnsi="Times New Roman" w:cs="Times New Roman"/>
          <w:sz w:val="18"/>
          <w:szCs w:val="18"/>
          <w:lang w:eastAsia="zh-CN"/>
        </w:rPr>
      </w:pPr>
    </w:p>
    <w:p w14:paraId="03BC53BD" w14:textId="77777777" w:rsidR="00C863F6" w:rsidRPr="00935187" w:rsidRDefault="00C863F6" w:rsidP="00A06C0F">
      <w:pPr>
        <w:spacing w:after="0" w:line="360" w:lineRule="auto"/>
        <w:rPr>
          <w:rFonts w:ascii="Times New Roman" w:hAnsi="Times New Roman" w:cs="Times New Roman"/>
          <w:sz w:val="18"/>
          <w:szCs w:val="18"/>
          <w:lang w:eastAsia="zh-CN"/>
        </w:rPr>
      </w:pPr>
    </w:p>
    <w:p w14:paraId="71482EBF" w14:textId="6BDCD076" w:rsidR="00E67F2D" w:rsidRPr="00935187" w:rsidRDefault="00E67F2D">
      <w:pPr>
        <w:spacing w:after="0" w:line="360" w:lineRule="auto"/>
        <w:rPr>
          <w:rFonts w:ascii="Times New Roman" w:hAnsi="Times New Roman"/>
          <w:sz w:val="24"/>
          <w:szCs w:val="24"/>
          <w:lang w:eastAsia="zh-CN"/>
        </w:rPr>
      </w:pPr>
      <w:r w:rsidRPr="00935187">
        <w:rPr>
          <w:rFonts w:ascii="Times New Roman" w:hAnsi="Times New Roman"/>
          <w:b/>
          <w:sz w:val="24"/>
          <w:szCs w:val="24"/>
          <w:lang w:eastAsia="zh-CN"/>
        </w:rPr>
        <w:t xml:space="preserve">Table </w:t>
      </w:r>
      <w:r w:rsidR="00906682" w:rsidRPr="00935187">
        <w:rPr>
          <w:rFonts w:ascii="Times New Roman" w:hAnsi="Times New Roman"/>
          <w:b/>
          <w:sz w:val="24"/>
          <w:szCs w:val="24"/>
          <w:lang w:eastAsia="zh-CN"/>
        </w:rPr>
        <w:t>S</w:t>
      </w:r>
      <w:r w:rsidR="00807A76">
        <w:rPr>
          <w:rFonts w:ascii="Times New Roman" w:hAnsi="Times New Roman"/>
          <w:b/>
          <w:sz w:val="24"/>
          <w:szCs w:val="24"/>
          <w:lang w:eastAsia="zh-CN"/>
        </w:rPr>
        <w:t>5</w:t>
      </w:r>
      <w:r w:rsidRPr="00935187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Pr="00935187">
        <w:rPr>
          <w:rFonts w:ascii="Times New Roman" w:hAnsi="Times New Roman"/>
          <w:sz w:val="24"/>
          <w:szCs w:val="24"/>
        </w:rPr>
        <w:t xml:space="preserve">Comparisons of dating from this study, </w:t>
      </w:r>
      <w:r w:rsidR="00674FB9" w:rsidRPr="00935187">
        <w:rPr>
          <w:rFonts w:ascii="Times New Roman" w:hAnsi="Times New Roman"/>
          <w:sz w:val="24"/>
          <w:szCs w:val="24"/>
          <w:lang w:eastAsia="zh-CN"/>
        </w:rPr>
        <w:t>Magallón et al</w:t>
      </w:r>
      <w:r w:rsidR="00674FB9">
        <w:rPr>
          <w:rFonts w:ascii="Times New Roman" w:hAnsi="Times New Roman"/>
          <w:sz w:val="24"/>
          <w:szCs w:val="24"/>
          <w:lang w:eastAsia="zh-CN"/>
        </w:rPr>
        <w:t xml:space="preserve">. (2015), </w:t>
      </w:r>
      <w:r w:rsidRPr="00935187">
        <w:rPr>
          <w:rFonts w:ascii="Times New Roman" w:hAnsi="Times New Roman" w:cs="Times New Roman"/>
          <w:sz w:val="24"/>
          <w:szCs w:val="24"/>
        </w:rPr>
        <w:t>Grímsson</w:t>
      </w:r>
      <w:r w:rsidRPr="00935187">
        <w:rPr>
          <w:rFonts w:ascii="Times New Roman" w:hAnsi="Times New Roman"/>
          <w:sz w:val="24"/>
          <w:szCs w:val="24"/>
        </w:rPr>
        <w:t xml:space="preserve"> </w:t>
      </w:r>
      <w:r w:rsidR="005C038E" w:rsidRPr="00935187">
        <w:rPr>
          <w:rFonts w:ascii="Times New Roman" w:hAnsi="Times New Roman"/>
          <w:sz w:val="24"/>
          <w:szCs w:val="24"/>
        </w:rPr>
        <w:t>et al</w:t>
      </w:r>
      <w:r w:rsidRPr="00935187">
        <w:rPr>
          <w:rFonts w:ascii="Times New Roman" w:hAnsi="Times New Roman"/>
          <w:sz w:val="24"/>
          <w:szCs w:val="24"/>
        </w:rPr>
        <w:t>.</w:t>
      </w:r>
      <w:r w:rsidRPr="00935187">
        <w:rPr>
          <w:rFonts w:ascii="Times New Roman" w:hAnsi="Times New Roman" w:cs="Times New Roman"/>
          <w:sz w:val="24"/>
          <w:szCs w:val="24"/>
        </w:rPr>
        <w:t xml:space="preserve"> </w:t>
      </w:r>
      <w:r w:rsidRPr="00935187">
        <w:rPr>
          <w:rFonts w:ascii="Times New Roman" w:hAnsi="Times New Roman"/>
          <w:sz w:val="24"/>
          <w:szCs w:val="24"/>
        </w:rPr>
        <w:t>(</w:t>
      </w:r>
      <w:r w:rsidRPr="00935187">
        <w:rPr>
          <w:rFonts w:ascii="Times New Roman" w:hAnsi="Times New Roman" w:cs="Times New Roman"/>
          <w:sz w:val="24"/>
          <w:szCs w:val="24"/>
        </w:rPr>
        <w:t>20</w:t>
      </w:r>
      <w:r w:rsidRPr="00935187">
        <w:rPr>
          <w:rFonts w:ascii="Times New Roman" w:hAnsi="Times New Roman" w:cs="Times New Roman" w:hint="eastAsia"/>
          <w:sz w:val="24"/>
          <w:szCs w:val="24"/>
          <w:lang w:eastAsia="zh-CN"/>
        </w:rPr>
        <w:t>17</w:t>
      </w:r>
      <w:r w:rsidRPr="00935187">
        <w:rPr>
          <w:rFonts w:ascii="Times New Roman" w:hAnsi="Times New Roman"/>
          <w:sz w:val="24"/>
          <w:szCs w:val="24"/>
          <w:lang w:eastAsia="zh-CN"/>
        </w:rPr>
        <w:t xml:space="preserve">) and </w:t>
      </w:r>
      <w:r w:rsidR="00674FB9">
        <w:rPr>
          <w:rFonts w:ascii="Times New Roman" w:hAnsi="Times New Roman"/>
          <w:sz w:val="24"/>
          <w:szCs w:val="24"/>
          <w:lang w:eastAsia="zh-CN"/>
        </w:rPr>
        <w:t>Liu et al. (2018)</w:t>
      </w:r>
    </w:p>
    <w:tbl>
      <w:tblPr>
        <w:tblStyle w:val="TableGrid"/>
        <w:tblW w:w="9468" w:type="dxa"/>
        <w:tblInd w:w="-7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1"/>
        <w:gridCol w:w="1980"/>
        <w:gridCol w:w="1809"/>
        <w:gridCol w:w="1620"/>
        <w:gridCol w:w="1188"/>
      </w:tblGrid>
      <w:tr w:rsidR="00234454" w:rsidRPr="00935187" w14:paraId="32E6B84A" w14:textId="3D01A395" w:rsidTr="00234454">
        <w:trPr>
          <w:trHeight w:val="1160"/>
        </w:trPr>
        <w:tc>
          <w:tcPr>
            <w:tcW w:w="2871" w:type="dxa"/>
            <w:tcBorders>
              <w:top w:val="single" w:sz="18" w:space="0" w:color="auto"/>
              <w:bottom w:val="single" w:sz="8" w:space="0" w:color="auto"/>
            </w:tcBorders>
            <w:hideMark/>
          </w:tcPr>
          <w:p w14:paraId="7936396A" w14:textId="77777777" w:rsidR="00234454" w:rsidRPr="00935187" w:rsidRDefault="00234454" w:rsidP="00234454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18" w:space="0" w:color="auto"/>
              <w:bottom w:val="single" w:sz="8" w:space="0" w:color="auto"/>
            </w:tcBorders>
            <w:hideMark/>
          </w:tcPr>
          <w:p w14:paraId="3045843B" w14:textId="77777777" w:rsidR="00234454" w:rsidRPr="00935187" w:rsidRDefault="00234454" w:rsidP="00234454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Magallón et al. (2015) (UCLN median) Ma</w:t>
            </w:r>
          </w:p>
        </w:tc>
        <w:tc>
          <w:tcPr>
            <w:tcW w:w="1809" w:type="dxa"/>
            <w:tcBorders>
              <w:top w:val="single" w:sz="18" w:space="0" w:color="auto"/>
              <w:bottom w:val="single" w:sz="8" w:space="0" w:color="auto"/>
            </w:tcBorders>
            <w:hideMark/>
          </w:tcPr>
          <w:p w14:paraId="4DD6577A" w14:textId="77777777" w:rsidR="00234454" w:rsidRPr="00935187" w:rsidRDefault="00234454" w:rsidP="00234454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Grímsson et al. (2017)  Rooting scenario 3 (UCLN median) Ma</w:t>
            </w:r>
          </w:p>
        </w:tc>
        <w:tc>
          <w:tcPr>
            <w:tcW w:w="1620" w:type="dxa"/>
            <w:tcBorders>
              <w:top w:val="single" w:sz="18" w:space="0" w:color="auto"/>
              <w:bottom w:val="single" w:sz="8" w:space="0" w:color="auto"/>
            </w:tcBorders>
          </w:tcPr>
          <w:p w14:paraId="14137E8A" w14:textId="77777777" w:rsidR="00234454" w:rsidRPr="00935187" w:rsidRDefault="00234454" w:rsidP="00234454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Liu et al. (2018)</w:t>
            </w:r>
          </w:p>
          <w:p w14:paraId="704FBEAF" w14:textId="4AEA3518" w:rsidR="00234454" w:rsidRPr="00935187" w:rsidRDefault="00234454" w:rsidP="0023445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(UCLN median) Ma</w:t>
            </w:r>
          </w:p>
        </w:tc>
        <w:tc>
          <w:tcPr>
            <w:tcW w:w="1188" w:type="dxa"/>
            <w:tcBorders>
              <w:top w:val="single" w:sz="18" w:space="0" w:color="auto"/>
              <w:bottom w:val="single" w:sz="8" w:space="0" w:color="auto"/>
            </w:tcBorders>
          </w:tcPr>
          <w:p w14:paraId="02ED6E57" w14:textId="5D3F4E77" w:rsidR="00234454" w:rsidRPr="00935187" w:rsidRDefault="00234454" w:rsidP="0023445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This study </w:t>
            </w: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(UCLN median) Ma</w:t>
            </w:r>
          </w:p>
        </w:tc>
      </w:tr>
      <w:tr w:rsidR="00B35858" w:rsidRPr="00935187" w14:paraId="08CA330C" w14:textId="69AE9F99" w:rsidTr="00674FB9">
        <w:trPr>
          <w:trHeight w:val="360"/>
        </w:trPr>
        <w:tc>
          <w:tcPr>
            <w:tcW w:w="2871" w:type="dxa"/>
            <w:tcBorders>
              <w:top w:val="single" w:sz="8" w:space="0" w:color="auto"/>
            </w:tcBorders>
            <w:noWrap/>
          </w:tcPr>
          <w:p w14:paraId="5838C7F9" w14:textId="4A9CC70B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Stem Loranthaceae</w:t>
            </w:r>
          </w:p>
        </w:tc>
        <w:tc>
          <w:tcPr>
            <w:tcW w:w="1980" w:type="dxa"/>
            <w:tcBorders>
              <w:top w:val="single" w:sz="8" w:space="0" w:color="auto"/>
            </w:tcBorders>
            <w:noWrap/>
          </w:tcPr>
          <w:p w14:paraId="155C742D" w14:textId="7B8CC85C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67.87</w:t>
            </w:r>
          </w:p>
        </w:tc>
        <w:tc>
          <w:tcPr>
            <w:tcW w:w="1809" w:type="dxa"/>
            <w:tcBorders>
              <w:top w:val="single" w:sz="8" w:space="0" w:color="auto"/>
            </w:tcBorders>
            <w:noWrap/>
          </w:tcPr>
          <w:p w14:paraId="67998D2F" w14:textId="62EF69AE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20" w:type="dxa"/>
            <w:tcBorders>
              <w:top w:val="single" w:sz="8" w:space="0" w:color="auto"/>
            </w:tcBorders>
          </w:tcPr>
          <w:p w14:paraId="18D41D49" w14:textId="15B62695" w:rsidR="00B35858" w:rsidRPr="00935187" w:rsidRDefault="00B3585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Theme="minorEastAsia" w:hAnsi="Times New Roman" w:cs="Times New Roman" w:hint="eastAsia"/>
                <w:sz w:val="20"/>
                <w:szCs w:val="20"/>
                <w:lang w:eastAsia="zh-CN"/>
              </w:rPr>
              <w:t>7</w:t>
            </w:r>
            <w:r w:rsidRPr="00935187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1</w:t>
            </w:r>
            <w:r w:rsidRPr="00935187">
              <w:rPr>
                <w:rFonts w:ascii="Times New Roman" w:eastAsiaTheme="minorEastAsia" w:hAnsi="Times New Roman" w:cs="Times New Roman" w:hint="eastAsia"/>
                <w:sz w:val="20"/>
                <w:szCs w:val="20"/>
                <w:lang w:eastAsia="zh-CN"/>
              </w:rPr>
              <w:t>.</w:t>
            </w:r>
            <w:r w:rsidRPr="00935187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08</w:t>
            </w:r>
          </w:p>
        </w:tc>
        <w:tc>
          <w:tcPr>
            <w:tcW w:w="1188" w:type="dxa"/>
            <w:tcBorders>
              <w:top w:val="single" w:sz="8" w:space="0" w:color="auto"/>
            </w:tcBorders>
          </w:tcPr>
          <w:p w14:paraId="6B2D9FED" w14:textId="5E85D8DA" w:rsidR="00B35858" w:rsidRPr="00935187" w:rsidRDefault="009B710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74.09</w:t>
            </w:r>
          </w:p>
        </w:tc>
      </w:tr>
      <w:tr w:rsidR="00B35858" w:rsidRPr="00935187" w14:paraId="6E233240" w14:textId="505D34CB" w:rsidTr="00674FB9">
        <w:trPr>
          <w:trHeight w:val="360"/>
        </w:trPr>
        <w:tc>
          <w:tcPr>
            <w:tcW w:w="2871" w:type="dxa"/>
            <w:noWrap/>
          </w:tcPr>
          <w:p w14:paraId="50150736" w14:textId="07F2EAF7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b/>
                <w:sz w:val="20"/>
                <w:szCs w:val="20"/>
              </w:rPr>
              <w:t>Crown Loranthaceae</w:t>
            </w:r>
          </w:p>
        </w:tc>
        <w:tc>
          <w:tcPr>
            <w:tcW w:w="1980" w:type="dxa"/>
            <w:noWrap/>
          </w:tcPr>
          <w:p w14:paraId="51C270C4" w14:textId="0D2CA820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9" w:type="dxa"/>
            <w:noWrap/>
          </w:tcPr>
          <w:p w14:paraId="0ECD1ECC" w14:textId="053A956A" w:rsidR="00B35858" w:rsidRPr="00935187" w:rsidRDefault="00B35858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50.8</w:t>
            </w:r>
          </w:p>
        </w:tc>
        <w:tc>
          <w:tcPr>
            <w:tcW w:w="1620" w:type="dxa"/>
          </w:tcPr>
          <w:p w14:paraId="33A67981" w14:textId="3382C96B" w:rsidR="00B35858" w:rsidRPr="00935187" w:rsidRDefault="00B3585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5</w:t>
            </w:r>
            <w:r w:rsidRPr="00935187">
              <w:rPr>
                <w:rFonts w:ascii="Times New Roman" w:eastAsiaTheme="minorEastAsia" w:hAnsi="Times New Roman" w:cs="Times New Roman" w:hint="eastAsia"/>
                <w:sz w:val="20"/>
                <w:szCs w:val="20"/>
                <w:lang w:eastAsia="zh-CN"/>
              </w:rPr>
              <w:t>9.</w:t>
            </w:r>
            <w:r w:rsidRPr="00935187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38</w:t>
            </w:r>
          </w:p>
        </w:tc>
        <w:tc>
          <w:tcPr>
            <w:tcW w:w="1188" w:type="dxa"/>
          </w:tcPr>
          <w:p w14:paraId="22BF2697" w14:textId="0BCBD969" w:rsidR="00B35858" w:rsidRPr="00935187" w:rsidRDefault="009B710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62.77</w:t>
            </w:r>
          </w:p>
        </w:tc>
      </w:tr>
      <w:tr w:rsidR="00B35858" w:rsidRPr="00935187" w14:paraId="0CBB09C0" w14:textId="1A383657" w:rsidTr="00674FB9">
        <w:trPr>
          <w:trHeight w:val="360"/>
        </w:trPr>
        <w:tc>
          <w:tcPr>
            <w:tcW w:w="2871" w:type="dxa"/>
            <w:noWrap/>
          </w:tcPr>
          <w:p w14:paraId="574BBFA7" w14:textId="686AD1AA" w:rsidR="00B35858" w:rsidRPr="00935187" w:rsidRDefault="00A37145" w:rsidP="00B35858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A37145">
              <w:rPr>
                <w:rFonts w:ascii="Times New Roman" w:hAnsi="Times New Roman" w:cs="Times New Roman"/>
                <w:b/>
                <w:sz w:val="20"/>
                <w:szCs w:val="20"/>
              </w:rPr>
              <w:t>Stem Scurrulinae</w:t>
            </w:r>
          </w:p>
        </w:tc>
        <w:tc>
          <w:tcPr>
            <w:tcW w:w="1980" w:type="dxa"/>
            <w:noWrap/>
          </w:tcPr>
          <w:p w14:paraId="100453FF" w14:textId="3785B037" w:rsidR="00B35858" w:rsidRPr="00935187" w:rsidRDefault="00D85823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9" w:type="dxa"/>
            <w:noWrap/>
          </w:tcPr>
          <w:p w14:paraId="3B8587E4" w14:textId="6AD7A587" w:rsidR="00B35858" w:rsidRPr="00935187" w:rsidRDefault="00A6156A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29.07</w:t>
            </w:r>
          </w:p>
        </w:tc>
        <w:tc>
          <w:tcPr>
            <w:tcW w:w="1620" w:type="dxa"/>
          </w:tcPr>
          <w:p w14:paraId="757207B1" w14:textId="69E781FB" w:rsidR="00B35858" w:rsidRPr="00935187" w:rsidRDefault="00581DE5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32.75</w:t>
            </w:r>
          </w:p>
        </w:tc>
        <w:tc>
          <w:tcPr>
            <w:tcW w:w="1188" w:type="dxa"/>
          </w:tcPr>
          <w:p w14:paraId="79896604" w14:textId="167F980B" w:rsidR="00B35858" w:rsidRPr="00935187" w:rsidRDefault="00F71D2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32.37</w:t>
            </w:r>
          </w:p>
        </w:tc>
      </w:tr>
      <w:tr w:rsidR="00B35858" w:rsidRPr="00935187" w14:paraId="1C46185C" w14:textId="271BB36C" w:rsidTr="00B35858">
        <w:trPr>
          <w:trHeight w:val="360"/>
        </w:trPr>
        <w:tc>
          <w:tcPr>
            <w:tcW w:w="2871" w:type="dxa"/>
            <w:noWrap/>
          </w:tcPr>
          <w:p w14:paraId="7E71CF02" w14:textId="62347BEE" w:rsidR="00B35858" w:rsidRPr="00935187" w:rsidRDefault="00064C4A" w:rsidP="00B35858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064C4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rown </w:t>
            </w:r>
            <w:r w:rsidR="00A37145" w:rsidRPr="00A37145">
              <w:rPr>
                <w:rFonts w:ascii="Times New Roman" w:hAnsi="Times New Roman" w:cs="Times New Roman"/>
                <w:b/>
                <w:sz w:val="20"/>
                <w:szCs w:val="20"/>
              </w:rPr>
              <w:t>Scurrulinae</w:t>
            </w:r>
          </w:p>
        </w:tc>
        <w:tc>
          <w:tcPr>
            <w:tcW w:w="1980" w:type="dxa"/>
            <w:noWrap/>
          </w:tcPr>
          <w:p w14:paraId="6F1F6BC5" w14:textId="5BBCAC81" w:rsidR="00B35858" w:rsidRPr="00935187" w:rsidRDefault="00D85823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9" w:type="dxa"/>
            <w:noWrap/>
          </w:tcPr>
          <w:p w14:paraId="0F9D2FF9" w14:textId="4C395156" w:rsidR="00B35858" w:rsidRPr="00935187" w:rsidRDefault="00472D83" w:rsidP="00B35858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</w:rPr>
              <w:t>17.96</w:t>
            </w:r>
          </w:p>
        </w:tc>
        <w:tc>
          <w:tcPr>
            <w:tcW w:w="1620" w:type="dxa"/>
          </w:tcPr>
          <w:p w14:paraId="767F6342" w14:textId="78E243B8" w:rsidR="00B35858" w:rsidRPr="00935187" w:rsidRDefault="00884FE2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19.93</w:t>
            </w:r>
          </w:p>
        </w:tc>
        <w:tc>
          <w:tcPr>
            <w:tcW w:w="1188" w:type="dxa"/>
          </w:tcPr>
          <w:p w14:paraId="6CBEF566" w14:textId="68775E98" w:rsidR="00B35858" w:rsidRPr="00935187" w:rsidRDefault="00F71D28" w:rsidP="00B358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25.46</w:t>
            </w:r>
          </w:p>
        </w:tc>
      </w:tr>
      <w:tr w:rsidR="00472D83" w:rsidRPr="00935187" w14:paraId="281FABA4" w14:textId="74D9289C" w:rsidTr="00B35858">
        <w:trPr>
          <w:trHeight w:val="360"/>
        </w:trPr>
        <w:tc>
          <w:tcPr>
            <w:tcW w:w="2871" w:type="dxa"/>
            <w:noWrap/>
          </w:tcPr>
          <w:p w14:paraId="48213E0A" w14:textId="6A5E6295" w:rsidR="00472D83" w:rsidRPr="00935187" w:rsidRDefault="00472D83" w:rsidP="00472D83">
            <w:pPr>
              <w:spacing w:line="276" w:lineRule="auto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 w:rsidRPr="00A37145">
              <w:rPr>
                <w:rFonts w:ascii="Times New Roman" w:hAnsi="Times New Roman" w:cs="Times New Roman"/>
                <w:b/>
                <w:sz w:val="20"/>
                <w:szCs w:val="20"/>
              </w:rPr>
              <w:t>Stem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8582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Taxillus</w:t>
            </w:r>
          </w:p>
        </w:tc>
        <w:tc>
          <w:tcPr>
            <w:tcW w:w="1980" w:type="dxa"/>
            <w:noWrap/>
          </w:tcPr>
          <w:p w14:paraId="3E55DD73" w14:textId="6C5D63D8" w:rsidR="00472D83" w:rsidRPr="00935187" w:rsidRDefault="00472D83" w:rsidP="00472D83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9" w:type="dxa"/>
            <w:noWrap/>
          </w:tcPr>
          <w:p w14:paraId="24172CD5" w14:textId="6E73D180" w:rsidR="00472D83" w:rsidRPr="00935187" w:rsidRDefault="00472D83" w:rsidP="00472D83">
            <w:pPr>
              <w:spacing w:line="276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660F03">
              <w:rPr>
                <w:rFonts w:ascii="Times New Roman" w:eastAsiaTheme="minorEastAsia" w:hAnsi="Times New Roman" w:cs="Times New Roman"/>
                <w:sz w:val="20"/>
                <w:szCs w:val="20"/>
              </w:rPr>
              <w:t>17.96</w:t>
            </w:r>
          </w:p>
        </w:tc>
        <w:tc>
          <w:tcPr>
            <w:tcW w:w="1620" w:type="dxa"/>
          </w:tcPr>
          <w:p w14:paraId="49ABF8CD" w14:textId="031FF51E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19.93</w:t>
            </w:r>
          </w:p>
        </w:tc>
        <w:tc>
          <w:tcPr>
            <w:tcW w:w="1188" w:type="dxa"/>
          </w:tcPr>
          <w:p w14:paraId="49F7F1DE" w14:textId="7C220D07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21.23</w:t>
            </w:r>
          </w:p>
        </w:tc>
      </w:tr>
      <w:tr w:rsidR="00472D83" w:rsidRPr="00935187" w14:paraId="3475AC44" w14:textId="77777777" w:rsidTr="00B35858">
        <w:trPr>
          <w:trHeight w:val="360"/>
        </w:trPr>
        <w:tc>
          <w:tcPr>
            <w:tcW w:w="2871" w:type="dxa"/>
            <w:noWrap/>
          </w:tcPr>
          <w:p w14:paraId="3B34669E" w14:textId="3C6DEAD0" w:rsidR="00472D83" w:rsidRPr="00A37145" w:rsidRDefault="00472D83" w:rsidP="00472D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Stem </w:t>
            </w:r>
            <w:r w:rsidRPr="00D8582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Scurrula</w:t>
            </w:r>
          </w:p>
        </w:tc>
        <w:tc>
          <w:tcPr>
            <w:tcW w:w="1980" w:type="dxa"/>
            <w:noWrap/>
          </w:tcPr>
          <w:p w14:paraId="645191F0" w14:textId="63FC39FC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5187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9" w:type="dxa"/>
            <w:noWrap/>
          </w:tcPr>
          <w:p w14:paraId="28589C86" w14:textId="6C3916C1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F03">
              <w:rPr>
                <w:rFonts w:ascii="Times New Roman" w:eastAsiaTheme="minorEastAsia" w:hAnsi="Times New Roman" w:cs="Times New Roman"/>
                <w:sz w:val="20"/>
                <w:szCs w:val="20"/>
              </w:rPr>
              <w:t>17.96</w:t>
            </w:r>
          </w:p>
        </w:tc>
        <w:tc>
          <w:tcPr>
            <w:tcW w:w="1620" w:type="dxa"/>
          </w:tcPr>
          <w:p w14:paraId="6A798F94" w14:textId="638EF194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19.93</w:t>
            </w:r>
          </w:p>
        </w:tc>
        <w:tc>
          <w:tcPr>
            <w:tcW w:w="1188" w:type="dxa"/>
          </w:tcPr>
          <w:p w14:paraId="548604DE" w14:textId="4DD5D66A" w:rsidR="00472D83" w:rsidRPr="00935187" w:rsidRDefault="00472D83" w:rsidP="00472D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21.23</w:t>
            </w:r>
          </w:p>
        </w:tc>
      </w:tr>
    </w:tbl>
    <w:p w14:paraId="706C4C9B" w14:textId="6FF0ACAE" w:rsidR="003B682C" w:rsidRDefault="003B682C">
      <w:pPr>
        <w:spacing w:after="0" w:line="360" w:lineRule="auto"/>
        <w:rPr>
          <w:rFonts w:ascii="Times New Roman" w:hAnsi="Times New Roman" w:cs="Times New Roman"/>
          <w:sz w:val="18"/>
          <w:szCs w:val="18"/>
          <w:lang w:eastAsia="zh-CN"/>
        </w:rPr>
      </w:pPr>
    </w:p>
    <w:p w14:paraId="72CA5EC6" w14:textId="77777777" w:rsidR="00AE0931" w:rsidRPr="002A6BC3" w:rsidRDefault="00AE0931" w:rsidP="00AE0931">
      <w:pPr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35593D46" w14:textId="77777777" w:rsidR="00AE0931" w:rsidRDefault="00AE093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58A2C804" w14:textId="1BE18287" w:rsidR="00AE0931" w:rsidRPr="0098683D" w:rsidRDefault="00AE0931" w:rsidP="00AE0931">
      <w:pPr>
        <w:spacing w:after="0" w:line="48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2A6BC3">
        <w:rPr>
          <w:rFonts w:ascii="Times New Roman" w:hAnsi="Times New Roman"/>
          <w:b/>
          <w:sz w:val="24"/>
          <w:szCs w:val="24"/>
        </w:rPr>
        <w:lastRenderedPageBreak/>
        <w:t>Fig. S1.</w:t>
      </w:r>
      <w:r w:rsidRPr="002A6BC3">
        <w:rPr>
          <w:rFonts w:ascii="Times New Roman" w:hAnsi="Times New Roman"/>
          <w:sz w:val="24"/>
          <w:szCs w:val="24"/>
        </w:rPr>
        <w:t xml:space="preserve"> Ancestral area reconstruction of Scurrulinae by Bayes-DIVA. Geologic time scale is shown at the bottom. Area abbreviations are as follows: A = Asia (including mainland of South Asia, Indochina and Malesia, but excluding New Guinea); B = Australasia (including Australia, New Zealand, New Guinea, and Pacific Islands); C = Africa (including the coastal area of the </w:t>
      </w:r>
      <w:r w:rsidRPr="002A6BC3">
        <w:rPr>
          <w:rFonts w:ascii="Times New Roman" w:eastAsia="Times New Roman" w:hAnsi="Times New Roman"/>
          <w:sz w:val="24"/>
          <w:szCs w:val="24"/>
        </w:rPr>
        <w:t>Arabian Peninsula</w:t>
      </w:r>
      <w:r w:rsidRPr="002A6BC3" w:rsidDel="008558EC">
        <w:rPr>
          <w:rFonts w:ascii="Times New Roman" w:hAnsi="Times New Roman"/>
          <w:sz w:val="24"/>
          <w:szCs w:val="24"/>
        </w:rPr>
        <w:t xml:space="preserve"> </w:t>
      </w:r>
      <w:r w:rsidRPr="002A6BC3">
        <w:rPr>
          <w:rFonts w:ascii="Times New Roman" w:hAnsi="Times New Roman"/>
          <w:sz w:val="24"/>
          <w:szCs w:val="24"/>
        </w:rPr>
        <w:t>and Sub-Saharan</w:t>
      </w:r>
      <w:r w:rsidRPr="002A6BC3">
        <w:rPr>
          <w:rFonts w:ascii="Times New Roman" w:eastAsia="Times New Roman" w:hAnsi="Times New Roman"/>
          <w:sz w:val="24"/>
          <w:szCs w:val="24"/>
        </w:rPr>
        <w:t xml:space="preserve"> </w:t>
      </w:r>
      <w:r w:rsidRPr="002A6BC3">
        <w:rPr>
          <w:rFonts w:ascii="Times New Roman" w:hAnsi="Times New Roman"/>
          <w:sz w:val="24"/>
          <w:szCs w:val="24"/>
        </w:rPr>
        <w:t>Africa); D = Americas (including Mexico, Central and South America).</w:t>
      </w:r>
    </w:p>
    <w:p w14:paraId="7F1D8FDC" w14:textId="77777777" w:rsidR="00AE0931" w:rsidRPr="00AE0931" w:rsidRDefault="00AE0931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sectPr w:rsidR="00AE0931" w:rsidRPr="00AE0931" w:rsidSect="00A65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BEFDB" w14:textId="77777777" w:rsidR="008A5CAD" w:rsidRDefault="008A5CAD" w:rsidP="009F1B0C">
      <w:pPr>
        <w:spacing w:after="0" w:line="240" w:lineRule="auto"/>
      </w:pPr>
      <w:r>
        <w:separator/>
      </w:r>
    </w:p>
  </w:endnote>
  <w:endnote w:type="continuationSeparator" w:id="0">
    <w:p w14:paraId="137CBD54" w14:textId="77777777" w:rsidR="008A5CAD" w:rsidRDefault="008A5CAD" w:rsidP="009F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1865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</w:rPr>
    </w:sdtEndPr>
    <w:sdtContent>
      <w:p w14:paraId="54DECAEC" w14:textId="10CB8D2A" w:rsidR="00807A76" w:rsidRPr="00D56106" w:rsidRDefault="00807A76" w:rsidP="00D56106">
        <w:pPr>
          <w:pStyle w:val="Footer"/>
          <w:jc w:val="center"/>
          <w:rPr>
            <w:rFonts w:ascii="Times New Roman" w:hAnsi="Times New Roman" w:cs="Times New Roman"/>
            <w:sz w:val="21"/>
          </w:rPr>
        </w:pPr>
        <w:r w:rsidRPr="00D56106">
          <w:rPr>
            <w:rFonts w:ascii="Times New Roman" w:hAnsi="Times New Roman" w:cs="Times New Roman"/>
            <w:sz w:val="21"/>
          </w:rPr>
          <w:fldChar w:fldCharType="begin"/>
        </w:r>
        <w:r w:rsidRPr="00D56106">
          <w:rPr>
            <w:rFonts w:ascii="Times New Roman" w:hAnsi="Times New Roman" w:cs="Times New Roman"/>
            <w:sz w:val="21"/>
          </w:rPr>
          <w:instrText>PAGE   \* MERGEFORMAT</w:instrText>
        </w:r>
        <w:r w:rsidRPr="00D56106">
          <w:rPr>
            <w:rFonts w:ascii="Times New Roman" w:hAnsi="Times New Roman" w:cs="Times New Roman"/>
            <w:sz w:val="21"/>
          </w:rPr>
          <w:fldChar w:fldCharType="separate"/>
        </w:r>
        <w:r w:rsidR="00AE0931" w:rsidRPr="00AE0931">
          <w:rPr>
            <w:rFonts w:ascii="Times New Roman" w:hAnsi="Times New Roman" w:cs="Times New Roman"/>
            <w:sz w:val="21"/>
            <w:lang w:val="zh-CN" w:eastAsia="zh-CN"/>
          </w:rPr>
          <w:t>6</w:t>
        </w:r>
        <w:r w:rsidRPr="00D56106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14:paraId="754E4820" w14:textId="77777777" w:rsidR="00807A76" w:rsidRDefault="00807A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AD8CA3" w14:textId="77777777" w:rsidR="008A5CAD" w:rsidRDefault="008A5CAD" w:rsidP="009F1B0C">
      <w:pPr>
        <w:spacing w:after="0" w:line="240" w:lineRule="auto"/>
      </w:pPr>
      <w:r>
        <w:separator/>
      </w:r>
    </w:p>
  </w:footnote>
  <w:footnote w:type="continuationSeparator" w:id="0">
    <w:p w14:paraId="489B119C" w14:textId="77777777" w:rsidR="008A5CAD" w:rsidRDefault="008A5CAD" w:rsidP="009F1B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6B0"/>
    <w:rsid w:val="000020A8"/>
    <w:rsid w:val="00005483"/>
    <w:rsid w:val="00017496"/>
    <w:rsid w:val="00020FA2"/>
    <w:rsid w:val="000211F2"/>
    <w:rsid w:val="000272A8"/>
    <w:rsid w:val="00032526"/>
    <w:rsid w:val="00047555"/>
    <w:rsid w:val="000531CA"/>
    <w:rsid w:val="000552FD"/>
    <w:rsid w:val="0005655C"/>
    <w:rsid w:val="0005741C"/>
    <w:rsid w:val="0006034B"/>
    <w:rsid w:val="000624F5"/>
    <w:rsid w:val="0006316A"/>
    <w:rsid w:val="00064C4A"/>
    <w:rsid w:val="000700B4"/>
    <w:rsid w:val="000738B0"/>
    <w:rsid w:val="000833D1"/>
    <w:rsid w:val="000947FD"/>
    <w:rsid w:val="000A57D4"/>
    <w:rsid w:val="000B5C24"/>
    <w:rsid w:val="000C0866"/>
    <w:rsid w:val="000C1202"/>
    <w:rsid w:val="000C3423"/>
    <w:rsid w:val="000E1EE6"/>
    <w:rsid w:val="000E2BAA"/>
    <w:rsid w:val="00106CCA"/>
    <w:rsid w:val="001133EF"/>
    <w:rsid w:val="0011555E"/>
    <w:rsid w:val="0011566D"/>
    <w:rsid w:val="0012174F"/>
    <w:rsid w:val="0012694F"/>
    <w:rsid w:val="0012695A"/>
    <w:rsid w:val="00133F2A"/>
    <w:rsid w:val="00135CC8"/>
    <w:rsid w:val="0013736D"/>
    <w:rsid w:val="00152920"/>
    <w:rsid w:val="00170D07"/>
    <w:rsid w:val="00175B7B"/>
    <w:rsid w:val="00185812"/>
    <w:rsid w:val="001858E6"/>
    <w:rsid w:val="001961C7"/>
    <w:rsid w:val="001A3AB6"/>
    <w:rsid w:val="001A4D6B"/>
    <w:rsid w:val="001D3CC3"/>
    <w:rsid w:val="001E5B79"/>
    <w:rsid w:val="001F726A"/>
    <w:rsid w:val="00207A0C"/>
    <w:rsid w:val="002217CA"/>
    <w:rsid w:val="002300FF"/>
    <w:rsid w:val="00234454"/>
    <w:rsid w:val="00234808"/>
    <w:rsid w:val="002769B7"/>
    <w:rsid w:val="002801B1"/>
    <w:rsid w:val="0028059D"/>
    <w:rsid w:val="00292880"/>
    <w:rsid w:val="00294035"/>
    <w:rsid w:val="0029426B"/>
    <w:rsid w:val="002A1A1D"/>
    <w:rsid w:val="002A36D6"/>
    <w:rsid w:val="002B025B"/>
    <w:rsid w:val="002B2329"/>
    <w:rsid w:val="002B56B0"/>
    <w:rsid w:val="002B6A5F"/>
    <w:rsid w:val="002D046D"/>
    <w:rsid w:val="002D55C2"/>
    <w:rsid w:val="002F0C8A"/>
    <w:rsid w:val="002F4396"/>
    <w:rsid w:val="0030477F"/>
    <w:rsid w:val="00333EC4"/>
    <w:rsid w:val="003453BC"/>
    <w:rsid w:val="0034730C"/>
    <w:rsid w:val="00354427"/>
    <w:rsid w:val="003555C0"/>
    <w:rsid w:val="003672FA"/>
    <w:rsid w:val="00394155"/>
    <w:rsid w:val="003A50B5"/>
    <w:rsid w:val="003A5F19"/>
    <w:rsid w:val="003B2A9C"/>
    <w:rsid w:val="003B39E6"/>
    <w:rsid w:val="003B682C"/>
    <w:rsid w:val="003D4022"/>
    <w:rsid w:val="003D469F"/>
    <w:rsid w:val="003D671C"/>
    <w:rsid w:val="003F5CCE"/>
    <w:rsid w:val="004153CF"/>
    <w:rsid w:val="004438F5"/>
    <w:rsid w:val="00445B81"/>
    <w:rsid w:val="00471A58"/>
    <w:rsid w:val="00472D83"/>
    <w:rsid w:val="00484E0A"/>
    <w:rsid w:val="0048705F"/>
    <w:rsid w:val="004B3FE1"/>
    <w:rsid w:val="004B400D"/>
    <w:rsid w:val="004C1A3C"/>
    <w:rsid w:val="004C26DF"/>
    <w:rsid w:val="004C4F58"/>
    <w:rsid w:val="004C6B0A"/>
    <w:rsid w:val="004C7BFB"/>
    <w:rsid w:val="004D4412"/>
    <w:rsid w:val="004E0454"/>
    <w:rsid w:val="0051267E"/>
    <w:rsid w:val="00513F71"/>
    <w:rsid w:val="00532627"/>
    <w:rsid w:val="00533F29"/>
    <w:rsid w:val="00546E39"/>
    <w:rsid w:val="005471D7"/>
    <w:rsid w:val="00555D91"/>
    <w:rsid w:val="00556963"/>
    <w:rsid w:val="00557400"/>
    <w:rsid w:val="00557E0B"/>
    <w:rsid w:val="00581DE5"/>
    <w:rsid w:val="00582CF5"/>
    <w:rsid w:val="005977C7"/>
    <w:rsid w:val="00597E32"/>
    <w:rsid w:val="005B6F25"/>
    <w:rsid w:val="005C038E"/>
    <w:rsid w:val="005C4748"/>
    <w:rsid w:val="005C7EB9"/>
    <w:rsid w:val="005D2B6C"/>
    <w:rsid w:val="005D4CDD"/>
    <w:rsid w:val="005D5638"/>
    <w:rsid w:val="005E3D84"/>
    <w:rsid w:val="005E71CC"/>
    <w:rsid w:val="006337C9"/>
    <w:rsid w:val="00634E9C"/>
    <w:rsid w:val="00636E44"/>
    <w:rsid w:val="0065215F"/>
    <w:rsid w:val="00655B2C"/>
    <w:rsid w:val="00674FB9"/>
    <w:rsid w:val="00676461"/>
    <w:rsid w:val="00681858"/>
    <w:rsid w:val="0068416A"/>
    <w:rsid w:val="0069478B"/>
    <w:rsid w:val="006A1A46"/>
    <w:rsid w:val="006A70D0"/>
    <w:rsid w:val="006B43F6"/>
    <w:rsid w:val="006C0216"/>
    <w:rsid w:val="006E5659"/>
    <w:rsid w:val="006E7677"/>
    <w:rsid w:val="007125AD"/>
    <w:rsid w:val="00714FC7"/>
    <w:rsid w:val="00725EA1"/>
    <w:rsid w:val="0073755B"/>
    <w:rsid w:val="00763C09"/>
    <w:rsid w:val="00766206"/>
    <w:rsid w:val="00770E0B"/>
    <w:rsid w:val="007A4BEB"/>
    <w:rsid w:val="007A662A"/>
    <w:rsid w:val="007C1B2D"/>
    <w:rsid w:val="007C47BE"/>
    <w:rsid w:val="007D0C48"/>
    <w:rsid w:val="007D2E1F"/>
    <w:rsid w:val="007E29CB"/>
    <w:rsid w:val="007E2B62"/>
    <w:rsid w:val="007F3866"/>
    <w:rsid w:val="00807A76"/>
    <w:rsid w:val="00810025"/>
    <w:rsid w:val="00823932"/>
    <w:rsid w:val="008245FB"/>
    <w:rsid w:val="00825693"/>
    <w:rsid w:val="00827268"/>
    <w:rsid w:val="0083498B"/>
    <w:rsid w:val="00842173"/>
    <w:rsid w:val="00847400"/>
    <w:rsid w:val="00850A70"/>
    <w:rsid w:val="0085254D"/>
    <w:rsid w:val="00855FE8"/>
    <w:rsid w:val="0086163A"/>
    <w:rsid w:val="0086295C"/>
    <w:rsid w:val="00863211"/>
    <w:rsid w:val="00873D0D"/>
    <w:rsid w:val="00884FE2"/>
    <w:rsid w:val="0089210B"/>
    <w:rsid w:val="008A5CAD"/>
    <w:rsid w:val="00900012"/>
    <w:rsid w:val="00906682"/>
    <w:rsid w:val="00911180"/>
    <w:rsid w:val="00935187"/>
    <w:rsid w:val="0093729F"/>
    <w:rsid w:val="00943750"/>
    <w:rsid w:val="00954266"/>
    <w:rsid w:val="00956960"/>
    <w:rsid w:val="00965862"/>
    <w:rsid w:val="00994BD3"/>
    <w:rsid w:val="00995E2B"/>
    <w:rsid w:val="009B7108"/>
    <w:rsid w:val="009C46EF"/>
    <w:rsid w:val="009C6462"/>
    <w:rsid w:val="009C6A34"/>
    <w:rsid w:val="009D4BFB"/>
    <w:rsid w:val="009D7E98"/>
    <w:rsid w:val="009E44AC"/>
    <w:rsid w:val="009F1B0C"/>
    <w:rsid w:val="009F4623"/>
    <w:rsid w:val="00A06C0F"/>
    <w:rsid w:val="00A06EDC"/>
    <w:rsid w:val="00A232E5"/>
    <w:rsid w:val="00A26CAA"/>
    <w:rsid w:val="00A313E0"/>
    <w:rsid w:val="00A31C36"/>
    <w:rsid w:val="00A35D85"/>
    <w:rsid w:val="00A37145"/>
    <w:rsid w:val="00A57EAE"/>
    <w:rsid w:val="00A6156A"/>
    <w:rsid w:val="00A6460F"/>
    <w:rsid w:val="00A65593"/>
    <w:rsid w:val="00A72CE9"/>
    <w:rsid w:val="00AE0931"/>
    <w:rsid w:val="00AE2082"/>
    <w:rsid w:val="00AE5A63"/>
    <w:rsid w:val="00AF1D14"/>
    <w:rsid w:val="00AF4E33"/>
    <w:rsid w:val="00AF6439"/>
    <w:rsid w:val="00B32815"/>
    <w:rsid w:val="00B33F0F"/>
    <w:rsid w:val="00B35858"/>
    <w:rsid w:val="00B36FB5"/>
    <w:rsid w:val="00B43DEE"/>
    <w:rsid w:val="00B53D28"/>
    <w:rsid w:val="00B81BA6"/>
    <w:rsid w:val="00B8569F"/>
    <w:rsid w:val="00BA4930"/>
    <w:rsid w:val="00BB5900"/>
    <w:rsid w:val="00BB6142"/>
    <w:rsid w:val="00BB79DB"/>
    <w:rsid w:val="00BC4117"/>
    <w:rsid w:val="00BE17A8"/>
    <w:rsid w:val="00BF2D2B"/>
    <w:rsid w:val="00C049F8"/>
    <w:rsid w:val="00C1011A"/>
    <w:rsid w:val="00C40CEA"/>
    <w:rsid w:val="00C46581"/>
    <w:rsid w:val="00C51CB8"/>
    <w:rsid w:val="00C53433"/>
    <w:rsid w:val="00C81CC5"/>
    <w:rsid w:val="00C863F6"/>
    <w:rsid w:val="00C93DA6"/>
    <w:rsid w:val="00CA5737"/>
    <w:rsid w:val="00CC0F55"/>
    <w:rsid w:val="00D01A8B"/>
    <w:rsid w:val="00D04433"/>
    <w:rsid w:val="00D1103A"/>
    <w:rsid w:val="00D13508"/>
    <w:rsid w:val="00D35755"/>
    <w:rsid w:val="00D360B3"/>
    <w:rsid w:val="00D43CCC"/>
    <w:rsid w:val="00D56106"/>
    <w:rsid w:val="00D61567"/>
    <w:rsid w:val="00D71046"/>
    <w:rsid w:val="00D75698"/>
    <w:rsid w:val="00D85823"/>
    <w:rsid w:val="00D86D19"/>
    <w:rsid w:val="00D97A2C"/>
    <w:rsid w:val="00DA2BD9"/>
    <w:rsid w:val="00DA6FF3"/>
    <w:rsid w:val="00DB0ACB"/>
    <w:rsid w:val="00DC2214"/>
    <w:rsid w:val="00DC5D82"/>
    <w:rsid w:val="00DD3165"/>
    <w:rsid w:val="00DE469C"/>
    <w:rsid w:val="00E1751E"/>
    <w:rsid w:val="00E20281"/>
    <w:rsid w:val="00E213BC"/>
    <w:rsid w:val="00E5115A"/>
    <w:rsid w:val="00E66D4B"/>
    <w:rsid w:val="00E67F2D"/>
    <w:rsid w:val="00E73A4E"/>
    <w:rsid w:val="00E90D6C"/>
    <w:rsid w:val="00EA098A"/>
    <w:rsid w:val="00EA0B0F"/>
    <w:rsid w:val="00EA46CF"/>
    <w:rsid w:val="00EB1A76"/>
    <w:rsid w:val="00EC1A23"/>
    <w:rsid w:val="00EC327C"/>
    <w:rsid w:val="00EC5320"/>
    <w:rsid w:val="00EE4809"/>
    <w:rsid w:val="00EF3E62"/>
    <w:rsid w:val="00F144A3"/>
    <w:rsid w:val="00F20B89"/>
    <w:rsid w:val="00F27E41"/>
    <w:rsid w:val="00F36CB6"/>
    <w:rsid w:val="00F37136"/>
    <w:rsid w:val="00F53C34"/>
    <w:rsid w:val="00F53E60"/>
    <w:rsid w:val="00F57AFB"/>
    <w:rsid w:val="00F71D28"/>
    <w:rsid w:val="00F771F5"/>
    <w:rsid w:val="00F77DF9"/>
    <w:rsid w:val="00F85AC6"/>
    <w:rsid w:val="00F94425"/>
    <w:rsid w:val="00F96194"/>
    <w:rsid w:val="00FA0003"/>
    <w:rsid w:val="00FA17D2"/>
    <w:rsid w:val="00FA32EA"/>
    <w:rsid w:val="00FB5128"/>
    <w:rsid w:val="00FC4100"/>
    <w:rsid w:val="00FE3646"/>
    <w:rsid w:val="00FE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A42F15"/>
  <w15:docId w15:val="{FFB2A037-DA4C-4721-8718-7D5FC1C5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6B0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6B0A"/>
    <w:rPr>
      <w:color w:val="800080"/>
      <w:u w:val="single"/>
    </w:rPr>
  </w:style>
  <w:style w:type="paragraph" w:customStyle="1" w:styleId="font5">
    <w:name w:val="font5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</w:rPr>
  </w:style>
  <w:style w:type="paragraph" w:customStyle="1" w:styleId="font6">
    <w:name w:val="font6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xl64">
    <w:name w:val="xl64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6">
    <w:name w:val="xl66"/>
    <w:basedOn w:val="Normal"/>
    <w:rsid w:val="004C6B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67">
    <w:name w:val="xl67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4C6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xl71">
    <w:name w:val="xl71"/>
    <w:basedOn w:val="Normal"/>
    <w:rsid w:val="004C6B0A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72">
    <w:name w:val="xl72"/>
    <w:basedOn w:val="Normal"/>
    <w:rsid w:val="004C6B0A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73">
    <w:name w:val="xl73"/>
    <w:basedOn w:val="Normal"/>
    <w:rsid w:val="004C6B0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Normal"/>
    <w:rsid w:val="004C6B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xl75">
    <w:name w:val="xl75"/>
    <w:basedOn w:val="Normal"/>
    <w:rsid w:val="004C6B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1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F1B0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1B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F1B0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0866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866"/>
    <w:rPr>
      <w:sz w:val="18"/>
      <w:szCs w:val="18"/>
    </w:rPr>
  </w:style>
  <w:style w:type="character" w:styleId="CommentReference">
    <w:name w:val="annotation reference"/>
    <w:uiPriority w:val="99"/>
    <w:semiHidden/>
    <w:unhideWhenUsed/>
    <w:rsid w:val="000C086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0866"/>
    <w:rPr>
      <w:rFonts w:ascii="Calibri" w:eastAsia="SimSun" w:hAnsi="Calibri" w:cs="Times New Roman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0866"/>
    <w:rPr>
      <w:rFonts w:ascii="Calibri" w:eastAsia="SimSun" w:hAnsi="Calibri" w:cs="Times New Roman"/>
      <w:noProof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79DB"/>
    <w:rPr>
      <w:rFonts w:asciiTheme="minorHAnsi" w:eastAsiaTheme="minorEastAsia" w:hAnsiTheme="minorHAnsi" w:cstheme="minorBidi"/>
      <w:b/>
      <w:bCs/>
      <w:noProof w:val="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79DB"/>
    <w:rPr>
      <w:rFonts w:ascii="Calibri" w:eastAsia="SimSun" w:hAnsi="Calibri" w:cs="Times New Roman"/>
      <w:b/>
      <w:bCs/>
      <w:noProof/>
      <w:lang w:val="x-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5254D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254D"/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1133EF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06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9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197D6-5DC4-4F54-BD07-FCF24F6D8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7</Pages>
  <Words>1818</Words>
  <Characters>10364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IBCAS</Company>
  <LinksUpToDate>false</LinksUpToDate>
  <CharactersWithSpaces>12158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ChiToan Le</dc:creator>
  <cp:lastModifiedBy>LCT</cp:lastModifiedBy>
  <cp:revision>65</cp:revision>
  <dcterms:created xsi:type="dcterms:W3CDTF">2017-10-10T04:40:00Z</dcterms:created>
  <dcterms:modified xsi:type="dcterms:W3CDTF">2023-06-30T02:04:00Z</dcterms:modified>
</cp:coreProperties>
</file>