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B2BFF1" w14:textId="77777777" w:rsidR="000002EE" w:rsidRDefault="000002EE"/>
    <w:p w14:paraId="527A6015" w14:textId="77777777" w:rsidR="001C5336" w:rsidRPr="00C9445F" w:rsidRDefault="001C5336">
      <w:pPr>
        <w:rPr>
          <w:lang w:val="en-US"/>
        </w:rPr>
      </w:pPr>
      <w:r w:rsidRPr="00C9445F">
        <w:rPr>
          <w:lang w:val="en-US"/>
        </w:rPr>
        <w:t xml:space="preserve">Supplementary data </w:t>
      </w:r>
    </w:p>
    <w:p w14:paraId="3BC4F62C" w14:textId="77777777" w:rsidR="001C5336" w:rsidRPr="00C9445F" w:rsidRDefault="001C5336">
      <w:pPr>
        <w:rPr>
          <w:lang w:val="en-US"/>
        </w:rPr>
      </w:pPr>
    </w:p>
    <w:p w14:paraId="0E24C915" w14:textId="77777777" w:rsidR="006C47C8" w:rsidRPr="00FD1975" w:rsidRDefault="006C47C8" w:rsidP="006C47C8">
      <w:pPr>
        <w:spacing w:line="360" w:lineRule="auto"/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t>Fluorescence multi-staining and image analysis</w:t>
      </w:r>
    </w:p>
    <w:p w14:paraId="3442EEF7" w14:textId="77777777" w:rsidR="00E74485" w:rsidRDefault="006C47C8" w:rsidP="006C47C8">
      <w:pPr>
        <w:spacing w:line="360" w:lineRule="auto"/>
        <w:rPr>
          <w:rFonts w:cstheme="minorHAnsi"/>
          <w:lang w:val="en-US"/>
        </w:rPr>
      </w:pPr>
      <w:r w:rsidRPr="00FD1975">
        <w:rPr>
          <w:rFonts w:cstheme="minorHAnsi"/>
          <w:lang w:val="en-US"/>
        </w:rPr>
        <w:t xml:space="preserve">From the lymph node tissue samples fixed in formalin and embedded in paraffin, 2-3µm thick tissue sections were prepared, which were drawn onto coated slides and dried overnight. Each slide was manually stained with the </w:t>
      </w:r>
      <w:r w:rsidR="00574DA5" w:rsidRPr="00901475">
        <w:rPr>
          <w:lang w:val="en-US"/>
        </w:rPr>
        <w:t>Opal 6-Plex Manual Detection Kit - for Whole Slide Imaging</w:t>
      </w:r>
      <w:r w:rsidR="00574DA5" w:rsidRPr="003327CD" w:rsidDel="00901475">
        <w:rPr>
          <w:rFonts w:cstheme="minorHAnsi"/>
          <w:lang w:val="en-US"/>
        </w:rPr>
        <w:t xml:space="preserve"> </w:t>
      </w:r>
      <w:r w:rsidR="00574DA5">
        <w:rPr>
          <w:rFonts w:cstheme="minorHAnsi"/>
          <w:lang w:val="en-US"/>
        </w:rPr>
        <w:t>(</w:t>
      </w:r>
      <w:proofErr w:type="spellStart"/>
      <w:r w:rsidR="00574DA5">
        <w:rPr>
          <w:rFonts w:cstheme="minorHAnsi"/>
          <w:lang w:val="en-US"/>
        </w:rPr>
        <w:t>Akoya</w:t>
      </w:r>
      <w:proofErr w:type="spellEnd"/>
      <w:r w:rsidR="00574DA5">
        <w:rPr>
          <w:rFonts w:cstheme="minorHAnsi"/>
          <w:lang w:val="en-US"/>
        </w:rPr>
        <w:t xml:space="preserve"> Biosciences)</w:t>
      </w:r>
      <w:r w:rsidR="00924551">
        <w:rPr>
          <w:rFonts w:cstheme="minorHAnsi"/>
          <w:lang w:val="en-US"/>
        </w:rPr>
        <w:t xml:space="preserve"> </w:t>
      </w:r>
      <w:r w:rsidRPr="00FD1975">
        <w:rPr>
          <w:rFonts w:cstheme="minorHAnsi"/>
          <w:lang w:val="en-US"/>
        </w:rPr>
        <w:t>for CD30 (HRSC), CD68 (macrophages), CD8 (cytotoxic T-cells), FoxP3 (regulatory T-cells), LAG3 (exhaustion marker) and DAPI (nucleus detection)</w:t>
      </w:r>
      <w:r w:rsidR="00E74485">
        <w:rPr>
          <w:rFonts w:cstheme="minorHAnsi"/>
          <w:lang w:val="en-US"/>
        </w:rPr>
        <w:t xml:space="preserve"> following the </w:t>
      </w:r>
      <w:r w:rsidR="00E74485" w:rsidRPr="00FD1975">
        <w:rPr>
          <w:rFonts w:cstheme="minorHAnsi"/>
          <w:lang w:val="en-US"/>
        </w:rPr>
        <w:t>manufacturer's instructions</w:t>
      </w:r>
      <w:r w:rsidR="00E74485">
        <w:rPr>
          <w:rFonts w:cstheme="minorHAnsi"/>
          <w:lang w:val="en-US"/>
        </w:rPr>
        <w:t>.</w:t>
      </w:r>
    </w:p>
    <w:p w14:paraId="06D64663" w14:textId="77777777" w:rsidR="006C47C8" w:rsidRPr="00FD1975" w:rsidRDefault="00E74485" w:rsidP="006C47C8">
      <w:pPr>
        <w:spacing w:line="360" w:lineRule="auto"/>
        <w:rPr>
          <w:rFonts w:cstheme="minorHAnsi"/>
          <w:lang w:val="en-US"/>
        </w:rPr>
      </w:pPr>
      <w:r>
        <w:rPr>
          <w:rFonts w:cstheme="minorHAnsi"/>
          <w:lang w:val="en-US"/>
        </w:rPr>
        <w:t>T</w:t>
      </w:r>
      <w:r w:rsidR="006C47C8" w:rsidRPr="00FD1975">
        <w:rPr>
          <w:rFonts w:cstheme="minorHAnsi"/>
          <w:lang w:val="en-US"/>
        </w:rPr>
        <w:t>o remove the paraffin, the slides were incubated in 100% xylene for 20 minutes</w:t>
      </w:r>
      <w:r>
        <w:rPr>
          <w:rFonts w:cstheme="minorHAnsi"/>
          <w:lang w:val="en-US"/>
        </w:rPr>
        <w:t xml:space="preserve"> subsequently </w:t>
      </w:r>
      <w:r w:rsidR="006C47C8" w:rsidRPr="00FD1975">
        <w:rPr>
          <w:rFonts w:cstheme="minorHAnsi"/>
          <w:lang w:val="en-US"/>
        </w:rPr>
        <w:t xml:space="preserve">rehydrated in a descending alcohol series and washed with distilled water and PBS. The following cycle (step 1-5) was repeated four times for CD8/Opal690, CD30/Opal570, CD68/Opal520 and FoxP3/Opal620 at room temperature. After each step, except after incubation of the Antibody Diluent, the slides were washed three times for 2 minutes with PBS. (1) </w:t>
      </w:r>
      <w:r>
        <w:rPr>
          <w:rFonts w:cstheme="minorHAnsi"/>
          <w:lang w:val="en-US"/>
        </w:rPr>
        <w:t xml:space="preserve">Antigen retrieval </w:t>
      </w:r>
      <w:r w:rsidR="006C47C8" w:rsidRPr="00FD1975">
        <w:rPr>
          <w:rFonts w:cstheme="minorHAnsi"/>
          <w:lang w:val="en-US"/>
        </w:rPr>
        <w:t xml:space="preserve">in AR6 buffer (pH6) for 45 seconds at 1000 watts and for 15 minutes at 200 watts in the microwave. </w:t>
      </w:r>
      <w:r>
        <w:rPr>
          <w:rFonts w:cstheme="minorHAnsi"/>
          <w:lang w:val="en-US"/>
        </w:rPr>
        <w:t xml:space="preserve">Cooling down </w:t>
      </w:r>
      <w:r w:rsidR="006C47C8" w:rsidRPr="00FD1975">
        <w:rPr>
          <w:rFonts w:cstheme="minorHAnsi"/>
          <w:lang w:val="en-US"/>
        </w:rPr>
        <w:t xml:space="preserve">to room temperature for at least 15 minutes. (2) 2-3 drops of Antibody Diluent were applied for 10 minutes to block non-specific binding sites. (3) 150µl of the primary antibody (dilution in Antibody Diluent) incubated for 30 minutes. (4) 2-3 drops of Opal Polymer HRP were applied, containing the HRP-conjugated secondary antibody. (5) The opal fluorophore (1:100 in Amplification Diluent) was incubated for 10 minutes. </w:t>
      </w:r>
    </w:p>
    <w:p w14:paraId="6556F078" w14:textId="77777777" w:rsidR="006C47C8" w:rsidRPr="00FD1975" w:rsidRDefault="006C47C8" w:rsidP="006C47C8">
      <w:pPr>
        <w:spacing w:line="360" w:lineRule="auto"/>
        <w:rPr>
          <w:rFonts w:cstheme="minorHAnsi"/>
          <w:lang w:val="en-US"/>
        </w:rPr>
      </w:pPr>
      <w:r w:rsidRPr="00FD1975">
        <w:rPr>
          <w:rFonts w:cstheme="minorHAnsi"/>
          <w:lang w:val="en-US"/>
        </w:rPr>
        <w:t>The fifth cycle (step 6-1</w:t>
      </w:r>
      <w:r>
        <w:rPr>
          <w:rFonts w:cstheme="minorHAnsi"/>
          <w:lang w:val="en-US"/>
        </w:rPr>
        <w:t>2</w:t>
      </w:r>
      <w:r w:rsidRPr="00FD1975">
        <w:rPr>
          <w:rFonts w:cstheme="minorHAnsi"/>
          <w:lang w:val="en-US"/>
        </w:rPr>
        <w:t>) for LAG3/Opal780 was different because Opal780 is heat labile. (6) The cycle also started with a microwave treatment and the slides then cooled down to room temperature for at least 15 minutes. (7) The Antibody Diluent incubated for 10 minutes, before (8) LAG3 (1:100 in Antibody Diluent) incubated for 30 minutes. (9) Next, the HRP-conjugated secondary antibody was applied for 10 minutes. (10) TSA-DIG (1:100 in Amplification Diluent) was then applied for 10 minutes, followed by (</w:t>
      </w:r>
      <w:r>
        <w:rPr>
          <w:rFonts w:cstheme="minorHAnsi"/>
          <w:lang w:val="en-US"/>
        </w:rPr>
        <w:t>11</w:t>
      </w:r>
      <w:r w:rsidRPr="00FD1975">
        <w:rPr>
          <w:rFonts w:cstheme="minorHAnsi"/>
          <w:lang w:val="en-US"/>
        </w:rPr>
        <w:t>) a second microwave treatment and cooldown to room temperature. The last step was (1</w:t>
      </w:r>
      <w:r>
        <w:rPr>
          <w:rFonts w:cstheme="minorHAnsi"/>
          <w:lang w:val="en-US"/>
        </w:rPr>
        <w:t>2</w:t>
      </w:r>
      <w:r w:rsidRPr="00FD1975">
        <w:rPr>
          <w:rFonts w:cstheme="minorHAnsi"/>
          <w:lang w:val="en-US"/>
        </w:rPr>
        <w:t xml:space="preserve">) </w:t>
      </w:r>
      <w:proofErr w:type="gramStart"/>
      <w:r w:rsidRPr="00FD1975">
        <w:rPr>
          <w:rFonts w:cstheme="minorHAnsi"/>
          <w:lang w:val="en-US"/>
        </w:rPr>
        <w:t>1 hour</w:t>
      </w:r>
      <w:proofErr w:type="gramEnd"/>
      <w:r w:rsidRPr="00FD1975">
        <w:rPr>
          <w:rFonts w:cstheme="minorHAnsi"/>
          <w:lang w:val="en-US"/>
        </w:rPr>
        <w:t xml:space="preserve"> incubation of Opal780 (1:50 in Antibody Diluent). </w:t>
      </w:r>
    </w:p>
    <w:p w14:paraId="535427C0" w14:textId="77777777" w:rsidR="006C47C8" w:rsidRPr="00FD1975" w:rsidRDefault="006C47C8" w:rsidP="006C47C8">
      <w:pPr>
        <w:spacing w:line="360" w:lineRule="auto"/>
        <w:rPr>
          <w:rFonts w:cstheme="minorHAnsi"/>
          <w:lang w:val="en-US"/>
        </w:rPr>
      </w:pPr>
      <w:r w:rsidRPr="00FD1975">
        <w:rPr>
          <w:rFonts w:cstheme="minorHAnsi"/>
          <w:lang w:val="en-US"/>
        </w:rPr>
        <w:t xml:space="preserve">For nucleus staining </w:t>
      </w:r>
      <w:proofErr w:type="spellStart"/>
      <w:r w:rsidRPr="00FD1975">
        <w:rPr>
          <w:rFonts w:cstheme="minorHAnsi"/>
          <w:lang w:val="en-US"/>
        </w:rPr>
        <w:t>Dapi</w:t>
      </w:r>
      <w:proofErr w:type="spellEnd"/>
      <w:r w:rsidRPr="00FD1975">
        <w:rPr>
          <w:rFonts w:cstheme="minorHAnsi"/>
          <w:lang w:val="en-US"/>
        </w:rPr>
        <w:t xml:space="preserve"> (1 drop in 500µl PBS) was incubated for 5 minutes. Finally, the slides were </w:t>
      </w:r>
      <w:r w:rsidR="00E74485">
        <w:rPr>
          <w:rFonts w:cstheme="minorHAnsi"/>
          <w:lang w:val="en-US"/>
        </w:rPr>
        <w:t xml:space="preserve">sealed </w:t>
      </w:r>
      <w:r w:rsidRPr="00FD1975">
        <w:rPr>
          <w:rFonts w:cstheme="minorHAnsi"/>
          <w:lang w:val="en-US"/>
        </w:rPr>
        <w:t xml:space="preserve">with 35µl mounting medium and the coverslips were fixed with nail polish. The slides then </w:t>
      </w:r>
      <w:r w:rsidR="00E74485">
        <w:rPr>
          <w:rFonts w:cstheme="minorHAnsi"/>
          <w:lang w:val="en-US"/>
        </w:rPr>
        <w:t xml:space="preserve">dried overnight at 4° </w:t>
      </w:r>
      <w:r w:rsidR="004277A7">
        <w:rPr>
          <w:rFonts w:cstheme="minorHAnsi"/>
          <w:lang w:val="en-US"/>
        </w:rPr>
        <w:t xml:space="preserve">Celsius </w:t>
      </w:r>
      <w:r w:rsidRPr="00FD1975">
        <w:rPr>
          <w:rFonts w:cstheme="minorHAnsi"/>
          <w:lang w:val="en-US"/>
        </w:rPr>
        <w:t xml:space="preserve">before scanning. </w:t>
      </w:r>
      <w:r w:rsidR="00924551">
        <w:rPr>
          <w:lang w:val="en-US"/>
        </w:rPr>
        <w:t>Supplementary table 3</w:t>
      </w:r>
      <w:r w:rsidRPr="00FD1975">
        <w:rPr>
          <w:rFonts w:cstheme="minorHAnsi"/>
          <w:lang w:val="en-US"/>
        </w:rPr>
        <w:t xml:space="preserve"> gives information on the staining order, antibody and fluorophore concentrations and corresponding buffers.</w:t>
      </w:r>
    </w:p>
    <w:p w14:paraId="5E85C9C3" w14:textId="77777777" w:rsidR="00E74485" w:rsidRDefault="00E74485" w:rsidP="006C47C8">
      <w:pPr>
        <w:spacing w:line="360" w:lineRule="auto"/>
        <w:rPr>
          <w:rFonts w:cstheme="minorHAnsi"/>
          <w:b/>
          <w:bCs/>
          <w:lang w:val="en-US"/>
        </w:rPr>
      </w:pPr>
    </w:p>
    <w:p w14:paraId="4D9A35F3" w14:textId="77777777" w:rsidR="00DA42B4" w:rsidRDefault="00DA42B4">
      <w:pPr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br w:type="page"/>
      </w:r>
    </w:p>
    <w:p w14:paraId="30148BA3" w14:textId="77777777" w:rsidR="006C47C8" w:rsidRPr="00FD1975" w:rsidRDefault="006C47C8" w:rsidP="006C47C8">
      <w:pPr>
        <w:spacing w:line="360" w:lineRule="auto"/>
        <w:rPr>
          <w:rFonts w:cstheme="minorHAnsi"/>
          <w:b/>
          <w:bCs/>
          <w:lang w:val="en-US"/>
        </w:rPr>
      </w:pPr>
      <w:r w:rsidRPr="00FD1975">
        <w:rPr>
          <w:rFonts w:cstheme="minorHAnsi"/>
          <w:b/>
          <w:bCs/>
          <w:lang w:val="en-US"/>
        </w:rPr>
        <w:lastRenderedPageBreak/>
        <w:t>Scanning</w:t>
      </w:r>
    </w:p>
    <w:p w14:paraId="1F3DB652" w14:textId="77777777" w:rsidR="006C47C8" w:rsidRPr="00FD1975" w:rsidRDefault="006C47C8" w:rsidP="006C47C8">
      <w:pPr>
        <w:spacing w:line="360" w:lineRule="auto"/>
        <w:rPr>
          <w:rFonts w:cstheme="minorHAnsi"/>
          <w:lang w:val="en-US"/>
        </w:rPr>
      </w:pPr>
      <w:r w:rsidRPr="00FD1975">
        <w:rPr>
          <w:rFonts w:cstheme="minorHAnsi"/>
          <w:lang w:val="en-US"/>
        </w:rPr>
        <w:t xml:space="preserve">The slides were scanned with the </w:t>
      </w:r>
      <w:proofErr w:type="spellStart"/>
      <w:r w:rsidRPr="00FD1975">
        <w:rPr>
          <w:rFonts w:cstheme="minorHAnsi"/>
          <w:lang w:val="en-US"/>
        </w:rPr>
        <w:t>NanoZoomer</w:t>
      </w:r>
      <w:proofErr w:type="spellEnd"/>
      <w:r w:rsidRPr="00FD1975">
        <w:rPr>
          <w:rFonts w:cstheme="minorHAnsi"/>
          <w:lang w:val="en-US"/>
        </w:rPr>
        <w:t xml:space="preserve"> S60 (Hamamatsu). To avoid shifts in the z-axis, each channel was scanned individually, with a DAPI image as the focal plane. Five marker images with corresponding DAPI images were created for each case, which</w:t>
      </w:r>
      <w:r>
        <w:rPr>
          <w:rFonts w:cstheme="minorHAnsi"/>
          <w:lang w:val="en-US"/>
        </w:rPr>
        <w:t xml:space="preserve"> were</w:t>
      </w:r>
      <w:r w:rsidRPr="00FD1975">
        <w:rPr>
          <w:rFonts w:cstheme="minorHAnsi"/>
          <w:lang w:val="en-US"/>
        </w:rPr>
        <w:t xml:space="preserve"> then opened as .</w:t>
      </w:r>
      <w:proofErr w:type="spellStart"/>
      <w:r w:rsidRPr="00FD1975">
        <w:rPr>
          <w:rFonts w:cstheme="minorHAnsi"/>
          <w:lang w:val="en-US"/>
        </w:rPr>
        <w:t>ndpi</w:t>
      </w:r>
      <w:proofErr w:type="spellEnd"/>
      <w:r w:rsidRPr="00FD1975">
        <w:rPr>
          <w:rFonts w:cstheme="minorHAnsi"/>
          <w:lang w:val="en-US"/>
        </w:rPr>
        <w:t xml:space="preserve"> files in the NDPI viewer (Hamamatsu). </w:t>
      </w:r>
    </w:p>
    <w:p w14:paraId="1D8833EB" w14:textId="77777777" w:rsidR="006C47C8" w:rsidRPr="00FD1975" w:rsidRDefault="006C47C8" w:rsidP="006C47C8">
      <w:pPr>
        <w:spacing w:line="360" w:lineRule="auto"/>
        <w:rPr>
          <w:rFonts w:cstheme="minorHAnsi"/>
          <w:lang w:val="en-US"/>
        </w:rPr>
      </w:pPr>
    </w:p>
    <w:p w14:paraId="0D3C86D5" w14:textId="77777777" w:rsidR="006C47C8" w:rsidRPr="00FD1975" w:rsidRDefault="006C47C8" w:rsidP="006C47C8">
      <w:pPr>
        <w:spacing w:line="360" w:lineRule="auto"/>
        <w:rPr>
          <w:rFonts w:cstheme="minorHAnsi"/>
          <w:b/>
          <w:bCs/>
          <w:lang w:val="en-US"/>
        </w:rPr>
      </w:pPr>
      <w:r w:rsidRPr="00FD1975">
        <w:rPr>
          <w:rFonts w:cstheme="minorHAnsi"/>
          <w:b/>
          <w:bCs/>
          <w:lang w:val="en-US"/>
        </w:rPr>
        <w:t xml:space="preserve">Digital image analysis </w:t>
      </w:r>
      <w:r w:rsidR="00E74485">
        <w:rPr>
          <w:rFonts w:cstheme="minorHAnsi"/>
          <w:b/>
          <w:bCs/>
          <w:lang w:val="en-US"/>
        </w:rPr>
        <w:t xml:space="preserve">for </w:t>
      </w:r>
      <w:proofErr w:type="spellStart"/>
      <w:r w:rsidR="00E74485">
        <w:rPr>
          <w:rFonts w:cstheme="minorHAnsi"/>
          <w:b/>
          <w:bCs/>
          <w:lang w:val="en-US"/>
        </w:rPr>
        <w:t>coexpression</w:t>
      </w:r>
      <w:proofErr w:type="spellEnd"/>
      <w:r w:rsidR="00E74485">
        <w:rPr>
          <w:rFonts w:cstheme="minorHAnsi"/>
          <w:b/>
          <w:bCs/>
          <w:lang w:val="en-US"/>
        </w:rPr>
        <w:t xml:space="preserve"> phenotypes</w:t>
      </w:r>
    </w:p>
    <w:p w14:paraId="660D3F4A" w14:textId="77777777" w:rsidR="006C47C8" w:rsidRPr="00FD1975" w:rsidRDefault="006C47C8" w:rsidP="006C47C8">
      <w:pPr>
        <w:spacing w:line="360" w:lineRule="auto"/>
        <w:rPr>
          <w:rFonts w:cstheme="minorHAnsi"/>
          <w:lang w:val="en-US"/>
        </w:rPr>
      </w:pPr>
      <w:r w:rsidRPr="00FD1975">
        <w:rPr>
          <w:rFonts w:cstheme="minorHAnsi"/>
          <w:lang w:val="en-US"/>
        </w:rPr>
        <w:t xml:space="preserve">For digital image analysis we used the open-source software </w:t>
      </w:r>
      <w:proofErr w:type="spellStart"/>
      <w:r w:rsidRPr="00FD1975">
        <w:rPr>
          <w:rFonts w:cstheme="minorHAnsi"/>
          <w:lang w:val="en-US"/>
        </w:rPr>
        <w:t>QuPath</w:t>
      </w:r>
      <w:proofErr w:type="spellEnd"/>
      <w:r w:rsidRPr="00FD1975">
        <w:rPr>
          <w:rFonts w:cstheme="minorHAnsi"/>
          <w:lang w:val="en-US"/>
        </w:rPr>
        <w:t xml:space="preserve"> v</w:t>
      </w:r>
      <w:r w:rsidRPr="005A5647">
        <w:rPr>
          <w:rFonts w:cstheme="minorHAnsi"/>
          <w:lang w:val="en-US"/>
        </w:rPr>
        <w:t xml:space="preserve">. </w:t>
      </w:r>
      <w:proofErr w:type="gramStart"/>
      <w:r w:rsidRPr="005A5647">
        <w:rPr>
          <w:rFonts w:cstheme="minorHAnsi"/>
          <w:lang w:val="en-US"/>
        </w:rPr>
        <w:t>0.3.2</w:t>
      </w:r>
      <w:r w:rsidR="00E74485" w:rsidRPr="005A5647">
        <w:rPr>
          <w:rFonts w:cstheme="minorHAnsi"/>
          <w:lang w:val="en-US"/>
        </w:rPr>
        <w:t xml:space="preserve"> </w:t>
      </w:r>
      <w:r w:rsidRPr="005A5647">
        <w:rPr>
          <w:rFonts w:cstheme="minorHAnsi"/>
          <w:lang w:val="en-US"/>
        </w:rPr>
        <w:t>.</w:t>
      </w:r>
      <w:proofErr w:type="gramEnd"/>
      <w:r w:rsidR="003A3069" w:rsidRPr="005A5647">
        <w:rPr>
          <w:rFonts w:cstheme="minorHAnsi"/>
          <w:lang w:val="en-US"/>
        </w:rPr>
        <w:fldChar w:fldCharType="begin">
          <w:fldData xml:space="preserve">PEVuZE5vdGU+PENpdGU+PEF1dGhvcj5CYW5raGVhZDwvQXV0aG9yPjxZZWFyPjIwMTc8L1llYXI+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=
</w:fldData>
        </w:fldChar>
      </w:r>
      <w:r w:rsidR="005A5647" w:rsidRPr="005A5647">
        <w:rPr>
          <w:rFonts w:cstheme="minorHAnsi"/>
          <w:lang w:val="en-US"/>
        </w:rPr>
        <w:instrText xml:space="preserve"> ADDIN EN.CITE </w:instrText>
      </w:r>
      <w:r w:rsidR="003A3069" w:rsidRPr="005A5647">
        <w:rPr>
          <w:rFonts w:cstheme="minorHAnsi"/>
          <w:lang w:val="en-US"/>
        </w:rPr>
        <w:fldChar w:fldCharType="begin">
          <w:fldData xml:space="preserve">PEVuZE5vdGU+PENpdGU+PEF1dGhvcj5CYW5raGVhZDwvQXV0aG9yPjxZZWFyPjIwMTc8L1llYXI+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=
</w:fldData>
        </w:fldChar>
      </w:r>
      <w:r w:rsidR="005A5647" w:rsidRPr="005A5647">
        <w:rPr>
          <w:rFonts w:cstheme="minorHAnsi"/>
          <w:lang w:val="en-US"/>
        </w:rPr>
        <w:instrText xml:space="preserve"> ADDIN EN.CITE.DATA </w:instrText>
      </w:r>
      <w:r w:rsidR="003A3069" w:rsidRPr="005A5647">
        <w:rPr>
          <w:rFonts w:cstheme="minorHAnsi"/>
          <w:lang w:val="en-US"/>
        </w:rPr>
      </w:r>
      <w:r w:rsidR="003A3069" w:rsidRPr="005A5647">
        <w:rPr>
          <w:rFonts w:cstheme="minorHAnsi"/>
          <w:lang w:val="en-US"/>
        </w:rPr>
        <w:fldChar w:fldCharType="end"/>
      </w:r>
      <w:r w:rsidR="003A3069" w:rsidRPr="005A5647">
        <w:rPr>
          <w:rFonts w:cstheme="minorHAnsi"/>
          <w:lang w:val="en-US"/>
        </w:rPr>
      </w:r>
      <w:r w:rsidR="003A3069" w:rsidRPr="005A5647">
        <w:rPr>
          <w:rFonts w:cstheme="minorHAnsi"/>
          <w:lang w:val="en-US"/>
        </w:rPr>
        <w:fldChar w:fldCharType="separate"/>
      </w:r>
      <w:r w:rsidR="005A5647" w:rsidRPr="005A5647">
        <w:rPr>
          <w:rFonts w:cstheme="minorHAnsi"/>
          <w:noProof/>
          <w:lang w:val="en-US"/>
        </w:rPr>
        <w:t>[1]</w:t>
      </w:r>
      <w:r w:rsidR="003A3069" w:rsidRPr="005A5647">
        <w:rPr>
          <w:rFonts w:cstheme="minorHAnsi"/>
          <w:lang w:val="en-US"/>
        </w:rPr>
        <w:fldChar w:fldCharType="end"/>
      </w:r>
      <w:r w:rsidRPr="005A5647">
        <w:rPr>
          <w:rFonts w:cstheme="minorHAnsi"/>
          <w:lang w:val="en-US"/>
        </w:rPr>
        <w:t xml:space="preserve"> The following steps were performed on each case: (1) Image import. (2) Creation of an overlay based</w:t>
      </w:r>
      <w:r w:rsidRPr="00FD1975">
        <w:rPr>
          <w:rFonts w:cstheme="minorHAnsi"/>
          <w:lang w:val="en-US"/>
        </w:rPr>
        <w:t xml:space="preserve"> on the </w:t>
      </w:r>
      <w:proofErr w:type="spellStart"/>
      <w:r w:rsidRPr="00FD1975">
        <w:rPr>
          <w:rFonts w:cstheme="minorHAnsi"/>
          <w:lang w:val="en-US"/>
        </w:rPr>
        <w:t>Dapi</w:t>
      </w:r>
      <w:proofErr w:type="spellEnd"/>
      <w:r w:rsidRPr="00FD1975">
        <w:rPr>
          <w:rFonts w:cstheme="minorHAnsi"/>
          <w:lang w:val="en-US"/>
        </w:rPr>
        <w:t xml:space="preserve"> image using the </w:t>
      </w:r>
      <w:r w:rsidRPr="00FD1975">
        <w:rPr>
          <w:rFonts w:cstheme="minorHAnsi"/>
          <w:i/>
          <w:iCs/>
          <w:lang w:val="en-US"/>
        </w:rPr>
        <w:t>image combiner</w:t>
      </w:r>
      <w:r w:rsidRPr="00FD1975">
        <w:rPr>
          <w:rFonts w:cstheme="minorHAnsi"/>
          <w:lang w:val="en-US"/>
        </w:rPr>
        <w:t xml:space="preserve"> extension. (3) Definition of the regions of interest (ROI): Three squared areas of 150x150µm each were placed within a HRSC node (</w:t>
      </w:r>
      <w:proofErr w:type="spellStart"/>
      <w:r w:rsidRPr="00FD1975">
        <w:rPr>
          <w:rFonts w:cstheme="minorHAnsi"/>
          <w:lang w:val="en-US"/>
        </w:rPr>
        <w:t>nTME</w:t>
      </w:r>
      <w:proofErr w:type="spellEnd"/>
      <w:r w:rsidRPr="00FD1975">
        <w:rPr>
          <w:rFonts w:cstheme="minorHAnsi"/>
          <w:lang w:val="en-US"/>
        </w:rPr>
        <w:t>) and minimum 75µm distant (</w:t>
      </w:r>
      <w:proofErr w:type="spellStart"/>
      <w:r w:rsidRPr="00FD1975">
        <w:rPr>
          <w:rFonts w:cstheme="minorHAnsi"/>
          <w:lang w:val="en-US"/>
        </w:rPr>
        <w:t>dTME</w:t>
      </w:r>
      <w:proofErr w:type="spellEnd"/>
      <w:r w:rsidRPr="00FD1975">
        <w:rPr>
          <w:rFonts w:cstheme="minorHAnsi"/>
          <w:lang w:val="en-US"/>
        </w:rPr>
        <w:t xml:space="preserve">). </w:t>
      </w:r>
      <w:r w:rsidR="00936415">
        <w:rPr>
          <w:rFonts w:cstheme="minorHAnsi"/>
          <w:lang w:val="en-US"/>
        </w:rPr>
        <w:t xml:space="preserve">In </w:t>
      </w:r>
      <w:proofErr w:type="spellStart"/>
      <w:r w:rsidR="00936415">
        <w:rPr>
          <w:rFonts w:cstheme="minorHAnsi"/>
          <w:lang w:val="en-US"/>
        </w:rPr>
        <w:t>dTME</w:t>
      </w:r>
      <w:proofErr w:type="spellEnd"/>
      <w:r w:rsidR="00936415">
        <w:rPr>
          <w:rFonts w:cstheme="minorHAnsi"/>
          <w:lang w:val="en-US"/>
        </w:rPr>
        <w:t xml:space="preserve"> </w:t>
      </w:r>
      <w:r w:rsidR="00EA6CF6" w:rsidRPr="00EA6CF6">
        <w:rPr>
          <w:rFonts w:cstheme="minorHAnsi"/>
          <w:lang w:val="en-US"/>
        </w:rPr>
        <w:t xml:space="preserve">ROI did not include an intact </w:t>
      </w:r>
      <w:r w:rsidR="00936415">
        <w:rPr>
          <w:rFonts w:cstheme="minorHAnsi"/>
          <w:lang w:val="en-US"/>
        </w:rPr>
        <w:t xml:space="preserve">B-cell </w:t>
      </w:r>
      <w:r w:rsidR="00EA6CF6" w:rsidRPr="00EA6CF6">
        <w:rPr>
          <w:rFonts w:cstheme="minorHAnsi"/>
          <w:lang w:val="en-US"/>
        </w:rPr>
        <w:t xml:space="preserve">follicle. </w:t>
      </w:r>
      <w:r w:rsidRPr="00FD1975">
        <w:rPr>
          <w:rFonts w:cstheme="minorHAnsi"/>
          <w:lang w:val="en-US"/>
        </w:rPr>
        <w:t xml:space="preserve">(4) Cell detection using the script </w:t>
      </w:r>
      <w:proofErr w:type="spellStart"/>
      <w:r w:rsidRPr="00FD1975">
        <w:rPr>
          <w:rFonts w:cstheme="minorHAnsi"/>
          <w:i/>
          <w:iCs/>
          <w:lang w:val="en-US"/>
        </w:rPr>
        <w:t>StarDist</w:t>
      </w:r>
      <w:proofErr w:type="spellEnd"/>
      <w:r w:rsidRPr="00FD1975">
        <w:rPr>
          <w:rFonts w:cstheme="minorHAnsi"/>
          <w:lang w:val="en-US"/>
        </w:rPr>
        <w:t>.</w:t>
      </w:r>
      <w:r w:rsidR="003A3069">
        <w:rPr>
          <w:rFonts w:cstheme="minorHAnsi"/>
          <w:lang w:val="en-US"/>
        </w:rPr>
        <w:fldChar w:fldCharType="begin"/>
      </w:r>
      <w:r w:rsidR="005A5647">
        <w:rPr>
          <w:rFonts w:cstheme="minorHAnsi"/>
          <w:lang w:val="en-US"/>
        </w:rPr>
        <w:instrText xml:space="preserve"> ADDIN EN.CITE &lt;EndNote&gt;&lt;Cite&gt;&lt;Author&gt;Schmidt&lt;/Author&gt;&lt;Year&gt;2018&lt;/Year&gt;&lt;RecNum&gt;2715&lt;/RecNum&gt;&lt;DisplayText&gt;[2]&lt;/DisplayText&gt;&lt;record&gt;&lt;rec-number&gt;2715&lt;/rec-number&gt;&lt;foreign-keys&gt;&lt;key app="EN" db-id="t0dv0e95wea20sesxvkxf95qfs2fdrwdprfs" timestamp="1664865508"&gt;2715&lt;/key&gt;&lt;/foreign-keys&gt;&lt;ref-type name="Conference Proceedings"&gt;10&lt;/ref-type&gt;&lt;contributors&gt;&lt;authors&gt;&lt;author&gt;Schmidt, Uwe&lt;/author&gt;&lt;author&gt;Weigert, Martin&lt;/author&gt;&lt;author&gt;Broaddus, Coleman&lt;/author&gt;&lt;author&gt;Myers, Gene&lt;/author&gt;&lt;/authors&gt;&lt;tertiary-authors&gt;&lt;author&gt;Frangi, Alejandro F.&lt;/author&gt;&lt;author&gt;Schnabel, Julia A.&lt;/author&gt;&lt;author&gt;Davatzikos, Christos&lt;/author&gt;&lt;author&gt;Alberola-López, Carlos&lt;/author&gt;&lt;author&gt;Fichtinger, Gabor&lt;/author&gt;&lt;/tertiary-authors&gt;&lt;/contributors&gt;&lt;titles&gt;&lt;title&gt;Cell Detection with Star-Convex Polygons&lt;/title&gt;&lt;tertiary-title&gt;Medical Image Computing and Computer Assisted Intervention – MICCAI 2018&lt;/tertiary-title&gt;&lt;/titles&gt;&lt;pages&gt;265-273&lt;/pages&gt;&lt;dates&gt;&lt;year&gt;2018&lt;/year&gt;&lt;/dates&gt;&lt;pub-location&gt;Cham&lt;/pub-location&gt;&lt;publisher&gt;Springer International Publishing&lt;/publisher&gt;&lt;isbn&gt;978-3-030-00934-2&lt;/isbn&gt;&lt;label&gt;10.1007/978-3-030-00934-2_30&lt;/label&gt;&lt;urls&gt;&lt;/urls&gt;&lt;/record&gt;&lt;/Cite&gt;&lt;/EndNote&gt;</w:instrText>
      </w:r>
      <w:r w:rsidR="003A3069">
        <w:rPr>
          <w:rFonts w:cstheme="minorHAnsi"/>
          <w:lang w:val="en-US"/>
        </w:rPr>
        <w:fldChar w:fldCharType="separate"/>
      </w:r>
      <w:r w:rsidR="005A5647">
        <w:rPr>
          <w:rFonts w:cstheme="minorHAnsi"/>
          <w:noProof/>
          <w:lang w:val="en-US"/>
        </w:rPr>
        <w:t>[2]</w:t>
      </w:r>
      <w:r w:rsidR="003A3069">
        <w:rPr>
          <w:rFonts w:cstheme="minorHAnsi"/>
          <w:lang w:val="en-US"/>
        </w:rPr>
        <w:fldChar w:fldCharType="end"/>
      </w:r>
      <w:r w:rsidRPr="00FD1975">
        <w:rPr>
          <w:rFonts w:cstheme="minorHAnsi"/>
          <w:lang w:val="en-US"/>
        </w:rPr>
        <w:t xml:space="preserve"> </w:t>
      </w:r>
      <w:r w:rsidR="00D925D9">
        <w:rPr>
          <w:rFonts w:cstheme="minorHAnsi"/>
          <w:lang w:val="en-US"/>
        </w:rPr>
        <w:t>T</w:t>
      </w:r>
      <w:r w:rsidR="00D925D9" w:rsidRPr="00D00BC0">
        <w:rPr>
          <w:rFonts w:cstheme="minorHAnsi"/>
          <w:lang w:val="en-US"/>
        </w:rPr>
        <w:t xml:space="preserve">he average cell count per case was </w:t>
      </w:r>
      <w:r w:rsidR="00D925D9">
        <w:rPr>
          <w:rFonts w:cstheme="minorHAnsi"/>
          <w:lang w:val="en-US"/>
        </w:rPr>
        <w:t>1,230</w:t>
      </w:r>
      <w:r w:rsidR="00D925D9" w:rsidRPr="00D00BC0">
        <w:rPr>
          <w:rFonts w:cstheme="minorHAnsi"/>
          <w:lang w:val="en-US"/>
        </w:rPr>
        <w:t xml:space="preserve"> (</w:t>
      </w:r>
      <w:r w:rsidR="00D925D9">
        <w:rPr>
          <w:rFonts w:cstheme="minorHAnsi"/>
          <w:lang w:val="en-US"/>
        </w:rPr>
        <w:t>Standard deviation (</w:t>
      </w:r>
      <w:r w:rsidR="00D925D9" w:rsidRPr="00D00BC0">
        <w:rPr>
          <w:rFonts w:cstheme="minorHAnsi"/>
          <w:lang w:val="en-US"/>
        </w:rPr>
        <w:t>SD</w:t>
      </w:r>
      <w:r w:rsidR="00D925D9">
        <w:rPr>
          <w:rFonts w:cstheme="minorHAnsi"/>
          <w:lang w:val="en-US"/>
        </w:rPr>
        <w:t>)</w:t>
      </w:r>
      <w:r w:rsidR="00D925D9" w:rsidRPr="00D00BC0">
        <w:rPr>
          <w:rFonts w:cstheme="minorHAnsi"/>
          <w:lang w:val="en-US"/>
        </w:rPr>
        <w:t xml:space="preserve"> ±</w:t>
      </w:r>
      <w:r w:rsidR="00D925D9">
        <w:rPr>
          <w:rFonts w:cstheme="minorHAnsi"/>
          <w:lang w:val="en-US"/>
        </w:rPr>
        <w:t>255</w:t>
      </w:r>
      <w:r w:rsidR="00D925D9" w:rsidRPr="00D00BC0">
        <w:rPr>
          <w:rFonts w:cstheme="minorHAnsi"/>
          <w:lang w:val="en-US"/>
        </w:rPr>
        <w:t>)</w:t>
      </w:r>
      <w:r w:rsidR="00D925D9">
        <w:rPr>
          <w:rFonts w:cstheme="minorHAnsi"/>
          <w:lang w:val="en-US"/>
        </w:rPr>
        <w:t xml:space="preserve"> in the </w:t>
      </w:r>
      <w:proofErr w:type="spellStart"/>
      <w:r w:rsidR="00D925D9">
        <w:rPr>
          <w:rFonts w:cstheme="minorHAnsi"/>
          <w:lang w:val="en-US"/>
        </w:rPr>
        <w:t>nTME</w:t>
      </w:r>
      <w:proofErr w:type="spellEnd"/>
      <w:r w:rsidR="00D925D9">
        <w:rPr>
          <w:rFonts w:cstheme="minorHAnsi"/>
          <w:lang w:val="en-US"/>
        </w:rPr>
        <w:t xml:space="preserve"> areas and 1,522</w:t>
      </w:r>
      <w:r w:rsidR="00D925D9" w:rsidRPr="00D00BC0">
        <w:rPr>
          <w:rFonts w:cstheme="minorHAnsi"/>
          <w:lang w:val="en-US"/>
        </w:rPr>
        <w:t xml:space="preserve"> (SD ±</w:t>
      </w:r>
      <w:r w:rsidR="00D925D9">
        <w:rPr>
          <w:rFonts w:cstheme="minorHAnsi"/>
          <w:lang w:val="en-US"/>
        </w:rPr>
        <w:t>300</w:t>
      </w:r>
      <w:r w:rsidR="00D925D9" w:rsidRPr="00D00BC0">
        <w:rPr>
          <w:rFonts w:cstheme="minorHAnsi"/>
          <w:lang w:val="en-US"/>
        </w:rPr>
        <w:t>)</w:t>
      </w:r>
      <w:r w:rsidR="00D925D9">
        <w:rPr>
          <w:rFonts w:cstheme="minorHAnsi"/>
          <w:lang w:val="en-US"/>
        </w:rPr>
        <w:t xml:space="preserve"> in the </w:t>
      </w:r>
      <w:proofErr w:type="spellStart"/>
      <w:r w:rsidR="00D925D9">
        <w:rPr>
          <w:rFonts w:cstheme="minorHAnsi"/>
          <w:lang w:val="en-US"/>
        </w:rPr>
        <w:t>dTME</w:t>
      </w:r>
      <w:proofErr w:type="spellEnd"/>
      <w:r w:rsidR="00D925D9">
        <w:rPr>
          <w:rFonts w:cstheme="minorHAnsi"/>
          <w:lang w:val="en-US"/>
        </w:rPr>
        <w:t xml:space="preserve"> areas, respectively. </w:t>
      </w:r>
      <w:r w:rsidRPr="00FD1975">
        <w:rPr>
          <w:rFonts w:cstheme="minorHAnsi"/>
          <w:lang w:val="en-US"/>
        </w:rPr>
        <w:t xml:space="preserve">Cell classification was performed in eight evenly placed squared training areas of 500x500µm and mean values were calculated to best cover the heterogeneity of the whole slide. In the non-auto fluorescent channels, the function "create single measurement classifier" was used; intensity thresholds for the nuclear marker FoxP3 were set at "Nucleus: mean", for CD8 and LAG3 at "Cell: mean". To avoid false positive detections in the auto fluorescent channels (520nm, 570nm), the "train object classifier" function was used. Here, the number of </w:t>
      </w:r>
      <w:r w:rsidR="00A50D21" w:rsidRPr="00FD1975">
        <w:rPr>
          <w:rFonts w:cstheme="minorHAnsi"/>
          <w:lang w:val="en-US"/>
        </w:rPr>
        <w:t>labeled</w:t>
      </w:r>
      <w:r w:rsidRPr="00FD1975">
        <w:rPr>
          <w:rFonts w:cstheme="minorHAnsi"/>
          <w:lang w:val="en-US"/>
        </w:rPr>
        <w:t xml:space="preserve"> objects varied between 30-50 per case. (6) The cell classifications were finally applied to the analysis areas.</w:t>
      </w:r>
    </w:p>
    <w:p w14:paraId="2541F6A4" w14:textId="77777777" w:rsidR="006C47C8" w:rsidRPr="00FD1975" w:rsidRDefault="006C47C8" w:rsidP="006C47C8">
      <w:pPr>
        <w:spacing w:line="360" w:lineRule="auto"/>
        <w:rPr>
          <w:rFonts w:cstheme="minorHAnsi"/>
          <w:lang w:val="en-US"/>
        </w:rPr>
      </w:pPr>
    </w:p>
    <w:p w14:paraId="6E9FB59C" w14:textId="77777777" w:rsidR="006C47C8" w:rsidRPr="00FD1975" w:rsidRDefault="00E74485" w:rsidP="006C47C8">
      <w:pPr>
        <w:spacing w:line="360" w:lineRule="auto"/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t>Digital image analysis for protein quantification of TARC/CCL17</w:t>
      </w:r>
    </w:p>
    <w:p w14:paraId="00071F2E" w14:textId="77777777" w:rsidR="00D334C6" w:rsidRDefault="006C47C8" w:rsidP="00AD27F6">
      <w:pPr>
        <w:spacing w:line="360" w:lineRule="auto"/>
        <w:rPr>
          <w:lang w:val="en-US"/>
        </w:rPr>
      </w:pPr>
      <w:r w:rsidRPr="00FD1975">
        <w:rPr>
          <w:rFonts w:cstheme="minorHAnsi"/>
          <w:lang w:val="en-US"/>
        </w:rPr>
        <w:t xml:space="preserve">For the TARC analysis we used the same software and settings as for the TME analyses. Two squared areas of 250x250µm were placed in HRSC dense areas as ROI. </w:t>
      </w:r>
      <w:r w:rsidR="00924551">
        <w:rPr>
          <w:rFonts w:cstheme="minorHAnsi"/>
          <w:lang w:val="en-US"/>
        </w:rPr>
        <w:t>The average cell count was 2490 per case (</w:t>
      </w:r>
      <w:r w:rsidR="00924551" w:rsidRPr="00D00BC0">
        <w:rPr>
          <w:rFonts w:cstheme="minorHAnsi"/>
          <w:lang w:val="en-US"/>
        </w:rPr>
        <w:t>SD ±</w:t>
      </w:r>
      <w:r w:rsidR="00924551">
        <w:rPr>
          <w:rFonts w:cstheme="minorHAnsi"/>
          <w:lang w:val="en-US"/>
        </w:rPr>
        <w:t xml:space="preserve"> 409). </w:t>
      </w:r>
      <w:r w:rsidRPr="00FD1975">
        <w:rPr>
          <w:rFonts w:cstheme="minorHAnsi"/>
          <w:lang w:val="en-US"/>
        </w:rPr>
        <w:t>For cell classification of CD30+ and TARC+ cells we used the function “train object classifier”.</w:t>
      </w:r>
      <w:r w:rsidR="00BE5482">
        <w:rPr>
          <w:rFonts w:cstheme="minorHAnsi"/>
          <w:lang w:val="en-US"/>
        </w:rPr>
        <w:t xml:space="preserve"> </w:t>
      </w:r>
      <w:r w:rsidR="00AD27F6" w:rsidRPr="00187A13">
        <w:rPr>
          <w:lang w:val="en-US"/>
        </w:rPr>
        <w:t xml:space="preserve">TARC </w:t>
      </w:r>
      <w:r w:rsidR="00AD27F6">
        <w:rPr>
          <w:lang w:val="en-US"/>
        </w:rPr>
        <w:t xml:space="preserve">fluorescence </w:t>
      </w:r>
      <w:r w:rsidR="00AD27F6" w:rsidRPr="00187A13">
        <w:rPr>
          <w:lang w:val="en-US"/>
        </w:rPr>
        <w:t xml:space="preserve">intensity was determined for each case per CD30+ </w:t>
      </w:r>
      <w:r w:rsidR="00AD27F6">
        <w:rPr>
          <w:lang w:val="en-US"/>
        </w:rPr>
        <w:t xml:space="preserve">cell </w:t>
      </w:r>
      <w:r w:rsidR="00AD27F6" w:rsidRPr="00187A13">
        <w:rPr>
          <w:lang w:val="en-US"/>
        </w:rPr>
        <w:t xml:space="preserve">area (sum of </w:t>
      </w:r>
      <w:r w:rsidR="00AD27F6">
        <w:rPr>
          <w:lang w:val="en-US"/>
        </w:rPr>
        <w:t>“</w:t>
      </w:r>
      <w:r w:rsidR="00AD27F6" w:rsidRPr="00172231">
        <w:rPr>
          <w:lang w:val="en-US"/>
        </w:rPr>
        <w:t>TARC: Cell: Mean</w:t>
      </w:r>
      <w:r w:rsidR="00AD27F6">
        <w:rPr>
          <w:lang w:val="en-US"/>
        </w:rPr>
        <w:t>”</w:t>
      </w:r>
      <w:r w:rsidR="00AD27F6" w:rsidRPr="00172231">
        <w:rPr>
          <w:lang w:val="en-US"/>
        </w:rPr>
        <w:t xml:space="preserve"> </w:t>
      </w:r>
      <w:r w:rsidR="00AD27F6">
        <w:rPr>
          <w:lang w:val="en-US"/>
        </w:rPr>
        <w:t>/ sum of “</w:t>
      </w:r>
      <w:r w:rsidR="00AD27F6" w:rsidRPr="00172231">
        <w:rPr>
          <w:lang w:val="en-US"/>
        </w:rPr>
        <w:t>Cell: Area ¬µm^2</w:t>
      </w:r>
      <w:r w:rsidR="00AD27F6">
        <w:rPr>
          <w:lang w:val="en-US"/>
        </w:rPr>
        <w:t>”</w:t>
      </w:r>
      <w:r w:rsidR="00AD27F6" w:rsidRPr="00187A13">
        <w:rPr>
          <w:lang w:val="en-US"/>
        </w:rPr>
        <w:t xml:space="preserve">). To create comparability, </w:t>
      </w:r>
      <w:r w:rsidR="00AD27F6">
        <w:rPr>
          <w:lang w:val="en-US"/>
        </w:rPr>
        <w:t xml:space="preserve">we had a </w:t>
      </w:r>
      <w:r w:rsidR="00AD27F6" w:rsidRPr="00187A13">
        <w:rPr>
          <w:lang w:val="en-US"/>
        </w:rPr>
        <w:t xml:space="preserve">reference </w:t>
      </w:r>
      <w:r w:rsidR="00AD27F6">
        <w:rPr>
          <w:lang w:val="en-US"/>
        </w:rPr>
        <w:t>slide</w:t>
      </w:r>
      <w:r w:rsidR="00AD27F6" w:rsidRPr="00187A13">
        <w:rPr>
          <w:lang w:val="en-US"/>
        </w:rPr>
        <w:t xml:space="preserve"> per run</w:t>
      </w:r>
      <w:r w:rsidR="00AD27F6">
        <w:rPr>
          <w:lang w:val="en-US"/>
        </w:rPr>
        <w:t xml:space="preserve"> (R1-4)</w:t>
      </w:r>
      <w:r w:rsidR="00AD27F6" w:rsidRPr="00187A13">
        <w:rPr>
          <w:lang w:val="en-US"/>
        </w:rPr>
        <w:t xml:space="preserve">, which was </w:t>
      </w:r>
      <w:r w:rsidR="00A50D21">
        <w:rPr>
          <w:lang w:val="en-US"/>
        </w:rPr>
        <w:t>analyzed</w:t>
      </w:r>
      <w:r w:rsidR="00AD27F6" w:rsidRPr="00187A13">
        <w:rPr>
          <w:lang w:val="en-US"/>
        </w:rPr>
        <w:t xml:space="preserve"> in similarly positioned ROI. </w:t>
      </w:r>
      <w:r w:rsidR="00AD27F6">
        <w:rPr>
          <w:lang w:val="en-US"/>
        </w:rPr>
        <w:t>Here, t</w:t>
      </w:r>
      <w:r w:rsidR="00AD27F6" w:rsidRPr="00187A13">
        <w:rPr>
          <w:lang w:val="en-US"/>
        </w:rPr>
        <w:t xml:space="preserve">he </w:t>
      </w:r>
      <w:r w:rsidR="00AD27F6">
        <w:rPr>
          <w:lang w:val="en-US"/>
        </w:rPr>
        <w:t xml:space="preserve">TARC fluorescence </w:t>
      </w:r>
      <w:r w:rsidR="00AD27F6" w:rsidRPr="00187A13">
        <w:rPr>
          <w:lang w:val="en-US"/>
        </w:rPr>
        <w:t>intensities differed only marginally (</w:t>
      </w:r>
      <w:r w:rsidR="00AD27F6">
        <w:rPr>
          <w:lang w:val="en-US"/>
        </w:rPr>
        <w:t>R1=</w:t>
      </w:r>
      <w:r w:rsidR="00AD27F6" w:rsidRPr="00187A13">
        <w:rPr>
          <w:lang w:val="en-US"/>
        </w:rPr>
        <w:t>0.</w:t>
      </w:r>
      <w:r w:rsidR="00AD27F6">
        <w:rPr>
          <w:lang w:val="en-US"/>
        </w:rPr>
        <w:t>42, R2=</w:t>
      </w:r>
      <w:r w:rsidR="00AD27F6" w:rsidRPr="00187A13">
        <w:rPr>
          <w:lang w:val="en-US"/>
        </w:rPr>
        <w:t>0.</w:t>
      </w:r>
      <w:r w:rsidR="00AD27F6">
        <w:rPr>
          <w:lang w:val="en-US"/>
        </w:rPr>
        <w:t>4</w:t>
      </w:r>
      <w:r w:rsidR="00AD27F6" w:rsidRPr="00187A13">
        <w:rPr>
          <w:lang w:val="en-US"/>
        </w:rPr>
        <w:t>9,</w:t>
      </w:r>
      <w:r w:rsidR="00AD27F6">
        <w:rPr>
          <w:lang w:val="en-US"/>
        </w:rPr>
        <w:t xml:space="preserve"> R3=0.34</w:t>
      </w:r>
      <w:r w:rsidR="00AD27F6" w:rsidRPr="00187A13">
        <w:rPr>
          <w:lang w:val="en-US"/>
        </w:rPr>
        <w:t>,</w:t>
      </w:r>
      <w:r w:rsidR="00AD27F6">
        <w:rPr>
          <w:lang w:val="en-US"/>
        </w:rPr>
        <w:t xml:space="preserve"> R4=</w:t>
      </w:r>
      <w:r w:rsidR="00AD27F6" w:rsidRPr="00187A13">
        <w:rPr>
          <w:lang w:val="en-US"/>
        </w:rPr>
        <w:t xml:space="preserve"> 0.</w:t>
      </w:r>
      <w:r w:rsidR="00AD27F6">
        <w:rPr>
          <w:lang w:val="en-US"/>
        </w:rPr>
        <w:t>3</w:t>
      </w:r>
      <w:r w:rsidR="00AD27F6" w:rsidRPr="00187A13">
        <w:rPr>
          <w:lang w:val="en-US"/>
        </w:rPr>
        <w:t>9).</w:t>
      </w:r>
      <w:r w:rsidR="00AD27F6" w:rsidRPr="00A774DD">
        <w:rPr>
          <w:lang w:val="en-US"/>
        </w:rPr>
        <w:t xml:space="preserve"> A correction factor was calculated from the mean value (</w:t>
      </w:r>
      <w:r w:rsidR="00AD27F6">
        <w:rPr>
          <w:lang w:val="en-US"/>
        </w:rPr>
        <w:t>mean=</w:t>
      </w:r>
      <w:r w:rsidR="00AD27F6" w:rsidRPr="00A774DD">
        <w:rPr>
          <w:lang w:val="en-US"/>
        </w:rPr>
        <w:t>0.41) for each case</w:t>
      </w:r>
      <w:r w:rsidR="00AD27F6">
        <w:rPr>
          <w:lang w:val="en-US"/>
        </w:rPr>
        <w:t xml:space="preserve"> (F1=0.98, F2=0.84, F3=1.21, F4=1.05)</w:t>
      </w:r>
      <w:r w:rsidR="00AD27F6" w:rsidRPr="00A774DD">
        <w:rPr>
          <w:lang w:val="en-US"/>
        </w:rPr>
        <w:t xml:space="preserve"> to </w:t>
      </w:r>
      <w:r w:rsidR="00A50D21">
        <w:rPr>
          <w:lang w:val="en-US"/>
        </w:rPr>
        <w:t>minimize</w:t>
      </w:r>
      <w:r w:rsidR="00AD27F6" w:rsidRPr="00A774DD">
        <w:rPr>
          <w:lang w:val="en-US"/>
        </w:rPr>
        <w:t xml:space="preserve"> stain</w:t>
      </w:r>
      <w:r w:rsidR="00AD27F6">
        <w:rPr>
          <w:lang w:val="en-US"/>
        </w:rPr>
        <w:t>ing</w:t>
      </w:r>
      <w:r w:rsidR="00AD27F6" w:rsidRPr="00A774DD">
        <w:rPr>
          <w:lang w:val="en-US"/>
        </w:rPr>
        <w:t>-related differences</w:t>
      </w:r>
      <w:r w:rsidR="00AD27F6">
        <w:rPr>
          <w:lang w:val="en-US"/>
        </w:rPr>
        <w:t>.</w:t>
      </w:r>
    </w:p>
    <w:p w14:paraId="2C43E4C7" w14:textId="77777777" w:rsidR="004779ED" w:rsidRDefault="004779ED">
      <w:pPr>
        <w:rPr>
          <w:lang w:val="en-US"/>
        </w:rPr>
      </w:pPr>
    </w:p>
    <w:tbl>
      <w:tblPr>
        <w:tblW w:w="97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40"/>
        <w:gridCol w:w="1200"/>
        <w:gridCol w:w="1200"/>
        <w:gridCol w:w="1200"/>
        <w:gridCol w:w="1200"/>
      </w:tblGrid>
      <w:tr w:rsidR="004779ED" w:rsidRPr="00E657C2" w14:paraId="45658838" w14:textId="77777777" w:rsidTr="006C47C8">
        <w:trPr>
          <w:trHeight w:val="390"/>
        </w:trPr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818F" w14:textId="77777777" w:rsidR="004779ED" w:rsidRPr="00CB626B" w:rsidRDefault="004779ED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7E6E6"/>
            <w:vAlign w:val="bottom"/>
            <w:hideMark/>
          </w:tcPr>
          <w:p w14:paraId="4BF31534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  <w:t>Project Cohort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7E6E6"/>
            <w:vAlign w:val="bottom"/>
            <w:hideMark/>
          </w:tcPr>
          <w:p w14:paraId="478145F4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  <w:t>HD 14 Cohort°</w:t>
            </w:r>
          </w:p>
        </w:tc>
      </w:tr>
      <w:tr w:rsidR="004779ED" w:rsidRPr="00E657C2" w14:paraId="4F77DDA0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7995E" w14:textId="77777777" w:rsidR="004779ED" w:rsidRPr="00E657C2" w:rsidRDefault="004779ED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0133A0DD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e-DE"/>
              </w:rPr>
              <w:t>N=198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34AEFF79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  <w:t>100%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388B9FD9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e-DE"/>
              </w:rPr>
              <w:t>N=1889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5F801378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  <w:t>100%</w:t>
            </w:r>
          </w:p>
        </w:tc>
      </w:tr>
      <w:tr w:rsidR="004779ED" w:rsidRPr="00E657C2" w14:paraId="0E322383" w14:textId="77777777" w:rsidTr="006C47C8">
        <w:trPr>
          <w:trHeight w:val="330"/>
        </w:trPr>
        <w:tc>
          <w:tcPr>
            <w:tcW w:w="4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bottom"/>
            <w:hideMark/>
          </w:tcPr>
          <w:p w14:paraId="447E26B4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369FB097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e-DE"/>
              </w:rPr>
              <w:t>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27466B98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  <w:t>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539A7EC8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e-DE"/>
              </w:rPr>
              <w:t>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68FEB351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  <w:t>%</w:t>
            </w:r>
          </w:p>
        </w:tc>
      </w:tr>
      <w:tr w:rsidR="004779ED" w:rsidRPr="00E657C2" w14:paraId="164DB34C" w14:textId="77777777" w:rsidTr="006C47C8">
        <w:trPr>
          <w:trHeight w:val="33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892072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0BAE96AD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N=198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43D7157B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100%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2D5FF716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N=1889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5596D3F1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100%</w:t>
            </w:r>
          </w:p>
        </w:tc>
      </w:tr>
      <w:tr w:rsidR="004779ED" w:rsidRPr="00E657C2" w14:paraId="75F094FE" w14:textId="77777777" w:rsidTr="006C47C8">
        <w:trPr>
          <w:trHeight w:val="33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3DE42FEB" w14:textId="77777777" w:rsidR="004779ED" w:rsidRPr="00E657C2" w:rsidRDefault="004779ED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Treatment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group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760F24E2" w14:textId="77777777" w:rsidR="004779ED" w:rsidRPr="00E657C2" w:rsidRDefault="004779ED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3E06DC20" w14:textId="77777777" w:rsidR="004779ED" w:rsidRPr="00E657C2" w:rsidRDefault="004779ED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2837925D" w14:textId="77777777" w:rsidR="004779ED" w:rsidRPr="00E657C2" w:rsidRDefault="004779ED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bottom"/>
            <w:hideMark/>
          </w:tcPr>
          <w:p w14:paraId="76F6D259" w14:textId="77777777" w:rsidR="004779ED" w:rsidRPr="00E657C2" w:rsidRDefault="004779ED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4779ED" w:rsidRPr="00E657C2" w14:paraId="0A7A881E" w14:textId="77777777" w:rsidTr="006C47C8">
        <w:trPr>
          <w:trHeight w:val="33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990CD6F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4xABVD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3325EA3A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109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509770CF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55.1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5CCFA8D0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777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258C17D2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44.1</w:t>
            </w:r>
          </w:p>
        </w:tc>
      </w:tr>
      <w:tr w:rsidR="004779ED" w:rsidRPr="00E657C2" w14:paraId="1A92F42B" w14:textId="77777777" w:rsidTr="006C47C8">
        <w:trPr>
          <w:trHeight w:val="33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C49C8D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2xBesc+2xABVD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26B682CC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89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42C4A114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44.9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0C64555C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1112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002B5CC7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58.9</w:t>
            </w:r>
          </w:p>
        </w:tc>
      </w:tr>
      <w:tr w:rsidR="004779ED" w:rsidRPr="00E657C2" w14:paraId="7518A4E7" w14:textId="77777777" w:rsidTr="006C47C8">
        <w:trPr>
          <w:trHeight w:val="33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12ADE01B" w14:textId="77777777" w:rsidR="004779ED" w:rsidRPr="00E657C2" w:rsidRDefault="004779ED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Progression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or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Relapse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337B1C6B" w14:textId="77777777" w:rsidR="004779ED" w:rsidRPr="00E657C2" w:rsidRDefault="004779ED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14FE1224" w14:textId="77777777" w:rsidR="004779ED" w:rsidRPr="00E657C2" w:rsidRDefault="004779ED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720AAFE3" w14:textId="77777777" w:rsidR="004779ED" w:rsidRPr="00E657C2" w:rsidRDefault="004779ED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bottom"/>
            <w:hideMark/>
          </w:tcPr>
          <w:p w14:paraId="1F0A9C3D" w14:textId="77777777" w:rsidR="004779ED" w:rsidRPr="00E657C2" w:rsidRDefault="004779ED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4779ED" w:rsidRPr="00E657C2" w14:paraId="531A467B" w14:textId="77777777" w:rsidTr="006C47C8">
        <w:trPr>
          <w:trHeight w:val="33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7B1C77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06FFE676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40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2238FF8E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20.2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7FB0B762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397831C6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6.2</w:t>
            </w:r>
          </w:p>
        </w:tc>
      </w:tr>
      <w:tr w:rsidR="004779ED" w:rsidRPr="00E657C2" w14:paraId="4FB31427" w14:textId="77777777" w:rsidTr="006C47C8">
        <w:trPr>
          <w:trHeight w:val="33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320EB673" w14:textId="77777777" w:rsidR="004779ED" w:rsidRPr="00E657C2" w:rsidRDefault="004779ED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Survival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status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797A247A" w14:textId="77777777" w:rsidR="004779ED" w:rsidRPr="00E657C2" w:rsidRDefault="004779ED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5DD66031" w14:textId="77777777" w:rsidR="004779ED" w:rsidRPr="00E657C2" w:rsidRDefault="004779ED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04352C05" w14:textId="77777777" w:rsidR="004779ED" w:rsidRPr="00E657C2" w:rsidRDefault="004779ED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bottom"/>
            <w:hideMark/>
          </w:tcPr>
          <w:p w14:paraId="06E664BB" w14:textId="77777777" w:rsidR="004779ED" w:rsidRPr="00E657C2" w:rsidRDefault="004779ED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4779ED" w:rsidRPr="00E657C2" w14:paraId="349A092F" w14:textId="77777777" w:rsidTr="006C47C8">
        <w:trPr>
          <w:trHeight w:val="33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18FB2E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Alive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,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without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Progression/Relapse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6D68D379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156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6985B8E6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78.8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4A1337C8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1715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5E4FC088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90.8</w:t>
            </w:r>
          </w:p>
        </w:tc>
      </w:tr>
      <w:tr w:rsidR="004779ED" w:rsidRPr="00E657C2" w14:paraId="13CE5E21" w14:textId="77777777" w:rsidTr="006C47C8">
        <w:trPr>
          <w:trHeight w:val="33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5F1982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e-DE"/>
              </w:rPr>
              <w:t>Alive, after Progression or Relapse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1F624401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17D7A18C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12.6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465D40C4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79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028A6EEE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4.3</w:t>
            </w:r>
          </w:p>
        </w:tc>
      </w:tr>
      <w:tr w:rsidR="004779ED" w:rsidRPr="00E657C2" w14:paraId="70C495F8" w14:textId="77777777" w:rsidTr="006C47C8">
        <w:trPr>
          <w:trHeight w:val="33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FDDE45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e-DE"/>
              </w:rPr>
              <w:t>Dead, after previous progression or relapse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1C44FC72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1D95732A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7.6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096FCC42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38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20FBA3B8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2.0</w:t>
            </w:r>
          </w:p>
        </w:tc>
      </w:tr>
      <w:tr w:rsidR="004779ED" w:rsidRPr="00E657C2" w14:paraId="7CBE8F4E" w14:textId="77777777" w:rsidTr="006C47C8">
        <w:trPr>
          <w:trHeight w:val="64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BA39EA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Dead, not HL-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related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434C925C" w14:textId="095A4070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2</w:t>
            </w:r>
            <w:bookmarkStart w:id="0" w:name="_GoBack"/>
            <w:bookmarkEnd w:id="0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6B97B0C8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3565CEEF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57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1DC07E6B" w14:textId="77777777" w:rsidR="004779ED" w:rsidRPr="00E657C2" w:rsidRDefault="004779ED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3.0</w:t>
            </w:r>
          </w:p>
        </w:tc>
      </w:tr>
      <w:tr w:rsidR="00107157" w:rsidRPr="00E657C2" w14:paraId="58C978AE" w14:textId="77777777" w:rsidTr="006C47C8">
        <w:trPr>
          <w:trHeight w:val="33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8CABA2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female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70A128E9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71AB6249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55.6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56E67D3C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991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635F443B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52.5</w:t>
            </w:r>
          </w:p>
        </w:tc>
      </w:tr>
      <w:tr w:rsidR="00107157" w:rsidRPr="00E657C2" w14:paraId="65234278" w14:textId="77777777" w:rsidTr="006C47C8">
        <w:trPr>
          <w:trHeight w:val="33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277E9B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male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3A30E084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88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00220A7D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44.4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34F90B6B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898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5137CF94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47.5</w:t>
            </w:r>
          </w:p>
        </w:tc>
      </w:tr>
      <w:tr w:rsidR="00107157" w:rsidRPr="00E657C2" w14:paraId="1DEB819A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14B9F067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Age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3C486E18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41B45DEB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3F83D9FC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bottom"/>
            <w:hideMark/>
          </w:tcPr>
          <w:p w14:paraId="404E7BAD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107157" w:rsidRPr="00E657C2" w14:paraId="3DC3DF11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D7BE0B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Median - IQR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65A2A8AD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33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2C2DD847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25-41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75CEF70D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1FE8B712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24-41</w:t>
            </w:r>
          </w:p>
        </w:tc>
      </w:tr>
      <w:tr w:rsidR="00107157" w:rsidRPr="00E657C2" w14:paraId="71BFBD9E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1E516B7D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Clinical Stage (CS)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34956BDC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63579B68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32F1BF5F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bottom"/>
            <w:hideMark/>
          </w:tcPr>
          <w:p w14:paraId="7F476A23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107157" w:rsidRPr="00E657C2" w14:paraId="39D8E2AD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DA4ECE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490E3124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40801908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4.0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0D4D116A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82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60A1CA40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4.3</w:t>
            </w:r>
          </w:p>
        </w:tc>
      </w:tr>
      <w:tr w:rsidR="00107157" w:rsidRPr="00E657C2" w14:paraId="7D51759E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7CD020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II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5F494E30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190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1A497D3A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96.0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1055E23B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1807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49D4A1D6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96.7</w:t>
            </w:r>
          </w:p>
        </w:tc>
      </w:tr>
      <w:tr w:rsidR="00107157" w:rsidRPr="00E657C2" w14:paraId="4742E9AC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391A174C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B-Symptoms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38FCA3D7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4F2631CB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0751058D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bottom"/>
            <w:hideMark/>
          </w:tcPr>
          <w:p w14:paraId="4A4EACAB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107157" w:rsidRPr="00E657C2" w14:paraId="04042425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0B453F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present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646C72F4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2F82D83A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31.3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49ADFDE4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559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32F1DEFB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29.6</w:t>
            </w:r>
          </w:p>
        </w:tc>
      </w:tr>
      <w:tr w:rsidR="00107157" w:rsidRPr="00936415" w14:paraId="70A00C81" w14:textId="77777777" w:rsidTr="00936415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bottom"/>
            <w:hideMark/>
          </w:tcPr>
          <w:p w14:paraId="2DEB5491" w14:textId="77777777" w:rsidR="00107157" w:rsidRPr="00936415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93641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WHO </w:t>
            </w:r>
            <w:proofErr w:type="spellStart"/>
            <w:r w:rsidRPr="0093641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activity</w:t>
            </w:r>
            <w:proofErr w:type="spellEnd"/>
            <w:r w:rsidRPr="0093641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93641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index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bottom"/>
            <w:hideMark/>
          </w:tcPr>
          <w:p w14:paraId="38181033" w14:textId="77777777" w:rsidR="00107157" w:rsidRPr="00936415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93641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bottom"/>
            <w:hideMark/>
          </w:tcPr>
          <w:p w14:paraId="0E323FFC" w14:textId="77777777" w:rsidR="00107157" w:rsidRPr="00936415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93641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bottom"/>
            <w:hideMark/>
          </w:tcPr>
          <w:p w14:paraId="38CD56A7" w14:textId="77777777" w:rsidR="00107157" w:rsidRPr="00936415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93641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38820FAC" w14:textId="77777777" w:rsidR="00107157" w:rsidRPr="00936415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93641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107157" w:rsidRPr="00E657C2" w14:paraId="2F87E4AA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0C9498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48AD5C11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153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3DB1D1A4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77.3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69C455C5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1469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2C1B5490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77.9</w:t>
            </w:r>
          </w:p>
        </w:tc>
      </w:tr>
      <w:tr w:rsidR="00107157" w:rsidRPr="00E657C2" w14:paraId="1C854267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5C2B1F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I-II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69EF042C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45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118009DE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22.7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7807431E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417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49A6BBF3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22.1</w:t>
            </w:r>
          </w:p>
        </w:tc>
      </w:tr>
      <w:tr w:rsidR="00107157" w:rsidRPr="00E657C2" w14:paraId="397C85AF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3F513D30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GHSG-Risk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Factors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2AA53720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1F40948E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0B8FBB78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bottom"/>
            <w:hideMark/>
          </w:tcPr>
          <w:p w14:paraId="2417A0B2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107157" w:rsidRPr="00E657C2" w14:paraId="4B1E6723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216D2D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Large mediastinal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mass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1266590D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34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7B730B61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17.2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07888945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360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1C06C774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19.1</w:t>
            </w:r>
          </w:p>
        </w:tc>
      </w:tr>
      <w:tr w:rsidR="00107157" w:rsidRPr="00E657C2" w14:paraId="1E6E251E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86773D1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Extra-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nodal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involvement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63D30B6A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3269D054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9.1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2069F2CB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148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1B942C24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7.9</w:t>
            </w:r>
          </w:p>
        </w:tc>
      </w:tr>
      <w:tr w:rsidR="00107157" w:rsidRPr="00E657C2" w14:paraId="6A6748AE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92A0AE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e-DE"/>
              </w:rPr>
              <w:t>3 or more involved lymph node areas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4E2AF034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137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604DCF30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69.2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24123C2E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1330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6A9B7F15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70.6</w:t>
            </w:r>
          </w:p>
        </w:tc>
      </w:tr>
      <w:tr w:rsidR="00107157" w:rsidRPr="00E657C2" w14:paraId="1795B4BD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5C2550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lastRenderedPageBreak/>
              <w:t>Elevated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ESR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45102955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180E6F5C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58.2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7CD2C8DA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989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3D704862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53.1</w:t>
            </w:r>
          </w:p>
        </w:tc>
      </w:tr>
      <w:tr w:rsidR="00107157" w:rsidRPr="00E657C2" w14:paraId="7CE33313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438808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Intra-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diaphragmatic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disease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6AC67EC9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5BFAC3BA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6.6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3E33A730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5EA1B680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6.0</w:t>
            </w:r>
          </w:p>
        </w:tc>
      </w:tr>
      <w:tr w:rsidR="00107157" w:rsidRPr="00E657C2" w14:paraId="682310FF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332B534B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Histological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Subtype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*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20273399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1AF335C6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7F62A173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bottom"/>
            <w:hideMark/>
          </w:tcPr>
          <w:p w14:paraId="05D8C5A5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107157" w:rsidRPr="00E657C2" w14:paraId="73A5F6FF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500079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Nodular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lymphocyte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predominant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HL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2C2EE2C6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1DBE7DFA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2FF3B491" w14:textId="77777777" w:rsidR="00107157" w:rsidRPr="00E657C2" w:rsidRDefault="00107157" w:rsidP="006C47C8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23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3362E2DD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1.4</w:t>
            </w:r>
          </w:p>
        </w:tc>
      </w:tr>
      <w:tr w:rsidR="00107157" w:rsidRPr="00E657C2" w14:paraId="2199E93E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01961D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Lymphocyte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rich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classical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HL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74E8AB93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1D0B2CD3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2.0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50C36F65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38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7495603D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2.3</w:t>
            </w:r>
          </w:p>
        </w:tc>
      </w:tr>
      <w:tr w:rsidR="00107157" w:rsidRPr="00E657C2" w14:paraId="34C89052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95A45A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Lymphocyte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depleted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classical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HL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0FCEC659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0A9BF9E9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0.5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1CCF0E41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4E628657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0.2</w:t>
            </w:r>
          </w:p>
        </w:tc>
      </w:tr>
      <w:tr w:rsidR="00107157" w:rsidRPr="00E657C2" w14:paraId="7B989A0F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557607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Nodular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sclerosis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classical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HL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229DB506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134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17366FCA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68.0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1E6B4C3C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1167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155867F3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71.2</w:t>
            </w:r>
          </w:p>
        </w:tc>
      </w:tr>
      <w:tr w:rsidR="00107157" w:rsidRPr="00E657C2" w14:paraId="1B746E25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5B27EA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Mixed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cellularity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classical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HL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4C16F63A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41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27F0EE15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20.8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60EA5B64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288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19C0FB46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17.6</w:t>
            </w:r>
          </w:p>
        </w:tc>
      </w:tr>
      <w:tr w:rsidR="00107157" w:rsidRPr="00E657C2" w14:paraId="750B833F" w14:textId="77777777" w:rsidTr="006C47C8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B24061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Classical</w:t>
            </w:r>
            <w:proofErr w:type="spellEnd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HL, not </w:t>
            </w:r>
            <w:proofErr w:type="spellStart"/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specified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3D5CB942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EEAF6"/>
            <w:vAlign w:val="bottom"/>
            <w:hideMark/>
          </w:tcPr>
          <w:p w14:paraId="293BE1A9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7.6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794CCB36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120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E4D5"/>
            <w:vAlign w:val="bottom"/>
            <w:hideMark/>
          </w:tcPr>
          <w:p w14:paraId="121CC703" w14:textId="77777777" w:rsidR="00107157" w:rsidRPr="00E657C2" w:rsidRDefault="00107157" w:rsidP="006C47C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657C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7.3</w:t>
            </w:r>
          </w:p>
        </w:tc>
      </w:tr>
    </w:tbl>
    <w:p w14:paraId="55B6FAD3" w14:textId="77777777" w:rsidR="004779ED" w:rsidRDefault="004779ED" w:rsidP="004779ED"/>
    <w:p w14:paraId="67C16311" w14:textId="77777777" w:rsidR="004779ED" w:rsidRPr="00D36312" w:rsidRDefault="004779ED" w:rsidP="004779ED">
      <w:pPr>
        <w:rPr>
          <w:lang w:val="en-US"/>
        </w:rPr>
      </w:pPr>
      <w:r w:rsidRPr="00131909">
        <w:rPr>
          <w:b/>
          <w:bCs/>
          <w:iCs/>
          <w:lang w:val="en-US"/>
        </w:rPr>
        <w:t>Supplementary Table 1</w:t>
      </w:r>
      <w:r w:rsidRPr="00E3663B">
        <w:rPr>
          <w:i/>
          <w:lang w:val="en-US"/>
        </w:rPr>
        <w:t xml:space="preserve">: Study Cohort compared to complete cohort of GHSG-HD14. </w:t>
      </w:r>
      <w:r w:rsidRPr="00936415">
        <w:rPr>
          <w:iCs/>
          <w:lang w:val="en-US"/>
        </w:rPr>
        <w:t>As</w:t>
      </w:r>
      <w:r>
        <w:rPr>
          <w:i/>
          <w:lang w:val="en-US"/>
        </w:rPr>
        <w:t xml:space="preserve"> </w:t>
      </w:r>
      <w:r w:rsidRPr="00E3663B">
        <w:rPr>
          <w:lang w:val="en-US"/>
        </w:rPr>
        <w:t>part of the statistical plan, the project cohort was enriched for patients suffering from a progression or relapse (20.2%) compared to the whole HD14 cohort (6.3%)</w:t>
      </w:r>
      <w:r>
        <w:rPr>
          <w:lang w:val="en-US"/>
        </w:rPr>
        <w:t>. ABVD=</w:t>
      </w:r>
      <w:r w:rsidRPr="00E657C2">
        <w:rPr>
          <w:lang w:val="en-US"/>
        </w:rPr>
        <w:t xml:space="preserve"> doxorubicin, bleomycin, vinblastine, and dacarbazine</w:t>
      </w:r>
      <w:r>
        <w:rPr>
          <w:lang w:val="en-US"/>
        </w:rPr>
        <w:t xml:space="preserve">, </w:t>
      </w:r>
      <w:proofErr w:type="spellStart"/>
      <w:r>
        <w:rPr>
          <w:lang w:val="en-US"/>
        </w:rPr>
        <w:t>Besc</w:t>
      </w:r>
      <w:proofErr w:type="spellEnd"/>
      <w:r>
        <w:rPr>
          <w:lang w:val="en-US"/>
        </w:rPr>
        <w:t>=</w:t>
      </w:r>
      <w:r w:rsidRPr="00E657C2">
        <w:rPr>
          <w:lang w:val="en-US"/>
        </w:rPr>
        <w:t xml:space="preserve"> bleomycin, etoposide, doxorubicin, cyclophosphamide, vincristine, procarbazine, and prednisone</w:t>
      </w:r>
      <w:r>
        <w:rPr>
          <w:lang w:val="en-US"/>
        </w:rPr>
        <w:t xml:space="preserve">, HL=Hodgkin Lymphoma, ° qualified </w:t>
      </w:r>
      <w:proofErr w:type="gramStart"/>
      <w:r>
        <w:rPr>
          <w:lang w:val="en-US"/>
        </w:rPr>
        <w:t>patients</w:t>
      </w:r>
      <w:proofErr w:type="gramEnd"/>
      <w:r>
        <w:rPr>
          <w:lang w:val="en-US"/>
        </w:rPr>
        <w:t xml:space="preserve"> cohort; *No information available for 14% of patients in HD14 cohort; </w:t>
      </w:r>
      <w:r w:rsidRPr="00542B29">
        <w:rPr>
          <w:vertAlign w:val="superscript"/>
          <w:lang w:val="en-US"/>
        </w:rPr>
        <w:t>$</w:t>
      </w:r>
      <w:r>
        <w:rPr>
          <w:lang w:val="en-US"/>
        </w:rPr>
        <w:t>No information available for 7% of patients in HD14 cohort.</w:t>
      </w:r>
    </w:p>
    <w:p w14:paraId="01026B08" w14:textId="77777777" w:rsidR="004779ED" w:rsidRPr="00B94409" w:rsidRDefault="004779ED">
      <w:pPr>
        <w:rPr>
          <w:lang w:val="en-US"/>
        </w:rPr>
      </w:pPr>
    </w:p>
    <w:p w14:paraId="54D0BBF1" w14:textId="77777777" w:rsidR="004779ED" w:rsidRDefault="004779ED">
      <w:pPr>
        <w:rPr>
          <w:lang w:val="en-US"/>
        </w:rPr>
      </w:pPr>
      <w:r>
        <w:rPr>
          <w:lang w:val="en-US"/>
        </w:rPr>
        <w:br w:type="page"/>
      </w:r>
    </w:p>
    <w:p w14:paraId="66C6E291" w14:textId="77777777" w:rsidR="001C5336" w:rsidRPr="00B94409" w:rsidRDefault="001C5336">
      <w:pPr>
        <w:rPr>
          <w:lang w:val="en-US"/>
        </w:rPr>
      </w:pPr>
    </w:p>
    <w:tbl>
      <w:tblPr>
        <w:tblW w:w="66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00"/>
        <w:gridCol w:w="1060"/>
        <w:gridCol w:w="1200"/>
        <w:gridCol w:w="1200"/>
      </w:tblGrid>
      <w:tr w:rsidR="001C5336" w:rsidRPr="001C5336" w14:paraId="75ACCD05" w14:textId="77777777" w:rsidTr="001C5336">
        <w:trPr>
          <w:trHeight w:val="88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EECE0E" w14:textId="77777777" w:rsidR="001C5336" w:rsidRPr="001C5336" w:rsidRDefault="001C5336" w:rsidP="001C53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Running </w:t>
            </w:r>
            <w:proofErr w:type="spellStart"/>
            <w:r w:rsidRPr="001C533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number</w:t>
            </w:r>
            <w:proofErr w:type="spellEnd"/>
          </w:p>
        </w:tc>
        <w:tc>
          <w:tcPr>
            <w:tcW w:w="2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63F92E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subtype</w:t>
            </w:r>
            <w:proofErr w:type="spellEnd"/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5B2A90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EBV Status</w:t>
            </w:r>
            <w:r w:rsidR="004277A7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of</w:t>
            </w:r>
            <w:proofErr w:type="spellEnd"/>
            <w:r w:rsidRPr="001C533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 HRSC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7C896B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ß-2-M </w:t>
            </w:r>
            <w:r w:rsidRPr="001C533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br/>
              <w:t>(HLA-I)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B07CB4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HLA-DR </w:t>
            </w:r>
            <w:r w:rsidRPr="001C533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br/>
              <w:t>(HLA-II)</w:t>
            </w:r>
          </w:p>
        </w:tc>
      </w:tr>
      <w:tr w:rsidR="001C5336" w:rsidRPr="001C5336" w14:paraId="36BF8031" w14:textId="77777777" w:rsidTr="001C5336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422B89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24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8CDDD7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lymphocyte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rich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276E5A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+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C1518D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628CC7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</w:tr>
      <w:tr w:rsidR="001C5336" w:rsidRPr="001C5336" w14:paraId="01877324" w14:textId="77777777" w:rsidTr="001C5336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A59FBB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10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EDB129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nodular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sclerosis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B23ED8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21D336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B0AA70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</w:tr>
      <w:tr w:rsidR="001C5336" w:rsidRPr="001C5336" w14:paraId="5B46D692" w14:textId="77777777" w:rsidTr="001C5336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58E77F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B5CE8D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nodular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sclerosis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C1CD3D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EB8B14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pos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436A03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</w:tr>
      <w:tr w:rsidR="001C5336" w:rsidRPr="001C5336" w14:paraId="51CC0D30" w14:textId="77777777" w:rsidTr="001C5336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A284F1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22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D2EC97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nodular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sclerosis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CB2AED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3AD0A3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62F7DF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pos</w:t>
            </w:r>
            <w:proofErr w:type="spellEnd"/>
          </w:p>
        </w:tc>
      </w:tr>
      <w:tr w:rsidR="001C5336" w:rsidRPr="001C5336" w14:paraId="7DDC93F5" w14:textId="77777777" w:rsidTr="001C5336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22C8DA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23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800193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nodular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sclerosis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C94EF4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E6A581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682EE9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pos</w:t>
            </w:r>
            <w:proofErr w:type="spellEnd"/>
          </w:p>
        </w:tc>
      </w:tr>
      <w:tr w:rsidR="001C5336" w:rsidRPr="001C5336" w14:paraId="52E20D26" w14:textId="77777777" w:rsidTr="001C5336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250CD3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12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69C701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nodular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sclerosis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044EBA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4CF57D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726D90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</w:tr>
      <w:tr w:rsidR="001C5336" w:rsidRPr="001C5336" w14:paraId="7E16B3AF" w14:textId="77777777" w:rsidTr="001C5336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1F417F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19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20850B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mixed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cellularity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9CE405" w14:textId="77777777" w:rsidR="001C5336" w:rsidRPr="001C5336" w:rsidRDefault="00AA7125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>
              <w:rPr>
                <w:rFonts w:ascii="Calibri" w:eastAsia="Times New Roman" w:hAnsi="Calibri" w:cs="Calibri"/>
                <w:lang w:eastAsia="de-DE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E4524E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3666E8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pos</w:t>
            </w:r>
            <w:proofErr w:type="spellEnd"/>
          </w:p>
        </w:tc>
      </w:tr>
      <w:tr w:rsidR="001C5336" w:rsidRPr="001C5336" w14:paraId="1DCEAE3F" w14:textId="77777777" w:rsidTr="001C5336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F845DF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25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9D5B40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mixed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cellularity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C2548F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32AF2B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76C775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pos</w:t>
            </w:r>
            <w:proofErr w:type="spellEnd"/>
          </w:p>
        </w:tc>
      </w:tr>
      <w:tr w:rsidR="001C5336" w:rsidRPr="001C5336" w14:paraId="758A77B1" w14:textId="77777777" w:rsidTr="001C5336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FF5917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11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0995A9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mixed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cellularity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BF20C1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+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5853F9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pos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9A325A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</w:tr>
      <w:tr w:rsidR="001C5336" w:rsidRPr="001C5336" w14:paraId="66655366" w14:textId="77777777" w:rsidTr="001C5336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1EA8B3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14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3ACE58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mixed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cellularity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0ACE5A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9B1800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F4B8E1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pos</w:t>
            </w:r>
            <w:proofErr w:type="spellEnd"/>
          </w:p>
        </w:tc>
      </w:tr>
      <w:tr w:rsidR="001C5336" w:rsidRPr="001C5336" w14:paraId="0B6869FC" w14:textId="77777777" w:rsidTr="001C5336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3D4AB7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15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684671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nodular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sclerosis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632F79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21074E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pos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206B7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</w:tr>
      <w:tr w:rsidR="001C5336" w:rsidRPr="001C5336" w14:paraId="14F36EF1" w14:textId="77777777" w:rsidTr="001C5336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B6914F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F15658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mixed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cellularity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8A5539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F42AB9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17CBD4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</w:tr>
      <w:tr w:rsidR="001C5336" w:rsidRPr="001C5336" w14:paraId="0FC7F2A6" w14:textId="77777777" w:rsidTr="001C5336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F3CED1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20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521BC3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nodular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sclerosis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0000FF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332BE6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27FAA8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pos</w:t>
            </w:r>
            <w:proofErr w:type="spellEnd"/>
          </w:p>
        </w:tc>
      </w:tr>
      <w:tr w:rsidR="001C5336" w:rsidRPr="001C5336" w14:paraId="5A499B28" w14:textId="77777777" w:rsidTr="001C5336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B48833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21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D9C15B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mixed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cellularity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DB75B5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3F7CB1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pos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9F6746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</w:tr>
      <w:tr w:rsidR="001C5336" w:rsidRPr="001C5336" w14:paraId="5C68405B" w14:textId="77777777" w:rsidTr="001C5336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D2263F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17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121B20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nodular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sclerosis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A7651A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DE856A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B10DBA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</w:tr>
      <w:tr w:rsidR="001C5336" w:rsidRPr="001C5336" w14:paraId="01631D54" w14:textId="77777777" w:rsidTr="001C5336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79CE35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18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E8975B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nodular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sclerosis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033834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8FFAEF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pos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9A66B6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</w:tr>
      <w:tr w:rsidR="001C5336" w:rsidRPr="001C5336" w14:paraId="3CBFE1E8" w14:textId="77777777" w:rsidTr="001C5336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68BE63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13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5CAF84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lymphocyte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rich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C607D5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+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276F04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DAB0DE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</w:tr>
      <w:tr w:rsidR="001C5336" w:rsidRPr="001C5336" w14:paraId="3810668D" w14:textId="77777777" w:rsidTr="001C5336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4A5008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26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ED1913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nodular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sclerosis</w:t>
            </w:r>
            <w:proofErr w:type="spellEnd"/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E7C366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+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3FDD32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pos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15A964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</w:tr>
      <w:tr w:rsidR="001C5336" w:rsidRPr="001C5336" w14:paraId="478DDEC3" w14:textId="77777777" w:rsidTr="001C5336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3B0790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27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9DFF12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nodular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sclerosis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4F34A0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A2A4DB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pos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9B5162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</w:tr>
      <w:tr w:rsidR="001C5336" w:rsidRPr="001C5336" w14:paraId="28069858" w14:textId="77777777" w:rsidTr="001C533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A7C797" w14:textId="77777777" w:rsidR="001C5336" w:rsidRPr="001C5336" w:rsidRDefault="001C5336" w:rsidP="001C53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28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A0C326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mixed</w:t>
            </w:r>
            <w:proofErr w:type="spellEnd"/>
            <w:r w:rsidRPr="001C5336">
              <w:rPr>
                <w:rFonts w:ascii="Calibri" w:eastAsia="Times New Roman" w:hAnsi="Calibri" w:cs="Calibri"/>
                <w:lang w:eastAsia="de-DE"/>
              </w:rPr>
              <w:t xml:space="preserve"> </w:t>
            </w: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cellularity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6B53BB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1C5336">
              <w:rPr>
                <w:rFonts w:ascii="Calibri" w:eastAsia="Times New Roman" w:hAnsi="Calibri" w:cs="Calibri"/>
                <w:lang w:eastAsia="de-DE"/>
              </w:rPr>
              <w:t>+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781F5A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pos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578142" w14:textId="77777777" w:rsidR="001C5336" w:rsidRPr="001C5336" w:rsidRDefault="001C5336" w:rsidP="001C5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proofErr w:type="spellStart"/>
            <w:r w:rsidRPr="001C5336">
              <w:rPr>
                <w:rFonts w:ascii="Calibri" w:eastAsia="Times New Roman" w:hAnsi="Calibri" w:cs="Calibri"/>
                <w:lang w:eastAsia="de-DE"/>
              </w:rPr>
              <w:t>neg</w:t>
            </w:r>
            <w:proofErr w:type="spellEnd"/>
          </w:p>
        </w:tc>
      </w:tr>
    </w:tbl>
    <w:p w14:paraId="200F39DE" w14:textId="77777777" w:rsidR="001C5336" w:rsidRDefault="001C5336"/>
    <w:p w14:paraId="032BC195" w14:textId="77777777" w:rsidR="001C5336" w:rsidRDefault="004779ED">
      <w:pPr>
        <w:rPr>
          <w:lang w:val="en-US"/>
        </w:rPr>
      </w:pPr>
      <w:r w:rsidRPr="005531E9">
        <w:rPr>
          <w:b/>
          <w:bCs/>
          <w:lang w:val="en-US"/>
        </w:rPr>
        <w:t>Supplementary table 2</w:t>
      </w:r>
      <w:r w:rsidR="001C5336" w:rsidRPr="001C5336">
        <w:rPr>
          <w:lang w:val="en-US"/>
        </w:rPr>
        <w:t>: Characteristics of cohort analyzed by fluorescence multi-st</w:t>
      </w:r>
      <w:r w:rsidR="001C5336">
        <w:rPr>
          <w:lang w:val="en-US"/>
        </w:rPr>
        <w:t>a</w:t>
      </w:r>
      <w:r w:rsidR="001C5336" w:rsidRPr="001C5336">
        <w:rPr>
          <w:lang w:val="en-US"/>
        </w:rPr>
        <w:t>ining. EBV=Epstein Barr Virus, pos= positive, neg= negative</w:t>
      </w:r>
    </w:p>
    <w:p w14:paraId="40AE32FE" w14:textId="77777777" w:rsidR="00C9445F" w:rsidRDefault="00C9445F">
      <w:pPr>
        <w:rPr>
          <w:lang w:val="en-US"/>
        </w:rPr>
      </w:pPr>
    </w:p>
    <w:p w14:paraId="75E70726" w14:textId="77777777" w:rsidR="004779ED" w:rsidRDefault="004779ED">
      <w:pPr>
        <w:rPr>
          <w:lang w:val="en-US"/>
        </w:rPr>
      </w:pPr>
    </w:p>
    <w:p w14:paraId="3B0A3B95" w14:textId="77777777" w:rsidR="001F24B1" w:rsidRDefault="001F24B1">
      <w:pPr>
        <w:rPr>
          <w:lang w:val="en-US"/>
        </w:rPr>
      </w:pPr>
      <w:r>
        <w:rPr>
          <w:lang w:val="en-US"/>
        </w:rPr>
        <w:br w:type="page"/>
      </w:r>
    </w:p>
    <w:tbl>
      <w:tblPr>
        <w:tblW w:w="11436" w:type="dxa"/>
        <w:tblInd w:w="-11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9"/>
        <w:gridCol w:w="1630"/>
        <w:gridCol w:w="1108"/>
        <w:gridCol w:w="1080"/>
        <w:gridCol w:w="944"/>
        <w:gridCol w:w="981"/>
        <w:gridCol w:w="786"/>
        <w:gridCol w:w="486"/>
        <w:gridCol w:w="932"/>
        <w:gridCol w:w="340"/>
        <w:gridCol w:w="1060"/>
      </w:tblGrid>
      <w:tr w:rsidR="00085955" w:rsidRPr="00A206FE" w14:paraId="57C1C486" w14:textId="77777777" w:rsidTr="007A1F15">
        <w:trPr>
          <w:trHeight w:val="300"/>
        </w:trPr>
        <w:tc>
          <w:tcPr>
            <w:tcW w:w="4827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129CA9DC" w14:textId="77777777" w:rsidR="00085955" w:rsidRPr="00085955" w:rsidRDefault="00EB6BA3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de-DE"/>
              </w:rPr>
              <w:lastRenderedPageBreak/>
              <w:t>Multiplex staining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1186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de-D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608CA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EF52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8F0A3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5A81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0F709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</w:tr>
      <w:tr w:rsidR="00085955" w:rsidRPr="00085955" w14:paraId="46C6FBCE" w14:textId="77777777" w:rsidTr="007A1F15">
        <w:trPr>
          <w:trHeight w:val="588"/>
        </w:trPr>
        <w:tc>
          <w:tcPr>
            <w:tcW w:w="208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D219F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proofErr w:type="spellStart"/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Antibody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F9B8B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Company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EE19C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proofErr w:type="spellStart"/>
            <w:r w:rsidRPr="0008595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Clone</w:t>
            </w:r>
            <w:proofErr w:type="spellEnd"/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20DC3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Host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6E7DB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proofErr w:type="spellStart"/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Clonality</w:t>
            </w:r>
            <w:proofErr w:type="spellEnd"/>
          </w:p>
        </w:tc>
        <w:tc>
          <w:tcPr>
            <w:tcW w:w="98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C97341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Dilution </w:t>
            </w:r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br/>
            </w:r>
            <w:proofErr w:type="spellStart"/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Antibody</w:t>
            </w:r>
            <w:proofErr w:type="spellEnd"/>
          </w:p>
        </w:tc>
        <w:tc>
          <w:tcPr>
            <w:tcW w:w="12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577562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Opal </w:t>
            </w:r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br/>
              <w:t>Fluorophore</w:t>
            </w:r>
          </w:p>
        </w:tc>
        <w:tc>
          <w:tcPr>
            <w:tcW w:w="12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3EF251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Dilution </w:t>
            </w:r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br/>
              <w:t>Fluorophore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E2CC5D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Buffer</w:t>
            </w:r>
          </w:p>
        </w:tc>
      </w:tr>
      <w:tr w:rsidR="00085955" w:rsidRPr="00085955" w14:paraId="5E690FD4" w14:textId="77777777" w:rsidTr="007A1F15">
        <w:trPr>
          <w:trHeight w:val="300"/>
        </w:trPr>
        <w:tc>
          <w:tcPr>
            <w:tcW w:w="20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6D697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CD30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34702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UKSH intern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7DDA3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BerH2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E7BC0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mouse</w:t>
            </w:r>
            <w:proofErr w:type="spellEnd"/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E3DCE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mono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5E580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1:</w:t>
            </w:r>
            <w:r w:rsidR="00990AA6">
              <w:rPr>
                <w:rFonts w:ascii="Calibri" w:eastAsia="Times New Roman" w:hAnsi="Calibri" w:cs="Calibri"/>
                <w:color w:val="000000"/>
                <w:lang w:eastAsia="de-DE"/>
              </w:rPr>
              <w:t>10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214ED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Opal 570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98F21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1:100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F4C653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AR6</w:t>
            </w:r>
          </w:p>
        </w:tc>
      </w:tr>
      <w:tr w:rsidR="00085955" w:rsidRPr="00085955" w14:paraId="7CAFBE00" w14:textId="77777777" w:rsidTr="007A1F15">
        <w:trPr>
          <w:trHeight w:val="300"/>
        </w:trPr>
        <w:tc>
          <w:tcPr>
            <w:tcW w:w="20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12243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FoxP3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C53E8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abcam</w:t>
            </w:r>
            <w:proofErr w:type="spellEnd"/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BD6F5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SP97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2293A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rabbit</w:t>
            </w:r>
            <w:proofErr w:type="spellEnd"/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4870F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mono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E475B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1:25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4401B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Opal 620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C21AE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1:100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B4C9D4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AR6</w:t>
            </w:r>
          </w:p>
        </w:tc>
      </w:tr>
      <w:tr w:rsidR="00085955" w:rsidRPr="00085955" w14:paraId="6B4F01D6" w14:textId="77777777" w:rsidTr="007A1F15">
        <w:trPr>
          <w:trHeight w:val="300"/>
        </w:trPr>
        <w:tc>
          <w:tcPr>
            <w:tcW w:w="20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90D18" w14:textId="77777777" w:rsidR="00085955" w:rsidRPr="00085955" w:rsidRDefault="00085955" w:rsidP="00EB6BA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LAG3 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83EBD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abcam</w:t>
            </w:r>
            <w:proofErr w:type="spellEnd"/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BBD97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EPR20261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51707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rabbit</w:t>
            </w:r>
            <w:proofErr w:type="spellEnd"/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16B31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mono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A1630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1:100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1EBAD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Opal 780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B4D8C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1:50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EADDE2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AR6</w:t>
            </w:r>
          </w:p>
        </w:tc>
      </w:tr>
      <w:tr w:rsidR="00085955" w:rsidRPr="00085955" w14:paraId="349F38DE" w14:textId="77777777" w:rsidTr="007A1F15">
        <w:trPr>
          <w:trHeight w:val="300"/>
        </w:trPr>
        <w:tc>
          <w:tcPr>
            <w:tcW w:w="20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66DAC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CD68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A2DEE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Dako</w:t>
            </w:r>
            <w:proofErr w:type="spellEnd"/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10A7B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PG-M1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F6CF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mouse</w:t>
            </w:r>
            <w:proofErr w:type="spellEnd"/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85324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mono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A7428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1:50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6E18C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Opal 520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7887C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1:100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DBC19C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AR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</w:tr>
      <w:tr w:rsidR="00085955" w:rsidRPr="00085955" w14:paraId="26E31536" w14:textId="77777777" w:rsidTr="007A1F15">
        <w:trPr>
          <w:trHeight w:val="300"/>
        </w:trPr>
        <w:tc>
          <w:tcPr>
            <w:tcW w:w="208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56328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CD8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9CC72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Dako</w:t>
            </w:r>
            <w:proofErr w:type="spellEnd"/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5263A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C8/144B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85FCE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mouse</w:t>
            </w:r>
            <w:proofErr w:type="spellEnd"/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0286C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mono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B6EC1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1:100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4D2CF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Opal 690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809DE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1:100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FF6C1C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A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R6</w:t>
            </w:r>
          </w:p>
        </w:tc>
      </w:tr>
      <w:tr w:rsidR="00085955" w:rsidRPr="00085955" w14:paraId="6C238F87" w14:textId="77777777" w:rsidTr="007A1F15">
        <w:trPr>
          <w:trHeight w:val="28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18471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2DC5C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C9241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3C9D8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30B42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A7C2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7B3F0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DEC5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50A93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085955" w:rsidRPr="00085955" w14:paraId="080200D4" w14:textId="77777777" w:rsidTr="007A1F15">
        <w:trPr>
          <w:trHeight w:val="300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61E10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proofErr w:type="spellStart"/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Fluorescent</w:t>
            </w:r>
            <w:proofErr w:type="spellEnd"/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 </w:t>
            </w:r>
            <w:proofErr w:type="spellStart"/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staining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C1492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DE6D3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D18ED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201A1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56CE8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FDE05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52235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E3487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085955" w:rsidRPr="00085955" w14:paraId="1423C030" w14:textId="77777777" w:rsidTr="007A1F15">
        <w:trPr>
          <w:trHeight w:val="588"/>
        </w:trPr>
        <w:tc>
          <w:tcPr>
            <w:tcW w:w="20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67A10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proofErr w:type="spellStart"/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Antibody</w:t>
            </w:r>
            <w:proofErr w:type="spellEnd"/>
          </w:p>
        </w:tc>
        <w:tc>
          <w:tcPr>
            <w:tcW w:w="163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A8BA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Company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6DD82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proofErr w:type="spellStart"/>
            <w:r w:rsidRPr="0008595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Clone</w:t>
            </w:r>
            <w:proofErr w:type="spellEnd"/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C9A51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Host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90A50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proofErr w:type="spellStart"/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Clonality</w:t>
            </w:r>
            <w:proofErr w:type="spellEnd"/>
          </w:p>
        </w:tc>
        <w:tc>
          <w:tcPr>
            <w:tcW w:w="98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3D86B0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Dilution </w:t>
            </w:r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br/>
            </w:r>
            <w:proofErr w:type="spellStart"/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Antibody</w:t>
            </w:r>
            <w:proofErr w:type="spellEnd"/>
          </w:p>
        </w:tc>
        <w:tc>
          <w:tcPr>
            <w:tcW w:w="12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64EFCB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Buffer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02121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B56C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085955" w:rsidRPr="00085955" w14:paraId="3A5593BA" w14:textId="77777777" w:rsidTr="007A1F15">
        <w:trPr>
          <w:trHeight w:val="288"/>
        </w:trPr>
        <w:tc>
          <w:tcPr>
            <w:tcW w:w="20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9DA5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TARC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CA339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R&amp;D </w:t>
            </w:r>
            <w:proofErr w:type="spellStart"/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BioTechne</w:t>
            </w:r>
            <w:proofErr w:type="spellEnd"/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EAB34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AE081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goat</w:t>
            </w:r>
            <w:proofErr w:type="spellEnd"/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37D05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poly</w:t>
            </w:r>
            <w:proofErr w:type="spell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FF95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1:100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ECDE01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pH9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DB543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FB091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085955" w:rsidRPr="00085955" w14:paraId="17582157" w14:textId="77777777" w:rsidTr="007A1F15">
        <w:trPr>
          <w:trHeight w:val="288"/>
        </w:trPr>
        <w:tc>
          <w:tcPr>
            <w:tcW w:w="20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11360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CD30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10452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UKSH intern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8B57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BerH2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17002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mouse</w:t>
            </w:r>
            <w:proofErr w:type="spellEnd"/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2C9AE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mono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FE097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1:10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87EC87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pH9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9D18E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91E9C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085955" w:rsidRPr="00085955" w14:paraId="38A78C60" w14:textId="77777777" w:rsidTr="007A1F15">
        <w:trPr>
          <w:trHeight w:val="288"/>
        </w:trPr>
        <w:tc>
          <w:tcPr>
            <w:tcW w:w="20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3B1D7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proofErr w:type="spellStart"/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Secondary</w:t>
            </w:r>
            <w:proofErr w:type="spellEnd"/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 </w:t>
            </w:r>
            <w:proofErr w:type="spellStart"/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antibodies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A5787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CA864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CFB6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12241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BE6BD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5FB34E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E9E97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6C605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085955" w:rsidRPr="00085955" w14:paraId="6F22257F" w14:textId="77777777" w:rsidTr="007A1F15">
        <w:trPr>
          <w:trHeight w:val="576"/>
        </w:trPr>
        <w:tc>
          <w:tcPr>
            <w:tcW w:w="20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218F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Alexa 488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126E5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ThermoScientific</w:t>
            </w:r>
            <w:proofErr w:type="spellEnd"/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DDEA8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43A719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donkey</w:t>
            </w:r>
            <w:proofErr w:type="spellEnd"/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br/>
            </w:r>
            <w:proofErr w:type="spellStart"/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anti</w:t>
            </w:r>
            <w:proofErr w:type="spellEnd"/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  <w:proofErr w:type="spellStart"/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mouse</w:t>
            </w:r>
            <w:proofErr w:type="spellEnd"/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E62A5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B1174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1:100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699436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CC3C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2F3DD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085955" w:rsidRPr="00085955" w14:paraId="700486CE" w14:textId="77777777" w:rsidTr="007A1F15">
        <w:trPr>
          <w:trHeight w:val="588"/>
        </w:trPr>
        <w:tc>
          <w:tcPr>
            <w:tcW w:w="208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56C88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Alexa 555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14664" w14:textId="77777777" w:rsidR="00085955" w:rsidRPr="00085955" w:rsidRDefault="0008595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ThermoScientific</w:t>
            </w:r>
            <w:proofErr w:type="spellEnd"/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651E1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CFFFA0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donkey</w:t>
            </w:r>
            <w:proofErr w:type="spellEnd"/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br/>
            </w:r>
            <w:proofErr w:type="spellStart"/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anti</w:t>
            </w:r>
            <w:proofErr w:type="spellEnd"/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  <w:proofErr w:type="spellStart"/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goat</w:t>
            </w:r>
            <w:proofErr w:type="spellEnd"/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E83A1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C7D8C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1:100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493754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78B0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EFCCA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085955" w:rsidRPr="00085955" w14:paraId="05815428" w14:textId="77777777" w:rsidTr="007A1F15">
        <w:trPr>
          <w:trHeight w:val="28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47A3A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20AC4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3D93F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09C6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DBA22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A95F3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75ED3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D8C6F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589E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085955" w:rsidRPr="00085955" w14:paraId="256A7754" w14:textId="77777777" w:rsidTr="007A1F15">
        <w:trPr>
          <w:trHeight w:val="300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64332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proofErr w:type="spellStart"/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Conventional</w:t>
            </w:r>
            <w:proofErr w:type="spellEnd"/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 </w:t>
            </w:r>
            <w:proofErr w:type="spellStart"/>
            <w:r w:rsidRPr="00085955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staining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A5A3" w14:textId="77777777" w:rsidR="00085955" w:rsidRPr="00085955" w:rsidRDefault="0008595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B3B33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AFD54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54546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F6C64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E09A1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41C0A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4681A" w14:textId="77777777" w:rsidR="00085955" w:rsidRPr="00085955" w:rsidRDefault="0008595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A1F15" w:rsidRPr="00085955" w14:paraId="7773A66D" w14:textId="77777777" w:rsidTr="007A1F15">
        <w:trPr>
          <w:trHeight w:val="588"/>
        </w:trPr>
        <w:tc>
          <w:tcPr>
            <w:tcW w:w="20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088BE" w14:textId="77777777" w:rsidR="007A1F15" w:rsidRPr="007A1F15" w:rsidRDefault="007A1F15" w:rsidP="0008595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de-DE"/>
              </w:rPr>
            </w:pPr>
            <w:proofErr w:type="spellStart"/>
            <w:r w:rsidRPr="007A1F15">
              <w:rPr>
                <w:rFonts w:eastAsia="Times New Roman" w:cs="Calibri"/>
                <w:b/>
                <w:bCs/>
                <w:color w:val="000000"/>
                <w:lang w:eastAsia="de-DE"/>
              </w:rPr>
              <w:t>Antibody</w:t>
            </w:r>
            <w:proofErr w:type="spellEnd"/>
          </w:p>
        </w:tc>
        <w:tc>
          <w:tcPr>
            <w:tcW w:w="163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A8F7A" w14:textId="77777777" w:rsidR="007A1F15" w:rsidRPr="007A1F15" w:rsidRDefault="007A1F15" w:rsidP="0008595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de-DE"/>
              </w:rPr>
            </w:pPr>
            <w:r w:rsidRPr="007A1F15">
              <w:rPr>
                <w:rFonts w:eastAsia="Times New Roman" w:cs="Calibri"/>
                <w:b/>
                <w:bCs/>
                <w:color w:val="000000"/>
                <w:lang w:eastAsia="de-DE"/>
              </w:rPr>
              <w:t>Company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F2CD6" w14:textId="77777777" w:rsidR="007A1F15" w:rsidRPr="007A1F15" w:rsidRDefault="007A1F15" w:rsidP="00085955">
            <w:pPr>
              <w:spacing w:after="0" w:line="240" w:lineRule="auto"/>
              <w:rPr>
                <w:rFonts w:eastAsia="Times New Roman" w:cs="Arial"/>
                <w:b/>
                <w:bCs/>
                <w:lang w:eastAsia="de-DE"/>
              </w:rPr>
            </w:pPr>
            <w:proofErr w:type="spellStart"/>
            <w:r w:rsidRPr="007A1F15">
              <w:rPr>
                <w:rFonts w:eastAsia="Times New Roman" w:cs="Arial"/>
                <w:b/>
                <w:bCs/>
                <w:lang w:eastAsia="de-DE"/>
              </w:rPr>
              <w:t>Clone</w:t>
            </w:r>
            <w:proofErr w:type="spellEnd"/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7FA50" w14:textId="77777777" w:rsidR="007A1F15" w:rsidRPr="007A1F15" w:rsidRDefault="007A1F15" w:rsidP="0008595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de-DE"/>
              </w:rPr>
            </w:pPr>
            <w:r w:rsidRPr="007A1F15">
              <w:rPr>
                <w:rFonts w:eastAsia="Times New Roman" w:cs="Calibri"/>
                <w:b/>
                <w:bCs/>
                <w:color w:val="000000"/>
                <w:lang w:eastAsia="de-DE"/>
              </w:rPr>
              <w:t>Host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AB08A" w14:textId="77777777" w:rsidR="007A1F15" w:rsidRPr="007A1F15" w:rsidRDefault="007A1F15" w:rsidP="0008595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de-DE"/>
              </w:rPr>
            </w:pPr>
            <w:proofErr w:type="spellStart"/>
            <w:r w:rsidRPr="007A1F15">
              <w:rPr>
                <w:rFonts w:eastAsia="Times New Roman" w:cs="Calibri"/>
                <w:b/>
                <w:bCs/>
                <w:color w:val="000000"/>
                <w:lang w:eastAsia="de-DE"/>
              </w:rPr>
              <w:t>Clonality</w:t>
            </w:r>
            <w:proofErr w:type="spellEnd"/>
          </w:p>
        </w:tc>
        <w:tc>
          <w:tcPr>
            <w:tcW w:w="98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73AA66" w14:textId="77777777" w:rsidR="007A1F15" w:rsidRPr="007A1F15" w:rsidRDefault="007A1F15" w:rsidP="0008595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de-DE"/>
              </w:rPr>
            </w:pPr>
            <w:r w:rsidRPr="007A1F15">
              <w:rPr>
                <w:rFonts w:eastAsia="Times New Roman" w:cs="Calibri"/>
                <w:b/>
                <w:bCs/>
                <w:color w:val="000000"/>
                <w:lang w:eastAsia="de-DE"/>
              </w:rPr>
              <w:t xml:space="preserve">Dilution </w:t>
            </w:r>
            <w:r w:rsidRPr="007A1F15">
              <w:rPr>
                <w:rFonts w:eastAsia="Times New Roman" w:cs="Calibri"/>
                <w:b/>
                <w:bCs/>
                <w:color w:val="000000"/>
                <w:lang w:eastAsia="de-DE"/>
              </w:rPr>
              <w:br/>
            </w:r>
            <w:proofErr w:type="spellStart"/>
            <w:r w:rsidRPr="007A1F15">
              <w:rPr>
                <w:rFonts w:eastAsia="Times New Roman" w:cs="Calibri"/>
                <w:b/>
                <w:bCs/>
                <w:color w:val="000000"/>
                <w:lang w:eastAsia="de-DE"/>
              </w:rPr>
              <w:t>Antibody</w:t>
            </w:r>
            <w:proofErr w:type="spellEnd"/>
          </w:p>
        </w:tc>
        <w:tc>
          <w:tcPr>
            <w:tcW w:w="7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5CE618" w14:textId="77777777" w:rsidR="007A1F15" w:rsidRPr="007A1F15" w:rsidRDefault="007A1F15" w:rsidP="0008595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de-DE"/>
              </w:rPr>
            </w:pPr>
            <w:r w:rsidRPr="007A1F15">
              <w:rPr>
                <w:rFonts w:eastAsia="Times New Roman" w:cs="Calibri"/>
                <w:b/>
                <w:bCs/>
                <w:color w:val="000000"/>
                <w:lang w:eastAsia="de-DE"/>
              </w:rPr>
              <w:t>Buffer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F3F4CA" w14:textId="77777777" w:rsidR="007A1F15" w:rsidRPr="007A1F15" w:rsidRDefault="007A1F15" w:rsidP="007A1F1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de-DE"/>
              </w:rPr>
            </w:pPr>
            <w:proofErr w:type="spellStart"/>
            <w:r w:rsidRPr="007A1F15">
              <w:rPr>
                <w:rFonts w:eastAsia="Times New Roman" w:cs="Calibri"/>
                <w:b/>
                <w:bCs/>
                <w:color w:val="000000"/>
                <w:lang w:eastAsia="de-DE"/>
              </w:rPr>
              <w:t>StainiStaining</w:t>
            </w:r>
            <w:proofErr w:type="spellEnd"/>
            <w:r w:rsidRPr="007A1F15">
              <w:rPr>
                <w:rFonts w:eastAsia="Times New Roman" w:cs="Calibri"/>
                <w:b/>
                <w:bCs/>
                <w:color w:val="000000"/>
                <w:lang w:eastAsia="de-DE"/>
              </w:rPr>
              <w:t xml:space="preserve"> Device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2F3ED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9F65" w14:textId="77777777" w:rsidR="007A1F15" w:rsidRPr="00085955" w:rsidRDefault="007A1F1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A1F15" w:rsidRPr="00085955" w14:paraId="7C1C6858" w14:textId="77777777" w:rsidTr="007A1F15">
        <w:trPr>
          <w:trHeight w:val="288"/>
        </w:trPr>
        <w:tc>
          <w:tcPr>
            <w:tcW w:w="20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4A167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HLA-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DP/DQ/</w:t>
            </w: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D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R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0C55B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Dako</w:t>
            </w:r>
            <w:proofErr w:type="spellEnd"/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02534" w14:textId="77777777" w:rsidR="007A1F15" w:rsidRPr="00085955" w:rsidRDefault="007A1F1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CR3/43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FA01" w14:textId="77777777" w:rsidR="007A1F15" w:rsidRPr="00085955" w:rsidRDefault="007A1F1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mouse</w:t>
            </w:r>
            <w:proofErr w:type="spellEnd"/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6E874" w14:textId="77777777" w:rsidR="007A1F15" w:rsidRPr="00085955" w:rsidRDefault="007A1F1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mono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0A027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1:100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6CD54D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pH6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3FE2B5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de-DE"/>
              </w:rPr>
              <w:t>manual</w:t>
            </w:r>
            <w:proofErr w:type="spellEnd"/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91DC9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86E4D" w14:textId="77777777" w:rsidR="007A1F15" w:rsidRPr="00085955" w:rsidRDefault="007A1F1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A1F15" w:rsidRPr="00085955" w14:paraId="53050942" w14:textId="77777777" w:rsidTr="007A1F15">
        <w:trPr>
          <w:trHeight w:val="300"/>
        </w:trPr>
        <w:tc>
          <w:tcPr>
            <w:tcW w:w="208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BF938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ß-2-Microglobulin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4BFEB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Dako</w:t>
            </w:r>
            <w:proofErr w:type="spellEnd"/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38DC3" w14:textId="77777777" w:rsidR="007A1F15" w:rsidRPr="00085955" w:rsidRDefault="007A1F1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24130" w14:textId="77777777" w:rsidR="007A1F15" w:rsidRPr="00085955" w:rsidRDefault="007A1F1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rabbit</w:t>
            </w:r>
            <w:proofErr w:type="spellEnd"/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BB5FD" w14:textId="77777777" w:rsidR="007A1F15" w:rsidRPr="00085955" w:rsidRDefault="007A1F1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poly</w:t>
            </w:r>
            <w:proofErr w:type="spellEnd"/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185F3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1:2000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5C895B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85955">
              <w:rPr>
                <w:rFonts w:ascii="Calibri" w:eastAsia="Times New Roman" w:hAnsi="Calibri" w:cs="Calibri"/>
                <w:color w:val="000000"/>
                <w:lang w:eastAsia="de-DE"/>
              </w:rPr>
              <w:t>pH6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0E25DF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de-DE"/>
              </w:rPr>
              <w:t>manual</w:t>
            </w:r>
            <w:proofErr w:type="spellEnd"/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FD698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8655A" w14:textId="77777777" w:rsidR="007A1F15" w:rsidRPr="00085955" w:rsidRDefault="007A1F1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A1F15" w:rsidRPr="00085955" w14:paraId="3D41F2D8" w14:textId="77777777" w:rsidTr="007A1F15">
        <w:trPr>
          <w:trHeight w:val="300"/>
        </w:trPr>
        <w:tc>
          <w:tcPr>
            <w:tcW w:w="208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10179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CD30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21FEC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UKSH intern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F9DF1" w14:textId="77777777" w:rsidR="007A1F15" w:rsidRPr="00085955" w:rsidRDefault="007A1F1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BerH2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B050A" w14:textId="77777777" w:rsidR="007A1F15" w:rsidRPr="00085955" w:rsidRDefault="007A1F1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mouse</w:t>
            </w:r>
            <w:proofErr w:type="spellEnd"/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D05FB" w14:textId="77777777" w:rsidR="007A1F15" w:rsidRPr="00085955" w:rsidRDefault="007A1F1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mono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B549C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1:5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19CA21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ER1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6C0537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Bond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Stainer</w:t>
            </w:r>
            <w:proofErr w:type="spellEnd"/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0F5C8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1DB97" w14:textId="77777777" w:rsidR="007A1F15" w:rsidRPr="00085955" w:rsidRDefault="007A1F1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A1F15" w:rsidRPr="00085955" w14:paraId="25ED2E50" w14:textId="77777777" w:rsidTr="007A1F15">
        <w:trPr>
          <w:trHeight w:val="300"/>
        </w:trPr>
        <w:tc>
          <w:tcPr>
            <w:tcW w:w="208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E0AC8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CD20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06AFC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de-DE"/>
              </w:rPr>
              <w:t>Dako</w:t>
            </w:r>
            <w:proofErr w:type="spellEnd"/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4EE3D" w14:textId="77777777" w:rsidR="007A1F15" w:rsidRPr="00085955" w:rsidRDefault="007A1F1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L26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43F7A" w14:textId="77777777" w:rsidR="007A1F15" w:rsidRPr="00085955" w:rsidRDefault="007A1F1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mouse</w:t>
            </w:r>
            <w:proofErr w:type="spellEnd"/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3F055" w14:textId="77777777" w:rsidR="007A1F15" w:rsidRPr="00085955" w:rsidRDefault="007A1F1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mono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7AB86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1:400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ABE176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ER1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F54509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Bond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Stainer</w:t>
            </w:r>
            <w:proofErr w:type="spellEnd"/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2396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02FF8" w14:textId="77777777" w:rsidR="007A1F15" w:rsidRPr="00085955" w:rsidRDefault="007A1F1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A1F15" w:rsidRPr="00085955" w14:paraId="436E64E3" w14:textId="77777777" w:rsidTr="007A1F15">
        <w:trPr>
          <w:trHeight w:val="300"/>
        </w:trPr>
        <w:tc>
          <w:tcPr>
            <w:tcW w:w="208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67839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CD8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EEF48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de-DE"/>
              </w:rPr>
              <w:t>Dako</w:t>
            </w:r>
            <w:proofErr w:type="spellEnd"/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E8F6C" w14:textId="77777777" w:rsidR="007A1F15" w:rsidRPr="00085955" w:rsidRDefault="007A1F1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08595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C8/144B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0FC26" w14:textId="77777777" w:rsidR="007A1F15" w:rsidRPr="00085955" w:rsidRDefault="007A1F1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mouse</w:t>
            </w:r>
            <w:proofErr w:type="spellEnd"/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61672" w14:textId="77777777" w:rsidR="007A1F15" w:rsidRPr="00085955" w:rsidRDefault="007A1F15" w:rsidP="0008595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mono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7E8AF" w14:textId="77777777" w:rsidR="007A1F15" w:rsidRPr="00085955" w:rsidRDefault="007A1F15" w:rsidP="00502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1:200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26502C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ER1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DE9694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Bond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Stainer</w:t>
            </w:r>
            <w:proofErr w:type="spellEnd"/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38981" w14:textId="77777777" w:rsidR="007A1F15" w:rsidRPr="00085955" w:rsidRDefault="007A1F15" w:rsidP="00085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ED641" w14:textId="77777777" w:rsidR="007A1F15" w:rsidRPr="00085955" w:rsidRDefault="007A1F15" w:rsidP="0008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</w:tbl>
    <w:p w14:paraId="7D213A2B" w14:textId="77777777" w:rsidR="001F24B1" w:rsidRDefault="001F24B1" w:rsidP="001F24B1">
      <w:pPr>
        <w:rPr>
          <w:lang w:val="en-US"/>
        </w:rPr>
      </w:pPr>
      <w:r w:rsidRPr="005E4059">
        <w:rPr>
          <w:b/>
          <w:lang w:val="en-US"/>
        </w:rPr>
        <w:t>Supplementary table 3</w:t>
      </w:r>
      <w:r>
        <w:rPr>
          <w:lang w:val="en-US"/>
        </w:rPr>
        <w:t>: Antibodies used in the study</w:t>
      </w:r>
    </w:p>
    <w:p w14:paraId="7EC17E6D" w14:textId="77777777" w:rsidR="004779ED" w:rsidRDefault="004779ED">
      <w:pPr>
        <w:rPr>
          <w:lang w:val="en-US"/>
        </w:rPr>
      </w:pPr>
    </w:p>
    <w:p w14:paraId="601C10B5" w14:textId="77777777" w:rsidR="003671AE" w:rsidRPr="00524A0D" w:rsidRDefault="003671AE">
      <w:pPr>
        <w:rPr>
          <w:lang w:val="en-US"/>
        </w:rPr>
      </w:pPr>
    </w:p>
    <w:tbl>
      <w:tblPr>
        <w:tblW w:w="1013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2"/>
        <w:gridCol w:w="976"/>
        <w:gridCol w:w="984"/>
        <w:gridCol w:w="1043"/>
        <w:gridCol w:w="1241"/>
        <w:gridCol w:w="976"/>
        <w:gridCol w:w="1318"/>
        <w:gridCol w:w="976"/>
      </w:tblGrid>
      <w:tr w:rsidR="004038C0" w:rsidRPr="004038C0" w14:paraId="5A334F3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FB9EC5C" w14:textId="77777777" w:rsidR="004038C0" w:rsidRPr="004038C0" w:rsidRDefault="004038C0" w:rsidP="004038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Genes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AAD61E3" w14:textId="77777777" w:rsidR="004038C0" w:rsidRPr="004038C0" w:rsidRDefault="004038C0" w:rsidP="004038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p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890FA7C" w14:textId="77777777" w:rsidR="004038C0" w:rsidRPr="004038C0" w:rsidRDefault="004038C0" w:rsidP="004038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95CI_low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CE649A7" w14:textId="77777777" w:rsidR="004038C0" w:rsidRPr="004038C0" w:rsidRDefault="004038C0" w:rsidP="004038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95CI_high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9A46702" w14:textId="77777777" w:rsidR="004038C0" w:rsidRPr="004038C0" w:rsidRDefault="004038C0" w:rsidP="004038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HLA+_</w:t>
            </w:r>
            <w:proofErr w:type="spellStart"/>
            <w:r w:rsidRPr="004038C0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mean</w:t>
            </w:r>
            <w:proofErr w:type="spellEnd"/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3107B50" w14:textId="77777777" w:rsidR="004038C0" w:rsidRPr="004038C0" w:rsidRDefault="004038C0" w:rsidP="004038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HLA-_</w:t>
            </w:r>
            <w:proofErr w:type="spellStart"/>
            <w:r w:rsidRPr="004038C0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mean</w:t>
            </w:r>
            <w:proofErr w:type="spellEnd"/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A577FC2" w14:textId="77777777" w:rsidR="004038C0" w:rsidRPr="005E4059" w:rsidRDefault="004038C0" w:rsidP="004038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de-DE"/>
              </w:rPr>
            </w:pPr>
            <w:r w:rsidRPr="005E4059">
              <w:rPr>
                <w:rFonts w:ascii="Calibri" w:eastAsia="Times New Roman" w:hAnsi="Calibri" w:cs="Calibri"/>
                <w:b/>
                <w:bCs/>
                <w:color w:val="000000"/>
                <w:lang w:val="en-US" w:eastAsia="de-DE"/>
              </w:rPr>
              <w:t>Fold-</w:t>
            </w:r>
            <w:proofErr w:type="gramStart"/>
            <w:r w:rsidRPr="005E4059">
              <w:rPr>
                <w:rFonts w:ascii="Calibri" w:eastAsia="Times New Roman" w:hAnsi="Calibri" w:cs="Calibri"/>
                <w:b/>
                <w:bCs/>
                <w:color w:val="000000"/>
                <w:lang w:val="en-US" w:eastAsia="de-DE"/>
              </w:rPr>
              <w:t>Change(</w:t>
            </w:r>
            <w:proofErr w:type="gramEnd"/>
            <w:r w:rsidRPr="005E4059">
              <w:rPr>
                <w:rFonts w:ascii="Calibri" w:eastAsia="Times New Roman" w:hAnsi="Calibri" w:cs="Calibri"/>
                <w:b/>
                <w:bCs/>
                <w:color w:val="000000"/>
                <w:lang w:val="en-US" w:eastAsia="de-DE"/>
              </w:rPr>
              <w:t>HLA-_</w:t>
            </w:r>
            <w:proofErr w:type="spellStart"/>
            <w:r w:rsidRPr="005E4059">
              <w:rPr>
                <w:rFonts w:ascii="Calibri" w:eastAsia="Times New Roman" w:hAnsi="Calibri" w:cs="Calibri"/>
                <w:b/>
                <w:bCs/>
                <w:color w:val="000000"/>
                <w:lang w:val="en-US" w:eastAsia="de-DE"/>
              </w:rPr>
              <w:t>to_HLA</w:t>
            </w:r>
            <w:proofErr w:type="spellEnd"/>
            <w:r w:rsidRPr="005E4059">
              <w:rPr>
                <w:rFonts w:ascii="Calibri" w:eastAsia="Times New Roman" w:hAnsi="Calibri" w:cs="Calibri"/>
                <w:b/>
                <w:bCs/>
                <w:color w:val="000000"/>
                <w:lang w:val="en-US" w:eastAsia="de-DE"/>
              </w:rPr>
              <w:t>+)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9CD0B32" w14:textId="77777777" w:rsidR="004038C0" w:rsidRPr="004038C0" w:rsidRDefault="004038C0" w:rsidP="004038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proofErr w:type="spellStart"/>
            <w:proofErr w:type="gramStart"/>
            <w:r w:rsidRPr="004038C0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p.adjust</w:t>
            </w:r>
            <w:proofErr w:type="spellEnd"/>
            <w:proofErr w:type="gramEnd"/>
          </w:p>
        </w:tc>
      </w:tr>
      <w:tr w:rsidR="004038C0" w:rsidRPr="004038C0" w14:paraId="31F9EAA9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D72A07B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CCR4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183950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4,47E-12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FF9219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-1,87654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38B1F0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-1,17095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B31788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-1,35325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3EA977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0,170495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9C2370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1,523745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AC4FBB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3,26E-09</w:t>
            </w:r>
          </w:p>
        </w:tc>
      </w:tr>
      <w:tr w:rsidR="004038C0" w:rsidRPr="004038C0" w14:paraId="6E957B63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BAC11EF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SELPLG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338F50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5,12E-08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B1D33B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-1,14952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A5688A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-0,62297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4C4D13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0,711966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D9B42C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1,598209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85DF30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0,886243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740735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1,87E-05</w:t>
            </w:r>
          </w:p>
        </w:tc>
      </w:tr>
      <w:tr w:rsidR="004038C0" w:rsidRPr="004038C0" w14:paraId="321B0DF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7AB7A4D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CD200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87FC73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1,09E-07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909A04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-0,98629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157B3B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-0,51141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C95619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-0,00165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9CDEB6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0,747202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BCC601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0,748852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A8F9A3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2,66E-05</w:t>
            </w:r>
          </w:p>
        </w:tc>
      </w:tr>
      <w:tr w:rsidR="004038C0" w:rsidRPr="004038C0" w14:paraId="0E72465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2F461A0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IL17RA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452123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1,51E-07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B92833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-0,83732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EC041F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-0,43546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0AEDBD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1,035268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F35D69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1,671658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F777F1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0,636389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65322F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2,71E-05</w:t>
            </w:r>
          </w:p>
        </w:tc>
      </w:tr>
      <w:tr w:rsidR="004038C0" w:rsidRPr="004038C0" w14:paraId="401BC519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1021A54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PRM1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8B8D95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2,23E-07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6779E4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0,521454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5FED27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1,051023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BDC270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-3,96391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7D2C3B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-4,75014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BAAFA7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-0,78624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958009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2,71E-05</w:t>
            </w:r>
          </w:p>
        </w:tc>
      </w:tr>
      <w:tr w:rsidR="004038C0" w:rsidRPr="004038C0" w14:paraId="511D11AC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4652FEB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MAP2K1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8EC0A1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2,48E-07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24ACA6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-0,71749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A447D6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-0,3606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08CC9E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1,205011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429FD0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1,744057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9DBECA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0,539045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5127B9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2,71E-05</w:t>
            </w:r>
          </w:p>
        </w:tc>
      </w:tr>
      <w:tr w:rsidR="004038C0" w:rsidRPr="004038C0" w14:paraId="5DF7407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33BD2F1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RUNX1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918512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2,6E-07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4ED0FD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-1,2392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585956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-0,61503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0C26D2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0,286438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DE198D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1,213557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2B0D0E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0,927118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44C4B7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2,71E-05</w:t>
            </w:r>
          </w:p>
        </w:tc>
      </w:tr>
      <w:tr w:rsidR="004038C0" w:rsidRPr="004038C0" w14:paraId="037499F1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170C5DB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CCL22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E635E5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4,32E-07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5270C2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-2,90951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609A76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-1,43164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B69057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0,845149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702C22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3,015727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FDE2C0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2,170578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94CD42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3,94E-05</w:t>
            </w:r>
          </w:p>
        </w:tc>
      </w:tr>
      <w:tr w:rsidR="004038C0" w:rsidRPr="004038C0" w14:paraId="711921D9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B4272FE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IL22RA1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F4235D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5,21E-07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A18627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0,828958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485E4D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1,710608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FA7F64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-3,86521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99EC44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-5,13499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ADD89A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-1,26978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FF690A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4,22E-05</w:t>
            </w:r>
          </w:p>
        </w:tc>
      </w:tr>
      <w:tr w:rsidR="004038C0" w:rsidRPr="004038C0" w14:paraId="1F795888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C347C56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C8A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492EED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6,7E-07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3E1BB3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0,608692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5D7482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1,258431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EF6E11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-3,81627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0263E0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-4,74983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62619A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-0,93356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EB34C0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4,88E-05</w:t>
            </w:r>
          </w:p>
        </w:tc>
      </w:tr>
      <w:tr w:rsidR="004038C0" w:rsidRPr="004038C0" w14:paraId="2CDC1CE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D4609AA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CD19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2ED715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9,62E-07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A21BB0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0,969533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B10934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2,060142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5EF946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2,135664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31D7D3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0,620827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D58ED6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-1,51484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799A85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6,38E-05</w:t>
            </w:r>
          </w:p>
        </w:tc>
      </w:tr>
      <w:tr w:rsidR="004038C0" w:rsidRPr="004038C0" w14:paraId="37FDFC7B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34D70BC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CX3CL1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CEA933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2,13E-06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E1EAAA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-1,08737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985A44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-0,48907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6FD23E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-1,20174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855EC3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-0,41352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352E6E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0,78822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E70C9E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0,000129</w:t>
            </w:r>
          </w:p>
        </w:tc>
      </w:tr>
      <w:tr w:rsidR="004038C0" w:rsidRPr="004038C0" w14:paraId="5FA96B64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5CBCD8E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C1R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699966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3,66E-06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D2AE04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-1,60989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0E9EF5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-0,72277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9907CC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2,991081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70FCEC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4,15741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47BDB0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1,166329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E8F046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0,000205</w:t>
            </w:r>
          </w:p>
        </w:tc>
      </w:tr>
      <w:tr w:rsidR="004038C0" w:rsidRPr="004038C0" w14:paraId="64CED872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189B219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IL22RA2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A82299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4,76E-06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E82951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-1,94655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29F90A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-0,83466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E7C41D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-1,2494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FF608D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0,141206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CBD8A7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1,390603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E754B1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0,000248</w:t>
            </w:r>
          </w:p>
        </w:tc>
      </w:tr>
      <w:tr w:rsidR="004038C0" w:rsidRPr="004038C0" w14:paraId="76787A3C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E526980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HMGB1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AA6366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5,71E-06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58204A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-1,06448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7F86DF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-0,47431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09EFED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0,495026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EA31F6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1,264418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2F7723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0,769392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9E5F86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0,000272</w:t>
            </w:r>
          </w:p>
        </w:tc>
      </w:tr>
      <w:tr w:rsidR="004038C0" w:rsidRPr="004038C0" w14:paraId="09206844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6F64DAE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DDX43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20EC5A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6,4E-06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BC28A4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0,504497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13F155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1,18571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C218A5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-3,36145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DC4CAD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-4,20655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1A6DD3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-0,8451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98186E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0,000272</w:t>
            </w:r>
          </w:p>
        </w:tc>
      </w:tr>
      <w:tr w:rsidR="004038C0" w:rsidRPr="004038C0" w14:paraId="362FF61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B4CBC37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TMEFF2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9DD56B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6,4E-06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B54379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0,461231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8E593E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1,065006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A676B3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-3,73257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C89119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-4,49569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173D9C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-0,76312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4770CB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0,000272</w:t>
            </w:r>
          </w:p>
        </w:tc>
      </w:tr>
      <w:tr w:rsidR="004038C0" w:rsidRPr="004038C0" w14:paraId="7EAE4238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900A4DF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PIN1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8C1FB0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6,72E-06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4C7B9E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-0,43864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D33602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-0,19102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6FDA45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0,886429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B95AEE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1,201259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864FC2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0,31483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52A9BF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0,000272</w:t>
            </w:r>
          </w:p>
        </w:tc>
      </w:tr>
      <w:tr w:rsidR="004038C0" w:rsidRPr="004038C0" w14:paraId="57134D5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E2F6955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CAMP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BE8DFF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7,96E-06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FE5950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0,450908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591DB5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1,07752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799921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-4,0259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986809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-4,79011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80084A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-0,76421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6ED424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0,000305</w:t>
            </w:r>
          </w:p>
        </w:tc>
      </w:tr>
      <w:tr w:rsidR="004038C0" w:rsidRPr="004038C0" w14:paraId="35D1DCE8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A8AF65F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TNFSF8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01A665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8,91E-06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FD4EA8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-1,31629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636FFF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-0,55203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7073B9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-0,89117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B85EFE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0,042988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C51B89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0,934159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623C88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0,000325</w:t>
            </w:r>
          </w:p>
        </w:tc>
      </w:tr>
      <w:tr w:rsidR="004038C0" w:rsidRPr="004038C0" w14:paraId="6ED11281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F148AA5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GTF3C1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217B80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1,11E-05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2FBC77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-0,56789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01F57A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-0,24314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D716E9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1,216568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3AC6C0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1,622081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8B9F65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0,405513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12CCD6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0,000376</w:t>
            </w:r>
          </w:p>
        </w:tc>
      </w:tr>
      <w:tr w:rsidR="004038C0" w:rsidRPr="004038C0" w14:paraId="379CE6E2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5BFC52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KLRF1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8FACDA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1,15E-05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8B0FFE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0,381386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956E2A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0,932527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5427D1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-2,55018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2C65D7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-3,20713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EFD2E7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-0,65696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1EBA16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0,000376</w:t>
            </w:r>
          </w:p>
        </w:tc>
      </w:tr>
      <w:tr w:rsidR="004038C0" w:rsidRPr="004038C0" w14:paraId="40A4C1A4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952317D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ANP32B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141438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1,19E-05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FC877F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-0,89324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8AE59F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-0,38323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3BDBF2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2,69536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15C23D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3,333599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6D90BE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0,638239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FA9D03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0,000376</w:t>
            </w:r>
          </w:p>
        </w:tc>
      </w:tr>
      <w:tr w:rsidR="004038C0" w:rsidRPr="004038C0" w14:paraId="10DCABA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BA58241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IFNL2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782AAA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1,53E-05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AD923C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0,537676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73F619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1,297237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58FA9D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-3,52511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373314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-4,44257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535ABF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-0,91746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711CC6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0,000449</w:t>
            </w:r>
          </w:p>
        </w:tc>
      </w:tr>
      <w:tr w:rsidR="004038C0" w:rsidRPr="004038C0" w14:paraId="51184D2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CB1B34D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IFNA2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838936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1,56E-05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D7C793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0,456651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B430AC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1,105084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602097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-3,80179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7317CC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-4,58266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08CF61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-0,78087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AC9F71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0,000449</w:t>
            </w:r>
          </w:p>
        </w:tc>
      </w:tr>
      <w:tr w:rsidR="004038C0" w:rsidRPr="004038C0" w14:paraId="2D6247A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C547BF4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CASP3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0240E9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1,6E-05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251881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-1,08708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CDF634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-0,45154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0F1659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0,227865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7D39C9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0,997173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C2BFA7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0,769307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E339ED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0,000449</w:t>
            </w:r>
          </w:p>
        </w:tc>
      </w:tr>
      <w:tr w:rsidR="004038C0" w:rsidRPr="004038C0" w14:paraId="7CD5ABA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E636A19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BCL10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6E9FCC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1,67E-05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994156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-0,90838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105A42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-0,38435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07630B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1,458053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1370B0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2,104418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7AF211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0,646365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495AB3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0,00045</w:t>
            </w:r>
          </w:p>
        </w:tc>
      </w:tr>
      <w:tr w:rsidR="004038C0" w:rsidRPr="004038C0" w14:paraId="3B73374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C27F81F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CCL17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46682E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1,81E-05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BB7750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-3,54049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811B3D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-1,45011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A2BE85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2,77523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17DFB4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5,270528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91E5F5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2,495299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D3C401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0,000472</w:t>
            </w:r>
          </w:p>
        </w:tc>
      </w:tr>
      <w:tr w:rsidR="004038C0" w:rsidRPr="004038C0" w14:paraId="1B5F4E0C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E1D5E8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CD22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7BFA3C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2,02E-05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DF9E69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0,627713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71154D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1,578867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EF1090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3,099307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FF46FF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1,996017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F7749F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-1,10329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E5C70C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0,000501</w:t>
            </w:r>
          </w:p>
        </w:tc>
      </w:tr>
      <w:tr w:rsidR="004038C0" w:rsidRPr="004038C0" w14:paraId="7C8F2F44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241EE56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MAPK14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6613A2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2,06E-05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AFFB22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-0,32629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E620B1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-0,13072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250162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2,223635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56E6A6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2,452136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7F4A68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0,228502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FA5F40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0,000501</w:t>
            </w:r>
          </w:p>
        </w:tc>
      </w:tr>
      <w:tr w:rsidR="004038C0" w:rsidRPr="004038C0" w14:paraId="1AF5B41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C154089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BST1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65992E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2,73E-05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56648B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-1,03339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FFF89F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-0,41799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95B9BA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-0,72689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A6EF28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-0,0012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D5A892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0,72569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54D20F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0,000641</w:t>
            </w:r>
          </w:p>
        </w:tc>
      </w:tr>
      <w:tr w:rsidR="004038C0" w:rsidRPr="004038C0" w14:paraId="200F8A9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F0A9777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CCL25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461AA8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2,95E-05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1D74E3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0,4087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BE059A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1,047457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8DCA5C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-3,47394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3CF8C2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-4,20202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C412A2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-0,72808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AFB26E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0,000673</w:t>
            </w:r>
          </w:p>
        </w:tc>
      </w:tr>
      <w:tr w:rsidR="004038C0" w:rsidRPr="004038C0" w14:paraId="1B9058D4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F447835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CHUK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0C4495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4,49E-05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53D8DE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0,29611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578C85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0,760866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5AA255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0,872517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B66765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0,344029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4D76A6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-0,52849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71A007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0,000992</w:t>
            </w:r>
          </w:p>
        </w:tc>
      </w:tr>
      <w:tr w:rsidR="004038C0" w:rsidRPr="004038C0" w14:paraId="70266C2C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BAC8C12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RAG1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58633D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5,39E-05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8801D9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0,38119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5FB28C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1,022664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F574F3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-3,3129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387391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-4,01482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5A6ED9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-0,70193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FF5B4D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0,001133</w:t>
            </w:r>
          </w:p>
        </w:tc>
      </w:tr>
      <w:tr w:rsidR="004038C0" w:rsidRPr="004038C0" w14:paraId="3CFBEE39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D10C14F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PTPRC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6D4A7C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5,57E-05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73539F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-0,77223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FFE575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-0,29126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B69291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3,711824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C5AA06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4,243572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BC7DCE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0,531748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D72ED0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0,001133</w:t>
            </w:r>
          </w:p>
        </w:tc>
      </w:tr>
      <w:tr w:rsidR="004038C0" w:rsidRPr="004038C0" w14:paraId="069E1A42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7EEE20A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262719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5,59E-05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5ACDDD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-1,45166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3C8349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-0,54809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2972FE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2,557461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D153B4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3,557339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28F2F5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0,999879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A18DB3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0,001133</w:t>
            </w:r>
          </w:p>
        </w:tc>
      </w:tr>
      <w:tr w:rsidR="004038C0" w:rsidRPr="004038C0" w14:paraId="5B86CD7F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A620A9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PSMB7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E3C96E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6,42E-05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574D16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-0,65829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D919DC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-0,24943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65EBAD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1,651884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B32213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2,105746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D304E4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0,453862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13724A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0,001264</w:t>
            </w:r>
          </w:p>
        </w:tc>
      </w:tr>
      <w:tr w:rsidR="004038C0" w:rsidRPr="004038C0" w14:paraId="634308F0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D867A5F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AIRE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B11644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6,74E-05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541DD5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0,499365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AD5977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1,368154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F1FAA6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-2,11287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CD9483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-3,04663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6B58B6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-0,93376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DB0D0B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0,001283</w:t>
            </w:r>
          </w:p>
        </w:tc>
      </w:tr>
      <w:tr w:rsidR="004038C0" w:rsidRPr="004038C0" w14:paraId="3F62065A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DBADBF2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TFEB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49496F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6,86E-05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36FBF6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0,312758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10F4F3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0,83765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35F388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0,80206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707EEA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0,226856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65A65A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-0,5752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4FBEA8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0,001283</w:t>
            </w:r>
          </w:p>
        </w:tc>
      </w:tr>
      <w:tr w:rsidR="004038C0" w:rsidRPr="004038C0" w14:paraId="695F7070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E9A907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MAPK11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AA458E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7,54E-05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DF2860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-0,63274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C0DAA8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-0,23533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353653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-1,6841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15ED1F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-1,25007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DA9A22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0,434035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FBFBA6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0,001366</w:t>
            </w:r>
          </w:p>
        </w:tc>
      </w:tr>
      <w:tr w:rsidR="004038C0" w:rsidRPr="004038C0" w14:paraId="4F365CF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D69632A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AICDA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F0DFA0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7,83E-05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63CD79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0,449949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727DD4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1,220626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F5FC3F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-2,84788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7EE44F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-3,68317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AD83DA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-0,83529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4C1F08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0,001366</w:t>
            </w:r>
          </w:p>
        </w:tc>
      </w:tr>
      <w:tr w:rsidR="004038C0" w:rsidRPr="004038C0" w14:paraId="2A4364A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399406D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BCL2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949877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7,87E-05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4DFA3D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0,476527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29D82B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1,280895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FAC7A0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1,790888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6D2265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0,912177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715187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-0,87871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F577C2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0,001366</w:t>
            </w:r>
          </w:p>
        </w:tc>
      </w:tr>
      <w:tr w:rsidR="004038C0" w:rsidRPr="004038C0" w14:paraId="4E22698E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67904C6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IL12RB2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BB9234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9,06E-05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88B44A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-1,31083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1D620D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-0,47323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EB6FEA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-1,11258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D54DE2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-0,22056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BDB94E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0,892027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1ED0D4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0,001536</w:t>
            </w:r>
          </w:p>
        </w:tc>
      </w:tr>
      <w:tr w:rsidR="004038C0" w:rsidRPr="004038C0" w14:paraId="4143F073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938387E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ITGA5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CDBED5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0,000105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C2C61C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-1,12102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DB07E0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-0,40442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6DF2E0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0,861907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AF6975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1,624629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117DC2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0,762721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B65F3B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0,001744</w:t>
            </w:r>
          </w:p>
        </w:tc>
      </w:tr>
      <w:tr w:rsidR="004038C0" w:rsidRPr="004038C0" w14:paraId="58395E0F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66C498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TIRAP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34D095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0,000123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D6C5E3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0,246627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168523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0,704081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A2775E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-0,83699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6E2076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-1,31234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8433CD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-0,47535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682851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0,001994</w:t>
            </w:r>
          </w:p>
        </w:tc>
      </w:tr>
      <w:tr w:rsidR="004038C0" w:rsidRPr="004038C0" w14:paraId="02FE380C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BDA4BF4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0A095B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0,000129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B9BC77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0,45074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2413A7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1,290602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B6CAD3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-4,49542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33DE37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-5,36609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84CE7F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-0,87067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96C838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0,002047</w:t>
            </w:r>
          </w:p>
        </w:tc>
      </w:tr>
      <w:tr w:rsidR="004038C0" w:rsidRPr="004038C0" w14:paraId="0540EA69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DB8D6B5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CEACAM6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711E05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0,00014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3D8E48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0,664383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2C4680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1,871118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3D7FC4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-3,41122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FF730C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-4,67897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917001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-1,26775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26C067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0,002128</w:t>
            </w:r>
          </w:p>
        </w:tc>
      </w:tr>
      <w:tr w:rsidR="004038C0" w:rsidRPr="004038C0" w14:paraId="4302B22B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66D7632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ROPN1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05C218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0,000143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97F7D5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0,392252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AF9533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1,117915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9FA5DB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-3,55335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4E91AA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-4,30843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DB154B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-0,75508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70B993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0,002128</w:t>
            </w:r>
          </w:p>
        </w:tc>
      </w:tr>
      <w:tr w:rsidR="004038C0" w:rsidRPr="004038C0" w14:paraId="43D46172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97A02DF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ATG7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8CD0A6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0,000143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D146EF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-0,61788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3F14B3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-0,21738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ADEC51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0,804991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F3BA38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1,222623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DFC3C6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0,417632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0A6A35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0,002128</w:t>
            </w:r>
          </w:p>
        </w:tc>
      </w:tr>
      <w:tr w:rsidR="004038C0" w:rsidRPr="004038C0" w14:paraId="0924A82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5AB388B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CEACAM1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4A4F61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0,000147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7811EF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0,362301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F8E422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1,037871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F8B8F4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-1,9614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80485D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-2,66148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08F43E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-0,70009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32DA52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0,002137</w:t>
            </w:r>
          </w:p>
        </w:tc>
      </w:tr>
      <w:tr w:rsidR="004038C0" w:rsidRPr="004038C0" w14:paraId="589296B2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E538662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CDH5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557407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0,00015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F52301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-1,14376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F0AAD2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-0,3995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7A28F9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-0,82532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26C1B9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-0,05369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86BCB2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0,77163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A5E23D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0,002137</w:t>
            </w:r>
          </w:p>
        </w:tc>
      </w:tr>
      <w:tr w:rsidR="004038C0" w:rsidRPr="004038C0" w14:paraId="5A327464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AAC1A76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NEFL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77FD4A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0,000154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E0D851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0,405229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7B8E58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1,19523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B4A622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-3,89435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FA3700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-4,69458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C0D361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-0,80023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1E1457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0,002137</w:t>
            </w:r>
          </w:p>
        </w:tc>
      </w:tr>
      <w:tr w:rsidR="004038C0" w:rsidRPr="004038C0" w14:paraId="320A154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CA806D4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HLA-G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51ADF7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0,000155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2FA9F2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-1,10219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3B8A8B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-0,38124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E2D062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1,75291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0524E0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2,494627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087408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0,741716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FC41FF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0,002137</w:t>
            </w:r>
          </w:p>
        </w:tc>
      </w:tr>
      <w:tr w:rsidR="004038C0" w:rsidRPr="004038C0" w14:paraId="337A1B15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7E00004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SH2B2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76D798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0,000163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DDB6B2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0,229052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5ABC6C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0,670133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9F4F4C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-0,54323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55ED97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-0,99282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2C8C6E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-0,44959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B825EC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0,002197</w:t>
            </w:r>
          </w:p>
        </w:tc>
      </w:tr>
      <w:tr w:rsidR="004038C0" w:rsidRPr="004038C0" w14:paraId="34725229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E6DCFF7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CT45A1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5D020A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0,000185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C82870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-2,30208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68407B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-0,75332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229CDD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-2,24015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8CA14A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-0,71245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B8663C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1,5277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DAF2D8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0,00243</w:t>
            </w:r>
          </w:p>
        </w:tc>
      </w:tr>
      <w:tr w:rsidR="004038C0" w:rsidRPr="004038C0" w14:paraId="4EA6EA68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0C6B8A0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CRP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2A5A1C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0,000187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73C05F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0,348831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4BEABA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1,047039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1CD0AD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-4,67657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226227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-5,37451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C04FDD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-0,69794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68A9C9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0,00243</w:t>
            </w:r>
          </w:p>
        </w:tc>
      </w:tr>
      <w:tr w:rsidR="004038C0" w:rsidRPr="004038C0" w14:paraId="6715F384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47B7A89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NFKB1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018C30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0,00024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0FF5EC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-0,65941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FE3D3B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-0,2124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23D914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-0,37892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EFC534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0,056981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1137A8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0,435906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350353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0,00307</w:t>
            </w:r>
          </w:p>
        </w:tc>
      </w:tr>
      <w:tr w:rsidR="004038C0" w:rsidRPr="004038C0" w14:paraId="3423B67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02BF0E2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TAB1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0C4F77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0,00025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F55DF7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-0,65089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C6A357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-0,21703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191E54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0,051972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515C6E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0,485931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F7CA49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0,433959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BC448A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0,003147</w:t>
            </w:r>
          </w:p>
        </w:tc>
      </w:tr>
      <w:tr w:rsidR="004038C0" w:rsidRPr="004038C0" w14:paraId="514DFE9A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91BA282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SEMG1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43646A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0,000257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141E81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0,339225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87259C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1,033717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5EB1EC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-3,70371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8099F4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-4,39019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430237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-0,68647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5CE2AD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0,003173</w:t>
            </w:r>
          </w:p>
        </w:tc>
      </w:tr>
      <w:tr w:rsidR="004038C0" w:rsidRPr="004038C0" w14:paraId="4B2C4059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82D2FE4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FEZ1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892FE6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0,000269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A37185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-0,65564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EAEFBF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-0,21226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A05B59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-0,90942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814EAF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-0,47546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5865ED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0,433952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EF153E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0,003264</w:t>
            </w:r>
          </w:p>
        </w:tc>
      </w:tr>
      <w:tr w:rsidR="004038C0" w:rsidRPr="004038C0" w14:paraId="50D03652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BAD6D18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JAK2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73F3EF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0,000292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05F25F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-0,50346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D40D40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-0,16382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B12826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2,546578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020B6C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2,880217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210CDB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0,333639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9B145D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0,003439</w:t>
            </w:r>
          </w:p>
        </w:tc>
      </w:tr>
      <w:tr w:rsidR="004038C0" w:rsidRPr="004038C0" w14:paraId="4DE6ABE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EC0C7FF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HLA-E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4C5642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0,000292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3A099F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0,168775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3406CF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0,517518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9A1AC8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5,444337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A63AA1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5,101191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C81A51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-0,34315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4A7A16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0,003439</w:t>
            </w:r>
          </w:p>
        </w:tc>
      </w:tr>
      <w:tr w:rsidR="004038C0" w:rsidRPr="004038C0" w14:paraId="732DB38E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55E8AF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PSMD7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7055CA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0,000298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3C12ED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-0,31778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52FC23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-0,09985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43A30A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2,443658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768BEB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2,652471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868989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0,208813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FB1CDB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0,00344</w:t>
            </w:r>
          </w:p>
        </w:tc>
      </w:tr>
      <w:tr w:rsidR="004038C0" w:rsidRPr="004038C0" w14:paraId="5A56B612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B4E32C4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KIR3DL1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1FE5D7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0,000302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655B83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0,265495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189D39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0,852456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F8793D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-3,84963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F3E565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-4,40861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584631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-0,55898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2DB18E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0,00344</w:t>
            </w:r>
          </w:p>
        </w:tc>
      </w:tr>
      <w:tr w:rsidR="004038C0" w:rsidRPr="004038C0" w14:paraId="74924514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B93C940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IL21R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F9C67A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0,000313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E405AF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-0,93452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5EF6B1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-0,29886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CECEAC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1,865572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7F8042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2,482261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0C40BA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0,616689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BFF19E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0,003514</w:t>
            </w:r>
          </w:p>
        </w:tc>
      </w:tr>
      <w:tr w:rsidR="004038C0" w:rsidRPr="004038C0" w14:paraId="7ED97AC1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A710202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FN1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C66D66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0,000337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03AFDF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-2,14355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22CAA9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-0,67727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6994AD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2,445478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1D991E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3,855885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2BECBF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1,410407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CA3B16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0,003726</w:t>
            </w:r>
          </w:p>
        </w:tc>
      </w:tr>
      <w:tr w:rsidR="004038C0" w:rsidRPr="004038C0" w14:paraId="05F42D82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847431C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IL6R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0E672E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0,000351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3D2A06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0,232661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26111E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0,737045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0F9578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0,761802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8A0039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0,276949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DB6125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-0,48485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CE9873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0,003818</w:t>
            </w:r>
          </w:p>
        </w:tc>
      </w:tr>
      <w:tr w:rsidR="004038C0" w:rsidRPr="004038C0" w14:paraId="5744629C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3828B61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CD86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229AFB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0,00036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44741D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-1,06891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CB5DC0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-0,33241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7C7BDB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-0,81437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4C6951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-0,11371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151507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0,700657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788D44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0,003854</w:t>
            </w:r>
          </w:p>
        </w:tc>
      </w:tr>
      <w:tr w:rsidR="004038C0" w:rsidRPr="004038C0" w14:paraId="3EECACCF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587EB2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IL32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A54903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0,000369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92D09B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-0,88185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FDA577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-0,27873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65A73F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3,411718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71F3E1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3,992011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49CF7A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0,580293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4D4B33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0,003894</w:t>
            </w:r>
          </w:p>
        </w:tc>
      </w:tr>
      <w:tr w:rsidR="004038C0" w:rsidRPr="004038C0" w14:paraId="04A8ED0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8AE5AE4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FOXP3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3E1A08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0,000425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1D995F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-1,18637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35A327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-0,3603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64ED8F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-0,05014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9E7795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0,723189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026DC1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0,773334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DD738C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0,004426</w:t>
            </w:r>
          </w:p>
        </w:tc>
      </w:tr>
      <w:tr w:rsidR="004038C0" w:rsidRPr="004038C0" w14:paraId="7EC0BAAB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F99DFC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MPPED1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D2A1AD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0,000466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354DCF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0,288679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9AD92F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0,948414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2EB35F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-3,8228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483103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-4,44135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311D7A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-0,61855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E8A67E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0,00478</w:t>
            </w:r>
          </w:p>
        </w:tc>
      </w:tr>
      <w:tr w:rsidR="004038C0" w:rsidRPr="004038C0" w14:paraId="77F4D8D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2C63A57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TNFRSF13B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9B8FE2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0,000474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8FA591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0,430328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73868B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1,419525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A156E5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-0,17237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337259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-1,0973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5A938B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-0,92493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7F0B24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0,004803</w:t>
            </w:r>
          </w:p>
        </w:tc>
      </w:tr>
      <w:tr w:rsidR="004038C0" w:rsidRPr="004038C0" w14:paraId="47F38C0C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72F71AC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IFNG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228849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0,000501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772612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0,432041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A06E58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1,427599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5A007E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-1,34863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75C8BB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-2,27845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46931B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-0,92982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2A6115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0,005008</w:t>
            </w:r>
          </w:p>
        </w:tc>
      </w:tr>
      <w:tr w:rsidR="004038C0" w:rsidRPr="004038C0" w14:paraId="2453B04B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5507B9A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BA2BB9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0,000526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D03078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-0,88879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8450CC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-0,26349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C0716D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1,71304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704F27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2,289184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3D621A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0,576143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8D5275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0,005181</w:t>
            </w:r>
          </w:p>
        </w:tc>
      </w:tr>
      <w:tr w:rsidR="004038C0" w:rsidRPr="004038C0" w14:paraId="38903B0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99EE5D1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ULBP2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FE3621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0,000548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136B3B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0,369654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A98750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1,229824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5CD69D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-3,52578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461A1E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-4,32552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08D54D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-0,79974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8FBA25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0,005331</w:t>
            </w:r>
          </w:p>
        </w:tc>
      </w:tr>
      <w:tr w:rsidR="004038C0" w:rsidRPr="004038C0" w14:paraId="71749C04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0353757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SH2D1B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498B62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0,000572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19012A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0,260602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F28D53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0,883917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C8816B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-2,41156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BDD2B4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-2,98382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ED100F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-0,57226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31E6E2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0,005488</w:t>
            </w:r>
          </w:p>
        </w:tc>
      </w:tr>
      <w:tr w:rsidR="004038C0" w:rsidRPr="004038C0" w14:paraId="705A9A9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1923B2B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TP53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1F4A1E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0,000619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0F33CF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-0,52301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E76656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-0,15448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F1C646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1,621757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F448A4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1,960503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37A7F5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0,338746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D75195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0,005859</w:t>
            </w:r>
          </w:p>
        </w:tc>
      </w:tr>
      <w:tr w:rsidR="004038C0" w:rsidRPr="004038C0" w14:paraId="0E1222FA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EE96739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FUT7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B29E3E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0,00066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119DC5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0,262356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827600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0,902264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99CE07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-0,433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25CE85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-1,01531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14B002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-0,58231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55236E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0,006158</w:t>
            </w:r>
          </w:p>
        </w:tc>
      </w:tr>
      <w:tr w:rsidR="004038C0" w:rsidRPr="004038C0" w14:paraId="6C1FFC8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8D4947A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KIR_Activating_Subgroup_1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E510D5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0,000667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679E0E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0,425759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CB6DCE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1,491295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E449C7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-5,1826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932B32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-6,14112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90FD50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-0,95853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F6C630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0,006158</w:t>
            </w:r>
          </w:p>
        </w:tc>
      </w:tr>
      <w:tr w:rsidR="004038C0" w:rsidRPr="004038C0" w14:paraId="1F213D39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228947A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HLA-A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9D4CB7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0,000707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38F329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-0,68385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79546F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-0,19866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4D13A3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6,111918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9B335C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6,553169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B241A4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0,441251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3109B4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0,006447</w:t>
            </w:r>
          </w:p>
        </w:tc>
      </w:tr>
      <w:tr w:rsidR="004038C0" w:rsidRPr="004038C0" w14:paraId="36DF813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9366C0D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TICAM1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7DC1F5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0,000724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2AB26A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0,127626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AF754B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0,438303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D79242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-0,04319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B6BDC4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-0,32615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3EF7FC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-0,28296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6055D7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0,006512</w:t>
            </w:r>
          </w:p>
        </w:tc>
      </w:tr>
      <w:tr w:rsidR="004038C0" w:rsidRPr="004038C0" w14:paraId="65D5613A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76CCC6F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MAGEA4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3EB93A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0,000796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F8CDCB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-1,10343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9FB366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-0,2976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563384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-4,26965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A71F4D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-3,56914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0CAFD9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0,700511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66EDB0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0,007072</w:t>
            </w:r>
          </w:p>
        </w:tc>
      </w:tr>
      <w:tr w:rsidR="004038C0" w:rsidRPr="004038C0" w14:paraId="4A502191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5FFD08F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EPCAM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1F0DA6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0,000806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FF7CD8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0,297966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09496A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1,05752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F6450A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-3,45776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676AAD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-4,1355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184352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-0,67774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7F8AEA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0,00708</w:t>
            </w:r>
          </w:p>
        </w:tc>
      </w:tr>
      <w:tr w:rsidR="004038C0" w:rsidRPr="004038C0" w14:paraId="026F740A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F2491A9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CASP1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8F5065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0,00086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B02154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0,216782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9F7D39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0,776125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37CE63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0,784292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998220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0,287838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C5DFE7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-0,49645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CF7331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0,007461</w:t>
            </w:r>
          </w:p>
        </w:tc>
      </w:tr>
      <w:tr w:rsidR="004038C0" w:rsidRPr="004038C0" w14:paraId="4EB95B31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8C35B15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THY1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989F7F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0,00089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CFBA10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-0,96702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C5E862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-0,26947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14E625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2,240035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720408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2,858282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B597F5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0,618247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3765C2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0,007571</w:t>
            </w:r>
          </w:p>
        </w:tc>
      </w:tr>
      <w:tr w:rsidR="004038C0" w:rsidRPr="004038C0" w14:paraId="65DC729F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7EC54A5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GPI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07822B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0,000893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BD8D27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-0,51642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80E44F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-0,14322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677BB9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2,01528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A6540F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2,3451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97A0FC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0,32982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ABC538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0,007571</w:t>
            </w:r>
          </w:p>
        </w:tc>
      </w:tr>
      <w:tr w:rsidR="004038C0" w:rsidRPr="004038C0" w14:paraId="4D418B53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5263A24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CD79B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691650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0,000961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2DC766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0,335504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EB66F1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1,23612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7D05E8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3,603836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FC7797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2,818024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28AF5C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-0,78581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804050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0,008049</w:t>
            </w:r>
          </w:p>
        </w:tc>
      </w:tr>
      <w:tr w:rsidR="004038C0" w:rsidRPr="004038C0" w14:paraId="2CBC5082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68AC864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KIR3DL3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5368AF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0,00099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87E932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0,298987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AE1170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1,09076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83CBCF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-3,87537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D2AE2C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-4,57024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14B580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-0,69487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27C7C6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0,0082</w:t>
            </w:r>
          </w:p>
        </w:tc>
      </w:tr>
      <w:tr w:rsidR="004038C0" w:rsidRPr="004038C0" w14:paraId="62FF7545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F6958C7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MAPK8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77FA40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0,001002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6C59E2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-0,45448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6511BA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-0,12546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09FB00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-0,15692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932251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0,133054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3C59D9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0,289971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F3AEF6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0,008207</w:t>
            </w:r>
          </w:p>
        </w:tc>
      </w:tr>
      <w:tr w:rsidR="004038C0" w:rsidRPr="004038C0" w14:paraId="7AE1F5D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D42C801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CD160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5FFDCC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0,001082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3C689D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0,350978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2A340D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1,301925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BFA7CD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-2,45348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394726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-3,27993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0F52CD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-0,82645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8C5E4A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0,008767</w:t>
            </w:r>
          </w:p>
        </w:tc>
      </w:tr>
      <w:tr w:rsidR="004038C0" w:rsidRPr="004038C0" w14:paraId="01668090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9A14020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COL3A1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A25F1C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0,001123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CB842B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-2,3513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3E3686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-0,62736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628102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5,491097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A017E5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6,980424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659A4D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1,489327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8153A3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0,008995</w:t>
            </w:r>
          </w:p>
        </w:tc>
      </w:tr>
      <w:tr w:rsidR="004038C0" w:rsidRPr="004038C0" w14:paraId="2CB1F1F9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45EB31B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USP9Y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00A05C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0,001195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B8B6E1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0,691437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F0C46C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2,656876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504C80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-1,72317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37B0FD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-3,39733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31C37C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-1,67416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C9574E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0,009466</w:t>
            </w:r>
          </w:p>
        </w:tc>
      </w:tr>
      <w:tr w:rsidR="004038C0" w:rsidRPr="004038C0" w14:paraId="5B15A51F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19C983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C4BPA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F87C5F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0,001214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6C1EAE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0,260659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85E2BE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1,00651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FC8659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-4,36476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5EF003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-4,99835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CE72E9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-0,63358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BF2578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0,009517</w:t>
            </w:r>
          </w:p>
        </w:tc>
      </w:tr>
      <w:tr w:rsidR="004038C0" w:rsidRPr="004038C0" w14:paraId="206DD1F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86C7B7D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IKBKG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4CA537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0,001365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0F0A2A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0,117696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A9D5AE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0,454073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1B62A0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0,755578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4769A5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0,469694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50C6E7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-0,28588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8F6001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0,010587</w:t>
            </w:r>
          </w:p>
        </w:tc>
      </w:tr>
      <w:tr w:rsidR="004038C0" w:rsidRPr="004038C0" w14:paraId="61E7C0A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01D9EC5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CD37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B60A67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0,001434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5DECDD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0,244877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F8C7EC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0,948101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BE7D2C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2,222207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78D471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1,625718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1ED762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-0,59649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DD9A6F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0,011006</w:t>
            </w:r>
          </w:p>
        </w:tc>
      </w:tr>
      <w:tr w:rsidR="004038C0" w:rsidRPr="004038C0" w14:paraId="5A78474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2D7905B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FCGR1A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2C9AEE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0,001485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E4898F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0,291506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220C75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1,154989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E8C5AB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-1,85873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98170A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-2,58198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5CBBAC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-0,72325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3C8D3F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0,011273</w:t>
            </w:r>
          </w:p>
        </w:tc>
      </w:tr>
      <w:tr w:rsidR="004038C0" w:rsidRPr="004038C0" w14:paraId="6566CCF8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3535080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TNFRSF10B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E4412F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0,001516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4979C9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-0,3915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75F1C0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-0,09815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6C41EB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0,167941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CDA9C2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0,412769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9A5905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0,244828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F9FED7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0,01139</w:t>
            </w:r>
          </w:p>
        </w:tc>
      </w:tr>
      <w:tr w:rsidR="004038C0" w:rsidRPr="004038C0" w14:paraId="1BDCAA9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3D229F9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C3AR1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0A1142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0,001564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E8F7FE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-1,03317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2298E7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-0,26119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F4A454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-0,21679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F500EB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0,430384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D51EB4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0,647178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ABC10C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0,011601</w:t>
            </w:r>
          </w:p>
        </w:tc>
      </w:tr>
      <w:tr w:rsidR="004038C0" w:rsidRPr="004038C0" w14:paraId="2AD8BD15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B8925EA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IFI35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78071A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0,001583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594E00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-0,73192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B62FD2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-0,18595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F978DC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0,122523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426CA7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0,581458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F31C91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0,458935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3FB4D7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0,011601</w:t>
            </w:r>
          </w:p>
        </w:tc>
      </w:tr>
      <w:tr w:rsidR="004038C0" w:rsidRPr="004038C0" w14:paraId="0F1641F8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7DA8E18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IFI16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68A02C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0,001591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799D19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0,089652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309FEA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0,358268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17ADEA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3,104822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1BC76E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2,880862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62B15C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-0,22396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DF019B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0,011601</w:t>
            </w:r>
          </w:p>
        </w:tc>
      </w:tr>
      <w:tr w:rsidR="004038C0" w:rsidRPr="004038C0" w14:paraId="7A513254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3ED7014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NOD1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6F196D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0,001648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D33AAD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0,136327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22CD41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0,550815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CD0563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-0,39108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F890F4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-0,73465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81B8B0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-0,34357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3B177E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0,011898</w:t>
            </w:r>
          </w:p>
        </w:tc>
      </w:tr>
      <w:tr w:rsidR="004038C0" w:rsidRPr="004038C0" w14:paraId="29C95945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804ABE4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BCL2L1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643088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0,001675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4AB979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-0,40151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5E410B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-0,0999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9621C8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2,303657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3EDAEB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2,55436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054F22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0,250703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5DBBC0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0,011972</w:t>
            </w:r>
          </w:p>
        </w:tc>
      </w:tr>
      <w:tr w:rsidR="004038C0" w:rsidRPr="004038C0" w14:paraId="0397A96B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C728828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C1S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0DE231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0,001743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4F460C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-0,89895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E307F3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-0,22153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58D362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2,508234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56423F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3,068472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DC5208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0,560237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E7E052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0,012335</w:t>
            </w:r>
          </w:p>
        </w:tc>
      </w:tr>
      <w:tr w:rsidR="004038C0" w:rsidRPr="004038C0" w14:paraId="07B2B838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C4B2CF5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B08B0F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0,001764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7798DE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0,20465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D44D9A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0,838636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55E277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-4,09197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81C031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-4,61361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5AFC94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-0,52164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3C856B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0,012363</w:t>
            </w:r>
          </w:p>
        </w:tc>
      </w:tr>
      <w:tr w:rsidR="004038C0" w:rsidRPr="004038C0" w14:paraId="25F1F20F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E51EFBE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PRKCD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8673D1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0,001782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B9F78F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-0,52709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FEF8A5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-0,13063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39C29A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1,806869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8F73FC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2,135727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0570AD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0,328858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647A78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0,012371</w:t>
            </w:r>
          </w:p>
        </w:tc>
      </w:tr>
      <w:tr w:rsidR="004038C0" w:rsidRPr="004038C0" w14:paraId="4FEE5121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DDFE46B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SMPD3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14AB4D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0,001859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A08590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0,149874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D4C088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0,626787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8EF281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-1,90483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9E1AB0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-2,29316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16C3AD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-0,38833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019FC3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0,012784</w:t>
            </w:r>
          </w:p>
        </w:tc>
      </w:tr>
      <w:tr w:rsidR="004038C0" w:rsidRPr="004038C0" w14:paraId="7828CA1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4AB35D6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BCL6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73CF3D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0,001916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86423B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-0,65158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4BA6FA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-0,15741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F59590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1,330232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1B8CD1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1,734727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9A0AEA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0,404495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458A7C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0,013054</w:t>
            </w:r>
          </w:p>
        </w:tc>
      </w:tr>
      <w:tr w:rsidR="004038C0" w:rsidRPr="004038C0" w14:paraId="7222D98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FDEB86A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IRF3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E559A5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0,001942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50EE1A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0,149034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6F3D30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0,61156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2F2B99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0,862772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4C587E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0,482475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8FA8FE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-0,3803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F6FE14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0,013106</w:t>
            </w:r>
          </w:p>
        </w:tc>
      </w:tr>
      <w:tr w:rsidR="004038C0" w:rsidRPr="004038C0" w14:paraId="30F69B22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E00F839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TIGIT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63F823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0,002029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D744EB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0,23011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1FC227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0,96334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0C3D9C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1,165356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485410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0,568631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71CEF8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-0,59672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C1D093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0,013567</w:t>
            </w:r>
          </w:p>
        </w:tc>
      </w:tr>
      <w:tr w:rsidR="004038C0" w:rsidRPr="004038C0" w14:paraId="7386E91F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FAA246A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PTGDR2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D43F82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0,002083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393137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0,18107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C5F3B6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0,770955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C7804F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-3,45279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3624F8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-3,9288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D915D1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-0,47601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CADD31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0,013806</w:t>
            </w:r>
          </w:p>
        </w:tc>
      </w:tr>
      <w:tr w:rsidR="004038C0" w:rsidRPr="004038C0" w14:paraId="2FC224E8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9AA421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BIRC5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3B5977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0,002149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8806B6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-0,79059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1A5FB1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-0,18368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79F11B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-0,41463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C77DB0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0,072504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D1A2F7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0,487135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09C1AE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0,014112</w:t>
            </w:r>
          </w:p>
        </w:tc>
      </w:tr>
      <w:tr w:rsidR="004038C0" w:rsidRPr="004038C0" w14:paraId="59D4560E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60EA947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TLR9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B80F03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0,002172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C8B7B1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0,22618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DFEF64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0,958021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93AED7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-0,73051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4B4C8D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-1,32261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688EAE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-0,5921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DA90FE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0,014136</w:t>
            </w:r>
          </w:p>
        </w:tc>
      </w:tr>
      <w:tr w:rsidR="004038C0" w:rsidRPr="004038C0" w14:paraId="423D87B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1F62D07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TAPBP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C2A4C7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0,002193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DC56DA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-0,69136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A0C0DB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-0,16334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B75DBF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3,950022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385B54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4,377373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B88578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0,427351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891F3A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0,014146</w:t>
            </w:r>
          </w:p>
        </w:tc>
      </w:tr>
      <w:tr w:rsidR="004038C0" w:rsidRPr="004038C0" w14:paraId="7C8C01FB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D8C51D8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IFNA17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B2CA78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0,002233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B24D57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0,308461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F1F139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1,307952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640943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-4,17289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6834A6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-4,9811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5CA9A1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-0,80821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885B56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0,014277</w:t>
            </w:r>
          </w:p>
        </w:tc>
      </w:tr>
      <w:tr w:rsidR="004038C0" w:rsidRPr="004038C0" w14:paraId="533B1320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234FFC8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CYLD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645706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0,002274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0F5E39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-0,52992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429700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-0,12238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4BB714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3,017087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5F61F4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3,343236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E1B39F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0,326149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58AA72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0,014296</w:t>
            </w:r>
          </w:p>
        </w:tc>
      </w:tr>
      <w:tr w:rsidR="004038C0" w:rsidRPr="004038C0" w14:paraId="275861E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C59A6EB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UBC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665354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0,002277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3B8B4B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-0,49222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FF9898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-0,115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31CD61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6,00541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44EA52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6,30902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822666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0,303611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ABEDE0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0,014296</w:t>
            </w:r>
          </w:p>
        </w:tc>
      </w:tr>
      <w:tr w:rsidR="004038C0" w:rsidRPr="004038C0" w14:paraId="227B7541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4B0869B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SSX1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32897D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0,002314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754E68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0,149905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F1D567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0,64532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38BCAC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-3,67203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4EF3E8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-4,06964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93EEC7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-0,39761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E02F4F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0,014296</w:t>
            </w:r>
          </w:p>
        </w:tc>
      </w:tr>
      <w:tr w:rsidR="004038C0" w:rsidRPr="004038C0" w14:paraId="1903068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54DFED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C35D80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0,002314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8ADED5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-2,62675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377308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-0,59983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E8D393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-3,48416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AD8666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-1,87087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ADCF6C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1,613291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9F2F73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0,014296</w:t>
            </w:r>
          </w:p>
        </w:tc>
      </w:tr>
      <w:tr w:rsidR="004038C0" w:rsidRPr="004038C0" w14:paraId="269F1540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41DFABA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EP300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D28865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0,002397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6B5959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-0,6114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F3966B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-0,14205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827AED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1,955783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56C295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2,33251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17A5B9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0,376726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E17EAF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0,014686</w:t>
            </w:r>
          </w:p>
        </w:tc>
      </w:tr>
      <w:tr w:rsidR="004038C0" w:rsidRPr="004038C0" w14:paraId="58D22B9E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FFEFF35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IFNA7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4916E9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0,002419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A4D7F7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0,276718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A209AF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1,196184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FE5537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-2,69201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BC0BBE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-3,42846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BF455B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-0,73645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789496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0,014696</w:t>
            </w:r>
          </w:p>
        </w:tc>
      </w:tr>
      <w:tr w:rsidR="004038C0" w:rsidRPr="004038C0" w14:paraId="5570DD4E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1E02A8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MAPK1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FCB9C7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0,002507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13E2F8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-0,83043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9B27E5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-0,19179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FA6058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1,313868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F2F0D2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1,824979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B181D1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0,511111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72083E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0,014945</w:t>
            </w:r>
          </w:p>
        </w:tc>
      </w:tr>
      <w:tr w:rsidR="004038C0" w:rsidRPr="004038C0" w14:paraId="7A408FA1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5E6CF80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PRAME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2B35D5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0,002517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6114F9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-1,81863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126298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-0,4128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014985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-1,5035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125B34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-0,38778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E5A701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1,115718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E8A49D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0,014945</w:t>
            </w:r>
          </w:p>
        </w:tc>
      </w:tr>
      <w:tr w:rsidR="004038C0" w:rsidRPr="004038C0" w14:paraId="49960EC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9D3065B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DUSP4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FA7961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0,00256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B34EF2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-1,04193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8C88BD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-0,23521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0AA29C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0,101386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B125DC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0,739956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AA3D5F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0,63857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A54FDB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0,014945</w:t>
            </w:r>
          </w:p>
        </w:tc>
      </w:tr>
      <w:tr w:rsidR="004038C0" w:rsidRPr="004038C0" w14:paraId="56BE1634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CC2A697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CD8B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27DB9B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0,002563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C4A403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0,268815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78DD0A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1,170493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68A4E4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0,504527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2E9580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-0,21513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CE1D4E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-0,71965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EB1D17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0,014945</w:t>
            </w:r>
          </w:p>
        </w:tc>
      </w:tr>
      <w:tr w:rsidR="004038C0" w:rsidRPr="004038C0" w14:paraId="33242863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5669D69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FUT5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CB19AC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0,002563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48C027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0,231272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A4742D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1,02137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ADCAB2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-4,26822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E9F61C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-4,89454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376918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-0,62632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6BA463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0,014945</w:t>
            </w:r>
          </w:p>
        </w:tc>
      </w:tr>
      <w:tr w:rsidR="004038C0" w:rsidRPr="004038C0" w14:paraId="0A455762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D2E1C3C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CTLA4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CFDDB1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0,002741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1CB3BD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-0,9657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CC3F80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-0,21401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50E281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2,349508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B24B92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2,939363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ADFA28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0,589855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06ABF9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0,015816</w:t>
            </w:r>
          </w:p>
        </w:tc>
      </w:tr>
      <w:tr w:rsidR="004038C0" w:rsidRPr="004038C0" w14:paraId="7DDF68BA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135F550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STAT5B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E10C61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0,002755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48B695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-0,67883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3562A4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-0,15067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BA05AD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1,15751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1CA497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1,572259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871462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0,414749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C9C290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0,015816</w:t>
            </w:r>
          </w:p>
        </w:tc>
      </w:tr>
      <w:tr w:rsidR="004038C0" w:rsidRPr="004038C0" w14:paraId="3DA023C3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EC1B0B0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ELANE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7A4395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0,002827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2396E2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0,159141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0432E4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0,715904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C52188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-3,40857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484C81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-3,84609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4FDFA2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-0,43752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E722FC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0,016103</w:t>
            </w:r>
          </w:p>
        </w:tc>
      </w:tr>
      <w:tr w:rsidR="004038C0" w:rsidRPr="004038C0" w14:paraId="270CD929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388BF57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CD99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0213BB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0,002896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5FD479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-0,65889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0AFE01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-0,14375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634BEB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3,239267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084CBE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3,640585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18ED52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0,401318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F930AA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0,016228</w:t>
            </w:r>
          </w:p>
        </w:tc>
      </w:tr>
      <w:tr w:rsidR="004038C0" w:rsidRPr="004038C0" w14:paraId="2F095902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2F3CA5E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CDKN1A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DA7552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0,002902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779E32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-0,85098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A0C14E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-0,18978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C8BA61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0,915332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46E5EB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1,435712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935A24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0,52038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9A0207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0,016228</w:t>
            </w:r>
          </w:p>
        </w:tc>
      </w:tr>
      <w:tr w:rsidR="004038C0" w:rsidRPr="004038C0" w14:paraId="7AC4973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4A85FEC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MASP2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A748B1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0,002916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407FD1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0,20087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184529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0,91669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C6217E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-4,36868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A3C65C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-4,92746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A18F06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-0,55878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9CBCEA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0,016228</w:t>
            </w:r>
          </w:p>
        </w:tc>
      </w:tr>
      <w:tr w:rsidR="004038C0" w:rsidRPr="004038C0" w14:paraId="52FB9F00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2EA070C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CCL26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71D511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0,002939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ABDCC1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-2,11162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E4C0A5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-0,45961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6357FF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-0,26605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D7B61A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1,019561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15F0B2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1,285614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63CBBC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0,016231</w:t>
            </w:r>
          </w:p>
        </w:tc>
      </w:tr>
      <w:tr w:rsidR="004038C0" w:rsidRPr="004038C0" w14:paraId="1C1F5DCF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A0F97AC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MAGEA12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33A5EB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0,003029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14FE23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0,194223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0A6A5D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0,902579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433CEC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-4,38455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290038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-4,93295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9E34A1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-0,5484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F9E047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0,016601</w:t>
            </w:r>
          </w:p>
        </w:tc>
      </w:tr>
      <w:tr w:rsidR="004038C0" w:rsidRPr="004038C0" w14:paraId="4B1D2A7A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A5E8C0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APP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82E49A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0,003227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2CD2B9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-0,61215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40F27F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-0,13046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47CE0D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2,26884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5CB1F4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2,640144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C7AD77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0,371305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FA86AF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0,017549</w:t>
            </w:r>
          </w:p>
        </w:tc>
      </w:tr>
      <w:tr w:rsidR="004038C0" w:rsidRPr="004038C0" w14:paraId="562D7DBF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8F3577F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IL7R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A70806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0,00325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8FB8E8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-0,80487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598462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-0,17209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DC765E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3,30668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59C7FA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3,795157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FD9B00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0,488477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D4333F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0,017549</w:t>
            </w:r>
          </w:p>
        </w:tc>
      </w:tr>
      <w:tr w:rsidR="004038C0" w:rsidRPr="004038C0" w14:paraId="7D2089FF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A3DDB42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CD276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21148C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0,003314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C21869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-0,97605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D34D3D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-0,20807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EB118B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0,848104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B0EAE8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1,440164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D4B315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0,59206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8B183F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0,017765</w:t>
            </w:r>
          </w:p>
        </w:tc>
      </w:tr>
      <w:tr w:rsidR="004038C0" w:rsidRPr="004038C0" w14:paraId="0D825FF0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45AF1B9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TNFRSF9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FF82A3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0,003508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E792C7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-0,81027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9AAD36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-0,16795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97DD76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-0,26941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BBDB6A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0,219697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815FB6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0,489111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E59FE6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0,018664</w:t>
            </w:r>
          </w:p>
        </w:tc>
      </w:tr>
      <w:tr w:rsidR="004038C0" w:rsidRPr="004038C0" w14:paraId="615832D3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DA72079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MASP1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F95BB3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0,003577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E3B1C9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0,208584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CC4CC5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0,99567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4DECB6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-3,58194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22E7DB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-4,18407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C9AD2D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-0,60213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A98574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0,018895</w:t>
            </w:r>
          </w:p>
        </w:tc>
      </w:tr>
      <w:tr w:rsidR="004038C0" w:rsidRPr="004038C0" w14:paraId="65D11899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FA2BD2B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IL25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13FDF6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0,003829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A6A68E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0,207389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F46605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1,006964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9EA08C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-4,33849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260603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-4,94566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658CDB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-0,60718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7D9B3B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0,019968</w:t>
            </w:r>
          </w:p>
        </w:tc>
      </w:tr>
      <w:tr w:rsidR="004038C0" w:rsidRPr="004038C0" w14:paraId="1BFF01D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1A9959A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PLAUR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1DCFDA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0,003835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5FAC44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-1,12313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049D4B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-0,2308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B72E61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-0,87195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1F2109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-0,19498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E7363F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0,676965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BCE14C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0,019968</w:t>
            </w:r>
          </w:p>
        </w:tc>
      </w:tr>
      <w:tr w:rsidR="004038C0" w:rsidRPr="004038C0" w14:paraId="5F50CD78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0F73548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REPS1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6C3D54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0,004024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1D9377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-0,80089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531BF0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-0,16235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07B220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1,158199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ED4306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1,63982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D5156B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0,481621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478F4B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0,020756</w:t>
            </w:r>
          </w:p>
        </w:tc>
      </w:tr>
      <w:tr w:rsidR="004038C0" w:rsidRPr="004038C0" w14:paraId="6058FA2F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9E76F67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IL12B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EA9911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0,004043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A3014E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0,178415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19F551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0,893644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88F0A8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-3,78456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2947E7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-4,32059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5C5754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-0,53603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32FEB0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0,020756</w:t>
            </w:r>
          </w:p>
        </w:tc>
      </w:tr>
      <w:tr w:rsidR="004038C0" w:rsidRPr="004038C0" w14:paraId="7BB31C15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082BA36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ICOSLG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22E91F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0,004091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FA3981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0,139306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20E638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0,704973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D0CFC3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-0,05703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634E9C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-0,47917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6FA482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-0,42214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AAF8CA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0,020853</w:t>
            </w:r>
          </w:p>
        </w:tc>
      </w:tr>
      <w:tr w:rsidR="004038C0" w:rsidRPr="004038C0" w14:paraId="2655875F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1494DCA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CD81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439F11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0,004272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DE397E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-0,58464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F46BBB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-0,11752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79BB2E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4,933616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B29DDC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5,284697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02D905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0,351081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F07B91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0,021627</w:t>
            </w:r>
          </w:p>
        </w:tc>
      </w:tr>
      <w:tr w:rsidR="004038C0" w:rsidRPr="004038C0" w14:paraId="726E08CC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A37085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MIF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C47368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0,004378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305070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-0,44355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2EC8EB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-0,08762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82BA1C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2,95613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CEB238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3,221714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3BF5EE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0,265585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FA8310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0,022011</w:t>
            </w:r>
          </w:p>
        </w:tc>
      </w:tr>
      <w:tr w:rsidR="004038C0" w:rsidRPr="004038C0" w14:paraId="6E26BB79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25474EC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ARG1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D162A1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0,004417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65ABD6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0,200293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222118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1,024917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0076FD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-4,20519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8595D7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-4,8178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764B04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-0,61261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CCC214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0,022057</w:t>
            </w:r>
          </w:p>
        </w:tc>
      </w:tr>
      <w:tr w:rsidR="004038C0" w:rsidRPr="004038C0" w14:paraId="35982448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EF300D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CKLF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B737FD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0,004482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8FBFEC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-0,53732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669B71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-0,10399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0A1B9E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2,33823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766D1B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2,658886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E88A67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0,320656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B67BBB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0,022101</w:t>
            </w:r>
          </w:p>
        </w:tc>
      </w:tr>
      <w:tr w:rsidR="004038C0" w:rsidRPr="004038C0" w14:paraId="521A045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8B4B3BA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CD244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75FAAA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0,004487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C23B35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0,192506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0A3300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0,978914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F762AE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-2,07159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3598A4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-2,6573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D1AD16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-0,58571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8DF85B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0,022101</w:t>
            </w:r>
          </w:p>
        </w:tc>
      </w:tr>
      <w:tr w:rsidR="004038C0" w:rsidRPr="004038C0" w14:paraId="4D215258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B255A4B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MAGEC2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305BD2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0,004581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E37173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0,204665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282E89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1,04506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32268A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-4,12547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A15F9E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-4,75033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820087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-0,62486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FF10A3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0,022415</w:t>
            </w:r>
          </w:p>
        </w:tc>
      </w:tr>
      <w:tr w:rsidR="004038C0" w:rsidRPr="004038C0" w14:paraId="08BAB3A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260D190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IL13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75441C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0,004672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66B44A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-1,66058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C36B09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-0,31939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92046A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-1,74655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642387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-0,75657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57C62D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0,989983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FE82AB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0,022707</w:t>
            </w:r>
          </w:p>
        </w:tc>
      </w:tr>
      <w:tr w:rsidR="004038C0" w:rsidRPr="004038C0" w14:paraId="7FBCF033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D8BB28F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ENG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34E196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0,004799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6323FA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-0,67077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0C056B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-0,12785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DCB5FA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1,771797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E226EB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2,171106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9FDB6B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0,39931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557AE0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0,023169</w:t>
            </w:r>
          </w:p>
        </w:tc>
      </w:tr>
      <w:tr w:rsidR="004038C0" w:rsidRPr="004038C0" w14:paraId="47197B54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E57DFAC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PLA2G6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C2C88C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0,004856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388E69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-0,54291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603A2C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-0,10318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4875C7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0,133101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7F239D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0,456147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2A1980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0,323045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C52948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0,02329</w:t>
            </w:r>
          </w:p>
        </w:tc>
      </w:tr>
      <w:tr w:rsidR="004038C0" w:rsidRPr="004038C0" w14:paraId="2748E91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79D0F65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CCL27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F64734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0,00521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BA73F9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0,1743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A40353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0,940199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C45537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-4,42445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AA0050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-4,9817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7EE912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-0,55725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642447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0,024822</w:t>
            </w:r>
          </w:p>
        </w:tc>
      </w:tr>
      <w:tr w:rsidR="004038C0" w:rsidRPr="004038C0" w14:paraId="7DE4E5D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322CDC1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MS4A1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93C3A0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0,005347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68A30D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0,276982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E80D1A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1,520907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EF8690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3,064434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AE3396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2,16549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A1E96F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-0,89894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292341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0,025314</w:t>
            </w:r>
          </w:p>
        </w:tc>
      </w:tr>
      <w:tr w:rsidR="004038C0" w:rsidRPr="004038C0" w14:paraId="2A93D59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1534020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STAT1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1CFFAB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0,005472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2D3332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-0,88589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B5F0B4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-0,16378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83FBF8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4,022675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0A2EAF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4,54751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51BFE0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0,524835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DED7AF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0,025613</w:t>
            </w:r>
          </w:p>
        </w:tc>
      </w:tr>
      <w:tr w:rsidR="004038C0" w:rsidRPr="004038C0" w14:paraId="6BE9A65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476A721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6F64E3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0,005481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2237AC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0,111119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62A2C9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0,603697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AFD5FD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-2,9345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552A3C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-3,2919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E62000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-0,35741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0A8EF1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0,025613</w:t>
            </w:r>
          </w:p>
        </w:tc>
      </w:tr>
      <w:tr w:rsidR="004038C0" w:rsidRPr="004038C0" w14:paraId="7B86070B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DA02988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HLA-DPA1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466336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0,005538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FCFC18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-0,91002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040253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-0,16853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7E0B2A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4,358668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231A9C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4,897942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64BD2B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0,539274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5E0C8D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0,025714</w:t>
            </w:r>
          </w:p>
        </w:tc>
      </w:tr>
      <w:tr w:rsidR="004038C0" w:rsidRPr="004038C0" w14:paraId="27446209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FC92582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DEFB1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2B0D77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0,005939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5462DD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0,168913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05993D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0,949714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78A10F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-4,30138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6BA073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-4,86069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9B2710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-0,55931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DA753B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0,027404</w:t>
            </w:r>
          </w:p>
        </w:tc>
      </w:tr>
      <w:tr w:rsidR="004038C0" w:rsidRPr="004038C0" w14:paraId="5FEC943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571CE16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TNFRSF17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9FBDB2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0,006047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E13A47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0,167325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2982FE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0,953192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373B61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0,254471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91DA17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-0,30579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0C9326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-0,56026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19F1B7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0,027504</w:t>
            </w:r>
          </w:p>
        </w:tc>
      </w:tr>
      <w:tr w:rsidR="004038C0" w:rsidRPr="004038C0" w14:paraId="1FF3FE9E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1FEFDD7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MAGEB2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E5CDE3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0,006052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BC6F91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-1,50765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B4FD2D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-0,26485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058148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-3,20852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E18BFD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-2,32228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684361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0,886248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91B861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0,027504</w:t>
            </w:r>
          </w:p>
        </w:tc>
      </w:tr>
      <w:tr w:rsidR="004038C0" w:rsidRPr="004038C0" w14:paraId="73679F5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E7BBA34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MBL2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BA34FA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0,006074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334AA8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0,249586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67F524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1,404189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D84B8C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-3,91241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7B1605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-4,7393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AC8DBD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-0,82689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6A6ADD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0,027504</w:t>
            </w:r>
          </w:p>
        </w:tc>
      </w:tr>
      <w:tr w:rsidR="004038C0" w:rsidRPr="004038C0" w14:paraId="11BA49AC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958BA39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ITCH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BED130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0,006229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0FF796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-0,44665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3E0AB4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-0,07927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D16796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1,903404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23B9B3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2,166367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3BE551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0,262963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7D2169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0,02801</w:t>
            </w:r>
          </w:p>
        </w:tc>
      </w:tr>
      <w:tr w:rsidR="004038C0" w:rsidRPr="004038C0" w14:paraId="52A5714A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2A90DA6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PAX5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A7D5BB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0,00628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6336C9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0,192602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DD9CE2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1,104334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7C653D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1,184867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E8BE06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0,536399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72CECB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-0,64847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181264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0,02801</w:t>
            </w:r>
          </w:p>
        </w:tc>
      </w:tr>
      <w:tr w:rsidR="004038C0" w:rsidRPr="004038C0" w14:paraId="056C9ADF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FF81062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CXCR6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A993F2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0,006301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418231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-0,80986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D0803F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-0,14011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78D4BA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0,528991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29B808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1,003976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29DE25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0,474985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E0087F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0,02801</w:t>
            </w:r>
          </w:p>
        </w:tc>
      </w:tr>
      <w:tr w:rsidR="004038C0" w:rsidRPr="004038C0" w14:paraId="2ACD4AF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27E20D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NRP1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BBE00E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0,006492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334F42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-1,11688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188823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-0,19347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CF9763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1,686753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937FE5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2,341928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424D62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0,655175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4375BE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0,028685</w:t>
            </w:r>
          </w:p>
        </w:tc>
      </w:tr>
      <w:tr w:rsidR="004038C0" w:rsidRPr="004038C0" w14:paraId="219BEA7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0C1B95A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CLU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2F0807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0,006988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F7C6B9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0,122395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33808A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0,734088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7AF9F4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-3,08113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77DD5F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-3,50938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18527B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-0,42824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C505A1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0,030688</w:t>
            </w:r>
          </w:p>
        </w:tc>
      </w:tr>
      <w:tr w:rsidR="004038C0" w:rsidRPr="004038C0" w14:paraId="328AF40F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57E71C1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IL1R1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EDEDE7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0,007126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70A587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-1,05528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2F0E57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-0,17694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EA0A37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0,566842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3AC92E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1,182952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E8D9EE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0,616111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A1714F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0,031106</w:t>
            </w:r>
          </w:p>
        </w:tc>
      </w:tr>
      <w:tr w:rsidR="004038C0" w:rsidRPr="004038C0" w14:paraId="6D76FB3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7C1B81F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CD53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DC13A7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0,007478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8ED438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-0,89537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144200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-0,14763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D8E91B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3,609282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17961D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4,130781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8AB43D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0,521499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D56FEB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0,032449</w:t>
            </w:r>
          </w:p>
        </w:tc>
      </w:tr>
      <w:tr w:rsidR="004038C0" w:rsidRPr="004038C0" w14:paraId="702D022A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8903810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FC3719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0,007585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7E9750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-1,0732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23BC98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-0,17628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AAF82D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-0,81268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A3BEF9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-0,18794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8633A2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0,62474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1BA391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0,03272</w:t>
            </w:r>
          </w:p>
        </w:tc>
      </w:tr>
      <w:tr w:rsidR="004038C0" w:rsidRPr="004038C0" w14:paraId="4CF5F2F4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9B90B29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TNFRSF12A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AEDC7C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0,007745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F16441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-0,97155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43EC03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-0,15459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6607E4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-2,89058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ED95F8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-2,32751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431BF7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0,563073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38C005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0,033213</w:t>
            </w:r>
          </w:p>
        </w:tc>
      </w:tr>
      <w:tr w:rsidR="004038C0" w:rsidRPr="004038C0" w14:paraId="7D5A753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2766352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LTA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2CCEAB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0,008153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A5696C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-1,03752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6E4022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-0,1633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433572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1,406046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0A43E5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2,006457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7F8D6D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0,600412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056CF4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0,034757</w:t>
            </w:r>
          </w:p>
        </w:tc>
      </w:tr>
      <w:tr w:rsidR="004038C0" w:rsidRPr="004038C0" w14:paraId="0ACF1600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24F8F15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LAMP3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130D2D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0,008211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915ADD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-1,00748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FBAF73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-0,15853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2AB826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0,266059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8B5851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0,849066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6C0036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0,583007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F4F287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0,034802</w:t>
            </w:r>
          </w:p>
        </w:tc>
      </w:tr>
      <w:tr w:rsidR="004038C0" w:rsidRPr="004038C0" w14:paraId="5D582612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58BB226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CFP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B3E45D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0,008489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F09B0A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-0,62634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1CBD4C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-0,09668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3AFDB9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0,146432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C89351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0,507938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6C73E8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0,361506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4B776E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0,035697</w:t>
            </w:r>
          </w:p>
        </w:tc>
      </w:tr>
      <w:tr w:rsidR="004038C0" w:rsidRPr="004038C0" w14:paraId="12086479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9B9714F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SYCP1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A3CA55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0,008564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39FB29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0,111142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092A59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0,721755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4E86DA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-3,88805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3C4401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-4,3045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ADAAB3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-0,41645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1E6103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0,035697</w:t>
            </w:r>
          </w:p>
        </w:tc>
      </w:tr>
      <w:tr w:rsidR="004038C0" w:rsidRPr="004038C0" w14:paraId="4C4897A5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70337AB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CD1B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17B806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0,008613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9FA9F4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-1,27817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EBC494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-0,19489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854AEF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-3,62799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3C9291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-2,89146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739949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0,736529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7066B2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0,035697</w:t>
            </w:r>
          </w:p>
        </w:tc>
      </w:tr>
      <w:tr w:rsidR="004038C0" w:rsidRPr="004038C0" w14:paraId="79B40A48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7EE79DF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TNFRSF4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2C62D3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0,008637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7C067B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-0,86022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B58038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-0,13298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A8BBA9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0,731283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D82125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1,227883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20570A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0,496599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5BEF46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0,035697</w:t>
            </w:r>
          </w:p>
        </w:tc>
      </w:tr>
      <w:tr w:rsidR="004038C0" w:rsidRPr="004038C0" w14:paraId="18E3183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AFB62B2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SH2D1A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90607E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0,008667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76AF0F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-0,95682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CAAA30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-0,1477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93CE39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1,342709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FF4CDF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1,894969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D8F0F1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0,55226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443D22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0,035697</w:t>
            </w:r>
          </w:p>
        </w:tc>
      </w:tr>
      <w:tr w:rsidR="004038C0" w:rsidRPr="004038C0" w14:paraId="154E28E3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B249FDD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IFITM1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715CFB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0,008781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ACF08B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-0,96699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38ED8E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-0,14726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A250AF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3,151236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A234E4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3,708361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77F90E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0,557125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3E6B8D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0,035964</w:t>
            </w:r>
          </w:p>
        </w:tc>
      </w:tr>
      <w:tr w:rsidR="004038C0" w:rsidRPr="004038C0" w14:paraId="6142EF5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2834DF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IL22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2525A0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0,008928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C5507B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0,182327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516391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1,211584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099355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-4,4904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0A052D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-5,18735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1964B0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-0,69696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DC95EB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0,036361</w:t>
            </w:r>
          </w:p>
        </w:tc>
      </w:tr>
      <w:tr w:rsidR="004038C0" w:rsidRPr="004038C0" w14:paraId="4F9D858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FE4AF40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IL1RAPL2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324118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0,009063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9C040E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0,109274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F85C85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0,724253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A645C5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-3,27319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7377D8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-3,68995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6D76A8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-0,41676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11F7A2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0,036401</w:t>
            </w:r>
          </w:p>
        </w:tc>
      </w:tr>
      <w:tr w:rsidR="004038C0" w:rsidRPr="004038C0" w14:paraId="7221C241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9186CB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CTCFL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90EF50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0,009124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DDA095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0,128558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0A64B7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0,854478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6A9F8D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-3,78981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1BCE79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-4,28133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70D536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-0,49152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545CEF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0,036401</w:t>
            </w:r>
          </w:p>
        </w:tc>
      </w:tr>
      <w:tr w:rsidR="004038C0" w:rsidRPr="004038C0" w14:paraId="5C5F99F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426205E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PYCARD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5B4673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0,009134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4E8F4E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0,066162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8095F0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0,443342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A8E453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0,502848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F02FE8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0,248096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0EAE11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-0,25475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DCB53E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0,036401</w:t>
            </w:r>
          </w:p>
        </w:tc>
      </w:tr>
      <w:tr w:rsidR="004038C0" w:rsidRPr="004038C0" w14:paraId="36442F74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AA37884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HLA-DOB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C53589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0,009138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47A5D4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0,123604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558CD5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0,828725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AC9B7E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1,242334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7A0EF1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0,766169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400F47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-0,47616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3B01C8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0,036401</w:t>
            </w:r>
          </w:p>
        </w:tc>
      </w:tr>
      <w:tr w:rsidR="004038C0" w:rsidRPr="004038C0" w14:paraId="21EB5FCC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0DD53FF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LRP1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5EC5C3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0,009254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79995B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-1,07963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A10BC0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-0,15957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F0A6E1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1,574332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E2EA43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2,193932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E5E20A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0,619601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C18791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0,036663</w:t>
            </w:r>
          </w:p>
        </w:tc>
      </w:tr>
      <w:tr w:rsidR="004038C0" w:rsidRPr="004038C0" w14:paraId="6FF60088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DC6DE2A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MYD88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145CEE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0,009479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E1FE92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0,070764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94090E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0,48104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D04B56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2,919371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8B114E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2,643468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C7CAB6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-0,2759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5C7759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0,037352</w:t>
            </w:r>
          </w:p>
        </w:tc>
      </w:tr>
      <w:tr w:rsidR="004038C0" w:rsidRPr="004038C0" w14:paraId="5ED61114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B7F5ED6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CD33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066144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0,009643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724CE2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0,129884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A05401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0,884049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678028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-1,74247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506B98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-2,24943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E0970B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-0,50697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B3657E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0,037795</w:t>
            </w:r>
          </w:p>
        </w:tc>
      </w:tr>
      <w:tr w:rsidR="004038C0" w:rsidRPr="004038C0" w14:paraId="5EBF40F1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55A0AE6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SBNO2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A61033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0,00981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6C4C01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0,068439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5097F2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0,467475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860DF4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2,67809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76373D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2,410133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D6034B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-0,26796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ED3CF2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0,038244</w:t>
            </w:r>
          </w:p>
        </w:tc>
      </w:tr>
      <w:tr w:rsidR="004038C0" w:rsidRPr="004038C0" w14:paraId="1C2EE4A7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A2B50B7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IGF2R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AC45D4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0,010189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A3BAD6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-0,56115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E79551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-0,08102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FC21E3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1,018965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50DC2B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1,340054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BF3392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0,321088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CE444C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0,03951</w:t>
            </w:r>
          </w:p>
        </w:tc>
      </w:tr>
      <w:tr w:rsidR="004038C0" w:rsidRPr="004038C0" w14:paraId="0EF6FD2C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E069F27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PDGFRB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F1475C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0,010353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EF65E1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-0,88188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C85085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-0,12432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69E36B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1,649386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EA6ECE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2,15249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4DAC6D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0,503104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809E73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0,039932</w:t>
            </w:r>
          </w:p>
        </w:tc>
      </w:tr>
      <w:tr w:rsidR="004038C0" w:rsidRPr="004038C0" w14:paraId="1B39391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45B4791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SMAD2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CD5639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0,010561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15955A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-0,79896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B37559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-0,11209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4DC242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0,689957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C62D36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1,145484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6546F2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0,455527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039247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0,040523</w:t>
            </w:r>
          </w:p>
        </w:tc>
      </w:tr>
      <w:tr w:rsidR="004038C0" w:rsidRPr="004038C0" w14:paraId="439B8825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D4FAF85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IFNAR2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50D79C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0,011002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1068A5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0,043646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2F4D4A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0,317783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58E462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2,784379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E27522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2,603664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587EDF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-0,18071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AC145B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0,041991</w:t>
            </w:r>
          </w:p>
        </w:tc>
      </w:tr>
      <w:tr w:rsidR="004038C0" w:rsidRPr="004038C0" w14:paraId="2222ABBA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0C2BC0C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ILF3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9B4F29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0,011122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DCABF8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-0,33113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6236F5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-0,04495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8745FC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3,120342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38A83E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3,308384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3F3C4B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0,188042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9CD402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0,042229</w:t>
            </w:r>
          </w:p>
        </w:tc>
      </w:tr>
      <w:tr w:rsidR="004038C0" w:rsidRPr="004038C0" w14:paraId="1FE6FF88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722C1B5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TNFRSF1B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B6E0D0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0,011234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7F5A77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0,060343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625905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0,451578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A20125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2,112383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B6D0D5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1,856423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1A5AC1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-0,25596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BC8580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0,042433</w:t>
            </w:r>
          </w:p>
        </w:tc>
      </w:tr>
      <w:tr w:rsidR="004038C0" w:rsidRPr="004038C0" w14:paraId="71676922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BE5D434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CD70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B0AB9E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0,011449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58A21F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-0,8653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F46CFA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-0,11441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A995DB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-1,14289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8ABF3D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-0,65303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7B757B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0,489855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FAC55E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0,043024</w:t>
            </w:r>
          </w:p>
        </w:tc>
      </w:tr>
      <w:tr w:rsidR="004038C0" w:rsidRPr="004038C0" w14:paraId="22D6830B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73939BC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IL3RA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968A8D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0,01153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F229EF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-0,68769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E38650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-0,09154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488C9D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-0,31115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EB2E53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0,078469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011233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0,389615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C8198F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0,043106</w:t>
            </w:r>
          </w:p>
        </w:tc>
      </w:tr>
      <w:tr w:rsidR="004038C0" w:rsidRPr="004038C0" w14:paraId="0FA45F6A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1A6DF6C5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SLAMF1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7A098C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0,011673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7116FB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0,073505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2F6C6F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0,552762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03CFB7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-0,1807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E88652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-0,49383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19DE10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-0,31313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0CEFBF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0,043417</w:t>
            </w:r>
          </w:p>
        </w:tc>
      </w:tr>
      <w:tr w:rsidR="004038C0" w:rsidRPr="004038C0" w14:paraId="15BF494B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FED1996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CFI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5FB4C2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0,011768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4A685D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-0,79381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36A1A2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-0,10347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879D36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-0,01198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4AF3D8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0,436662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1D93A1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0,448643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596657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0,043546</w:t>
            </w:r>
          </w:p>
        </w:tc>
      </w:tr>
      <w:tr w:rsidR="004038C0" w:rsidRPr="004038C0" w14:paraId="772486D4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66B8B86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TNFSF15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6D4863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0,012064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22EEE4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0,09314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D793B3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0,71272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EE1AA1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-1,00568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247DB0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-1,40861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9AB445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-0,40293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A695D1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0,044417</w:t>
            </w:r>
          </w:p>
        </w:tc>
      </w:tr>
      <w:tr w:rsidR="004038C0" w:rsidRPr="004038C0" w14:paraId="4D30483A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F55668E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MEFV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A4C330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0,01214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84E340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0,133586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B301D3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1,022403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FDD5A8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-2,14379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9E7235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-2,72179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343BE3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-0,57799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8E3FB6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0,044474</w:t>
            </w:r>
          </w:p>
        </w:tc>
      </w:tr>
      <w:tr w:rsidR="004038C0" w:rsidRPr="004038C0" w14:paraId="6B2E2008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04FC08C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ATM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E9A8EC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0,012717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A6452E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0,10329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5CDC70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0,812843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25A3B1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-0,99857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A9943A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-1,45663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4C66D1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-0,45807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B54B19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0,046137</w:t>
            </w:r>
          </w:p>
        </w:tc>
      </w:tr>
      <w:tr w:rsidR="004038C0" w:rsidRPr="004038C0" w14:paraId="37C57086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638FD0DC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TNFRSF11A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F4C6EC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0,012721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2437102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-0,95049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0533EF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-0,1209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4A2FFB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-2,23863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C37F61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-1,70293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9E9329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0,535694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247CE6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0,046137</w:t>
            </w:r>
          </w:p>
        </w:tc>
      </w:tr>
      <w:tr w:rsidR="004038C0" w:rsidRPr="004038C0" w14:paraId="4FCC8D23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C7AA63D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CTAGE1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84838A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0,012859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5B2CF0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0,138886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7BD811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1,095738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C0DE34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-4,21212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BD54D7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-4,82943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10AE33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-0,61731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9BBAC4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0,046406</w:t>
            </w:r>
          </w:p>
        </w:tc>
      </w:tr>
      <w:tr w:rsidR="004038C0" w:rsidRPr="004038C0" w14:paraId="10D66EF2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754F5449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RORC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F61717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0,013035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84C147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-0,63354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9B8FDE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-0,07845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8F1725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-2,99607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1BD45E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-2,64007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52FB33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0,355996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1FC22F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0,046812</w:t>
            </w:r>
          </w:p>
        </w:tc>
      </w:tr>
      <w:tr w:rsidR="004038C0" w:rsidRPr="004038C0" w14:paraId="2DFB6A4B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0D6AEE24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TLR10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A3EA5B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0,013151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067E74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0,117822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D21209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0,958142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AEBC30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0,757596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1A5C7A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0,219614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FE8F88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-0,53798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79443D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0,046994</w:t>
            </w:r>
          </w:p>
        </w:tc>
      </w:tr>
      <w:tr w:rsidR="004038C0" w:rsidRPr="004038C0" w14:paraId="75D3ED28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21299B43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DPP4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4360EE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0,013332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8E6FBF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0,075718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05D7EE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0,623881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DDA895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-1,74142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3D46AA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-2,09122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70C9FF3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-0,3498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A60FCE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0,047411</w:t>
            </w:r>
          </w:p>
        </w:tc>
      </w:tr>
      <w:tr w:rsidR="004038C0" w:rsidRPr="004038C0" w14:paraId="7C82DFD2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E3E0872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CD38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CD6F36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0,013474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D4579A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-0,80418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D5912C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-0,09856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D33041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1,164407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931848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1,615777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BB53D0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0,45137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2F217A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0,047682</w:t>
            </w:r>
          </w:p>
        </w:tc>
      </w:tr>
      <w:tr w:rsidR="004038C0" w:rsidRPr="004038C0" w14:paraId="5659488A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3D18049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IKBKE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7335A3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0,013687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819E1AD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-0,43473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3F38BE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-0,05243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14BFA61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2,053078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AD1620A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2,296659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DAAC46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0,243581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B3E0BD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0,048202</w:t>
            </w:r>
          </w:p>
        </w:tc>
      </w:tr>
      <w:tr w:rsidR="004038C0" w:rsidRPr="004038C0" w14:paraId="04911B2C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3A40C5A0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CEBPB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1EA6FC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0,013843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9CE16C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-0,87181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24CBE0F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-0,10485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52449B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1,336492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C2C226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1,824821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431BDF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0,488329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35164B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0,048491</w:t>
            </w:r>
          </w:p>
        </w:tc>
      </w:tr>
      <w:tr w:rsidR="004038C0" w:rsidRPr="004038C0" w14:paraId="49D6EBF1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4DCC08ED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CCR9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77F50CE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0,013902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A4BA71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0,122585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356A07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1,019754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D5686B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-4,21109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B79F425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-4,78226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097D9A0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-0,57117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C84B314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0,048491</w:t>
            </w:r>
          </w:p>
        </w:tc>
      </w:tr>
      <w:tr w:rsidR="004038C0" w:rsidRPr="004038C0" w14:paraId="2B2AFD0D" w14:textId="77777777" w:rsidTr="00936415">
        <w:trPr>
          <w:trHeight w:val="300"/>
        </w:trPr>
        <w:tc>
          <w:tcPr>
            <w:tcW w:w="2622" w:type="dxa"/>
            <w:shd w:val="clear" w:color="auto" w:fill="auto"/>
            <w:noWrap/>
            <w:vAlign w:val="bottom"/>
            <w:hideMark/>
          </w:tcPr>
          <w:p w14:paraId="5526690C" w14:textId="77777777" w:rsidR="004038C0" w:rsidRPr="004038C0" w:rsidRDefault="004038C0" w:rsidP="004038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ECSIT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D98CBC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0,014384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9CF342B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0,045647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D110E0C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0,388343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2548D37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-0,11423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0BA7349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-0,33122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BE59E78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-0,217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2FD5176" w14:textId="77777777" w:rsidR="004038C0" w:rsidRPr="004038C0" w:rsidRDefault="004038C0" w:rsidP="004038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038C0">
              <w:rPr>
                <w:rFonts w:ascii="Calibri" w:eastAsia="Times New Roman" w:hAnsi="Calibri" w:cs="Calibri"/>
                <w:color w:val="000000"/>
                <w:lang w:eastAsia="de-DE"/>
              </w:rPr>
              <w:t>0,049932</w:t>
            </w:r>
          </w:p>
        </w:tc>
      </w:tr>
    </w:tbl>
    <w:p w14:paraId="2B3AA5C1" w14:textId="77777777" w:rsidR="00936415" w:rsidRDefault="00936415" w:rsidP="00936415">
      <w:pPr>
        <w:rPr>
          <w:lang w:val="en-US"/>
        </w:rPr>
      </w:pPr>
      <w:r w:rsidRPr="005E4059">
        <w:rPr>
          <w:b/>
          <w:lang w:val="en-US"/>
        </w:rPr>
        <w:t xml:space="preserve">Supplementary table </w:t>
      </w:r>
      <w:r>
        <w:rPr>
          <w:b/>
          <w:lang w:val="en-US"/>
        </w:rPr>
        <w:t>4:</w:t>
      </w:r>
      <w:r>
        <w:rPr>
          <w:lang w:val="en-US"/>
        </w:rPr>
        <w:t xml:space="preserve"> Differentially expressed genes according to HLA-I expression of HRSC</w:t>
      </w:r>
    </w:p>
    <w:p w14:paraId="03F5A247" w14:textId="77777777" w:rsidR="003671AE" w:rsidRPr="00524A0D" w:rsidRDefault="003671AE">
      <w:pPr>
        <w:rPr>
          <w:lang w:val="en-US"/>
        </w:rPr>
      </w:pPr>
    </w:p>
    <w:p w14:paraId="015F2403" w14:textId="77777777" w:rsidR="00611C5E" w:rsidRPr="005E4059" w:rsidRDefault="00611C5E">
      <w:pPr>
        <w:rPr>
          <w:highlight w:val="yellow"/>
          <w:lang w:val="en-US"/>
        </w:rPr>
      </w:pPr>
    </w:p>
    <w:p w14:paraId="39F52CA1" w14:textId="77777777" w:rsidR="005531E9" w:rsidRDefault="00345A46">
      <w:pPr>
        <w:rPr>
          <w:highlight w:val="magenta"/>
          <w:lang w:val="en-US"/>
        </w:rPr>
      </w:pPr>
      <w:r w:rsidRPr="005E4059">
        <w:rPr>
          <w:highlight w:val="yellow"/>
          <w:lang w:val="en-US"/>
        </w:rPr>
        <w:br w:type="page"/>
      </w:r>
    </w:p>
    <w:p w14:paraId="0DBDF668" w14:textId="77777777" w:rsidR="00A57553" w:rsidRDefault="00A57553">
      <w:pPr>
        <w:rPr>
          <w:b/>
          <w:bCs/>
          <w:lang w:val="en-US"/>
        </w:rPr>
      </w:pPr>
    </w:p>
    <w:p w14:paraId="3F96A04C" w14:textId="791FDA5B" w:rsidR="007B11E2" w:rsidRDefault="007B11E2">
      <w:pPr>
        <w:rPr>
          <w:b/>
          <w:bCs/>
          <w:lang w:val="en-US"/>
        </w:rPr>
      </w:pPr>
    </w:p>
    <w:p w14:paraId="0BBA2956" w14:textId="21DA1AF3" w:rsidR="007B11E2" w:rsidRDefault="007B11E2">
      <w:pPr>
        <w:rPr>
          <w:b/>
          <w:bCs/>
          <w:lang w:val="en-US"/>
        </w:rPr>
      </w:pPr>
      <w:r>
        <w:rPr>
          <w:noProof/>
        </w:rPr>
        <w:drawing>
          <wp:inline distT="0" distB="0" distL="0" distR="0" wp14:anchorId="748D9829" wp14:editId="3450B3FF">
            <wp:extent cx="5760720" cy="2844165"/>
            <wp:effectExtent l="0" t="0" r="0" b="0"/>
            <wp:docPr id="461300554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4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2B186" w14:textId="10905283" w:rsidR="005531E9" w:rsidRPr="005531E9" w:rsidRDefault="005531E9">
      <w:pPr>
        <w:rPr>
          <w:lang w:val="en-US"/>
        </w:rPr>
      </w:pPr>
      <w:r w:rsidRPr="005531E9">
        <w:rPr>
          <w:b/>
          <w:bCs/>
          <w:lang w:val="en-US"/>
        </w:rPr>
        <w:t>Supplementary Figure 1</w:t>
      </w:r>
      <w:r w:rsidRPr="005531E9">
        <w:rPr>
          <w:lang w:val="en-US"/>
        </w:rPr>
        <w:t>: Cohorts of patient/material and methods used in the current manuscript</w:t>
      </w:r>
    </w:p>
    <w:p w14:paraId="3B812EEE" w14:textId="77777777" w:rsidR="00EC3D73" w:rsidRDefault="00EC3D73">
      <w:pPr>
        <w:rPr>
          <w:highlight w:val="magenta"/>
          <w:lang w:val="en-US"/>
        </w:rPr>
      </w:pPr>
      <w:r>
        <w:rPr>
          <w:highlight w:val="magenta"/>
          <w:lang w:val="en-US"/>
        </w:rPr>
        <w:br w:type="page"/>
      </w:r>
    </w:p>
    <w:p w14:paraId="65F244B7" w14:textId="77777777" w:rsidR="00345A46" w:rsidRDefault="0028384B">
      <w:pPr>
        <w:rPr>
          <w:lang w:val="en-US"/>
        </w:rPr>
      </w:pPr>
      <w:r>
        <w:rPr>
          <w:noProof/>
          <w:lang w:eastAsia="de-DE"/>
        </w:rPr>
        <w:lastRenderedPageBreak/>
        <w:drawing>
          <wp:inline distT="0" distB="0" distL="0" distR="0" wp14:anchorId="24082D8E" wp14:editId="68C870C2">
            <wp:extent cx="5760720" cy="57607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CA_HLA1_posneg_as_negativ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2FBAC" w14:textId="38C4C69F" w:rsidR="00345A46" w:rsidRDefault="00345A46">
      <w:pPr>
        <w:rPr>
          <w:lang w:val="en-US"/>
        </w:rPr>
      </w:pPr>
      <w:r w:rsidRPr="005531E9">
        <w:rPr>
          <w:b/>
          <w:bCs/>
          <w:lang w:val="en-US"/>
        </w:rPr>
        <w:t xml:space="preserve">Supplementary Figure </w:t>
      </w:r>
      <w:r w:rsidR="005728B0">
        <w:rPr>
          <w:b/>
          <w:bCs/>
          <w:lang w:val="en-US"/>
        </w:rPr>
        <w:t>2</w:t>
      </w:r>
      <w:r>
        <w:rPr>
          <w:lang w:val="en-US"/>
        </w:rPr>
        <w:t xml:space="preserve">: Principle </w:t>
      </w:r>
      <w:r w:rsidR="008E16DC">
        <w:rPr>
          <w:lang w:val="en-US"/>
        </w:rPr>
        <w:t>component</w:t>
      </w:r>
      <w:r>
        <w:rPr>
          <w:lang w:val="en-US"/>
        </w:rPr>
        <w:t xml:space="preserve"> analysis of </w:t>
      </w:r>
      <w:r w:rsidR="007C4BEE">
        <w:rPr>
          <w:lang w:val="en-US"/>
        </w:rPr>
        <w:t xml:space="preserve">log2-transformed and mean-centered </w:t>
      </w:r>
      <w:r>
        <w:rPr>
          <w:lang w:val="en-US"/>
        </w:rPr>
        <w:t xml:space="preserve">gene </w:t>
      </w:r>
      <w:proofErr w:type="gramStart"/>
      <w:r>
        <w:rPr>
          <w:lang w:val="en-US"/>
        </w:rPr>
        <w:t>expression</w:t>
      </w:r>
      <w:r w:rsidR="008C0A95">
        <w:rPr>
          <w:lang w:val="en-US"/>
        </w:rPr>
        <w:t>s</w:t>
      </w:r>
      <w:r>
        <w:rPr>
          <w:lang w:val="en-US"/>
        </w:rPr>
        <w:t xml:space="preserve">  in</w:t>
      </w:r>
      <w:proofErr w:type="gramEnd"/>
      <w:r>
        <w:rPr>
          <w:lang w:val="en-US"/>
        </w:rPr>
        <w:t xml:space="preserve"> respect to HLA-I expression</w:t>
      </w:r>
      <w:r w:rsidR="00936415">
        <w:rPr>
          <w:lang w:val="en-US"/>
        </w:rPr>
        <w:t xml:space="preserve"> in NIVAHL cases</w:t>
      </w:r>
      <w:r w:rsidR="00574DA5">
        <w:rPr>
          <w:lang w:val="en-US"/>
        </w:rPr>
        <w:t xml:space="preserve">. </w:t>
      </w:r>
      <w:r w:rsidR="00A50D21">
        <w:rPr>
          <w:lang w:val="en-US"/>
        </w:rPr>
        <w:t>b</w:t>
      </w:r>
      <w:r>
        <w:rPr>
          <w:lang w:val="en-US"/>
        </w:rPr>
        <w:t>lue: benign lymph nodes, red: HLA</w:t>
      </w:r>
      <w:r w:rsidR="007C4BEE">
        <w:rPr>
          <w:lang w:val="en-US"/>
        </w:rPr>
        <w:t>-</w:t>
      </w:r>
      <w:r>
        <w:rPr>
          <w:lang w:val="en-US"/>
        </w:rPr>
        <w:t>I-, green H</w:t>
      </w:r>
      <w:r w:rsidR="007C4BEE">
        <w:rPr>
          <w:lang w:val="en-US"/>
        </w:rPr>
        <w:t>L</w:t>
      </w:r>
      <w:r>
        <w:rPr>
          <w:lang w:val="en-US"/>
        </w:rPr>
        <w:t>A</w:t>
      </w:r>
      <w:r w:rsidR="007C4BEE">
        <w:rPr>
          <w:lang w:val="en-US"/>
        </w:rPr>
        <w:t>-</w:t>
      </w:r>
      <w:r>
        <w:rPr>
          <w:lang w:val="en-US"/>
        </w:rPr>
        <w:t xml:space="preserve">I+ </w:t>
      </w:r>
      <w:r w:rsidR="008C0A95">
        <w:rPr>
          <w:lang w:val="en-US"/>
        </w:rPr>
        <w:t xml:space="preserve">treatment-naïve </w:t>
      </w:r>
      <w:r>
        <w:rPr>
          <w:lang w:val="en-US"/>
        </w:rPr>
        <w:t>classic Hodgkin Lymphoma</w:t>
      </w:r>
      <w:r w:rsidR="008C0A95">
        <w:rPr>
          <w:lang w:val="en-US"/>
        </w:rPr>
        <w:t xml:space="preserve"> (</w:t>
      </w:r>
      <w:proofErr w:type="spellStart"/>
      <w:r w:rsidR="008C0A95">
        <w:rPr>
          <w:lang w:val="en-US"/>
        </w:rPr>
        <w:t>Nivahl</w:t>
      </w:r>
      <w:proofErr w:type="spellEnd"/>
      <w:r w:rsidR="008C0A95">
        <w:rPr>
          <w:lang w:val="en-US"/>
        </w:rPr>
        <w:t xml:space="preserve"> study cohort)</w:t>
      </w:r>
      <w:r>
        <w:rPr>
          <w:lang w:val="en-US"/>
        </w:rPr>
        <w:t>. grey: classic</w:t>
      </w:r>
      <w:r w:rsidR="007C4BEE">
        <w:rPr>
          <w:lang w:val="en-US"/>
        </w:rPr>
        <w:t>a</w:t>
      </w:r>
      <w:r>
        <w:rPr>
          <w:lang w:val="en-US"/>
        </w:rPr>
        <w:t>l Hodgkin lymphoma not evaluable for HLA-I expression.</w:t>
      </w:r>
    </w:p>
    <w:p w14:paraId="16BDAB23" w14:textId="77777777" w:rsidR="00A97499" w:rsidRDefault="00A97499" w:rsidP="00A97499">
      <w:pPr>
        <w:rPr>
          <w:b/>
          <w:bCs/>
          <w:lang w:val="en-US"/>
        </w:rPr>
      </w:pPr>
      <w:r>
        <w:rPr>
          <w:noProof/>
          <w:lang w:eastAsia="de-DE"/>
        </w:rPr>
        <w:lastRenderedPageBreak/>
        <w:drawing>
          <wp:inline distT="0" distB="0" distL="0" distR="0" wp14:anchorId="6C9AA9F3" wp14:editId="0476C990">
            <wp:extent cx="3474727" cy="2727966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_fig3_CD8 % WSI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7" cy="2727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97499">
        <w:rPr>
          <w:b/>
          <w:bCs/>
          <w:lang w:val="en-US"/>
        </w:rPr>
        <w:t xml:space="preserve"> </w:t>
      </w:r>
    </w:p>
    <w:p w14:paraId="055B134B" w14:textId="77777777" w:rsidR="00A97499" w:rsidRPr="00EC3D73" w:rsidRDefault="00A97499" w:rsidP="00A97499">
      <w:pPr>
        <w:rPr>
          <w:lang w:val="en-US"/>
        </w:rPr>
      </w:pPr>
      <w:r w:rsidRPr="005531E9">
        <w:rPr>
          <w:b/>
          <w:bCs/>
          <w:lang w:val="en-US"/>
        </w:rPr>
        <w:t xml:space="preserve">Supplementary figure </w:t>
      </w:r>
      <w:r>
        <w:rPr>
          <w:b/>
          <w:bCs/>
          <w:lang w:val="en-US"/>
        </w:rPr>
        <w:t>3</w:t>
      </w:r>
      <w:r w:rsidRPr="00EC3D73">
        <w:rPr>
          <w:lang w:val="en-US"/>
        </w:rPr>
        <w:t>: Content of CD8 cells assessed by whole slide image analysis as previously de</w:t>
      </w:r>
      <w:r w:rsidR="008A537D">
        <w:rPr>
          <w:lang w:val="en-US"/>
        </w:rPr>
        <w:t>s</w:t>
      </w:r>
      <w:r w:rsidRPr="00EC3D73">
        <w:rPr>
          <w:lang w:val="en-US"/>
        </w:rPr>
        <w:t>cribed.</w:t>
      </w:r>
      <w:r w:rsidR="003A3069">
        <w:rPr>
          <w:lang w:val="en-US"/>
        </w:rPr>
        <w:fldChar w:fldCharType="begin">
          <w:fldData xml:space="preserve">PEVuZE5vdGU+PENpdGU+PEF1dGhvcj5KYWNoaW1vd2ljejwvQXV0aG9yPjxZZWFyPjIwMjE8L1ll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</w:fldData>
        </w:fldChar>
      </w:r>
      <w:r w:rsidR="005E4059">
        <w:rPr>
          <w:lang w:val="en-US"/>
        </w:rPr>
        <w:instrText xml:space="preserve"> ADDIN EN.CITE </w:instrText>
      </w:r>
      <w:r w:rsidR="003A3069">
        <w:rPr>
          <w:lang w:val="en-US"/>
        </w:rPr>
        <w:fldChar w:fldCharType="begin">
          <w:fldData xml:space="preserve">PEVuZE5vdGU+PENpdGU+PEF1dGhvcj5KYWNoaW1vd2ljejwvQXV0aG9yPjxZZWFyPjIwMjE8L1ll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</w:fldData>
        </w:fldChar>
      </w:r>
      <w:r w:rsidR="005E4059">
        <w:rPr>
          <w:lang w:val="en-US"/>
        </w:rPr>
        <w:instrText xml:space="preserve"> ADDIN EN.CITE.DATA </w:instrText>
      </w:r>
      <w:r w:rsidR="003A3069">
        <w:rPr>
          <w:lang w:val="en-US"/>
        </w:rPr>
      </w:r>
      <w:r w:rsidR="003A3069">
        <w:rPr>
          <w:lang w:val="en-US"/>
        </w:rPr>
        <w:fldChar w:fldCharType="end"/>
      </w:r>
      <w:r w:rsidR="003A3069">
        <w:rPr>
          <w:lang w:val="en-US"/>
        </w:rPr>
      </w:r>
      <w:r w:rsidR="003A3069">
        <w:rPr>
          <w:lang w:val="en-US"/>
        </w:rPr>
        <w:fldChar w:fldCharType="separate"/>
      </w:r>
      <w:r>
        <w:rPr>
          <w:noProof/>
          <w:lang w:val="en-US"/>
        </w:rPr>
        <w:t>[3]</w:t>
      </w:r>
      <w:r w:rsidR="003A3069">
        <w:rPr>
          <w:lang w:val="en-US"/>
        </w:rPr>
        <w:fldChar w:fldCharType="end"/>
      </w:r>
      <w:r w:rsidRPr="00EC3D73">
        <w:rPr>
          <w:lang w:val="en-US"/>
        </w:rPr>
        <w:t xml:space="preserve"> </w:t>
      </w:r>
      <w:r>
        <w:rPr>
          <w:lang w:val="en-US"/>
        </w:rPr>
        <w:t>ns= not significant.</w:t>
      </w:r>
    </w:p>
    <w:p w14:paraId="11FFD2DB" w14:textId="77777777" w:rsidR="005728B0" w:rsidRPr="00EC3D73" w:rsidRDefault="00B94409" w:rsidP="005728B0">
      <w:pPr>
        <w:rPr>
          <w:lang w:val="en-US"/>
        </w:rPr>
      </w:pPr>
      <w:r>
        <w:rPr>
          <w:lang w:val="en-US"/>
        </w:rPr>
        <w:br w:type="page"/>
      </w:r>
    </w:p>
    <w:p w14:paraId="1E48CE4A" w14:textId="77777777" w:rsidR="00AE0079" w:rsidRDefault="00AE0079">
      <w:pPr>
        <w:rPr>
          <w:lang w:val="en-US"/>
        </w:rPr>
      </w:pPr>
    </w:p>
    <w:p w14:paraId="6A1E9F3B" w14:textId="77777777" w:rsidR="00AE0079" w:rsidRPr="00F36DF7" w:rsidRDefault="00AE0079" w:rsidP="005E4059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5C1F5D92" wp14:editId="3A559616">
            <wp:extent cx="5373635" cy="3508255"/>
            <wp:effectExtent l="0" t="0" r="0" b="0"/>
            <wp:docPr id="4" name="Grafik 3" descr="2D ohne EBV+, close_ HLA-I+_II- v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D ohne EBV+, close_ HLA-I+_II- vs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3635" cy="350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Supplementary figure 4: </w:t>
      </w:r>
      <w:r w:rsidRPr="00C75283">
        <w:rPr>
          <w:rFonts w:cstheme="minorHAnsi"/>
          <w:lang w:val="en-US"/>
        </w:rPr>
        <w:t xml:space="preserve">Analysis of areas in close proximity to HRSC </w:t>
      </w:r>
      <w:r w:rsidR="00F36DF7">
        <w:rPr>
          <w:rFonts w:cstheme="minorHAnsi"/>
          <w:lang w:val="en-US"/>
        </w:rPr>
        <w:t xml:space="preserve">in EBV-negative HL. Analysis </w:t>
      </w:r>
      <w:r w:rsidRPr="00C75283">
        <w:rPr>
          <w:rFonts w:cstheme="minorHAnsi"/>
          <w:lang w:val="en-US"/>
        </w:rPr>
        <w:t>restricted to cases expressing HLA-I but not HLA-II (HLA-I+) or HLA-II but not HLA-I (HLA-II+). Percent of cells in the respective areas indicated.</w:t>
      </w:r>
      <w:r w:rsidR="00F36DF7">
        <w:rPr>
          <w:rFonts w:cstheme="minorHAnsi"/>
          <w:lang w:val="en-US"/>
        </w:rPr>
        <w:t xml:space="preserve"> P-values according to unpaired t-test. </w:t>
      </w:r>
      <w:r w:rsidR="006628DE">
        <w:rPr>
          <w:lang w:val="en-US"/>
        </w:rPr>
        <w:t>ns= not significant.</w:t>
      </w:r>
    </w:p>
    <w:p w14:paraId="33CF9D09" w14:textId="77777777" w:rsidR="00AE0079" w:rsidRDefault="00AE0079">
      <w:pPr>
        <w:rPr>
          <w:lang w:val="en-US"/>
        </w:rPr>
      </w:pPr>
    </w:p>
    <w:p w14:paraId="3EC82CC0" w14:textId="77777777" w:rsidR="00AE0079" w:rsidRDefault="00AE0079">
      <w:pPr>
        <w:rPr>
          <w:lang w:val="en-US"/>
        </w:rPr>
      </w:pPr>
      <w:r>
        <w:rPr>
          <w:lang w:val="en-US"/>
        </w:rPr>
        <w:br w:type="page"/>
      </w:r>
    </w:p>
    <w:p w14:paraId="20698A5C" w14:textId="77777777" w:rsidR="005A5647" w:rsidRDefault="005A5647">
      <w:pPr>
        <w:rPr>
          <w:lang w:val="en-US"/>
        </w:rPr>
      </w:pPr>
    </w:p>
    <w:p w14:paraId="0BED9F47" w14:textId="77777777" w:rsidR="005E4059" w:rsidRPr="005E4059" w:rsidRDefault="003A3069" w:rsidP="005E4059">
      <w:pPr>
        <w:pStyle w:val="EndNoteBibliography"/>
        <w:spacing w:after="0"/>
        <w:ind w:left="720" w:hanging="720"/>
      </w:pPr>
      <w:r>
        <w:fldChar w:fldCharType="begin"/>
      </w:r>
      <w:r w:rsidR="005A5647">
        <w:instrText xml:space="preserve"> ADDIN EN.REFLIST </w:instrText>
      </w:r>
      <w:r>
        <w:fldChar w:fldCharType="separate"/>
      </w:r>
      <w:r w:rsidR="005E4059" w:rsidRPr="005E4059">
        <w:t>1.</w:t>
      </w:r>
      <w:r w:rsidR="005E4059" w:rsidRPr="005E4059">
        <w:tab/>
        <w:t xml:space="preserve">Bankhead, P., et al., </w:t>
      </w:r>
      <w:r w:rsidR="005E4059" w:rsidRPr="005E4059">
        <w:rPr>
          <w:i/>
        </w:rPr>
        <w:t>QuPath: Open source software for digital pathology image analysis.</w:t>
      </w:r>
      <w:r w:rsidR="005E4059" w:rsidRPr="005E4059">
        <w:t xml:space="preserve"> Sci Rep, 2017. </w:t>
      </w:r>
      <w:r w:rsidR="005E4059" w:rsidRPr="005E4059">
        <w:rPr>
          <w:b/>
        </w:rPr>
        <w:t>7</w:t>
      </w:r>
      <w:r w:rsidR="005E4059" w:rsidRPr="005E4059">
        <w:t>(1): p. 16878.</w:t>
      </w:r>
    </w:p>
    <w:p w14:paraId="36040E95" w14:textId="77777777" w:rsidR="005E4059" w:rsidRPr="005E4059" w:rsidRDefault="005E4059" w:rsidP="005E4059">
      <w:pPr>
        <w:pStyle w:val="EndNoteBibliography"/>
        <w:spacing w:after="0"/>
        <w:ind w:left="720" w:hanging="720"/>
      </w:pPr>
      <w:r w:rsidRPr="005E4059">
        <w:t>2.</w:t>
      </w:r>
      <w:r w:rsidRPr="005E4059">
        <w:tab/>
        <w:t xml:space="preserve">Schmidt, U., et al. </w:t>
      </w:r>
      <w:r w:rsidRPr="005E4059">
        <w:rPr>
          <w:i/>
        </w:rPr>
        <w:t>Cell Detection with Star-Convex Polygons</w:t>
      </w:r>
      <w:r w:rsidRPr="005E4059">
        <w:t>. 2018. Cham: Springer International Publishing.</w:t>
      </w:r>
    </w:p>
    <w:p w14:paraId="54B02EEA" w14:textId="77777777" w:rsidR="005E4059" w:rsidRPr="005E4059" w:rsidRDefault="005E4059" w:rsidP="005E4059">
      <w:pPr>
        <w:pStyle w:val="EndNoteBibliography"/>
        <w:ind w:left="720" w:hanging="720"/>
      </w:pPr>
      <w:r w:rsidRPr="005E4059">
        <w:t>3.</w:t>
      </w:r>
      <w:r w:rsidRPr="005E4059">
        <w:tab/>
        <w:t xml:space="preserve">Jachimowicz, R.D., et al., </w:t>
      </w:r>
      <w:r w:rsidRPr="005E4059">
        <w:rPr>
          <w:i/>
        </w:rPr>
        <w:t>Whole-slide image analysis of the tumor microenvironment identifies low B-cell content as a predictor of adverse outcome in patients with advanced-stage classical Hodgkin lymphoma treated with BEACOPP.</w:t>
      </w:r>
      <w:r w:rsidRPr="005E4059">
        <w:t xml:space="preserve"> Haematologica, 2021. </w:t>
      </w:r>
      <w:r w:rsidRPr="005E4059">
        <w:rPr>
          <w:b/>
        </w:rPr>
        <w:t>106</w:t>
      </w:r>
      <w:r w:rsidRPr="005E4059">
        <w:t>(6): p. 1684-1692.</w:t>
      </w:r>
    </w:p>
    <w:p w14:paraId="0604971C" w14:textId="728592B6" w:rsidR="00B94409" w:rsidRPr="001C5336" w:rsidRDefault="003A3069">
      <w:pPr>
        <w:rPr>
          <w:lang w:val="en-US"/>
        </w:rPr>
      </w:pPr>
      <w:r>
        <w:rPr>
          <w:lang w:val="en-US"/>
        </w:rPr>
        <w:fldChar w:fldCharType="end"/>
      </w:r>
    </w:p>
    <w:sectPr w:rsidR="00B94409" w:rsidRPr="001C5336" w:rsidSect="00076BB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40772D" w16cex:dateUtc="2023-06-23T17:55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DF3A59"/>
    <w:multiLevelType w:val="hybridMultilevel"/>
    <w:tmpl w:val="D7FEC576"/>
    <w:lvl w:ilvl="0" w:tplc="C76E70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0dv0e95wea20sesxvkxf95qfs2fdrwdprfs&quot;&gt;wklapper&lt;record-ids&gt;&lt;item&gt;2133&lt;/item&gt;&lt;item&gt;2714&lt;/item&gt;&lt;item&gt;2715&lt;/item&gt;&lt;/record-ids&gt;&lt;/item&gt;&lt;/Libraries&gt;"/>
  </w:docVars>
  <w:rsids>
    <w:rsidRoot w:val="001C5336"/>
    <w:rsid w:val="000002EE"/>
    <w:rsid w:val="00042D61"/>
    <w:rsid w:val="0004530B"/>
    <w:rsid w:val="0007471F"/>
    <w:rsid w:val="00076BB1"/>
    <w:rsid w:val="00085955"/>
    <w:rsid w:val="000A14C5"/>
    <w:rsid w:val="000E6340"/>
    <w:rsid w:val="000F6B3E"/>
    <w:rsid w:val="00107157"/>
    <w:rsid w:val="00140A7B"/>
    <w:rsid w:val="001C232B"/>
    <w:rsid w:val="001C5336"/>
    <w:rsid w:val="001E1E89"/>
    <w:rsid w:val="001F24B1"/>
    <w:rsid w:val="001F4532"/>
    <w:rsid w:val="00255813"/>
    <w:rsid w:val="0028384B"/>
    <w:rsid w:val="00345A46"/>
    <w:rsid w:val="003671AE"/>
    <w:rsid w:val="003A3069"/>
    <w:rsid w:val="003A7A3F"/>
    <w:rsid w:val="003E192F"/>
    <w:rsid w:val="004038C0"/>
    <w:rsid w:val="004277A7"/>
    <w:rsid w:val="00431646"/>
    <w:rsid w:val="0043252C"/>
    <w:rsid w:val="00436325"/>
    <w:rsid w:val="00450120"/>
    <w:rsid w:val="00462E2D"/>
    <w:rsid w:val="004779ED"/>
    <w:rsid w:val="00482ADD"/>
    <w:rsid w:val="004C7A2B"/>
    <w:rsid w:val="00502818"/>
    <w:rsid w:val="00524A0D"/>
    <w:rsid w:val="00525A4A"/>
    <w:rsid w:val="005531E9"/>
    <w:rsid w:val="005728B0"/>
    <w:rsid w:val="00574DA5"/>
    <w:rsid w:val="005A5647"/>
    <w:rsid w:val="005E4059"/>
    <w:rsid w:val="00611C5E"/>
    <w:rsid w:val="00653015"/>
    <w:rsid w:val="006628DE"/>
    <w:rsid w:val="00665CDC"/>
    <w:rsid w:val="006C47C8"/>
    <w:rsid w:val="0074488F"/>
    <w:rsid w:val="00775CB1"/>
    <w:rsid w:val="007A1F15"/>
    <w:rsid w:val="007B11E2"/>
    <w:rsid w:val="007C4BEE"/>
    <w:rsid w:val="007D0A9B"/>
    <w:rsid w:val="00803291"/>
    <w:rsid w:val="008A537D"/>
    <w:rsid w:val="008C0A95"/>
    <w:rsid w:val="008C1EC7"/>
    <w:rsid w:val="008D6C8D"/>
    <w:rsid w:val="008E16DC"/>
    <w:rsid w:val="00906B11"/>
    <w:rsid w:val="00924551"/>
    <w:rsid w:val="00936415"/>
    <w:rsid w:val="00963431"/>
    <w:rsid w:val="00990AA6"/>
    <w:rsid w:val="009B544C"/>
    <w:rsid w:val="009E5E2C"/>
    <w:rsid w:val="00A10618"/>
    <w:rsid w:val="00A15897"/>
    <w:rsid w:val="00A206FE"/>
    <w:rsid w:val="00A50D21"/>
    <w:rsid w:val="00A57553"/>
    <w:rsid w:val="00A97499"/>
    <w:rsid w:val="00AA1A28"/>
    <w:rsid w:val="00AA317F"/>
    <w:rsid w:val="00AA7125"/>
    <w:rsid w:val="00AB5E17"/>
    <w:rsid w:val="00AD27F6"/>
    <w:rsid w:val="00AE0079"/>
    <w:rsid w:val="00B32017"/>
    <w:rsid w:val="00B65896"/>
    <w:rsid w:val="00B94409"/>
    <w:rsid w:val="00B9663A"/>
    <w:rsid w:val="00BB700B"/>
    <w:rsid w:val="00BE5482"/>
    <w:rsid w:val="00C017E5"/>
    <w:rsid w:val="00C01CBA"/>
    <w:rsid w:val="00C9445F"/>
    <w:rsid w:val="00C95422"/>
    <w:rsid w:val="00CB626B"/>
    <w:rsid w:val="00CE4B86"/>
    <w:rsid w:val="00D21882"/>
    <w:rsid w:val="00D3159E"/>
    <w:rsid w:val="00D334C6"/>
    <w:rsid w:val="00D63B19"/>
    <w:rsid w:val="00D925D9"/>
    <w:rsid w:val="00DA0294"/>
    <w:rsid w:val="00DA42B4"/>
    <w:rsid w:val="00DD118B"/>
    <w:rsid w:val="00E041DE"/>
    <w:rsid w:val="00E567A1"/>
    <w:rsid w:val="00E74485"/>
    <w:rsid w:val="00E81995"/>
    <w:rsid w:val="00E851F3"/>
    <w:rsid w:val="00E91037"/>
    <w:rsid w:val="00EA6CF6"/>
    <w:rsid w:val="00EB6BA3"/>
    <w:rsid w:val="00EC3D73"/>
    <w:rsid w:val="00EE3C8B"/>
    <w:rsid w:val="00EF27F2"/>
    <w:rsid w:val="00F36DF7"/>
    <w:rsid w:val="00F464BF"/>
    <w:rsid w:val="00F52C7F"/>
    <w:rsid w:val="00F57594"/>
    <w:rsid w:val="00F60EFC"/>
    <w:rsid w:val="00F90E2F"/>
    <w:rsid w:val="00FD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1C7F9"/>
  <w15:docId w15:val="{507D52B5-DC33-4812-B635-2D768CB8F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076BB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45A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45A46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45A4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45A4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45A4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45A4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45A46"/>
    <w:rPr>
      <w:b/>
      <w:bCs/>
      <w:sz w:val="20"/>
      <w:szCs w:val="20"/>
    </w:rPr>
  </w:style>
  <w:style w:type="table" w:styleId="Tabellenraster">
    <w:name w:val="Table Grid"/>
    <w:basedOn w:val="NormaleTabelle"/>
    <w:uiPriority w:val="39"/>
    <w:rsid w:val="00B944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CB626B"/>
    <w:pPr>
      <w:spacing w:after="0" w:line="240" w:lineRule="auto"/>
    </w:pPr>
  </w:style>
  <w:style w:type="character" w:customStyle="1" w:styleId="apple-converted-space">
    <w:name w:val="apple-converted-space"/>
    <w:basedOn w:val="Absatz-Standardschriftart"/>
    <w:rsid w:val="006C47C8"/>
  </w:style>
  <w:style w:type="character" w:styleId="Hervorhebung">
    <w:name w:val="Emphasis"/>
    <w:basedOn w:val="Absatz-Standardschriftart"/>
    <w:uiPriority w:val="20"/>
    <w:qFormat/>
    <w:rsid w:val="006C47C8"/>
    <w:rPr>
      <w:i/>
      <w:iCs/>
    </w:rPr>
  </w:style>
  <w:style w:type="paragraph" w:styleId="StandardWeb">
    <w:name w:val="Normal (Web)"/>
    <w:basedOn w:val="Standard"/>
    <w:uiPriority w:val="99"/>
    <w:unhideWhenUsed/>
    <w:rsid w:val="006C47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semiHidden/>
    <w:unhideWhenUsed/>
    <w:rsid w:val="006C47C8"/>
    <w:rPr>
      <w:color w:val="0000FF"/>
      <w:u w:val="single"/>
    </w:rPr>
  </w:style>
  <w:style w:type="paragraph" w:customStyle="1" w:styleId="EndNoteBibliographyTitle">
    <w:name w:val="EndNote Bibliography Title"/>
    <w:basedOn w:val="Standard"/>
    <w:link w:val="EndNoteBibliographyTitleZchn"/>
    <w:rsid w:val="005A564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5A564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5A564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5A5647"/>
    <w:rPr>
      <w:rFonts w:ascii="Calibri" w:hAnsi="Calibri" w:cs="Calibri"/>
      <w:noProof/>
      <w:lang w:val="en-US"/>
    </w:rPr>
  </w:style>
  <w:style w:type="paragraph" w:styleId="Listenabsatz">
    <w:name w:val="List Paragraph"/>
    <w:basedOn w:val="Standard"/>
    <w:link w:val="ListenabsatzZchn"/>
    <w:uiPriority w:val="34"/>
    <w:qFormat/>
    <w:rsid w:val="00AE0079"/>
    <w:pPr>
      <w:spacing w:after="200" w:line="276" w:lineRule="auto"/>
      <w:ind w:left="720"/>
      <w:contextualSpacing/>
    </w:pPr>
  </w:style>
  <w:style w:type="character" w:customStyle="1" w:styleId="ListenabsatzZchn">
    <w:name w:val="Listenabsatz Zchn"/>
    <w:basedOn w:val="Absatz-Standardschriftart"/>
    <w:link w:val="Listenabsatz"/>
    <w:uiPriority w:val="34"/>
    <w:rsid w:val="00AE00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69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2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84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8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6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microsoft.com/office/2018/08/relationships/commentsExtensible" Target="commentsExtensible.xml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3630</Words>
  <Characters>22872</Characters>
  <Application>Microsoft Office Word</Application>
  <DocSecurity>0</DocSecurity>
  <Lines>190</Lines>
  <Paragraphs>52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26450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Wolfram Klapper</dc:creator>
  <cp:lastModifiedBy>Wolfram Klapper</cp:lastModifiedBy>
  <cp:revision>3</cp:revision>
  <dcterms:created xsi:type="dcterms:W3CDTF">2023-06-26T08:14:00Z</dcterms:created>
  <dcterms:modified xsi:type="dcterms:W3CDTF">2023-06-26T08:15:00Z</dcterms:modified>
</cp:coreProperties>
</file>