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1C0" w:rsidRDefault="003541C0" w:rsidP="002C0C0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3541C0" w:rsidRPr="003541C0" w:rsidRDefault="00883BF5" w:rsidP="003541C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Supportive</w:t>
      </w:r>
      <w:r w:rsidR="003541C0" w:rsidRPr="003541C0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information</w:t>
      </w:r>
    </w:p>
    <w:p w:rsidR="00D46352" w:rsidRPr="00EA473D" w:rsidRDefault="00D46352" w:rsidP="00D463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73D">
        <w:rPr>
          <w:rFonts w:ascii="Times New Roman" w:hAnsi="Times New Roman" w:cs="Times New Roman"/>
          <w:b/>
          <w:sz w:val="24"/>
          <w:szCs w:val="24"/>
        </w:rPr>
        <w:t>Annealing Effect on Mechanical and Tribological behaviour with Nanoscale Mechanics of Thin Layer Metallic Glasses for Engineering Material Applications</w:t>
      </w:r>
    </w:p>
    <w:p w:rsidR="00603C5D" w:rsidRPr="00603C5D" w:rsidRDefault="00603C5D" w:rsidP="00603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3C5D">
        <w:rPr>
          <w:rFonts w:ascii="Times New Roman" w:hAnsi="Times New Roman" w:cs="Times New Roman"/>
          <w:sz w:val="24"/>
          <w:szCs w:val="24"/>
        </w:rPr>
        <w:t xml:space="preserve">    Adem Ali Muhabie,</w:t>
      </w:r>
      <w:r w:rsidRPr="00603C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3C5D">
        <w:rPr>
          <w:rFonts w:ascii="Times New Roman" w:hAnsi="Times New Roman" w:cs="Times New Roman"/>
          <w:sz w:val="24"/>
          <w:szCs w:val="24"/>
        </w:rPr>
        <w:t xml:space="preserve">   Wubshet Mekonnen Girma</w:t>
      </w:r>
      <w:r w:rsidRPr="00603C5D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603C5D" w:rsidRPr="00603C5D" w:rsidRDefault="00603C5D" w:rsidP="00603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C5D" w:rsidRPr="00603C5D" w:rsidRDefault="00603C5D" w:rsidP="00603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5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03C5D">
        <w:rPr>
          <w:rFonts w:ascii="Times New Roman" w:hAnsi="Times New Roman" w:cs="Times New Roman"/>
          <w:sz w:val="24"/>
          <w:szCs w:val="24"/>
        </w:rPr>
        <w:t>Department of Chemistry, Woldia University, Woldia, Ethiopia</w:t>
      </w:r>
    </w:p>
    <w:p w:rsidR="00603C5D" w:rsidRPr="00603C5D" w:rsidRDefault="00603C5D" w:rsidP="00603C5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C5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03C5D">
        <w:rPr>
          <w:rFonts w:ascii="Times New Roman" w:hAnsi="Times New Roman" w:cs="Times New Roman"/>
          <w:sz w:val="24"/>
          <w:szCs w:val="24"/>
        </w:rPr>
        <w:t>Department of Chemistry, Wollo University, Dessie, Ethiopia</w:t>
      </w:r>
    </w:p>
    <w:p w:rsidR="00E07C00" w:rsidRDefault="00603C5D" w:rsidP="00603C5D">
      <w:pPr>
        <w:spacing w:line="480" w:lineRule="auto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r>
        <w:rPr>
          <w:rFonts w:ascii="AdvOTce71c481.I" w:hAnsi="AdvOTce71c481.I" w:cs="AdvOTce71c481.I"/>
          <w:sz w:val="24"/>
          <w:szCs w:val="24"/>
        </w:rPr>
        <w:t>Corresponding author</w:t>
      </w:r>
    </w:p>
    <w:p w:rsidR="00824CC3" w:rsidRPr="00943D1F" w:rsidRDefault="00E07C00" w:rsidP="00943D1F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E54D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E-mail: </w:t>
      </w:r>
      <w:hyperlink r:id="rId7" w:history="1">
        <w:r w:rsidRPr="00E54D00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alimohabe2003@gmail.com</w:t>
        </w:r>
      </w:hyperlink>
      <w:r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</w:rPr>
        <w:t xml:space="preserve"> ( Adem Ali Muhabie)</w:t>
      </w:r>
    </w:p>
    <w:p w:rsidR="00824CC3" w:rsidRDefault="00824CC3" w:rsidP="00824C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CC3" w:rsidRDefault="00824CC3" w:rsidP="00AE1AE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B6F1C18" wp14:editId="40956BE8">
            <wp:extent cx="3019425" cy="1504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C3" w:rsidRDefault="00824CC3" w:rsidP="00AE1AE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Fig. S1 </w:t>
      </w:r>
      <w:r>
        <w:rPr>
          <w:rFonts w:ascii="Times New Roman" w:hAnsi="Times New Roman" w:cs="Times New Roman"/>
          <w:sz w:val="24"/>
          <w:szCs w:val="24"/>
        </w:rPr>
        <w:t>Topography images recorded by tapping mode AFM on Zr60Cu30Al10 Ag10 metallic glass surface (a) in the as-cast state and (b) after annealing for  60 min. rough surface before annealing and smooth surface after annealing</w:t>
      </w:r>
    </w:p>
    <w:p w:rsidR="00824CC3" w:rsidRDefault="00824CC3" w:rsidP="002E43A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4CC3" w:rsidRDefault="00824CC3" w:rsidP="00AE1AE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1045C0B" wp14:editId="4F4C16EB">
            <wp:extent cx="2883390" cy="222603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0" t="8864" r="11752" b="8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511" cy="223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C3" w:rsidRDefault="00824CC3" w:rsidP="00D008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Fig.S2  elastic modulus of metallic glass as function of annealing times of 0, 10, 30 and 60 minutes that determined by Nano indentation tests.</w:t>
      </w:r>
    </w:p>
    <w:p w:rsidR="00D00873" w:rsidRDefault="00D00873" w:rsidP="00D008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00325" cy="199206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.tif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6" t="7643" r="12225" b="8858"/>
                    <a:stretch/>
                  </pic:blipFill>
                  <pic:spPr bwMode="auto">
                    <a:xfrm>
                      <a:off x="0" y="0"/>
                      <a:ext cx="2604139" cy="19949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873" w:rsidRPr="00943D1F" w:rsidRDefault="00D00873" w:rsidP="00D0087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Fig.S3  H/E ratio of metallic glass as function of annealing times of 0, 10, 30 and 60 minutes that determined by Nano indentation tests.</w:t>
      </w:r>
    </w:p>
    <w:p w:rsidR="00943D1F" w:rsidRDefault="00824CC3" w:rsidP="00AE1AE0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518180D" wp14:editId="785F8D07">
            <wp:extent cx="4352925" cy="1178918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930" cy="118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CC3" w:rsidRPr="00943D1F" w:rsidRDefault="00824CC3" w:rsidP="00AE1AE0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Fig.S4 </w:t>
      </w:r>
      <w:r>
        <w:rPr>
          <w:rFonts w:ascii="Times New Roman" w:hAnsi="Times New Roman" w:cs="Times New Roman"/>
          <w:sz w:val="24"/>
          <w:szCs w:val="24"/>
        </w:rPr>
        <w:t xml:space="preserve">Topography after scratch tests at the normal forces </w:t>
      </w:r>
      <w:r>
        <w:rPr>
          <w:rFonts w:ascii="Times New Roman" w:hAnsi="Times New Roman" w:cs="Times New Roman"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N of   0.9 N at </w:t>
      </w:r>
      <w:r w:rsidR="00AE1AE0">
        <w:rPr>
          <w:rFonts w:ascii="Times New Roman" w:hAnsi="Times New Roman" w:cs="Times New Roman"/>
          <w:sz w:val="24"/>
          <w:szCs w:val="24"/>
        </w:rPr>
        <w:t>different annealing</w:t>
      </w:r>
      <w:r>
        <w:rPr>
          <w:rFonts w:ascii="Times New Roman" w:hAnsi="Times New Roman" w:cs="Times New Roman"/>
          <w:sz w:val="24"/>
          <w:szCs w:val="24"/>
        </w:rPr>
        <w:t xml:space="preserve"> time (a) as-cast, (b) 30, (c) 60 min</w:t>
      </w:r>
    </w:p>
    <w:sectPr w:rsidR="00824CC3" w:rsidRPr="00943D1F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C6C" w:rsidRDefault="00010C6C" w:rsidP="0024495A">
      <w:pPr>
        <w:spacing w:after="0" w:line="240" w:lineRule="auto"/>
      </w:pPr>
      <w:r>
        <w:separator/>
      </w:r>
    </w:p>
  </w:endnote>
  <w:endnote w:type="continuationSeparator" w:id="0">
    <w:p w:rsidR="00010C6C" w:rsidRDefault="00010C6C" w:rsidP="00244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ce71c481.I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0548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495A" w:rsidRDefault="002449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3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495A" w:rsidRDefault="002449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C6C" w:rsidRDefault="00010C6C" w:rsidP="0024495A">
      <w:pPr>
        <w:spacing w:after="0" w:line="240" w:lineRule="auto"/>
      </w:pPr>
      <w:r>
        <w:separator/>
      </w:r>
    </w:p>
  </w:footnote>
  <w:footnote w:type="continuationSeparator" w:id="0">
    <w:p w:rsidR="00010C6C" w:rsidRDefault="00010C6C" w:rsidP="00244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9D5696"/>
    <w:multiLevelType w:val="hybridMultilevel"/>
    <w:tmpl w:val="AF3AE2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C0E"/>
    <w:rsid w:val="00010C6C"/>
    <w:rsid w:val="00047CC1"/>
    <w:rsid w:val="000B3A62"/>
    <w:rsid w:val="001F5D40"/>
    <w:rsid w:val="0024495A"/>
    <w:rsid w:val="002702CD"/>
    <w:rsid w:val="002C0C0E"/>
    <w:rsid w:val="002E43A9"/>
    <w:rsid w:val="002E7335"/>
    <w:rsid w:val="00316413"/>
    <w:rsid w:val="003541C0"/>
    <w:rsid w:val="003B02A4"/>
    <w:rsid w:val="004627F4"/>
    <w:rsid w:val="005F4868"/>
    <w:rsid w:val="00603C5D"/>
    <w:rsid w:val="007658B1"/>
    <w:rsid w:val="007A5B78"/>
    <w:rsid w:val="00824CC3"/>
    <w:rsid w:val="00883BF5"/>
    <w:rsid w:val="00883F12"/>
    <w:rsid w:val="008D2712"/>
    <w:rsid w:val="00943D1F"/>
    <w:rsid w:val="0095124F"/>
    <w:rsid w:val="00AE1AE0"/>
    <w:rsid w:val="00B1091F"/>
    <w:rsid w:val="00B66007"/>
    <w:rsid w:val="00BA77D7"/>
    <w:rsid w:val="00C06039"/>
    <w:rsid w:val="00C83279"/>
    <w:rsid w:val="00D00873"/>
    <w:rsid w:val="00D46352"/>
    <w:rsid w:val="00E07C00"/>
    <w:rsid w:val="00E46C6A"/>
    <w:rsid w:val="00E54D00"/>
    <w:rsid w:val="00F4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77CAB36-0730-48FB-BD6D-E24B47FC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C0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0C0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5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5D4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3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A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95A"/>
  </w:style>
  <w:style w:type="paragraph" w:styleId="Footer">
    <w:name w:val="footer"/>
    <w:basedOn w:val="Normal"/>
    <w:link w:val="FooterChar"/>
    <w:uiPriority w:val="99"/>
    <w:unhideWhenUsed/>
    <w:rsid w:val="00244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1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imohabe2003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</dc:creator>
  <cp:keywords/>
  <dc:description/>
  <cp:lastModifiedBy>ADEM</cp:lastModifiedBy>
  <cp:revision>25</cp:revision>
  <dcterms:created xsi:type="dcterms:W3CDTF">2022-05-16T01:58:00Z</dcterms:created>
  <dcterms:modified xsi:type="dcterms:W3CDTF">2023-06-22T12:18:00Z</dcterms:modified>
</cp:coreProperties>
</file>