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7A2" w:rsidRDefault="00F157A2" w:rsidP="00F157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r w:rsidRPr="009718FB">
        <w:rPr>
          <w:rFonts w:ascii="Times New Roman" w:hAnsi="Times New Roman" w:cs="Times New Roman"/>
        </w:rPr>
        <w:t xml:space="preserve">1. </w:t>
      </w:r>
      <w:r w:rsidR="003B514F" w:rsidRPr="003B514F">
        <w:rPr>
          <w:rFonts w:ascii="Times New Roman" w:hAnsi="Times New Roman" w:cs="Times New Roman"/>
        </w:rPr>
        <w:t>Chara</w:t>
      </w:r>
      <w:bookmarkStart w:id="0" w:name="_GoBack"/>
      <w:bookmarkEnd w:id="0"/>
      <w:r w:rsidR="003B514F" w:rsidRPr="003B514F">
        <w:rPr>
          <w:rFonts w:ascii="Times New Roman" w:hAnsi="Times New Roman" w:cs="Times New Roman"/>
        </w:rPr>
        <w:t xml:space="preserve">cteristics </w:t>
      </w:r>
      <w:r w:rsidR="00505AFF" w:rsidRPr="003B514F">
        <w:rPr>
          <w:rFonts w:ascii="Times New Roman" w:hAnsi="Times New Roman" w:cs="Times New Roman"/>
        </w:rPr>
        <w:t>of males and females with acute or chronic pancreatitis and controls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564"/>
        <w:gridCol w:w="889"/>
        <w:gridCol w:w="763"/>
        <w:gridCol w:w="918"/>
        <w:gridCol w:w="672"/>
        <w:gridCol w:w="555"/>
        <w:gridCol w:w="903"/>
        <w:gridCol w:w="621"/>
        <w:gridCol w:w="903"/>
        <w:gridCol w:w="697"/>
        <w:gridCol w:w="531"/>
      </w:tblGrid>
      <w:tr w:rsidR="00A8075C" w:rsidRPr="00747EA8" w:rsidTr="006260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</w:tcPr>
          <w:p w:rsidR="00A8075C" w:rsidRPr="00747EA8" w:rsidRDefault="00A8075C" w:rsidP="00C24E53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</w:tc>
        <w:tc>
          <w:tcPr>
            <w:tcW w:w="3797" w:type="dxa"/>
            <w:gridSpan w:val="5"/>
            <w:noWrap/>
          </w:tcPr>
          <w:p w:rsidR="00A8075C" w:rsidRPr="00747EA8" w:rsidRDefault="00A8075C" w:rsidP="006260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</w:t>
            </w:r>
            <w:r w:rsidR="00626081"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ales</w:t>
            </w:r>
          </w:p>
        </w:tc>
        <w:tc>
          <w:tcPr>
            <w:tcW w:w="3655" w:type="dxa"/>
            <w:gridSpan w:val="5"/>
            <w:noWrap/>
          </w:tcPr>
          <w:p w:rsidR="00A8075C" w:rsidRPr="00747EA8" w:rsidRDefault="00626081" w:rsidP="006260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Females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626081" w:rsidRPr="00747EA8" w:rsidRDefault="00626081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　</w:t>
            </w:r>
          </w:p>
        </w:tc>
        <w:tc>
          <w:tcPr>
            <w:tcW w:w="1652" w:type="dxa"/>
            <w:gridSpan w:val="2"/>
            <w:noWrap/>
            <w:hideMark/>
          </w:tcPr>
          <w:p w:rsidR="00626081" w:rsidRPr="00747EA8" w:rsidRDefault="00626081" w:rsidP="00A807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590" w:type="dxa"/>
            <w:gridSpan w:val="2"/>
            <w:noWrap/>
            <w:hideMark/>
          </w:tcPr>
          <w:p w:rsidR="00626081" w:rsidRPr="00747EA8" w:rsidRDefault="00626081" w:rsidP="00A807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>Pancreatitis</w:t>
            </w:r>
          </w:p>
        </w:tc>
        <w:tc>
          <w:tcPr>
            <w:tcW w:w="555" w:type="dxa"/>
            <w:noWrap/>
            <w:hideMark/>
          </w:tcPr>
          <w:p w:rsidR="00626081" w:rsidRPr="00747EA8" w:rsidRDefault="00626081" w:rsidP="00A807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 w:hint="eastAsia"/>
                <w:sz w:val="18"/>
                <w:szCs w:val="18"/>
              </w:rPr>
              <w:t>SD</w:t>
            </w:r>
          </w:p>
        </w:tc>
        <w:tc>
          <w:tcPr>
            <w:tcW w:w="1524" w:type="dxa"/>
            <w:gridSpan w:val="2"/>
            <w:noWrap/>
            <w:hideMark/>
          </w:tcPr>
          <w:p w:rsidR="00626081" w:rsidRPr="00747EA8" w:rsidRDefault="00626081" w:rsidP="00A807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600" w:type="dxa"/>
            <w:gridSpan w:val="2"/>
            <w:noWrap/>
            <w:hideMark/>
          </w:tcPr>
          <w:p w:rsidR="00626081" w:rsidRPr="00747EA8" w:rsidRDefault="00626081" w:rsidP="00A807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>Pancreatitis</w:t>
            </w:r>
          </w:p>
        </w:tc>
        <w:tc>
          <w:tcPr>
            <w:tcW w:w="531" w:type="dxa"/>
            <w:noWrap/>
            <w:hideMark/>
          </w:tcPr>
          <w:p w:rsidR="00626081" w:rsidRPr="00747EA8" w:rsidRDefault="00626081" w:rsidP="00A807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 w:hint="eastAsia"/>
                <w:sz w:val="18"/>
                <w:szCs w:val="18"/>
              </w:rPr>
              <w:t>SD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　</w:t>
            </w:r>
            <w:r w:rsidR="00626081"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N, %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2532180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253218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1982780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198278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075C" w:rsidRPr="00747EA8" w:rsidTr="00626081">
        <w:trPr>
          <w:gridAfter w:val="9"/>
          <w:wAfter w:w="6563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3" w:type="dxa"/>
            <w:gridSpan w:val="2"/>
            <w:noWrap/>
            <w:hideMark/>
          </w:tcPr>
          <w:p w:rsidR="00A8075C" w:rsidRPr="00747EA8" w:rsidRDefault="00A8075C" w:rsidP="00A8075C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Hepatic fibrosis/cirrhosis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　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No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2463403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97.3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227788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90.0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1953454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98.5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189330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95.5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Yes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68777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25430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29326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8948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6" w:type="dxa"/>
            <w:gridSpan w:val="5"/>
            <w:noWrap/>
            <w:hideMark/>
          </w:tcPr>
          <w:p w:rsidR="00A8075C" w:rsidRPr="00747EA8" w:rsidRDefault="00A8075C" w:rsidP="00A8075C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Alcoholic liver disease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No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2206920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87.2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181189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71.6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1926115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97.1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186065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93.8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0.16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Yes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325260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72029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56665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12213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6.2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Gallstones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No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2414890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95.4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209291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82.7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1899339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95.8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164013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82.7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0.43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Yes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117290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43927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83441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34265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ALT (U/L)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&lt; 40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2157805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85.2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200843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1872691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94.4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183329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92.5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0.08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sym w:font="Symbol" w:char="F0B3"/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41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373138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52222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109056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14840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Missing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1237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1033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GGT (U/L)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&lt; 76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2059496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178414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1754614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88.5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165882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83.7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0.14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sym w:font="Symbol" w:char="F0B3"/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76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471816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74687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227438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32311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Missing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868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BMI (Kg/m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</w:rPr>
              <w:t>2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&lt; 18.5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59934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8735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85146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9628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18.5</w:t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–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24.9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1534886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60.6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152783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60.3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1269542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64.0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124008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25.0</w:t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–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29.9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858136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33.9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82230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546706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27.6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55267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27.9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sym w:font="Symbol" w:char="F0B3"/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30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79224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9470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81386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9375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FPG (mg/dl)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&lt; 110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1977412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186337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73.6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1679851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84.7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163249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82.3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0.07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110</w:t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–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125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301040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33407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170898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18388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sym w:font="Symbol" w:char="F0B3"/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126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252870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33367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131311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16556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Missing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858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720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3" w:type="dxa"/>
            <w:gridSpan w:val="2"/>
            <w:noWrap/>
            <w:hideMark/>
          </w:tcPr>
          <w:p w:rsidR="00A8075C" w:rsidRPr="00747EA8" w:rsidRDefault="00A8075C" w:rsidP="00A8075C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Cholesterol (mg/dL)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　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&lt; 200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1497862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59.2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155609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1066394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53.8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109302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55.1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200</w:t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–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239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768131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70671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27.9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633822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32.0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61554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31.0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sym w:font="Symbol" w:char="F0B3"/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240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264961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26793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281563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27317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Missing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1226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1001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3" w:type="dxa"/>
            <w:gridSpan w:val="2"/>
            <w:noWrap/>
            <w:hideMark/>
          </w:tcPr>
          <w:p w:rsidR="00A8075C" w:rsidRPr="00747EA8" w:rsidRDefault="00A8075C" w:rsidP="00A8075C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Smoking (pack-year)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　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None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1014895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40.1 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92195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36.4 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0.11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1881312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94.9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184840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93.2 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0.07 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&lt; 10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363020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14.3 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33887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13.4 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60458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3.0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8095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4.1 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11</w:t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–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20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456318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18.0 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46550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18.4 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19866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1.0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2671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1.3 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21</w:t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–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30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305909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12.1 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34003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13.4 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6083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0.3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849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0.4 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31</w:t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–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40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174049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6.9 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20314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8.0 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2376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0.1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0.2 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sym w:font="Symbol" w:char="F0B3"/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40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174528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6.9 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21685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8.6 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1614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0.1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0.1 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Missing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43461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1.7 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4584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1.8 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11071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0.6 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1251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0.6 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  <w:gridSpan w:val="3"/>
            <w:noWrap/>
            <w:hideMark/>
          </w:tcPr>
          <w:p w:rsidR="00A8075C" w:rsidRPr="00747EA8" w:rsidRDefault="00A8075C" w:rsidP="00A8075C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Alcohol (drinks/week)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　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A807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A8075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None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889121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35.1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85456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33.7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1411541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71.2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140484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70.9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0.05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tabs>
                <w:tab w:val="left" w:pos="812"/>
              </w:tabs>
              <w:jc w:val="right"/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&lt; one/month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680246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26.9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60858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300808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28956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tabs>
                <w:tab w:val="left" w:pos="812"/>
              </w:tabs>
              <w:jc w:val="right"/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>&lt; one/week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254613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24053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33795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3589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tabs>
                <w:tab w:val="left" w:pos="812"/>
              </w:tabs>
              <w:jc w:val="right"/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lastRenderedPageBreak/>
              <w:sym w:font="Symbol" w:char="F0B3"/>
            </w:r>
            <w:r w:rsidRPr="00747EA8">
              <w:rPr>
                <w:rFonts w:ascii="Times New Roman" w:eastAsia="맑은 고딕" w:hAnsi="Times New Roman" w:cs="Times New Roman"/>
                <w:b w:val="0"/>
                <w:sz w:val="18"/>
                <w:szCs w:val="18"/>
              </w:rPr>
              <w:t xml:space="preserve"> one/week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559730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22.1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68895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27.2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62831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8080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Missing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148470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13956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173805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17169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Physical activity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None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1170563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46.2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122733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1159735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117544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59.3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0.02</w:t>
            </w: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Light-moderate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773705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73646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430898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42642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Vigorous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559442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22.1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53887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363581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35251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26081" w:rsidRPr="00747EA8" w:rsidTr="0062608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4" w:type="dxa"/>
            <w:noWrap/>
            <w:hideMark/>
          </w:tcPr>
          <w:p w:rsidR="00A8075C" w:rsidRPr="00747EA8" w:rsidRDefault="00A8075C" w:rsidP="00A8075C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Missing</w:t>
            </w:r>
          </w:p>
        </w:tc>
        <w:tc>
          <w:tcPr>
            <w:tcW w:w="889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28470</w:t>
            </w:r>
          </w:p>
        </w:tc>
        <w:tc>
          <w:tcPr>
            <w:tcW w:w="76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918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2952</w:t>
            </w:r>
          </w:p>
        </w:tc>
        <w:tc>
          <w:tcPr>
            <w:tcW w:w="672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555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28566</w:t>
            </w:r>
          </w:p>
        </w:tc>
        <w:tc>
          <w:tcPr>
            <w:tcW w:w="62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903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2841</w:t>
            </w:r>
          </w:p>
        </w:tc>
        <w:tc>
          <w:tcPr>
            <w:tcW w:w="697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531" w:type="dxa"/>
            <w:noWrap/>
            <w:hideMark/>
          </w:tcPr>
          <w:p w:rsidR="00A8075C" w:rsidRPr="00747EA8" w:rsidRDefault="00A8075C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F157A2" w:rsidRPr="009718FB" w:rsidRDefault="00F157A2" w:rsidP="00F157A2">
      <w:pPr>
        <w:rPr>
          <w:rFonts w:ascii="Times New Roman" w:hAnsi="Times New Roman" w:cs="Times New Roman"/>
        </w:rPr>
      </w:pPr>
      <w:r w:rsidRPr="0043783B">
        <w:rPr>
          <w:rFonts w:ascii="Times New Roman" w:hAnsi="Times New Roman" w:cs="Times New Roman"/>
          <w:shd w:val="clear" w:color="auto" w:fill="FFFFFF"/>
        </w:rPr>
        <w:t>SAP</w:t>
      </w:r>
      <w:r>
        <w:rPr>
          <w:rFonts w:ascii="Times New Roman" w:hAnsi="Times New Roman" w:cs="Times New Roman"/>
          <w:shd w:val="clear" w:color="auto" w:fill="FFFFFF"/>
        </w:rPr>
        <w:t>,</w:t>
      </w:r>
      <w:r w:rsidRPr="0043783B">
        <w:rPr>
          <w:rFonts w:ascii="Times New Roman" w:hAnsi="Times New Roman" w:cs="Times New Roman"/>
          <w:shd w:val="clear" w:color="auto" w:fill="FFFFFF"/>
        </w:rPr>
        <w:t xml:space="preserve"> single episode of acute pancreatitis</w:t>
      </w:r>
      <w:r>
        <w:rPr>
          <w:rFonts w:ascii="Times New Roman" w:hAnsi="Times New Roman" w:cs="Times New Roman"/>
          <w:shd w:val="clear" w:color="auto" w:fill="FFFFFF"/>
        </w:rPr>
        <w:t xml:space="preserve">; </w:t>
      </w:r>
      <w:r w:rsidRPr="0043783B">
        <w:rPr>
          <w:rFonts w:ascii="Times New Roman" w:hAnsi="Times New Roman" w:cs="Times New Roman"/>
          <w:shd w:val="clear" w:color="auto" w:fill="FFFFFF"/>
        </w:rPr>
        <w:t>RAP</w:t>
      </w:r>
      <w:r>
        <w:rPr>
          <w:rFonts w:ascii="Times New Roman" w:hAnsi="Times New Roman" w:cs="Times New Roman"/>
          <w:shd w:val="clear" w:color="auto" w:fill="FFFFFF"/>
        </w:rPr>
        <w:t>,</w:t>
      </w:r>
      <w:r w:rsidRPr="0043783B">
        <w:rPr>
          <w:rFonts w:ascii="Times New Roman" w:hAnsi="Times New Roman" w:cs="Times New Roman"/>
          <w:shd w:val="clear" w:color="auto" w:fill="FFFFFF"/>
        </w:rPr>
        <w:t xml:space="preserve"> recurrent acute pancreatitis</w:t>
      </w:r>
      <w:r>
        <w:rPr>
          <w:rFonts w:ascii="Times New Roman" w:hAnsi="Times New Roman" w:cs="Times New Roman"/>
          <w:shd w:val="clear" w:color="auto" w:fill="FFFFFF"/>
        </w:rPr>
        <w:t xml:space="preserve">; </w:t>
      </w:r>
      <w:r w:rsidRPr="0043783B">
        <w:rPr>
          <w:rFonts w:ascii="Times New Roman" w:hAnsi="Times New Roman" w:cs="Times New Roman"/>
          <w:shd w:val="clear" w:color="auto" w:fill="FFFFFF"/>
        </w:rPr>
        <w:t>CP</w:t>
      </w:r>
      <w:r>
        <w:rPr>
          <w:rFonts w:ascii="Times New Roman" w:hAnsi="Times New Roman" w:cs="Times New Roman"/>
          <w:shd w:val="clear" w:color="auto" w:fill="FFFFFF"/>
        </w:rPr>
        <w:t>, c</w:t>
      </w:r>
      <w:r w:rsidRPr="0043783B">
        <w:rPr>
          <w:rFonts w:ascii="Times New Roman" w:hAnsi="Times New Roman" w:cs="Times New Roman"/>
          <w:shd w:val="clear" w:color="auto" w:fill="FFFFFF"/>
        </w:rPr>
        <w:t>hronic pancreatitis</w:t>
      </w:r>
      <w:r>
        <w:rPr>
          <w:rFonts w:ascii="Times New Roman" w:hAnsi="Times New Roman" w:cs="Times New Roman"/>
          <w:shd w:val="clear" w:color="auto" w:fill="FFFFFF"/>
        </w:rPr>
        <w:t xml:space="preserve">; </w:t>
      </w:r>
      <w:r w:rsidRPr="00B72AF1">
        <w:rPr>
          <w:rFonts w:ascii="Times New Roman" w:hAnsi="Times New Roman" w:cs="Times New Roman" w:hint="eastAsia"/>
          <w:szCs w:val="20"/>
        </w:rPr>
        <w:t>SD</w:t>
      </w:r>
      <w:r>
        <w:rPr>
          <w:rFonts w:ascii="Times New Roman" w:hAnsi="Times New Roman" w:cs="Times New Roman"/>
          <w:szCs w:val="20"/>
        </w:rPr>
        <w:t>,</w:t>
      </w:r>
      <w:r w:rsidRPr="00B72AF1"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Cs w:val="20"/>
        </w:rPr>
        <w:t>s</w:t>
      </w:r>
      <w:r w:rsidRPr="00B72AF1">
        <w:rPr>
          <w:rFonts w:ascii="Times New Roman" w:hAnsi="Times New Roman" w:cs="Times New Roman"/>
          <w:szCs w:val="20"/>
        </w:rPr>
        <w:t>tandardized mean difference</w:t>
      </w:r>
      <w:r>
        <w:rPr>
          <w:rFonts w:ascii="Times New Roman" w:hAnsi="Times New Roman" w:cs="Times New Roman"/>
          <w:szCs w:val="20"/>
        </w:rPr>
        <w:t>;</w:t>
      </w:r>
      <w:r w:rsidRPr="00B72AF1">
        <w:rPr>
          <w:rFonts w:ascii="Times New Roman" w:hAnsi="Times New Roman" w:cs="Times New Roman" w:hint="eastAsia"/>
          <w:szCs w:val="20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ALT,</w:t>
      </w:r>
      <w:r w:rsidRPr="0043783B">
        <w:rPr>
          <w:rFonts w:ascii="Times New Roman" w:hAnsi="Times New Roman" w:cs="Times New Roman"/>
          <w:shd w:val="clear" w:color="auto" w:fill="FFFFFF"/>
        </w:rPr>
        <w:t xml:space="preserve"> </w:t>
      </w:r>
      <w:r w:rsidRPr="008A2A29">
        <w:rPr>
          <w:rFonts w:ascii="Times New Roman" w:hAnsi="Times New Roman" w:cs="Times New Roman"/>
          <w:shd w:val="clear" w:color="auto" w:fill="FFFFFF"/>
        </w:rPr>
        <w:t>alanine transaminase</w:t>
      </w:r>
      <w:r>
        <w:rPr>
          <w:rFonts w:ascii="Times New Roman" w:hAnsi="Times New Roman" w:cs="Times New Roman"/>
          <w:shd w:val="clear" w:color="auto" w:fill="FFFFFF"/>
        </w:rPr>
        <w:t>; GGT, gamma-glutamyl transferase</w:t>
      </w:r>
      <w:r w:rsidR="00264B64">
        <w:rPr>
          <w:rFonts w:ascii="Times New Roman" w:hAnsi="Times New Roman" w:cs="Times New Roman"/>
          <w:shd w:val="clear" w:color="auto" w:fill="FFFFFF"/>
        </w:rPr>
        <w:t>;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9718FB">
        <w:rPr>
          <w:rFonts w:ascii="Times New Roman" w:hAnsi="Times New Roman" w:cs="Times New Roman"/>
        </w:rPr>
        <w:t>BMI</w:t>
      </w:r>
      <w:r>
        <w:rPr>
          <w:rFonts w:ascii="Times New Roman" w:hAnsi="Times New Roman" w:cs="Times New Roman"/>
        </w:rPr>
        <w:t>, b</w:t>
      </w:r>
      <w:r w:rsidRPr="0043783B">
        <w:rPr>
          <w:rFonts w:ascii="Times New Roman" w:hAnsi="Times New Roman" w:cs="Times New Roman"/>
          <w:shd w:val="clear" w:color="auto" w:fill="FFFFFF"/>
        </w:rPr>
        <w:t>ody mass index</w:t>
      </w:r>
      <w:r>
        <w:rPr>
          <w:rFonts w:ascii="Times New Roman" w:hAnsi="Times New Roman" w:cs="Times New Roman"/>
          <w:shd w:val="clear" w:color="auto" w:fill="FFFFFF"/>
        </w:rPr>
        <w:t xml:space="preserve">; </w:t>
      </w:r>
      <w:r w:rsidRPr="0043783B">
        <w:rPr>
          <w:rFonts w:ascii="Times New Roman" w:hAnsi="Times New Roman" w:cs="Times New Roman"/>
          <w:shd w:val="clear" w:color="auto" w:fill="FFFFFF"/>
        </w:rPr>
        <w:t>FPG</w:t>
      </w:r>
      <w:r>
        <w:rPr>
          <w:rFonts w:ascii="Times New Roman" w:hAnsi="Times New Roman" w:cs="Times New Roman"/>
          <w:shd w:val="clear" w:color="auto" w:fill="FFFFFF"/>
        </w:rPr>
        <w:t>,</w:t>
      </w:r>
      <w:r w:rsidRPr="0043783B">
        <w:rPr>
          <w:rFonts w:ascii="Times New Roman" w:hAnsi="Times New Roman" w:cs="Times New Roman"/>
          <w:shd w:val="clear" w:color="auto" w:fill="FFFFFF"/>
        </w:rPr>
        <w:t xml:space="preserve"> fasting plasma glucose</w:t>
      </w:r>
    </w:p>
    <w:p w:rsidR="00F157A2" w:rsidRDefault="00F157A2" w:rsidP="003E5CA4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:rsidR="00775948" w:rsidRDefault="00775948">
      <w:pPr>
        <w:widowControl/>
        <w:wordWrap/>
        <w:autoSpaceDE/>
        <w:autoSpaceDN/>
        <w:rPr>
          <w:rFonts w:ascii="Times New Roman" w:hAnsi="Times New Roman" w:cs="Times New Roman"/>
          <w:kern w:val="0"/>
          <w:shd w:val="clear" w:color="auto" w:fill="FFFFFF"/>
        </w:rPr>
      </w:pPr>
      <w:r>
        <w:rPr>
          <w:rFonts w:ascii="Times New Roman" w:hAnsi="Times New Roman" w:cs="Times New Roman"/>
          <w:kern w:val="0"/>
          <w:shd w:val="clear" w:color="auto" w:fill="FFFFFF"/>
        </w:rPr>
        <w:br w:type="page"/>
      </w:r>
    </w:p>
    <w:p w:rsidR="00680CCA" w:rsidRPr="009718FB" w:rsidRDefault="00680CCA" w:rsidP="00680CCA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after="0" w:line="384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Cs w:val="20"/>
          <w:shd w:val="clear" w:color="000000" w:fill="auto"/>
        </w:rPr>
      </w:pPr>
      <w:r>
        <w:rPr>
          <w:rFonts w:ascii="Times New Roman" w:hAnsi="Times New Roman" w:cs="Times New Roman"/>
          <w:kern w:val="0"/>
          <w:shd w:val="clear" w:color="auto" w:fill="FFFFFF"/>
        </w:rPr>
        <w:lastRenderedPageBreak/>
        <w:t>Supplement 2</w:t>
      </w:r>
      <w:r w:rsidRPr="00B36AE9">
        <w:rPr>
          <w:rFonts w:ascii="Times New Roman" w:eastAsia="함초롬바탕" w:hAnsi="Times New Roman" w:cs="Times New Roman"/>
          <w:szCs w:val="20"/>
          <w:shd w:val="clear" w:color="000000" w:fill="auto"/>
        </w:rPr>
        <w:t xml:space="preserve">. </w:t>
      </w:r>
      <w:r w:rsidR="003B514F" w:rsidRPr="003B514F">
        <w:rPr>
          <w:rFonts w:ascii="Times New Roman" w:eastAsia="함초롬바탕" w:hAnsi="Times New Roman" w:cs="Times New Roman"/>
          <w:color w:val="000000"/>
          <w:kern w:val="0"/>
          <w:szCs w:val="20"/>
          <w:shd w:val="clear" w:color="000000" w:fill="auto"/>
        </w:rPr>
        <w:t xml:space="preserve">Cox </w:t>
      </w:r>
      <w:r w:rsidR="00747EA8" w:rsidRPr="003B514F">
        <w:rPr>
          <w:rFonts w:ascii="Times New Roman" w:eastAsia="함초롬바탕" w:hAnsi="Times New Roman" w:cs="Times New Roman"/>
          <w:color w:val="000000"/>
          <w:kern w:val="0"/>
          <w:szCs w:val="20"/>
          <w:shd w:val="clear" w:color="000000" w:fill="auto"/>
        </w:rPr>
        <w:t>proportional hazard analysis of risk factors associated with incidences of pancreatic cancer between males and females who followed more than 2 years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733"/>
        <w:gridCol w:w="992"/>
        <w:gridCol w:w="992"/>
        <w:gridCol w:w="992"/>
        <w:gridCol w:w="992"/>
      </w:tblGrid>
      <w:tr w:rsidR="00680CCA" w:rsidRPr="00747EA8" w:rsidTr="00C24E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4F461B" w:rsidP="004F461B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P</w:t>
            </w:r>
            <w:r w:rsidR="00680CCA"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arameters</w:t>
            </w:r>
          </w:p>
        </w:tc>
        <w:tc>
          <w:tcPr>
            <w:tcW w:w="2859" w:type="dxa"/>
            <w:gridSpan w:val="3"/>
            <w:noWrap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M</w:t>
            </w:r>
            <w:r w:rsidR="003B514F"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ales</w:t>
            </w:r>
          </w:p>
        </w:tc>
        <w:tc>
          <w:tcPr>
            <w:tcW w:w="2976" w:type="dxa"/>
            <w:gridSpan w:val="3"/>
          </w:tcPr>
          <w:p w:rsidR="00680CCA" w:rsidRPr="00747EA8" w:rsidRDefault="003B514F" w:rsidP="00747E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/>
                <w:szCs w:val="20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Females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ind w:left="400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1134" w:type="dxa"/>
            <w:noWrap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HR</w:t>
            </w:r>
          </w:p>
        </w:tc>
        <w:tc>
          <w:tcPr>
            <w:tcW w:w="1725" w:type="dxa"/>
            <w:gridSpan w:val="2"/>
            <w:noWrap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95% CI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HR</w:t>
            </w:r>
          </w:p>
        </w:tc>
        <w:tc>
          <w:tcPr>
            <w:tcW w:w="1984" w:type="dxa"/>
            <w:gridSpan w:val="2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95% CI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Birth year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</w:rPr>
              <w:t>1.06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</w:rPr>
              <w:t>1.06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</w:rPr>
              <w:t>1.06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</w:rPr>
              <w:t>1.06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</w:rPr>
              <w:t>1.05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 w:val="18"/>
              </w:rPr>
              <w:t>1.06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264B64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>Hepatic fibrosis/cirrhosis</w:t>
            </w:r>
            <w:r w:rsidRPr="00747EA8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Yes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1.94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1.58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2.38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2.43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1.81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3.27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ALD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Yes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1.03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0.85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1.24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0.77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1.74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Gallstones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Yes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1.49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1.30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1.72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1.78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2.14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ALT (U/L)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&lt;40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41+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0.87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1.14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1.02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1.29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264B64" w:rsidP="00264B64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G</w:t>
            </w:r>
            <w:r w:rsidR="00680CCA"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GT (U/L)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&lt;76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76+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1.07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0.96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1.19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1.35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BMI (Kg/m2)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&lt;18.5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18.5-24.9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1.14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1.64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25.0-29.9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1.17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1.50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1.33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1.84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30+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1.24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1.75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1.76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FPG (mg/dl)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&lt;110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110-125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1.28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1.24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126+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1.54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1.39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1.71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1.45</w:t>
            </w:r>
          </w:p>
        </w:tc>
      </w:tr>
      <w:tr w:rsidR="00680CCA" w:rsidRPr="00747EA8" w:rsidTr="00C24E53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Cholesterol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&lt;200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200-239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0.95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0.88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0.92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1.15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240+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0.95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0.84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1.22</w:t>
            </w:r>
          </w:p>
        </w:tc>
      </w:tr>
      <w:tr w:rsidR="00680CCA" w:rsidRPr="00747EA8" w:rsidTr="00C24E53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Physical activity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None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jc w:val="left"/>
              <w:rPr>
                <w:rFonts w:ascii="Times New Roman" w:hAnsi="Times New Roman" w:cs="Times New Roman"/>
                <w:b w:val="0"/>
              </w:rPr>
            </w:pPr>
            <w:r w:rsidRPr="00747EA8">
              <w:rPr>
                <w:rFonts w:ascii="Times New Roman" w:hAnsi="Times New Roman" w:cs="Times New Roman"/>
                <w:b w:val="0"/>
              </w:rPr>
              <w:lastRenderedPageBreak/>
              <w:t>Light-moderate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1.11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1.22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1.12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1.27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jc w:val="left"/>
              <w:rPr>
                <w:rFonts w:ascii="Times New Roman" w:hAnsi="Times New Roman" w:cs="Times New Roman"/>
                <w:b w:val="0"/>
              </w:rPr>
            </w:pPr>
            <w:r w:rsidRPr="00747EA8">
              <w:rPr>
                <w:rFonts w:ascii="Times New Roman" w:hAnsi="Times New Roman" w:cs="Times New Roman"/>
                <w:b w:val="0"/>
              </w:rPr>
              <w:t>Vigorous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1.09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0.99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1.19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Smoking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None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&lt;10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0.76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1.71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11-20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1.21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1.35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0.66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1.51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21-30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1.45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1.63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1.24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0.62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2.48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31-40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1.65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1.94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0.61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4.32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40&lt;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1.61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1.41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1.85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2.05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0.77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5.49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color w:val="000000"/>
                <w:kern w:val="0"/>
                <w:szCs w:val="20"/>
                <w:shd w:val="clear" w:color="000000" w:fill="auto"/>
              </w:rPr>
              <w:t>Alcohol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textAlignment w:val="baseline"/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b w:val="0"/>
                <w:bCs w:val="0"/>
                <w:color w:val="000000"/>
                <w:kern w:val="0"/>
                <w:szCs w:val="20"/>
                <w:shd w:val="clear" w:color="000000" w:fill="auto"/>
              </w:rPr>
              <w:t>None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  <w:r w:rsidRPr="00747EA8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  <w:t>1.00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84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000000" w:fill="auto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tabs>
                <w:tab w:val="left" w:pos="812"/>
              </w:tabs>
              <w:jc w:val="left"/>
              <w:rPr>
                <w:rFonts w:ascii="Times New Roman" w:eastAsia="맑은 고딕" w:hAnsi="Times New Roman" w:cs="Times New Roman"/>
                <w:b w:val="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b w:val="0"/>
                <w:szCs w:val="20"/>
              </w:rPr>
              <w:t>&lt; one/</w:t>
            </w:r>
            <w:r w:rsidRPr="00747EA8">
              <w:rPr>
                <w:rFonts w:ascii="Times New Roman" w:eastAsia="맑은 고딕" w:hAnsi="Times New Roman" w:cs="Times New Roman" w:hint="eastAsia"/>
                <w:b w:val="0"/>
                <w:szCs w:val="20"/>
              </w:rPr>
              <w:t>month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1.19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tabs>
                <w:tab w:val="left" w:pos="812"/>
              </w:tabs>
              <w:jc w:val="left"/>
              <w:rPr>
                <w:rFonts w:ascii="Times New Roman" w:eastAsia="맑은 고딕" w:hAnsi="Times New Roman" w:cs="Times New Roman"/>
                <w:b w:val="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b w:val="0"/>
                <w:szCs w:val="20"/>
              </w:rPr>
              <w:t>&lt; one/week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0.78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1.01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1.03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0.70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1.53</w:t>
            </w:r>
          </w:p>
        </w:tc>
      </w:tr>
      <w:tr w:rsidR="00680CCA" w:rsidRPr="00747EA8" w:rsidTr="00C24E5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:rsidR="00680CCA" w:rsidRPr="00747EA8" w:rsidRDefault="00680CCA" w:rsidP="00C24E53">
            <w:pPr>
              <w:tabs>
                <w:tab w:val="left" w:pos="812"/>
              </w:tabs>
              <w:jc w:val="left"/>
              <w:rPr>
                <w:rFonts w:ascii="Times New Roman" w:eastAsia="맑은 고딕" w:hAnsi="Times New Roman" w:cs="Times New Roman"/>
                <w:b w:val="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b w:val="0"/>
                <w:szCs w:val="20"/>
              </w:rPr>
              <w:sym w:font="Symbol" w:char="F0B3"/>
            </w:r>
            <w:r w:rsidRPr="00747EA8">
              <w:rPr>
                <w:rFonts w:ascii="Times New Roman" w:eastAsia="맑은 고딕" w:hAnsi="Times New Roman" w:cs="Times New Roman"/>
                <w:b w:val="0"/>
                <w:szCs w:val="20"/>
              </w:rPr>
              <w:t xml:space="preserve"> one/week</w:t>
            </w:r>
          </w:p>
        </w:tc>
        <w:tc>
          <w:tcPr>
            <w:tcW w:w="1134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0.95</w:t>
            </w:r>
          </w:p>
        </w:tc>
        <w:tc>
          <w:tcPr>
            <w:tcW w:w="733" w:type="dxa"/>
            <w:noWrap/>
            <w:hideMark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0.84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1.07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1.18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0.75</w:t>
            </w:r>
          </w:p>
        </w:tc>
        <w:tc>
          <w:tcPr>
            <w:tcW w:w="992" w:type="dxa"/>
          </w:tcPr>
          <w:p w:rsidR="00680CCA" w:rsidRPr="00747EA8" w:rsidRDefault="00680CCA" w:rsidP="00747E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747EA8">
              <w:rPr>
                <w:rFonts w:ascii="Times New Roman" w:eastAsia="맑은 고딕" w:hAnsi="Times New Roman" w:cs="Times New Roman"/>
                <w:color w:val="000000"/>
                <w:szCs w:val="20"/>
              </w:rPr>
              <w:t>1.85</w:t>
            </w:r>
          </w:p>
        </w:tc>
      </w:tr>
    </w:tbl>
    <w:p w:rsidR="00680CCA" w:rsidRDefault="00680CCA" w:rsidP="00680CCA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after="0" w:line="384" w:lineRule="auto"/>
        <w:textAlignment w:val="baseline"/>
        <w:rPr>
          <w:rFonts w:ascii="Times New Roman" w:eastAsia="맑은 고딕" w:hAnsi="Times New Roman" w:cs="Times New Roman"/>
          <w:color w:val="000000"/>
          <w:szCs w:val="20"/>
          <w:shd w:val="clear" w:color="000000" w:fill="auto"/>
        </w:rPr>
      </w:pPr>
      <w:r w:rsidRPr="00A93C40">
        <w:rPr>
          <w:rFonts w:ascii="Times New Roman" w:eastAsia="함초롬바탕" w:hAnsi="Times New Roman" w:cs="Times New Roman"/>
          <w:color w:val="000000"/>
          <w:szCs w:val="20"/>
          <w:shd w:val="clear" w:color="000000" w:fill="auto"/>
        </w:rPr>
        <w:t>HR, hazard ratio; CI, confidence interval; ALT, alanine transaminase; GGT, gamma-glutamyl transferase; BMI, body mass index; FPG, fasting plasma glucose</w:t>
      </w:r>
    </w:p>
    <w:p w:rsidR="00680CCA" w:rsidRDefault="00680CCA" w:rsidP="003E5CA4">
      <w:pPr>
        <w:widowControl/>
        <w:wordWrap/>
        <w:autoSpaceDE/>
        <w:autoSpaceDN/>
        <w:rPr>
          <w:rFonts w:ascii="Times New Roman" w:hAnsi="Times New Roman" w:cs="Times New Roman"/>
        </w:rPr>
      </w:pPr>
    </w:p>
    <w:sectPr w:rsidR="00680CCA" w:rsidSect="00A84C7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26D" w:rsidRDefault="0098626D" w:rsidP="00D64A56">
      <w:pPr>
        <w:spacing w:after="0" w:line="240" w:lineRule="auto"/>
      </w:pPr>
      <w:r>
        <w:separator/>
      </w:r>
    </w:p>
  </w:endnote>
  <w:endnote w:type="continuationSeparator" w:id="0">
    <w:p w:rsidR="0098626D" w:rsidRDefault="0098626D" w:rsidP="00D64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26D" w:rsidRDefault="0098626D" w:rsidP="00D64A56">
      <w:pPr>
        <w:spacing w:after="0" w:line="240" w:lineRule="auto"/>
      </w:pPr>
      <w:r>
        <w:separator/>
      </w:r>
    </w:p>
  </w:footnote>
  <w:footnote w:type="continuationSeparator" w:id="0">
    <w:p w:rsidR="0098626D" w:rsidRDefault="0098626D" w:rsidP="00D64A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F80024"/>
    <w:multiLevelType w:val="hybridMultilevel"/>
    <w:tmpl w:val="53A4455C"/>
    <w:lvl w:ilvl="0" w:tplc="6B7CF316">
      <w:start w:val="2"/>
      <w:numFmt w:val="bullet"/>
      <w:lvlText w:val=""/>
      <w:lvlJc w:val="left"/>
      <w:pPr>
        <w:ind w:left="760" w:hanging="360"/>
      </w:pPr>
      <w:rPr>
        <w:rFonts w:ascii="Wingdings" w:eastAsia="함초롬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120"/>
    <w:rsid w:val="0003268F"/>
    <w:rsid w:val="000728E3"/>
    <w:rsid w:val="000B2DFA"/>
    <w:rsid w:val="000C7C01"/>
    <w:rsid w:val="000E6551"/>
    <w:rsid w:val="000E6C08"/>
    <w:rsid w:val="00114C7C"/>
    <w:rsid w:val="00122776"/>
    <w:rsid w:val="00124058"/>
    <w:rsid w:val="001409F4"/>
    <w:rsid w:val="00150537"/>
    <w:rsid w:val="0018293A"/>
    <w:rsid w:val="00182D31"/>
    <w:rsid w:val="001B22C6"/>
    <w:rsid w:val="001D3D15"/>
    <w:rsid w:val="001D7C18"/>
    <w:rsid w:val="001E7B1C"/>
    <w:rsid w:val="00206C78"/>
    <w:rsid w:val="00222438"/>
    <w:rsid w:val="002301C9"/>
    <w:rsid w:val="00264B64"/>
    <w:rsid w:val="0027143B"/>
    <w:rsid w:val="00274DD3"/>
    <w:rsid w:val="0027637B"/>
    <w:rsid w:val="002B0687"/>
    <w:rsid w:val="002B653E"/>
    <w:rsid w:val="002E1023"/>
    <w:rsid w:val="002E35FA"/>
    <w:rsid w:val="002F068D"/>
    <w:rsid w:val="002F2A5E"/>
    <w:rsid w:val="00300E09"/>
    <w:rsid w:val="00310B17"/>
    <w:rsid w:val="00322D04"/>
    <w:rsid w:val="0034260B"/>
    <w:rsid w:val="00365E7B"/>
    <w:rsid w:val="00373B6A"/>
    <w:rsid w:val="00383B8A"/>
    <w:rsid w:val="003A499E"/>
    <w:rsid w:val="003B514F"/>
    <w:rsid w:val="003C229F"/>
    <w:rsid w:val="003D3E46"/>
    <w:rsid w:val="003E1D89"/>
    <w:rsid w:val="003E5CA4"/>
    <w:rsid w:val="003E7EA2"/>
    <w:rsid w:val="0040020C"/>
    <w:rsid w:val="0040541A"/>
    <w:rsid w:val="004171DA"/>
    <w:rsid w:val="004176CC"/>
    <w:rsid w:val="00440485"/>
    <w:rsid w:val="00460BA1"/>
    <w:rsid w:val="00481C88"/>
    <w:rsid w:val="00484B42"/>
    <w:rsid w:val="004870B0"/>
    <w:rsid w:val="004B2DA8"/>
    <w:rsid w:val="004D1974"/>
    <w:rsid w:val="004E61CA"/>
    <w:rsid w:val="004F461B"/>
    <w:rsid w:val="00505AFF"/>
    <w:rsid w:val="00506FFD"/>
    <w:rsid w:val="0052006A"/>
    <w:rsid w:val="00530B1F"/>
    <w:rsid w:val="00537CF4"/>
    <w:rsid w:val="00543829"/>
    <w:rsid w:val="00547A00"/>
    <w:rsid w:val="005C09D1"/>
    <w:rsid w:val="005C2A66"/>
    <w:rsid w:val="005D3572"/>
    <w:rsid w:val="005D63C4"/>
    <w:rsid w:val="005E58F0"/>
    <w:rsid w:val="005F04FE"/>
    <w:rsid w:val="0060269D"/>
    <w:rsid w:val="0060645C"/>
    <w:rsid w:val="0062295F"/>
    <w:rsid w:val="00626081"/>
    <w:rsid w:val="00633B77"/>
    <w:rsid w:val="00645101"/>
    <w:rsid w:val="00645277"/>
    <w:rsid w:val="00645453"/>
    <w:rsid w:val="00651DED"/>
    <w:rsid w:val="00653465"/>
    <w:rsid w:val="006769C0"/>
    <w:rsid w:val="00680536"/>
    <w:rsid w:val="00680CCA"/>
    <w:rsid w:val="006827FD"/>
    <w:rsid w:val="00687F4B"/>
    <w:rsid w:val="006C41D1"/>
    <w:rsid w:val="006C5440"/>
    <w:rsid w:val="006C6DB8"/>
    <w:rsid w:val="006D30C3"/>
    <w:rsid w:val="006D5C76"/>
    <w:rsid w:val="006E3DC3"/>
    <w:rsid w:val="00727D06"/>
    <w:rsid w:val="00747EA8"/>
    <w:rsid w:val="0075408B"/>
    <w:rsid w:val="00762B80"/>
    <w:rsid w:val="00775948"/>
    <w:rsid w:val="00785B6B"/>
    <w:rsid w:val="00786F80"/>
    <w:rsid w:val="00790E3C"/>
    <w:rsid w:val="00794561"/>
    <w:rsid w:val="007C1C21"/>
    <w:rsid w:val="007C28AC"/>
    <w:rsid w:val="007C4BCE"/>
    <w:rsid w:val="007E6B93"/>
    <w:rsid w:val="007E7656"/>
    <w:rsid w:val="007F2396"/>
    <w:rsid w:val="007F7C40"/>
    <w:rsid w:val="00811857"/>
    <w:rsid w:val="00815B3C"/>
    <w:rsid w:val="00847A54"/>
    <w:rsid w:val="00847D10"/>
    <w:rsid w:val="008505B7"/>
    <w:rsid w:val="00852C04"/>
    <w:rsid w:val="00852C33"/>
    <w:rsid w:val="008936DE"/>
    <w:rsid w:val="008C6184"/>
    <w:rsid w:val="00900F0C"/>
    <w:rsid w:val="0091081E"/>
    <w:rsid w:val="00912FB9"/>
    <w:rsid w:val="00923C55"/>
    <w:rsid w:val="00927ACB"/>
    <w:rsid w:val="00937C18"/>
    <w:rsid w:val="00963F86"/>
    <w:rsid w:val="009718FB"/>
    <w:rsid w:val="009719D4"/>
    <w:rsid w:val="00975388"/>
    <w:rsid w:val="00976A6F"/>
    <w:rsid w:val="009834D7"/>
    <w:rsid w:val="0098626D"/>
    <w:rsid w:val="00991C3B"/>
    <w:rsid w:val="009A1592"/>
    <w:rsid w:val="009A5B8D"/>
    <w:rsid w:val="009B75EC"/>
    <w:rsid w:val="009B7B30"/>
    <w:rsid w:val="009D3FCF"/>
    <w:rsid w:val="009F687B"/>
    <w:rsid w:val="00A02D04"/>
    <w:rsid w:val="00A16B7C"/>
    <w:rsid w:val="00A2116F"/>
    <w:rsid w:val="00A25263"/>
    <w:rsid w:val="00A262A9"/>
    <w:rsid w:val="00A711AD"/>
    <w:rsid w:val="00A7212E"/>
    <w:rsid w:val="00A8075C"/>
    <w:rsid w:val="00A81398"/>
    <w:rsid w:val="00A82CF4"/>
    <w:rsid w:val="00A84C7A"/>
    <w:rsid w:val="00A93C40"/>
    <w:rsid w:val="00AC56D9"/>
    <w:rsid w:val="00AF5080"/>
    <w:rsid w:val="00AF652F"/>
    <w:rsid w:val="00B36AE9"/>
    <w:rsid w:val="00B41D2F"/>
    <w:rsid w:val="00B45A8B"/>
    <w:rsid w:val="00B50004"/>
    <w:rsid w:val="00B72E58"/>
    <w:rsid w:val="00B820AD"/>
    <w:rsid w:val="00B927BE"/>
    <w:rsid w:val="00B9753B"/>
    <w:rsid w:val="00BA7FEE"/>
    <w:rsid w:val="00BC00D5"/>
    <w:rsid w:val="00BC13C5"/>
    <w:rsid w:val="00BC26DC"/>
    <w:rsid w:val="00BD6F1F"/>
    <w:rsid w:val="00BF2709"/>
    <w:rsid w:val="00BF5FFE"/>
    <w:rsid w:val="00C01E27"/>
    <w:rsid w:val="00C24E53"/>
    <w:rsid w:val="00C30FF2"/>
    <w:rsid w:val="00CA5775"/>
    <w:rsid w:val="00CC4F9A"/>
    <w:rsid w:val="00CC640E"/>
    <w:rsid w:val="00CE147F"/>
    <w:rsid w:val="00CF5A26"/>
    <w:rsid w:val="00CF7647"/>
    <w:rsid w:val="00D16715"/>
    <w:rsid w:val="00D367D8"/>
    <w:rsid w:val="00D64A56"/>
    <w:rsid w:val="00D9419C"/>
    <w:rsid w:val="00DA2A80"/>
    <w:rsid w:val="00DB0B02"/>
    <w:rsid w:val="00DB79AE"/>
    <w:rsid w:val="00DD3A17"/>
    <w:rsid w:val="00DD420D"/>
    <w:rsid w:val="00DD7078"/>
    <w:rsid w:val="00DE6120"/>
    <w:rsid w:val="00DF7564"/>
    <w:rsid w:val="00DF77B5"/>
    <w:rsid w:val="00E03649"/>
    <w:rsid w:val="00E138D1"/>
    <w:rsid w:val="00E2248F"/>
    <w:rsid w:val="00E44764"/>
    <w:rsid w:val="00E651CE"/>
    <w:rsid w:val="00E77E0B"/>
    <w:rsid w:val="00E85BB5"/>
    <w:rsid w:val="00E866CF"/>
    <w:rsid w:val="00E95C27"/>
    <w:rsid w:val="00ED04A0"/>
    <w:rsid w:val="00ED05CB"/>
    <w:rsid w:val="00ED71F2"/>
    <w:rsid w:val="00F03930"/>
    <w:rsid w:val="00F157A2"/>
    <w:rsid w:val="00F16134"/>
    <w:rsid w:val="00F17970"/>
    <w:rsid w:val="00F2017E"/>
    <w:rsid w:val="00F262BF"/>
    <w:rsid w:val="00F41853"/>
    <w:rsid w:val="00F41E50"/>
    <w:rsid w:val="00F76F9F"/>
    <w:rsid w:val="00F81D58"/>
    <w:rsid w:val="00F87BC5"/>
    <w:rsid w:val="00FB1C04"/>
    <w:rsid w:val="00FB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218FFA-8B4B-41A6-850A-36B6B8F9D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DC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499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A499E"/>
    <w:rPr>
      <w:color w:val="954F72"/>
      <w:u w:val="single"/>
    </w:rPr>
  </w:style>
  <w:style w:type="paragraph" w:customStyle="1" w:styleId="msonormal0">
    <w:name w:val="msonormal"/>
    <w:basedOn w:val="a"/>
    <w:rsid w:val="003A499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3A499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3A499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66">
    <w:name w:val="xl66"/>
    <w:basedOn w:val="a"/>
    <w:rsid w:val="003A499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67">
    <w:name w:val="xl67"/>
    <w:basedOn w:val="a"/>
    <w:rsid w:val="003A499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68">
    <w:name w:val="xl68"/>
    <w:basedOn w:val="a"/>
    <w:rsid w:val="003A499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69">
    <w:name w:val="xl69"/>
    <w:basedOn w:val="a"/>
    <w:rsid w:val="003A499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70">
    <w:name w:val="xl70"/>
    <w:basedOn w:val="a"/>
    <w:rsid w:val="003A499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table" w:styleId="a5">
    <w:name w:val="Table Grid"/>
    <w:basedOn w:val="a1"/>
    <w:uiPriority w:val="39"/>
    <w:rsid w:val="00937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D64A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64A56"/>
  </w:style>
  <w:style w:type="paragraph" w:styleId="a7">
    <w:name w:val="footer"/>
    <w:basedOn w:val="a"/>
    <w:link w:val="Char0"/>
    <w:uiPriority w:val="99"/>
    <w:unhideWhenUsed/>
    <w:rsid w:val="00D64A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64A56"/>
  </w:style>
  <w:style w:type="table" w:styleId="1-1">
    <w:name w:val="Grid Table 1 Light Accent 1"/>
    <w:basedOn w:val="a1"/>
    <w:uiPriority w:val="46"/>
    <w:rsid w:val="0027143B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8">
    <w:name w:val="List Paragraph"/>
    <w:basedOn w:val="a"/>
    <w:uiPriority w:val="34"/>
    <w:qFormat/>
    <w:rsid w:val="004176CC"/>
    <w:pPr>
      <w:ind w:leftChars="400" w:left="800"/>
    </w:pPr>
  </w:style>
  <w:style w:type="table" w:styleId="1">
    <w:name w:val="Grid Table 1 Light"/>
    <w:basedOn w:val="a1"/>
    <w:uiPriority w:val="46"/>
    <w:rsid w:val="00A82CF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0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723BE-E6C3-4BA8-98E8-3F0007A6A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2023-06-22T12:17:00Z</dcterms:created>
  <dcterms:modified xsi:type="dcterms:W3CDTF">2023-06-24T09:28:00Z</dcterms:modified>
</cp:coreProperties>
</file>