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546" w:rsidRPr="00937A1B" w:rsidRDefault="00C33FDA" w:rsidP="00937A1B">
      <w:pPr>
        <w:spacing w:line="480" w:lineRule="auto"/>
        <w:rPr>
          <w:rFonts w:ascii="Times New Roman" w:eastAsia="宋体" w:hAnsi="Times New Roman" w:cs="Times New Roman"/>
          <w:b/>
          <w:color w:val="000000"/>
          <w:kern w:val="0"/>
          <w:sz w:val="22"/>
        </w:rPr>
      </w:pPr>
      <w:r w:rsidRPr="00937A1B">
        <w:rPr>
          <w:rFonts w:ascii="Times New Roman" w:eastAsia="宋体" w:hAnsi="Times New Roman" w:cs="Times New Roman"/>
          <w:b/>
          <w:szCs w:val="21"/>
        </w:rPr>
        <w:t>Additional file 1</w:t>
      </w:r>
      <w:r w:rsidR="00937A1B" w:rsidRPr="00937A1B">
        <w:rPr>
          <w:rFonts w:ascii="Times New Roman" w:eastAsia="宋体" w:hAnsi="Times New Roman" w:cs="Times New Roman" w:hint="eastAsia"/>
          <w:b/>
          <w:szCs w:val="21"/>
        </w:rPr>
        <w:t xml:space="preserve">: </w:t>
      </w:r>
      <w:r w:rsidR="00937A1B" w:rsidRPr="00937A1B">
        <w:rPr>
          <w:rFonts w:ascii="Times New Roman" w:eastAsia="宋体" w:hAnsi="Times New Roman" w:cs="Times New Roman"/>
          <w:b/>
          <w:szCs w:val="21"/>
        </w:rPr>
        <w:t xml:space="preserve">The </w:t>
      </w:r>
      <w:r w:rsidR="00937A1B" w:rsidRPr="00937A1B">
        <w:rPr>
          <w:rFonts w:ascii="Times New Roman" w:eastAsia="宋体" w:hAnsi="Times New Roman" w:cs="Times New Roman" w:hint="eastAsia"/>
          <w:b/>
          <w:szCs w:val="21"/>
        </w:rPr>
        <w:t xml:space="preserve">detail of </w:t>
      </w:r>
      <w:r w:rsidR="00937A1B" w:rsidRPr="00937A1B">
        <w:rPr>
          <w:rFonts w:ascii="Times New Roman" w:eastAsia="宋体" w:hAnsi="Times New Roman" w:cs="Times New Roman"/>
          <w:b/>
          <w:szCs w:val="21"/>
        </w:rPr>
        <w:t xml:space="preserve">websites of 21 local </w:t>
      </w:r>
      <w:r w:rsidR="00937A1B" w:rsidRPr="00937A1B">
        <w:rPr>
          <w:rFonts w:ascii="Times New Roman" w:eastAsia="宋体" w:hAnsi="Times New Roman" w:cs="Times New Roman" w:hint="eastAsia"/>
          <w:b/>
          <w:szCs w:val="21"/>
        </w:rPr>
        <w:t>H</w:t>
      </w:r>
      <w:r w:rsidR="00937A1B" w:rsidRPr="00937A1B">
        <w:rPr>
          <w:rFonts w:ascii="Times New Roman" w:eastAsia="宋体" w:hAnsi="Times New Roman" w:cs="Times New Roman"/>
          <w:b/>
          <w:szCs w:val="21"/>
        </w:rPr>
        <w:t xml:space="preserve">ealth </w:t>
      </w:r>
      <w:r w:rsidR="00937A1B" w:rsidRPr="00937A1B">
        <w:rPr>
          <w:rFonts w:ascii="Times New Roman" w:eastAsia="宋体" w:hAnsi="Times New Roman" w:cs="Times New Roman" w:hint="eastAsia"/>
          <w:b/>
          <w:szCs w:val="21"/>
        </w:rPr>
        <w:t>C</w:t>
      </w:r>
      <w:r w:rsidR="00937A1B" w:rsidRPr="00937A1B">
        <w:rPr>
          <w:rFonts w:ascii="Times New Roman" w:eastAsia="宋体" w:hAnsi="Times New Roman" w:cs="Times New Roman"/>
          <w:b/>
          <w:szCs w:val="21"/>
        </w:rPr>
        <w:t xml:space="preserve">ommissions </w:t>
      </w:r>
      <w:r w:rsidR="00937A1B" w:rsidRPr="00937A1B">
        <w:rPr>
          <w:rFonts w:ascii="Times New Roman" w:eastAsia="宋体" w:hAnsi="Times New Roman" w:cs="Times New Roman" w:hint="eastAsia"/>
          <w:b/>
          <w:szCs w:val="21"/>
        </w:rPr>
        <w:t>and Statistic B</w:t>
      </w:r>
      <w:r w:rsidR="00937A1B" w:rsidRPr="00937A1B">
        <w:rPr>
          <w:rFonts w:ascii="Times New Roman" w:eastAsia="宋体" w:hAnsi="Times New Roman" w:cs="Times New Roman"/>
          <w:b/>
          <w:szCs w:val="21"/>
        </w:rPr>
        <w:t>ureau</w:t>
      </w:r>
      <w:r w:rsidR="00937A1B">
        <w:rPr>
          <w:rFonts w:ascii="Times New Roman" w:eastAsia="宋体" w:hAnsi="Times New Roman" w:cs="Times New Roman" w:hint="eastAsia"/>
          <w:b/>
          <w:szCs w:val="21"/>
        </w:rPr>
        <w:t>s</w:t>
      </w:r>
      <w:bookmarkStart w:id="0" w:name="_GoBack"/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1070"/>
        <w:gridCol w:w="2714"/>
        <w:gridCol w:w="5134"/>
        <w:gridCol w:w="5256"/>
      </w:tblGrid>
      <w:tr w:rsidR="00F026DC" w:rsidRPr="00F026DC" w:rsidTr="00A43546">
        <w:trPr>
          <w:trHeight w:val="288"/>
        </w:trPr>
        <w:tc>
          <w:tcPr>
            <w:tcW w:w="3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provinces and cities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Health Commissions</w:t>
            </w:r>
          </w:p>
        </w:tc>
        <w:tc>
          <w:tcPr>
            <w:tcW w:w="1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Statistic Bureau</w:t>
            </w:r>
            <w:r w:rsidR="00937A1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</w:t>
            </w:r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Hainan </w:t>
            </w: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provinces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7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http://wst.hainan.gov.cn/swjw/index.html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8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http://stats.hainan.gov.cn/tjj/index.html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Guizhou </w:t>
            </w: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provinces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9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http://www.gzhfpc.gov.cn/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0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http://stjj.guizhou.gov.cn/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Qinghai </w:t>
            </w: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provinces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1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http://wsjkw.qinghai.gov.cn/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2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http://tjj.qinghai.gov.cn/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Xiamen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3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http://hfpc.xm.gov.cn/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4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http://tjj.xm.gov.cn/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Changsha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5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http://wsjkw.changsha.gov.cn/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6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http://tjj.changsha.gov.cn/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Hangzhou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7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http://wsjkw.hangzhou.gov.cn/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8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http://tjj.hangzhou.gov.cn/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Shanghai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19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http://wsjkw.sh.gov.cn/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0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http://tjj.sh.gov.cn/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Xi'an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1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http://xawjw.xa.gov.cn/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2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http://tjj.xa.gov.cn/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Zhengzhou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3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http://wjw.zhengzhou.gov.cn/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4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http://tjj.zhengzhou.gov.cn/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Tianjin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5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http://wsjk.tj.gov.cn/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6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http://stats.tj.gov.cn/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Changchun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7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http://wjw.changchun.gov.cn/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8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http://tjj.changchun.gov.cn/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Chongqing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29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http://wsjkw.cq.gov.cn/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0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http://tjj.cq.gov.cn/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Shenzhen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1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http://wjw.sz.gov.cn/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2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http://tjj.sz.gov.cn/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Linyi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3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http://wsjsw.linyi.gov.cn/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4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http://tjj.linyi.gov.cn/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Xinyang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5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http://wsjkw.henan.gov.cn/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6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http://www.xytjj.gov.cn/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Nanyang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7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http://nyws.nanyang.gov.cn/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8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http://www.nytjj.gov.cn/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Changde</w:t>
            </w:r>
            <w:proofErr w:type="spellEnd"/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39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http://wjw.changde.gov.cn/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0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http://tjj.changde.gov.cn/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Xiangtan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1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http://wsjkw.xiangtan.gov.cn/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2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http://xttj.xiangtan.gov.cn/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Nanning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3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http://wjw.nanning.gov.cn/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4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http://tj.nanning.gov.cn/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9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Nantong city</w:t>
            </w:r>
          </w:p>
        </w:tc>
        <w:tc>
          <w:tcPr>
            <w:tcW w:w="1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5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http://wjw.nantong.gov.cn/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6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http://tjj.nantong.gov.cn/</w:t>
              </w:r>
            </w:hyperlink>
          </w:p>
        </w:tc>
      </w:tr>
      <w:tr w:rsidR="00F026DC" w:rsidRPr="00F026DC" w:rsidTr="00A43546">
        <w:trPr>
          <w:trHeight w:val="288"/>
        </w:trPr>
        <w:tc>
          <w:tcPr>
            <w:tcW w:w="3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026DC" w:rsidP="00937A1B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26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Xuzhou city</w:t>
            </w:r>
          </w:p>
        </w:tc>
        <w:tc>
          <w:tcPr>
            <w:tcW w:w="18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7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http://ws.xz.gov.cn/</w:t>
              </w:r>
            </w:hyperlink>
          </w:p>
        </w:tc>
        <w:tc>
          <w:tcPr>
            <w:tcW w:w="18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26DC" w:rsidRPr="00F026DC" w:rsidRDefault="00FD7F69" w:rsidP="00937A1B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0000FF"/>
                <w:kern w:val="0"/>
                <w:sz w:val="22"/>
                <w:u w:val="single"/>
              </w:rPr>
            </w:pPr>
            <w:hyperlink r:id="rId48" w:history="1">
              <w:r w:rsidR="00F026DC" w:rsidRPr="00F026DC">
                <w:rPr>
                  <w:rFonts w:ascii="宋体" w:eastAsia="宋体" w:hAnsi="宋体" w:cs="宋体" w:hint="eastAsia"/>
                  <w:color w:val="0000FF"/>
                  <w:kern w:val="0"/>
                  <w:sz w:val="22"/>
                  <w:u w:val="single"/>
                </w:rPr>
                <w:t>http://tj.xz.gov.cn/</w:t>
              </w:r>
            </w:hyperlink>
          </w:p>
        </w:tc>
      </w:tr>
    </w:tbl>
    <w:p w:rsidR="00BC63CD" w:rsidRPr="00F026DC" w:rsidRDefault="00BC63CD" w:rsidP="00937A1B">
      <w:pPr>
        <w:widowControl/>
        <w:spacing w:line="480" w:lineRule="auto"/>
        <w:jc w:val="left"/>
        <w:rPr>
          <w:rFonts w:ascii="Times New Roman" w:eastAsia="宋体" w:hAnsi="Times New Roman" w:cs="Times New Roman"/>
          <w:szCs w:val="21"/>
        </w:rPr>
      </w:pPr>
    </w:p>
    <w:sectPr w:rsidR="00BC63CD" w:rsidRPr="00F026DC" w:rsidSect="00F026D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F69" w:rsidRDefault="00FD7F69" w:rsidP="00E17D99">
      <w:r>
        <w:separator/>
      </w:r>
    </w:p>
  </w:endnote>
  <w:endnote w:type="continuationSeparator" w:id="0">
    <w:p w:rsidR="00FD7F69" w:rsidRDefault="00FD7F69" w:rsidP="00E17D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F69" w:rsidRDefault="00FD7F69" w:rsidP="00E17D99">
      <w:r>
        <w:separator/>
      </w:r>
    </w:p>
  </w:footnote>
  <w:footnote w:type="continuationSeparator" w:id="0">
    <w:p w:rsidR="00FD7F69" w:rsidRDefault="00FD7F69" w:rsidP="00E17D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8B"/>
    <w:rsid w:val="0037056F"/>
    <w:rsid w:val="00445FF2"/>
    <w:rsid w:val="005720BB"/>
    <w:rsid w:val="0069141D"/>
    <w:rsid w:val="00937A1B"/>
    <w:rsid w:val="00A43546"/>
    <w:rsid w:val="00AE3780"/>
    <w:rsid w:val="00BC63CD"/>
    <w:rsid w:val="00C33FDA"/>
    <w:rsid w:val="00E17D99"/>
    <w:rsid w:val="00E41476"/>
    <w:rsid w:val="00F026DC"/>
    <w:rsid w:val="00F3118B"/>
    <w:rsid w:val="00FD7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D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D9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026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7D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7D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7D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7D9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F026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6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hfpc.xm.gov.cn/" TargetMode="External"/><Relationship Id="rId18" Type="http://schemas.openxmlformats.org/officeDocument/2006/relationships/hyperlink" Target="http://tjj.hangzhou.gov.cn/" TargetMode="External"/><Relationship Id="rId26" Type="http://schemas.openxmlformats.org/officeDocument/2006/relationships/hyperlink" Target="http://stats.tj.gov.cn/" TargetMode="External"/><Relationship Id="rId39" Type="http://schemas.openxmlformats.org/officeDocument/2006/relationships/hyperlink" Target="http://wjw.changde.gov.cn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xawjw.xa.gov.cn/" TargetMode="External"/><Relationship Id="rId34" Type="http://schemas.openxmlformats.org/officeDocument/2006/relationships/hyperlink" Target="http://tjj.linyi.gov.cn/" TargetMode="External"/><Relationship Id="rId42" Type="http://schemas.openxmlformats.org/officeDocument/2006/relationships/hyperlink" Target="http://xttj.xiangtan.gov.cn/" TargetMode="External"/><Relationship Id="rId47" Type="http://schemas.openxmlformats.org/officeDocument/2006/relationships/hyperlink" Target="http://ws.xz.gov.cn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wst.hainan.gov.cn/swjw/index.html" TargetMode="External"/><Relationship Id="rId12" Type="http://schemas.openxmlformats.org/officeDocument/2006/relationships/hyperlink" Target="http://tjj.qinghai.gov.cn/" TargetMode="External"/><Relationship Id="rId17" Type="http://schemas.openxmlformats.org/officeDocument/2006/relationships/hyperlink" Target="http://wsjkw.hangzhou.gov.cn/" TargetMode="External"/><Relationship Id="rId25" Type="http://schemas.openxmlformats.org/officeDocument/2006/relationships/hyperlink" Target="http://wsjk.tj.gov.cn/" TargetMode="External"/><Relationship Id="rId33" Type="http://schemas.openxmlformats.org/officeDocument/2006/relationships/hyperlink" Target="http://wsjsw.linyi.gov.cn/" TargetMode="External"/><Relationship Id="rId38" Type="http://schemas.openxmlformats.org/officeDocument/2006/relationships/hyperlink" Target="http://www.nytjj.gov.cn/" TargetMode="External"/><Relationship Id="rId46" Type="http://schemas.openxmlformats.org/officeDocument/2006/relationships/hyperlink" Target="http://tjj.nantong.gov.cn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tjj.changsha.gov.cn/" TargetMode="External"/><Relationship Id="rId20" Type="http://schemas.openxmlformats.org/officeDocument/2006/relationships/hyperlink" Target="http://tjj.sh.gov.cn/" TargetMode="External"/><Relationship Id="rId29" Type="http://schemas.openxmlformats.org/officeDocument/2006/relationships/hyperlink" Target="http://wsjkw.cq.gov.cn/" TargetMode="External"/><Relationship Id="rId41" Type="http://schemas.openxmlformats.org/officeDocument/2006/relationships/hyperlink" Target="http://wsjkw.xiangtan.gov.cn/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sjkw.qinghai.gov.cn/" TargetMode="External"/><Relationship Id="rId24" Type="http://schemas.openxmlformats.org/officeDocument/2006/relationships/hyperlink" Target="http://tjj.zhengzhou.gov.cn/" TargetMode="External"/><Relationship Id="rId32" Type="http://schemas.openxmlformats.org/officeDocument/2006/relationships/hyperlink" Target="http://tjj.sz.gov.cn/" TargetMode="External"/><Relationship Id="rId37" Type="http://schemas.openxmlformats.org/officeDocument/2006/relationships/hyperlink" Target="http://nyws.nanyang.gov.cn/" TargetMode="External"/><Relationship Id="rId40" Type="http://schemas.openxmlformats.org/officeDocument/2006/relationships/hyperlink" Target="http://tjj.changde.gov.cn/" TargetMode="External"/><Relationship Id="rId45" Type="http://schemas.openxmlformats.org/officeDocument/2006/relationships/hyperlink" Target="http://wjw.nantong.gov.cn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sjkw.changsha.gov.cn/" TargetMode="External"/><Relationship Id="rId23" Type="http://schemas.openxmlformats.org/officeDocument/2006/relationships/hyperlink" Target="http://wjw.zhengzhou.gov.cn/" TargetMode="External"/><Relationship Id="rId28" Type="http://schemas.openxmlformats.org/officeDocument/2006/relationships/hyperlink" Target="http://tjj.changchun.gov.cn/" TargetMode="External"/><Relationship Id="rId36" Type="http://schemas.openxmlformats.org/officeDocument/2006/relationships/hyperlink" Target="http://www.xytjj.gov.cn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://stjj.guizhou.gov.cn/" TargetMode="External"/><Relationship Id="rId19" Type="http://schemas.openxmlformats.org/officeDocument/2006/relationships/hyperlink" Target="http://wsjkw.sh.gov.cn/" TargetMode="External"/><Relationship Id="rId31" Type="http://schemas.openxmlformats.org/officeDocument/2006/relationships/hyperlink" Target="http://wjw.sz.gov.cn/" TargetMode="External"/><Relationship Id="rId44" Type="http://schemas.openxmlformats.org/officeDocument/2006/relationships/hyperlink" Target="http://tj.nanning.gov.c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zhfpc.gov.cn/" TargetMode="External"/><Relationship Id="rId14" Type="http://schemas.openxmlformats.org/officeDocument/2006/relationships/hyperlink" Target="http://tjj.xm.gov.cn/" TargetMode="External"/><Relationship Id="rId22" Type="http://schemas.openxmlformats.org/officeDocument/2006/relationships/hyperlink" Target="http://tjj.xa.gov.cn/" TargetMode="External"/><Relationship Id="rId27" Type="http://schemas.openxmlformats.org/officeDocument/2006/relationships/hyperlink" Target="http://wjw.changchun.gov.cn/" TargetMode="External"/><Relationship Id="rId30" Type="http://schemas.openxmlformats.org/officeDocument/2006/relationships/hyperlink" Target="http://tjj.cq.gov.cn/" TargetMode="External"/><Relationship Id="rId35" Type="http://schemas.openxmlformats.org/officeDocument/2006/relationships/hyperlink" Target="http://wsjkw.henan.gov.cn/" TargetMode="External"/><Relationship Id="rId43" Type="http://schemas.openxmlformats.org/officeDocument/2006/relationships/hyperlink" Target="http://wjw.nanning.gov.cn/" TargetMode="External"/><Relationship Id="rId48" Type="http://schemas.openxmlformats.org/officeDocument/2006/relationships/hyperlink" Target="http://tj.xz.gov.cn/" TargetMode="External"/><Relationship Id="rId8" Type="http://schemas.openxmlformats.org/officeDocument/2006/relationships/hyperlink" Target="http://stats.hainan.gov.cn/tjj/index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512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chen</cp:lastModifiedBy>
  <cp:revision>9</cp:revision>
  <dcterms:created xsi:type="dcterms:W3CDTF">2020-05-19T14:50:00Z</dcterms:created>
  <dcterms:modified xsi:type="dcterms:W3CDTF">2020-05-21T13:16:00Z</dcterms:modified>
</cp:coreProperties>
</file>