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AFD4CE" w14:textId="46BF744C" w:rsidR="00531F92" w:rsidRPr="000434E7" w:rsidRDefault="000434E7" w:rsidP="00531F92">
      <w:pPr>
        <w:spacing w:after="0"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434E7">
        <w:rPr>
          <w:rFonts w:ascii="Times New Roman" w:hAnsi="Times New Roman" w:cs="Times New Roman"/>
          <w:b/>
          <w:bCs/>
          <w:sz w:val="24"/>
          <w:szCs w:val="24"/>
        </w:rPr>
        <w:t>Seasonality and light: drivers of abundance, species richness, and diversity in the soil seed bank of a woodland savan</w:t>
      </w:r>
      <w:r>
        <w:rPr>
          <w:rFonts w:ascii="Times New Roman" w:hAnsi="Times New Roman" w:cs="Times New Roman"/>
          <w:b/>
          <w:bCs/>
          <w:sz w:val="24"/>
          <w:szCs w:val="24"/>
        </w:rPr>
        <w:t>n</w:t>
      </w:r>
      <w:r w:rsidRPr="000434E7">
        <w:rPr>
          <w:rFonts w:ascii="Times New Roman" w:hAnsi="Times New Roman" w:cs="Times New Roman"/>
          <w:b/>
          <w:bCs/>
          <w:sz w:val="24"/>
          <w:szCs w:val="24"/>
        </w:rPr>
        <w:t>a</w:t>
      </w:r>
    </w:p>
    <w:p w14:paraId="378398DC" w14:textId="54268CF1" w:rsidR="00531F92" w:rsidRPr="00100B49" w:rsidRDefault="00531F92" w:rsidP="00531F92">
      <w:pPr>
        <w:spacing w:after="0"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Plant Ecology</w:t>
      </w:r>
    </w:p>
    <w:p w14:paraId="4E8C0856" w14:textId="77777777" w:rsidR="00531F92" w:rsidRPr="00531F92" w:rsidRDefault="00531F92" w:rsidP="00531F92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  <w:vertAlign w:val="superscript"/>
          <w:lang w:val="pt-BR"/>
        </w:rPr>
      </w:pPr>
      <w:r w:rsidRPr="00531F92">
        <w:rPr>
          <w:rFonts w:ascii="Times New Roman" w:hAnsi="Times New Roman" w:cs="Times New Roman"/>
          <w:b/>
          <w:bCs/>
          <w:sz w:val="24"/>
          <w:szCs w:val="24"/>
          <w:lang w:val="pt-BR"/>
        </w:rPr>
        <w:t>Solange dos Santos Silva-Zagatto</w:t>
      </w:r>
      <w:r w:rsidRPr="00531F92">
        <w:rPr>
          <w:rFonts w:ascii="Times New Roman" w:hAnsi="Times New Roman" w:cs="Times New Roman"/>
          <w:sz w:val="24"/>
          <w:szCs w:val="24"/>
          <w:vertAlign w:val="superscript"/>
          <w:lang w:val="pt-BR"/>
        </w:rPr>
        <w:t>1</w:t>
      </w:r>
      <w:r w:rsidRPr="00531F92">
        <w:rPr>
          <w:rFonts w:ascii="Times New Roman" w:hAnsi="Times New Roman" w:cs="Times New Roman"/>
          <w:b/>
          <w:bCs/>
          <w:sz w:val="24"/>
          <w:szCs w:val="24"/>
          <w:lang w:val="pt-BR"/>
        </w:rPr>
        <w:t xml:space="preserve"> </w:t>
      </w:r>
      <w:proofErr w:type="spellStart"/>
      <w:r w:rsidRPr="00531F92">
        <w:rPr>
          <w:rFonts w:ascii="Times New Roman" w:hAnsi="Times New Roman" w:cs="Times New Roman"/>
          <w:b/>
          <w:bCs/>
          <w:sz w:val="24"/>
          <w:szCs w:val="24"/>
          <w:lang w:val="pt-BR"/>
        </w:rPr>
        <w:t>and</w:t>
      </w:r>
      <w:proofErr w:type="spellEnd"/>
      <w:r w:rsidRPr="00531F92">
        <w:rPr>
          <w:rFonts w:ascii="Times New Roman" w:hAnsi="Times New Roman" w:cs="Times New Roman"/>
          <w:b/>
          <w:bCs/>
          <w:sz w:val="24"/>
          <w:szCs w:val="24"/>
          <w:lang w:val="pt-BR"/>
        </w:rPr>
        <w:t xml:space="preserve"> Veridiana de Lara Weiser</w:t>
      </w:r>
      <w:r w:rsidRPr="00531F92">
        <w:rPr>
          <w:rFonts w:ascii="Times New Roman" w:hAnsi="Times New Roman" w:cs="Times New Roman"/>
          <w:b/>
          <w:bCs/>
          <w:sz w:val="24"/>
          <w:szCs w:val="24"/>
          <w:vertAlign w:val="superscript"/>
          <w:lang w:val="pt-BR"/>
        </w:rPr>
        <w:t>2</w:t>
      </w:r>
      <w:r w:rsidRPr="00531F92">
        <w:rPr>
          <w:rFonts w:ascii="Times New Roman" w:hAnsi="Times New Roman" w:cs="Times New Roman"/>
          <w:b/>
          <w:bCs/>
          <w:sz w:val="24"/>
          <w:szCs w:val="24"/>
          <w:lang w:val="pt-BR"/>
        </w:rPr>
        <w:t>*</w:t>
      </w:r>
    </w:p>
    <w:p w14:paraId="6D28B1F7" w14:textId="77777777" w:rsidR="00531F92" w:rsidRPr="00531F92" w:rsidRDefault="00531F92" w:rsidP="00531F92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highlight w:val="yellow"/>
          <w:vertAlign w:val="superscript"/>
          <w:lang w:val="pt-BR"/>
        </w:rPr>
      </w:pPr>
    </w:p>
    <w:p w14:paraId="4D40520E" w14:textId="77777777" w:rsidR="00531F92" w:rsidRPr="00100B49" w:rsidRDefault="00531F92" w:rsidP="00531F92">
      <w:pPr>
        <w:spacing w:after="0" w:line="48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100B49">
        <w:rPr>
          <w:rFonts w:ascii="Times New Roman" w:hAnsi="Times New Roman" w:cs="Times New Roman"/>
          <w:i/>
          <w:iCs/>
          <w:sz w:val="24"/>
          <w:szCs w:val="24"/>
          <w:vertAlign w:val="superscript"/>
        </w:rPr>
        <w:t>1</w:t>
      </w:r>
      <w:r w:rsidRPr="00100B49">
        <w:rPr>
          <w:rFonts w:ascii="Times New Roman" w:hAnsi="Times New Roman" w:cs="Times New Roman"/>
          <w:i/>
          <w:iCs/>
          <w:sz w:val="24"/>
          <w:szCs w:val="24"/>
        </w:rPr>
        <w:t>Graduate Program in Biosciences, School of Sciences, São Paulo State University – UNESP, Bauru, SP, Brazil.</w:t>
      </w:r>
    </w:p>
    <w:p w14:paraId="3798D0B5" w14:textId="77777777" w:rsidR="00531F92" w:rsidRPr="00100B49" w:rsidRDefault="00531F92" w:rsidP="00531F92">
      <w:pPr>
        <w:spacing w:after="0" w:line="48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100B49">
        <w:rPr>
          <w:rFonts w:ascii="Times New Roman" w:hAnsi="Times New Roman" w:cs="Times New Roman"/>
          <w:i/>
          <w:iCs/>
          <w:sz w:val="24"/>
          <w:szCs w:val="24"/>
          <w:vertAlign w:val="superscript"/>
        </w:rPr>
        <w:t>2</w:t>
      </w:r>
      <w:r w:rsidRPr="00100B49">
        <w:rPr>
          <w:rFonts w:ascii="Times New Roman" w:hAnsi="Times New Roman" w:cs="Times New Roman"/>
          <w:i/>
          <w:iCs/>
          <w:sz w:val="24"/>
          <w:szCs w:val="24"/>
        </w:rPr>
        <w:t>Department of Biological Sciences, School of Sciences, São Paulo State University – UNESP, Bauru, SP, Brazil.</w:t>
      </w:r>
    </w:p>
    <w:p w14:paraId="7C8B7FA0" w14:textId="77777777" w:rsidR="00531F92" w:rsidRPr="00100B49" w:rsidRDefault="00531F92" w:rsidP="00531F92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color w:val="000000"/>
          <w:sz w:val="24"/>
          <w:szCs w:val="24"/>
          <w:highlight w:val="yellow"/>
        </w:rPr>
      </w:pPr>
    </w:p>
    <w:p w14:paraId="0EAC0F18" w14:textId="356C61BE" w:rsidR="00531F92" w:rsidRDefault="00531F92" w:rsidP="00531F92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pt-BR"/>
        </w:rPr>
      </w:pPr>
      <w:r w:rsidRPr="00100B49">
        <w:rPr>
          <w:rFonts w:ascii="Times New Roman" w:hAnsi="Times New Roman" w:cs="Times New Roman"/>
          <w:b/>
          <w:bCs/>
          <w:color w:val="000000"/>
          <w:sz w:val="24"/>
          <w:szCs w:val="24"/>
        </w:rPr>
        <w:t>*Corresponding author at:</w:t>
      </w:r>
      <w:r w:rsidRPr="00100B4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100B49">
        <w:rPr>
          <w:rFonts w:ascii="Times New Roman" w:hAnsi="Times New Roman" w:cs="Times New Roman"/>
          <w:sz w:val="24"/>
          <w:szCs w:val="24"/>
        </w:rPr>
        <w:t xml:space="preserve">Department of Biological’ Sciences, School of Sciences, São Paulo State University – UNESP, Av. Eng. </w:t>
      </w:r>
      <w:r w:rsidRPr="00531F92">
        <w:rPr>
          <w:rFonts w:ascii="Times New Roman" w:hAnsi="Times New Roman" w:cs="Times New Roman"/>
          <w:sz w:val="24"/>
          <w:szCs w:val="24"/>
          <w:lang w:val="pt-BR"/>
        </w:rPr>
        <w:t xml:space="preserve">Luiz Edmundo Carrijo Coube, 14-01, 17033-360, Bauru, SP, </w:t>
      </w:r>
      <w:proofErr w:type="spellStart"/>
      <w:r w:rsidRPr="00531F92">
        <w:rPr>
          <w:rFonts w:ascii="Times New Roman" w:hAnsi="Times New Roman" w:cs="Times New Roman"/>
          <w:sz w:val="24"/>
          <w:szCs w:val="24"/>
          <w:lang w:val="pt-BR"/>
        </w:rPr>
        <w:t>Brazil</w:t>
      </w:r>
      <w:proofErr w:type="spellEnd"/>
      <w:r w:rsidRPr="00531F92">
        <w:rPr>
          <w:rFonts w:ascii="Times New Roman" w:hAnsi="Times New Roman" w:cs="Times New Roman"/>
          <w:sz w:val="24"/>
          <w:szCs w:val="24"/>
          <w:lang w:val="pt-BR"/>
        </w:rPr>
        <w:t xml:space="preserve">. E-mail </w:t>
      </w:r>
      <w:proofErr w:type="spellStart"/>
      <w:r w:rsidRPr="00531F92">
        <w:rPr>
          <w:rFonts w:ascii="Times New Roman" w:hAnsi="Times New Roman" w:cs="Times New Roman"/>
          <w:sz w:val="24"/>
          <w:szCs w:val="24"/>
          <w:lang w:val="pt-BR"/>
        </w:rPr>
        <w:t>address</w:t>
      </w:r>
      <w:proofErr w:type="spellEnd"/>
      <w:r w:rsidRPr="00531F92">
        <w:rPr>
          <w:rFonts w:ascii="Times New Roman" w:hAnsi="Times New Roman" w:cs="Times New Roman"/>
          <w:sz w:val="24"/>
          <w:szCs w:val="24"/>
          <w:lang w:val="pt-BR"/>
        </w:rPr>
        <w:t xml:space="preserve">: veridiana.weiser@unesp.br (V. de L. </w:t>
      </w:r>
      <w:proofErr w:type="spellStart"/>
      <w:r w:rsidRPr="00531F92">
        <w:rPr>
          <w:rFonts w:ascii="Times New Roman" w:hAnsi="Times New Roman" w:cs="Times New Roman"/>
          <w:sz w:val="24"/>
          <w:szCs w:val="24"/>
          <w:lang w:val="pt-BR"/>
        </w:rPr>
        <w:t>Weiser</w:t>
      </w:r>
      <w:proofErr w:type="spellEnd"/>
      <w:r w:rsidRPr="00531F92">
        <w:rPr>
          <w:rFonts w:ascii="Times New Roman" w:hAnsi="Times New Roman" w:cs="Times New Roman"/>
          <w:sz w:val="24"/>
          <w:szCs w:val="24"/>
          <w:lang w:val="pt-BR"/>
        </w:rPr>
        <w:t xml:space="preserve">). </w:t>
      </w:r>
    </w:p>
    <w:p w14:paraId="5E15891A" w14:textId="77777777" w:rsidR="00531F92" w:rsidRPr="00531F92" w:rsidRDefault="00531F92" w:rsidP="00531F92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pt-BR"/>
        </w:rPr>
      </w:pPr>
    </w:p>
    <w:p w14:paraId="11B14543" w14:textId="550F33D7" w:rsidR="002B1D72" w:rsidRDefault="00655DDD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Supplementary Information 1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. Floristic list of families and species present in the seed bank collected at Glebe II of the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Aimorés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Wildlife Refuge, in the municipality of Bauru, São Paulo State, Brazil.</w:t>
      </w:r>
    </w:p>
    <w:p w14:paraId="434497AC" w14:textId="397B6FC9" w:rsidR="000807FC" w:rsidRDefault="000807FC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a"/>
        <w:tblW w:w="8805" w:type="dxa"/>
        <w:tblInd w:w="-108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5385"/>
        <w:gridCol w:w="855"/>
        <w:gridCol w:w="855"/>
        <w:gridCol w:w="855"/>
        <w:gridCol w:w="855"/>
      </w:tblGrid>
      <w:tr w:rsidR="002B1D72" w14:paraId="7335B89C" w14:textId="77777777">
        <w:trPr>
          <w:tblHeader/>
        </w:trPr>
        <w:tc>
          <w:tcPr>
            <w:tcW w:w="5385" w:type="dxa"/>
            <w:vMerge w:val="restart"/>
            <w:tcBorders>
              <w:top w:val="single" w:sz="4" w:space="0" w:color="000000"/>
              <w:left w:val="nil"/>
              <w:bottom w:val="nil"/>
              <w:right w:val="nil"/>
            </w:tcBorders>
            <w:vAlign w:val="center"/>
          </w:tcPr>
          <w:p w14:paraId="11551CD5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>Family/Specie</w:t>
            </w:r>
          </w:p>
        </w:tc>
        <w:tc>
          <w:tcPr>
            <w:tcW w:w="3420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14:paraId="093FE4B5" w14:textId="25489F38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Treatments</w:t>
            </w:r>
          </w:p>
        </w:tc>
      </w:tr>
      <w:tr w:rsidR="002B1D72" w14:paraId="04F36FC9" w14:textId="77777777">
        <w:trPr>
          <w:tblHeader/>
        </w:trPr>
        <w:tc>
          <w:tcPr>
            <w:tcW w:w="5385" w:type="dxa"/>
            <w:vMerge/>
            <w:tcBorders>
              <w:top w:val="single" w:sz="4" w:space="0" w:color="000000"/>
              <w:left w:val="nil"/>
              <w:bottom w:val="nil"/>
              <w:right w:val="nil"/>
            </w:tcBorders>
            <w:vAlign w:val="center"/>
          </w:tcPr>
          <w:p w14:paraId="6EF83619" w14:textId="77777777" w:rsidR="002B1D72" w:rsidRDefault="002B1D7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14:paraId="43405FFB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DL</w:t>
            </w:r>
          </w:p>
        </w:tc>
        <w:tc>
          <w:tcPr>
            <w:tcW w:w="85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14:paraId="17AF069D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DS</w:t>
            </w:r>
          </w:p>
        </w:tc>
        <w:tc>
          <w:tcPr>
            <w:tcW w:w="85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14:paraId="309D7420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RL</w:t>
            </w:r>
          </w:p>
        </w:tc>
        <w:tc>
          <w:tcPr>
            <w:tcW w:w="85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14:paraId="237CC738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RS</w:t>
            </w:r>
          </w:p>
        </w:tc>
      </w:tr>
      <w:tr w:rsidR="002B1D72" w14:paraId="44022979" w14:textId="77777777">
        <w:trPr>
          <w:tblHeader/>
        </w:trPr>
        <w:tc>
          <w:tcPr>
            <w:tcW w:w="5385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2F2F2"/>
            <w:vAlign w:val="center"/>
          </w:tcPr>
          <w:p w14:paraId="0A142D97" w14:textId="77777777" w:rsidR="002B1D72" w:rsidRDefault="00655DDD">
            <w:pPr>
              <w:spacing w:line="48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ANNONACEAE</w:t>
            </w:r>
          </w:p>
        </w:tc>
        <w:tc>
          <w:tcPr>
            <w:tcW w:w="855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2F2F2"/>
            <w:vAlign w:val="center"/>
          </w:tcPr>
          <w:p w14:paraId="4325BCD7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855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2F2F2"/>
            <w:vAlign w:val="center"/>
          </w:tcPr>
          <w:p w14:paraId="19CA6CC8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855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2F2F2"/>
            <w:vAlign w:val="center"/>
          </w:tcPr>
          <w:p w14:paraId="05BC04FC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855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2F2F2"/>
            <w:vAlign w:val="center"/>
          </w:tcPr>
          <w:p w14:paraId="1917E03C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2B1D72" w14:paraId="0AA1C9B7" w14:textId="77777777">
        <w:trPr>
          <w:tblHeader/>
        </w:trPr>
        <w:tc>
          <w:tcPr>
            <w:tcW w:w="5385" w:type="dxa"/>
            <w:vAlign w:val="center"/>
          </w:tcPr>
          <w:p w14:paraId="21FDF255" w14:textId="77777777" w:rsidR="002B1D72" w:rsidRDefault="00655DDD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Xylopia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aromatica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855" w:type="dxa"/>
            <w:vAlign w:val="center"/>
          </w:tcPr>
          <w:p w14:paraId="26466585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5" w:type="dxa"/>
            <w:vAlign w:val="center"/>
          </w:tcPr>
          <w:p w14:paraId="75B17375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5" w:type="dxa"/>
            <w:vAlign w:val="center"/>
          </w:tcPr>
          <w:p w14:paraId="33A74F08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5" w:type="dxa"/>
            <w:vAlign w:val="center"/>
          </w:tcPr>
          <w:p w14:paraId="348FC5BE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2B1D72" w14:paraId="714CE2EB" w14:textId="77777777">
        <w:trPr>
          <w:tblHeader/>
        </w:trPr>
        <w:tc>
          <w:tcPr>
            <w:tcW w:w="5385" w:type="dxa"/>
            <w:shd w:val="clear" w:color="auto" w:fill="F2F2F2"/>
            <w:vAlign w:val="center"/>
          </w:tcPr>
          <w:p w14:paraId="7BC43417" w14:textId="77777777" w:rsidR="002B1D72" w:rsidRDefault="00655DDD">
            <w:pPr>
              <w:spacing w:line="48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APOCYNACEAE</w:t>
            </w:r>
          </w:p>
        </w:tc>
        <w:tc>
          <w:tcPr>
            <w:tcW w:w="855" w:type="dxa"/>
            <w:shd w:val="clear" w:color="auto" w:fill="F2F2F2"/>
            <w:vAlign w:val="center"/>
          </w:tcPr>
          <w:p w14:paraId="310F428E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855" w:type="dxa"/>
            <w:shd w:val="clear" w:color="auto" w:fill="F2F2F2"/>
            <w:vAlign w:val="center"/>
          </w:tcPr>
          <w:p w14:paraId="31790027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855" w:type="dxa"/>
            <w:shd w:val="clear" w:color="auto" w:fill="F2F2F2"/>
            <w:vAlign w:val="center"/>
          </w:tcPr>
          <w:p w14:paraId="0A07A559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855" w:type="dxa"/>
            <w:shd w:val="clear" w:color="auto" w:fill="F2F2F2"/>
            <w:vAlign w:val="center"/>
          </w:tcPr>
          <w:p w14:paraId="625EFE41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2B1D72" w14:paraId="299F6A81" w14:textId="77777777">
        <w:trPr>
          <w:tblHeader/>
        </w:trPr>
        <w:tc>
          <w:tcPr>
            <w:tcW w:w="5385" w:type="dxa"/>
            <w:vAlign w:val="center"/>
          </w:tcPr>
          <w:p w14:paraId="2DAA5360" w14:textId="77777777" w:rsidR="002B1D72" w:rsidRDefault="00655DDD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Blepharodon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pictum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855" w:type="dxa"/>
            <w:vAlign w:val="center"/>
          </w:tcPr>
          <w:p w14:paraId="7A4D430B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5" w:type="dxa"/>
            <w:vAlign w:val="center"/>
          </w:tcPr>
          <w:p w14:paraId="0111ED8B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5" w:type="dxa"/>
            <w:vAlign w:val="center"/>
          </w:tcPr>
          <w:p w14:paraId="27D29A61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5" w:type="dxa"/>
            <w:vAlign w:val="center"/>
          </w:tcPr>
          <w:p w14:paraId="55794D82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2B1D72" w14:paraId="601A73F9" w14:textId="77777777">
        <w:trPr>
          <w:tblHeader/>
        </w:trPr>
        <w:tc>
          <w:tcPr>
            <w:tcW w:w="5385" w:type="dxa"/>
            <w:vAlign w:val="center"/>
          </w:tcPr>
          <w:p w14:paraId="63C592CE" w14:textId="77777777" w:rsidR="002B1D72" w:rsidRDefault="00655DDD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Forsteronia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glabrescens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855" w:type="dxa"/>
            <w:vAlign w:val="center"/>
          </w:tcPr>
          <w:p w14:paraId="2D9DCEAA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5" w:type="dxa"/>
            <w:vAlign w:val="center"/>
          </w:tcPr>
          <w:p w14:paraId="1A0E23D4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5" w:type="dxa"/>
            <w:vAlign w:val="center"/>
          </w:tcPr>
          <w:p w14:paraId="2B814E37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5" w:type="dxa"/>
            <w:vAlign w:val="center"/>
          </w:tcPr>
          <w:p w14:paraId="1AA2516D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2B1D72" w14:paraId="173E4BFB" w14:textId="77777777">
        <w:trPr>
          <w:tblHeader/>
        </w:trPr>
        <w:tc>
          <w:tcPr>
            <w:tcW w:w="5385" w:type="dxa"/>
            <w:shd w:val="clear" w:color="auto" w:fill="F2F2F2"/>
            <w:vAlign w:val="center"/>
          </w:tcPr>
          <w:p w14:paraId="71E00C31" w14:textId="77777777" w:rsidR="002B1D72" w:rsidRDefault="00655DDD">
            <w:pPr>
              <w:spacing w:line="48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ARISTOLOCHIACEAE</w:t>
            </w:r>
          </w:p>
        </w:tc>
        <w:tc>
          <w:tcPr>
            <w:tcW w:w="855" w:type="dxa"/>
            <w:shd w:val="clear" w:color="auto" w:fill="F2F2F2"/>
            <w:vAlign w:val="center"/>
          </w:tcPr>
          <w:p w14:paraId="3B40B3DB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855" w:type="dxa"/>
            <w:shd w:val="clear" w:color="auto" w:fill="F2F2F2"/>
            <w:vAlign w:val="center"/>
          </w:tcPr>
          <w:p w14:paraId="3C409C5F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855" w:type="dxa"/>
            <w:shd w:val="clear" w:color="auto" w:fill="F2F2F2"/>
            <w:vAlign w:val="center"/>
          </w:tcPr>
          <w:p w14:paraId="15BBAAC0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855" w:type="dxa"/>
            <w:shd w:val="clear" w:color="auto" w:fill="F2F2F2"/>
            <w:vAlign w:val="center"/>
          </w:tcPr>
          <w:p w14:paraId="5B92511A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2B1D72" w14:paraId="02172CB7" w14:textId="77777777">
        <w:trPr>
          <w:tblHeader/>
        </w:trPr>
        <w:tc>
          <w:tcPr>
            <w:tcW w:w="5385" w:type="dxa"/>
            <w:vAlign w:val="center"/>
          </w:tcPr>
          <w:p w14:paraId="4BF5A77C" w14:textId="77777777" w:rsidR="002B1D72" w:rsidRDefault="00655DDD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Aristolochia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sp</w:t>
            </w:r>
            <w:proofErr w:type="spellEnd"/>
          </w:p>
        </w:tc>
        <w:tc>
          <w:tcPr>
            <w:tcW w:w="855" w:type="dxa"/>
            <w:vAlign w:val="center"/>
          </w:tcPr>
          <w:p w14:paraId="2A272EF1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5" w:type="dxa"/>
            <w:vAlign w:val="center"/>
          </w:tcPr>
          <w:p w14:paraId="3C40A6CC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5" w:type="dxa"/>
            <w:vAlign w:val="center"/>
          </w:tcPr>
          <w:p w14:paraId="174BB262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5" w:type="dxa"/>
            <w:vAlign w:val="center"/>
          </w:tcPr>
          <w:p w14:paraId="4E071E03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2B1D72" w14:paraId="63E842EA" w14:textId="77777777">
        <w:trPr>
          <w:tblHeader/>
        </w:trPr>
        <w:tc>
          <w:tcPr>
            <w:tcW w:w="5385" w:type="dxa"/>
            <w:shd w:val="clear" w:color="auto" w:fill="F2F2F2"/>
            <w:vAlign w:val="center"/>
          </w:tcPr>
          <w:p w14:paraId="4E1B10DE" w14:textId="77777777" w:rsidR="002B1D72" w:rsidRDefault="00655DDD">
            <w:pPr>
              <w:spacing w:line="48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ASTERACEAE</w:t>
            </w:r>
          </w:p>
        </w:tc>
        <w:tc>
          <w:tcPr>
            <w:tcW w:w="855" w:type="dxa"/>
            <w:shd w:val="clear" w:color="auto" w:fill="F2F2F2"/>
            <w:vAlign w:val="center"/>
          </w:tcPr>
          <w:p w14:paraId="7F62EAD1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855" w:type="dxa"/>
            <w:shd w:val="clear" w:color="auto" w:fill="F2F2F2"/>
            <w:vAlign w:val="center"/>
          </w:tcPr>
          <w:p w14:paraId="10D7406D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855" w:type="dxa"/>
            <w:shd w:val="clear" w:color="auto" w:fill="F2F2F2"/>
            <w:vAlign w:val="center"/>
          </w:tcPr>
          <w:p w14:paraId="2CCF49AD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855" w:type="dxa"/>
            <w:shd w:val="clear" w:color="auto" w:fill="F2F2F2"/>
            <w:vAlign w:val="center"/>
          </w:tcPr>
          <w:p w14:paraId="274A2E8B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2B1D72" w14:paraId="7991EFC1" w14:textId="77777777">
        <w:trPr>
          <w:tblHeader/>
        </w:trPr>
        <w:tc>
          <w:tcPr>
            <w:tcW w:w="5385" w:type="dxa"/>
            <w:vAlign w:val="center"/>
          </w:tcPr>
          <w:p w14:paraId="605C0297" w14:textId="77777777" w:rsidR="002B1D72" w:rsidRDefault="00655DDD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Asteraceae sp1</w:t>
            </w:r>
          </w:p>
        </w:tc>
        <w:tc>
          <w:tcPr>
            <w:tcW w:w="855" w:type="dxa"/>
            <w:vAlign w:val="center"/>
          </w:tcPr>
          <w:p w14:paraId="44DC5729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55" w:type="dxa"/>
            <w:vAlign w:val="center"/>
          </w:tcPr>
          <w:p w14:paraId="5408A6D8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5" w:type="dxa"/>
            <w:vAlign w:val="center"/>
          </w:tcPr>
          <w:p w14:paraId="6AF59C56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5" w:type="dxa"/>
            <w:vAlign w:val="center"/>
          </w:tcPr>
          <w:p w14:paraId="6B7B7059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B1D72" w14:paraId="6B413725" w14:textId="77777777">
        <w:trPr>
          <w:tblHeader/>
        </w:trPr>
        <w:tc>
          <w:tcPr>
            <w:tcW w:w="5385" w:type="dxa"/>
            <w:vAlign w:val="center"/>
          </w:tcPr>
          <w:p w14:paraId="6EA7AED4" w14:textId="77777777" w:rsidR="002B1D72" w:rsidRDefault="00655DDD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Asteraceae sp2</w:t>
            </w:r>
          </w:p>
        </w:tc>
        <w:tc>
          <w:tcPr>
            <w:tcW w:w="855" w:type="dxa"/>
            <w:vAlign w:val="center"/>
          </w:tcPr>
          <w:p w14:paraId="31EAF4A0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5" w:type="dxa"/>
            <w:vAlign w:val="center"/>
          </w:tcPr>
          <w:p w14:paraId="1DB77079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5" w:type="dxa"/>
            <w:vAlign w:val="center"/>
          </w:tcPr>
          <w:p w14:paraId="21629D56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5" w:type="dxa"/>
            <w:vAlign w:val="center"/>
          </w:tcPr>
          <w:p w14:paraId="5F3ABBBD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B1D72" w14:paraId="4490881C" w14:textId="77777777">
        <w:trPr>
          <w:tblHeader/>
        </w:trPr>
        <w:tc>
          <w:tcPr>
            <w:tcW w:w="5385" w:type="dxa"/>
            <w:vAlign w:val="center"/>
          </w:tcPr>
          <w:p w14:paraId="3FED7F73" w14:textId="77777777" w:rsidR="002B1D72" w:rsidRDefault="00655DDD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Baccharis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dracunculifolia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</w:p>
        </w:tc>
        <w:tc>
          <w:tcPr>
            <w:tcW w:w="855" w:type="dxa"/>
            <w:vAlign w:val="center"/>
          </w:tcPr>
          <w:p w14:paraId="153F461B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5" w:type="dxa"/>
            <w:vAlign w:val="center"/>
          </w:tcPr>
          <w:p w14:paraId="37713FCB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5" w:type="dxa"/>
            <w:vAlign w:val="center"/>
          </w:tcPr>
          <w:p w14:paraId="0EA91B40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5" w:type="dxa"/>
            <w:vAlign w:val="center"/>
          </w:tcPr>
          <w:p w14:paraId="08872B30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2B1D72" w14:paraId="27CFACB6" w14:textId="77777777">
        <w:trPr>
          <w:tblHeader/>
        </w:trPr>
        <w:tc>
          <w:tcPr>
            <w:tcW w:w="5385" w:type="dxa"/>
            <w:vAlign w:val="center"/>
          </w:tcPr>
          <w:p w14:paraId="77C2726F" w14:textId="77777777" w:rsidR="002B1D72" w:rsidRDefault="00655DDD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Bidens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gardneri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855" w:type="dxa"/>
            <w:vAlign w:val="center"/>
          </w:tcPr>
          <w:p w14:paraId="79AD0B79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5" w:type="dxa"/>
            <w:vAlign w:val="center"/>
          </w:tcPr>
          <w:p w14:paraId="7E9E2A99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5" w:type="dxa"/>
            <w:vAlign w:val="center"/>
          </w:tcPr>
          <w:p w14:paraId="14D52359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5" w:type="dxa"/>
            <w:vAlign w:val="center"/>
          </w:tcPr>
          <w:p w14:paraId="4FB9D93C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2B1D72" w14:paraId="5B231451" w14:textId="77777777">
        <w:trPr>
          <w:tblHeader/>
        </w:trPr>
        <w:tc>
          <w:tcPr>
            <w:tcW w:w="5385" w:type="dxa"/>
            <w:vAlign w:val="center"/>
          </w:tcPr>
          <w:p w14:paraId="65219AC1" w14:textId="77777777" w:rsidR="002B1D72" w:rsidRDefault="00655DDD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Bidens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sp</w:t>
            </w:r>
            <w:proofErr w:type="spellEnd"/>
          </w:p>
        </w:tc>
        <w:tc>
          <w:tcPr>
            <w:tcW w:w="855" w:type="dxa"/>
            <w:vAlign w:val="center"/>
          </w:tcPr>
          <w:p w14:paraId="553AD9BE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5" w:type="dxa"/>
            <w:vAlign w:val="center"/>
          </w:tcPr>
          <w:p w14:paraId="4DC042FC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5" w:type="dxa"/>
            <w:vAlign w:val="center"/>
          </w:tcPr>
          <w:p w14:paraId="63D6AC24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5" w:type="dxa"/>
            <w:vAlign w:val="center"/>
          </w:tcPr>
          <w:p w14:paraId="3D96BED0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2B1D72" w14:paraId="42AB27C2" w14:textId="77777777">
        <w:trPr>
          <w:tblHeader/>
        </w:trPr>
        <w:tc>
          <w:tcPr>
            <w:tcW w:w="5385" w:type="dxa"/>
            <w:vAlign w:val="center"/>
          </w:tcPr>
          <w:p w14:paraId="6BCF50B3" w14:textId="77777777" w:rsidR="002B1D72" w:rsidRDefault="00655DDD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Emilia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fosbergii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855" w:type="dxa"/>
            <w:vAlign w:val="center"/>
          </w:tcPr>
          <w:p w14:paraId="0B57C4BD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5" w:type="dxa"/>
            <w:vAlign w:val="center"/>
          </w:tcPr>
          <w:p w14:paraId="412334BE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5" w:type="dxa"/>
            <w:vAlign w:val="center"/>
          </w:tcPr>
          <w:p w14:paraId="7EAB2BB2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5" w:type="dxa"/>
            <w:vAlign w:val="center"/>
          </w:tcPr>
          <w:p w14:paraId="07B8413B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B1D72" w14:paraId="344D35FD" w14:textId="77777777">
        <w:trPr>
          <w:tblHeader/>
        </w:trPr>
        <w:tc>
          <w:tcPr>
            <w:tcW w:w="5385" w:type="dxa"/>
            <w:vAlign w:val="center"/>
          </w:tcPr>
          <w:p w14:paraId="3B212793" w14:textId="77777777" w:rsidR="002B1D72" w:rsidRDefault="00655DDD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Emilia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sonchifolia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</w:p>
        </w:tc>
        <w:tc>
          <w:tcPr>
            <w:tcW w:w="855" w:type="dxa"/>
            <w:vAlign w:val="center"/>
          </w:tcPr>
          <w:p w14:paraId="01F8140A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5" w:type="dxa"/>
            <w:vAlign w:val="center"/>
          </w:tcPr>
          <w:p w14:paraId="25256ABF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5" w:type="dxa"/>
            <w:vAlign w:val="center"/>
          </w:tcPr>
          <w:p w14:paraId="277CF430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5" w:type="dxa"/>
            <w:vAlign w:val="center"/>
          </w:tcPr>
          <w:p w14:paraId="7FB094E6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2B1D72" w14:paraId="37443830" w14:textId="77777777">
        <w:trPr>
          <w:tblHeader/>
        </w:trPr>
        <w:tc>
          <w:tcPr>
            <w:tcW w:w="5385" w:type="dxa"/>
            <w:vAlign w:val="center"/>
          </w:tcPr>
          <w:p w14:paraId="111CFD42" w14:textId="77777777" w:rsidR="002B1D72" w:rsidRDefault="00655DDD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Erechtites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hieraciifolius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855" w:type="dxa"/>
            <w:vAlign w:val="center"/>
          </w:tcPr>
          <w:p w14:paraId="202C985B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5" w:type="dxa"/>
            <w:vAlign w:val="center"/>
          </w:tcPr>
          <w:p w14:paraId="69DDAA8E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5" w:type="dxa"/>
            <w:vAlign w:val="center"/>
          </w:tcPr>
          <w:p w14:paraId="77E4FF12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5" w:type="dxa"/>
            <w:vAlign w:val="center"/>
          </w:tcPr>
          <w:p w14:paraId="271A4E8D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2B1D72" w14:paraId="51C2BF87" w14:textId="77777777">
        <w:trPr>
          <w:tblHeader/>
        </w:trPr>
        <w:tc>
          <w:tcPr>
            <w:tcW w:w="5385" w:type="dxa"/>
            <w:vAlign w:val="center"/>
          </w:tcPr>
          <w:p w14:paraId="4F2C4F6C" w14:textId="77777777" w:rsidR="002B1D72" w:rsidRDefault="00655DDD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Erigeron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bonariensis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</w:p>
        </w:tc>
        <w:tc>
          <w:tcPr>
            <w:tcW w:w="855" w:type="dxa"/>
            <w:vAlign w:val="center"/>
          </w:tcPr>
          <w:p w14:paraId="71EFAEBC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855" w:type="dxa"/>
            <w:vAlign w:val="center"/>
          </w:tcPr>
          <w:p w14:paraId="130F4D99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55" w:type="dxa"/>
            <w:vAlign w:val="center"/>
          </w:tcPr>
          <w:p w14:paraId="4D209E41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855" w:type="dxa"/>
            <w:vAlign w:val="center"/>
          </w:tcPr>
          <w:p w14:paraId="7763FBE0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130</w:t>
            </w:r>
          </w:p>
        </w:tc>
      </w:tr>
      <w:tr w:rsidR="002B1D72" w14:paraId="6E7D972E" w14:textId="77777777">
        <w:trPr>
          <w:tblHeader/>
        </w:trPr>
        <w:tc>
          <w:tcPr>
            <w:tcW w:w="5385" w:type="dxa"/>
            <w:tcBorders>
              <w:left w:val="nil"/>
              <w:bottom w:val="nil"/>
              <w:right w:val="nil"/>
            </w:tcBorders>
            <w:vAlign w:val="center"/>
          </w:tcPr>
          <w:p w14:paraId="373A8153" w14:textId="77777777" w:rsidR="002B1D72" w:rsidRDefault="00655DDD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Erigeron canadensis </w:t>
            </w:r>
          </w:p>
        </w:tc>
        <w:tc>
          <w:tcPr>
            <w:tcW w:w="855" w:type="dxa"/>
            <w:tcBorders>
              <w:left w:val="nil"/>
              <w:bottom w:val="nil"/>
              <w:right w:val="nil"/>
            </w:tcBorders>
            <w:vAlign w:val="center"/>
          </w:tcPr>
          <w:p w14:paraId="5A801A7A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5" w:type="dxa"/>
            <w:tcBorders>
              <w:left w:val="nil"/>
              <w:bottom w:val="nil"/>
              <w:right w:val="nil"/>
            </w:tcBorders>
            <w:vAlign w:val="center"/>
          </w:tcPr>
          <w:p w14:paraId="7F84A58A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5" w:type="dxa"/>
            <w:tcBorders>
              <w:left w:val="nil"/>
              <w:bottom w:val="nil"/>
              <w:right w:val="nil"/>
            </w:tcBorders>
            <w:vAlign w:val="center"/>
          </w:tcPr>
          <w:p w14:paraId="1ECF9C91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5" w:type="dxa"/>
            <w:tcBorders>
              <w:left w:val="nil"/>
              <w:bottom w:val="nil"/>
              <w:right w:val="nil"/>
            </w:tcBorders>
            <w:vAlign w:val="center"/>
          </w:tcPr>
          <w:p w14:paraId="1DB61CDA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2B1D72" w14:paraId="63478434" w14:textId="77777777">
        <w:trPr>
          <w:tblHeader/>
        </w:trPr>
        <w:tc>
          <w:tcPr>
            <w:tcW w:w="5385" w:type="dxa"/>
            <w:tcBorders>
              <w:left w:val="nil"/>
              <w:right w:val="nil"/>
            </w:tcBorders>
            <w:vAlign w:val="center"/>
          </w:tcPr>
          <w:p w14:paraId="631DC48F" w14:textId="77777777" w:rsidR="002B1D72" w:rsidRDefault="00655DDD">
            <w:pPr>
              <w:spacing w:line="48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Gnaphalium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coarctatum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855" w:type="dxa"/>
            <w:tcBorders>
              <w:left w:val="nil"/>
              <w:right w:val="nil"/>
            </w:tcBorders>
            <w:vAlign w:val="center"/>
          </w:tcPr>
          <w:p w14:paraId="080A7DBD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855" w:type="dxa"/>
            <w:tcBorders>
              <w:left w:val="nil"/>
              <w:right w:val="nil"/>
            </w:tcBorders>
            <w:vAlign w:val="center"/>
          </w:tcPr>
          <w:p w14:paraId="158682B2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855" w:type="dxa"/>
            <w:tcBorders>
              <w:left w:val="nil"/>
              <w:right w:val="nil"/>
            </w:tcBorders>
            <w:vAlign w:val="center"/>
          </w:tcPr>
          <w:p w14:paraId="6450A1A1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5" w:type="dxa"/>
            <w:tcBorders>
              <w:left w:val="nil"/>
              <w:right w:val="nil"/>
            </w:tcBorders>
            <w:vAlign w:val="center"/>
          </w:tcPr>
          <w:p w14:paraId="04559BD2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2B1D72" w14:paraId="7D97D8D8" w14:textId="77777777">
        <w:trPr>
          <w:tblHeader/>
        </w:trPr>
        <w:tc>
          <w:tcPr>
            <w:tcW w:w="5385" w:type="dxa"/>
            <w:tcBorders>
              <w:left w:val="nil"/>
              <w:right w:val="nil"/>
            </w:tcBorders>
            <w:vAlign w:val="center"/>
          </w:tcPr>
          <w:p w14:paraId="49A7B294" w14:textId="77777777" w:rsidR="002B1D72" w:rsidRDefault="00655DDD">
            <w:pPr>
              <w:spacing w:line="48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Gnaphalium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pensylvanicum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855" w:type="dxa"/>
            <w:tcBorders>
              <w:left w:val="nil"/>
              <w:right w:val="nil"/>
            </w:tcBorders>
            <w:vAlign w:val="center"/>
          </w:tcPr>
          <w:p w14:paraId="417AC2FD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5" w:type="dxa"/>
            <w:tcBorders>
              <w:left w:val="nil"/>
              <w:right w:val="nil"/>
            </w:tcBorders>
            <w:vAlign w:val="center"/>
          </w:tcPr>
          <w:p w14:paraId="1D973AFB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5" w:type="dxa"/>
            <w:tcBorders>
              <w:left w:val="nil"/>
              <w:right w:val="nil"/>
            </w:tcBorders>
            <w:vAlign w:val="center"/>
          </w:tcPr>
          <w:p w14:paraId="4DBE6535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5" w:type="dxa"/>
            <w:tcBorders>
              <w:left w:val="nil"/>
              <w:right w:val="nil"/>
            </w:tcBorders>
            <w:vAlign w:val="center"/>
          </w:tcPr>
          <w:p w14:paraId="1C3D7AAC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2B1D72" w14:paraId="035E9C94" w14:textId="77777777">
        <w:trPr>
          <w:tblHeader/>
        </w:trPr>
        <w:tc>
          <w:tcPr>
            <w:tcW w:w="5385" w:type="dxa"/>
            <w:tcBorders>
              <w:left w:val="nil"/>
              <w:bottom w:val="nil"/>
              <w:right w:val="nil"/>
            </w:tcBorders>
            <w:vAlign w:val="center"/>
          </w:tcPr>
          <w:p w14:paraId="4566D7CC" w14:textId="77777777" w:rsidR="002B1D72" w:rsidRDefault="00655DDD">
            <w:pPr>
              <w:spacing w:line="48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Lepidaploa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cotoneaster </w:t>
            </w:r>
          </w:p>
        </w:tc>
        <w:tc>
          <w:tcPr>
            <w:tcW w:w="855" w:type="dxa"/>
            <w:tcBorders>
              <w:left w:val="nil"/>
              <w:bottom w:val="nil"/>
              <w:right w:val="nil"/>
            </w:tcBorders>
            <w:vAlign w:val="center"/>
          </w:tcPr>
          <w:p w14:paraId="1571745E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5" w:type="dxa"/>
            <w:tcBorders>
              <w:left w:val="nil"/>
              <w:bottom w:val="nil"/>
              <w:right w:val="nil"/>
            </w:tcBorders>
            <w:vAlign w:val="center"/>
          </w:tcPr>
          <w:p w14:paraId="3C8A0A06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5" w:type="dxa"/>
            <w:tcBorders>
              <w:left w:val="nil"/>
              <w:bottom w:val="nil"/>
              <w:right w:val="nil"/>
            </w:tcBorders>
            <w:vAlign w:val="center"/>
          </w:tcPr>
          <w:p w14:paraId="16AF53C9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5" w:type="dxa"/>
            <w:tcBorders>
              <w:left w:val="nil"/>
              <w:bottom w:val="nil"/>
              <w:right w:val="nil"/>
            </w:tcBorders>
            <w:vAlign w:val="center"/>
          </w:tcPr>
          <w:p w14:paraId="5F2E040F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2B1D72" w14:paraId="46D61422" w14:textId="77777777">
        <w:trPr>
          <w:tblHeader/>
        </w:trPr>
        <w:tc>
          <w:tcPr>
            <w:tcW w:w="5385" w:type="dxa"/>
            <w:vAlign w:val="center"/>
          </w:tcPr>
          <w:p w14:paraId="5FA9872C" w14:textId="77777777" w:rsidR="002B1D72" w:rsidRDefault="00655DDD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Mikania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campanulata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855" w:type="dxa"/>
            <w:vAlign w:val="center"/>
          </w:tcPr>
          <w:p w14:paraId="05B37FAD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855" w:type="dxa"/>
            <w:vAlign w:val="center"/>
          </w:tcPr>
          <w:p w14:paraId="5235B769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855" w:type="dxa"/>
            <w:vAlign w:val="center"/>
          </w:tcPr>
          <w:p w14:paraId="71CA0D62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55" w:type="dxa"/>
            <w:vAlign w:val="center"/>
          </w:tcPr>
          <w:p w14:paraId="6F706B6C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</w:tr>
      <w:tr w:rsidR="002B1D72" w14:paraId="1534D6D6" w14:textId="77777777">
        <w:trPr>
          <w:tblHeader/>
        </w:trPr>
        <w:tc>
          <w:tcPr>
            <w:tcW w:w="5385" w:type="dxa"/>
            <w:vAlign w:val="center"/>
          </w:tcPr>
          <w:p w14:paraId="1DCF269C" w14:textId="77777777" w:rsidR="002B1D72" w:rsidRDefault="00655DDD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Pterocaulon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lanatum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</w:p>
        </w:tc>
        <w:tc>
          <w:tcPr>
            <w:tcW w:w="855" w:type="dxa"/>
            <w:vAlign w:val="center"/>
          </w:tcPr>
          <w:p w14:paraId="2F08E260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5" w:type="dxa"/>
            <w:vAlign w:val="center"/>
          </w:tcPr>
          <w:p w14:paraId="02E13D18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5" w:type="dxa"/>
            <w:vAlign w:val="center"/>
          </w:tcPr>
          <w:p w14:paraId="15F16862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5" w:type="dxa"/>
            <w:vAlign w:val="center"/>
          </w:tcPr>
          <w:p w14:paraId="693E46F3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B1D72" w14:paraId="728E4C95" w14:textId="77777777">
        <w:trPr>
          <w:tblHeader/>
        </w:trPr>
        <w:tc>
          <w:tcPr>
            <w:tcW w:w="5385" w:type="dxa"/>
            <w:vAlign w:val="center"/>
          </w:tcPr>
          <w:p w14:paraId="27227B34" w14:textId="77777777" w:rsidR="002B1D72" w:rsidRDefault="00655DDD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lastRenderedPageBreak/>
              <w:t>Sonchus oleraceus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855" w:type="dxa"/>
            <w:vAlign w:val="center"/>
          </w:tcPr>
          <w:p w14:paraId="70DD3ADA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5" w:type="dxa"/>
            <w:vAlign w:val="center"/>
          </w:tcPr>
          <w:p w14:paraId="7227A98A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5" w:type="dxa"/>
            <w:vAlign w:val="center"/>
          </w:tcPr>
          <w:p w14:paraId="76A00625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5" w:type="dxa"/>
            <w:vAlign w:val="center"/>
          </w:tcPr>
          <w:p w14:paraId="7418B2BF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2B1D72" w14:paraId="113B0873" w14:textId="77777777">
        <w:trPr>
          <w:tblHeader/>
        </w:trPr>
        <w:tc>
          <w:tcPr>
            <w:tcW w:w="5385" w:type="dxa"/>
            <w:vAlign w:val="center"/>
          </w:tcPr>
          <w:p w14:paraId="581CF26E" w14:textId="77777777" w:rsidR="002B1D72" w:rsidRDefault="00655DDD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Trichogonia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salviifolia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855" w:type="dxa"/>
            <w:vAlign w:val="center"/>
          </w:tcPr>
          <w:p w14:paraId="698D3B01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5" w:type="dxa"/>
            <w:vAlign w:val="center"/>
          </w:tcPr>
          <w:p w14:paraId="6A1D756B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5" w:type="dxa"/>
            <w:vAlign w:val="center"/>
          </w:tcPr>
          <w:p w14:paraId="072E84D5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5" w:type="dxa"/>
            <w:vAlign w:val="center"/>
          </w:tcPr>
          <w:p w14:paraId="1EAA95A1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B1D72" w14:paraId="5B03CC86" w14:textId="77777777">
        <w:trPr>
          <w:tblHeader/>
        </w:trPr>
        <w:tc>
          <w:tcPr>
            <w:tcW w:w="5385" w:type="dxa"/>
            <w:vAlign w:val="center"/>
          </w:tcPr>
          <w:p w14:paraId="20BFD7C8" w14:textId="77777777" w:rsidR="002B1D72" w:rsidRDefault="00655DDD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Vernonanthura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brasiliana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855" w:type="dxa"/>
            <w:vAlign w:val="center"/>
          </w:tcPr>
          <w:p w14:paraId="7AC5C960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5" w:type="dxa"/>
            <w:vAlign w:val="center"/>
          </w:tcPr>
          <w:p w14:paraId="10CB7126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55" w:type="dxa"/>
            <w:vAlign w:val="center"/>
          </w:tcPr>
          <w:p w14:paraId="67C06949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5" w:type="dxa"/>
            <w:vAlign w:val="center"/>
          </w:tcPr>
          <w:p w14:paraId="5B941559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2B1D72" w14:paraId="15FBABF8" w14:textId="77777777">
        <w:trPr>
          <w:tblHeader/>
        </w:trPr>
        <w:tc>
          <w:tcPr>
            <w:tcW w:w="5385" w:type="dxa"/>
            <w:shd w:val="clear" w:color="auto" w:fill="F2F2F2"/>
            <w:vAlign w:val="center"/>
          </w:tcPr>
          <w:p w14:paraId="3BCA1EAD" w14:textId="77777777" w:rsidR="002B1D72" w:rsidRDefault="00655DDD">
            <w:pPr>
              <w:spacing w:line="48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CANNABACEAE</w:t>
            </w:r>
          </w:p>
        </w:tc>
        <w:tc>
          <w:tcPr>
            <w:tcW w:w="855" w:type="dxa"/>
            <w:shd w:val="clear" w:color="auto" w:fill="F2F2F2"/>
            <w:vAlign w:val="center"/>
          </w:tcPr>
          <w:p w14:paraId="54079F33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855" w:type="dxa"/>
            <w:shd w:val="clear" w:color="auto" w:fill="F2F2F2"/>
            <w:vAlign w:val="center"/>
          </w:tcPr>
          <w:p w14:paraId="437344E3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855" w:type="dxa"/>
            <w:shd w:val="clear" w:color="auto" w:fill="F2F2F2"/>
            <w:vAlign w:val="center"/>
          </w:tcPr>
          <w:p w14:paraId="38269EBE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855" w:type="dxa"/>
            <w:shd w:val="clear" w:color="auto" w:fill="F2F2F2"/>
            <w:vAlign w:val="center"/>
          </w:tcPr>
          <w:p w14:paraId="3CA4B68A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2B1D72" w14:paraId="6865EA32" w14:textId="77777777">
        <w:trPr>
          <w:tblHeader/>
        </w:trPr>
        <w:tc>
          <w:tcPr>
            <w:tcW w:w="5385" w:type="dxa"/>
            <w:vAlign w:val="center"/>
          </w:tcPr>
          <w:p w14:paraId="730108C8" w14:textId="77777777" w:rsidR="002B1D72" w:rsidRDefault="00655DDD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Trema micrantha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855" w:type="dxa"/>
            <w:vAlign w:val="center"/>
          </w:tcPr>
          <w:p w14:paraId="09BAC9A2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5" w:type="dxa"/>
            <w:vAlign w:val="center"/>
          </w:tcPr>
          <w:p w14:paraId="5DD611C2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5" w:type="dxa"/>
            <w:vAlign w:val="center"/>
          </w:tcPr>
          <w:p w14:paraId="78742B5F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5" w:type="dxa"/>
            <w:vAlign w:val="center"/>
          </w:tcPr>
          <w:p w14:paraId="1BB0CAEF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B1D72" w14:paraId="2B1D1DCC" w14:textId="77777777">
        <w:trPr>
          <w:tblHeader/>
        </w:trPr>
        <w:tc>
          <w:tcPr>
            <w:tcW w:w="5385" w:type="dxa"/>
            <w:shd w:val="clear" w:color="auto" w:fill="F2F2F2"/>
            <w:vAlign w:val="center"/>
          </w:tcPr>
          <w:p w14:paraId="28D662EC" w14:textId="77777777" w:rsidR="002B1D72" w:rsidRDefault="00655DDD">
            <w:pPr>
              <w:spacing w:line="48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CONVOLVULACEAE</w:t>
            </w:r>
          </w:p>
        </w:tc>
        <w:tc>
          <w:tcPr>
            <w:tcW w:w="855" w:type="dxa"/>
            <w:shd w:val="clear" w:color="auto" w:fill="F2F2F2"/>
            <w:vAlign w:val="center"/>
          </w:tcPr>
          <w:p w14:paraId="439DBAA5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855" w:type="dxa"/>
            <w:shd w:val="clear" w:color="auto" w:fill="F2F2F2"/>
            <w:vAlign w:val="center"/>
          </w:tcPr>
          <w:p w14:paraId="150E2DA7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855" w:type="dxa"/>
            <w:shd w:val="clear" w:color="auto" w:fill="F2F2F2"/>
            <w:vAlign w:val="center"/>
          </w:tcPr>
          <w:p w14:paraId="5BFA0DBF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855" w:type="dxa"/>
            <w:shd w:val="clear" w:color="auto" w:fill="F2F2F2"/>
            <w:vAlign w:val="center"/>
          </w:tcPr>
          <w:p w14:paraId="22EE4D6D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2B1D72" w14:paraId="0F346541" w14:textId="77777777">
        <w:trPr>
          <w:tblHeader/>
        </w:trPr>
        <w:tc>
          <w:tcPr>
            <w:tcW w:w="5385" w:type="dxa"/>
            <w:vAlign w:val="center"/>
          </w:tcPr>
          <w:p w14:paraId="170CF4BA" w14:textId="77777777" w:rsidR="002B1D72" w:rsidRDefault="00655DDD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Merremia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macrocalyx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855" w:type="dxa"/>
            <w:vAlign w:val="center"/>
          </w:tcPr>
          <w:p w14:paraId="67154056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5" w:type="dxa"/>
            <w:vAlign w:val="center"/>
          </w:tcPr>
          <w:p w14:paraId="355208FF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5" w:type="dxa"/>
            <w:vAlign w:val="center"/>
          </w:tcPr>
          <w:p w14:paraId="272FEBBD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5" w:type="dxa"/>
            <w:vAlign w:val="center"/>
          </w:tcPr>
          <w:p w14:paraId="747387FA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B1D72" w14:paraId="4FFCA26D" w14:textId="77777777">
        <w:trPr>
          <w:tblHeader/>
        </w:trPr>
        <w:tc>
          <w:tcPr>
            <w:tcW w:w="5385" w:type="dxa"/>
            <w:shd w:val="clear" w:color="auto" w:fill="F2F2F2"/>
            <w:vAlign w:val="center"/>
          </w:tcPr>
          <w:p w14:paraId="681D2396" w14:textId="77777777" w:rsidR="002B1D72" w:rsidRDefault="00655DDD">
            <w:pPr>
              <w:spacing w:line="48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CYPERACEAE</w:t>
            </w:r>
          </w:p>
        </w:tc>
        <w:tc>
          <w:tcPr>
            <w:tcW w:w="855" w:type="dxa"/>
            <w:shd w:val="clear" w:color="auto" w:fill="F2F2F2"/>
            <w:vAlign w:val="center"/>
          </w:tcPr>
          <w:p w14:paraId="40EB1B71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855" w:type="dxa"/>
            <w:shd w:val="clear" w:color="auto" w:fill="F2F2F2"/>
            <w:vAlign w:val="center"/>
          </w:tcPr>
          <w:p w14:paraId="168891C0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855" w:type="dxa"/>
            <w:shd w:val="clear" w:color="auto" w:fill="F2F2F2"/>
            <w:vAlign w:val="center"/>
          </w:tcPr>
          <w:p w14:paraId="104C221C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855" w:type="dxa"/>
            <w:shd w:val="clear" w:color="auto" w:fill="F2F2F2"/>
            <w:vAlign w:val="center"/>
          </w:tcPr>
          <w:p w14:paraId="53C537DB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2B1D72" w14:paraId="70AAC9E9" w14:textId="77777777">
        <w:trPr>
          <w:tblHeader/>
        </w:trPr>
        <w:tc>
          <w:tcPr>
            <w:tcW w:w="5385" w:type="dxa"/>
            <w:vAlign w:val="center"/>
          </w:tcPr>
          <w:p w14:paraId="29F00F95" w14:textId="77777777" w:rsidR="002B1D72" w:rsidRDefault="00655DDD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Bulbostylis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capillaris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855" w:type="dxa"/>
            <w:vAlign w:val="center"/>
          </w:tcPr>
          <w:p w14:paraId="799294C0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5" w:type="dxa"/>
            <w:vAlign w:val="center"/>
          </w:tcPr>
          <w:p w14:paraId="076190D9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5" w:type="dxa"/>
            <w:vAlign w:val="center"/>
          </w:tcPr>
          <w:p w14:paraId="44FE9B7D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5" w:type="dxa"/>
            <w:vAlign w:val="center"/>
          </w:tcPr>
          <w:p w14:paraId="769FEF43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2B1D72" w14:paraId="35850CA1" w14:textId="77777777">
        <w:trPr>
          <w:tblHeader/>
        </w:trPr>
        <w:tc>
          <w:tcPr>
            <w:tcW w:w="5385" w:type="dxa"/>
            <w:vAlign w:val="center"/>
          </w:tcPr>
          <w:p w14:paraId="6310D120" w14:textId="77777777" w:rsidR="002B1D72" w:rsidRDefault="00655DDD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Cyperus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aggregatus</w:t>
            </w:r>
            <w:proofErr w:type="spellEnd"/>
          </w:p>
        </w:tc>
        <w:tc>
          <w:tcPr>
            <w:tcW w:w="855" w:type="dxa"/>
            <w:vAlign w:val="center"/>
          </w:tcPr>
          <w:p w14:paraId="17339E9B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5" w:type="dxa"/>
            <w:vAlign w:val="center"/>
          </w:tcPr>
          <w:p w14:paraId="32585BF4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855" w:type="dxa"/>
            <w:vAlign w:val="center"/>
          </w:tcPr>
          <w:p w14:paraId="02CC6999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5" w:type="dxa"/>
            <w:vAlign w:val="center"/>
          </w:tcPr>
          <w:p w14:paraId="76FBD0C5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</w:tr>
      <w:tr w:rsidR="002B1D72" w14:paraId="7D99E1EA" w14:textId="77777777">
        <w:trPr>
          <w:tblHeader/>
        </w:trPr>
        <w:tc>
          <w:tcPr>
            <w:tcW w:w="5385" w:type="dxa"/>
            <w:vAlign w:val="center"/>
          </w:tcPr>
          <w:p w14:paraId="4C425F05" w14:textId="77777777" w:rsidR="002B1D72" w:rsidRDefault="00655DDD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Fimbristylis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dichotoma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855" w:type="dxa"/>
            <w:vAlign w:val="center"/>
          </w:tcPr>
          <w:p w14:paraId="29441730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5" w:type="dxa"/>
            <w:vAlign w:val="center"/>
          </w:tcPr>
          <w:p w14:paraId="343A5425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5" w:type="dxa"/>
            <w:vAlign w:val="center"/>
          </w:tcPr>
          <w:p w14:paraId="3CBAE2C3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5" w:type="dxa"/>
            <w:vAlign w:val="center"/>
          </w:tcPr>
          <w:p w14:paraId="689A2C14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2B1D72" w14:paraId="6582F9A9" w14:textId="77777777">
        <w:trPr>
          <w:tblHeader/>
        </w:trPr>
        <w:tc>
          <w:tcPr>
            <w:tcW w:w="5385" w:type="dxa"/>
            <w:vAlign w:val="center"/>
          </w:tcPr>
          <w:p w14:paraId="137CC85E" w14:textId="77777777" w:rsidR="002B1D72" w:rsidRDefault="00655DDD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Rhynchospora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exaltata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855" w:type="dxa"/>
            <w:vAlign w:val="center"/>
          </w:tcPr>
          <w:p w14:paraId="351F8974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5" w:type="dxa"/>
            <w:vAlign w:val="center"/>
          </w:tcPr>
          <w:p w14:paraId="15E8EFAD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5" w:type="dxa"/>
            <w:vAlign w:val="center"/>
          </w:tcPr>
          <w:p w14:paraId="243F6CBB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5" w:type="dxa"/>
            <w:vAlign w:val="center"/>
          </w:tcPr>
          <w:p w14:paraId="303B1435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2B1D72" w14:paraId="0B78A5A0" w14:textId="77777777">
        <w:trPr>
          <w:tblHeader/>
        </w:trPr>
        <w:tc>
          <w:tcPr>
            <w:tcW w:w="5385" w:type="dxa"/>
            <w:shd w:val="clear" w:color="auto" w:fill="F2F2F2"/>
            <w:vAlign w:val="center"/>
          </w:tcPr>
          <w:p w14:paraId="6CB0C260" w14:textId="77777777" w:rsidR="002B1D72" w:rsidRDefault="00655DDD">
            <w:pPr>
              <w:spacing w:line="48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EUPHORBIACEAE</w:t>
            </w:r>
          </w:p>
        </w:tc>
        <w:tc>
          <w:tcPr>
            <w:tcW w:w="855" w:type="dxa"/>
            <w:shd w:val="clear" w:color="auto" w:fill="F2F2F2"/>
            <w:vAlign w:val="center"/>
          </w:tcPr>
          <w:p w14:paraId="541DD1FD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855" w:type="dxa"/>
            <w:shd w:val="clear" w:color="auto" w:fill="F2F2F2"/>
            <w:vAlign w:val="center"/>
          </w:tcPr>
          <w:p w14:paraId="170DAD28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855" w:type="dxa"/>
            <w:shd w:val="clear" w:color="auto" w:fill="F2F2F2"/>
            <w:vAlign w:val="center"/>
          </w:tcPr>
          <w:p w14:paraId="02B88DA2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855" w:type="dxa"/>
            <w:shd w:val="clear" w:color="auto" w:fill="F2F2F2"/>
            <w:vAlign w:val="center"/>
          </w:tcPr>
          <w:p w14:paraId="7D1E38DE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2B1D72" w14:paraId="5AD1CADD" w14:textId="77777777">
        <w:trPr>
          <w:tblHeader/>
        </w:trPr>
        <w:tc>
          <w:tcPr>
            <w:tcW w:w="5385" w:type="dxa"/>
            <w:vAlign w:val="center"/>
          </w:tcPr>
          <w:p w14:paraId="2E7690D1" w14:textId="77777777" w:rsidR="002B1D72" w:rsidRDefault="00655DDD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Euphorbia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sp</w:t>
            </w:r>
            <w:proofErr w:type="spellEnd"/>
          </w:p>
        </w:tc>
        <w:tc>
          <w:tcPr>
            <w:tcW w:w="855" w:type="dxa"/>
            <w:vAlign w:val="center"/>
          </w:tcPr>
          <w:p w14:paraId="159E636B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5" w:type="dxa"/>
            <w:vAlign w:val="center"/>
          </w:tcPr>
          <w:p w14:paraId="7858A9E7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5" w:type="dxa"/>
            <w:vAlign w:val="center"/>
          </w:tcPr>
          <w:p w14:paraId="7C7AFF4C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5" w:type="dxa"/>
            <w:vAlign w:val="center"/>
          </w:tcPr>
          <w:p w14:paraId="15A0F488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2B1D72" w14:paraId="7963DB62" w14:textId="77777777">
        <w:trPr>
          <w:tblHeader/>
        </w:trPr>
        <w:tc>
          <w:tcPr>
            <w:tcW w:w="5385" w:type="dxa"/>
            <w:vAlign w:val="center"/>
          </w:tcPr>
          <w:p w14:paraId="3D6068BC" w14:textId="77777777" w:rsidR="002B1D72" w:rsidRDefault="00655DDD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Euphorbia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prostrata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855" w:type="dxa"/>
            <w:vAlign w:val="center"/>
          </w:tcPr>
          <w:p w14:paraId="369ED614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5" w:type="dxa"/>
            <w:vAlign w:val="center"/>
          </w:tcPr>
          <w:p w14:paraId="068798AF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5" w:type="dxa"/>
            <w:vAlign w:val="center"/>
          </w:tcPr>
          <w:p w14:paraId="1AF915C4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5" w:type="dxa"/>
            <w:vAlign w:val="center"/>
          </w:tcPr>
          <w:p w14:paraId="60C4CFC6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2B1D72" w14:paraId="0308BEA1" w14:textId="77777777">
        <w:trPr>
          <w:tblHeader/>
        </w:trPr>
        <w:tc>
          <w:tcPr>
            <w:tcW w:w="5385" w:type="dxa"/>
            <w:vAlign w:val="center"/>
          </w:tcPr>
          <w:p w14:paraId="06E4337E" w14:textId="77777777" w:rsidR="002B1D72" w:rsidRDefault="00655DDD">
            <w:pPr>
              <w:spacing w:line="48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Microstachys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serrulata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</w:p>
        </w:tc>
        <w:tc>
          <w:tcPr>
            <w:tcW w:w="855" w:type="dxa"/>
            <w:vAlign w:val="center"/>
          </w:tcPr>
          <w:p w14:paraId="7B982A08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5" w:type="dxa"/>
            <w:vAlign w:val="center"/>
          </w:tcPr>
          <w:p w14:paraId="17917D21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5" w:type="dxa"/>
            <w:vAlign w:val="center"/>
          </w:tcPr>
          <w:p w14:paraId="437A1728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5" w:type="dxa"/>
            <w:vAlign w:val="center"/>
          </w:tcPr>
          <w:p w14:paraId="3DD72DE7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2B1D72" w14:paraId="48756F6B" w14:textId="77777777">
        <w:trPr>
          <w:tblHeader/>
        </w:trPr>
        <w:tc>
          <w:tcPr>
            <w:tcW w:w="5385" w:type="dxa"/>
            <w:tcBorders>
              <w:left w:val="nil"/>
              <w:bottom w:val="nil"/>
              <w:right w:val="nil"/>
            </w:tcBorders>
            <w:shd w:val="clear" w:color="auto" w:fill="F2F2F2"/>
            <w:vAlign w:val="center"/>
          </w:tcPr>
          <w:p w14:paraId="0185D373" w14:textId="77777777" w:rsidR="002B1D72" w:rsidRDefault="00655DDD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FABACEAE</w:t>
            </w:r>
          </w:p>
        </w:tc>
        <w:tc>
          <w:tcPr>
            <w:tcW w:w="855" w:type="dxa"/>
            <w:tcBorders>
              <w:left w:val="nil"/>
              <w:bottom w:val="nil"/>
              <w:right w:val="nil"/>
            </w:tcBorders>
            <w:shd w:val="clear" w:color="auto" w:fill="F2F2F2"/>
            <w:vAlign w:val="center"/>
          </w:tcPr>
          <w:p w14:paraId="060D95A9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855" w:type="dxa"/>
            <w:tcBorders>
              <w:left w:val="nil"/>
              <w:bottom w:val="nil"/>
              <w:right w:val="nil"/>
            </w:tcBorders>
            <w:shd w:val="clear" w:color="auto" w:fill="F2F2F2"/>
            <w:vAlign w:val="center"/>
          </w:tcPr>
          <w:p w14:paraId="52332551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855" w:type="dxa"/>
            <w:tcBorders>
              <w:left w:val="nil"/>
              <w:bottom w:val="nil"/>
              <w:right w:val="nil"/>
            </w:tcBorders>
            <w:shd w:val="clear" w:color="auto" w:fill="F2F2F2"/>
            <w:vAlign w:val="center"/>
          </w:tcPr>
          <w:p w14:paraId="0F2B7298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855" w:type="dxa"/>
            <w:tcBorders>
              <w:left w:val="nil"/>
              <w:bottom w:val="nil"/>
              <w:right w:val="nil"/>
            </w:tcBorders>
            <w:shd w:val="clear" w:color="auto" w:fill="F2F2F2"/>
            <w:vAlign w:val="center"/>
          </w:tcPr>
          <w:p w14:paraId="10D7F8EE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2B1D72" w14:paraId="60C13F3F" w14:textId="77777777">
        <w:trPr>
          <w:tblHeader/>
        </w:trPr>
        <w:tc>
          <w:tcPr>
            <w:tcW w:w="5385" w:type="dxa"/>
            <w:tcBorders>
              <w:left w:val="nil"/>
              <w:bottom w:val="nil"/>
              <w:right w:val="nil"/>
            </w:tcBorders>
            <w:vAlign w:val="center"/>
          </w:tcPr>
          <w:p w14:paraId="5C40351C" w14:textId="77777777" w:rsidR="002B1D72" w:rsidRDefault="00655DDD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Centrosema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sp</w:t>
            </w:r>
            <w:proofErr w:type="spellEnd"/>
          </w:p>
        </w:tc>
        <w:tc>
          <w:tcPr>
            <w:tcW w:w="855" w:type="dxa"/>
            <w:tcBorders>
              <w:left w:val="nil"/>
              <w:bottom w:val="nil"/>
              <w:right w:val="nil"/>
            </w:tcBorders>
            <w:vAlign w:val="center"/>
          </w:tcPr>
          <w:p w14:paraId="264259D3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5" w:type="dxa"/>
            <w:tcBorders>
              <w:left w:val="nil"/>
              <w:bottom w:val="nil"/>
              <w:right w:val="nil"/>
            </w:tcBorders>
            <w:vAlign w:val="center"/>
          </w:tcPr>
          <w:p w14:paraId="5A7CC7A5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5" w:type="dxa"/>
            <w:tcBorders>
              <w:left w:val="nil"/>
              <w:bottom w:val="nil"/>
              <w:right w:val="nil"/>
            </w:tcBorders>
            <w:vAlign w:val="center"/>
          </w:tcPr>
          <w:p w14:paraId="0003F689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5" w:type="dxa"/>
            <w:tcBorders>
              <w:left w:val="nil"/>
              <w:bottom w:val="nil"/>
              <w:right w:val="nil"/>
            </w:tcBorders>
            <w:vAlign w:val="center"/>
          </w:tcPr>
          <w:p w14:paraId="3315A755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B1D72" w14:paraId="3BFE9B14" w14:textId="77777777">
        <w:trPr>
          <w:tblHeader/>
        </w:trPr>
        <w:tc>
          <w:tcPr>
            <w:tcW w:w="5385" w:type="dxa"/>
            <w:tcBorders>
              <w:left w:val="nil"/>
              <w:bottom w:val="nil"/>
              <w:right w:val="nil"/>
            </w:tcBorders>
            <w:vAlign w:val="center"/>
          </w:tcPr>
          <w:p w14:paraId="70A4339B" w14:textId="77777777" w:rsidR="002B1D72" w:rsidRDefault="00655DDD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Desmodium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barbatum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855" w:type="dxa"/>
            <w:tcBorders>
              <w:left w:val="nil"/>
              <w:bottom w:val="nil"/>
              <w:right w:val="nil"/>
            </w:tcBorders>
            <w:vAlign w:val="center"/>
          </w:tcPr>
          <w:p w14:paraId="665CB00D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5" w:type="dxa"/>
            <w:tcBorders>
              <w:left w:val="nil"/>
              <w:bottom w:val="nil"/>
              <w:right w:val="nil"/>
            </w:tcBorders>
            <w:vAlign w:val="center"/>
          </w:tcPr>
          <w:p w14:paraId="0CDACE8C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5" w:type="dxa"/>
            <w:tcBorders>
              <w:left w:val="nil"/>
              <w:bottom w:val="nil"/>
              <w:right w:val="nil"/>
            </w:tcBorders>
            <w:vAlign w:val="center"/>
          </w:tcPr>
          <w:p w14:paraId="413292F2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5" w:type="dxa"/>
            <w:tcBorders>
              <w:left w:val="nil"/>
              <w:bottom w:val="nil"/>
              <w:right w:val="nil"/>
            </w:tcBorders>
            <w:vAlign w:val="center"/>
          </w:tcPr>
          <w:p w14:paraId="4C3C2FB2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2B1D72" w14:paraId="0B2CC18E" w14:textId="77777777">
        <w:trPr>
          <w:tblHeader/>
        </w:trPr>
        <w:tc>
          <w:tcPr>
            <w:tcW w:w="5385" w:type="dxa"/>
            <w:tcBorders>
              <w:left w:val="nil"/>
              <w:bottom w:val="nil"/>
              <w:right w:val="nil"/>
            </w:tcBorders>
            <w:vAlign w:val="center"/>
          </w:tcPr>
          <w:p w14:paraId="319018D2" w14:textId="77777777" w:rsidR="002B1D72" w:rsidRDefault="00655DDD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Fabaceae sp1</w:t>
            </w:r>
          </w:p>
        </w:tc>
        <w:tc>
          <w:tcPr>
            <w:tcW w:w="855" w:type="dxa"/>
            <w:tcBorders>
              <w:left w:val="nil"/>
              <w:bottom w:val="nil"/>
              <w:right w:val="nil"/>
            </w:tcBorders>
            <w:vAlign w:val="center"/>
          </w:tcPr>
          <w:p w14:paraId="0014FFDE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5" w:type="dxa"/>
            <w:tcBorders>
              <w:left w:val="nil"/>
              <w:bottom w:val="nil"/>
              <w:right w:val="nil"/>
            </w:tcBorders>
            <w:vAlign w:val="center"/>
          </w:tcPr>
          <w:p w14:paraId="40A89761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5" w:type="dxa"/>
            <w:tcBorders>
              <w:left w:val="nil"/>
              <w:bottom w:val="nil"/>
              <w:right w:val="nil"/>
            </w:tcBorders>
            <w:vAlign w:val="center"/>
          </w:tcPr>
          <w:p w14:paraId="1EC432C4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5" w:type="dxa"/>
            <w:tcBorders>
              <w:left w:val="nil"/>
              <w:bottom w:val="nil"/>
              <w:right w:val="nil"/>
            </w:tcBorders>
            <w:vAlign w:val="center"/>
          </w:tcPr>
          <w:p w14:paraId="67DC581A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2B1D72" w14:paraId="5B241389" w14:textId="77777777">
        <w:trPr>
          <w:tblHeader/>
        </w:trPr>
        <w:tc>
          <w:tcPr>
            <w:tcW w:w="5385" w:type="dxa"/>
            <w:vAlign w:val="center"/>
          </w:tcPr>
          <w:p w14:paraId="4F0A0B79" w14:textId="77777777" w:rsidR="002B1D72" w:rsidRDefault="00655DDD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Fabaceae sp2</w:t>
            </w:r>
          </w:p>
        </w:tc>
        <w:tc>
          <w:tcPr>
            <w:tcW w:w="855" w:type="dxa"/>
            <w:vAlign w:val="center"/>
          </w:tcPr>
          <w:p w14:paraId="4F670536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5" w:type="dxa"/>
            <w:vAlign w:val="center"/>
          </w:tcPr>
          <w:p w14:paraId="3E3FC3CE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5" w:type="dxa"/>
            <w:vAlign w:val="center"/>
          </w:tcPr>
          <w:p w14:paraId="2F4791D9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5" w:type="dxa"/>
            <w:vAlign w:val="center"/>
          </w:tcPr>
          <w:p w14:paraId="67B30DC4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2B1D72" w14:paraId="33F6E01B" w14:textId="77777777">
        <w:trPr>
          <w:tblHeader/>
        </w:trPr>
        <w:tc>
          <w:tcPr>
            <w:tcW w:w="5385" w:type="dxa"/>
            <w:vAlign w:val="center"/>
          </w:tcPr>
          <w:p w14:paraId="120E47DD" w14:textId="77777777" w:rsidR="002B1D72" w:rsidRDefault="00655DDD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Mimosa debilis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855" w:type="dxa"/>
            <w:vAlign w:val="center"/>
          </w:tcPr>
          <w:p w14:paraId="48E79BA3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5" w:type="dxa"/>
            <w:vAlign w:val="center"/>
          </w:tcPr>
          <w:p w14:paraId="784A9873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5" w:type="dxa"/>
            <w:vAlign w:val="center"/>
          </w:tcPr>
          <w:p w14:paraId="60C7649E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5" w:type="dxa"/>
            <w:vAlign w:val="center"/>
          </w:tcPr>
          <w:p w14:paraId="5C6BF084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2B1D72" w14:paraId="6054D2A5" w14:textId="77777777">
        <w:trPr>
          <w:tblHeader/>
        </w:trPr>
        <w:tc>
          <w:tcPr>
            <w:tcW w:w="5385" w:type="dxa"/>
            <w:vAlign w:val="center"/>
          </w:tcPr>
          <w:p w14:paraId="210031B8" w14:textId="77777777" w:rsidR="002B1D72" w:rsidRDefault="00655DDD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Mimosa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dolens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855" w:type="dxa"/>
            <w:vAlign w:val="center"/>
          </w:tcPr>
          <w:p w14:paraId="1F802561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55" w:type="dxa"/>
            <w:vAlign w:val="center"/>
          </w:tcPr>
          <w:p w14:paraId="1226C34C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5" w:type="dxa"/>
            <w:vAlign w:val="center"/>
          </w:tcPr>
          <w:p w14:paraId="741EF1E7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5" w:type="dxa"/>
            <w:vAlign w:val="center"/>
          </w:tcPr>
          <w:p w14:paraId="62332D11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2B1D72" w14:paraId="302D4BC2" w14:textId="77777777">
        <w:trPr>
          <w:tblHeader/>
        </w:trPr>
        <w:tc>
          <w:tcPr>
            <w:tcW w:w="5385" w:type="dxa"/>
            <w:vAlign w:val="center"/>
          </w:tcPr>
          <w:p w14:paraId="3121EC3E" w14:textId="77777777" w:rsidR="002B1D72" w:rsidRDefault="00655DDD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Plathymenia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reticulata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855" w:type="dxa"/>
            <w:vAlign w:val="center"/>
          </w:tcPr>
          <w:p w14:paraId="7D70DA5D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5" w:type="dxa"/>
            <w:vAlign w:val="center"/>
          </w:tcPr>
          <w:p w14:paraId="6D762BCD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5" w:type="dxa"/>
            <w:vAlign w:val="center"/>
          </w:tcPr>
          <w:p w14:paraId="697B47CA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5" w:type="dxa"/>
            <w:vAlign w:val="center"/>
          </w:tcPr>
          <w:p w14:paraId="397DF503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B1D72" w14:paraId="62DD4015" w14:textId="77777777">
        <w:trPr>
          <w:tblHeader/>
        </w:trPr>
        <w:tc>
          <w:tcPr>
            <w:tcW w:w="5385" w:type="dxa"/>
            <w:vAlign w:val="center"/>
          </w:tcPr>
          <w:p w14:paraId="54C018E2" w14:textId="77777777" w:rsidR="002B1D72" w:rsidRDefault="00655DDD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Senna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silvestris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</w:p>
        </w:tc>
        <w:tc>
          <w:tcPr>
            <w:tcW w:w="855" w:type="dxa"/>
            <w:vAlign w:val="center"/>
          </w:tcPr>
          <w:p w14:paraId="688773E9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5" w:type="dxa"/>
            <w:vAlign w:val="center"/>
          </w:tcPr>
          <w:p w14:paraId="2F769B5F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5" w:type="dxa"/>
            <w:vAlign w:val="center"/>
          </w:tcPr>
          <w:p w14:paraId="74334A4C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5" w:type="dxa"/>
            <w:vAlign w:val="center"/>
          </w:tcPr>
          <w:p w14:paraId="6EB64E0D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2B1D72" w14:paraId="6AA66811" w14:textId="77777777">
        <w:trPr>
          <w:tblHeader/>
        </w:trPr>
        <w:tc>
          <w:tcPr>
            <w:tcW w:w="5385" w:type="dxa"/>
            <w:shd w:val="clear" w:color="auto" w:fill="F2F2F2"/>
            <w:vAlign w:val="center"/>
          </w:tcPr>
          <w:p w14:paraId="5CF04D1A" w14:textId="77777777" w:rsidR="002B1D72" w:rsidRDefault="00655DDD">
            <w:pPr>
              <w:spacing w:line="48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lastRenderedPageBreak/>
              <w:t>MALVACEAE</w:t>
            </w:r>
          </w:p>
        </w:tc>
        <w:tc>
          <w:tcPr>
            <w:tcW w:w="855" w:type="dxa"/>
            <w:shd w:val="clear" w:color="auto" w:fill="F2F2F2"/>
            <w:vAlign w:val="center"/>
          </w:tcPr>
          <w:p w14:paraId="09CAD8BB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855" w:type="dxa"/>
            <w:shd w:val="clear" w:color="auto" w:fill="F2F2F2"/>
            <w:vAlign w:val="center"/>
          </w:tcPr>
          <w:p w14:paraId="45E94231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855" w:type="dxa"/>
            <w:shd w:val="clear" w:color="auto" w:fill="F2F2F2"/>
            <w:vAlign w:val="center"/>
          </w:tcPr>
          <w:p w14:paraId="209D3DDA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855" w:type="dxa"/>
            <w:shd w:val="clear" w:color="auto" w:fill="F2F2F2"/>
            <w:vAlign w:val="center"/>
          </w:tcPr>
          <w:p w14:paraId="4B5A84D3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2B1D72" w14:paraId="242E2CCB" w14:textId="77777777">
        <w:trPr>
          <w:tblHeader/>
        </w:trPr>
        <w:tc>
          <w:tcPr>
            <w:tcW w:w="5385" w:type="dxa"/>
            <w:vAlign w:val="center"/>
          </w:tcPr>
          <w:p w14:paraId="0CF35714" w14:textId="77777777" w:rsidR="002B1D72" w:rsidRDefault="00655DDD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Luehea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grandiflora </w:t>
            </w:r>
          </w:p>
        </w:tc>
        <w:tc>
          <w:tcPr>
            <w:tcW w:w="855" w:type="dxa"/>
            <w:vAlign w:val="center"/>
          </w:tcPr>
          <w:p w14:paraId="6E605A40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55" w:type="dxa"/>
            <w:vAlign w:val="center"/>
          </w:tcPr>
          <w:p w14:paraId="01734E1A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5" w:type="dxa"/>
            <w:vAlign w:val="center"/>
          </w:tcPr>
          <w:p w14:paraId="3F87F0DF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5" w:type="dxa"/>
            <w:vAlign w:val="center"/>
          </w:tcPr>
          <w:p w14:paraId="5D30620B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245</w:t>
            </w:r>
          </w:p>
        </w:tc>
      </w:tr>
      <w:tr w:rsidR="002B1D72" w14:paraId="4101554C" w14:textId="77777777">
        <w:trPr>
          <w:tblHeader/>
        </w:trPr>
        <w:tc>
          <w:tcPr>
            <w:tcW w:w="5385" w:type="dxa"/>
            <w:vAlign w:val="center"/>
          </w:tcPr>
          <w:p w14:paraId="1A7937B2" w14:textId="77777777" w:rsidR="002B1D72" w:rsidRDefault="00655DDD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Pavonia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malacophylla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855" w:type="dxa"/>
            <w:vAlign w:val="center"/>
          </w:tcPr>
          <w:p w14:paraId="375A7A3C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55" w:type="dxa"/>
            <w:vAlign w:val="center"/>
          </w:tcPr>
          <w:p w14:paraId="25103015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5" w:type="dxa"/>
            <w:vAlign w:val="center"/>
          </w:tcPr>
          <w:p w14:paraId="791158C3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5" w:type="dxa"/>
            <w:vAlign w:val="center"/>
          </w:tcPr>
          <w:p w14:paraId="29872774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2B1D72" w14:paraId="277A9C67" w14:textId="77777777">
        <w:trPr>
          <w:tblHeader/>
        </w:trPr>
        <w:tc>
          <w:tcPr>
            <w:tcW w:w="5385" w:type="dxa"/>
            <w:vAlign w:val="center"/>
          </w:tcPr>
          <w:p w14:paraId="6B321B60" w14:textId="77777777" w:rsidR="002B1D72" w:rsidRDefault="00655DDD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Sida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ciliaris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855" w:type="dxa"/>
            <w:vAlign w:val="center"/>
          </w:tcPr>
          <w:p w14:paraId="7C5118C0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5" w:type="dxa"/>
            <w:vAlign w:val="center"/>
          </w:tcPr>
          <w:p w14:paraId="4E2F66B9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5" w:type="dxa"/>
            <w:vAlign w:val="center"/>
          </w:tcPr>
          <w:p w14:paraId="0B84B37B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5" w:type="dxa"/>
            <w:vAlign w:val="center"/>
          </w:tcPr>
          <w:p w14:paraId="7CE63B37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2B1D72" w14:paraId="372D4225" w14:textId="77777777">
        <w:trPr>
          <w:tblHeader/>
        </w:trPr>
        <w:tc>
          <w:tcPr>
            <w:tcW w:w="5385" w:type="dxa"/>
            <w:vAlign w:val="center"/>
          </w:tcPr>
          <w:p w14:paraId="25CED2CB" w14:textId="77777777" w:rsidR="002B1D72" w:rsidRDefault="00655DDD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Sida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linifolia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</w:p>
        </w:tc>
        <w:tc>
          <w:tcPr>
            <w:tcW w:w="855" w:type="dxa"/>
            <w:vAlign w:val="center"/>
          </w:tcPr>
          <w:p w14:paraId="0A797224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5" w:type="dxa"/>
            <w:vAlign w:val="center"/>
          </w:tcPr>
          <w:p w14:paraId="701C91FD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5" w:type="dxa"/>
            <w:vAlign w:val="center"/>
          </w:tcPr>
          <w:p w14:paraId="1319789F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5" w:type="dxa"/>
            <w:vAlign w:val="center"/>
          </w:tcPr>
          <w:p w14:paraId="533519D7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B1D72" w14:paraId="5906EDF2" w14:textId="77777777">
        <w:trPr>
          <w:tblHeader/>
        </w:trPr>
        <w:tc>
          <w:tcPr>
            <w:tcW w:w="5385" w:type="dxa"/>
            <w:shd w:val="clear" w:color="auto" w:fill="F2F2F2"/>
            <w:vAlign w:val="center"/>
          </w:tcPr>
          <w:p w14:paraId="5E4F54A4" w14:textId="77777777" w:rsidR="002B1D72" w:rsidRDefault="00655DDD">
            <w:pPr>
              <w:spacing w:line="48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MELASTOMATACEAE</w:t>
            </w:r>
          </w:p>
        </w:tc>
        <w:tc>
          <w:tcPr>
            <w:tcW w:w="855" w:type="dxa"/>
            <w:shd w:val="clear" w:color="auto" w:fill="F2F2F2"/>
            <w:vAlign w:val="center"/>
          </w:tcPr>
          <w:p w14:paraId="246EF132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855" w:type="dxa"/>
            <w:shd w:val="clear" w:color="auto" w:fill="F2F2F2"/>
            <w:vAlign w:val="center"/>
          </w:tcPr>
          <w:p w14:paraId="4F27C7EE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855" w:type="dxa"/>
            <w:shd w:val="clear" w:color="auto" w:fill="F2F2F2"/>
            <w:vAlign w:val="center"/>
          </w:tcPr>
          <w:p w14:paraId="442DDB37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855" w:type="dxa"/>
            <w:shd w:val="clear" w:color="auto" w:fill="F2F2F2"/>
            <w:vAlign w:val="center"/>
          </w:tcPr>
          <w:p w14:paraId="2E3F9A15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2B1D72" w14:paraId="02D3761D" w14:textId="77777777">
        <w:trPr>
          <w:tblHeader/>
        </w:trPr>
        <w:tc>
          <w:tcPr>
            <w:tcW w:w="5385" w:type="dxa"/>
            <w:vAlign w:val="center"/>
          </w:tcPr>
          <w:p w14:paraId="79E34057" w14:textId="77777777" w:rsidR="002B1D72" w:rsidRDefault="00655DDD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Miconia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albicans</w:t>
            </w:r>
          </w:p>
        </w:tc>
        <w:tc>
          <w:tcPr>
            <w:tcW w:w="855" w:type="dxa"/>
            <w:vAlign w:val="center"/>
          </w:tcPr>
          <w:p w14:paraId="1E284B3C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855" w:type="dxa"/>
            <w:vAlign w:val="center"/>
          </w:tcPr>
          <w:p w14:paraId="0ADAF991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855" w:type="dxa"/>
            <w:vAlign w:val="center"/>
          </w:tcPr>
          <w:p w14:paraId="0DA4EF12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5" w:type="dxa"/>
            <w:vAlign w:val="center"/>
          </w:tcPr>
          <w:p w14:paraId="0B742C48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156</w:t>
            </w:r>
          </w:p>
        </w:tc>
      </w:tr>
      <w:tr w:rsidR="002B1D72" w14:paraId="70687E52" w14:textId="77777777">
        <w:trPr>
          <w:tblHeader/>
        </w:trPr>
        <w:tc>
          <w:tcPr>
            <w:tcW w:w="5385" w:type="dxa"/>
            <w:vAlign w:val="center"/>
          </w:tcPr>
          <w:p w14:paraId="0566F39B" w14:textId="77777777" w:rsidR="002B1D72" w:rsidRDefault="00655DDD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Miconia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ligustroides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855" w:type="dxa"/>
            <w:vAlign w:val="center"/>
          </w:tcPr>
          <w:p w14:paraId="599C3636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855" w:type="dxa"/>
            <w:vAlign w:val="center"/>
          </w:tcPr>
          <w:p w14:paraId="58D8893A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855" w:type="dxa"/>
            <w:vAlign w:val="center"/>
          </w:tcPr>
          <w:p w14:paraId="06155BE7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5" w:type="dxa"/>
            <w:vAlign w:val="center"/>
          </w:tcPr>
          <w:p w14:paraId="7C735A9F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29</w:t>
            </w:r>
          </w:p>
        </w:tc>
      </w:tr>
      <w:tr w:rsidR="002B1D72" w14:paraId="4842A817" w14:textId="77777777">
        <w:trPr>
          <w:tblHeader/>
        </w:trPr>
        <w:tc>
          <w:tcPr>
            <w:tcW w:w="5385" w:type="dxa"/>
            <w:shd w:val="clear" w:color="auto" w:fill="F2F2F2"/>
            <w:vAlign w:val="center"/>
          </w:tcPr>
          <w:p w14:paraId="73C2F3AA" w14:textId="77777777" w:rsidR="002B1D72" w:rsidRDefault="00655DDD">
            <w:pPr>
              <w:spacing w:line="48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MORACEAE</w:t>
            </w:r>
          </w:p>
        </w:tc>
        <w:tc>
          <w:tcPr>
            <w:tcW w:w="855" w:type="dxa"/>
            <w:shd w:val="clear" w:color="auto" w:fill="F2F2F2"/>
            <w:vAlign w:val="center"/>
          </w:tcPr>
          <w:p w14:paraId="190AC5E8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855" w:type="dxa"/>
            <w:shd w:val="clear" w:color="auto" w:fill="F2F2F2"/>
            <w:vAlign w:val="center"/>
          </w:tcPr>
          <w:p w14:paraId="4D572694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855" w:type="dxa"/>
            <w:shd w:val="clear" w:color="auto" w:fill="F2F2F2"/>
            <w:vAlign w:val="center"/>
          </w:tcPr>
          <w:p w14:paraId="236FD8AE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855" w:type="dxa"/>
            <w:shd w:val="clear" w:color="auto" w:fill="F2F2F2"/>
            <w:vAlign w:val="center"/>
          </w:tcPr>
          <w:p w14:paraId="14D847AE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2B1D72" w14:paraId="0264705C" w14:textId="77777777">
        <w:trPr>
          <w:tblHeader/>
        </w:trPr>
        <w:tc>
          <w:tcPr>
            <w:tcW w:w="5385" w:type="dxa"/>
            <w:vAlign w:val="center"/>
          </w:tcPr>
          <w:p w14:paraId="403757F1" w14:textId="77777777" w:rsidR="002B1D72" w:rsidRDefault="00655DDD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Ficus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citrifolia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855" w:type="dxa"/>
            <w:vAlign w:val="center"/>
          </w:tcPr>
          <w:p w14:paraId="26358D5F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5" w:type="dxa"/>
            <w:vAlign w:val="center"/>
          </w:tcPr>
          <w:p w14:paraId="6F7D40AA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5" w:type="dxa"/>
            <w:vAlign w:val="center"/>
          </w:tcPr>
          <w:p w14:paraId="33269AB7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5" w:type="dxa"/>
            <w:vAlign w:val="center"/>
          </w:tcPr>
          <w:p w14:paraId="6B0A3A1E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B1D72" w14:paraId="22F3E439" w14:textId="77777777">
        <w:trPr>
          <w:tblHeader/>
        </w:trPr>
        <w:tc>
          <w:tcPr>
            <w:tcW w:w="5385" w:type="dxa"/>
            <w:shd w:val="clear" w:color="auto" w:fill="F2F2F2"/>
            <w:vAlign w:val="center"/>
          </w:tcPr>
          <w:p w14:paraId="62373CC8" w14:textId="77777777" w:rsidR="002B1D72" w:rsidRDefault="00655DDD">
            <w:pPr>
              <w:spacing w:line="48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OXALIDACEAE</w:t>
            </w:r>
          </w:p>
        </w:tc>
        <w:tc>
          <w:tcPr>
            <w:tcW w:w="855" w:type="dxa"/>
            <w:shd w:val="clear" w:color="auto" w:fill="F2F2F2"/>
            <w:vAlign w:val="center"/>
          </w:tcPr>
          <w:p w14:paraId="7C23A9CF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855" w:type="dxa"/>
            <w:shd w:val="clear" w:color="auto" w:fill="F2F2F2"/>
            <w:vAlign w:val="center"/>
          </w:tcPr>
          <w:p w14:paraId="7F366348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855" w:type="dxa"/>
            <w:shd w:val="clear" w:color="auto" w:fill="F2F2F2"/>
            <w:vAlign w:val="center"/>
          </w:tcPr>
          <w:p w14:paraId="648BAF60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855" w:type="dxa"/>
            <w:shd w:val="clear" w:color="auto" w:fill="F2F2F2"/>
            <w:vAlign w:val="center"/>
          </w:tcPr>
          <w:p w14:paraId="5DD3D735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2B1D72" w14:paraId="4E1E8600" w14:textId="77777777">
        <w:trPr>
          <w:tblHeader/>
        </w:trPr>
        <w:tc>
          <w:tcPr>
            <w:tcW w:w="5385" w:type="dxa"/>
            <w:vAlign w:val="center"/>
          </w:tcPr>
          <w:p w14:paraId="01871BA1" w14:textId="77777777" w:rsidR="002B1D72" w:rsidRDefault="00655DDD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Oxalis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corniculata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855" w:type="dxa"/>
            <w:vAlign w:val="center"/>
          </w:tcPr>
          <w:p w14:paraId="373B9674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5" w:type="dxa"/>
            <w:vAlign w:val="center"/>
          </w:tcPr>
          <w:p w14:paraId="0407A501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55" w:type="dxa"/>
            <w:vAlign w:val="center"/>
          </w:tcPr>
          <w:p w14:paraId="3451D388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855" w:type="dxa"/>
            <w:vAlign w:val="center"/>
          </w:tcPr>
          <w:p w14:paraId="422CDCC7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196</w:t>
            </w:r>
          </w:p>
        </w:tc>
      </w:tr>
      <w:tr w:rsidR="002B1D72" w14:paraId="7077DE2F" w14:textId="77777777">
        <w:trPr>
          <w:tblHeader/>
        </w:trPr>
        <w:tc>
          <w:tcPr>
            <w:tcW w:w="5385" w:type="dxa"/>
            <w:shd w:val="clear" w:color="auto" w:fill="F2F2F2"/>
            <w:vAlign w:val="center"/>
          </w:tcPr>
          <w:p w14:paraId="04078153" w14:textId="77777777" w:rsidR="002B1D72" w:rsidRDefault="00655DDD">
            <w:pPr>
              <w:spacing w:line="48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PHYLLANTACEAE</w:t>
            </w:r>
          </w:p>
        </w:tc>
        <w:tc>
          <w:tcPr>
            <w:tcW w:w="855" w:type="dxa"/>
            <w:shd w:val="clear" w:color="auto" w:fill="F2F2F2"/>
            <w:vAlign w:val="center"/>
          </w:tcPr>
          <w:p w14:paraId="2EF90008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855" w:type="dxa"/>
            <w:shd w:val="clear" w:color="auto" w:fill="F2F2F2"/>
            <w:vAlign w:val="center"/>
          </w:tcPr>
          <w:p w14:paraId="2182F332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855" w:type="dxa"/>
            <w:shd w:val="clear" w:color="auto" w:fill="F2F2F2"/>
            <w:vAlign w:val="center"/>
          </w:tcPr>
          <w:p w14:paraId="37B89929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855" w:type="dxa"/>
            <w:shd w:val="clear" w:color="auto" w:fill="F2F2F2"/>
            <w:vAlign w:val="center"/>
          </w:tcPr>
          <w:p w14:paraId="3FD8851F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2B1D72" w14:paraId="469C468F" w14:textId="77777777">
        <w:trPr>
          <w:tblHeader/>
        </w:trPr>
        <w:tc>
          <w:tcPr>
            <w:tcW w:w="5385" w:type="dxa"/>
            <w:tcBorders>
              <w:left w:val="nil"/>
              <w:bottom w:val="nil"/>
              <w:right w:val="nil"/>
            </w:tcBorders>
            <w:vAlign w:val="center"/>
          </w:tcPr>
          <w:p w14:paraId="4193AECE" w14:textId="77777777" w:rsidR="002B1D72" w:rsidRDefault="00655DDD">
            <w:pPr>
              <w:spacing w:line="48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Phyllanthus orbiculatus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855" w:type="dxa"/>
            <w:tcBorders>
              <w:left w:val="nil"/>
              <w:bottom w:val="nil"/>
              <w:right w:val="nil"/>
            </w:tcBorders>
            <w:vAlign w:val="center"/>
          </w:tcPr>
          <w:p w14:paraId="59A5E6E2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55" w:type="dxa"/>
            <w:tcBorders>
              <w:left w:val="nil"/>
              <w:bottom w:val="nil"/>
              <w:right w:val="nil"/>
            </w:tcBorders>
            <w:vAlign w:val="center"/>
          </w:tcPr>
          <w:p w14:paraId="4C9741F8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55" w:type="dxa"/>
            <w:tcBorders>
              <w:left w:val="nil"/>
              <w:bottom w:val="nil"/>
              <w:right w:val="nil"/>
            </w:tcBorders>
            <w:vAlign w:val="center"/>
          </w:tcPr>
          <w:p w14:paraId="61CAA713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161</w:t>
            </w:r>
          </w:p>
        </w:tc>
        <w:tc>
          <w:tcPr>
            <w:tcW w:w="855" w:type="dxa"/>
            <w:tcBorders>
              <w:left w:val="nil"/>
              <w:bottom w:val="nil"/>
              <w:right w:val="nil"/>
            </w:tcBorders>
            <w:vAlign w:val="center"/>
          </w:tcPr>
          <w:p w14:paraId="367877E4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120</w:t>
            </w:r>
          </w:p>
        </w:tc>
      </w:tr>
      <w:tr w:rsidR="002B1D72" w14:paraId="1B688E5C" w14:textId="77777777">
        <w:trPr>
          <w:tblHeader/>
        </w:trPr>
        <w:tc>
          <w:tcPr>
            <w:tcW w:w="5385" w:type="dxa"/>
            <w:tcBorders>
              <w:left w:val="nil"/>
              <w:bottom w:val="nil"/>
              <w:right w:val="nil"/>
            </w:tcBorders>
            <w:shd w:val="clear" w:color="auto" w:fill="F2F2F2"/>
            <w:vAlign w:val="center"/>
          </w:tcPr>
          <w:p w14:paraId="744BC8E4" w14:textId="77777777" w:rsidR="002B1D72" w:rsidRDefault="00655DDD">
            <w:pPr>
              <w:spacing w:line="48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POACEAE</w:t>
            </w:r>
          </w:p>
        </w:tc>
        <w:tc>
          <w:tcPr>
            <w:tcW w:w="855" w:type="dxa"/>
            <w:tcBorders>
              <w:left w:val="nil"/>
              <w:bottom w:val="nil"/>
              <w:right w:val="nil"/>
            </w:tcBorders>
            <w:shd w:val="clear" w:color="auto" w:fill="F2F2F2"/>
            <w:vAlign w:val="center"/>
          </w:tcPr>
          <w:p w14:paraId="1A66D714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855" w:type="dxa"/>
            <w:tcBorders>
              <w:left w:val="nil"/>
              <w:bottom w:val="nil"/>
              <w:right w:val="nil"/>
            </w:tcBorders>
            <w:shd w:val="clear" w:color="auto" w:fill="F2F2F2"/>
            <w:vAlign w:val="center"/>
          </w:tcPr>
          <w:p w14:paraId="7655E4AB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855" w:type="dxa"/>
            <w:tcBorders>
              <w:left w:val="nil"/>
              <w:bottom w:val="nil"/>
              <w:right w:val="nil"/>
            </w:tcBorders>
            <w:shd w:val="clear" w:color="auto" w:fill="F2F2F2"/>
            <w:vAlign w:val="center"/>
          </w:tcPr>
          <w:p w14:paraId="58325C1F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855" w:type="dxa"/>
            <w:tcBorders>
              <w:left w:val="nil"/>
              <w:bottom w:val="nil"/>
              <w:right w:val="nil"/>
            </w:tcBorders>
            <w:shd w:val="clear" w:color="auto" w:fill="F2F2F2"/>
            <w:vAlign w:val="center"/>
          </w:tcPr>
          <w:p w14:paraId="1F04EF99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2B1D72" w14:paraId="389103ED" w14:textId="77777777">
        <w:trPr>
          <w:tblHeader/>
        </w:trPr>
        <w:tc>
          <w:tcPr>
            <w:tcW w:w="5385" w:type="dxa"/>
            <w:tcBorders>
              <w:left w:val="nil"/>
              <w:bottom w:val="nil"/>
              <w:right w:val="nil"/>
            </w:tcBorders>
            <w:vAlign w:val="center"/>
          </w:tcPr>
          <w:p w14:paraId="152A27BB" w14:textId="77777777" w:rsidR="002B1D72" w:rsidRDefault="00655DDD">
            <w:pPr>
              <w:spacing w:line="48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Digitaria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bicornis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855" w:type="dxa"/>
            <w:tcBorders>
              <w:left w:val="nil"/>
              <w:bottom w:val="nil"/>
              <w:right w:val="nil"/>
            </w:tcBorders>
            <w:vAlign w:val="center"/>
          </w:tcPr>
          <w:p w14:paraId="0D42EF47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855" w:type="dxa"/>
            <w:tcBorders>
              <w:left w:val="nil"/>
              <w:bottom w:val="nil"/>
              <w:right w:val="nil"/>
            </w:tcBorders>
            <w:vAlign w:val="center"/>
          </w:tcPr>
          <w:p w14:paraId="5BE22F10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855" w:type="dxa"/>
            <w:tcBorders>
              <w:left w:val="nil"/>
              <w:bottom w:val="nil"/>
              <w:right w:val="nil"/>
            </w:tcBorders>
            <w:vAlign w:val="center"/>
          </w:tcPr>
          <w:p w14:paraId="0F346277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5" w:type="dxa"/>
            <w:tcBorders>
              <w:left w:val="nil"/>
              <w:bottom w:val="nil"/>
              <w:right w:val="nil"/>
            </w:tcBorders>
            <w:vAlign w:val="center"/>
          </w:tcPr>
          <w:p w14:paraId="67B2270D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2B1D72" w14:paraId="2D500ECC" w14:textId="77777777">
        <w:trPr>
          <w:tblHeader/>
        </w:trPr>
        <w:tc>
          <w:tcPr>
            <w:tcW w:w="5385" w:type="dxa"/>
            <w:tcBorders>
              <w:left w:val="nil"/>
              <w:bottom w:val="nil"/>
              <w:right w:val="nil"/>
            </w:tcBorders>
            <w:vAlign w:val="center"/>
          </w:tcPr>
          <w:p w14:paraId="2E506BA6" w14:textId="77777777" w:rsidR="002B1D72" w:rsidRDefault="00655DDD">
            <w:pPr>
              <w:spacing w:line="48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Digitaria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insularis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855" w:type="dxa"/>
            <w:tcBorders>
              <w:left w:val="nil"/>
              <w:bottom w:val="nil"/>
              <w:right w:val="nil"/>
            </w:tcBorders>
            <w:vAlign w:val="center"/>
          </w:tcPr>
          <w:p w14:paraId="5E3E7CE5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5" w:type="dxa"/>
            <w:tcBorders>
              <w:left w:val="nil"/>
              <w:bottom w:val="nil"/>
              <w:right w:val="nil"/>
            </w:tcBorders>
            <w:vAlign w:val="center"/>
          </w:tcPr>
          <w:p w14:paraId="1E4A42DF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55" w:type="dxa"/>
            <w:tcBorders>
              <w:left w:val="nil"/>
              <w:bottom w:val="nil"/>
              <w:right w:val="nil"/>
            </w:tcBorders>
            <w:vAlign w:val="center"/>
          </w:tcPr>
          <w:p w14:paraId="21F42B26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5" w:type="dxa"/>
            <w:tcBorders>
              <w:left w:val="nil"/>
              <w:bottom w:val="nil"/>
              <w:right w:val="nil"/>
            </w:tcBorders>
            <w:vAlign w:val="center"/>
          </w:tcPr>
          <w:p w14:paraId="2F2804E2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B1D72" w14:paraId="160826B3" w14:textId="77777777">
        <w:trPr>
          <w:tblHeader/>
        </w:trPr>
        <w:tc>
          <w:tcPr>
            <w:tcW w:w="5385" w:type="dxa"/>
            <w:vAlign w:val="center"/>
          </w:tcPr>
          <w:p w14:paraId="73546087" w14:textId="77777777" w:rsidR="002B1D72" w:rsidRDefault="00655DDD">
            <w:pPr>
              <w:spacing w:line="48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Ichnanthus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inconstans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855" w:type="dxa"/>
            <w:vAlign w:val="center"/>
          </w:tcPr>
          <w:p w14:paraId="070812A2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855" w:type="dxa"/>
            <w:vAlign w:val="center"/>
          </w:tcPr>
          <w:p w14:paraId="5BBF806E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855" w:type="dxa"/>
            <w:vAlign w:val="center"/>
          </w:tcPr>
          <w:p w14:paraId="5CAEE2E9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855" w:type="dxa"/>
            <w:vAlign w:val="center"/>
          </w:tcPr>
          <w:p w14:paraId="3C43F483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2B1D72" w14:paraId="0E9FA124" w14:textId="77777777">
        <w:trPr>
          <w:tblHeader/>
        </w:trPr>
        <w:tc>
          <w:tcPr>
            <w:tcW w:w="5385" w:type="dxa"/>
            <w:vAlign w:val="center"/>
          </w:tcPr>
          <w:p w14:paraId="51C16416" w14:textId="77777777" w:rsidR="002B1D72" w:rsidRDefault="00655DDD">
            <w:pPr>
              <w:spacing w:line="48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Lasiacis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ligulata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855" w:type="dxa"/>
            <w:vAlign w:val="center"/>
          </w:tcPr>
          <w:p w14:paraId="03298FA4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5" w:type="dxa"/>
            <w:vAlign w:val="center"/>
          </w:tcPr>
          <w:p w14:paraId="6C782C6A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55" w:type="dxa"/>
            <w:vAlign w:val="center"/>
          </w:tcPr>
          <w:p w14:paraId="594CD44C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5" w:type="dxa"/>
            <w:vAlign w:val="center"/>
          </w:tcPr>
          <w:p w14:paraId="737946D7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2B1D72" w14:paraId="0FCA311E" w14:textId="77777777">
        <w:trPr>
          <w:tblHeader/>
        </w:trPr>
        <w:tc>
          <w:tcPr>
            <w:tcW w:w="5385" w:type="dxa"/>
            <w:vAlign w:val="center"/>
          </w:tcPr>
          <w:p w14:paraId="1CF59F72" w14:textId="77777777" w:rsidR="002B1D72" w:rsidRDefault="00655DDD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Melinis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repens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855" w:type="dxa"/>
            <w:vAlign w:val="center"/>
          </w:tcPr>
          <w:p w14:paraId="15F2A931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5" w:type="dxa"/>
            <w:vAlign w:val="center"/>
          </w:tcPr>
          <w:p w14:paraId="195168F0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5" w:type="dxa"/>
            <w:vAlign w:val="center"/>
          </w:tcPr>
          <w:p w14:paraId="63337223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5" w:type="dxa"/>
            <w:vAlign w:val="center"/>
          </w:tcPr>
          <w:p w14:paraId="47AE9656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2B1D72" w14:paraId="02B508C2" w14:textId="77777777">
        <w:trPr>
          <w:tblHeader/>
        </w:trPr>
        <w:tc>
          <w:tcPr>
            <w:tcW w:w="5385" w:type="dxa"/>
            <w:vAlign w:val="center"/>
          </w:tcPr>
          <w:p w14:paraId="5ACB1780" w14:textId="77777777" w:rsidR="002B1D72" w:rsidRDefault="00655DDD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Poaceae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sp1</w:t>
            </w:r>
          </w:p>
        </w:tc>
        <w:tc>
          <w:tcPr>
            <w:tcW w:w="855" w:type="dxa"/>
            <w:vAlign w:val="center"/>
          </w:tcPr>
          <w:p w14:paraId="3C516DE8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5" w:type="dxa"/>
            <w:vAlign w:val="center"/>
          </w:tcPr>
          <w:p w14:paraId="1AF2200C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5" w:type="dxa"/>
            <w:vAlign w:val="center"/>
          </w:tcPr>
          <w:p w14:paraId="55C419C4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5" w:type="dxa"/>
            <w:vAlign w:val="center"/>
          </w:tcPr>
          <w:p w14:paraId="5F1D50E3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2B1D72" w14:paraId="05578CBC" w14:textId="77777777">
        <w:trPr>
          <w:tblHeader/>
        </w:trPr>
        <w:tc>
          <w:tcPr>
            <w:tcW w:w="5385" w:type="dxa"/>
            <w:vAlign w:val="center"/>
          </w:tcPr>
          <w:p w14:paraId="761DAA5A" w14:textId="77777777" w:rsidR="002B1D72" w:rsidRDefault="00655DDD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Poaceae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sp2</w:t>
            </w:r>
          </w:p>
        </w:tc>
        <w:tc>
          <w:tcPr>
            <w:tcW w:w="855" w:type="dxa"/>
            <w:vAlign w:val="center"/>
          </w:tcPr>
          <w:p w14:paraId="6B1D4185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5" w:type="dxa"/>
            <w:vAlign w:val="center"/>
          </w:tcPr>
          <w:p w14:paraId="5C6781C7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5" w:type="dxa"/>
            <w:vAlign w:val="center"/>
          </w:tcPr>
          <w:p w14:paraId="09EA8FE1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855" w:type="dxa"/>
            <w:vAlign w:val="center"/>
          </w:tcPr>
          <w:p w14:paraId="069E6363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2B1D72" w14:paraId="69BA7C9C" w14:textId="77777777">
        <w:trPr>
          <w:tblHeader/>
        </w:trPr>
        <w:tc>
          <w:tcPr>
            <w:tcW w:w="5385" w:type="dxa"/>
            <w:vAlign w:val="center"/>
          </w:tcPr>
          <w:p w14:paraId="0ABEAB84" w14:textId="77777777" w:rsidR="002B1D72" w:rsidRDefault="00655DDD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Setaria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sp</w:t>
            </w:r>
            <w:proofErr w:type="spellEnd"/>
          </w:p>
        </w:tc>
        <w:tc>
          <w:tcPr>
            <w:tcW w:w="855" w:type="dxa"/>
            <w:vAlign w:val="center"/>
          </w:tcPr>
          <w:p w14:paraId="4FC6A8AA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855" w:type="dxa"/>
            <w:vAlign w:val="center"/>
          </w:tcPr>
          <w:p w14:paraId="13416710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855" w:type="dxa"/>
            <w:vAlign w:val="center"/>
          </w:tcPr>
          <w:p w14:paraId="4F1B9A77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55" w:type="dxa"/>
            <w:vAlign w:val="center"/>
          </w:tcPr>
          <w:p w14:paraId="7101B646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2B1D72" w14:paraId="4D815E07" w14:textId="77777777">
        <w:trPr>
          <w:tblHeader/>
        </w:trPr>
        <w:tc>
          <w:tcPr>
            <w:tcW w:w="5385" w:type="dxa"/>
            <w:shd w:val="clear" w:color="auto" w:fill="F2F2F2"/>
            <w:vAlign w:val="center"/>
          </w:tcPr>
          <w:p w14:paraId="324B5D24" w14:textId="77777777" w:rsidR="002B1D72" w:rsidRDefault="00655DDD">
            <w:pPr>
              <w:spacing w:line="48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PIPERACEAE</w:t>
            </w:r>
          </w:p>
        </w:tc>
        <w:tc>
          <w:tcPr>
            <w:tcW w:w="855" w:type="dxa"/>
            <w:shd w:val="clear" w:color="auto" w:fill="F2F2F2"/>
            <w:vAlign w:val="center"/>
          </w:tcPr>
          <w:p w14:paraId="1040FA35" w14:textId="77777777" w:rsidR="002B1D72" w:rsidRDefault="002B1D7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5" w:type="dxa"/>
            <w:shd w:val="clear" w:color="auto" w:fill="F2F2F2"/>
            <w:vAlign w:val="center"/>
          </w:tcPr>
          <w:p w14:paraId="27CB8BB6" w14:textId="77777777" w:rsidR="002B1D72" w:rsidRDefault="002B1D7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5" w:type="dxa"/>
            <w:shd w:val="clear" w:color="auto" w:fill="F2F2F2"/>
            <w:vAlign w:val="center"/>
          </w:tcPr>
          <w:p w14:paraId="46BB9165" w14:textId="77777777" w:rsidR="002B1D72" w:rsidRDefault="002B1D7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5" w:type="dxa"/>
            <w:shd w:val="clear" w:color="auto" w:fill="F2F2F2"/>
            <w:vAlign w:val="center"/>
          </w:tcPr>
          <w:p w14:paraId="24C5A616" w14:textId="77777777" w:rsidR="002B1D72" w:rsidRDefault="002B1D7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B1D72" w14:paraId="61860565" w14:textId="77777777">
        <w:trPr>
          <w:tblHeader/>
        </w:trPr>
        <w:tc>
          <w:tcPr>
            <w:tcW w:w="5385" w:type="dxa"/>
            <w:vAlign w:val="center"/>
          </w:tcPr>
          <w:p w14:paraId="770109AE" w14:textId="77777777" w:rsidR="002B1D72" w:rsidRDefault="00655DDD">
            <w:pPr>
              <w:spacing w:line="48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Piperaceae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sp1</w:t>
            </w:r>
          </w:p>
        </w:tc>
        <w:tc>
          <w:tcPr>
            <w:tcW w:w="855" w:type="dxa"/>
            <w:vAlign w:val="center"/>
          </w:tcPr>
          <w:p w14:paraId="7DDD61ED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5" w:type="dxa"/>
            <w:vAlign w:val="center"/>
          </w:tcPr>
          <w:p w14:paraId="3102BBE8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5" w:type="dxa"/>
            <w:vAlign w:val="center"/>
          </w:tcPr>
          <w:p w14:paraId="50EF8208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5" w:type="dxa"/>
            <w:vAlign w:val="center"/>
          </w:tcPr>
          <w:p w14:paraId="0F5C4314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2B1D72" w14:paraId="3223230C" w14:textId="77777777">
        <w:trPr>
          <w:tblHeader/>
        </w:trPr>
        <w:tc>
          <w:tcPr>
            <w:tcW w:w="5385" w:type="dxa"/>
            <w:shd w:val="clear" w:color="auto" w:fill="F2F2F2"/>
            <w:vAlign w:val="center"/>
          </w:tcPr>
          <w:p w14:paraId="6D89D732" w14:textId="77777777" w:rsidR="002B1D72" w:rsidRDefault="00655DDD">
            <w:pPr>
              <w:spacing w:line="48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lastRenderedPageBreak/>
              <w:t>PRIMULACEAE</w:t>
            </w:r>
          </w:p>
        </w:tc>
        <w:tc>
          <w:tcPr>
            <w:tcW w:w="855" w:type="dxa"/>
            <w:shd w:val="clear" w:color="auto" w:fill="F2F2F2"/>
            <w:vAlign w:val="center"/>
          </w:tcPr>
          <w:p w14:paraId="5C117B65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855" w:type="dxa"/>
            <w:shd w:val="clear" w:color="auto" w:fill="F2F2F2"/>
            <w:vAlign w:val="center"/>
          </w:tcPr>
          <w:p w14:paraId="25B7B0A1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855" w:type="dxa"/>
            <w:shd w:val="clear" w:color="auto" w:fill="F2F2F2"/>
            <w:vAlign w:val="center"/>
          </w:tcPr>
          <w:p w14:paraId="12FFC949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855" w:type="dxa"/>
            <w:shd w:val="clear" w:color="auto" w:fill="F2F2F2"/>
            <w:vAlign w:val="center"/>
          </w:tcPr>
          <w:p w14:paraId="79D9C338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2B1D72" w14:paraId="79E02668" w14:textId="77777777">
        <w:trPr>
          <w:tblHeader/>
        </w:trPr>
        <w:tc>
          <w:tcPr>
            <w:tcW w:w="5385" w:type="dxa"/>
            <w:vAlign w:val="center"/>
          </w:tcPr>
          <w:p w14:paraId="090445D3" w14:textId="77777777" w:rsidR="002B1D72" w:rsidRDefault="00655DDD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Myrsine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umbellata</w:t>
            </w:r>
            <w:proofErr w:type="spellEnd"/>
          </w:p>
        </w:tc>
        <w:tc>
          <w:tcPr>
            <w:tcW w:w="855" w:type="dxa"/>
            <w:vAlign w:val="center"/>
          </w:tcPr>
          <w:p w14:paraId="03F7678E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55" w:type="dxa"/>
            <w:vAlign w:val="center"/>
          </w:tcPr>
          <w:p w14:paraId="454C5308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855" w:type="dxa"/>
            <w:vAlign w:val="center"/>
          </w:tcPr>
          <w:p w14:paraId="1C1A2656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5" w:type="dxa"/>
            <w:vAlign w:val="center"/>
          </w:tcPr>
          <w:p w14:paraId="323D6F36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2B1D72" w14:paraId="5241A11A" w14:textId="77777777">
        <w:trPr>
          <w:tblHeader/>
        </w:trPr>
        <w:tc>
          <w:tcPr>
            <w:tcW w:w="5385" w:type="dxa"/>
            <w:shd w:val="clear" w:color="auto" w:fill="F2F2F2"/>
            <w:vAlign w:val="center"/>
          </w:tcPr>
          <w:p w14:paraId="272E620A" w14:textId="77777777" w:rsidR="002B1D72" w:rsidRDefault="00655DDD">
            <w:pPr>
              <w:spacing w:line="48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RHAMNACEAE</w:t>
            </w:r>
          </w:p>
        </w:tc>
        <w:tc>
          <w:tcPr>
            <w:tcW w:w="855" w:type="dxa"/>
            <w:shd w:val="clear" w:color="auto" w:fill="F2F2F2"/>
            <w:vAlign w:val="center"/>
          </w:tcPr>
          <w:p w14:paraId="3973CFA8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855" w:type="dxa"/>
            <w:shd w:val="clear" w:color="auto" w:fill="F2F2F2"/>
            <w:vAlign w:val="center"/>
          </w:tcPr>
          <w:p w14:paraId="2AF23873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855" w:type="dxa"/>
            <w:shd w:val="clear" w:color="auto" w:fill="F2F2F2"/>
            <w:vAlign w:val="center"/>
          </w:tcPr>
          <w:p w14:paraId="296C5424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855" w:type="dxa"/>
            <w:shd w:val="clear" w:color="auto" w:fill="F2F2F2"/>
            <w:vAlign w:val="center"/>
          </w:tcPr>
          <w:p w14:paraId="3BE4C40B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2B1D72" w14:paraId="5A45D187" w14:textId="77777777">
        <w:trPr>
          <w:tblHeader/>
        </w:trPr>
        <w:tc>
          <w:tcPr>
            <w:tcW w:w="5385" w:type="dxa"/>
            <w:vAlign w:val="center"/>
          </w:tcPr>
          <w:p w14:paraId="3ACE4ABF" w14:textId="77777777" w:rsidR="002B1D72" w:rsidRDefault="00655DDD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Gouania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latifolia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855" w:type="dxa"/>
            <w:vAlign w:val="center"/>
          </w:tcPr>
          <w:p w14:paraId="1716553C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5" w:type="dxa"/>
            <w:vAlign w:val="center"/>
          </w:tcPr>
          <w:p w14:paraId="4ED09C16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5" w:type="dxa"/>
            <w:vAlign w:val="center"/>
          </w:tcPr>
          <w:p w14:paraId="3400E829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5" w:type="dxa"/>
            <w:vAlign w:val="center"/>
          </w:tcPr>
          <w:p w14:paraId="21D74384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2B1D72" w14:paraId="6DCAF348" w14:textId="77777777">
        <w:trPr>
          <w:tblHeader/>
        </w:trPr>
        <w:tc>
          <w:tcPr>
            <w:tcW w:w="5385" w:type="dxa"/>
            <w:shd w:val="clear" w:color="auto" w:fill="F2F2F2"/>
            <w:vAlign w:val="center"/>
          </w:tcPr>
          <w:p w14:paraId="4384192F" w14:textId="77777777" w:rsidR="002B1D72" w:rsidRDefault="00655DDD">
            <w:pPr>
              <w:spacing w:line="48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ROSACEAE</w:t>
            </w:r>
          </w:p>
        </w:tc>
        <w:tc>
          <w:tcPr>
            <w:tcW w:w="855" w:type="dxa"/>
            <w:shd w:val="clear" w:color="auto" w:fill="F2F2F2"/>
            <w:vAlign w:val="center"/>
          </w:tcPr>
          <w:p w14:paraId="3DC7048E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855" w:type="dxa"/>
            <w:shd w:val="clear" w:color="auto" w:fill="F2F2F2"/>
            <w:vAlign w:val="center"/>
          </w:tcPr>
          <w:p w14:paraId="17068551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855" w:type="dxa"/>
            <w:shd w:val="clear" w:color="auto" w:fill="F2F2F2"/>
            <w:vAlign w:val="center"/>
          </w:tcPr>
          <w:p w14:paraId="70354412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855" w:type="dxa"/>
            <w:shd w:val="clear" w:color="auto" w:fill="F2F2F2"/>
            <w:vAlign w:val="center"/>
          </w:tcPr>
          <w:p w14:paraId="468169F7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2B1D72" w14:paraId="7D4F77BB" w14:textId="77777777">
        <w:trPr>
          <w:tblHeader/>
        </w:trPr>
        <w:tc>
          <w:tcPr>
            <w:tcW w:w="5385" w:type="dxa"/>
            <w:vAlign w:val="center"/>
          </w:tcPr>
          <w:p w14:paraId="1DE40719" w14:textId="77777777" w:rsidR="002B1D72" w:rsidRDefault="00655DDD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Rubus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sp</w:t>
            </w:r>
            <w:proofErr w:type="spellEnd"/>
          </w:p>
        </w:tc>
        <w:tc>
          <w:tcPr>
            <w:tcW w:w="855" w:type="dxa"/>
            <w:vAlign w:val="center"/>
          </w:tcPr>
          <w:p w14:paraId="4FF0F9F6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5" w:type="dxa"/>
            <w:vAlign w:val="center"/>
          </w:tcPr>
          <w:p w14:paraId="6AB22ED4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5" w:type="dxa"/>
            <w:vAlign w:val="center"/>
          </w:tcPr>
          <w:p w14:paraId="50BB5A66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5" w:type="dxa"/>
            <w:vAlign w:val="center"/>
          </w:tcPr>
          <w:p w14:paraId="3E87DDA9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B1D72" w14:paraId="63FF5622" w14:textId="77777777">
        <w:trPr>
          <w:tblHeader/>
        </w:trPr>
        <w:tc>
          <w:tcPr>
            <w:tcW w:w="5385" w:type="dxa"/>
            <w:shd w:val="clear" w:color="auto" w:fill="F2F2F2"/>
            <w:vAlign w:val="center"/>
          </w:tcPr>
          <w:p w14:paraId="6CB12AE1" w14:textId="77777777" w:rsidR="002B1D72" w:rsidRDefault="00655DDD">
            <w:pPr>
              <w:spacing w:line="48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RUBIACEAE</w:t>
            </w:r>
          </w:p>
        </w:tc>
        <w:tc>
          <w:tcPr>
            <w:tcW w:w="855" w:type="dxa"/>
            <w:shd w:val="clear" w:color="auto" w:fill="F2F2F2"/>
            <w:vAlign w:val="center"/>
          </w:tcPr>
          <w:p w14:paraId="63C6F3F2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855" w:type="dxa"/>
            <w:shd w:val="clear" w:color="auto" w:fill="F2F2F2"/>
            <w:vAlign w:val="center"/>
          </w:tcPr>
          <w:p w14:paraId="62896EA4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855" w:type="dxa"/>
            <w:shd w:val="clear" w:color="auto" w:fill="F2F2F2"/>
            <w:vAlign w:val="center"/>
          </w:tcPr>
          <w:p w14:paraId="4D6680B7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855" w:type="dxa"/>
            <w:shd w:val="clear" w:color="auto" w:fill="F2F2F2"/>
            <w:vAlign w:val="center"/>
          </w:tcPr>
          <w:p w14:paraId="7064BEF9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2B1D72" w14:paraId="3A678DAB" w14:textId="77777777">
        <w:trPr>
          <w:tblHeader/>
        </w:trPr>
        <w:tc>
          <w:tcPr>
            <w:tcW w:w="5385" w:type="dxa"/>
            <w:vAlign w:val="center"/>
          </w:tcPr>
          <w:p w14:paraId="559843F8" w14:textId="77777777" w:rsidR="002B1D72" w:rsidRDefault="00655DDD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Coccocypselum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lanceolatum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855" w:type="dxa"/>
            <w:vAlign w:val="center"/>
          </w:tcPr>
          <w:p w14:paraId="4D747755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5" w:type="dxa"/>
            <w:vAlign w:val="center"/>
          </w:tcPr>
          <w:p w14:paraId="0812C37C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5" w:type="dxa"/>
            <w:vAlign w:val="center"/>
          </w:tcPr>
          <w:p w14:paraId="52E22A16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5" w:type="dxa"/>
            <w:vAlign w:val="center"/>
          </w:tcPr>
          <w:p w14:paraId="4975771E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</w:p>
        </w:tc>
      </w:tr>
      <w:tr w:rsidR="002B1D72" w14:paraId="739FF901" w14:textId="77777777">
        <w:trPr>
          <w:tblHeader/>
        </w:trPr>
        <w:tc>
          <w:tcPr>
            <w:tcW w:w="5385" w:type="dxa"/>
            <w:vAlign w:val="center"/>
          </w:tcPr>
          <w:p w14:paraId="31B2B5CF" w14:textId="77777777" w:rsidR="002B1D72" w:rsidRDefault="00655DDD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Psychotria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deflexa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855" w:type="dxa"/>
            <w:vAlign w:val="center"/>
          </w:tcPr>
          <w:p w14:paraId="2FF59420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5" w:type="dxa"/>
            <w:vAlign w:val="center"/>
          </w:tcPr>
          <w:p w14:paraId="7B4065DD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55" w:type="dxa"/>
            <w:vAlign w:val="center"/>
          </w:tcPr>
          <w:p w14:paraId="7090D21B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5" w:type="dxa"/>
            <w:vAlign w:val="center"/>
          </w:tcPr>
          <w:p w14:paraId="7ED95BB4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B1D72" w14:paraId="6292593C" w14:textId="77777777">
        <w:trPr>
          <w:tblHeader/>
        </w:trPr>
        <w:tc>
          <w:tcPr>
            <w:tcW w:w="5385" w:type="dxa"/>
            <w:vAlign w:val="center"/>
          </w:tcPr>
          <w:p w14:paraId="5B209BDD" w14:textId="77777777" w:rsidR="002B1D72" w:rsidRDefault="00655DDD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Spermacoce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alata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855" w:type="dxa"/>
            <w:vAlign w:val="center"/>
          </w:tcPr>
          <w:p w14:paraId="0D085AE9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855" w:type="dxa"/>
            <w:vAlign w:val="center"/>
          </w:tcPr>
          <w:p w14:paraId="14944628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855" w:type="dxa"/>
            <w:vAlign w:val="center"/>
          </w:tcPr>
          <w:p w14:paraId="17543823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855" w:type="dxa"/>
            <w:vAlign w:val="center"/>
          </w:tcPr>
          <w:p w14:paraId="14FA54C2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2B1D72" w14:paraId="187FA096" w14:textId="77777777">
        <w:trPr>
          <w:tblHeader/>
        </w:trPr>
        <w:tc>
          <w:tcPr>
            <w:tcW w:w="5385" w:type="dxa"/>
            <w:tcBorders>
              <w:left w:val="nil"/>
              <w:bottom w:val="nil"/>
              <w:right w:val="nil"/>
            </w:tcBorders>
            <w:shd w:val="clear" w:color="auto" w:fill="F2F2F2"/>
            <w:vAlign w:val="center"/>
          </w:tcPr>
          <w:p w14:paraId="23764CEF" w14:textId="77777777" w:rsidR="002B1D72" w:rsidRDefault="00655DDD">
            <w:pPr>
              <w:spacing w:line="48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SOLANACEAE</w:t>
            </w:r>
          </w:p>
        </w:tc>
        <w:tc>
          <w:tcPr>
            <w:tcW w:w="855" w:type="dxa"/>
            <w:tcBorders>
              <w:left w:val="nil"/>
              <w:bottom w:val="nil"/>
              <w:right w:val="nil"/>
            </w:tcBorders>
            <w:shd w:val="clear" w:color="auto" w:fill="F2F2F2"/>
            <w:vAlign w:val="center"/>
          </w:tcPr>
          <w:p w14:paraId="0C722327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855" w:type="dxa"/>
            <w:tcBorders>
              <w:left w:val="nil"/>
              <w:bottom w:val="nil"/>
              <w:right w:val="nil"/>
            </w:tcBorders>
            <w:shd w:val="clear" w:color="auto" w:fill="F2F2F2"/>
            <w:vAlign w:val="center"/>
          </w:tcPr>
          <w:p w14:paraId="11BB36BC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855" w:type="dxa"/>
            <w:tcBorders>
              <w:left w:val="nil"/>
              <w:bottom w:val="nil"/>
              <w:right w:val="nil"/>
            </w:tcBorders>
            <w:shd w:val="clear" w:color="auto" w:fill="F2F2F2"/>
            <w:vAlign w:val="center"/>
          </w:tcPr>
          <w:p w14:paraId="562F7A2D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855" w:type="dxa"/>
            <w:tcBorders>
              <w:left w:val="nil"/>
              <w:bottom w:val="nil"/>
              <w:right w:val="nil"/>
            </w:tcBorders>
            <w:shd w:val="clear" w:color="auto" w:fill="F2F2F2"/>
            <w:vAlign w:val="center"/>
          </w:tcPr>
          <w:p w14:paraId="766EECCE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2B1D72" w14:paraId="1ED91A90" w14:textId="77777777">
        <w:trPr>
          <w:tblHeader/>
        </w:trPr>
        <w:tc>
          <w:tcPr>
            <w:tcW w:w="5385" w:type="dxa"/>
            <w:tcBorders>
              <w:left w:val="nil"/>
              <w:bottom w:val="nil"/>
              <w:right w:val="nil"/>
            </w:tcBorders>
            <w:vAlign w:val="center"/>
          </w:tcPr>
          <w:p w14:paraId="734056CF" w14:textId="77777777" w:rsidR="002B1D72" w:rsidRDefault="00655DDD">
            <w:pPr>
              <w:spacing w:line="48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Solanum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americanum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855" w:type="dxa"/>
            <w:tcBorders>
              <w:left w:val="nil"/>
              <w:bottom w:val="nil"/>
              <w:right w:val="nil"/>
            </w:tcBorders>
            <w:vAlign w:val="center"/>
          </w:tcPr>
          <w:p w14:paraId="064F2582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5" w:type="dxa"/>
            <w:tcBorders>
              <w:left w:val="nil"/>
              <w:bottom w:val="nil"/>
              <w:right w:val="nil"/>
            </w:tcBorders>
            <w:vAlign w:val="center"/>
          </w:tcPr>
          <w:p w14:paraId="255EABB1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5" w:type="dxa"/>
            <w:tcBorders>
              <w:left w:val="nil"/>
              <w:bottom w:val="nil"/>
              <w:right w:val="nil"/>
            </w:tcBorders>
            <w:vAlign w:val="center"/>
          </w:tcPr>
          <w:p w14:paraId="3BED795F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5" w:type="dxa"/>
            <w:tcBorders>
              <w:left w:val="nil"/>
              <w:bottom w:val="nil"/>
              <w:right w:val="nil"/>
            </w:tcBorders>
            <w:vAlign w:val="center"/>
          </w:tcPr>
          <w:p w14:paraId="205603B6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2B1D72" w14:paraId="2B876586" w14:textId="77777777">
        <w:trPr>
          <w:tblHeader/>
        </w:trPr>
        <w:tc>
          <w:tcPr>
            <w:tcW w:w="5385" w:type="dxa"/>
            <w:tcBorders>
              <w:left w:val="nil"/>
              <w:bottom w:val="nil"/>
              <w:right w:val="nil"/>
            </w:tcBorders>
            <w:vAlign w:val="center"/>
          </w:tcPr>
          <w:p w14:paraId="09DCB7B2" w14:textId="77777777" w:rsidR="002B1D72" w:rsidRDefault="00655DDD">
            <w:pPr>
              <w:spacing w:line="48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Solanum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mauritianum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</w:p>
        </w:tc>
        <w:tc>
          <w:tcPr>
            <w:tcW w:w="855" w:type="dxa"/>
            <w:tcBorders>
              <w:left w:val="nil"/>
              <w:bottom w:val="nil"/>
              <w:right w:val="nil"/>
            </w:tcBorders>
            <w:vAlign w:val="center"/>
          </w:tcPr>
          <w:p w14:paraId="737FCFAC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5" w:type="dxa"/>
            <w:tcBorders>
              <w:left w:val="nil"/>
              <w:bottom w:val="nil"/>
              <w:right w:val="nil"/>
            </w:tcBorders>
            <w:vAlign w:val="center"/>
          </w:tcPr>
          <w:p w14:paraId="094EF98A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5" w:type="dxa"/>
            <w:tcBorders>
              <w:left w:val="nil"/>
              <w:bottom w:val="nil"/>
              <w:right w:val="nil"/>
            </w:tcBorders>
            <w:vAlign w:val="center"/>
          </w:tcPr>
          <w:p w14:paraId="35C7E6F2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5" w:type="dxa"/>
            <w:tcBorders>
              <w:left w:val="nil"/>
              <w:bottom w:val="nil"/>
              <w:right w:val="nil"/>
            </w:tcBorders>
            <w:vAlign w:val="center"/>
          </w:tcPr>
          <w:p w14:paraId="50F39426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2B1D72" w14:paraId="1D240C76" w14:textId="77777777">
        <w:trPr>
          <w:tblHeader/>
        </w:trPr>
        <w:tc>
          <w:tcPr>
            <w:tcW w:w="5385" w:type="dxa"/>
            <w:tcBorders>
              <w:left w:val="nil"/>
              <w:bottom w:val="nil"/>
              <w:right w:val="nil"/>
            </w:tcBorders>
            <w:vAlign w:val="center"/>
          </w:tcPr>
          <w:p w14:paraId="044E98DB" w14:textId="77777777" w:rsidR="002B1D72" w:rsidRDefault="00655DDD">
            <w:pPr>
              <w:spacing w:line="48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Solanum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paniculatum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855" w:type="dxa"/>
            <w:tcBorders>
              <w:left w:val="nil"/>
              <w:bottom w:val="nil"/>
              <w:right w:val="nil"/>
            </w:tcBorders>
            <w:vAlign w:val="center"/>
          </w:tcPr>
          <w:p w14:paraId="564AAE7F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5" w:type="dxa"/>
            <w:tcBorders>
              <w:left w:val="nil"/>
              <w:bottom w:val="nil"/>
              <w:right w:val="nil"/>
            </w:tcBorders>
            <w:vAlign w:val="center"/>
          </w:tcPr>
          <w:p w14:paraId="0A152D09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5" w:type="dxa"/>
            <w:tcBorders>
              <w:left w:val="nil"/>
              <w:bottom w:val="nil"/>
              <w:right w:val="nil"/>
            </w:tcBorders>
            <w:vAlign w:val="center"/>
          </w:tcPr>
          <w:p w14:paraId="696D5F26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5" w:type="dxa"/>
            <w:tcBorders>
              <w:left w:val="nil"/>
              <w:bottom w:val="nil"/>
              <w:right w:val="nil"/>
            </w:tcBorders>
            <w:vAlign w:val="center"/>
          </w:tcPr>
          <w:p w14:paraId="23E82D71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2B1D72" w14:paraId="06B5BF1F" w14:textId="77777777">
        <w:trPr>
          <w:tblHeader/>
        </w:trPr>
        <w:tc>
          <w:tcPr>
            <w:tcW w:w="5385" w:type="dxa"/>
            <w:tcBorders>
              <w:left w:val="nil"/>
              <w:bottom w:val="nil"/>
              <w:right w:val="nil"/>
            </w:tcBorders>
            <w:shd w:val="clear" w:color="auto" w:fill="F2F2F2"/>
            <w:vAlign w:val="center"/>
          </w:tcPr>
          <w:p w14:paraId="0AFEDE7E" w14:textId="77777777" w:rsidR="002B1D72" w:rsidRDefault="00655DDD">
            <w:pPr>
              <w:spacing w:line="48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SIPARUNACEAE</w:t>
            </w:r>
          </w:p>
        </w:tc>
        <w:tc>
          <w:tcPr>
            <w:tcW w:w="855" w:type="dxa"/>
            <w:tcBorders>
              <w:left w:val="nil"/>
              <w:bottom w:val="nil"/>
              <w:right w:val="nil"/>
            </w:tcBorders>
            <w:shd w:val="clear" w:color="auto" w:fill="F2F2F2"/>
            <w:vAlign w:val="center"/>
          </w:tcPr>
          <w:p w14:paraId="6EAA3028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855" w:type="dxa"/>
            <w:tcBorders>
              <w:left w:val="nil"/>
              <w:bottom w:val="nil"/>
              <w:right w:val="nil"/>
            </w:tcBorders>
            <w:shd w:val="clear" w:color="auto" w:fill="F2F2F2"/>
            <w:vAlign w:val="center"/>
          </w:tcPr>
          <w:p w14:paraId="12066B11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855" w:type="dxa"/>
            <w:tcBorders>
              <w:left w:val="nil"/>
              <w:bottom w:val="nil"/>
              <w:right w:val="nil"/>
            </w:tcBorders>
            <w:shd w:val="clear" w:color="auto" w:fill="F2F2F2"/>
            <w:vAlign w:val="center"/>
          </w:tcPr>
          <w:p w14:paraId="1B461A75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855" w:type="dxa"/>
            <w:tcBorders>
              <w:left w:val="nil"/>
              <w:bottom w:val="nil"/>
              <w:right w:val="nil"/>
            </w:tcBorders>
            <w:shd w:val="clear" w:color="auto" w:fill="F2F2F2"/>
            <w:vAlign w:val="center"/>
          </w:tcPr>
          <w:p w14:paraId="6B71C594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2B1D72" w14:paraId="026D3B72" w14:textId="77777777">
        <w:trPr>
          <w:tblHeader/>
        </w:trPr>
        <w:tc>
          <w:tcPr>
            <w:tcW w:w="5385" w:type="dxa"/>
            <w:tcBorders>
              <w:left w:val="nil"/>
              <w:bottom w:val="nil"/>
              <w:right w:val="nil"/>
            </w:tcBorders>
            <w:vAlign w:val="center"/>
          </w:tcPr>
          <w:p w14:paraId="0571C196" w14:textId="77777777" w:rsidR="002B1D72" w:rsidRDefault="00655DDD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Siparuna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guianensis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855" w:type="dxa"/>
            <w:tcBorders>
              <w:left w:val="nil"/>
              <w:bottom w:val="nil"/>
              <w:right w:val="nil"/>
            </w:tcBorders>
            <w:vAlign w:val="center"/>
          </w:tcPr>
          <w:p w14:paraId="781C493E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5" w:type="dxa"/>
            <w:tcBorders>
              <w:left w:val="nil"/>
              <w:bottom w:val="nil"/>
              <w:right w:val="nil"/>
            </w:tcBorders>
            <w:vAlign w:val="center"/>
          </w:tcPr>
          <w:p w14:paraId="7032C0BD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5" w:type="dxa"/>
            <w:tcBorders>
              <w:left w:val="nil"/>
              <w:bottom w:val="nil"/>
              <w:right w:val="nil"/>
            </w:tcBorders>
            <w:vAlign w:val="center"/>
          </w:tcPr>
          <w:p w14:paraId="6618FE2E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5" w:type="dxa"/>
            <w:tcBorders>
              <w:left w:val="nil"/>
              <w:bottom w:val="nil"/>
              <w:right w:val="nil"/>
            </w:tcBorders>
            <w:vAlign w:val="center"/>
          </w:tcPr>
          <w:p w14:paraId="67DC1DB9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2B1D72" w14:paraId="7588082A" w14:textId="77777777">
        <w:trPr>
          <w:tblHeader/>
        </w:trPr>
        <w:tc>
          <w:tcPr>
            <w:tcW w:w="5385" w:type="dxa"/>
            <w:shd w:val="clear" w:color="auto" w:fill="F2F2F2"/>
            <w:vAlign w:val="center"/>
          </w:tcPr>
          <w:p w14:paraId="338E33D8" w14:textId="77777777" w:rsidR="002B1D72" w:rsidRDefault="00655DDD">
            <w:pPr>
              <w:spacing w:line="48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TALINACEAE</w:t>
            </w:r>
          </w:p>
        </w:tc>
        <w:tc>
          <w:tcPr>
            <w:tcW w:w="855" w:type="dxa"/>
            <w:shd w:val="clear" w:color="auto" w:fill="F2F2F2"/>
            <w:vAlign w:val="center"/>
          </w:tcPr>
          <w:p w14:paraId="7167BE7C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855" w:type="dxa"/>
            <w:shd w:val="clear" w:color="auto" w:fill="F2F2F2"/>
            <w:vAlign w:val="center"/>
          </w:tcPr>
          <w:p w14:paraId="340383CC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855" w:type="dxa"/>
            <w:shd w:val="clear" w:color="auto" w:fill="F2F2F2"/>
            <w:vAlign w:val="center"/>
          </w:tcPr>
          <w:p w14:paraId="05E4008E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855" w:type="dxa"/>
            <w:shd w:val="clear" w:color="auto" w:fill="F2F2F2"/>
            <w:vAlign w:val="center"/>
          </w:tcPr>
          <w:p w14:paraId="16F5FA17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2B1D72" w14:paraId="5E6187AE" w14:textId="77777777">
        <w:trPr>
          <w:tblHeader/>
        </w:trPr>
        <w:tc>
          <w:tcPr>
            <w:tcW w:w="5385" w:type="dxa"/>
            <w:vAlign w:val="center"/>
          </w:tcPr>
          <w:p w14:paraId="7EAE1BDB" w14:textId="77777777" w:rsidR="002B1D72" w:rsidRDefault="00655DDD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 xml:space="preserve">Talinum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fruticosum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855" w:type="dxa"/>
            <w:vAlign w:val="center"/>
          </w:tcPr>
          <w:p w14:paraId="786F9046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5" w:type="dxa"/>
            <w:vAlign w:val="center"/>
          </w:tcPr>
          <w:p w14:paraId="6AFEC709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5" w:type="dxa"/>
            <w:vAlign w:val="center"/>
          </w:tcPr>
          <w:p w14:paraId="4B269CFB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5" w:type="dxa"/>
            <w:vAlign w:val="center"/>
          </w:tcPr>
          <w:p w14:paraId="236114A3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B1D72" w14:paraId="67F535BC" w14:textId="77777777">
        <w:trPr>
          <w:tblHeader/>
        </w:trPr>
        <w:tc>
          <w:tcPr>
            <w:tcW w:w="5385" w:type="dxa"/>
            <w:shd w:val="clear" w:color="auto" w:fill="F2F2F2"/>
            <w:vAlign w:val="center"/>
          </w:tcPr>
          <w:p w14:paraId="5E9F0F93" w14:textId="77777777" w:rsidR="002B1D72" w:rsidRDefault="00655DDD">
            <w:pPr>
              <w:spacing w:line="48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URTICACEAE</w:t>
            </w:r>
          </w:p>
        </w:tc>
        <w:tc>
          <w:tcPr>
            <w:tcW w:w="855" w:type="dxa"/>
            <w:shd w:val="clear" w:color="auto" w:fill="F2F2F2"/>
            <w:vAlign w:val="center"/>
          </w:tcPr>
          <w:p w14:paraId="172573CA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855" w:type="dxa"/>
            <w:shd w:val="clear" w:color="auto" w:fill="F2F2F2"/>
            <w:vAlign w:val="center"/>
          </w:tcPr>
          <w:p w14:paraId="12D7C9C1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855" w:type="dxa"/>
            <w:shd w:val="clear" w:color="auto" w:fill="F2F2F2"/>
            <w:vAlign w:val="center"/>
          </w:tcPr>
          <w:p w14:paraId="7B639B85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855" w:type="dxa"/>
            <w:shd w:val="clear" w:color="auto" w:fill="F2F2F2"/>
            <w:vAlign w:val="center"/>
          </w:tcPr>
          <w:p w14:paraId="3752362D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2B1D72" w14:paraId="133FD202" w14:textId="77777777">
        <w:trPr>
          <w:tblHeader/>
        </w:trPr>
        <w:tc>
          <w:tcPr>
            <w:tcW w:w="5385" w:type="dxa"/>
            <w:vAlign w:val="center"/>
          </w:tcPr>
          <w:p w14:paraId="451B61E3" w14:textId="77777777" w:rsidR="002B1D72" w:rsidRDefault="00655DDD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Cecropia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pachystachya</w:t>
            </w:r>
            <w:proofErr w:type="spellEnd"/>
          </w:p>
        </w:tc>
        <w:tc>
          <w:tcPr>
            <w:tcW w:w="855" w:type="dxa"/>
            <w:vAlign w:val="center"/>
          </w:tcPr>
          <w:p w14:paraId="46870D38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855" w:type="dxa"/>
            <w:vAlign w:val="center"/>
          </w:tcPr>
          <w:p w14:paraId="4612E952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855" w:type="dxa"/>
            <w:vAlign w:val="center"/>
          </w:tcPr>
          <w:p w14:paraId="5E8DCFAB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855" w:type="dxa"/>
            <w:vAlign w:val="center"/>
          </w:tcPr>
          <w:p w14:paraId="0164CE02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26</w:t>
            </w:r>
          </w:p>
        </w:tc>
      </w:tr>
      <w:tr w:rsidR="002B1D72" w14:paraId="79E118F1" w14:textId="77777777">
        <w:trPr>
          <w:tblHeader/>
        </w:trPr>
        <w:tc>
          <w:tcPr>
            <w:tcW w:w="5385" w:type="dxa"/>
            <w:vAlign w:val="center"/>
          </w:tcPr>
          <w:p w14:paraId="126861CF" w14:textId="77777777" w:rsidR="002B1D72" w:rsidRDefault="00655DDD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Pilea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microphylla</w:t>
            </w:r>
            <w:proofErr w:type="spellEnd"/>
          </w:p>
        </w:tc>
        <w:tc>
          <w:tcPr>
            <w:tcW w:w="855" w:type="dxa"/>
            <w:vAlign w:val="center"/>
          </w:tcPr>
          <w:p w14:paraId="497D0153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5" w:type="dxa"/>
            <w:vAlign w:val="center"/>
          </w:tcPr>
          <w:p w14:paraId="5BA8BB68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5" w:type="dxa"/>
            <w:vAlign w:val="center"/>
          </w:tcPr>
          <w:p w14:paraId="732A7CAA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5" w:type="dxa"/>
            <w:vAlign w:val="center"/>
          </w:tcPr>
          <w:p w14:paraId="3FFD7793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2B1D72" w14:paraId="73A7D23D" w14:textId="77777777">
        <w:trPr>
          <w:tblHeader/>
        </w:trPr>
        <w:tc>
          <w:tcPr>
            <w:tcW w:w="5385" w:type="dxa"/>
            <w:shd w:val="clear" w:color="auto" w:fill="F2F2F2"/>
            <w:vAlign w:val="center"/>
          </w:tcPr>
          <w:p w14:paraId="4B86CDE3" w14:textId="77777777" w:rsidR="002B1D72" w:rsidRDefault="00655DDD">
            <w:pPr>
              <w:spacing w:line="48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INDETERMINADAS</w:t>
            </w:r>
          </w:p>
        </w:tc>
        <w:tc>
          <w:tcPr>
            <w:tcW w:w="855" w:type="dxa"/>
            <w:shd w:val="clear" w:color="auto" w:fill="F2F2F2"/>
            <w:vAlign w:val="center"/>
          </w:tcPr>
          <w:p w14:paraId="0D954C85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855" w:type="dxa"/>
            <w:shd w:val="clear" w:color="auto" w:fill="F2F2F2"/>
            <w:vAlign w:val="center"/>
          </w:tcPr>
          <w:p w14:paraId="33A52FA2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855" w:type="dxa"/>
            <w:shd w:val="clear" w:color="auto" w:fill="F2F2F2"/>
            <w:vAlign w:val="center"/>
          </w:tcPr>
          <w:p w14:paraId="63211EDC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855" w:type="dxa"/>
            <w:shd w:val="clear" w:color="auto" w:fill="F2F2F2"/>
            <w:vAlign w:val="center"/>
          </w:tcPr>
          <w:p w14:paraId="08A9C2EE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2B1D72" w14:paraId="4975A1A1" w14:textId="77777777">
        <w:trPr>
          <w:tblHeader/>
        </w:trPr>
        <w:tc>
          <w:tcPr>
            <w:tcW w:w="5385" w:type="dxa"/>
            <w:vAlign w:val="center"/>
          </w:tcPr>
          <w:p w14:paraId="08396DB1" w14:textId="77777777" w:rsidR="002B1D72" w:rsidRDefault="00655DDD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Undetermined sp1</w:t>
            </w:r>
          </w:p>
        </w:tc>
        <w:tc>
          <w:tcPr>
            <w:tcW w:w="855" w:type="dxa"/>
            <w:vAlign w:val="center"/>
          </w:tcPr>
          <w:p w14:paraId="1E31D8C6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55" w:type="dxa"/>
            <w:vAlign w:val="center"/>
          </w:tcPr>
          <w:p w14:paraId="7955E39E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855" w:type="dxa"/>
            <w:vAlign w:val="center"/>
          </w:tcPr>
          <w:p w14:paraId="6F0A0D5F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5" w:type="dxa"/>
            <w:vAlign w:val="center"/>
          </w:tcPr>
          <w:p w14:paraId="6FAFE1C8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55</w:t>
            </w:r>
          </w:p>
        </w:tc>
      </w:tr>
      <w:tr w:rsidR="002B1D72" w14:paraId="3FE423EF" w14:textId="77777777">
        <w:trPr>
          <w:tblHeader/>
        </w:trPr>
        <w:tc>
          <w:tcPr>
            <w:tcW w:w="5385" w:type="dxa"/>
            <w:vAlign w:val="center"/>
          </w:tcPr>
          <w:p w14:paraId="40C66D96" w14:textId="77777777" w:rsidR="002B1D72" w:rsidRDefault="00655DDD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Undetermined sp2</w:t>
            </w:r>
          </w:p>
        </w:tc>
        <w:tc>
          <w:tcPr>
            <w:tcW w:w="855" w:type="dxa"/>
            <w:vAlign w:val="center"/>
          </w:tcPr>
          <w:p w14:paraId="1766F401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855" w:type="dxa"/>
            <w:vAlign w:val="center"/>
          </w:tcPr>
          <w:p w14:paraId="63AB7C0A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855" w:type="dxa"/>
            <w:vAlign w:val="center"/>
          </w:tcPr>
          <w:p w14:paraId="44C275E2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5" w:type="dxa"/>
            <w:vAlign w:val="center"/>
          </w:tcPr>
          <w:p w14:paraId="7331284E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</w:tr>
      <w:tr w:rsidR="002B1D72" w14:paraId="7774433E" w14:textId="77777777">
        <w:trPr>
          <w:tblHeader/>
        </w:trPr>
        <w:tc>
          <w:tcPr>
            <w:tcW w:w="5385" w:type="dxa"/>
            <w:vAlign w:val="center"/>
          </w:tcPr>
          <w:p w14:paraId="2E435B5F" w14:textId="77777777" w:rsidR="002B1D72" w:rsidRDefault="00655DDD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Undetermined sp3</w:t>
            </w:r>
          </w:p>
        </w:tc>
        <w:tc>
          <w:tcPr>
            <w:tcW w:w="855" w:type="dxa"/>
            <w:vAlign w:val="center"/>
          </w:tcPr>
          <w:p w14:paraId="6915134A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5" w:type="dxa"/>
            <w:vAlign w:val="center"/>
          </w:tcPr>
          <w:p w14:paraId="6891FE88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5" w:type="dxa"/>
            <w:vAlign w:val="center"/>
          </w:tcPr>
          <w:p w14:paraId="43DEA2E3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5" w:type="dxa"/>
            <w:vAlign w:val="center"/>
          </w:tcPr>
          <w:p w14:paraId="4F1BC57E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2B1D72" w14:paraId="2B80F783" w14:textId="77777777">
        <w:trPr>
          <w:tblHeader/>
        </w:trPr>
        <w:tc>
          <w:tcPr>
            <w:tcW w:w="5385" w:type="dxa"/>
            <w:vAlign w:val="center"/>
          </w:tcPr>
          <w:p w14:paraId="4244A4DF" w14:textId="77777777" w:rsidR="002B1D72" w:rsidRDefault="00655DDD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 Undetermined sp4</w:t>
            </w:r>
          </w:p>
        </w:tc>
        <w:tc>
          <w:tcPr>
            <w:tcW w:w="855" w:type="dxa"/>
            <w:vAlign w:val="center"/>
          </w:tcPr>
          <w:p w14:paraId="5E75E8E2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5" w:type="dxa"/>
            <w:vAlign w:val="center"/>
          </w:tcPr>
          <w:p w14:paraId="6C741930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5" w:type="dxa"/>
            <w:vAlign w:val="center"/>
          </w:tcPr>
          <w:p w14:paraId="3CF746A4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5" w:type="dxa"/>
            <w:vAlign w:val="center"/>
          </w:tcPr>
          <w:p w14:paraId="755DD352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2B1D72" w14:paraId="1E520E11" w14:textId="77777777">
        <w:trPr>
          <w:tblHeader/>
        </w:trPr>
        <w:tc>
          <w:tcPr>
            <w:tcW w:w="5385" w:type="dxa"/>
            <w:vAlign w:val="center"/>
          </w:tcPr>
          <w:p w14:paraId="0DA426D9" w14:textId="77777777" w:rsidR="002B1D72" w:rsidRDefault="00655DDD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Undetermined sp5</w:t>
            </w:r>
          </w:p>
        </w:tc>
        <w:tc>
          <w:tcPr>
            <w:tcW w:w="855" w:type="dxa"/>
            <w:vAlign w:val="center"/>
          </w:tcPr>
          <w:p w14:paraId="6D730688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5" w:type="dxa"/>
            <w:vAlign w:val="center"/>
          </w:tcPr>
          <w:p w14:paraId="70CE75FB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5" w:type="dxa"/>
            <w:vAlign w:val="center"/>
          </w:tcPr>
          <w:p w14:paraId="3B9111A6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5" w:type="dxa"/>
            <w:vAlign w:val="center"/>
          </w:tcPr>
          <w:p w14:paraId="475EE3B2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2B1D72" w14:paraId="00BC7BFC" w14:textId="77777777">
        <w:trPr>
          <w:tblHeader/>
        </w:trPr>
        <w:tc>
          <w:tcPr>
            <w:tcW w:w="5385" w:type="dxa"/>
            <w:vAlign w:val="center"/>
          </w:tcPr>
          <w:p w14:paraId="4CF252F4" w14:textId="77777777" w:rsidR="002B1D72" w:rsidRDefault="00655DDD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Undetermined sp6</w:t>
            </w:r>
          </w:p>
        </w:tc>
        <w:tc>
          <w:tcPr>
            <w:tcW w:w="855" w:type="dxa"/>
            <w:vAlign w:val="center"/>
          </w:tcPr>
          <w:p w14:paraId="07653E00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5" w:type="dxa"/>
            <w:vAlign w:val="center"/>
          </w:tcPr>
          <w:p w14:paraId="520833EE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5" w:type="dxa"/>
            <w:vAlign w:val="center"/>
          </w:tcPr>
          <w:p w14:paraId="1FBD1891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5" w:type="dxa"/>
            <w:vAlign w:val="center"/>
          </w:tcPr>
          <w:p w14:paraId="346423C1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2B1D72" w14:paraId="7713A916" w14:textId="77777777">
        <w:trPr>
          <w:tblHeader/>
        </w:trPr>
        <w:tc>
          <w:tcPr>
            <w:tcW w:w="5385" w:type="dxa"/>
            <w:vAlign w:val="center"/>
          </w:tcPr>
          <w:p w14:paraId="59ED0FFE" w14:textId="77777777" w:rsidR="002B1D72" w:rsidRDefault="00655DDD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Undetermined sp7</w:t>
            </w:r>
          </w:p>
        </w:tc>
        <w:tc>
          <w:tcPr>
            <w:tcW w:w="855" w:type="dxa"/>
            <w:vAlign w:val="center"/>
          </w:tcPr>
          <w:p w14:paraId="768B6BDF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5" w:type="dxa"/>
            <w:vAlign w:val="center"/>
          </w:tcPr>
          <w:p w14:paraId="5DB64531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5" w:type="dxa"/>
            <w:vAlign w:val="center"/>
          </w:tcPr>
          <w:p w14:paraId="34895A51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5" w:type="dxa"/>
            <w:vAlign w:val="center"/>
          </w:tcPr>
          <w:p w14:paraId="145AB663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B1D72" w14:paraId="3ED48976" w14:textId="77777777">
        <w:trPr>
          <w:tblHeader/>
        </w:trPr>
        <w:tc>
          <w:tcPr>
            <w:tcW w:w="5385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484AA8E1" w14:textId="77777777" w:rsidR="002B1D72" w:rsidRDefault="00655DDD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Undetermined sp8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733D8B30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1B11AD45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1030FB39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4222744D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2B1D72" w14:paraId="5158890C" w14:textId="77777777">
        <w:trPr>
          <w:tblHeader/>
        </w:trPr>
        <w:tc>
          <w:tcPr>
            <w:tcW w:w="538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14:paraId="7AAA4563" w14:textId="77777777" w:rsidR="002B1D72" w:rsidRDefault="00655DDD">
            <w:pPr>
              <w:spacing w:line="48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Total of individuals</w:t>
            </w:r>
          </w:p>
        </w:tc>
        <w:tc>
          <w:tcPr>
            <w:tcW w:w="85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14:paraId="7134D8C7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180</w:t>
            </w:r>
          </w:p>
        </w:tc>
        <w:tc>
          <w:tcPr>
            <w:tcW w:w="85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14:paraId="136D4734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375</w:t>
            </w:r>
          </w:p>
        </w:tc>
        <w:tc>
          <w:tcPr>
            <w:tcW w:w="85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14:paraId="62514192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299</w:t>
            </w:r>
          </w:p>
        </w:tc>
        <w:tc>
          <w:tcPr>
            <w:tcW w:w="85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14:paraId="624D7A45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1164</w:t>
            </w:r>
          </w:p>
        </w:tc>
      </w:tr>
      <w:tr w:rsidR="002B1D72" w14:paraId="5701DD91" w14:textId="77777777">
        <w:trPr>
          <w:tblHeader/>
        </w:trPr>
        <w:tc>
          <w:tcPr>
            <w:tcW w:w="538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14:paraId="4C8E8559" w14:textId="77777777" w:rsidR="002B1D72" w:rsidRDefault="00655DDD">
            <w:pPr>
              <w:spacing w:line="48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Total of species</w:t>
            </w:r>
          </w:p>
        </w:tc>
        <w:tc>
          <w:tcPr>
            <w:tcW w:w="85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14:paraId="129E8811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37</w:t>
            </w:r>
          </w:p>
        </w:tc>
        <w:tc>
          <w:tcPr>
            <w:tcW w:w="85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14:paraId="66D6BAC2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47</w:t>
            </w:r>
          </w:p>
        </w:tc>
        <w:tc>
          <w:tcPr>
            <w:tcW w:w="85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14:paraId="56C7825C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33</w:t>
            </w:r>
          </w:p>
        </w:tc>
        <w:tc>
          <w:tcPr>
            <w:tcW w:w="85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14:paraId="3EE0F41D" w14:textId="77777777" w:rsidR="002B1D72" w:rsidRDefault="00655DD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53</w:t>
            </w:r>
          </w:p>
        </w:tc>
      </w:tr>
    </w:tbl>
    <w:p w14:paraId="7D9DE621" w14:textId="77777777" w:rsidR="002B1D72" w:rsidRDefault="00655DDD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Legends: Treatment - DL = soil seed bank obtained in dry season and maintained in light treatment; DS = soil seed bank obtained in dry season and maintained in shady treatment; RL = soil seed bank obtained in rainy season and maintained in light treatment; RS = soil seed bank obtained in rainy season and maintained in shady treatment.</w:t>
      </w:r>
    </w:p>
    <w:sectPr w:rsidR="002B1D72">
      <w:headerReference w:type="default" r:id="rId7"/>
      <w:pgSz w:w="11906" w:h="16838"/>
      <w:pgMar w:top="1418" w:right="1418" w:bottom="1418" w:left="1418" w:header="709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DC28978" w14:textId="77777777" w:rsidR="00E4675E" w:rsidRDefault="00E4675E">
      <w:pPr>
        <w:spacing w:after="0" w:line="240" w:lineRule="auto"/>
      </w:pPr>
      <w:r>
        <w:separator/>
      </w:r>
    </w:p>
  </w:endnote>
  <w:endnote w:type="continuationSeparator" w:id="0">
    <w:p w14:paraId="5D10A326" w14:textId="77777777" w:rsidR="00E4675E" w:rsidRDefault="00E4675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97AC97D" w14:textId="77777777" w:rsidR="00E4675E" w:rsidRDefault="00E4675E">
      <w:pPr>
        <w:spacing w:after="0" w:line="240" w:lineRule="auto"/>
      </w:pPr>
      <w:r>
        <w:separator/>
      </w:r>
    </w:p>
  </w:footnote>
  <w:footnote w:type="continuationSeparator" w:id="0">
    <w:p w14:paraId="750FD432" w14:textId="77777777" w:rsidR="00E4675E" w:rsidRDefault="00E4675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CB0621" w14:textId="77777777" w:rsidR="002B1D72" w:rsidRDefault="00655DDD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jc w:val="right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 w:rsidR="000807FC">
      <w:rPr>
        <w:noProof/>
        <w:color w:val="000000"/>
      </w:rPr>
      <w:t>1</w:t>
    </w:r>
    <w:r>
      <w:rPr>
        <w:color w:val="000000"/>
      </w:rPr>
      <w:fldChar w:fldCharType="end"/>
    </w:r>
  </w:p>
  <w:p w14:paraId="5FB70238" w14:textId="77777777" w:rsidR="002B1D72" w:rsidRDefault="002B1D72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B1D72"/>
    <w:rsid w:val="000434E7"/>
    <w:rsid w:val="000807FC"/>
    <w:rsid w:val="002B1D72"/>
    <w:rsid w:val="00531F92"/>
    <w:rsid w:val="006337D5"/>
    <w:rsid w:val="00655DDD"/>
    <w:rsid w:val="00C855B7"/>
    <w:rsid w:val="00E467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18CA1A"/>
  <w15:docId w15:val="{DC05AF89-84A1-48BB-8BFE-3D8DC343CD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en-GB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E7822"/>
  </w:style>
  <w:style w:type="paragraph" w:styleId="Ttulo1">
    <w:name w:val="heading 1"/>
    <w:basedOn w:val="Normal"/>
    <w:next w:val="Normal"/>
    <w:link w:val="Ttulo1Char"/>
    <w:uiPriority w:val="9"/>
    <w:qFormat/>
    <w:rsid w:val="00AE7822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AE7822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character" w:customStyle="1" w:styleId="Ttulo1Char">
    <w:name w:val="Título 1 Char"/>
    <w:basedOn w:val="Fontepargpadro"/>
    <w:link w:val="Ttulo1"/>
    <w:uiPriority w:val="9"/>
    <w:rsid w:val="00AE7822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Ttulo2Char">
    <w:name w:val="Título 2 Char"/>
    <w:basedOn w:val="Fontepargpadro"/>
    <w:link w:val="Ttulo2"/>
    <w:uiPriority w:val="9"/>
    <w:rsid w:val="00AE7822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Cabealho">
    <w:name w:val="header"/>
    <w:basedOn w:val="Normal"/>
    <w:link w:val="CabealhoChar"/>
    <w:uiPriority w:val="99"/>
    <w:unhideWhenUsed/>
    <w:rsid w:val="00AE782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AE7822"/>
  </w:style>
  <w:style w:type="paragraph" w:styleId="PargrafodaLista">
    <w:name w:val="List Paragraph"/>
    <w:basedOn w:val="Normal"/>
    <w:uiPriority w:val="34"/>
    <w:qFormat/>
    <w:rsid w:val="00AE7822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2D63F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2D63F2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uiPriority w:val="39"/>
    <w:rsid w:val="00D63435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odap">
    <w:name w:val="footer"/>
    <w:basedOn w:val="Normal"/>
    <w:link w:val="RodapChar"/>
    <w:uiPriority w:val="99"/>
    <w:unhideWhenUsed/>
    <w:rsid w:val="007B3E6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7B3E6C"/>
  </w:style>
  <w:style w:type="paragraph" w:styleId="Textodecomentrio">
    <w:name w:val="annotation text"/>
    <w:basedOn w:val="Normal"/>
    <w:link w:val="Textodecomentrio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Pr>
      <w:sz w:val="20"/>
      <w:szCs w:val="20"/>
    </w:rPr>
  </w:style>
  <w:style w:type="character" w:styleId="Refdecomentrio">
    <w:name w:val="annotation reference"/>
    <w:basedOn w:val="Fontepargpadro"/>
    <w:uiPriority w:val="99"/>
    <w:semiHidden/>
    <w:unhideWhenUsed/>
    <w:rPr>
      <w:sz w:val="16"/>
      <w:szCs w:val="16"/>
    </w:rPr>
  </w:style>
  <w:style w:type="character" w:styleId="Nmerodelinha">
    <w:name w:val="line number"/>
    <w:basedOn w:val="Fontepargpadro"/>
    <w:uiPriority w:val="99"/>
    <w:semiHidden/>
    <w:unhideWhenUsed/>
    <w:rsid w:val="00D57006"/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1">
  <go:docsCustomData xmlns:go="http://customooxmlschemas.google.com/" roundtripDataSignature="AMtx7mjRO4Fy/cDb5YJe7yJXrkdZdD1g7Q==">AMUW2mUiPfx4KW8Tljpnbw2U6qsr3E0cHJaFi76SOUNybsTDKeand/3rlsy/5diSCI/VKGf+612QWc2pxOwTsWX/3BEELKCUm6s78GHKz949BpMEoey+FO4=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6</Pages>
  <Words>638</Words>
  <Characters>3450</Characters>
  <Application>Microsoft Office Word</Application>
  <DocSecurity>0</DocSecurity>
  <Lines>28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Veridiana</cp:lastModifiedBy>
  <cp:revision>4</cp:revision>
  <dcterms:created xsi:type="dcterms:W3CDTF">2023-06-17T13:33:00Z</dcterms:created>
  <dcterms:modified xsi:type="dcterms:W3CDTF">2023-06-24T12:35:00Z</dcterms:modified>
</cp:coreProperties>
</file>