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DF8AF" w14:textId="162E0C06" w:rsidR="00D160BB" w:rsidRPr="00D160BB" w:rsidRDefault="00D160BB" w:rsidP="00A00F7F">
      <w:pPr>
        <w:spacing w:line="360" w:lineRule="auto"/>
        <w:jc w:val="center"/>
        <w:rPr>
          <w:rFonts w:ascii="Times New Roman" w:hAnsi="Times New Roman" w:cs="Times New Roman"/>
          <w:b/>
          <w:bCs/>
          <w:sz w:val="28"/>
          <w:szCs w:val="32"/>
        </w:rPr>
      </w:pPr>
      <w:r w:rsidRPr="00D160BB">
        <w:rPr>
          <w:rFonts w:ascii="Times New Roman" w:hAnsi="Times New Roman" w:cs="Times New Roman"/>
          <w:b/>
          <w:bCs/>
          <w:sz w:val="28"/>
          <w:szCs w:val="32"/>
        </w:rPr>
        <w:t>Supporting Information</w:t>
      </w:r>
      <w:r>
        <w:rPr>
          <w:rFonts w:ascii="Times New Roman" w:hAnsi="Times New Roman" w:cs="Times New Roman"/>
          <w:b/>
          <w:bCs/>
          <w:sz w:val="28"/>
          <w:szCs w:val="32"/>
        </w:rPr>
        <w:t xml:space="preserve"> </w:t>
      </w:r>
      <w:r>
        <w:rPr>
          <w:rFonts w:ascii="Times New Roman" w:hAnsi="Times New Roman" w:cs="Times New Roman" w:hint="eastAsia"/>
          <w:b/>
          <w:bCs/>
          <w:sz w:val="28"/>
          <w:szCs w:val="32"/>
        </w:rPr>
        <w:t>for</w:t>
      </w:r>
    </w:p>
    <w:p w14:paraId="1D7A6040" w14:textId="5FEDCFE9" w:rsidR="00D160BB" w:rsidRPr="001F2211" w:rsidRDefault="00D160BB" w:rsidP="00A00F7F">
      <w:pPr>
        <w:spacing w:line="360" w:lineRule="auto"/>
        <w:jc w:val="center"/>
        <w:rPr>
          <w:rFonts w:ascii="Times New Roman" w:hAnsi="Times New Roman" w:cs="Times New Roman"/>
          <w:b/>
          <w:bCs/>
          <w:sz w:val="24"/>
          <w:szCs w:val="28"/>
        </w:rPr>
      </w:pPr>
      <w:r w:rsidRPr="001F2211">
        <w:rPr>
          <w:rFonts w:ascii="Times New Roman" w:hAnsi="Times New Roman" w:cs="Times New Roman"/>
          <w:b/>
          <w:bCs/>
          <w:sz w:val="24"/>
          <w:szCs w:val="28"/>
        </w:rPr>
        <w:t>Polysaccharide-based hydrogels with self-healing,</w:t>
      </w:r>
      <w:r w:rsidRPr="001F2211">
        <w:rPr>
          <w:rFonts w:ascii="Times New Roman" w:hAnsi="Times New Roman" w:cs="Times New Roman" w:hint="eastAsia"/>
          <w:b/>
          <w:bCs/>
          <w:sz w:val="24"/>
          <w:szCs w:val="28"/>
        </w:rPr>
        <w:t xml:space="preserve"> </w:t>
      </w:r>
      <w:r w:rsidRPr="001F2211">
        <w:rPr>
          <w:rFonts w:ascii="Times New Roman" w:hAnsi="Times New Roman" w:cs="Times New Roman"/>
          <w:b/>
          <w:bCs/>
          <w:sz w:val="24"/>
          <w:szCs w:val="28"/>
        </w:rPr>
        <w:t xml:space="preserve">antibacterial, and antioxidant activity for </w:t>
      </w:r>
      <w:r w:rsidRPr="001F2211">
        <w:rPr>
          <w:rFonts w:ascii="Times New Roman" w:hAnsi="Times New Roman" w:cs="Times New Roman"/>
          <w:b/>
          <w:bCs/>
          <w:i/>
          <w:iCs/>
          <w:sz w:val="24"/>
          <w:szCs w:val="28"/>
        </w:rPr>
        <w:t>S. aureus</w:t>
      </w:r>
      <w:r w:rsidRPr="001F2211">
        <w:rPr>
          <w:rFonts w:ascii="Times New Roman" w:hAnsi="Times New Roman" w:cs="Times New Roman"/>
          <w:b/>
          <w:bCs/>
          <w:sz w:val="24"/>
          <w:szCs w:val="28"/>
        </w:rPr>
        <w:t>-infected wound healing</w:t>
      </w:r>
    </w:p>
    <w:p w14:paraId="7ACB4805" w14:textId="5CD1B6C2" w:rsidR="00D160BB" w:rsidRPr="001F2211" w:rsidRDefault="00D160BB" w:rsidP="00A00F7F">
      <w:pPr>
        <w:spacing w:line="360" w:lineRule="auto"/>
        <w:rPr>
          <w:rFonts w:ascii="Times New Roman" w:hAnsi="Times New Roman" w:cs="Times New Roman"/>
          <w:sz w:val="24"/>
          <w:szCs w:val="28"/>
        </w:rPr>
      </w:pPr>
      <w:r w:rsidRPr="001F2211">
        <w:rPr>
          <w:rFonts w:ascii="Times New Roman" w:hAnsi="Times New Roman" w:cs="Times New Roman" w:hint="eastAsia"/>
          <w:sz w:val="24"/>
          <w:szCs w:val="28"/>
        </w:rPr>
        <w:t>Que</w:t>
      </w:r>
      <w:r w:rsidRPr="001F2211">
        <w:rPr>
          <w:rFonts w:ascii="Times New Roman" w:hAnsi="Times New Roman" w:cs="Times New Roman"/>
          <w:sz w:val="24"/>
          <w:szCs w:val="28"/>
        </w:rPr>
        <w:t xml:space="preserve"> B</w:t>
      </w:r>
      <w:r w:rsidRPr="001F2211">
        <w:rPr>
          <w:rFonts w:ascii="Times New Roman" w:hAnsi="Times New Roman" w:cs="Times New Roman" w:hint="eastAsia"/>
          <w:sz w:val="24"/>
          <w:szCs w:val="28"/>
        </w:rPr>
        <w:t>ai</w:t>
      </w:r>
      <w:r w:rsidRPr="001F2211">
        <w:rPr>
          <w:rFonts w:ascii="Times New Roman" w:hAnsi="Times New Roman" w:cs="Times New Roman"/>
          <w:sz w:val="24"/>
          <w:szCs w:val="28"/>
        </w:rPr>
        <w:t xml:space="preserve">, </w:t>
      </w:r>
      <w:proofErr w:type="spellStart"/>
      <w:r w:rsidRPr="001F2211">
        <w:rPr>
          <w:rFonts w:ascii="Times New Roman" w:hAnsi="Times New Roman" w:cs="Times New Roman"/>
          <w:sz w:val="24"/>
          <w:szCs w:val="28"/>
        </w:rPr>
        <w:t>Siyuan</w:t>
      </w:r>
      <w:proofErr w:type="spellEnd"/>
      <w:r w:rsidRPr="001F2211">
        <w:rPr>
          <w:rFonts w:ascii="Times New Roman" w:hAnsi="Times New Roman" w:cs="Times New Roman"/>
          <w:sz w:val="24"/>
          <w:szCs w:val="28"/>
        </w:rPr>
        <w:t xml:space="preserve"> Gou, </w:t>
      </w:r>
      <w:r w:rsidR="0075223F" w:rsidRPr="001F2211">
        <w:rPr>
          <w:rFonts w:ascii="Times New Roman" w:hAnsi="Times New Roman" w:cs="Times New Roman"/>
          <w:sz w:val="24"/>
          <w:szCs w:val="28"/>
        </w:rPr>
        <w:t>Fangfang Hu,</w:t>
      </w:r>
      <w:r w:rsidR="0075223F">
        <w:rPr>
          <w:rFonts w:ascii="Times New Roman" w:hAnsi="Times New Roman" w:cs="Times New Roman"/>
          <w:sz w:val="24"/>
          <w:szCs w:val="28"/>
        </w:rPr>
        <w:t xml:space="preserve"> </w:t>
      </w:r>
      <w:r w:rsidRPr="001F2211">
        <w:rPr>
          <w:rFonts w:ascii="Times New Roman" w:hAnsi="Times New Roman" w:cs="Times New Roman"/>
          <w:sz w:val="24"/>
          <w:szCs w:val="28"/>
        </w:rPr>
        <w:t xml:space="preserve">Qian Gao, </w:t>
      </w:r>
      <w:r>
        <w:rPr>
          <w:rFonts w:ascii="Times New Roman" w:hAnsi="Times New Roman" w:cs="Times New Roman"/>
          <w:sz w:val="24"/>
          <w:szCs w:val="28"/>
        </w:rPr>
        <w:t>W</w:t>
      </w:r>
      <w:r>
        <w:rPr>
          <w:rFonts w:ascii="Times New Roman" w:hAnsi="Times New Roman" w:cs="Times New Roman" w:hint="eastAsia"/>
          <w:sz w:val="24"/>
          <w:szCs w:val="28"/>
        </w:rPr>
        <w:t>enhui</w:t>
      </w:r>
      <w:r>
        <w:rPr>
          <w:rFonts w:ascii="Times New Roman" w:hAnsi="Times New Roman" w:cs="Times New Roman"/>
          <w:sz w:val="24"/>
          <w:szCs w:val="28"/>
        </w:rPr>
        <w:t xml:space="preserve"> Zhang, </w:t>
      </w:r>
      <w:r w:rsidRPr="001F2211">
        <w:rPr>
          <w:rFonts w:ascii="Times New Roman" w:hAnsi="Times New Roman" w:cs="Times New Roman"/>
          <w:sz w:val="24"/>
          <w:szCs w:val="28"/>
        </w:rPr>
        <w:t xml:space="preserve">Yanni Zhang, </w:t>
      </w:r>
      <w:proofErr w:type="spellStart"/>
      <w:r w:rsidRPr="001F2211">
        <w:rPr>
          <w:rFonts w:ascii="Times New Roman" w:hAnsi="Times New Roman" w:cs="Times New Roman"/>
          <w:sz w:val="24"/>
          <w:szCs w:val="28"/>
        </w:rPr>
        <w:t>Tingli</w:t>
      </w:r>
      <w:proofErr w:type="spellEnd"/>
      <w:r w:rsidRPr="001F2211">
        <w:rPr>
          <w:rFonts w:ascii="Times New Roman" w:hAnsi="Times New Roman" w:cs="Times New Roman"/>
          <w:sz w:val="24"/>
          <w:szCs w:val="28"/>
        </w:rPr>
        <w:t xml:space="preserve"> Lu</w:t>
      </w:r>
      <w:r>
        <w:rPr>
          <w:rFonts w:ascii="Times New Roman" w:hAnsi="Times New Roman" w:cs="Times New Roman" w:hint="eastAsia"/>
          <w:sz w:val="24"/>
          <w:szCs w:val="28"/>
        </w:rPr>
        <w:t>*</w:t>
      </w:r>
    </w:p>
    <w:p w14:paraId="6396E0AD" w14:textId="77777777" w:rsidR="00D160BB" w:rsidRPr="001F2211" w:rsidRDefault="00D160BB" w:rsidP="00A00F7F">
      <w:pPr>
        <w:spacing w:line="360" w:lineRule="auto"/>
        <w:rPr>
          <w:rFonts w:ascii="Times New Roman" w:hAnsi="Times New Roman" w:cs="Times New Roman"/>
          <w:i/>
          <w:iCs/>
          <w:sz w:val="24"/>
          <w:szCs w:val="28"/>
        </w:rPr>
      </w:pPr>
      <w:r w:rsidRPr="001F2211">
        <w:rPr>
          <w:rFonts w:ascii="Times New Roman" w:hAnsi="Times New Roman" w:cs="Times New Roman"/>
          <w:i/>
          <w:iCs/>
          <w:sz w:val="24"/>
          <w:szCs w:val="28"/>
        </w:rPr>
        <w:t>Key Laboratory of Space Bioscience and Biotechnology, School of Life Sciences, Northwestern Polytechnical University,</w:t>
      </w:r>
      <w:r w:rsidRPr="001F2211">
        <w:rPr>
          <w:i/>
          <w:iCs/>
        </w:rPr>
        <w:t xml:space="preserve"> </w:t>
      </w:r>
      <w:r w:rsidRPr="001F2211">
        <w:rPr>
          <w:rFonts w:ascii="Times New Roman" w:hAnsi="Times New Roman" w:cs="Times New Roman"/>
          <w:i/>
          <w:iCs/>
          <w:sz w:val="24"/>
          <w:szCs w:val="28"/>
        </w:rPr>
        <w:t xml:space="preserve">127 West </w:t>
      </w:r>
      <w:proofErr w:type="spellStart"/>
      <w:r w:rsidRPr="001F2211">
        <w:rPr>
          <w:rFonts w:ascii="Times New Roman" w:hAnsi="Times New Roman" w:cs="Times New Roman"/>
          <w:i/>
          <w:iCs/>
          <w:sz w:val="24"/>
          <w:szCs w:val="28"/>
        </w:rPr>
        <w:t>Youyi</w:t>
      </w:r>
      <w:proofErr w:type="spellEnd"/>
      <w:r w:rsidRPr="001F2211">
        <w:rPr>
          <w:rFonts w:ascii="Times New Roman" w:hAnsi="Times New Roman" w:cs="Times New Roman"/>
          <w:i/>
          <w:iCs/>
          <w:sz w:val="24"/>
          <w:szCs w:val="28"/>
        </w:rPr>
        <w:t xml:space="preserve"> Road, Xi'an, Shaanxi, 710072, PR China</w:t>
      </w:r>
    </w:p>
    <w:p w14:paraId="7339DC96" w14:textId="2B75D3F0" w:rsidR="00D160BB" w:rsidRDefault="00D160BB" w:rsidP="00A00F7F">
      <w:pPr>
        <w:spacing w:line="360" w:lineRule="auto"/>
        <w:rPr>
          <w:rFonts w:ascii="Times New Roman" w:hAnsi="Times New Roman" w:cs="Times New Roman"/>
          <w:b/>
          <w:bCs/>
          <w:sz w:val="24"/>
          <w:szCs w:val="28"/>
        </w:rPr>
      </w:pPr>
      <w:r>
        <w:rPr>
          <w:rFonts w:ascii="Times New Roman" w:hAnsi="Times New Roman" w:cs="Times New Roman"/>
          <w:b/>
          <w:bCs/>
          <w:sz w:val="24"/>
          <w:szCs w:val="28"/>
        </w:rPr>
        <w:t>1</w:t>
      </w:r>
      <w:r w:rsidRPr="005510C8">
        <w:rPr>
          <w:rFonts w:ascii="Times New Roman" w:hAnsi="Times New Roman" w:cs="Times New Roman"/>
          <w:b/>
          <w:bCs/>
          <w:sz w:val="24"/>
          <w:szCs w:val="28"/>
        </w:rPr>
        <w:t>. EXPERIMENTAL SECTION</w:t>
      </w:r>
    </w:p>
    <w:p w14:paraId="2EC85DB1" w14:textId="407EBFBB" w:rsidR="00D160BB" w:rsidRDefault="00D160BB" w:rsidP="00A00F7F">
      <w:pPr>
        <w:spacing w:line="360" w:lineRule="auto"/>
        <w:rPr>
          <w:rFonts w:ascii="Times New Roman" w:hAnsi="Times New Roman" w:cs="Times New Roman"/>
          <w:b/>
          <w:bCs/>
          <w:sz w:val="24"/>
          <w:szCs w:val="28"/>
        </w:rPr>
      </w:pPr>
      <w:r>
        <w:rPr>
          <w:rFonts w:ascii="Times New Roman" w:hAnsi="Times New Roman" w:cs="Times New Roman"/>
          <w:b/>
          <w:bCs/>
          <w:sz w:val="24"/>
          <w:szCs w:val="28"/>
        </w:rPr>
        <w:t>1</w:t>
      </w:r>
      <w:r w:rsidRPr="005510C8">
        <w:rPr>
          <w:rFonts w:ascii="Times New Roman" w:hAnsi="Times New Roman" w:cs="Times New Roman"/>
          <w:b/>
          <w:bCs/>
          <w:sz w:val="24"/>
          <w:szCs w:val="28"/>
        </w:rPr>
        <w:t>.1. Materials</w:t>
      </w:r>
    </w:p>
    <w:p w14:paraId="57BF1788" w14:textId="60B6FE3A" w:rsidR="00D160BB" w:rsidRPr="00175F67" w:rsidRDefault="00D160BB" w:rsidP="00A00F7F">
      <w:pPr>
        <w:spacing w:line="360" w:lineRule="auto"/>
        <w:ind w:firstLineChars="200" w:firstLine="480"/>
        <w:rPr>
          <w:rFonts w:ascii="Times New Roman" w:hAnsi="Times New Roman" w:cs="Times New Roman"/>
          <w:sz w:val="24"/>
          <w:szCs w:val="28"/>
        </w:rPr>
      </w:pPr>
      <w:r>
        <w:rPr>
          <w:rFonts w:ascii="Times New Roman" w:hAnsi="Times New Roman" w:cs="Times New Roman"/>
          <w:sz w:val="24"/>
          <w:szCs w:val="28"/>
        </w:rPr>
        <w:t>C</w:t>
      </w:r>
      <w:r w:rsidRPr="00F47C2C">
        <w:rPr>
          <w:rFonts w:ascii="Times New Roman" w:hAnsi="Times New Roman" w:cs="Times New Roman"/>
          <w:sz w:val="24"/>
          <w:szCs w:val="28"/>
        </w:rPr>
        <w:t>hitosan</w:t>
      </w:r>
      <w:r w:rsidRPr="00E42E84">
        <w:rPr>
          <w:rFonts w:ascii="Times New Roman" w:hAnsi="Times New Roman" w:cs="Times New Roman"/>
          <w:sz w:val="24"/>
          <w:szCs w:val="28"/>
        </w:rPr>
        <w:t xml:space="preserve"> </w:t>
      </w:r>
      <w:r>
        <w:rPr>
          <w:rFonts w:ascii="Times New Roman" w:hAnsi="Times New Roman" w:cs="Times New Roman"/>
          <w:sz w:val="24"/>
          <w:szCs w:val="28"/>
        </w:rPr>
        <w:t xml:space="preserve">(100-200 </w:t>
      </w:r>
      <w:proofErr w:type="spellStart"/>
      <w:proofErr w:type="gramStart"/>
      <w:r>
        <w:rPr>
          <w:rFonts w:ascii="Times New Roman" w:hAnsi="Times New Roman" w:cs="Times New Roman"/>
          <w:sz w:val="24"/>
          <w:szCs w:val="28"/>
        </w:rPr>
        <w:t>mpa.s</w:t>
      </w:r>
      <w:proofErr w:type="spellEnd"/>
      <w:proofErr w:type="gramEnd"/>
      <w:r>
        <w:rPr>
          <w:rFonts w:ascii="Times New Roman" w:hAnsi="Times New Roman" w:cs="Times New Roman"/>
          <w:sz w:val="24"/>
          <w:szCs w:val="28"/>
        </w:rPr>
        <w:t xml:space="preserve">) </w:t>
      </w:r>
      <w:r w:rsidRPr="00E42E84">
        <w:rPr>
          <w:rFonts w:ascii="Times New Roman" w:hAnsi="Times New Roman" w:cs="Times New Roman"/>
          <w:sz w:val="24"/>
          <w:szCs w:val="28"/>
        </w:rPr>
        <w:t>was from Sigma-Aldrich (USA).</w:t>
      </w:r>
      <w:r>
        <w:rPr>
          <w:rFonts w:ascii="Times New Roman" w:hAnsi="Times New Roman" w:cs="Times New Roman"/>
          <w:sz w:val="24"/>
          <w:szCs w:val="28"/>
        </w:rPr>
        <w:t xml:space="preserve"> </w:t>
      </w:r>
      <w:r w:rsidRPr="007A5E82">
        <w:rPr>
          <w:rFonts w:ascii="Times New Roman" w:hAnsi="Times New Roman" w:cs="Times New Roman"/>
          <w:sz w:val="24"/>
          <w:szCs w:val="28"/>
        </w:rPr>
        <w:t>1-</w:t>
      </w:r>
      <w:r>
        <w:rPr>
          <w:rFonts w:ascii="Times New Roman" w:hAnsi="Times New Roman" w:cs="Times New Roman"/>
          <w:sz w:val="24"/>
          <w:szCs w:val="28"/>
        </w:rPr>
        <w:t>e</w:t>
      </w:r>
      <w:r w:rsidRPr="007A5E82">
        <w:rPr>
          <w:rFonts w:ascii="Times New Roman" w:hAnsi="Times New Roman" w:cs="Times New Roman"/>
          <w:sz w:val="24"/>
          <w:szCs w:val="28"/>
        </w:rPr>
        <w:t>thyl-3-(3-dimethyllaminopropyl)</w:t>
      </w:r>
      <w:r w:rsidR="00E61F14">
        <w:rPr>
          <w:rFonts w:ascii="Times New Roman" w:hAnsi="Times New Roman" w:cs="Times New Roman"/>
          <w:sz w:val="24"/>
          <w:szCs w:val="28"/>
        </w:rPr>
        <w:t xml:space="preserve"> </w:t>
      </w:r>
      <w:r w:rsidRPr="007A5E82">
        <w:rPr>
          <w:rFonts w:ascii="Times New Roman" w:hAnsi="Times New Roman" w:cs="Times New Roman"/>
          <w:sz w:val="24"/>
          <w:szCs w:val="28"/>
        </w:rPr>
        <w:t xml:space="preserve">carbodiimide hydrochloride </w:t>
      </w:r>
      <w:r>
        <w:rPr>
          <w:rFonts w:ascii="Times New Roman" w:hAnsi="Times New Roman" w:cs="Times New Roman"/>
          <w:sz w:val="24"/>
          <w:szCs w:val="28"/>
        </w:rPr>
        <w:t>(</w:t>
      </w:r>
      <w:r>
        <w:rPr>
          <w:rFonts w:ascii="Times New Roman" w:hAnsi="Times New Roman" w:cs="Times New Roman" w:hint="eastAsia"/>
          <w:sz w:val="24"/>
          <w:szCs w:val="28"/>
        </w:rPr>
        <w:t>E</w:t>
      </w:r>
      <w:r>
        <w:rPr>
          <w:rFonts w:ascii="Times New Roman" w:hAnsi="Times New Roman" w:cs="Times New Roman"/>
          <w:sz w:val="24"/>
          <w:szCs w:val="28"/>
        </w:rPr>
        <w:t xml:space="preserve">DC), </w:t>
      </w:r>
      <w:r w:rsidRPr="00250E50">
        <w:rPr>
          <w:rFonts w:ascii="Times New Roman" w:hAnsi="Times New Roman" w:cs="Times New Roman"/>
          <w:sz w:val="24"/>
          <w:szCs w:val="28"/>
        </w:rPr>
        <w:t>N-</w:t>
      </w:r>
      <w:proofErr w:type="spellStart"/>
      <w:r>
        <w:rPr>
          <w:rFonts w:ascii="Times New Roman" w:hAnsi="Times New Roman" w:cs="Times New Roman"/>
          <w:sz w:val="24"/>
          <w:szCs w:val="28"/>
        </w:rPr>
        <w:t>h</w:t>
      </w:r>
      <w:r w:rsidRPr="00250E50">
        <w:rPr>
          <w:rFonts w:ascii="Times New Roman" w:hAnsi="Times New Roman" w:cs="Times New Roman"/>
          <w:sz w:val="24"/>
          <w:szCs w:val="28"/>
        </w:rPr>
        <w:t>ydroxysuccinimide</w:t>
      </w:r>
      <w:proofErr w:type="spellEnd"/>
      <w:r w:rsidRPr="00E42E84">
        <w:rPr>
          <w:rFonts w:ascii="Times New Roman" w:hAnsi="Times New Roman" w:cs="Times New Roman"/>
          <w:sz w:val="24"/>
          <w:szCs w:val="28"/>
        </w:rPr>
        <w:t xml:space="preserve"> </w:t>
      </w:r>
      <w:r>
        <w:rPr>
          <w:rFonts w:ascii="Times New Roman" w:hAnsi="Times New Roman" w:cs="Times New Roman"/>
          <w:sz w:val="24"/>
          <w:szCs w:val="28"/>
        </w:rPr>
        <w:t>(NHS), and c</w:t>
      </w:r>
      <w:r w:rsidRPr="00F47C2C">
        <w:rPr>
          <w:rFonts w:ascii="Times New Roman" w:hAnsi="Times New Roman" w:cs="Times New Roman"/>
          <w:sz w:val="24"/>
          <w:szCs w:val="28"/>
        </w:rPr>
        <w:t>urcumin</w:t>
      </w:r>
      <w:r>
        <w:rPr>
          <w:rFonts w:ascii="Times New Roman" w:hAnsi="Times New Roman" w:cs="Times New Roman"/>
          <w:sz w:val="24"/>
          <w:szCs w:val="28"/>
        </w:rPr>
        <w:t xml:space="preserve"> </w:t>
      </w:r>
      <w:r w:rsidRPr="00E42E84">
        <w:rPr>
          <w:rFonts w:ascii="Times New Roman" w:hAnsi="Times New Roman" w:cs="Times New Roman"/>
          <w:sz w:val="24"/>
          <w:szCs w:val="28"/>
        </w:rPr>
        <w:t>w</w:t>
      </w:r>
      <w:r>
        <w:rPr>
          <w:rFonts w:ascii="Times New Roman" w:hAnsi="Times New Roman" w:cs="Times New Roman"/>
          <w:sz w:val="24"/>
          <w:szCs w:val="28"/>
        </w:rPr>
        <w:t>ere</w:t>
      </w:r>
      <w:r w:rsidRPr="00E42E84">
        <w:rPr>
          <w:rFonts w:ascii="Times New Roman" w:hAnsi="Times New Roman" w:cs="Times New Roman"/>
          <w:sz w:val="24"/>
          <w:szCs w:val="28"/>
        </w:rPr>
        <w:t xml:space="preserve"> from</w:t>
      </w:r>
      <w:r>
        <w:rPr>
          <w:rFonts w:ascii="Times New Roman" w:hAnsi="Times New Roman" w:cs="Times New Roman"/>
          <w:sz w:val="24"/>
          <w:szCs w:val="28"/>
        </w:rPr>
        <w:t xml:space="preserve"> A</w:t>
      </w:r>
      <w:r w:rsidRPr="00250E50">
        <w:rPr>
          <w:rFonts w:ascii="Times New Roman" w:hAnsi="Times New Roman" w:cs="Times New Roman"/>
          <w:sz w:val="24"/>
          <w:szCs w:val="28"/>
        </w:rPr>
        <w:t>laddin</w:t>
      </w:r>
      <w:r w:rsidRPr="00F47C2C">
        <w:rPr>
          <w:rFonts w:ascii="Times New Roman" w:hAnsi="Times New Roman" w:cs="Times New Roman"/>
          <w:sz w:val="24"/>
          <w:szCs w:val="28"/>
        </w:rPr>
        <w:t xml:space="preserve"> </w:t>
      </w:r>
      <w:r w:rsidRPr="00A60AE7">
        <w:rPr>
          <w:rFonts w:ascii="Times New Roman" w:hAnsi="Times New Roman" w:cs="Times New Roman"/>
          <w:sz w:val="24"/>
          <w:szCs w:val="28"/>
        </w:rPr>
        <w:t>Reagent</w:t>
      </w:r>
      <w:r>
        <w:rPr>
          <w:rFonts w:ascii="Times New Roman" w:hAnsi="Times New Roman" w:cs="Times New Roman"/>
          <w:sz w:val="24"/>
          <w:szCs w:val="28"/>
        </w:rPr>
        <w:t xml:space="preserve"> </w:t>
      </w:r>
      <w:r w:rsidRPr="00E42E84">
        <w:rPr>
          <w:rFonts w:ascii="Times New Roman" w:hAnsi="Times New Roman" w:cs="Times New Roman"/>
          <w:sz w:val="24"/>
          <w:szCs w:val="28"/>
        </w:rPr>
        <w:t>(Shanghai, China)</w:t>
      </w:r>
      <w:r>
        <w:rPr>
          <w:rFonts w:ascii="Times New Roman" w:hAnsi="Times New Roman" w:cs="Times New Roman"/>
          <w:sz w:val="24"/>
          <w:szCs w:val="28"/>
        </w:rPr>
        <w:t>.</w:t>
      </w:r>
      <w:r w:rsidRPr="0072728B">
        <w:rPr>
          <w:rFonts w:ascii="Times New Roman" w:hAnsi="Times New Roman" w:cs="Times New Roman"/>
          <w:sz w:val="24"/>
          <w:szCs w:val="28"/>
        </w:rPr>
        <w:t xml:space="preserve"> </w:t>
      </w:r>
      <w:proofErr w:type="spellStart"/>
      <w:r w:rsidRPr="00A60AE7">
        <w:rPr>
          <w:rFonts w:ascii="Times New Roman" w:hAnsi="Times New Roman" w:cs="Times New Roman"/>
          <w:sz w:val="24"/>
          <w:szCs w:val="28"/>
        </w:rPr>
        <w:t>Glycidyltrimethylammonium</w:t>
      </w:r>
      <w:proofErr w:type="spellEnd"/>
      <w:r>
        <w:rPr>
          <w:rFonts w:ascii="Times New Roman" w:hAnsi="Times New Roman" w:cs="Times New Roman"/>
          <w:sz w:val="24"/>
          <w:szCs w:val="28"/>
        </w:rPr>
        <w:t xml:space="preserve"> c</w:t>
      </w:r>
      <w:r w:rsidRPr="00A60AE7">
        <w:rPr>
          <w:rFonts w:ascii="Times New Roman" w:hAnsi="Times New Roman" w:cs="Times New Roman"/>
          <w:sz w:val="24"/>
          <w:szCs w:val="28"/>
        </w:rPr>
        <w:t>hloride</w:t>
      </w:r>
      <w:r>
        <w:rPr>
          <w:rFonts w:ascii="Times New Roman" w:hAnsi="Times New Roman" w:cs="Times New Roman"/>
          <w:sz w:val="24"/>
          <w:szCs w:val="28"/>
        </w:rPr>
        <w:t xml:space="preserve"> </w:t>
      </w:r>
      <w:r w:rsidRPr="00A60AE7">
        <w:rPr>
          <w:rFonts w:ascii="Times New Roman" w:hAnsi="Times New Roman" w:cs="Times New Roman"/>
          <w:sz w:val="24"/>
          <w:szCs w:val="28"/>
        </w:rPr>
        <w:t>(ca.80%</w:t>
      </w:r>
      <w:r>
        <w:rPr>
          <w:rFonts w:ascii="Times New Roman" w:hAnsi="Times New Roman" w:cs="Times New Roman"/>
          <w:sz w:val="24"/>
          <w:szCs w:val="28"/>
        </w:rPr>
        <w:t xml:space="preserve"> </w:t>
      </w:r>
      <w:r w:rsidRPr="00A60AE7">
        <w:rPr>
          <w:rFonts w:ascii="Times New Roman" w:hAnsi="Times New Roman" w:cs="Times New Roman"/>
          <w:sz w:val="24"/>
          <w:szCs w:val="28"/>
        </w:rPr>
        <w:t>in</w:t>
      </w:r>
      <w:r>
        <w:rPr>
          <w:rFonts w:ascii="Times New Roman" w:hAnsi="Times New Roman" w:cs="Times New Roman"/>
          <w:sz w:val="24"/>
          <w:szCs w:val="28"/>
        </w:rPr>
        <w:t xml:space="preserve"> </w:t>
      </w:r>
      <w:r w:rsidRPr="00A60AE7">
        <w:rPr>
          <w:rFonts w:ascii="Times New Roman" w:hAnsi="Times New Roman" w:cs="Times New Roman"/>
          <w:sz w:val="24"/>
          <w:szCs w:val="28"/>
        </w:rPr>
        <w:t>Water)</w:t>
      </w:r>
      <w:r>
        <w:rPr>
          <w:rFonts w:ascii="Times New Roman" w:hAnsi="Times New Roman" w:cs="Times New Roman"/>
          <w:sz w:val="24"/>
          <w:szCs w:val="28"/>
        </w:rPr>
        <w:t xml:space="preserve"> (GTMAC) and</w:t>
      </w:r>
      <w:r w:rsidRPr="00E42E84">
        <w:rPr>
          <w:rFonts w:ascii="Times New Roman" w:hAnsi="Times New Roman" w:cs="Times New Roman"/>
          <w:sz w:val="24"/>
          <w:szCs w:val="28"/>
        </w:rPr>
        <w:t xml:space="preserve"> </w:t>
      </w:r>
      <w:r w:rsidRPr="007A5E82">
        <w:rPr>
          <w:rFonts w:ascii="Times New Roman" w:hAnsi="Times New Roman" w:cs="Times New Roman"/>
          <w:sz w:val="24"/>
          <w:szCs w:val="28"/>
        </w:rPr>
        <w:t>4-Carboxyphenylboronic acid</w:t>
      </w:r>
      <w:r w:rsidRPr="007A5E82">
        <w:rPr>
          <w:rFonts w:ascii="Times New Roman" w:hAnsi="Times New Roman" w:cs="Times New Roman" w:hint="eastAsia"/>
          <w:sz w:val="24"/>
          <w:szCs w:val="28"/>
        </w:rPr>
        <w:t xml:space="preserve"> </w:t>
      </w:r>
      <w:r>
        <w:rPr>
          <w:rFonts w:ascii="Times New Roman" w:hAnsi="Times New Roman" w:cs="Times New Roman" w:hint="eastAsia"/>
          <w:sz w:val="24"/>
          <w:szCs w:val="28"/>
        </w:rPr>
        <w:t>(</w:t>
      </w:r>
      <w:r>
        <w:rPr>
          <w:rFonts w:ascii="Times New Roman" w:hAnsi="Times New Roman" w:cs="Times New Roman"/>
          <w:sz w:val="24"/>
          <w:szCs w:val="28"/>
        </w:rPr>
        <w:t xml:space="preserve">4-CPBA) </w:t>
      </w:r>
      <w:r w:rsidRPr="00E42E84">
        <w:rPr>
          <w:rFonts w:ascii="Times New Roman" w:hAnsi="Times New Roman" w:cs="Times New Roman"/>
          <w:sz w:val="24"/>
          <w:szCs w:val="28"/>
        </w:rPr>
        <w:t>w</w:t>
      </w:r>
      <w:r>
        <w:rPr>
          <w:rFonts w:ascii="Times New Roman" w:hAnsi="Times New Roman" w:cs="Times New Roman"/>
          <w:sz w:val="24"/>
          <w:szCs w:val="28"/>
        </w:rPr>
        <w:t>ere</w:t>
      </w:r>
      <w:r w:rsidRPr="00E42E84">
        <w:rPr>
          <w:rFonts w:ascii="Times New Roman" w:hAnsi="Times New Roman" w:cs="Times New Roman"/>
          <w:sz w:val="24"/>
          <w:szCs w:val="28"/>
        </w:rPr>
        <w:t xml:space="preserve"> purchased from J&amp;K Scientific (</w:t>
      </w:r>
      <w:r>
        <w:rPr>
          <w:rFonts w:ascii="Times New Roman" w:hAnsi="Times New Roman" w:cs="Times New Roman"/>
          <w:sz w:val="24"/>
          <w:szCs w:val="28"/>
        </w:rPr>
        <w:t>Beijing</w:t>
      </w:r>
      <w:r w:rsidRPr="00E42E84">
        <w:rPr>
          <w:rFonts w:ascii="Times New Roman" w:hAnsi="Times New Roman" w:cs="Times New Roman"/>
          <w:sz w:val="24"/>
          <w:szCs w:val="28"/>
        </w:rPr>
        <w:t>, China)</w:t>
      </w:r>
      <w:r>
        <w:rPr>
          <w:rFonts w:ascii="Times New Roman" w:hAnsi="Times New Roman" w:cs="Times New Roman"/>
          <w:sz w:val="24"/>
          <w:szCs w:val="28"/>
        </w:rPr>
        <w:t>.</w:t>
      </w:r>
      <w:r>
        <w:rPr>
          <w:rFonts w:ascii="Times New Roman" w:hAnsi="Times New Roman" w:cs="Times New Roman" w:hint="eastAsia"/>
          <w:sz w:val="24"/>
          <w:szCs w:val="28"/>
        </w:rPr>
        <w:t xml:space="preserve"> </w:t>
      </w:r>
      <w:r w:rsidRPr="00E42E84">
        <w:rPr>
          <w:rFonts w:ascii="Times New Roman" w:hAnsi="Times New Roman" w:cs="Times New Roman"/>
          <w:sz w:val="24"/>
          <w:szCs w:val="28"/>
        </w:rPr>
        <w:t>3-(4,</w:t>
      </w:r>
      <w:r w:rsidR="001E10BC">
        <w:rPr>
          <w:rFonts w:ascii="Times New Roman" w:hAnsi="Times New Roman" w:cs="Times New Roman"/>
          <w:sz w:val="24"/>
          <w:szCs w:val="28"/>
        </w:rPr>
        <w:t xml:space="preserve"> </w:t>
      </w:r>
      <w:r w:rsidRPr="00E42E84">
        <w:rPr>
          <w:rFonts w:ascii="Times New Roman" w:hAnsi="Times New Roman" w:cs="Times New Roman"/>
          <w:sz w:val="24"/>
          <w:szCs w:val="28"/>
        </w:rPr>
        <w:t>5-dimethyl-2-thiazolyl)</w:t>
      </w:r>
      <w:r>
        <w:rPr>
          <w:rFonts w:ascii="Times New Roman" w:hAnsi="Times New Roman" w:cs="Times New Roman" w:hint="eastAsia"/>
          <w:sz w:val="24"/>
          <w:szCs w:val="28"/>
        </w:rPr>
        <w:t>-</w:t>
      </w:r>
      <w:r w:rsidRPr="00E42E84">
        <w:rPr>
          <w:rFonts w:ascii="Times New Roman" w:hAnsi="Times New Roman" w:cs="Times New Roman"/>
          <w:sz w:val="24"/>
          <w:szCs w:val="28"/>
        </w:rPr>
        <w:t>2,</w:t>
      </w:r>
      <w:r w:rsidR="001E10BC">
        <w:rPr>
          <w:rFonts w:ascii="Times New Roman" w:hAnsi="Times New Roman" w:cs="Times New Roman"/>
          <w:sz w:val="24"/>
          <w:szCs w:val="28"/>
        </w:rPr>
        <w:t xml:space="preserve"> </w:t>
      </w:r>
      <w:r w:rsidRPr="00E42E84">
        <w:rPr>
          <w:rFonts w:ascii="Times New Roman" w:hAnsi="Times New Roman" w:cs="Times New Roman"/>
          <w:sz w:val="24"/>
          <w:szCs w:val="28"/>
        </w:rPr>
        <w:t>5-diphenyl</w:t>
      </w:r>
      <w:r>
        <w:rPr>
          <w:rFonts w:ascii="Times New Roman" w:hAnsi="Times New Roman" w:cs="Times New Roman" w:hint="eastAsia"/>
          <w:sz w:val="24"/>
          <w:szCs w:val="28"/>
        </w:rPr>
        <w:t xml:space="preserve"> </w:t>
      </w:r>
      <w:r w:rsidRPr="00E42E84">
        <w:rPr>
          <w:rFonts w:ascii="Times New Roman" w:hAnsi="Times New Roman" w:cs="Times New Roman"/>
          <w:sz w:val="24"/>
          <w:szCs w:val="28"/>
        </w:rPr>
        <w:t>tetrazolium bromide (MTT)</w:t>
      </w:r>
      <w:r>
        <w:rPr>
          <w:rFonts w:ascii="Times New Roman" w:hAnsi="Times New Roman" w:cs="Times New Roman"/>
          <w:sz w:val="24"/>
          <w:szCs w:val="28"/>
        </w:rPr>
        <w:t xml:space="preserve"> was </w:t>
      </w:r>
      <w:r w:rsidRPr="00746F26">
        <w:rPr>
          <w:rFonts w:ascii="Times New Roman" w:hAnsi="Times New Roman" w:cs="Times New Roman"/>
          <w:sz w:val="24"/>
          <w:szCs w:val="28"/>
        </w:rPr>
        <w:t>obtained from</w:t>
      </w:r>
      <w:r w:rsidRPr="00E42E84">
        <w:rPr>
          <w:rFonts w:ascii="Times New Roman" w:hAnsi="Times New Roman" w:cs="Times New Roman"/>
          <w:sz w:val="24"/>
          <w:szCs w:val="28"/>
        </w:rPr>
        <w:t xml:space="preserve"> </w:t>
      </w:r>
      <w:r w:rsidRPr="00260C42">
        <w:rPr>
          <w:rFonts w:ascii="Times New Roman" w:hAnsi="Times New Roman" w:cs="Times New Roman"/>
          <w:sz w:val="24"/>
          <w:szCs w:val="28"/>
        </w:rPr>
        <w:t xml:space="preserve">Beijing </w:t>
      </w:r>
      <w:proofErr w:type="spellStart"/>
      <w:r w:rsidRPr="00260C42">
        <w:rPr>
          <w:rFonts w:ascii="Times New Roman" w:hAnsi="Times New Roman" w:cs="Times New Roman"/>
          <w:sz w:val="24"/>
          <w:szCs w:val="28"/>
        </w:rPr>
        <w:t>Solarbio</w:t>
      </w:r>
      <w:proofErr w:type="spellEnd"/>
      <w:r w:rsidRPr="00260C42">
        <w:rPr>
          <w:rFonts w:ascii="Times New Roman" w:hAnsi="Times New Roman" w:cs="Times New Roman"/>
          <w:sz w:val="24"/>
          <w:szCs w:val="28"/>
        </w:rPr>
        <w:t xml:space="preserve"> Science &amp; Technology Co.,</w:t>
      </w:r>
      <w:r>
        <w:rPr>
          <w:rFonts w:ascii="Times New Roman" w:hAnsi="Times New Roman" w:cs="Times New Roman"/>
          <w:sz w:val="24"/>
          <w:szCs w:val="28"/>
        </w:rPr>
        <w:t xml:space="preserve"> </w:t>
      </w:r>
      <w:r w:rsidRPr="00260C42">
        <w:rPr>
          <w:rFonts w:ascii="Times New Roman" w:hAnsi="Times New Roman" w:cs="Times New Roman"/>
          <w:sz w:val="24"/>
          <w:szCs w:val="28"/>
        </w:rPr>
        <w:t>Ltd.</w:t>
      </w:r>
      <w:r>
        <w:rPr>
          <w:rFonts w:ascii="Times New Roman" w:hAnsi="Times New Roman" w:cs="Times New Roman" w:hint="eastAsia"/>
          <w:sz w:val="24"/>
          <w:szCs w:val="28"/>
        </w:rPr>
        <w:t xml:space="preserve"> </w:t>
      </w:r>
      <w:r w:rsidRPr="00964E37">
        <w:rPr>
          <w:rFonts w:ascii="Times New Roman" w:hAnsi="Times New Roman" w:cs="Times New Roman"/>
          <w:sz w:val="24"/>
          <w:szCs w:val="28"/>
        </w:rPr>
        <w:t>2,</w:t>
      </w:r>
      <w:r w:rsidR="001E10BC">
        <w:rPr>
          <w:rFonts w:ascii="Times New Roman" w:hAnsi="Times New Roman" w:cs="Times New Roman"/>
          <w:sz w:val="24"/>
          <w:szCs w:val="28"/>
        </w:rPr>
        <w:t xml:space="preserve"> </w:t>
      </w:r>
      <w:r w:rsidRPr="00964E37">
        <w:rPr>
          <w:rFonts w:ascii="Times New Roman" w:hAnsi="Times New Roman" w:cs="Times New Roman"/>
          <w:sz w:val="24"/>
          <w:szCs w:val="28"/>
        </w:rPr>
        <w:t xml:space="preserve">2-Diphenyl-1-picrylhydrazyl </w:t>
      </w:r>
      <w:r>
        <w:rPr>
          <w:rFonts w:ascii="Times New Roman" w:hAnsi="Times New Roman" w:cs="Times New Roman"/>
          <w:sz w:val="24"/>
          <w:szCs w:val="28"/>
        </w:rPr>
        <w:t>(</w:t>
      </w:r>
      <w:r>
        <w:rPr>
          <w:rFonts w:ascii="Times New Roman" w:hAnsi="Times New Roman" w:cs="Times New Roman" w:hint="eastAsia"/>
          <w:sz w:val="24"/>
          <w:szCs w:val="28"/>
        </w:rPr>
        <w:t>D</w:t>
      </w:r>
      <w:r>
        <w:rPr>
          <w:rFonts w:ascii="Times New Roman" w:hAnsi="Times New Roman" w:cs="Times New Roman"/>
          <w:sz w:val="24"/>
          <w:szCs w:val="28"/>
        </w:rPr>
        <w:t>PPH)</w:t>
      </w:r>
      <w:r w:rsidRPr="00E42E84">
        <w:rPr>
          <w:rFonts w:ascii="Times New Roman" w:hAnsi="Times New Roman" w:cs="Times New Roman"/>
          <w:sz w:val="24"/>
          <w:szCs w:val="28"/>
        </w:rPr>
        <w:t xml:space="preserve"> was from</w:t>
      </w:r>
      <w:r>
        <w:rPr>
          <w:rFonts w:ascii="Times New Roman" w:hAnsi="Times New Roman" w:cs="Times New Roman"/>
          <w:sz w:val="24"/>
          <w:szCs w:val="28"/>
        </w:rPr>
        <w:t xml:space="preserve"> </w:t>
      </w:r>
      <w:r w:rsidRPr="00746F26">
        <w:rPr>
          <w:rFonts w:ascii="Times New Roman" w:hAnsi="Times New Roman" w:cs="Times New Roman"/>
          <w:sz w:val="24"/>
          <w:szCs w:val="28"/>
        </w:rPr>
        <w:t xml:space="preserve">Shanghai </w:t>
      </w:r>
      <w:proofErr w:type="spellStart"/>
      <w:r>
        <w:rPr>
          <w:rFonts w:ascii="Times New Roman" w:hAnsi="Times New Roman" w:cs="Times New Roman"/>
          <w:sz w:val="24"/>
          <w:szCs w:val="28"/>
        </w:rPr>
        <w:t>Y</w:t>
      </w:r>
      <w:r w:rsidRPr="00746F26">
        <w:rPr>
          <w:rFonts w:ascii="Times New Roman" w:hAnsi="Times New Roman" w:cs="Times New Roman"/>
          <w:sz w:val="24"/>
          <w:szCs w:val="28"/>
        </w:rPr>
        <w:t>uanye</w:t>
      </w:r>
      <w:proofErr w:type="spellEnd"/>
      <w:r w:rsidRPr="00746F26">
        <w:rPr>
          <w:rFonts w:ascii="Times New Roman" w:hAnsi="Times New Roman" w:cs="Times New Roman"/>
          <w:sz w:val="24"/>
          <w:szCs w:val="28"/>
        </w:rPr>
        <w:t xml:space="preserve"> Bio-Technology Co., Ltd</w:t>
      </w:r>
      <w:r>
        <w:rPr>
          <w:rFonts w:ascii="Times New Roman" w:hAnsi="Times New Roman" w:cs="Times New Roman"/>
          <w:sz w:val="24"/>
          <w:szCs w:val="28"/>
        </w:rPr>
        <w:t>.</w:t>
      </w:r>
      <w:r>
        <w:rPr>
          <w:rFonts w:ascii="Times New Roman" w:hAnsi="Times New Roman" w:cs="Times New Roman" w:hint="eastAsia"/>
          <w:sz w:val="24"/>
          <w:szCs w:val="28"/>
        </w:rPr>
        <w:t xml:space="preserve"> </w:t>
      </w:r>
      <w:r w:rsidRPr="00260C42">
        <w:rPr>
          <w:rFonts w:ascii="Times New Roman" w:hAnsi="Times New Roman" w:cs="Times New Roman"/>
          <w:sz w:val="24"/>
          <w:szCs w:val="28"/>
        </w:rPr>
        <w:t>Methanol</w:t>
      </w:r>
      <w:r w:rsidRPr="00964E37">
        <w:rPr>
          <w:rFonts w:ascii="Times New Roman" w:hAnsi="Times New Roman" w:cs="Times New Roman" w:hint="eastAsia"/>
          <w:sz w:val="24"/>
          <w:szCs w:val="28"/>
        </w:rPr>
        <w:t xml:space="preserve"> </w:t>
      </w:r>
      <w:r>
        <w:rPr>
          <w:rFonts w:ascii="Times New Roman" w:hAnsi="Times New Roman" w:cs="Times New Roman" w:hint="eastAsia"/>
          <w:sz w:val="24"/>
          <w:szCs w:val="28"/>
        </w:rPr>
        <w:t>and</w:t>
      </w:r>
      <w:r>
        <w:rPr>
          <w:rFonts w:ascii="Times New Roman" w:hAnsi="Times New Roman" w:cs="Times New Roman"/>
          <w:sz w:val="24"/>
          <w:szCs w:val="28"/>
        </w:rPr>
        <w:t xml:space="preserve"> Dimethyl sulfoxide (DMSO) </w:t>
      </w:r>
      <w:r w:rsidRPr="00DE2507">
        <w:rPr>
          <w:rFonts w:ascii="Times New Roman" w:hAnsi="Times New Roman" w:cs="Times New Roman"/>
          <w:sz w:val="24"/>
          <w:szCs w:val="28"/>
        </w:rPr>
        <w:t xml:space="preserve">were obtained from </w:t>
      </w:r>
      <w:r w:rsidRPr="00F47C2C">
        <w:rPr>
          <w:rFonts w:ascii="Times New Roman" w:hAnsi="Times New Roman" w:cs="Times New Roman"/>
          <w:sz w:val="24"/>
          <w:szCs w:val="28"/>
        </w:rPr>
        <w:t>HUSHI</w:t>
      </w:r>
      <w:r w:rsidRPr="00DE2507">
        <w:rPr>
          <w:rFonts w:ascii="Times New Roman" w:hAnsi="Times New Roman" w:cs="Times New Roman"/>
          <w:sz w:val="24"/>
          <w:szCs w:val="28"/>
        </w:rPr>
        <w:t xml:space="preserve"> </w:t>
      </w:r>
      <w:r w:rsidRPr="00F47C2C">
        <w:rPr>
          <w:rFonts w:ascii="Times New Roman" w:hAnsi="Times New Roman" w:cs="Times New Roman"/>
          <w:sz w:val="24"/>
          <w:szCs w:val="28"/>
        </w:rPr>
        <w:t>(</w:t>
      </w:r>
      <w:r>
        <w:rPr>
          <w:rFonts w:ascii="Times New Roman" w:hAnsi="Times New Roman" w:cs="Times New Roman"/>
          <w:sz w:val="24"/>
          <w:szCs w:val="28"/>
        </w:rPr>
        <w:t xml:space="preserve">Shanghai, </w:t>
      </w:r>
      <w:r w:rsidRPr="00F47C2C">
        <w:rPr>
          <w:rFonts w:ascii="Times New Roman" w:hAnsi="Times New Roman" w:cs="Times New Roman"/>
          <w:sz w:val="24"/>
          <w:szCs w:val="28"/>
        </w:rPr>
        <w:t>China)</w:t>
      </w:r>
      <w:r w:rsidRPr="00DE2507">
        <w:rPr>
          <w:rFonts w:ascii="Times New Roman" w:hAnsi="Times New Roman" w:cs="Times New Roman"/>
          <w:sz w:val="24"/>
          <w:szCs w:val="28"/>
        </w:rPr>
        <w:t>.</w:t>
      </w:r>
      <w:r w:rsidRPr="00A60AE7">
        <w:t xml:space="preserve"> </w:t>
      </w:r>
      <w:r w:rsidRPr="00746F26">
        <w:rPr>
          <w:rFonts w:ascii="Times New Roman" w:hAnsi="Times New Roman" w:cs="Times New Roman"/>
          <w:sz w:val="24"/>
          <w:szCs w:val="28"/>
        </w:rPr>
        <w:t>Hydrogen peroxide</w:t>
      </w:r>
      <w:r>
        <w:rPr>
          <w:rFonts w:ascii="Times New Roman" w:hAnsi="Times New Roman" w:cs="Times New Roman"/>
          <w:sz w:val="24"/>
          <w:szCs w:val="28"/>
        </w:rPr>
        <w:t xml:space="preserve"> </w:t>
      </w:r>
      <w:r w:rsidRPr="00A60AE7">
        <w:rPr>
          <w:rFonts w:ascii="Times New Roman" w:hAnsi="Times New Roman" w:cs="Times New Roman"/>
          <w:sz w:val="24"/>
          <w:szCs w:val="28"/>
        </w:rPr>
        <w:t>30%</w:t>
      </w:r>
      <w:r>
        <w:t xml:space="preserve"> </w:t>
      </w:r>
      <w:r w:rsidRPr="00A60AE7">
        <w:rPr>
          <w:rFonts w:ascii="Times New Roman" w:hAnsi="Times New Roman" w:cs="Times New Roman"/>
          <w:sz w:val="24"/>
          <w:szCs w:val="28"/>
        </w:rPr>
        <w:t>(H</w:t>
      </w:r>
      <w:r w:rsidRPr="00964E37">
        <w:rPr>
          <w:rFonts w:ascii="Times New Roman" w:hAnsi="Times New Roman" w:cs="Times New Roman"/>
          <w:sz w:val="24"/>
          <w:szCs w:val="28"/>
          <w:vertAlign w:val="subscript"/>
        </w:rPr>
        <w:t>2</w:t>
      </w:r>
      <w:r w:rsidRPr="00A60AE7">
        <w:rPr>
          <w:rFonts w:ascii="Times New Roman" w:hAnsi="Times New Roman" w:cs="Times New Roman"/>
          <w:sz w:val="24"/>
          <w:szCs w:val="28"/>
        </w:rPr>
        <w:t>O</w:t>
      </w:r>
      <w:r w:rsidRPr="00964E37">
        <w:rPr>
          <w:rFonts w:ascii="Times New Roman" w:hAnsi="Times New Roman" w:cs="Times New Roman"/>
          <w:sz w:val="24"/>
          <w:szCs w:val="28"/>
          <w:vertAlign w:val="subscript"/>
        </w:rPr>
        <w:t>2</w:t>
      </w:r>
      <w:r w:rsidRPr="00A60AE7">
        <w:rPr>
          <w:rFonts w:ascii="Times New Roman" w:hAnsi="Times New Roman" w:cs="Times New Roman"/>
          <w:sz w:val="24"/>
          <w:szCs w:val="28"/>
        </w:rPr>
        <w:t>) w</w:t>
      </w:r>
      <w:r>
        <w:rPr>
          <w:rFonts w:ascii="Times New Roman" w:hAnsi="Times New Roman" w:cs="Times New Roman" w:hint="eastAsia"/>
          <w:sz w:val="24"/>
          <w:szCs w:val="28"/>
        </w:rPr>
        <w:t xml:space="preserve">as </w:t>
      </w:r>
      <w:r w:rsidRPr="00A60AE7">
        <w:rPr>
          <w:rFonts w:ascii="Times New Roman" w:hAnsi="Times New Roman" w:cs="Times New Roman"/>
          <w:sz w:val="24"/>
          <w:szCs w:val="28"/>
        </w:rPr>
        <w:t xml:space="preserve">purchased from </w:t>
      </w:r>
      <w:r w:rsidRPr="00746F26">
        <w:rPr>
          <w:rFonts w:ascii="Times New Roman" w:hAnsi="Times New Roman" w:cs="Times New Roman"/>
          <w:sz w:val="24"/>
          <w:szCs w:val="28"/>
        </w:rPr>
        <w:t>DAMAO CHEMICAL REAGENT FACTORY</w:t>
      </w:r>
      <w:r w:rsidRPr="00A60AE7">
        <w:rPr>
          <w:rFonts w:ascii="Times New Roman" w:hAnsi="Times New Roman" w:cs="Times New Roman"/>
          <w:sz w:val="24"/>
          <w:szCs w:val="28"/>
        </w:rPr>
        <w:t xml:space="preserve"> (</w:t>
      </w:r>
      <w:r>
        <w:rPr>
          <w:rFonts w:ascii="Times New Roman" w:hAnsi="Times New Roman" w:cs="Times New Roman"/>
          <w:sz w:val="24"/>
          <w:szCs w:val="28"/>
        </w:rPr>
        <w:t xml:space="preserve">Tianjin, </w:t>
      </w:r>
      <w:r w:rsidRPr="00A60AE7">
        <w:rPr>
          <w:rFonts w:ascii="Times New Roman" w:hAnsi="Times New Roman" w:cs="Times New Roman"/>
          <w:sz w:val="24"/>
          <w:szCs w:val="28"/>
        </w:rPr>
        <w:t>China)</w:t>
      </w:r>
      <w:r>
        <w:rPr>
          <w:rFonts w:ascii="Times New Roman" w:hAnsi="Times New Roman" w:cs="Times New Roman" w:hint="eastAsia"/>
          <w:sz w:val="24"/>
          <w:szCs w:val="28"/>
        </w:rPr>
        <w:t>.</w:t>
      </w:r>
      <w:r>
        <w:rPr>
          <w:rFonts w:ascii="Times New Roman" w:hAnsi="Times New Roman" w:cs="Times New Roman"/>
          <w:sz w:val="24"/>
          <w:szCs w:val="28"/>
        </w:rPr>
        <w:t xml:space="preserve"> Triton X-100 was</w:t>
      </w:r>
      <w:r>
        <w:rPr>
          <w:rFonts w:ascii="Times New Roman" w:hAnsi="Times New Roman" w:cs="Times New Roman" w:hint="eastAsia"/>
          <w:sz w:val="24"/>
          <w:szCs w:val="28"/>
        </w:rPr>
        <w:t xml:space="preserve"> </w:t>
      </w:r>
      <w:r w:rsidRPr="00F47C2C">
        <w:rPr>
          <w:rFonts w:ascii="Times New Roman" w:hAnsi="Times New Roman" w:cs="Times New Roman"/>
          <w:sz w:val="24"/>
          <w:szCs w:val="28"/>
        </w:rPr>
        <w:t xml:space="preserve">purchased from </w:t>
      </w:r>
      <w:proofErr w:type="spellStart"/>
      <w:r>
        <w:rPr>
          <w:rFonts w:ascii="Times New Roman" w:hAnsi="Times New Roman" w:cs="Times New Roman"/>
          <w:sz w:val="24"/>
          <w:szCs w:val="28"/>
        </w:rPr>
        <w:t>A</w:t>
      </w:r>
      <w:r w:rsidRPr="008B6499">
        <w:rPr>
          <w:rFonts w:ascii="Times New Roman" w:hAnsi="Times New Roman" w:cs="Times New Roman"/>
          <w:sz w:val="24"/>
          <w:szCs w:val="28"/>
        </w:rPr>
        <w:t>mresco</w:t>
      </w:r>
      <w:proofErr w:type="spellEnd"/>
      <w:r w:rsidRPr="00F47C2C">
        <w:rPr>
          <w:rFonts w:ascii="Times New Roman" w:hAnsi="Times New Roman" w:cs="Times New Roman"/>
          <w:sz w:val="24"/>
          <w:szCs w:val="28"/>
        </w:rPr>
        <w:t xml:space="preserve"> (</w:t>
      </w:r>
      <w:r>
        <w:rPr>
          <w:rFonts w:ascii="Times New Roman" w:hAnsi="Times New Roman" w:cs="Times New Roman"/>
          <w:sz w:val="24"/>
          <w:szCs w:val="28"/>
        </w:rPr>
        <w:t>USA</w:t>
      </w:r>
      <w:r w:rsidRPr="00F47C2C">
        <w:rPr>
          <w:rFonts w:ascii="Times New Roman" w:hAnsi="Times New Roman" w:cs="Times New Roman"/>
          <w:sz w:val="24"/>
          <w:szCs w:val="28"/>
        </w:rPr>
        <w:t>)</w:t>
      </w:r>
      <w:r>
        <w:rPr>
          <w:rFonts w:ascii="Times New Roman" w:hAnsi="Times New Roman" w:cs="Times New Roman"/>
          <w:sz w:val="24"/>
          <w:szCs w:val="28"/>
        </w:rPr>
        <w:t>. H</w:t>
      </w:r>
      <w:r w:rsidRPr="008A5F2E">
        <w:rPr>
          <w:rFonts w:ascii="Times New Roman" w:hAnsi="Times New Roman" w:cs="Times New Roman"/>
          <w:sz w:val="24"/>
          <w:szCs w:val="28"/>
        </w:rPr>
        <w:t>emostatic sponge</w:t>
      </w:r>
      <w:r>
        <w:rPr>
          <w:rFonts w:ascii="Times New Roman" w:hAnsi="Times New Roman" w:cs="Times New Roman"/>
          <w:sz w:val="24"/>
          <w:szCs w:val="28"/>
        </w:rPr>
        <w:t xml:space="preserve"> was from Kuai Kang (Guangzhou, China). </w:t>
      </w:r>
      <w:proofErr w:type="spellStart"/>
      <w:r w:rsidRPr="00CE2D05">
        <w:rPr>
          <w:rFonts w:ascii="Times New Roman" w:hAnsi="Times New Roman" w:cs="Times New Roman"/>
          <w:sz w:val="24"/>
          <w:szCs w:val="28"/>
        </w:rPr>
        <w:t>Calcein</w:t>
      </w:r>
      <w:proofErr w:type="spellEnd"/>
      <w:r w:rsidRPr="00CE2D05">
        <w:rPr>
          <w:rFonts w:ascii="Times New Roman" w:hAnsi="Times New Roman" w:cs="Times New Roman"/>
          <w:sz w:val="24"/>
          <w:szCs w:val="28"/>
        </w:rPr>
        <w:t xml:space="preserve">/PI </w:t>
      </w:r>
      <w:r>
        <w:rPr>
          <w:rFonts w:ascii="Times New Roman" w:hAnsi="Times New Roman" w:cs="Times New Roman"/>
          <w:sz w:val="24"/>
          <w:szCs w:val="28"/>
        </w:rPr>
        <w:t>c</w:t>
      </w:r>
      <w:r w:rsidRPr="00CE2D05">
        <w:rPr>
          <w:rFonts w:ascii="Times New Roman" w:hAnsi="Times New Roman" w:cs="Times New Roman"/>
          <w:sz w:val="24"/>
          <w:szCs w:val="28"/>
        </w:rPr>
        <w:t xml:space="preserve">ell </w:t>
      </w:r>
      <w:r>
        <w:rPr>
          <w:rFonts w:ascii="Times New Roman" w:hAnsi="Times New Roman" w:cs="Times New Roman"/>
          <w:sz w:val="24"/>
          <w:szCs w:val="28"/>
        </w:rPr>
        <w:t>v</w:t>
      </w:r>
      <w:r w:rsidRPr="00CE2D05">
        <w:rPr>
          <w:rFonts w:ascii="Times New Roman" w:hAnsi="Times New Roman" w:cs="Times New Roman"/>
          <w:sz w:val="24"/>
          <w:szCs w:val="28"/>
        </w:rPr>
        <w:t xml:space="preserve">iability </w:t>
      </w:r>
      <w:r>
        <w:rPr>
          <w:rFonts w:ascii="Times New Roman" w:hAnsi="Times New Roman" w:cs="Times New Roman"/>
          <w:sz w:val="24"/>
          <w:szCs w:val="28"/>
        </w:rPr>
        <w:t>a</w:t>
      </w:r>
      <w:r w:rsidRPr="00CE2D05">
        <w:rPr>
          <w:rFonts w:ascii="Times New Roman" w:hAnsi="Times New Roman" w:cs="Times New Roman"/>
          <w:sz w:val="24"/>
          <w:szCs w:val="28"/>
        </w:rPr>
        <w:t xml:space="preserve">ssay </w:t>
      </w:r>
      <w:r>
        <w:rPr>
          <w:rFonts w:ascii="Times New Roman" w:hAnsi="Times New Roman" w:cs="Times New Roman"/>
          <w:sz w:val="24"/>
          <w:szCs w:val="28"/>
        </w:rPr>
        <w:t>k</w:t>
      </w:r>
      <w:r w:rsidRPr="00CE2D05">
        <w:rPr>
          <w:rFonts w:ascii="Times New Roman" w:hAnsi="Times New Roman" w:cs="Times New Roman"/>
          <w:sz w:val="24"/>
          <w:szCs w:val="28"/>
        </w:rPr>
        <w:t>it</w:t>
      </w:r>
      <w:r>
        <w:rPr>
          <w:rFonts w:ascii="Times New Roman" w:hAnsi="Times New Roman" w:cs="Times New Roman"/>
          <w:sz w:val="24"/>
          <w:szCs w:val="28"/>
        </w:rPr>
        <w:t xml:space="preserve"> </w:t>
      </w:r>
      <w:r>
        <w:rPr>
          <w:rFonts w:ascii="Times New Roman" w:hAnsi="Times New Roman" w:cs="Times New Roman" w:hint="eastAsia"/>
          <w:sz w:val="24"/>
          <w:szCs w:val="28"/>
        </w:rPr>
        <w:t>and</w:t>
      </w:r>
      <w:r>
        <w:rPr>
          <w:rFonts w:ascii="Times New Roman" w:hAnsi="Times New Roman" w:cs="Times New Roman"/>
          <w:sz w:val="24"/>
          <w:szCs w:val="28"/>
        </w:rPr>
        <w:t xml:space="preserve"> </w:t>
      </w:r>
      <w:r w:rsidRPr="00DE2507">
        <w:rPr>
          <w:rFonts w:ascii="Times New Roman" w:hAnsi="Times New Roman" w:cs="Times New Roman"/>
          <w:sz w:val="24"/>
          <w:szCs w:val="28"/>
        </w:rPr>
        <w:t xml:space="preserve">Reactive Oxygen Species </w:t>
      </w:r>
      <w:r>
        <w:rPr>
          <w:rFonts w:ascii="Times New Roman" w:hAnsi="Times New Roman" w:cs="Times New Roman"/>
          <w:sz w:val="24"/>
          <w:szCs w:val="28"/>
        </w:rPr>
        <w:t>a</w:t>
      </w:r>
      <w:r w:rsidRPr="00DE2507">
        <w:rPr>
          <w:rFonts w:ascii="Times New Roman" w:hAnsi="Times New Roman" w:cs="Times New Roman"/>
          <w:sz w:val="24"/>
          <w:szCs w:val="28"/>
        </w:rPr>
        <w:t xml:space="preserve">ssay </w:t>
      </w:r>
      <w:r>
        <w:rPr>
          <w:rFonts w:ascii="Times New Roman" w:hAnsi="Times New Roman" w:cs="Times New Roman"/>
          <w:sz w:val="24"/>
          <w:szCs w:val="28"/>
        </w:rPr>
        <w:t>k</w:t>
      </w:r>
      <w:r w:rsidRPr="00DE2507">
        <w:rPr>
          <w:rFonts w:ascii="Times New Roman" w:hAnsi="Times New Roman" w:cs="Times New Roman"/>
          <w:sz w:val="24"/>
          <w:szCs w:val="28"/>
        </w:rPr>
        <w:t>it</w:t>
      </w:r>
      <w:r>
        <w:rPr>
          <w:rFonts w:ascii="Times New Roman" w:hAnsi="Times New Roman" w:cs="Times New Roman"/>
          <w:sz w:val="24"/>
          <w:szCs w:val="28"/>
        </w:rPr>
        <w:t xml:space="preserve"> </w:t>
      </w:r>
      <w:r w:rsidRPr="00A2539C">
        <w:rPr>
          <w:rFonts w:ascii="Times New Roman" w:hAnsi="Times New Roman" w:cs="Times New Roman"/>
          <w:sz w:val="24"/>
          <w:szCs w:val="28"/>
        </w:rPr>
        <w:t xml:space="preserve">were supplied by </w:t>
      </w:r>
      <w:proofErr w:type="spellStart"/>
      <w:r>
        <w:rPr>
          <w:rFonts w:ascii="Times New Roman" w:hAnsi="Times New Roman" w:cs="Times New Roman"/>
          <w:sz w:val="24"/>
          <w:szCs w:val="28"/>
        </w:rPr>
        <w:t>Beyotime</w:t>
      </w:r>
      <w:proofErr w:type="spellEnd"/>
      <w:r>
        <w:rPr>
          <w:rFonts w:ascii="Times New Roman" w:hAnsi="Times New Roman" w:cs="Times New Roman"/>
          <w:sz w:val="24"/>
          <w:szCs w:val="28"/>
        </w:rPr>
        <w:t xml:space="preserve"> </w:t>
      </w:r>
      <w:r w:rsidRPr="00E42E84">
        <w:rPr>
          <w:rFonts w:ascii="Times New Roman" w:hAnsi="Times New Roman" w:cs="Times New Roman"/>
          <w:sz w:val="24"/>
          <w:szCs w:val="28"/>
        </w:rPr>
        <w:t>(Shanghai, China)</w:t>
      </w:r>
      <w:r w:rsidRPr="00A2539C">
        <w:rPr>
          <w:rFonts w:ascii="Times New Roman" w:hAnsi="Times New Roman" w:cs="Times New Roman"/>
          <w:sz w:val="24"/>
          <w:szCs w:val="28"/>
        </w:rPr>
        <w:t>.</w:t>
      </w:r>
      <w:r>
        <w:rPr>
          <w:rFonts w:ascii="Times New Roman" w:hAnsi="Times New Roman" w:cs="Times New Roman" w:hint="eastAsia"/>
          <w:sz w:val="24"/>
          <w:szCs w:val="28"/>
        </w:rPr>
        <w:t xml:space="preserve"> </w:t>
      </w:r>
      <w:r w:rsidRPr="00175F67">
        <w:rPr>
          <w:rFonts w:ascii="Times New Roman" w:hAnsi="Times New Roman" w:cs="Times New Roman"/>
          <w:sz w:val="24"/>
          <w:szCs w:val="28"/>
        </w:rPr>
        <w:t xml:space="preserve">All cell culture-related reagents (Fetal Bovine Serum, High-DMEM, Trypsin, and </w:t>
      </w:r>
      <w:r w:rsidRPr="00175F67">
        <w:rPr>
          <w:rFonts w:ascii="Times New Roman" w:hAnsi="Times New Roman" w:cs="Times New Roman" w:hint="eastAsia"/>
          <w:sz w:val="24"/>
          <w:szCs w:val="28"/>
        </w:rPr>
        <w:t>P</w:t>
      </w:r>
      <w:r w:rsidRPr="00175F67">
        <w:rPr>
          <w:rFonts w:ascii="Times New Roman" w:hAnsi="Times New Roman" w:cs="Times New Roman"/>
          <w:sz w:val="24"/>
          <w:szCs w:val="28"/>
        </w:rPr>
        <w:t xml:space="preserve">enicillin-Streptomycin </w:t>
      </w:r>
      <w:proofErr w:type="spellStart"/>
      <w:r w:rsidRPr="00175F67">
        <w:rPr>
          <w:rFonts w:ascii="Times New Roman" w:hAnsi="Times New Roman" w:cs="Times New Roman"/>
          <w:sz w:val="24"/>
          <w:szCs w:val="28"/>
        </w:rPr>
        <w:t>solutin</w:t>
      </w:r>
      <w:proofErr w:type="spellEnd"/>
      <w:r w:rsidRPr="00175F67">
        <w:rPr>
          <w:rFonts w:ascii="Times New Roman" w:hAnsi="Times New Roman" w:cs="Times New Roman"/>
          <w:sz w:val="24"/>
          <w:szCs w:val="28"/>
        </w:rPr>
        <w:t>) were from Biological Industries</w:t>
      </w:r>
      <w:r w:rsidRPr="00175F67">
        <w:rPr>
          <w:rFonts w:ascii="Times New Roman" w:hAnsi="Times New Roman" w:cs="Times New Roman" w:hint="eastAsia"/>
          <w:sz w:val="24"/>
          <w:szCs w:val="28"/>
        </w:rPr>
        <w:t xml:space="preserve"> </w:t>
      </w:r>
      <w:r w:rsidRPr="00175F67">
        <w:rPr>
          <w:rFonts w:ascii="Times New Roman" w:hAnsi="Times New Roman" w:cs="Times New Roman"/>
          <w:sz w:val="24"/>
          <w:szCs w:val="28"/>
        </w:rPr>
        <w:t>(Israel).</w:t>
      </w:r>
    </w:p>
    <w:p w14:paraId="58F69A24" w14:textId="3E997AA6" w:rsidR="00D160BB" w:rsidRDefault="00D160BB" w:rsidP="00A00F7F">
      <w:pPr>
        <w:spacing w:line="360" w:lineRule="auto"/>
        <w:rPr>
          <w:rFonts w:ascii="Times New Roman" w:hAnsi="Times New Roman" w:cs="Times New Roman"/>
          <w:b/>
          <w:bCs/>
          <w:sz w:val="24"/>
          <w:szCs w:val="28"/>
        </w:rPr>
      </w:pPr>
      <w:r>
        <w:rPr>
          <w:rFonts w:ascii="Times New Roman" w:hAnsi="Times New Roman" w:cs="Times New Roman"/>
          <w:b/>
          <w:bCs/>
          <w:sz w:val="24"/>
          <w:szCs w:val="28"/>
        </w:rPr>
        <w:t>1</w:t>
      </w:r>
      <w:r w:rsidRPr="008F30AF">
        <w:rPr>
          <w:rFonts w:ascii="Times New Roman" w:hAnsi="Times New Roman" w:cs="Times New Roman"/>
          <w:b/>
          <w:bCs/>
          <w:sz w:val="24"/>
          <w:szCs w:val="28"/>
        </w:rPr>
        <w:t>.2</w:t>
      </w:r>
      <w:r>
        <w:rPr>
          <w:rFonts w:ascii="Times New Roman" w:hAnsi="Times New Roman" w:cs="Times New Roman"/>
          <w:b/>
          <w:bCs/>
          <w:sz w:val="24"/>
          <w:szCs w:val="28"/>
        </w:rPr>
        <w:t xml:space="preserve"> </w:t>
      </w:r>
      <w:r w:rsidRPr="00FB40A7">
        <w:rPr>
          <w:rFonts w:ascii="Times New Roman" w:hAnsi="Times New Roman" w:cs="Times New Roman"/>
          <w:b/>
          <w:bCs/>
          <w:sz w:val="24"/>
          <w:szCs w:val="28"/>
        </w:rPr>
        <w:t>Synthesis of</w:t>
      </w:r>
      <w:r>
        <w:rPr>
          <w:rFonts w:ascii="Times New Roman" w:hAnsi="Times New Roman" w:cs="Times New Roman"/>
          <w:b/>
          <w:bCs/>
          <w:sz w:val="24"/>
          <w:szCs w:val="28"/>
        </w:rPr>
        <w:t xml:space="preserve"> PBA-QCS</w:t>
      </w:r>
    </w:p>
    <w:p w14:paraId="078439D6" w14:textId="77777777" w:rsidR="00D160BB" w:rsidRPr="007F60FE" w:rsidRDefault="00D160BB" w:rsidP="00A00F7F">
      <w:pPr>
        <w:spacing w:line="360" w:lineRule="auto"/>
        <w:ind w:firstLineChars="200" w:firstLine="480"/>
        <w:rPr>
          <w:rFonts w:ascii="Times New Roman" w:hAnsi="Times New Roman" w:cs="Times New Roman"/>
          <w:sz w:val="24"/>
          <w:szCs w:val="28"/>
        </w:rPr>
      </w:pPr>
      <w:r w:rsidRPr="00921070">
        <w:rPr>
          <w:rFonts w:ascii="Times New Roman" w:hAnsi="Times New Roman" w:cs="Times New Roman"/>
          <w:sz w:val="24"/>
          <w:szCs w:val="28"/>
        </w:rPr>
        <w:t>2</w:t>
      </w:r>
      <w:r>
        <w:rPr>
          <w:rFonts w:ascii="Times New Roman" w:hAnsi="Times New Roman" w:cs="Times New Roman"/>
          <w:sz w:val="24"/>
          <w:szCs w:val="28"/>
        </w:rPr>
        <w:t xml:space="preserve"> </w:t>
      </w:r>
      <w:r w:rsidRPr="00921070">
        <w:rPr>
          <w:rFonts w:ascii="Times New Roman" w:hAnsi="Times New Roman" w:cs="Times New Roman"/>
          <w:sz w:val="24"/>
          <w:szCs w:val="28"/>
        </w:rPr>
        <w:t>g chitosan was dissolved in 72</w:t>
      </w:r>
      <w:r>
        <w:rPr>
          <w:rFonts w:ascii="Times New Roman" w:hAnsi="Times New Roman" w:cs="Times New Roman"/>
          <w:sz w:val="24"/>
          <w:szCs w:val="28"/>
        </w:rPr>
        <w:t xml:space="preserve"> </w:t>
      </w:r>
      <w:r w:rsidRPr="00921070">
        <w:rPr>
          <w:rFonts w:ascii="Times New Roman" w:hAnsi="Times New Roman" w:cs="Times New Roman"/>
          <w:sz w:val="24"/>
          <w:szCs w:val="28"/>
        </w:rPr>
        <w:t>m</w:t>
      </w:r>
      <w:r>
        <w:rPr>
          <w:rFonts w:ascii="Times New Roman" w:hAnsi="Times New Roman" w:cs="Times New Roman"/>
          <w:sz w:val="24"/>
          <w:szCs w:val="28"/>
        </w:rPr>
        <w:t>L</w:t>
      </w:r>
      <w:r w:rsidRPr="00921070">
        <w:rPr>
          <w:rFonts w:ascii="Times New Roman" w:hAnsi="Times New Roman" w:cs="Times New Roman"/>
          <w:sz w:val="24"/>
          <w:szCs w:val="28"/>
        </w:rPr>
        <w:t xml:space="preserve"> 1% acetic acid solution, and 3.578 mg GTMAC was added for 24 h at 55℃, and the residual small molecule compounds were removed by dialysis for 3 days.</w:t>
      </w:r>
      <w:r>
        <w:rPr>
          <w:rFonts w:ascii="Times New Roman" w:hAnsi="Times New Roman" w:cs="Times New Roman"/>
          <w:sz w:val="24"/>
          <w:szCs w:val="28"/>
        </w:rPr>
        <w:t xml:space="preserve"> 3</w:t>
      </w:r>
      <w:r w:rsidRPr="00921070">
        <w:rPr>
          <w:rFonts w:ascii="Times New Roman" w:hAnsi="Times New Roman" w:cs="Times New Roman"/>
          <w:sz w:val="24"/>
          <w:szCs w:val="28"/>
        </w:rPr>
        <w:t xml:space="preserve"> g of </w:t>
      </w:r>
      <w:r>
        <w:rPr>
          <w:rFonts w:ascii="Times New Roman" w:hAnsi="Times New Roman" w:cs="Times New Roman"/>
          <w:sz w:val="24"/>
          <w:szCs w:val="28"/>
        </w:rPr>
        <w:t>QCS</w:t>
      </w:r>
      <w:r w:rsidRPr="00921070">
        <w:rPr>
          <w:rFonts w:ascii="Times New Roman" w:hAnsi="Times New Roman" w:cs="Times New Roman"/>
          <w:sz w:val="24"/>
          <w:szCs w:val="28"/>
        </w:rPr>
        <w:t xml:space="preserve"> was fully dissolved in </w:t>
      </w:r>
      <w:r>
        <w:rPr>
          <w:rFonts w:ascii="Times New Roman" w:hAnsi="Times New Roman" w:cs="Times New Roman"/>
          <w:sz w:val="24"/>
          <w:szCs w:val="28"/>
        </w:rPr>
        <w:t>440</w:t>
      </w:r>
      <w:r w:rsidRPr="00921070">
        <w:rPr>
          <w:rFonts w:ascii="Times New Roman" w:hAnsi="Times New Roman" w:cs="Times New Roman"/>
          <w:sz w:val="24"/>
          <w:szCs w:val="28"/>
        </w:rPr>
        <w:t xml:space="preserve"> mL </w:t>
      </w:r>
      <w:r>
        <w:rPr>
          <w:rFonts w:ascii="Times New Roman" w:hAnsi="Times New Roman" w:cs="Times New Roman" w:hint="eastAsia"/>
          <w:sz w:val="24"/>
          <w:szCs w:val="28"/>
        </w:rPr>
        <w:t>dd</w:t>
      </w:r>
      <w:r>
        <w:rPr>
          <w:rFonts w:ascii="Times New Roman" w:hAnsi="Times New Roman" w:cs="Times New Roman"/>
          <w:sz w:val="24"/>
          <w:szCs w:val="28"/>
        </w:rPr>
        <w:t>H</w:t>
      </w:r>
      <w:r w:rsidRPr="00422F82">
        <w:rPr>
          <w:rFonts w:ascii="Times New Roman" w:hAnsi="Times New Roman" w:cs="Times New Roman"/>
          <w:sz w:val="24"/>
          <w:szCs w:val="28"/>
          <w:vertAlign w:val="subscript"/>
        </w:rPr>
        <w:t>2</w:t>
      </w:r>
      <w:r>
        <w:rPr>
          <w:rFonts w:ascii="Times New Roman" w:hAnsi="Times New Roman" w:cs="Times New Roman"/>
          <w:sz w:val="24"/>
          <w:szCs w:val="28"/>
        </w:rPr>
        <w:t>O</w:t>
      </w:r>
      <w:r w:rsidRPr="00921070">
        <w:rPr>
          <w:rFonts w:ascii="Times New Roman" w:hAnsi="Times New Roman" w:cs="Times New Roman"/>
          <w:sz w:val="24"/>
          <w:szCs w:val="28"/>
        </w:rPr>
        <w:t>,</w:t>
      </w:r>
      <w:r>
        <w:rPr>
          <w:rFonts w:ascii="Times New Roman" w:hAnsi="Times New Roman" w:cs="Times New Roman"/>
          <w:sz w:val="24"/>
          <w:szCs w:val="28"/>
        </w:rPr>
        <w:t xml:space="preserve"> </w:t>
      </w:r>
      <w:r w:rsidRPr="007F60FE">
        <w:rPr>
          <w:rFonts w:ascii="Times New Roman" w:hAnsi="Times New Roman" w:cs="Times New Roman"/>
          <w:sz w:val="24"/>
          <w:szCs w:val="28"/>
        </w:rPr>
        <w:t xml:space="preserve">and </w:t>
      </w:r>
      <w:r w:rsidRPr="007F60FE">
        <w:rPr>
          <w:rFonts w:ascii="Times New Roman" w:hAnsi="Times New Roman" w:cs="Times New Roman"/>
          <w:sz w:val="24"/>
          <w:szCs w:val="28"/>
        </w:rPr>
        <w:lastRenderedPageBreak/>
        <w:t>1.9956 g EDC</w:t>
      </w:r>
      <w:r>
        <w:rPr>
          <w:rFonts w:ascii="Times New Roman" w:hAnsi="Times New Roman" w:cs="Times New Roman"/>
          <w:sz w:val="24"/>
          <w:szCs w:val="28"/>
        </w:rPr>
        <w:t xml:space="preserve"> </w:t>
      </w:r>
      <w:r>
        <w:rPr>
          <w:rFonts w:ascii="Times New Roman" w:hAnsi="Times New Roman" w:cs="Times New Roman" w:hint="eastAsia"/>
          <w:sz w:val="24"/>
          <w:szCs w:val="28"/>
        </w:rPr>
        <w:t>and</w:t>
      </w:r>
      <w:r w:rsidRPr="007F60FE">
        <w:rPr>
          <w:rFonts w:ascii="Times New Roman" w:hAnsi="Times New Roman" w:cs="Times New Roman"/>
          <w:sz w:val="24"/>
          <w:szCs w:val="28"/>
        </w:rPr>
        <w:t xml:space="preserve"> 1.4796g NHS were sequentially added. After pH was adjusted to 5.5</w:t>
      </w:r>
      <w:r>
        <w:rPr>
          <w:rFonts w:ascii="Times New Roman" w:hAnsi="Times New Roman" w:cs="Times New Roman"/>
          <w:sz w:val="24"/>
          <w:szCs w:val="28"/>
        </w:rPr>
        <w:t xml:space="preserve"> </w:t>
      </w:r>
      <w:r>
        <w:rPr>
          <w:rFonts w:ascii="Times New Roman" w:hAnsi="Times New Roman" w:cs="Times New Roman" w:hint="eastAsia"/>
          <w:sz w:val="24"/>
          <w:szCs w:val="28"/>
        </w:rPr>
        <w:t>and</w:t>
      </w:r>
      <w:r w:rsidRPr="007F60FE">
        <w:rPr>
          <w:rFonts w:ascii="Times New Roman" w:hAnsi="Times New Roman" w:cs="Times New Roman"/>
          <w:sz w:val="24"/>
          <w:szCs w:val="28"/>
        </w:rPr>
        <w:t xml:space="preserve"> 3.09</w:t>
      </w:r>
      <w:r>
        <w:rPr>
          <w:rFonts w:ascii="Times New Roman" w:hAnsi="Times New Roman" w:cs="Times New Roman"/>
          <w:sz w:val="24"/>
          <w:szCs w:val="28"/>
        </w:rPr>
        <w:t xml:space="preserve"> </w:t>
      </w:r>
      <w:r w:rsidRPr="007F60FE">
        <w:rPr>
          <w:rFonts w:ascii="Times New Roman" w:hAnsi="Times New Roman" w:cs="Times New Roman"/>
          <w:sz w:val="24"/>
          <w:szCs w:val="28"/>
        </w:rPr>
        <w:t xml:space="preserve">g </w:t>
      </w:r>
      <w:r>
        <w:rPr>
          <w:rFonts w:ascii="Times New Roman" w:hAnsi="Times New Roman" w:cs="Times New Roman" w:hint="eastAsia"/>
          <w:sz w:val="24"/>
          <w:szCs w:val="28"/>
        </w:rPr>
        <w:t>of</w:t>
      </w:r>
      <w:r>
        <w:rPr>
          <w:rFonts w:ascii="Times New Roman" w:hAnsi="Times New Roman" w:cs="Times New Roman"/>
          <w:sz w:val="24"/>
          <w:szCs w:val="28"/>
        </w:rPr>
        <w:t xml:space="preserve"> </w:t>
      </w:r>
      <w:r w:rsidRPr="007F60FE">
        <w:rPr>
          <w:rFonts w:ascii="Times New Roman" w:hAnsi="Times New Roman" w:cs="Times New Roman"/>
          <w:sz w:val="24"/>
          <w:szCs w:val="28"/>
        </w:rPr>
        <w:t xml:space="preserve">4-CPBA was added for </w:t>
      </w:r>
      <w:proofErr w:type="gramStart"/>
      <w:r w:rsidRPr="007F60FE">
        <w:rPr>
          <w:rFonts w:ascii="Times New Roman" w:hAnsi="Times New Roman" w:cs="Times New Roman"/>
          <w:sz w:val="24"/>
          <w:szCs w:val="28"/>
        </w:rPr>
        <w:t>24 h</w:t>
      </w:r>
      <w:r>
        <w:rPr>
          <w:rFonts w:ascii="Times New Roman" w:hAnsi="Times New Roman" w:cs="Times New Roman" w:hint="eastAsia"/>
          <w:sz w:val="24"/>
          <w:szCs w:val="28"/>
        </w:rPr>
        <w:t>,</w:t>
      </w:r>
      <w:r w:rsidRPr="007F60FE">
        <w:rPr>
          <w:rFonts w:ascii="Times New Roman" w:hAnsi="Times New Roman" w:cs="Times New Roman"/>
          <w:sz w:val="24"/>
          <w:szCs w:val="28"/>
        </w:rPr>
        <w:t xml:space="preserve"> and</w:t>
      </w:r>
      <w:proofErr w:type="gramEnd"/>
      <w:r w:rsidRPr="007F60FE">
        <w:rPr>
          <w:rFonts w:ascii="Times New Roman" w:hAnsi="Times New Roman" w:cs="Times New Roman"/>
          <w:sz w:val="24"/>
          <w:szCs w:val="28"/>
        </w:rPr>
        <w:t xml:space="preserve"> lyophilized after 3 days of dialysis.</w:t>
      </w:r>
      <w:r>
        <w:rPr>
          <w:rFonts w:ascii="Times New Roman" w:hAnsi="Times New Roman" w:cs="Times New Roman" w:hint="eastAsia"/>
          <w:sz w:val="24"/>
          <w:szCs w:val="28"/>
        </w:rPr>
        <w:t xml:space="preserve"> </w:t>
      </w:r>
      <w:r w:rsidRPr="00C5122C">
        <w:rPr>
          <w:rFonts w:ascii="Times New Roman" w:hAnsi="Times New Roman" w:cs="Times New Roman"/>
          <w:sz w:val="24"/>
          <w:szCs w:val="28"/>
        </w:rPr>
        <w:t>The obtained products were confirmed by UV</w:t>
      </w:r>
      <w:r>
        <w:rPr>
          <w:rFonts w:ascii="Times New Roman" w:hAnsi="Times New Roman" w:cs="Times New Roman" w:hint="eastAsia"/>
          <w:sz w:val="24"/>
          <w:szCs w:val="28"/>
        </w:rPr>
        <w:t>-</w:t>
      </w:r>
      <w:proofErr w:type="gramStart"/>
      <w:r w:rsidRPr="00C5122C">
        <w:rPr>
          <w:rFonts w:ascii="Times New Roman" w:hAnsi="Times New Roman" w:cs="Times New Roman"/>
          <w:sz w:val="24"/>
          <w:szCs w:val="28"/>
        </w:rPr>
        <w:t>Vis</w:t>
      </w:r>
      <w:proofErr w:type="gramEnd"/>
      <w:r w:rsidRPr="00C5122C">
        <w:rPr>
          <w:rFonts w:ascii="Times New Roman" w:hAnsi="Times New Roman" w:cs="Times New Roman"/>
          <w:sz w:val="24"/>
          <w:szCs w:val="28"/>
        </w:rPr>
        <w:t xml:space="preserve"> spectrophotometer (</w:t>
      </w:r>
      <w:r>
        <w:rPr>
          <w:rFonts w:ascii="Times New Roman" w:hAnsi="Times New Roman" w:cs="Times New Roman"/>
          <w:sz w:val="24"/>
          <w:szCs w:val="28"/>
        </w:rPr>
        <w:t xml:space="preserve">F-2300, </w:t>
      </w:r>
      <w:r w:rsidRPr="00A868A8">
        <w:rPr>
          <w:rFonts w:ascii="Times New Roman" w:hAnsi="Times New Roman" w:cs="Times New Roman"/>
          <w:sz w:val="24"/>
          <w:szCs w:val="28"/>
        </w:rPr>
        <w:t>HITACHI</w:t>
      </w:r>
      <w:r w:rsidRPr="00C5122C">
        <w:rPr>
          <w:rFonts w:ascii="Times New Roman" w:hAnsi="Times New Roman" w:cs="Times New Roman"/>
          <w:sz w:val="24"/>
          <w:szCs w:val="28"/>
        </w:rPr>
        <w:t xml:space="preserve">, </w:t>
      </w:r>
      <w:r w:rsidRPr="00A868A8">
        <w:rPr>
          <w:rFonts w:ascii="Times New Roman" w:hAnsi="Times New Roman" w:cs="Times New Roman"/>
          <w:sz w:val="24"/>
          <w:szCs w:val="28"/>
        </w:rPr>
        <w:t>Japan</w:t>
      </w:r>
      <w:r w:rsidRPr="00C5122C">
        <w:rPr>
          <w:rFonts w:ascii="Times New Roman" w:hAnsi="Times New Roman" w:cs="Times New Roman"/>
          <w:sz w:val="24"/>
          <w:szCs w:val="28"/>
        </w:rPr>
        <w:t>) and Fourier Transform Infrared Spectroscopy (</w:t>
      </w:r>
      <w:r>
        <w:rPr>
          <w:rFonts w:ascii="Times New Roman" w:hAnsi="Times New Roman" w:cs="Times New Roman"/>
          <w:sz w:val="24"/>
          <w:szCs w:val="28"/>
        </w:rPr>
        <w:t xml:space="preserve">FTIR, </w:t>
      </w:r>
      <w:r w:rsidRPr="00A868A8">
        <w:rPr>
          <w:rFonts w:ascii="Times New Roman" w:hAnsi="Times New Roman" w:cs="Times New Roman"/>
          <w:sz w:val="24"/>
          <w:szCs w:val="28"/>
        </w:rPr>
        <w:t>Nicolet iS50</w:t>
      </w:r>
      <w:r>
        <w:rPr>
          <w:rFonts w:ascii="Times New Roman" w:hAnsi="Times New Roman" w:cs="Times New Roman"/>
          <w:sz w:val="24"/>
          <w:szCs w:val="28"/>
        </w:rPr>
        <w:t>,</w:t>
      </w:r>
      <w:r w:rsidRPr="00A868A8">
        <w:rPr>
          <w:rFonts w:ascii="Times New Roman" w:hAnsi="Times New Roman" w:cs="Times New Roman"/>
          <w:sz w:val="24"/>
          <w:szCs w:val="28"/>
        </w:rPr>
        <w:t xml:space="preserve"> </w:t>
      </w:r>
      <w:proofErr w:type="spellStart"/>
      <w:r w:rsidRPr="00A868A8">
        <w:rPr>
          <w:rFonts w:ascii="Times New Roman" w:hAnsi="Times New Roman" w:cs="Times New Roman"/>
          <w:sz w:val="24"/>
          <w:szCs w:val="28"/>
        </w:rPr>
        <w:t>Thermo</w:t>
      </w:r>
      <w:proofErr w:type="spellEnd"/>
      <w:r w:rsidRPr="00A868A8">
        <w:rPr>
          <w:rFonts w:ascii="Times New Roman" w:hAnsi="Times New Roman" w:cs="Times New Roman"/>
          <w:sz w:val="24"/>
          <w:szCs w:val="28"/>
        </w:rPr>
        <w:t xml:space="preserve"> Scientific</w:t>
      </w:r>
      <w:r w:rsidRPr="00C5122C">
        <w:rPr>
          <w:rFonts w:ascii="Times New Roman" w:hAnsi="Times New Roman" w:cs="Times New Roman"/>
          <w:sz w:val="24"/>
          <w:szCs w:val="28"/>
        </w:rPr>
        <w:t>, USA)</w:t>
      </w:r>
      <w:r>
        <w:rPr>
          <w:rFonts w:ascii="Times New Roman" w:hAnsi="Times New Roman" w:cs="Times New Roman"/>
          <w:sz w:val="24"/>
          <w:szCs w:val="28"/>
        </w:rPr>
        <w:t>.</w:t>
      </w:r>
    </w:p>
    <w:p w14:paraId="766732A6" w14:textId="77777777" w:rsidR="00D160BB" w:rsidRDefault="00D160BB" w:rsidP="00A00F7F">
      <w:pPr>
        <w:spacing w:line="360" w:lineRule="auto"/>
        <w:rPr>
          <w:rFonts w:ascii="Times New Roman" w:hAnsi="Times New Roman" w:cs="Times New Roman"/>
          <w:b/>
          <w:bCs/>
          <w:sz w:val="24"/>
          <w:szCs w:val="28"/>
        </w:rPr>
      </w:pPr>
      <w:r w:rsidRPr="00D160BB">
        <w:rPr>
          <w:rFonts w:ascii="Times New Roman" w:hAnsi="Times New Roman" w:cs="Times New Roman"/>
          <w:b/>
          <w:bCs/>
          <w:sz w:val="24"/>
          <w:szCs w:val="28"/>
        </w:rPr>
        <w:t>1.3 Swelling of the hydrogels in vitro</w:t>
      </w:r>
    </w:p>
    <w:p w14:paraId="585DAB8E" w14:textId="0946A651" w:rsidR="00D160BB" w:rsidRPr="00385853" w:rsidRDefault="00D160BB" w:rsidP="00A00F7F">
      <w:pPr>
        <w:spacing w:line="360" w:lineRule="auto"/>
        <w:ind w:firstLineChars="200" w:firstLine="480"/>
        <w:rPr>
          <w:rFonts w:ascii="Times New Roman" w:hAnsi="Times New Roman" w:cs="Times New Roman"/>
          <w:sz w:val="24"/>
          <w:szCs w:val="28"/>
        </w:rPr>
      </w:pPr>
      <w:r w:rsidRPr="00385853">
        <w:rPr>
          <w:rFonts w:ascii="Times New Roman" w:hAnsi="Times New Roman" w:cs="Times New Roman"/>
          <w:sz w:val="24"/>
          <w:szCs w:val="28"/>
        </w:rPr>
        <w:t xml:space="preserve">The freeze-dried hydrogel was soaked in </w:t>
      </w:r>
      <w:r>
        <w:rPr>
          <w:rFonts w:ascii="Times New Roman" w:hAnsi="Times New Roman" w:cs="Times New Roman"/>
          <w:sz w:val="24"/>
          <w:szCs w:val="28"/>
        </w:rPr>
        <w:t>10</w:t>
      </w:r>
      <w:r w:rsidRPr="00385853">
        <w:rPr>
          <w:rFonts w:ascii="Times New Roman" w:hAnsi="Times New Roman" w:cs="Times New Roman"/>
          <w:sz w:val="24"/>
          <w:szCs w:val="28"/>
        </w:rPr>
        <w:t xml:space="preserve"> mL PBS and placed in a 120</w:t>
      </w:r>
      <w:r>
        <w:rPr>
          <w:rFonts w:ascii="Times New Roman" w:hAnsi="Times New Roman" w:cs="Times New Roman"/>
          <w:sz w:val="24"/>
          <w:szCs w:val="28"/>
        </w:rPr>
        <w:t>-</w:t>
      </w:r>
      <w:r w:rsidRPr="00385853">
        <w:rPr>
          <w:rFonts w:ascii="Times New Roman" w:hAnsi="Times New Roman" w:cs="Times New Roman"/>
          <w:sz w:val="24"/>
          <w:szCs w:val="28"/>
        </w:rPr>
        <w:t>rpm shaker at 37</w:t>
      </w:r>
      <w:r w:rsidRPr="00A620E4">
        <w:rPr>
          <w:rFonts w:ascii="Times New Roman" w:hAnsi="Times New Roman" w:cs="Times New Roman"/>
          <w:sz w:val="24"/>
          <w:szCs w:val="28"/>
        </w:rPr>
        <w:t>℃</w:t>
      </w:r>
      <w:r w:rsidRPr="00385853">
        <w:rPr>
          <w:rFonts w:ascii="Times New Roman" w:hAnsi="Times New Roman" w:cs="Times New Roman"/>
          <w:sz w:val="24"/>
          <w:szCs w:val="28"/>
        </w:rPr>
        <w:t>. The hydrogel</w:t>
      </w:r>
      <w:r>
        <w:rPr>
          <w:rFonts w:ascii="Times New Roman" w:hAnsi="Times New Roman" w:cs="Times New Roman"/>
          <w:sz w:val="24"/>
          <w:szCs w:val="28"/>
        </w:rPr>
        <w:t>s</w:t>
      </w:r>
      <w:r w:rsidRPr="00385853">
        <w:rPr>
          <w:rFonts w:ascii="Times New Roman" w:hAnsi="Times New Roman" w:cs="Times New Roman"/>
          <w:sz w:val="24"/>
          <w:szCs w:val="28"/>
        </w:rPr>
        <w:t xml:space="preserve"> </w:t>
      </w:r>
      <w:r>
        <w:rPr>
          <w:rFonts w:ascii="Times New Roman" w:hAnsi="Times New Roman" w:cs="Times New Roman" w:hint="eastAsia"/>
          <w:sz w:val="24"/>
          <w:szCs w:val="28"/>
        </w:rPr>
        <w:t>were</w:t>
      </w:r>
      <w:r w:rsidRPr="00385853">
        <w:rPr>
          <w:rFonts w:ascii="Times New Roman" w:hAnsi="Times New Roman" w:cs="Times New Roman"/>
          <w:sz w:val="24"/>
          <w:szCs w:val="28"/>
        </w:rPr>
        <w:t xml:space="preserve"> weighed (using filter paper to remove surface </w:t>
      </w:r>
      <w:r>
        <w:rPr>
          <w:rFonts w:ascii="Times New Roman" w:hAnsi="Times New Roman" w:cs="Times New Roman"/>
          <w:sz w:val="24"/>
          <w:szCs w:val="28"/>
        </w:rPr>
        <w:t>water</w:t>
      </w:r>
      <w:r w:rsidRPr="00385853">
        <w:rPr>
          <w:rFonts w:ascii="Times New Roman" w:hAnsi="Times New Roman" w:cs="Times New Roman"/>
          <w:sz w:val="24"/>
          <w:szCs w:val="28"/>
        </w:rPr>
        <w:t>) at a predetermined time until the weight of all hydrogel samples remain</w:t>
      </w:r>
      <w:r>
        <w:rPr>
          <w:rFonts w:ascii="Times New Roman" w:hAnsi="Times New Roman" w:cs="Times New Roman"/>
          <w:sz w:val="24"/>
          <w:szCs w:val="28"/>
        </w:rPr>
        <w:t>ed</w:t>
      </w:r>
      <w:r w:rsidRPr="00385853">
        <w:rPr>
          <w:rFonts w:ascii="Times New Roman" w:hAnsi="Times New Roman" w:cs="Times New Roman"/>
          <w:sz w:val="24"/>
          <w:szCs w:val="28"/>
        </w:rPr>
        <w:t xml:space="preserve"> </w:t>
      </w:r>
      <w:r w:rsidRPr="00A620E4">
        <w:rPr>
          <w:rFonts w:ascii="Times New Roman" w:hAnsi="Times New Roman" w:cs="Times New Roman"/>
          <w:sz w:val="24"/>
          <w:szCs w:val="28"/>
        </w:rPr>
        <w:t>constant</w:t>
      </w:r>
      <w:r w:rsidRPr="00385853">
        <w:rPr>
          <w:rFonts w:ascii="Times New Roman" w:hAnsi="Times New Roman" w:cs="Times New Roman"/>
          <w:sz w:val="24"/>
          <w:szCs w:val="28"/>
        </w:rPr>
        <w:t>. The swelling ratio of hydrogel</w:t>
      </w:r>
      <w:r>
        <w:rPr>
          <w:rFonts w:ascii="Times New Roman" w:hAnsi="Times New Roman" w:cs="Times New Roman"/>
          <w:sz w:val="24"/>
          <w:szCs w:val="28"/>
        </w:rPr>
        <w:t>s</w:t>
      </w:r>
      <w:r w:rsidRPr="00385853">
        <w:rPr>
          <w:rFonts w:ascii="Times New Roman" w:hAnsi="Times New Roman" w:cs="Times New Roman"/>
          <w:sz w:val="24"/>
          <w:szCs w:val="28"/>
        </w:rPr>
        <w:t xml:space="preserve"> c</w:t>
      </w:r>
      <w:r>
        <w:rPr>
          <w:rFonts w:ascii="Times New Roman" w:hAnsi="Times New Roman" w:cs="Times New Roman"/>
          <w:sz w:val="24"/>
          <w:szCs w:val="28"/>
        </w:rPr>
        <w:t>ould</w:t>
      </w:r>
      <w:r w:rsidRPr="00385853">
        <w:rPr>
          <w:rFonts w:ascii="Times New Roman" w:hAnsi="Times New Roman" w:cs="Times New Roman"/>
          <w:sz w:val="24"/>
          <w:szCs w:val="28"/>
        </w:rPr>
        <w:t xml:space="preserve"> be calculated by the </w:t>
      </w:r>
      <w:r w:rsidRPr="00A620E4">
        <w:rPr>
          <w:rFonts w:ascii="Times New Roman" w:hAnsi="Times New Roman" w:cs="Times New Roman"/>
          <w:sz w:val="24"/>
          <w:szCs w:val="28"/>
        </w:rPr>
        <w:t>equation</w:t>
      </w:r>
      <w:r w:rsidRPr="00385853">
        <w:rPr>
          <w:rFonts w:ascii="Times New Roman" w:hAnsi="Times New Roman" w:cs="Times New Roman"/>
          <w:sz w:val="24"/>
          <w:szCs w:val="28"/>
        </w:rPr>
        <w:t>:</w:t>
      </w:r>
    </w:p>
    <w:p w14:paraId="1C8B42D3" w14:textId="77777777" w:rsidR="00D160BB" w:rsidRPr="00313AD4" w:rsidRDefault="00D160BB" w:rsidP="00A00F7F">
      <w:pPr>
        <w:pStyle w:val="a7"/>
        <w:spacing w:before="0" w:beforeAutospacing="0" w:after="0" w:afterAutospacing="0" w:line="360" w:lineRule="auto"/>
        <w:jc w:val="center"/>
        <w:rPr>
          <w:rFonts w:ascii="Times New Roman" w:eastAsiaTheme="minorEastAsia" w:hAnsi="Times New Roman" w:cs="Times New Roman"/>
          <w:kern w:val="2"/>
          <w:szCs w:val="28"/>
        </w:rPr>
      </w:pPr>
      <w:r w:rsidRPr="00385853">
        <w:rPr>
          <w:rFonts w:ascii="Times New Roman" w:eastAsiaTheme="minorEastAsia" w:hAnsi="Times New Roman" w:cs="Times New Roman"/>
          <w:kern w:val="2"/>
          <w:szCs w:val="28"/>
        </w:rPr>
        <w:t xml:space="preserve">Swelling </w:t>
      </w:r>
      <w:r>
        <w:rPr>
          <w:rFonts w:ascii="Times New Roman" w:eastAsiaTheme="minorEastAsia" w:hAnsi="Times New Roman" w:cs="Times New Roman" w:hint="eastAsia"/>
          <w:kern w:val="2"/>
          <w:szCs w:val="28"/>
        </w:rPr>
        <w:t>r</w:t>
      </w:r>
      <w:r w:rsidRPr="00385853">
        <w:rPr>
          <w:rFonts w:ascii="Times New Roman" w:eastAsiaTheme="minorEastAsia" w:hAnsi="Times New Roman" w:cs="Times New Roman"/>
          <w:kern w:val="2"/>
          <w:szCs w:val="28"/>
        </w:rPr>
        <w:t xml:space="preserve">atio (%) </w:t>
      </w:r>
      <w:r w:rsidRPr="00385853">
        <w:rPr>
          <w:rFonts w:ascii="Times New Roman" w:eastAsiaTheme="minorEastAsia" w:hAnsi="Times New Roman" w:cs="Times New Roman" w:hint="eastAsia"/>
          <w:kern w:val="2"/>
          <w:szCs w:val="28"/>
        </w:rPr>
        <w:t>=</w:t>
      </w:r>
      <w:r w:rsidRPr="00385853">
        <w:rPr>
          <w:rFonts w:ascii="Times New Roman" w:eastAsiaTheme="minorEastAsia" w:hAnsi="Times New Roman" w:cs="Times New Roman"/>
          <w:kern w:val="2"/>
          <w:szCs w:val="28"/>
        </w:rPr>
        <w:t xml:space="preserve"> </w:t>
      </w:r>
      <w:r>
        <w:rPr>
          <w:rFonts w:ascii="Times New Roman" w:eastAsiaTheme="minorEastAsia" w:hAnsi="Times New Roman" w:cs="Times New Roman" w:hint="eastAsia"/>
          <w:kern w:val="2"/>
          <w:szCs w:val="28"/>
        </w:rPr>
        <w:t>(</w:t>
      </w:r>
      <w:r w:rsidRPr="00385853">
        <w:rPr>
          <w:rFonts w:ascii="Times New Roman" w:eastAsiaTheme="minorEastAsia" w:hAnsi="Times New Roman" w:cs="Times New Roman" w:hint="eastAsia"/>
          <w:kern w:val="2"/>
          <w:szCs w:val="28"/>
        </w:rPr>
        <w:t>W</w:t>
      </w:r>
      <w:r w:rsidRPr="00A620E4">
        <w:rPr>
          <w:rFonts w:ascii="Times New Roman" w:eastAsiaTheme="minorEastAsia" w:hAnsi="Times New Roman" w:cs="Times New Roman"/>
          <w:kern w:val="2"/>
          <w:szCs w:val="28"/>
          <w:vertAlign w:val="subscript"/>
        </w:rPr>
        <w:t>P</w:t>
      </w:r>
      <w:r w:rsidRPr="00385853">
        <w:rPr>
          <w:rFonts w:ascii="Times New Roman" w:eastAsiaTheme="minorEastAsia" w:hAnsi="Times New Roman" w:cs="Times New Roman"/>
          <w:kern w:val="2"/>
          <w:szCs w:val="28"/>
        </w:rPr>
        <w:t>-W</w:t>
      </w:r>
      <w:r w:rsidRPr="00A620E4">
        <w:rPr>
          <w:rFonts w:ascii="Times New Roman" w:eastAsiaTheme="minorEastAsia" w:hAnsi="Times New Roman" w:cs="Times New Roman"/>
          <w:kern w:val="2"/>
          <w:szCs w:val="28"/>
          <w:vertAlign w:val="subscript"/>
        </w:rPr>
        <w:t>0</w:t>
      </w:r>
      <w:r>
        <w:rPr>
          <w:rFonts w:ascii="Times New Roman" w:eastAsiaTheme="minorEastAsia" w:hAnsi="Times New Roman" w:cs="Times New Roman" w:hint="eastAsia"/>
          <w:kern w:val="2"/>
          <w:szCs w:val="28"/>
        </w:rPr>
        <w:t>)</w:t>
      </w:r>
      <w:r w:rsidRPr="00385853">
        <w:rPr>
          <w:rFonts w:ascii="Times New Roman" w:eastAsiaTheme="minorEastAsia" w:hAnsi="Times New Roman" w:cs="Times New Roman" w:hint="eastAsia"/>
          <w:kern w:val="2"/>
          <w:szCs w:val="28"/>
        </w:rPr>
        <w:t>/</w:t>
      </w:r>
      <w:r w:rsidRPr="00385853">
        <w:rPr>
          <w:rFonts w:ascii="Times New Roman" w:eastAsiaTheme="minorEastAsia" w:hAnsi="Times New Roman" w:cs="Times New Roman"/>
          <w:kern w:val="2"/>
          <w:szCs w:val="28"/>
        </w:rPr>
        <w:t>W</w:t>
      </w:r>
      <w:r w:rsidRPr="00A620E4">
        <w:rPr>
          <w:rFonts w:ascii="Times New Roman" w:eastAsiaTheme="minorEastAsia" w:hAnsi="Times New Roman" w:cs="Times New Roman"/>
          <w:kern w:val="2"/>
          <w:szCs w:val="28"/>
          <w:vertAlign w:val="subscript"/>
        </w:rPr>
        <w:t>0</w:t>
      </w:r>
      <w:r>
        <w:rPr>
          <w:rFonts w:ascii="Times New Roman" w:eastAsiaTheme="minorEastAsia" w:hAnsi="Times New Roman" w:cs="Times New Roman"/>
          <w:kern w:val="2"/>
          <w:szCs w:val="28"/>
        </w:rPr>
        <w:t xml:space="preserve"> × </w:t>
      </w:r>
      <w:r w:rsidRPr="00385853">
        <w:rPr>
          <w:rFonts w:ascii="Times New Roman" w:eastAsiaTheme="minorEastAsia" w:hAnsi="Times New Roman" w:cs="Times New Roman"/>
          <w:kern w:val="2"/>
          <w:szCs w:val="28"/>
        </w:rPr>
        <w:t>100%</w:t>
      </w:r>
    </w:p>
    <w:p w14:paraId="258F6322" w14:textId="77777777" w:rsidR="00D160BB" w:rsidRDefault="00D160BB" w:rsidP="00A00F7F">
      <w:pPr>
        <w:spacing w:line="360" w:lineRule="auto"/>
        <w:ind w:firstLineChars="200" w:firstLine="480"/>
        <w:rPr>
          <w:rFonts w:ascii="Times New Roman" w:hAnsi="Times New Roman" w:cs="Times New Roman"/>
          <w:sz w:val="24"/>
          <w:szCs w:val="28"/>
        </w:rPr>
      </w:pPr>
      <w:r w:rsidRPr="00313AD4">
        <w:rPr>
          <w:rFonts w:ascii="Times New Roman" w:hAnsi="Times New Roman" w:cs="Times New Roman"/>
          <w:sz w:val="24"/>
          <w:szCs w:val="28"/>
        </w:rPr>
        <w:t>Where W</w:t>
      </w:r>
      <w:r w:rsidRPr="002F3823">
        <w:rPr>
          <w:rFonts w:ascii="Times New Roman" w:hAnsi="Times New Roman" w:cs="Times New Roman"/>
          <w:sz w:val="24"/>
          <w:szCs w:val="28"/>
          <w:vertAlign w:val="subscript"/>
        </w:rPr>
        <w:t>0</w:t>
      </w:r>
      <w:r w:rsidRPr="00313AD4">
        <w:rPr>
          <w:rFonts w:ascii="Times New Roman" w:hAnsi="Times New Roman" w:cs="Times New Roman"/>
          <w:sz w:val="24"/>
          <w:szCs w:val="28"/>
        </w:rPr>
        <w:t xml:space="preserve"> and W</w:t>
      </w:r>
      <w:r w:rsidRPr="002F3823">
        <w:rPr>
          <w:rFonts w:ascii="Times New Roman" w:hAnsi="Times New Roman" w:cs="Times New Roman"/>
          <w:sz w:val="24"/>
          <w:szCs w:val="28"/>
          <w:vertAlign w:val="subscript"/>
        </w:rPr>
        <w:t>P</w:t>
      </w:r>
      <w:r w:rsidRPr="00313AD4">
        <w:rPr>
          <w:rFonts w:ascii="Times New Roman" w:hAnsi="Times New Roman" w:cs="Times New Roman"/>
          <w:sz w:val="24"/>
          <w:szCs w:val="28"/>
        </w:rPr>
        <w:t xml:space="preserve"> referred to the weight of hydrogel at initial and predetermined time respectively.</w:t>
      </w:r>
    </w:p>
    <w:p w14:paraId="35D9477C" w14:textId="77777777" w:rsidR="00D160BB" w:rsidRDefault="00D160BB" w:rsidP="00A00F7F">
      <w:pPr>
        <w:spacing w:line="360" w:lineRule="auto"/>
        <w:rPr>
          <w:rFonts w:ascii="Times New Roman" w:hAnsi="Times New Roman" w:cs="Times New Roman"/>
          <w:b/>
          <w:bCs/>
          <w:sz w:val="24"/>
          <w:szCs w:val="28"/>
        </w:rPr>
      </w:pPr>
      <w:r w:rsidRPr="00D160BB">
        <w:rPr>
          <w:rFonts w:ascii="Times New Roman" w:hAnsi="Times New Roman" w:cs="Times New Roman"/>
          <w:b/>
          <w:bCs/>
          <w:sz w:val="24"/>
          <w:szCs w:val="28"/>
        </w:rPr>
        <w:t>1.4 Degradation of the hydrogels in vitro</w:t>
      </w:r>
    </w:p>
    <w:p w14:paraId="08DAD7F6" w14:textId="0B9A3469" w:rsidR="00D160BB" w:rsidRDefault="00D160BB" w:rsidP="00A00F7F">
      <w:pPr>
        <w:spacing w:line="360" w:lineRule="auto"/>
        <w:ind w:firstLineChars="200" w:firstLine="480"/>
        <w:rPr>
          <w:rFonts w:ascii="Times New Roman" w:hAnsi="Times New Roman" w:cs="Times New Roman"/>
          <w:sz w:val="24"/>
          <w:szCs w:val="28"/>
        </w:rPr>
      </w:pPr>
      <w:r w:rsidRPr="007524DF">
        <w:rPr>
          <w:rFonts w:ascii="Times New Roman" w:hAnsi="Times New Roman" w:cs="Times New Roman"/>
          <w:sz w:val="24"/>
          <w:szCs w:val="28"/>
        </w:rPr>
        <w:t>To evaluate degradation of PBA-QCS1.5,</w:t>
      </w:r>
      <w:r>
        <w:rPr>
          <w:rFonts w:ascii="Times New Roman" w:hAnsi="Times New Roman" w:cs="Times New Roman"/>
          <w:sz w:val="24"/>
          <w:szCs w:val="28"/>
        </w:rPr>
        <w:t xml:space="preserve"> </w:t>
      </w:r>
      <w:r w:rsidRPr="007524DF">
        <w:rPr>
          <w:rFonts w:ascii="Times New Roman" w:hAnsi="Times New Roman" w:cs="Times New Roman"/>
          <w:sz w:val="24"/>
          <w:szCs w:val="28"/>
        </w:rPr>
        <w:t>PBA-QCS2,</w:t>
      </w:r>
      <w:r>
        <w:rPr>
          <w:rFonts w:ascii="Times New Roman" w:hAnsi="Times New Roman" w:cs="Times New Roman"/>
          <w:sz w:val="24"/>
          <w:szCs w:val="28"/>
        </w:rPr>
        <w:t xml:space="preserve"> </w:t>
      </w:r>
      <w:r w:rsidRPr="007524DF">
        <w:rPr>
          <w:rFonts w:ascii="Times New Roman" w:hAnsi="Times New Roman" w:cs="Times New Roman"/>
          <w:sz w:val="24"/>
          <w:szCs w:val="28"/>
        </w:rPr>
        <w:t>PBA-QCS2.5, and PBA-QCS2@Cur hydrogels in vitro, 600</w:t>
      </w:r>
      <w:r>
        <w:rPr>
          <w:rFonts w:ascii="Times New Roman" w:hAnsi="Times New Roman" w:cs="Times New Roman"/>
          <w:sz w:val="24"/>
          <w:szCs w:val="28"/>
        </w:rPr>
        <w:t xml:space="preserve"> </w:t>
      </w:r>
      <w:proofErr w:type="spellStart"/>
      <w:r w:rsidRPr="007524DF">
        <w:rPr>
          <w:rFonts w:ascii="Times New Roman" w:hAnsi="Times New Roman" w:cs="Times New Roman"/>
          <w:sz w:val="24"/>
          <w:szCs w:val="28"/>
        </w:rPr>
        <w:t>μL</w:t>
      </w:r>
      <w:proofErr w:type="spellEnd"/>
      <w:r w:rsidRPr="007524DF">
        <w:rPr>
          <w:rFonts w:ascii="Times New Roman" w:hAnsi="Times New Roman" w:cs="Times New Roman"/>
          <w:sz w:val="24"/>
          <w:szCs w:val="28"/>
        </w:rPr>
        <w:t xml:space="preserve"> hydrogels were weighed and incubated in 15</w:t>
      </w:r>
      <w:r>
        <w:rPr>
          <w:rFonts w:ascii="Times New Roman" w:hAnsi="Times New Roman" w:cs="Times New Roman"/>
          <w:sz w:val="24"/>
          <w:szCs w:val="28"/>
        </w:rPr>
        <w:t xml:space="preserve"> </w:t>
      </w:r>
      <w:r w:rsidRPr="007524DF">
        <w:rPr>
          <w:rFonts w:ascii="Times New Roman" w:hAnsi="Times New Roman" w:cs="Times New Roman"/>
          <w:sz w:val="24"/>
          <w:szCs w:val="28"/>
        </w:rPr>
        <w:t>mL</w:t>
      </w:r>
      <w:r>
        <w:rPr>
          <w:rFonts w:ascii="Times New Roman" w:hAnsi="Times New Roman" w:cs="Times New Roman"/>
          <w:sz w:val="24"/>
          <w:szCs w:val="28"/>
        </w:rPr>
        <w:t xml:space="preserve"> </w:t>
      </w:r>
      <w:r w:rsidRPr="007524DF">
        <w:rPr>
          <w:rFonts w:ascii="Times New Roman" w:hAnsi="Times New Roman" w:cs="Times New Roman"/>
          <w:sz w:val="24"/>
          <w:szCs w:val="28"/>
        </w:rPr>
        <w:t xml:space="preserve">PBS </w:t>
      </w:r>
      <w:r>
        <w:rPr>
          <w:rFonts w:ascii="Times New Roman" w:hAnsi="Times New Roman" w:cs="Times New Roman" w:hint="eastAsia"/>
          <w:sz w:val="24"/>
          <w:szCs w:val="28"/>
        </w:rPr>
        <w:t>o</w:t>
      </w:r>
      <w:r w:rsidRPr="007524DF">
        <w:rPr>
          <w:rFonts w:ascii="Times New Roman" w:hAnsi="Times New Roman" w:cs="Times New Roman"/>
          <w:sz w:val="24"/>
          <w:szCs w:val="28"/>
        </w:rPr>
        <w:t xml:space="preserve">n </w:t>
      </w:r>
      <w:r w:rsidRPr="00882B3B">
        <w:rPr>
          <w:rFonts w:ascii="Times New Roman" w:hAnsi="Times New Roman" w:cs="Times New Roman"/>
          <w:sz w:val="24"/>
          <w:szCs w:val="28"/>
        </w:rPr>
        <w:t>a rotary shaker</w:t>
      </w:r>
      <w:r w:rsidRPr="007524DF">
        <w:rPr>
          <w:rFonts w:ascii="Times New Roman" w:hAnsi="Times New Roman" w:cs="Times New Roman"/>
          <w:sz w:val="24"/>
          <w:szCs w:val="28"/>
        </w:rPr>
        <w:t xml:space="preserve"> (1</w:t>
      </w:r>
      <w:r>
        <w:rPr>
          <w:rFonts w:ascii="Times New Roman" w:hAnsi="Times New Roman" w:cs="Times New Roman"/>
          <w:sz w:val="24"/>
          <w:szCs w:val="28"/>
        </w:rPr>
        <w:t>2</w:t>
      </w:r>
      <w:r w:rsidRPr="007524DF">
        <w:rPr>
          <w:rFonts w:ascii="Times New Roman" w:hAnsi="Times New Roman" w:cs="Times New Roman"/>
          <w:sz w:val="24"/>
          <w:szCs w:val="28"/>
        </w:rPr>
        <w:t xml:space="preserve">0 rpm) </w:t>
      </w:r>
      <w:r w:rsidRPr="00882B3B">
        <w:rPr>
          <w:rFonts w:ascii="Times New Roman" w:hAnsi="Times New Roman" w:cs="Times New Roman"/>
          <w:sz w:val="24"/>
          <w:szCs w:val="28"/>
        </w:rPr>
        <w:t>at 37</w:t>
      </w:r>
      <w:r w:rsidRPr="007524DF">
        <w:rPr>
          <w:rFonts w:ascii="Times New Roman" w:hAnsi="Times New Roman" w:cs="Times New Roman"/>
          <w:sz w:val="24"/>
          <w:szCs w:val="28"/>
        </w:rPr>
        <w:t xml:space="preserve">℃. At predetermined time, the sample </w:t>
      </w:r>
      <w:r>
        <w:rPr>
          <w:rFonts w:ascii="Times New Roman" w:hAnsi="Times New Roman" w:cs="Times New Roman"/>
          <w:sz w:val="24"/>
          <w:szCs w:val="28"/>
        </w:rPr>
        <w:t>wa</w:t>
      </w:r>
      <w:r w:rsidRPr="007524DF">
        <w:rPr>
          <w:rFonts w:ascii="Times New Roman" w:hAnsi="Times New Roman" w:cs="Times New Roman"/>
          <w:sz w:val="24"/>
          <w:szCs w:val="28"/>
        </w:rPr>
        <w:t xml:space="preserve">s weighed after wiping the surface </w:t>
      </w:r>
      <w:r>
        <w:rPr>
          <w:rFonts w:ascii="Times New Roman" w:hAnsi="Times New Roman" w:cs="Times New Roman" w:hint="eastAsia"/>
          <w:sz w:val="24"/>
          <w:szCs w:val="28"/>
        </w:rPr>
        <w:t>water</w:t>
      </w:r>
      <w:r w:rsidRPr="007524DF">
        <w:rPr>
          <w:rFonts w:ascii="Times New Roman" w:hAnsi="Times New Roman" w:cs="Times New Roman"/>
          <w:sz w:val="24"/>
          <w:szCs w:val="28"/>
        </w:rPr>
        <w:t xml:space="preserve"> with filter paper, and the weight </w:t>
      </w:r>
      <w:r w:rsidRPr="00B859DE">
        <w:rPr>
          <w:rFonts w:ascii="Times New Roman" w:hAnsi="Times New Roman" w:cs="Times New Roman"/>
          <w:sz w:val="24"/>
          <w:szCs w:val="28"/>
        </w:rPr>
        <w:t>loss</w:t>
      </w:r>
      <w:r w:rsidRPr="007524DF">
        <w:rPr>
          <w:rFonts w:ascii="Times New Roman" w:hAnsi="Times New Roman" w:cs="Times New Roman"/>
          <w:sz w:val="24"/>
          <w:szCs w:val="28"/>
        </w:rPr>
        <w:t xml:space="preserve"> of the sample </w:t>
      </w:r>
      <w:r>
        <w:rPr>
          <w:rFonts w:ascii="Times New Roman" w:hAnsi="Times New Roman" w:cs="Times New Roman"/>
          <w:sz w:val="24"/>
          <w:szCs w:val="28"/>
        </w:rPr>
        <w:t>wa</w:t>
      </w:r>
      <w:r w:rsidRPr="007524DF">
        <w:rPr>
          <w:rFonts w:ascii="Times New Roman" w:hAnsi="Times New Roman" w:cs="Times New Roman"/>
          <w:sz w:val="24"/>
          <w:szCs w:val="28"/>
        </w:rPr>
        <w:t>s calculated according to the formula:</w:t>
      </w:r>
    </w:p>
    <w:p w14:paraId="4E9BAC38" w14:textId="77777777" w:rsidR="00D160BB" w:rsidRDefault="00D160BB" w:rsidP="00A00F7F">
      <w:pPr>
        <w:spacing w:line="360" w:lineRule="auto"/>
        <w:jc w:val="center"/>
        <w:rPr>
          <w:rFonts w:ascii="Times New Roman" w:hAnsi="Times New Roman" w:cs="Times New Roman"/>
          <w:sz w:val="24"/>
          <w:szCs w:val="28"/>
        </w:rPr>
      </w:pPr>
      <w:r>
        <w:rPr>
          <w:rFonts w:ascii="Times New Roman" w:hAnsi="Times New Roman" w:cs="Times New Roman"/>
          <w:sz w:val="24"/>
          <w:szCs w:val="28"/>
        </w:rPr>
        <w:t>W</w:t>
      </w:r>
      <w:r w:rsidRPr="00721603">
        <w:rPr>
          <w:rFonts w:ascii="Times New Roman" w:hAnsi="Times New Roman" w:cs="Times New Roman"/>
          <w:sz w:val="24"/>
          <w:szCs w:val="28"/>
        </w:rPr>
        <w:t>eight loss</w:t>
      </w:r>
      <w:r w:rsidRPr="007524DF">
        <w:rPr>
          <w:rFonts w:ascii="Times New Roman" w:hAnsi="Times New Roman" w:cs="Times New Roman"/>
          <w:sz w:val="24"/>
          <w:szCs w:val="28"/>
        </w:rPr>
        <w:t xml:space="preserve"> (%) = </w:t>
      </w:r>
      <w:r>
        <w:rPr>
          <w:rFonts w:ascii="Times New Roman" w:hAnsi="Times New Roman" w:cs="Times New Roman"/>
          <w:sz w:val="24"/>
          <w:szCs w:val="28"/>
        </w:rPr>
        <w:t>(</w:t>
      </w:r>
      <w:r w:rsidRPr="007524DF">
        <w:rPr>
          <w:rFonts w:ascii="Times New Roman" w:hAnsi="Times New Roman" w:cs="Times New Roman"/>
          <w:sz w:val="24"/>
          <w:szCs w:val="28"/>
        </w:rPr>
        <w:t>W</w:t>
      </w:r>
      <w:r>
        <w:rPr>
          <w:rFonts w:ascii="Times New Roman" w:hAnsi="Times New Roman" w:cs="Times New Roman"/>
          <w:sz w:val="24"/>
          <w:szCs w:val="28"/>
          <w:vertAlign w:val="subscript"/>
        </w:rPr>
        <w:t>0</w:t>
      </w:r>
      <w:r w:rsidRPr="00B859DE">
        <w:rPr>
          <w:rFonts w:ascii="Times New Roman" w:hAnsi="Times New Roman" w:cs="Times New Roman"/>
          <w:sz w:val="24"/>
          <w:szCs w:val="28"/>
        </w:rPr>
        <w:t>-W</w:t>
      </w:r>
      <w:r>
        <w:rPr>
          <w:rFonts w:ascii="Times New Roman" w:hAnsi="Times New Roman" w:cs="Times New Roman"/>
          <w:sz w:val="24"/>
          <w:szCs w:val="28"/>
          <w:vertAlign w:val="subscript"/>
        </w:rPr>
        <w:t>P</w:t>
      </w:r>
      <w:r w:rsidRPr="00B859DE">
        <w:rPr>
          <w:rFonts w:ascii="Times New Roman" w:hAnsi="Times New Roman" w:cs="Times New Roman"/>
          <w:sz w:val="24"/>
          <w:szCs w:val="28"/>
        </w:rPr>
        <w:t>)</w:t>
      </w:r>
      <w:r>
        <w:rPr>
          <w:rFonts w:ascii="Times New Roman" w:hAnsi="Times New Roman" w:cs="Times New Roman"/>
          <w:sz w:val="24"/>
          <w:szCs w:val="28"/>
        </w:rPr>
        <w:t>/</w:t>
      </w:r>
      <w:r w:rsidRPr="007524DF">
        <w:rPr>
          <w:rFonts w:ascii="Times New Roman" w:hAnsi="Times New Roman" w:cs="Times New Roman"/>
          <w:sz w:val="24"/>
          <w:szCs w:val="28"/>
        </w:rPr>
        <w:t>W</w:t>
      </w:r>
      <w:r w:rsidRPr="007524DF">
        <w:rPr>
          <w:rFonts w:ascii="Times New Roman" w:hAnsi="Times New Roman" w:cs="Times New Roman"/>
          <w:sz w:val="24"/>
          <w:szCs w:val="28"/>
          <w:vertAlign w:val="subscript"/>
        </w:rPr>
        <w:t>0</w:t>
      </w:r>
      <w:r>
        <w:rPr>
          <w:rFonts w:ascii="Times New Roman" w:hAnsi="Times New Roman" w:cs="Times New Roman" w:hint="eastAsia"/>
          <w:sz w:val="24"/>
          <w:szCs w:val="28"/>
        </w:rPr>
        <w:t xml:space="preserve"> </w:t>
      </w:r>
      <w:r w:rsidRPr="007524DF">
        <w:rPr>
          <w:rFonts w:ascii="Times New Roman" w:hAnsi="Times New Roman" w:cs="Times New Roman"/>
          <w:sz w:val="24"/>
          <w:szCs w:val="28"/>
        </w:rPr>
        <w:t>× 100%</w:t>
      </w:r>
    </w:p>
    <w:p w14:paraId="6382F2CB" w14:textId="0C5CDC28" w:rsidR="00170EC0" w:rsidRPr="0045696F" w:rsidRDefault="00D160BB" w:rsidP="0045696F">
      <w:pPr>
        <w:spacing w:line="360" w:lineRule="auto"/>
        <w:ind w:firstLineChars="200" w:firstLine="480"/>
        <w:rPr>
          <w:rFonts w:ascii="Times New Roman" w:hAnsi="Times New Roman" w:cs="Times New Roman"/>
          <w:sz w:val="24"/>
          <w:szCs w:val="28"/>
        </w:rPr>
      </w:pPr>
      <w:r w:rsidRPr="00313AD4">
        <w:rPr>
          <w:rFonts w:ascii="Times New Roman" w:hAnsi="Times New Roman" w:cs="Times New Roman"/>
          <w:sz w:val="24"/>
          <w:szCs w:val="28"/>
        </w:rPr>
        <w:t>Where W</w:t>
      </w:r>
      <w:r w:rsidRPr="002F3823">
        <w:rPr>
          <w:rFonts w:ascii="Times New Roman" w:hAnsi="Times New Roman" w:cs="Times New Roman"/>
          <w:sz w:val="24"/>
          <w:szCs w:val="28"/>
          <w:vertAlign w:val="subscript"/>
        </w:rPr>
        <w:t>0</w:t>
      </w:r>
      <w:r w:rsidRPr="00313AD4">
        <w:rPr>
          <w:rFonts w:ascii="Times New Roman" w:hAnsi="Times New Roman" w:cs="Times New Roman"/>
          <w:sz w:val="24"/>
          <w:szCs w:val="28"/>
        </w:rPr>
        <w:t xml:space="preserve"> and W</w:t>
      </w:r>
      <w:r w:rsidRPr="002F3823">
        <w:rPr>
          <w:rFonts w:ascii="Times New Roman" w:hAnsi="Times New Roman" w:cs="Times New Roman"/>
          <w:sz w:val="24"/>
          <w:szCs w:val="28"/>
          <w:vertAlign w:val="subscript"/>
        </w:rPr>
        <w:t>P</w:t>
      </w:r>
      <w:r w:rsidRPr="00313AD4">
        <w:rPr>
          <w:rFonts w:ascii="Times New Roman" w:hAnsi="Times New Roman" w:cs="Times New Roman"/>
          <w:sz w:val="24"/>
          <w:szCs w:val="28"/>
        </w:rPr>
        <w:t xml:space="preserve"> referred to the weight of hydrogel at initial and predetermined time respectively.</w:t>
      </w:r>
    </w:p>
    <w:p w14:paraId="6B842BCC" w14:textId="0BE99EC3" w:rsidR="00FD0B1F" w:rsidRDefault="00FD0B1F" w:rsidP="00A00F7F">
      <w:pPr>
        <w:spacing w:line="360" w:lineRule="auto"/>
        <w:rPr>
          <w:rFonts w:ascii="Times New Roman" w:hAnsi="Times New Roman" w:cs="Times New Roman"/>
          <w:sz w:val="24"/>
          <w:szCs w:val="28"/>
        </w:rPr>
      </w:pPr>
      <w:r w:rsidRPr="00FD0B1F">
        <w:rPr>
          <w:rFonts w:ascii="Times New Roman" w:hAnsi="Times New Roman" w:cs="Times New Roman"/>
          <w:b/>
          <w:bCs/>
          <w:iCs/>
          <w:color w:val="000000" w:themeColor="text1"/>
          <w:sz w:val="24"/>
          <w:szCs w:val="28"/>
        </w:rPr>
        <w:t>1.</w:t>
      </w:r>
      <w:r w:rsidR="00EC6D84">
        <w:rPr>
          <w:rFonts w:ascii="Times New Roman" w:hAnsi="Times New Roman" w:cs="Times New Roman"/>
          <w:b/>
          <w:bCs/>
          <w:iCs/>
          <w:color w:val="000000" w:themeColor="text1"/>
          <w:sz w:val="24"/>
          <w:szCs w:val="28"/>
        </w:rPr>
        <w:t>5</w:t>
      </w:r>
      <w:r w:rsidRPr="00FD0B1F">
        <w:rPr>
          <w:rFonts w:ascii="Times New Roman" w:hAnsi="Times New Roman" w:cs="Times New Roman"/>
          <w:b/>
          <w:bCs/>
          <w:iCs/>
          <w:color w:val="000000" w:themeColor="text1"/>
          <w:sz w:val="24"/>
          <w:szCs w:val="28"/>
        </w:rPr>
        <w:t xml:space="preserve"> DPPH scavenging</w:t>
      </w:r>
    </w:p>
    <w:p w14:paraId="6C442478" w14:textId="48911D75" w:rsidR="00FD0B1F" w:rsidRPr="006B6233" w:rsidRDefault="00FD0B1F" w:rsidP="00A00F7F">
      <w:pPr>
        <w:spacing w:line="360" w:lineRule="auto"/>
        <w:ind w:firstLineChars="200" w:firstLine="480"/>
        <w:rPr>
          <w:rFonts w:ascii="Times New Roman" w:hAnsi="Times New Roman" w:cs="Times New Roman"/>
          <w:sz w:val="24"/>
          <w:szCs w:val="28"/>
        </w:rPr>
      </w:pPr>
      <w:r w:rsidRPr="006B6233">
        <w:rPr>
          <w:rFonts w:ascii="Times New Roman" w:hAnsi="Times New Roman" w:cs="Times New Roman"/>
          <w:sz w:val="24"/>
          <w:szCs w:val="28"/>
        </w:rPr>
        <w:t>The DPPH radical scavenging ability of hydrogels was determined by UV-</w:t>
      </w:r>
      <w:r w:rsidRPr="006B6233">
        <w:rPr>
          <w:rFonts w:ascii="Times New Roman" w:hAnsi="Times New Roman" w:cs="Times New Roman" w:hint="eastAsia"/>
          <w:sz w:val="24"/>
          <w:szCs w:val="28"/>
        </w:rPr>
        <w:t>vis</w:t>
      </w:r>
      <w:r w:rsidRPr="006B6233">
        <w:rPr>
          <w:rFonts w:ascii="Times New Roman" w:hAnsi="Times New Roman" w:cs="Times New Roman"/>
          <w:sz w:val="24"/>
          <w:szCs w:val="28"/>
        </w:rPr>
        <w:t xml:space="preserve"> spectrophotometer. Briefly, 200 </w:t>
      </w:r>
      <w:proofErr w:type="spellStart"/>
      <w:r w:rsidRPr="006B6233">
        <w:rPr>
          <w:rFonts w:ascii="Times New Roman" w:hAnsi="Times New Roman" w:cs="Times New Roman"/>
          <w:sz w:val="24"/>
          <w:szCs w:val="28"/>
        </w:rPr>
        <w:t>μL</w:t>
      </w:r>
      <w:proofErr w:type="spellEnd"/>
      <w:r w:rsidRPr="006B6233">
        <w:rPr>
          <w:rFonts w:ascii="Times New Roman" w:hAnsi="Times New Roman" w:cs="Times New Roman"/>
          <w:sz w:val="24"/>
          <w:szCs w:val="28"/>
        </w:rPr>
        <w:t xml:space="preserve"> hydro</w:t>
      </w:r>
      <w:r w:rsidRPr="006B6233">
        <w:rPr>
          <w:rFonts w:ascii="Times New Roman" w:hAnsi="Times New Roman" w:cs="Times New Roman" w:hint="eastAsia"/>
          <w:sz w:val="24"/>
          <w:szCs w:val="28"/>
        </w:rPr>
        <w:t>gel</w:t>
      </w:r>
      <w:r w:rsidRPr="006B6233">
        <w:rPr>
          <w:rFonts w:ascii="Times New Roman" w:hAnsi="Times New Roman" w:cs="Times New Roman"/>
          <w:sz w:val="24"/>
          <w:szCs w:val="28"/>
        </w:rPr>
        <w:t xml:space="preserve"> was ground into powder and soaked in DPPH-methanol (10</w:t>
      </w:r>
      <w:r>
        <w:rPr>
          <w:rFonts w:ascii="Times New Roman" w:hAnsi="Times New Roman" w:cs="Times New Roman"/>
          <w:sz w:val="24"/>
          <w:szCs w:val="28"/>
        </w:rPr>
        <w:t xml:space="preserve"> </w:t>
      </w:r>
      <w:proofErr w:type="spellStart"/>
      <w:r w:rsidRPr="006B6233">
        <w:rPr>
          <w:rFonts w:ascii="Times New Roman" w:hAnsi="Times New Roman" w:cs="Times New Roman"/>
          <w:sz w:val="24"/>
          <w:szCs w:val="28"/>
        </w:rPr>
        <w:t>mΜ</w:t>
      </w:r>
      <w:proofErr w:type="spellEnd"/>
      <w:r w:rsidRPr="006B6233">
        <w:rPr>
          <w:rFonts w:ascii="Times New Roman" w:hAnsi="Times New Roman" w:cs="Times New Roman"/>
          <w:sz w:val="24"/>
          <w:szCs w:val="28"/>
        </w:rPr>
        <w:t>, 3</w:t>
      </w:r>
      <w:r>
        <w:rPr>
          <w:rFonts w:ascii="Times New Roman" w:hAnsi="Times New Roman" w:cs="Times New Roman"/>
          <w:sz w:val="24"/>
          <w:szCs w:val="28"/>
        </w:rPr>
        <w:t xml:space="preserve"> </w:t>
      </w:r>
      <w:r w:rsidRPr="006B6233">
        <w:rPr>
          <w:rFonts w:ascii="Times New Roman" w:hAnsi="Times New Roman" w:cs="Times New Roman"/>
          <w:sz w:val="24"/>
          <w:szCs w:val="28"/>
        </w:rPr>
        <w:t xml:space="preserve">mL) solution. After incubation in darkness for 60 min, the absorbance value of supernatant at 517 nm was detected with </w:t>
      </w:r>
      <w:r w:rsidRPr="00D03841">
        <w:rPr>
          <w:rFonts w:ascii="Times New Roman" w:hAnsi="Times New Roman" w:cs="Times New Roman"/>
          <w:sz w:val="24"/>
          <w:szCs w:val="28"/>
        </w:rPr>
        <w:t xml:space="preserve">a </w:t>
      </w:r>
      <w:r w:rsidRPr="00F60A3B">
        <w:rPr>
          <w:rFonts w:ascii="Times New Roman" w:hAnsi="Times New Roman" w:cs="Times New Roman"/>
          <w:sz w:val="24"/>
          <w:szCs w:val="28"/>
        </w:rPr>
        <w:t>microplate reader</w:t>
      </w:r>
      <w:r>
        <w:rPr>
          <w:rFonts w:ascii="Times New Roman" w:hAnsi="Times New Roman" w:cs="Times New Roman"/>
          <w:sz w:val="24"/>
          <w:szCs w:val="28"/>
        </w:rPr>
        <w:t xml:space="preserve"> </w:t>
      </w:r>
      <w:r>
        <w:rPr>
          <w:rFonts w:ascii="Times New Roman" w:hAnsi="Times New Roman" w:cs="Times New Roman" w:hint="eastAsia"/>
          <w:sz w:val="24"/>
          <w:szCs w:val="28"/>
        </w:rPr>
        <w:t>(</w:t>
      </w:r>
      <w:r>
        <w:rPr>
          <w:rFonts w:ascii="Times New Roman" w:hAnsi="Times New Roman" w:cs="Times New Roman"/>
          <w:sz w:val="24"/>
          <w:szCs w:val="28"/>
        </w:rPr>
        <w:t>S</w:t>
      </w:r>
      <w:r w:rsidRPr="007A2518">
        <w:rPr>
          <w:rFonts w:ascii="Times New Roman" w:hAnsi="Times New Roman" w:cs="Times New Roman"/>
          <w:sz w:val="24"/>
          <w:szCs w:val="28"/>
        </w:rPr>
        <w:t>ynergy H1</w:t>
      </w:r>
      <w:r>
        <w:rPr>
          <w:rFonts w:ascii="Times New Roman" w:hAnsi="Times New Roman" w:cs="Times New Roman"/>
          <w:sz w:val="24"/>
          <w:szCs w:val="28"/>
        </w:rPr>
        <w:t xml:space="preserve">, </w:t>
      </w:r>
      <w:proofErr w:type="spellStart"/>
      <w:r w:rsidRPr="007A2518">
        <w:rPr>
          <w:rFonts w:ascii="Times New Roman" w:hAnsi="Times New Roman" w:cs="Times New Roman"/>
          <w:sz w:val="24"/>
          <w:szCs w:val="28"/>
        </w:rPr>
        <w:t>BioTek</w:t>
      </w:r>
      <w:proofErr w:type="spellEnd"/>
      <w:r>
        <w:rPr>
          <w:rFonts w:ascii="Times New Roman" w:hAnsi="Times New Roman" w:cs="Times New Roman"/>
          <w:sz w:val="24"/>
          <w:szCs w:val="28"/>
        </w:rPr>
        <w:t>, USA)</w:t>
      </w:r>
      <w:r w:rsidRPr="006B6233">
        <w:rPr>
          <w:rFonts w:ascii="Times New Roman" w:hAnsi="Times New Roman" w:cs="Times New Roman"/>
          <w:sz w:val="24"/>
          <w:szCs w:val="28"/>
        </w:rPr>
        <w:t xml:space="preserve">. DPPH scavenging </w:t>
      </w:r>
      <w:r w:rsidRPr="006B6233">
        <w:rPr>
          <w:rFonts w:ascii="Times New Roman" w:hAnsi="Times New Roman" w:cs="Times New Roman" w:hint="eastAsia"/>
          <w:sz w:val="24"/>
          <w:szCs w:val="28"/>
        </w:rPr>
        <w:t>wa</w:t>
      </w:r>
      <w:r w:rsidRPr="006B6233">
        <w:rPr>
          <w:rFonts w:ascii="Times New Roman" w:hAnsi="Times New Roman" w:cs="Times New Roman"/>
          <w:sz w:val="24"/>
          <w:szCs w:val="28"/>
        </w:rPr>
        <w:t xml:space="preserve">s calculated </w:t>
      </w:r>
      <w:r w:rsidRPr="006B6233">
        <w:rPr>
          <w:rFonts w:ascii="Times New Roman" w:hAnsi="Times New Roman" w:cs="Times New Roman" w:hint="eastAsia"/>
          <w:sz w:val="24"/>
          <w:szCs w:val="28"/>
        </w:rPr>
        <w:t>with</w:t>
      </w:r>
      <w:r w:rsidRPr="006B6233">
        <w:rPr>
          <w:rFonts w:ascii="Times New Roman" w:hAnsi="Times New Roman" w:cs="Times New Roman"/>
          <w:sz w:val="24"/>
          <w:szCs w:val="28"/>
        </w:rPr>
        <w:t xml:space="preserve"> the equation:</w:t>
      </w:r>
    </w:p>
    <w:p w14:paraId="0D3813B2" w14:textId="77777777" w:rsidR="00FD0B1F" w:rsidRPr="006B6233" w:rsidRDefault="00FD0B1F" w:rsidP="00A00F7F">
      <w:pPr>
        <w:spacing w:line="360" w:lineRule="auto"/>
        <w:jc w:val="center"/>
        <w:rPr>
          <w:rFonts w:ascii="Times New Roman" w:hAnsi="Times New Roman" w:cs="Times New Roman"/>
          <w:sz w:val="24"/>
          <w:szCs w:val="28"/>
        </w:rPr>
      </w:pPr>
      <w:r w:rsidRPr="006B6233">
        <w:rPr>
          <w:rFonts w:ascii="Times New Roman" w:hAnsi="Times New Roman" w:cs="Times New Roman"/>
          <w:sz w:val="24"/>
          <w:szCs w:val="28"/>
        </w:rPr>
        <w:t xml:space="preserve">DPPH </w:t>
      </w:r>
      <w:r w:rsidRPr="006B6233">
        <w:rPr>
          <w:rFonts w:ascii="Times New Roman" w:hAnsi="Times New Roman" w:cs="Times New Roman" w:hint="eastAsia"/>
          <w:sz w:val="24"/>
          <w:szCs w:val="28"/>
        </w:rPr>
        <w:t>s</w:t>
      </w:r>
      <w:r w:rsidRPr="006B6233">
        <w:rPr>
          <w:rFonts w:ascii="Times New Roman" w:hAnsi="Times New Roman" w:cs="Times New Roman"/>
          <w:sz w:val="24"/>
          <w:szCs w:val="28"/>
        </w:rPr>
        <w:t>cavenging (%) = (OD</w:t>
      </w:r>
      <w:r w:rsidRPr="006B6233">
        <w:rPr>
          <w:rFonts w:ascii="Times New Roman" w:hAnsi="Times New Roman" w:cs="Times New Roman"/>
          <w:sz w:val="24"/>
          <w:szCs w:val="28"/>
          <w:vertAlign w:val="subscript"/>
        </w:rPr>
        <w:t>C</w:t>
      </w:r>
      <w:r w:rsidRPr="006B6233">
        <w:rPr>
          <w:rFonts w:ascii="Times New Roman" w:hAnsi="Times New Roman" w:cs="Times New Roman"/>
          <w:sz w:val="24"/>
          <w:szCs w:val="28"/>
        </w:rPr>
        <w:t>-OD</w:t>
      </w:r>
      <w:r w:rsidRPr="006B6233">
        <w:rPr>
          <w:rFonts w:ascii="Times New Roman" w:hAnsi="Times New Roman" w:cs="Times New Roman"/>
          <w:sz w:val="24"/>
          <w:szCs w:val="28"/>
          <w:vertAlign w:val="subscript"/>
        </w:rPr>
        <w:t>H</w:t>
      </w:r>
      <w:r w:rsidRPr="006B6233">
        <w:rPr>
          <w:rFonts w:ascii="Times New Roman" w:hAnsi="Times New Roman" w:cs="Times New Roman"/>
          <w:sz w:val="24"/>
          <w:szCs w:val="28"/>
        </w:rPr>
        <w:t>)/OD</w:t>
      </w:r>
      <w:r w:rsidRPr="006B6233">
        <w:rPr>
          <w:rFonts w:ascii="Times New Roman" w:hAnsi="Times New Roman" w:cs="Times New Roman"/>
          <w:sz w:val="24"/>
          <w:szCs w:val="28"/>
          <w:vertAlign w:val="subscript"/>
        </w:rPr>
        <w:t>C</w:t>
      </w:r>
      <w:r w:rsidRPr="006B6233">
        <w:rPr>
          <w:rFonts w:ascii="Times New Roman" w:hAnsi="Times New Roman" w:cs="Times New Roman"/>
          <w:sz w:val="24"/>
          <w:szCs w:val="28"/>
        </w:rPr>
        <w:t xml:space="preserve"> × 100%</w:t>
      </w:r>
    </w:p>
    <w:p w14:paraId="3B585022" w14:textId="77777777" w:rsidR="00FD0B1F" w:rsidRDefault="00FD0B1F" w:rsidP="00A00F7F">
      <w:pPr>
        <w:spacing w:line="360" w:lineRule="auto"/>
        <w:ind w:firstLineChars="200" w:firstLine="480"/>
        <w:rPr>
          <w:rFonts w:ascii="Times New Roman" w:hAnsi="Times New Roman" w:cs="Times New Roman"/>
          <w:sz w:val="24"/>
          <w:szCs w:val="28"/>
        </w:rPr>
      </w:pPr>
      <w:r w:rsidRPr="006B6233">
        <w:rPr>
          <w:rFonts w:ascii="Times New Roman" w:hAnsi="Times New Roman" w:cs="Times New Roman"/>
          <w:sz w:val="24"/>
          <w:szCs w:val="28"/>
        </w:rPr>
        <w:t>Where OD</w:t>
      </w:r>
      <w:r w:rsidRPr="006B6233">
        <w:rPr>
          <w:rFonts w:ascii="Times New Roman" w:hAnsi="Times New Roman" w:cs="Times New Roman"/>
          <w:sz w:val="24"/>
          <w:szCs w:val="28"/>
          <w:vertAlign w:val="subscript"/>
        </w:rPr>
        <w:t>C</w:t>
      </w:r>
      <w:r w:rsidRPr="006B6233">
        <w:rPr>
          <w:rFonts w:ascii="Times New Roman" w:hAnsi="Times New Roman" w:cs="Times New Roman"/>
          <w:sz w:val="24"/>
          <w:szCs w:val="28"/>
        </w:rPr>
        <w:t xml:space="preserve"> and OD</w:t>
      </w:r>
      <w:r w:rsidRPr="006B6233">
        <w:rPr>
          <w:rFonts w:ascii="Times New Roman" w:hAnsi="Times New Roman" w:cs="Times New Roman"/>
          <w:sz w:val="24"/>
          <w:szCs w:val="28"/>
          <w:vertAlign w:val="subscript"/>
        </w:rPr>
        <w:t>H</w:t>
      </w:r>
      <w:r w:rsidRPr="006B6233">
        <w:rPr>
          <w:rFonts w:ascii="Times New Roman" w:hAnsi="Times New Roman" w:cs="Times New Roman"/>
          <w:sz w:val="24"/>
          <w:szCs w:val="28"/>
        </w:rPr>
        <w:t xml:space="preserve"> represent the absorbance values of DPPH-methanol and </w:t>
      </w:r>
      <w:r w:rsidRPr="006B6233">
        <w:rPr>
          <w:rFonts w:ascii="Times New Roman" w:hAnsi="Times New Roman" w:cs="Times New Roman"/>
          <w:sz w:val="24"/>
          <w:szCs w:val="28"/>
        </w:rPr>
        <w:lastRenderedPageBreak/>
        <w:t>hydrogel + DPPH-methanol, respectively.</w:t>
      </w:r>
    </w:p>
    <w:p w14:paraId="1C04FC6F" w14:textId="6671F5FC" w:rsidR="004C1DCA" w:rsidRPr="004C1DCA" w:rsidRDefault="004C1DCA" w:rsidP="00A00F7F">
      <w:pPr>
        <w:spacing w:line="360" w:lineRule="auto"/>
        <w:rPr>
          <w:rFonts w:ascii="Times New Roman" w:hAnsi="Times New Roman" w:cs="Times New Roman"/>
          <w:b/>
          <w:bCs/>
          <w:iCs/>
          <w:color w:val="000000" w:themeColor="text1"/>
          <w:sz w:val="24"/>
          <w:szCs w:val="28"/>
        </w:rPr>
      </w:pPr>
      <w:r w:rsidRPr="004C1DCA">
        <w:rPr>
          <w:rFonts w:ascii="Times New Roman" w:hAnsi="Times New Roman" w:cs="Times New Roman"/>
          <w:b/>
          <w:bCs/>
          <w:iCs/>
          <w:color w:val="000000" w:themeColor="text1"/>
          <w:sz w:val="24"/>
          <w:szCs w:val="28"/>
        </w:rPr>
        <w:t>1.</w:t>
      </w:r>
      <w:r w:rsidR="00EC6D84">
        <w:rPr>
          <w:rFonts w:ascii="Times New Roman" w:hAnsi="Times New Roman" w:cs="Times New Roman"/>
          <w:b/>
          <w:bCs/>
          <w:iCs/>
          <w:color w:val="000000" w:themeColor="text1"/>
          <w:sz w:val="24"/>
          <w:szCs w:val="28"/>
        </w:rPr>
        <w:t>6</w:t>
      </w:r>
      <w:r w:rsidRPr="004C1DCA">
        <w:rPr>
          <w:rFonts w:ascii="Times New Roman" w:hAnsi="Times New Roman" w:cs="Times New Roman"/>
          <w:b/>
          <w:bCs/>
          <w:iCs/>
          <w:color w:val="000000" w:themeColor="text1"/>
          <w:sz w:val="24"/>
          <w:szCs w:val="28"/>
        </w:rPr>
        <w:t xml:space="preserve"> ROS staining</w:t>
      </w:r>
    </w:p>
    <w:p w14:paraId="05741D3C" w14:textId="7E1D7646" w:rsidR="004C1DCA" w:rsidRDefault="004C1DCA" w:rsidP="00A00F7F">
      <w:pPr>
        <w:spacing w:line="360" w:lineRule="auto"/>
        <w:ind w:firstLineChars="200" w:firstLine="480"/>
        <w:rPr>
          <w:rFonts w:ascii="Times New Roman" w:hAnsi="Times New Roman" w:cs="Times New Roman"/>
          <w:sz w:val="24"/>
          <w:szCs w:val="28"/>
        </w:rPr>
      </w:pPr>
      <w:r w:rsidRPr="004C1DCA">
        <w:rPr>
          <w:rFonts w:ascii="Times New Roman" w:hAnsi="Times New Roman" w:cs="Times New Roman"/>
          <w:sz w:val="24"/>
          <w:szCs w:val="28"/>
        </w:rPr>
        <w:t xml:space="preserve">Fresh tissues were sectioned to 15 </w:t>
      </w:r>
      <w:proofErr w:type="spellStart"/>
      <w:r w:rsidRPr="004C1DCA">
        <w:rPr>
          <w:rFonts w:ascii="Times New Roman" w:hAnsi="Times New Roman" w:cs="Times New Roman"/>
          <w:sz w:val="24"/>
          <w:szCs w:val="28"/>
        </w:rPr>
        <w:t>μm</w:t>
      </w:r>
      <w:proofErr w:type="spellEnd"/>
      <w:r w:rsidRPr="004C1DCA">
        <w:rPr>
          <w:rFonts w:ascii="Times New Roman" w:hAnsi="Times New Roman" w:cs="Times New Roman"/>
          <w:sz w:val="24"/>
          <w:szCs w:val="28"/>
        </w:rPr>
        <w:t xml:space="preserve"> thick slices. The intracellular ROS levels were determined by staining the slides with </w:t>
      </w:r>
      <w:proofErr w:type="spellStart"/>
      <w:r w:rsidRPr="004C1DCA">
        <w:rPr>
          <w:rFonts w:ascii="Times New Roman" w:hAnsi="Times New Roman" w:cs="Times New Roman"/>
          <w:sz w:val="24"/>
          <w:szCs w:val="28"/>
        </w:rPr>
        <w:t>dihydroethylenediamine</w:t>
      </w:r>
      <w:proofErr w:type="spellEnd"/>
      <w:r w:rsidRPr="004C1DCA">
        <w:rPr>
          <w:rFonts w:ascii="Times New Roman" w:hAnsi="Times New Roman" w:cs="Times New Roman"/>
          <w:sz w:val="24"/>
          <w:szCs w:val="28"/>
        </w:rPr>
        <w:t xml:space="preserve"> (DHE, GDP1018, </w:t>
      </w:r>
      <w:proofErr w:type="spellStart"/>
      <w:r w:rsidRPr="004C1DCA">
        <w:rPr>
          <w:rFonts w:ascii="Times New Roman" w:hAnsi="Times New Roman" w:cs="Times New Roman"/>
          <w:sz w:val="24"/>
          <w:szCs w:val="28"/>
        </w:rPr>
        <w:t>Servicebio</w:t>
      </w:r>
      <w:proofErr w:type="spellEnd"/>
      <w:r w:rsidRPr="004C1DCA">
        <w:rPr>
          <w:rFonts w:ascii="Times New Roman" w:hAnsi="Times New Roman" w:cs="Times New Roman"/>
          <w:sz w:val="24"/>
          <w:szCs w:val="28"/>
        </w:rPr>
        <w:t xml:space="preserve">). DHE could freely enter the cell through living cells and be oxidized by intracellular ROS to form ethidium oxide. Ethidium oxide could be incorporated into chromosome DNA to produce red fluorescence. The stained slides were photographed using a Digital Pathology </w:t>
      </w:r>
      <w:proofErr w:type="spellStart"/>
      <w:r w:rsidRPr="004C1DCA">
        <w:rPr>
          <w:rFonts w:ascii="Times New Roman" w:hAnsi="Times New Roman" w:cs="Times New Roman"/>
          <w:sz w:val="24"/>
          <w:szCs w:val="28"/>
        </w:rPr>
        <w:t>Syestem</w:t>
      </w:r>
      <w:proofErr w:type="spellEnd"/>
      <w:r w:rsidRPr="004C1DCA">
        <w:rPr>
          <w:rFonts w:ascii="Times New Roman" w:hAnsi="Times New Roman" w:cs="Times New Roman"/>
          <w:sz w:val="24"/>
          <w:szCs w:val="28"/>
        </w:rPr>
        <w:t xml:space="preserve"> (3DHISTECH).</w:t>
      </w:r>
    </w:p>
    <w:p w14:paraId="288B439E" w14:textId="661DAE9D" w:rsidR="00EC6D84" w:rsidRPr="00547409" w:rsidRDefault="00EC6D84" w:rsidP="00EC6D84">
      <w:pPr>
        <w:spacing w:line="360" w:lineRule="auto"/>
        <w:rPr>
          <w:rFonts w:ascii="Times New Roman" w:hAnsi="Times New Roman" w:cs="Times New Roman"/>
          <w:b/>
          <w:bCs/>
          <w:sz w:val="24"/>
          <w:szCs w:val="28"/>
        </w:rPr>
      </w:pPr>
      <w:r>
        <w:rPr>
          <w:rFonts w:ascii="Times New Roman" w:hAnsi="Times New Roman" w:cs="Times New Roman"/>
          <w:b/>
          <w:bCs/>
          <w:sz w:val="24"/>
          <w:szCs w:val="28"/>
        </w:rPr>
        <w:t>1.7</w:t>
      </w:r>
      <w:r w:rsidRPr="005825DF">
        <w:rPr>
          <w:b/>
          <w:bCs/>
        </w:rPr>
        <w:t xml:space="preserve"> </w:t>
      </w:r>
      <w:r w:rsidRPr="00737B1E">
        <w:rPr>
          <w:rFonts w:ascii="Times New Roman" w:hAnsi="Times New Roman" w:cs="Times New Roman"/>
          <w:b/>
          <w:bCs/>
          <w:sz w:val="24"/>
          <w:szCs w:val="28"/>
        </w:rPr>
        <w:t>Data</w:t>
      </w:r>
      <w:r w:rsidRPr="005825DF">
        <w:rPr>
          <w:rFonts w:ascii="Times New Roman" w:hAnsi="Times New Roman" w:cs="Times New Roman"/>
          <w:b/>
          <w:bCs/>
          <w:sz w:val="24"/>
          <w:szCs w:val="28"/>
        </w:rPr>
        <w:t xml:space="preserve"> analysis</w:t>
      </w:r>
    </w:p>
    <w:p w14:paraId="61E9AB4A" w14:textId="1BC0A0B1" w:rsidR="00EC6D84" w:rsidRPr="00EC6D84" w:rsidRDefault="00EC6D84" w:rsidP="00EC6D84">
      <w:pPr>
        <w:spacing w:line="360" w:lineRule="auto"/>
        <w:ind w:firstLineChars="200" w:firstLine="480"/>
        <w:rPr>
          <w:rStyle w:val="transsent"/>
          <w:rFonts w:ascii="Times New Roman" w:hAnsi="Times New Roman" w:cs="Times New Roman"/>
          <w:sz w:val="24"/>
          <w:szCs w:val="28"/>
        </w:rPr>
      </w:pPr>
      <w:r w:rsidRPr="005A772A">
        <w:rPr>
          <w:rFonts w:ascii="Times New Roman" w:hAnsi="Times New Roman" w:cs="Times New Roman"/>
          <w:sz w:val="24"/>
          <w:szCs w:val="28"/>
        </w:rPr>
        <w:t>All experimental data</w:t>
      </w:r>
      <w:r w:rsidRPr="00E31E59">
        <w:rPr>
          <w:rFonts w:ascii="Times New Roman" w:hAnsi="Times New Roman" w:cs="Times New Roman"/>
          <w:sz w:val="24"/>
          <w:szCs w:val="28"/>
        </w:rPr>
        <w:t xml:space="preserve"> were obtained from at least </w:t>
      </w:r>
      <w:r w:rsidRPr="008127ED">
        <w:rPr>
          <w:rFonts w:ascii="Times New Roman" w:hAnsi="Times New Roman" w:cs="Times New Roman"/>
          <w:sz w:val="24"/>
          <w:szCs w:val="28"/>
        </w:rPr>
        <w:t>triplicate</w:t>
      </w:r>
      <w:r w:rsidRPr="00E31E59">
        <w:rPr>
          <w:rFonts w:ascii="Times New Roman" w:hAnsi="Times New Roman" w:cs="Times New Roman"/>
          <w:sz w:val="24"/>
          <w:szCs w:val="28"/>
        </w:rPr>
        <w:t xml:space="preserve"> replicates, all of which were mean ± </w:t>
      </w:r>
      <w:r w:rsidRPr="008127ED">
        <w:rPr>
          <w:rFonts w:ascii="Times New Roman" w:hAnsi="Times New Roman" w:cs="Times New Roman"/>
          <w:sz w:val="24"/>
          <w:szCs w:val="28"/>
        </w:rPr>
        <w:t>standard deviation</w:t>
      </w:r>
      <w:r>
        <w:rPr>
          <w:rFonts w:ascii="Times New Roman" w:hAnsi="Times New Roman" w:cs="Times New Roman"/>
          <w:sz w:val="24"/>
          <w:szCs w:val="28"/>
        </w:rPr>
        <w:t xml:space="preserve"> (SD)</w:t>
      </w:r>
      <w:r w:rsidRPr="00E31E59">
        <w:rPr>
          <w:rFonts w:ascii="Times New Roman" w:hAnsi="Times New Roman" w:cs="Times New Roman"/>
          <w:sz w:val="24"/>
          <w:szCs w:val="28"/>
        </w:rPr>
        <w:t xml:space="preserve">. The data were analyzed using Origin 9 and GraphPad Prism 8. Differences between values were assessed using </w:t>
      </w:r>
      <w:r>
        <w:rPr>
          <w:rFonts w:ascii="Times New Roman" w:hAnsi="Times New Roman" w:cs="Times New Roman"/>
          <w:sz w:val="24"/>
          <w:szCs w:val="28"/>
        </w:rPr>
        <w:t xml:space="preserve">a </w:t>
      </w:r>
      <w:r w:rsidRPr="00E31E59">
        <w:rPr>
          <w:rFonts w:ascii="Times New Roman" w:hAnsi="Times New Roman" w:cs="Times New Roman"/>
          <w:sz w:val="24"/>
          <w:szCs w:val="28"/>
        </w:rPr>
        <w:t xml:space="preserve">one-way analysis of variance (ANOVA). </w:t>
      </w:r>
      <w:r>
        <w:rPr>
          <w:rFonts w:ascii="Times New Roman" w:hAnsi="Times New Roman" w:cs="Times New Roman"/>
          <w:sz w:val="24"/>
          <w:szCs w:val="28"/>
        </w:rPr>
        <w:t xml:space="preserve">The </w:t>
      </w:r>
      <w:r w:rsidRPr="00547409">
        <w:rPr>
          <w:rFonts w:ascii="Times New Roman" w:hAnsi="Times New Roman" w:cs="Times New Roman"/>
          <w:sz w:val="24"/>
          <w:szCs w:val="28"/>
        </w:rPr>
        <w:t>no significance</w:t>
      </w:r>
      <w:r>
        <w:rPr>
          <w:rFonts w:ascii="Times New Roman" w:hAnsi="Times New Roman" w:cs="Times New Roman"/>
          <w:sz w:val="24"/>
          <w:szCs w:val="28"/>
        </w:rPr>
        <w:t xml:space="preserve"> (</w:t>
      </w:r>
      <w:r w:rsidRPr="00E31E59">
        <w:rPr>
          <w:rFonts w:ascii="Times New Roman" w:hAnsi="Times New Roman" w:cs="Times New Roman"/>
          <w:sz w:val="24"/>
          <w:szCs w:val="28"/>
        </w:rPr>
        <w:t>NS</w:t>
      </w:r>
      <w:r>
        <w:rPr>
          <w:rFonts w:ascii="Times New Roman" w:hAnsi="Times New Roman" w:cs="Times New Roman"/>
          <w:sz w:val="24"/>
          <w:szCs w:val="28"/>
        </w:rPr>
        <w:t>)</w:t>
      </w:r>
      <w:r w:rsidRPr="00E31E59">
        <w:rPr>
          <w:rFonts w:ascii="Times New Roman" w:hAnsi="Times New Roman" w:cs="Times New Roman"/>
          <w:sz w:val="24"/>
          <w:szCs w:val="28"/>
        </w:rPr>
        <w:t xml:space="preserve"> </w:t>
      </w:r>
      <w:r w:rsidRPr="00547409">
        <w:rPr>
          <w:rFonts w:ascii="Times New Roman" w:hAnsi="Times New Roman" w:cs="Times New Roman"/>
          <w:sz w:val="24"/>
          <w:szCs w:val="28"/>
        </w:rPr>
        <w:t>indicate</w:t>
      </w:r>
      <w:r>
        <w:rPr>
          <w:rFonts w:ascii="Times New Roman" w:hAnsi="Times New Roman" w:cs="Times New Roman"/>
          <w:sz w:val="24"/>
          <w:szCs w:val="28"/>
        </w:rPr>
        <w:t>d</w:t>
      </w:r>
      <w:r w:rsidRPr="00E31E59">
        <w:rPr>
          <w:rFonts w:ascii="Times New Roman" w:hAnsi="Times New Roman" w:cs="Times New Roman"/>
          <w:sz w:val="24"/>
          <w:szCs w:val="28"/>
        </w:rPr>
        <w:t xml:space="preserve"> </w:t>
      </w:r>
      <w:r w:rsidRPr="00547409">
        <w:rPr>
          <w:rFonts w:ascii="Times New Roman" w:hAnsi="Times New Roman" w:cs="Times New Roman"/>
          <w:i/>
          <w:iCs/>
          <w:sz w:val="24"/>
          <w:szCs w:val="28"/>
        </w:rPr>
        <w:t>P &gt; 0.05</w:t>
      </w:r>
      <w:r w:rsidRPr="00E31E59">
        <w:rPr>
          <w:rFonts w:ascii="Times New Roman" w:hAnsi="Times New Roman" w:cs="Times New Roman"/>
          <w:sz w:val="24"/>
          <w:szCs w:val="28"/>
        </w:rPr>
        <w:t xml:space="preserve">, and there is no significant difference in data. </w:t>
      </w:r>
      <w:r w:rsidRPr="00E31E59">
        <w:rPr>
          <w:rFonts w:ascii="Times New Roman" w:hAnsi="Times New Roman" w:cs="Times New Roman"/>
          <w:i/>
          <w:iCs/>
          <w:sz w:val="24"/>
          <w:szCs w:val="28"/>
        </w:rPr>
        <w:t>* P &lt; 0.05</w:t>
      </w:r>
      <w:r w:rsidRPr="00E31E59">
        <w:rPr>
          <w:rFonts w:ascii="Times New Roman" w:hAnsi="Times New Roman" w:cs="Times New Roman"/>
          <w:sz w:val="24"/>
          <w:szCs w:val="28"/>
        </w:rPr>
        <w:t xml:space="preserve">, </w:t>
      </w:r>
      <w:r w:rsidRPr="00E31E59">
        <w:rPr>
          <w:rFonts w:ascii="Times New Roman" w:hAnsi="Times New Roman" w:cs="Times New Roman"/>
          <w:i/>
          <w:iCs/>
          <w:sz w:val="24"/>
          <w:szCs w:val="28"/>
        </w:rPr>
        <w:t>** P &lt; 0.01</w:t>
      </w:r>
      <w:r w:rsidRPr="00E31E59">
        <w:rPr>
          <w:rFonts w:ascii="Times New Roman" w:hAnsi="Times New Roman" w:cs="Times New Roman"/>
          <w:sz w:val="24"/>
          <w:szCs w:val="28"/>
        </w:rPr>
        <w:t xml:space="preserve">, </w:t>
      </w:r>
      <w:r w:rsidRPr="00E31E59">
        <w:rPr>
          <w:rFonts w:ascii="Times New Roman" w:hAnsi="Times New Roman" w:cs="Times New Roman"/>
          <w:i/>
          <w:iCs/>
          <w:sz w:val="24"/>
          <w:szCs w:val="28"/>
        </w:rPr>
        <w:t>*** P &lt;</w:t>
      </w:r>
      <w:r>
        <w:rPr>
          <w:rFonts w:ascii="Times New Roman" w:hAnsi="Times New Roman" w:cs="Times New Roman"/>
          <w:i/>
          <w:iCs/>
          <w:sz w:val="24"/>
          <w:szCs w:val="28"/>
        </w:rPr>
        <w:t xml:space="preserve"> </w:t>
      </w:r>
      <w:r w:rsidRPr="00E31E59">
        <w:rPr>
          <w:rFonts w:ascii="Times New Roman" w:hAnsi="Times New Roman" w:cs="Times New Roman"/>
          <w:i/>
          <w:iCs/>
          <w:sz w:val="24"/>
          <w:szCs w:val="28"/>
        </w:rPr>
        <w:t>0.001</w:t>
      </w:r>
      <w:r w:rsidRPr="00E31E59">
        <w:rPr>
          <w:rFonts w:ascii="Times New Roman" w:hAnsi="Times New Roman" w:cs="Times New Roman"/>
          <w:sz w:val="24"/>
          <w:szCs w:val="28"/>
        </w:rPr>
        <w:t xml:space="preserve">, </w:t>
      </w:r>
      <w:r w:rsidRPr="00E31E59">
        <w:rPr>
          <w:rFonts w:ascii="Times New Roman" w:hAnsi="Times New Roman" w:cs="Times New Roman"/>
          <w:i/>
          <w:iCs/>
          <w:sz w:val="24"/>
          <w:szCs w:val="28"/>
        </w:rPr>
        <w:t>**** P &lt; 0.0001</w:t>
      </w:r>
      <w:r w:rsidRPr="00E31E59">
        <w:rPr>
          <w:rFonts w:ascii="Times New Roman" w:hAnsi="Times New Roman" w:cs="Times New Roman"/>
          <w:sz w:val="24"/>
          <w:szCs w:val="28"/>
        </w:rPr>
        <w:t xml:space="preserve"> are statistically significant.</w:t>
      </w:r>
    </w:p>
    <w:p w14:paraId="03CBE1CE" w14:textId="57097153" w:rsidR="003744A4" w:rsidRPr="007B6C9C" w:rsidRDefault="007B6C9C" w:rsidP="00A00F7F">
      <w:pPr>
        <w:spacing w:line="360" w:lineRule="auto"/>
        <w:rPr>
          <w:rFonts w:ascii="Times New Roman" w:hAnsi="Times New Roman" w:cs="Times New Roman"/>
          <w:b/>
          <w:bCs/>
          <w:sz w:val="24"/>
          <w:szCs w:val="28"/>
        </w:rPr>
      </w:pPr>
      <w:r w:rsidRPr="007B6C9C">
        <w:rPr>
          <w:rFonts w:ascii="Times New Roman" w:hAnsi="Times New Roman" w:cs="Times New Roman" w:hint="eastAsia"/>
          <w:b/>
          <w:bCs/>
          <w:sz w:val="24"/>
          <w:szCs w:val="28"/>
        </w:rPr>
        <w:t>2</w:t>
      </w:r>
      <w:r w:rsidRPr="007B6C9C">
        <w:rPr>
          <w:rFonts w:ascii="Times New Roman" w:hAnsi="Times New Roman" w:cs="Times New Roman"/>
          <w:b/>
          <w:bCs/>
          <w:sz w:val="24"/>
          <w:szCs w:val="28"/>
        </w:rPr>
        <w:t xml:space="preserve"> R</w:t>
      </w:r>
      <w:r>
        <w:rPr>
          <w:rFonts w:ascii="Times New Roman" w:hAnsi="Times New Roman" w:cs="Times New Roman"/>
          <w:b/>
          <w:bCs/>
          <w:sz w:val="24"/>
          <w:szCs w:val="28"/>
        </w:rPr>
        <w:t>ESULTS</w:t>
      </w:r>
    </w:p>
    <w:p w14:paraId="4FF4CB4E" w14:textId="2FA083A7" w:rsidR="003744A4" w:rsidRDefault="009C712C" w:rsidP="00A00F7F">
      <w:pPr>
        <w:spacing w:line="360" w:lineRule="auto"/>
        <w:jc w:val="center"/>
      </w:pPr>
      <w:r>
        <w:rPr>
          <w:noProof/>
        </w:rPr>
        <w:drawing>
          <wp:inline distT="0" distB="0" distL="0" distR="0" wp14:anchorId="23F173D6" wp14:editId="1ED8BC3B">
            <wp:extent cx="3289143" cy="2541320"/>
            <wp:effectExtent l="0" t="0" r="6985" b="0"/>
            <wp:docPr id="114295197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00278" cy="2549923"/>
                    </a:xfrm>
                    <a:prstGeom prst="rect">
                      <a:avLst/>
                    </a:prstGeom>
                    <a:noFill/>
                  </pic:spPr>
                </pic:pic>
              </a:graphicData>
            </a:graphic>
          </wp:inline>
        </w:drawing>
      </w:r>
    </w:p>
    <w:p w14:paraId="6E9D937F" w14:textId="3BF5499B" w:rsidR="008723BD" w:rsidRDefault="008723BD" w:rsidP="00F91581">
      <w:pPr>
        <w:spacing w:line="360" w:lineRule="auto"/>
        <w:jc w:val="center"/>
      </w:pPr>
      <w:r w:rsidRPr="00BF6653">
        <w:rPr>
          <w:rFonts w:ascii="Times New Roman" w:hAnsi="Times New Roman" w:cs="Times New Roman"/>
          <w:b/>
          <w:bCs/>
          <w:sz w:val="24"/>
          <w:szCs w:val="28"/>
        </w:rPr>
        <w:t>Figure S1</w:t>
      </w:r>
      <w:r w:rsidR="00C26BE6">
        <w:rPr>
          <w:rFonts w:ascii="Times New Roman" w:hAnsi="Times New Roman" w:cs="Times New Roman"/>
          <w:b/>
          <w:bCs/>
          <w:sz w:val="24"/>
          <w:szCs w:val="28"/>
        </w:rPr>
        <w:t>.</w:t>
      </w:r>
      <w:r w:rsidR="003F64BB" w:rsidRPr="003F64BB">
        <w:t xml:space="preserve"> </w:t>
      </w:r>
      <w:r w:rsidR="003F64BB" w:rsidRPr="003F64BB">
        <w:rPr>
          <w:rFonts w:ascii="Times New Roman" w:hAnsi="Times New Roman" w:cs="Times New Roman"/>
          <w:sz w:val="24"/>
          <w:szCs w:val="28"/>
        </w:rPr>
        <w:t>PBA standard curve (y = 0.00838x + 0.1671, R2 = 0.9997).</w:t>
      </w:r>
    </w:p>
    <w:p w14:paraId="115A834E" w14:textId="18CED5E0" w:rsidR="008723BD" w:rsidRDefault="003F64BB" w:rsidP="00A00F7F">
      <w:pPr>
        <w:spacing w:line="360" w:lineRule="auto"/>
        <w:jc w:val="center"/>
      </w:pPr>
      <w:r>
        <w:rPr>
          <w:noProof/>
        </w:rPr>
        <w:lastRenderedPageBreak/>
        <w:drawing>
          <wp:inline distT="0" distB="0" distL="0" distR="0" wp14:anchorId="363EC21F" wp14:editId="7950F44A">
            <wp:extent cx="5098502" cy="1947553"/>
            <wp:effectExtent l="0" t="0" r="0" b="0"/>
            <wp:docPr id="16566051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0221" cy="1963489"/>
                    </a:xfrm>
                    <a:prstGeom prst="rect">
                      <a:avLst/>
                    </a:prstGeom>
                    <a:noFill/>
                  </pic:spPr>
                </pic:pic>
              </a:graphicData>
            </a:graphic>
          </wp:inline>
        </w:drawing>
      </w:r>
    </w:p>
    <w:p w14:paraId="74CB0310" w14:textId="30440875" w:rsidR="003744A4" w:rsidRDefault="008723BD" w:rsidP="00ED2DAB">
      <w:pPr>
        <w:spacing w:line="360" w:lineRule="auto"/>
        <w:jc w:val="center"/>
      </w:pPr>
      <w:r w:rsidRPr="00BF6653">
        <w:rPr>
          <w:rFonts w:ascii="Times New Roman" w:hAnsi="Times New Roman" w:cs="Times New Roman"/>
          <w:b/>
          <w:bCs/>
          <w:sz w:val="24"/>
          <w:szCs w:val="28"/>
        </w:rPr>
        <w:t>Figure S</w:t>
      </w:r>
      <w:r w:rsidR="00A36293">
        <w:rPr>
          <w:rFonts w:ascii="Times New Roman" w:hAnsi="Times New Roman" w:cs="Times New Roman"/>
          <w:b/>
          <w:bCs/>
          <w:sz w:val="24"/>
          <w:szCs w:val="28"/>
        </w:rPr>
        <w:t>2</w:t>
      </w:r>
      <w:r w:rsidR="00C26BE6">
        <w:rPr>
          <w:rFonts w:ascii="Times New Roman" w:hAnsi="Times New Roman" w:cs="Times New Roman"/>
          <w:b/>
          <w:bCs/>
          <w:sz w:val="24"/>
          <w:szCs w:val="28"/>
        </w:rPr>
        <w:t>.</w:t>
      </w:r>
      <w:r w:rsidR="00322C0E">
        <w:rPr>
          <w:rFonts w:ascii="Times New Roman" w:hAnsi="Times New Roman" w:cs="Times New Roman"/>
          <w:b/>
          <w:bCs/>
          <w:sz w:val="24"/>
          <w:szCs w:val="28"/>
        </w:rPr>
        <w:t xml:space="preserve"> </w:t>
      </w:r>
      <w:r w:rsidR="00322C0E" w:rsidRPr="003F64BB">
        <w:rPr>
          <w:rFonts w:ascii="Times New Roman" w:hAnsi="Times New Roman" w:cs="Times New Roman"/>
          <w:sz w:val="24"/>
          <w:szCs w:val="28"/>
        </w:rPr>
        <w:t>(A) Swelling ratio of PBA-QCS hydrogels. (B)</w:t>
      </w:r>
      <w:r w:rsidR="00322C0E" w:rsidRPr="003F64BB">
        <w:t xml:space="preserve"> </w:t>
      </w:r>
      <w:r w:rsidR="00322C0E" w:rsidRPr="003F64BB">
        <w:rPr>
          <w:rFonts w:ascii="Times New Roman" w:hAnsi="Times New Roman" w:cs="Times New Roman"/>
          <w:sz w:val="24"/>
          <w:szCs w:val="28"/>
        </w:rPr>
        <w:t xml:space="preserve">The degradation </w:t>
      </w:r>
      <w:r w:rsidR="00322C0E" w:rsidRPr="003F64BB">
        <w:rPr>
          <w:rFonts w:ascii="Times New Roman" w:hAnsi="Times New Roman" w:cs="Times New Roman" w:hint="eastAsia"/>
          <w:sz w:val="24"/>
          <w:szCs w:val="28"/>
        </w:rPr>
        <w:t>ratio</w:t>
      </w:r>
      <w:r w:rsidR="00322C0E" w:rsidRPr="003F64BB">
        <w:rPr>
          <w:rFonts w:ascii="Times New Roman" w:hAnsi="Times New Roman" w:cs="Times New Roman"/>
          <w:sz w:val="24"/>
          <w:szCs w:val="28"/>
        </w:rPr>
        <w:t xml:space="preserve"> of PBA-QCS hydrogels</w:t>
      </w:r>
      <w:r w:rsidR="00322C0E" w:rsidRPr="003F64BB">
        <w:rPr>
          <w:rFonts w:ascii="Times New Roman" w:hAnsi="Times New Roman" w:cs="Times New Roman" w:hint="eastAsia"/>
          <w:sz w:val="24"/>
          <w:szCs w:val="28"/>
        </w:rPr>
        <w:t>.</w:t>
      </w:r>
      <w:r w:rsidR="00322C0E" w:rsidRPr="003F64BB">
        <w:rPr>
          <w:rFonts w:ascii="Times New Roman" w:hAnsi="Times New Roman" w:cs="Times New Roman"/>
          <w:sz w:val="24"/>
          <w:szCs w:val="28"/>
        </w:rPr>
        <w:t xml:space="preserve"> (</w:t>
      </w:r>
      <w:r w:rsidR="00322C0E" w:rsidRPr="003F64BB">
        <w:rPr>
          <w:rFonts w:ascii="Times New Roman" w:hAnsi="Times New Roman" w:cs="Times New Roman" w:hint="eastAsia"/>
          <w:sz w:val="24"/>
          <w:szCs w:val="28"/>
        </w:rPr>
        <w:t>n=</w:t>
      </w:r>
      <w:r w:rsidR="00322C0E" w:rsidRPr="003F64BB">
        <w:rPr>
          <w:rFonts w:ascii="Times New Roman" w:hAnsi="Times New Roman" w:cs="Times New Roman"/>
          <w:sz w:val="24"/>
          <w:szCs w:val="28"/>
        </w:rPr>
        <w:t>5)</w:t>
      </w:r>
    </w:p>
    <w:p w14:paraId="7E3506E2" w14:textId="439D8E51" w:rsidR="00B94CFC" w:rsidRDefault="00B94CFC" w:rsidP="00A00F7F">
      <w:pPr>
        <w:spacing w:line="360" w:lineRule="auto"/>
        <w:jc w:val="center"/>
      </w:pPr>
      <w:r>
        <w:rPr>
          <w:noProof/>
        </w:rPr>
        <w:drawing>
          <wp:inline distT="0" distB="0" distL="0" distR="0" wp14:anchorId="1E17BA72" wp14:editId="5920EA80">
            <wp:extent cx="4801532" cy="2385093"/>
            <wp:effectExtent l="0" t="0" r="0" b="0"/>
            <wp:docPr id="2526128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6501" cy="2402463"/>
                    </a:xfrm>
                    <a:prstGeom prst="rect">
                      <a:avLst/>
                    </a:prstGeom>
                    <a:noFill/>
                  </pic:spPr>
                </pic:pic>
              </a:graphicData>
            </a:graphic>
          </wp:inline>
        </w:drawing>
      </w:r>
    </w:p>
    <w:p w14:paraId="5D00BBA8" w14:textId="183B749C" w:rsidR="00B94CFC" w:rsidRDefault="00A36293" w:rsidP="00F91581">
      <w:pPr>
        <w:spacing w:line="360" w:lineRule="auto"/>
        <w:jc w:val="center"/>
      </w:pPr>
      <w:r w:rsidRPr="00BF6653">
        <w:rPr>
          <w:rFonts w:ascii="Times New Roman" w:hAnsi="Times New Roman" w:cs="Times New Roman"/>
          <w:b/>
          <w:bCs/>
          <w:sz w:val="24"/>
          <w:szCs w:val="28"/>
        </w:rPr>
        <w:t>Figure S</w:t>
      </w:r>
      <w:r>
        <w:rPr>
          <w:rFonts w:ascii="Times New Roman" w:hAnsi="Times New Roman" w:cs="Times New Roman"/>
          <w:b/>
          <w:bCs/>
          <w:sz w:val="24"/>
          <w:szCs w:val="28"/>
        </w:rPr>
        <w:t>3</w:t>
      </w:r>
      <w:r w:rsidR="00C26BE6">
        <w:rPr>
          <w:rFonts w:ascii="Times New Roman" w:hAnsi="Times New Roman" w:cs="Times New Roman"/>
          <w:b/>
          <w:bCs/>
          <w:sz w:val="24"/>
          <w:szCs w:val="28"/>
        </w:rPr>
        <w:t>.</w:t>
      </w:r>
      <w:r w:rsidR="00050C30">
        <w:rPr>
          <w:rFonts w:ascii="Times New Roman" w:hAnsi="Times New Roman" w:cs="Times New Roman"/>
          <w:b/>
          <w:bCs/>
          <w:sz w:val="24"/>
          <w:szCs w:val="28"/>
        </w:rPr>
        <w:t xml:space="preserve"> </w:t>
      </w:r>
      <w:r w:rsidR="00050C30" w:rsidRPr="003F64BB">
        <w:rPr>
          <w:rFonts w:ascii="Times New Roman" w:hAnsi="Times New Roman" w:cs="Times New Roman"/>
          <w:sz w:val="24"/>
          <w:szCs w:val="28"/>
        </w:rPr>
        <w:t>(A) Color change of hydrogel after incubation with DPPH solution. (B) DPPH scavenging.</w:t>
      </w:r>
    </w:p>
    <w:p w14:paraId="35051556" w14:textId="2A977386" w:rsidR="00B94CFC" w:rsidRDefault="00B94CFC" w:rsidP="00A00F7F">
      <w:pPr>
        <w:spacing w:line="360" w:lineRule="auto"/>
        <w:jc w:val="center"/>
      </w:pPr>
      <w:r>
        <w:rPr>
          <w:noProof/>
        </w:rPr>
        <w:drawing>
          <wp:inline distT="0" distB="0" distL="0" distR="0" wp14:anchorId="0F379634" wp14:editId="6289F70B">
            <wp:extent cx="5055607" cy="2693167"/>
            <wp:effectExtent l="0" t="0" r="0" b="0"/>
            <wp:docPr id="2841885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76599" cy="2704349"/>
                    </a:xfrm>
                    <a:prstGeom prst="rect">
                      <a:avLst/>
                    </a:prstGeom>
                    <a:noFill/>
                  </pic:spPr>
                </pic:pic>
              </a:graphicData>
            </a:graphic>
          </wp:inline>
        </w:drawing>
      </w:r>
    </w:p>
    <w:p w14:paraId="6E1E866F" w14:textId="3D0541A7" w:rsidR="00B94CFC" w:rsidRPr="00ED2DAB" w:rsidRDefault="00A36293" w:rsidP="00ED2DAB">
      <w:pPr>
        <w:spacing w:line="360" w:lineRule="auto"/>
        <w:jc w:val="center"/>
        <w:rPr>
          <w:rFonts w:ascii="Times New Roman" w:hAnsi="Times New Roman" w:cs="Times New Roman"/>
        </w:rPr>
      </w:pPr>
      <w:r w:rsidRPr="00BF6653">
        <w:rPr>
          <w:rFonts w:ascii="Times New Roman" w:hAnsi="Times New Roman" w:cs="Times New Roman"/>
          <w:b/>
          <w:bCs/>
          <w:sz w:val="24"/>
          <w:szCs w:val="28"/>
        </w:rPr>
        <w:t>Figure S</w:t>
      </w:r>
      <w:r>
        <w:rPr>
          <w:rFonts w:ascii="Times New Roman" w:hAnsi="Times New Roman" w:cs="Times New Roman"/>
          <w:b/>
          <w:bCs/>
          <w:sz w:val="24"/>
          <w:szCs w:val="28"/>
        </w:rPr>
        <w:t>4</w:t>
      </w:r>
      <w:r w:rsidR="00C26BE6">
        <w:rPr>
          <w:rFonts w:ascii="Times New Roman" w:hAnsi="Times New Roman" w:cs="Times New Roman"/>
          <w:b/>
          <w:bCs/>
          <w:sz w:val="24"/>
          <w:szCs w:val="28"/>
        </w:rPr>
        <w:t>.</w:t>
      </w:r>
      <w:r w:rsidR="00050C30">
        <w:rPr>
          <w:rFonts w:ascii="Times New Roman" w:hAnsi="Times New Roman" w:cs="Times New Roman"/>
          <w:b/>
          <w:bCs/>
          <w:sz w:val="24"/>
          <w:szCs w:val="28"/>
        </w:rPr>
        <w:t xml:space="preserve"> </w:t>
      </w:r>
      <w:r w:rsidR="00050C30" w:rsidRPr="003F64BB">
        <w:rPr>
          <w:rFonts w:ascii="Times New Roman" w:hAnsi="Times New Roman" w:cs="Times New Roman"/>
          <w:sz w:val="24"/>
          <w:szCs w:val="28"/>
        </w:rPr>
        <w:t xml:space="preserve">Immunofluorescence images of ROS (DHE). Scale bar = 200 </w:t>
      </w:r>
      <w:proofErr w:type="spellStart"/>
      <w:r w:rsidR="00050C30" w:rsidRPr="003F64BB">
        <w:rPr>
          <w:rFonts w:ascii="Times New Roman" w:hAnsi="Times New Roman" w:cs="Times New Roman"/>
          <w:sz w:val="24"/>
          <w:szCs w:val="28"/>
        </w:rPr>
        <w:t>μm</w:t>
      </w:r>
      <w:proofErr w:type="spellEnd"/>
      <w:r w:rsidR="00050C30" w:rsidRPr="003F64BB">
        <w:rPr>
          <w:rFonts w:ascii="Times New Roman" w:hAnsi="Times New Roman" w:cs="Times New Roman"/>
          <w:sz w:val="24"/>
          <w:szCs w:val="28"/>
        </w:rPr>
        <w:t>.</w:t>
      </w:r>
    </w:p>
    <w:sectPr w:rsidR="00B94CFC" w:rsidRPr="00ED2DA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910FA" w14:textId="77777777" w:rsidR="00202751" w:rsidRDefault="00202751" w:rsidP="00B94CFC">
      <w:r>
        <w:separator/>
      </w:r>
    </w:p>
  </w:endnote>
  <w:endnote w:type="continuationSeparator" w:id="0">
    <w:p w14:paraId="3090086E" w14:textId="77777777" w:rsidR="00202751" w:rsidRDefault="00202751" w:rsidP="00B94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48984" w14:textId="77777777" w:rsidR="00202751" w:rsidRDefault="00202751" w:rsidP="00B94CFC">
      <w:r>
        <w:separator/>
      </w:r>
    </w:p>
  </w:footnote>
  <w:footnote w:type="continuationSeparator" w:id="0">
    <w:p w14:paraId="5A08B0DE" w14:textId="77777777" w:rsidR="00202751" w:rsidRDefault="00202751" w:rsidP="00B94C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3C3"/>
    <w:rsid w:val="00050C30"/>
    <w:rsid w:val="00170EC0"/>
    <w:rsid w:val="001C5BB3"/>
    <w:rsid w:val="001E10BC"/>
    <w:rsid w:val="00202751"/>
    <w:rsid w:val="0023291F"/>
    <w:rsid w:val="00322C0E"/>
    <w:rsid w:val="00340ED6"/>
    <w:rsid w:val="003744A4"/>
    <w:rsid w:val="003E73C0"/>
    <w:rsid w:val="003F64BB"/>
    <w:rsid w:val="0045696F"/>
    <w:rsid w:val="0049177A"/>
    <w:rsid w:val="004C1DCA"/>
    <w:rsid w:val="004C51BF"/>
    <w:rsid w:val="0075223F"/>
    <w:rsid w:val="007A43C3"/>
    <w:rsid w:val="007B6C9C"/>
    <w:rsid w:val="008723BD"/>
    <w:rsid w:val="009C712C"/>
    <w:rsid w:val="00A00F7F"/>
    <w:rsid w:val="00A36293"/>
    <w:rsid w:val="00B31720"/>
    <w:rsid w:val="00B94CFC"/>
    <w:rsid w:val="00C26BE6"/>
    <w:rsid w:val="00D160BB"/>
    <w:rsid w:val="00E10EDC"/>
    <w:rsid w:val="00E61F14"/>
    <w:rsid w:val="00EC1D1F"/>
    <w:rsid w:val="00EC6D84"/>
    <w:rsid w:val="00ED2DAB"/>
    <w:rsid w:val="00F01520"/>
    <w:rsid w:val="00F654D7"/>
    <w:rsid w:val="00F91581"/>
    <w:rsid w:val="00FD0B1F"/>
    <w:rsid w:val="00FF1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A4AC07"/>
  <w14:defaultImageDpi w14:val="32767"/>
  <w15:chartTrackingRefBased/>
  <w15:docId w15:val="{76256653-6FBC-4317-83F8-7D7682697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E73C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西工大博士标题1"/>
    <w:basedOn w:val="1"/>
    <w:link w:val="1Char"/>
    <w:autoRedefine/>
    <w:qFormat/>
    <w:rsid w:val="003E73C0"/>
    <w:pPr>
      <w:spacing w:before="0" w:after="0" w:line="400" w:lineRule="exact"/>
      <w:jc w:val="center"/>
    </w:pPr>
    <w:rPr>
      <w:sz w:val="32"/>
      <w:szCs w:val="32"/>
    </w:rPr>
  </w:style>
  <w:style w:type="character" w:customStyle="1" w:styleId="1Char">
    <w:name w:val="西工大博士标题1 Char"/>
    <w:link w:val="11"/>
    <w:qFormat/>
    <w:rsid w:val="003E73C0"/>
    <w:rPr>
      <w:b/>
      <w:bCs/>
      <w:kern w:val="44"/>
      <w:sz w:val="32"/>
      <w:szCs w:val="32"/>
    </w:rPr>
  </w:style>
  <w:style w:type="character" w:customStyle="1" w:styleId="10">
    <w:name w:val="标题 1 字符"/>
    <w:basedOn w:val="a0"/>
    <w:link w:val="1"/>
    <w:uiPriority w:val="9"/>
    <w:rsid w:val="003E73C0"/>
    <w:rPr>
      <w:b/>
      <w:bCs/>
      <w:kern w:val="44"/>
      <w:sz w:val="44"/>
      <w:szCs w:val="44"/>
    </w:rPr>
  </w:style>
  <w:style w:type="paragraph" w:styleId="a3">
    <w:name w:val="header"/>
    <w:basedOn w:val="a"/>
    <w:link w:val="a4"/>
    <w:uiPriority w:val="99"/>
    <w:unhideWhenUsed/>
    <w:rsid w:val="00B94CFC"/>
    <w:pPr>
      <w:tabs>
        <w:tab w:val="center" w:pos="4153"/>
        <w:tab w:val="right" w:pos="8306"/>
      </w:tabs>
      <w:snapToGrid w:val="0"/>
      <w:jc w:val="center"/>
    </w:pPr>
    <w:rPr>
      <w:sz w:val="18"/>
      <w:szCs w:val="18"/>
    </w:rPr>
  </w:style>
  <w:style w:type="character" w:customStyle="1" w:styleId="a4">
    <w:name w:val="页眉 字符"/>
    <w:basedOn w:val="a0"/>
    <w:link w:val="a3"/>
    <w:uiPriority w:val="99"/>
    <w:rsid w:val="00B94CFC"/>
    <w:rPr>
      <w:sz w:val="18"/>
      <w:szCs w:val="18"/>
    </w:rPr>
  </w:style>
  <w:style w:type="paragraph" w:styleId="a5">
    <w:name w:val="footer"/>
    <w:basedOn w:val="a"/>
    <w:link w:val="a6"/>
    <w:uiPriority w:val="99"/>
    <w:unhideWhenUsed/>
    <w:rsid w:val="00B94CFC"/>
    <w:pPr>
      <w:tabs>
        <w:tab w:val="center" w:pos="4153"/>
        <w:tab w:val="right" w:pos="8306"/>
      </w:tabs>
      <w:snapToGrid w:val="0"/>
      <w:jc w:val="left"/>
    </w:pPr>
    <w:rPr>
      <w:sz w:val="18"/>
      <w:szCs w:val="18"/>
    </w:rPr>
  </w:style>
  <w:style w:type="character" w:customStyle="1" w:styleId="a6">
    <w:name w:val="页脚 字符"/>
    <w:basedOn w:val="a0"/>
    <w:link w:val="a5"/>
    <w:uiPriority w:val="99"/>
    <w:rsid w:val="00B94CFC"/>
    <w:rPr>
      <w:sz w:val="18"/>
      <w:szCs w:val="18"/>
    </w:rPr>
  </w:style>
  <w:style w:type="paragraph" w:styleId="a7">
    <w:name w:val="Normal (Web)"/>
    <w:basedOn w:val="a"/>
    <w:uiPriority w:val="99"/>
    <w:unhideWhenUsed/>
    <w:rsid w:val="00D160BB"/>
    <w:pPr>
      <w:widowControl/>
      <w:spacing w:before="100" w:beforeAutospacing="1" w:after="100" w:afterAutospacing="1"/>
      <w:jc w:val="left"/>
    </w:pPr>
    <w:rPr>
      <w:rFonts w:ascii="宋体" w:eastAsia="宋体" w:hAnsi="宋体" w:cs="宋体"/>
      <w:kern w:val="0"/>
      <w:sz w:val="24"/>
      <w:szCs w:val="24"/>
    </w:rPr>
  </w:style>
  <w:style w:type="character" w:customStyle="1" w:styleId="transsent">
    <w:name w:val="transsent"/>
    <w:basedOn w:val="a0"/>
    <w:rsid w:val="00FD0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762</Words>
  <Characters>4346</Characters>
  <Application>Microsoft Office Word</Application>
  <DocSecurity>0</DocSecurity>
  <Lines>36</Lines>
  <Paragraphs>10</Paragraphs>
  <ScaleCrop>false</ScaleCrop>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 鹊</dc:creator>
  <cp:keywords/>
  <dc:description/>
  <cp:lastModifiedBy>白 鹊</cp:lastModifiedBy>
  <cp:revision>31</cp:revision>
  <dcterms:created xsi:type="dcterms:W3CDTF">2023-06-10T02:14:00Z</dcterms:created>
  <dcterms:modified xsi:type="dcterms:W3CDTF">2023-06-24T02:17:00Z</dcterms:modified>
</cp:coreProperties>
</file>