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BB238" w14:textId="428FE8F6" w:rsidR="00201567" w:rsidRDefault="00201567" w:rsidP="001F42FB">
      <w:pPr>
        <w:ind w:firstLineChars="750" w:firstLine="2400"/>
        <w:rPr>
          <w:rFonts w:ascii="Times New Roman" w:hAnsi="Times New Roman" w:cs="Times New Roman"/>
          <w:sz w:val="32"/>
          <w:szCs w:val="32"/>
        </w:rPr>
      </w:pPr>
      <w:r w:rsidRPr="00201567">
        <w:rPr>
          <w:rFonts w:ascii="Times New Roman" w:hAnsi="Times New Roman" w:cs="Times New Roman"/>
          <w:sz w:val="32"/>
          <w:szCs w:val="32"/>
        </w:rPr>
        <w:t>Supplementary Appendix</w:t>
      </w:r>
    </w:p>
    <w:p w14:paraId="0EE15772" w14:textId="3C225EC0" w:rsidR="000A6D84" w:rsidRPr="00843AEE" w:rsidRDefault="000A6D84" w:rsidP="000A6D84">
      <w:pPr>
        <w:jc w:val="center"/>
        <w:rPr>
          <w:rFonts w:ascii="Times New Roman" w:eastAsia="等线" w:hAnsi="Times New Roman"/>
          <w:color w:val="131413"/>
          <w:sz w:val="18"/>
        </w:rPr>
      </w:pPr>
      <w:bookmarkStart w:id="0" w:name="_Hlk34859405"/>
      <w:r>
        <w:rPr>
          <w:rFonts w:ascii="Times New Roman" w:eastAsia="BwhkftAdvTTb5929f4c" w:hAnsi="Times New Roman"/>
          <w:color w:val="131413"/>
          <w:sz w:val="18"/>
        </w:rPr>
        <w:t xml:space="preserve">Table </w:t>
      </w:r>
      <w:r w:rsidRPr="000A6D84">
        <w:rPr>
          <w:rFonts w:ascii="Times New Roman" w:eastAsia="BwhkftAdvTTb5929f4c" w:hAnsi="Times New Roman" w:hint="eastAsia"/>
          <w:color w:val="131413"/>
          <w:sz w:val="18"/>
        </w:rPr>
        <w:t>S</w:t>
      </w:r>
      <w:r>
        <w:rPr>
          <w:rFonts w:ascii="Times New Roman" w:eastAsia="BwhkftAdvTTb5929f4c" w:hAnsi="Times New Roman"/>
          <w:color w:val="131413"/>
          <w:sz w:val="18"/>
        </w:rPr>
        <w:t>1</w:t>
      </w:r>
      <w:r>
        <w:rPr>
          <w:rFonts w:ascii="Times New Roman" w:eastAsia="BwhkftAdvTTb5929f4c" w:hAnsi="Times New Roman" w:hint="eastAsia"/>
          <w:color w:val="131413"/>
          <w:sz w:val="18"/>
        </w:rPr>
        <w:t xml:space="preserve">: </w:t>
      </w:r>
      <w:r>
        <w:rPr>
          <w:rFonts w:ascii="Times New Roman" w:eastAsia="BwhkftAdvTTb5929f4c" w:hAnsi="Times New Roman"/>
          <w:color w:val="131413"/>
          <w:sz w:val="18"/>
        </w:rPr>
        <w:t>Effect size of A</w:t>
      </w:r>
      <w:r>
        <w:rPr>
          <w:rFonts w:ascii="Times New Roman" w:eastAsia="BwhkftAdvTTb5929f4c" w:hAnsi="Times New Roman" w:hint="eastAsia"/>
          <w:color w:val="131413"/>
          <w:sz w:val="18"/>
        </w:rPr>
        <w:t>L</w:t>
      </w:r>
      <w:r>
        <w:rPr>
          <w:rFonts w:ascii="Times New Roman" w:eastAsia="BwhkftAdvTTb5929f4c" w:hAnsi="Times New Roman"/>
          <w:color w:val="131413"/>
          <w:sz w:val="18"/>
        </w:rPr>
        <w:t>T/A</w:t>
      </w:r>
      <w:r>
        <w:rPr>
          <w:rFonts w:ascii="Times New Roman" w:eastAsia="BwhkftAdvTTb5929f4c" w:hAnsi="Times New Roman" w:hint="eastAsia"/>
          <w:color w:val="131413"/>
          <w:sz w:val="18"/>
        </w:rPr>
        <w:t>S</w:t>
      </w:r>
      <w:r>
        <w:rPr>
          <w:rFonts w:ascii="Times New Roman" w:eastAsia="BwhkftAdvTTb5929f4c" w:hAnsi="Times New Roman"/>
          <w:color w:val="131413"/>
          <w:sz w:val="18"/>
        </w:rPr>
        <w:t>T on incident</w:t>
      </w:r>
      <w:r>
        <w:rPr>
          <w:rFonts w:ascii="Times New Roman" w:eastAsia="BwhkftAdvTTb5929f4c" w:hAnsi="Times New Roman" w:hint="eastAsia"/>
          <w:color w:val="131413"/>
          <w:sz w:val="18"/>
        </w:rPr>
        <w:t xml:space="preserve"> diabetes</w:t>
      </w:r>
      <w:r>
        <w:rPr>
          <w:rFonts w:ascii="Times New Roman" w:eastAsia="BwhkftAdvTTb5929f4c" w:hAnsi="Times New Roman"/>
          <w:color w:val="131413"/>
          <w:sz w:val="18"/>
        </w:rPr>
        <w:t xml:space="preserve"> in prespecified and</w:t>
      </w:r>
      <w:r>
        <w:rPr>
          <w:rFonts w:ascii="Times New Roman" w:eastAsia="BwhkftAdvTTb5929f4c" w:hAnsi="Times New Roman" w:hint="eastAsia"/>
          <w:color w:val="131413"/>
          <w:sz w:val="18"/>
        </w:rPr>
        <w:t xml:space="preserve"> </w:t>
      </w:r>
      <w:r>
        <w:rPr>
          <w:rFonts w:ascii="Times New Roman" w:eastAsia="BwhkftAdvTTb5929f4c" w:hAnsi="Times New Roman"/>
          <w:color w:val="131413"/>
          <w:sz w:val="18"/>
        </w:rPr>
        <w:t>exploratory subgroups</w:t>
      </w:r>
      <w:bookmarkEnd w:id="0"/>
    </w:p>
    <w:tbl>
      <w:tblPr>
        <w:tblW w:w="9039" w:type="dxa"/>
        <w:tblBorders>
          <w:top w:val="single" w:sz="4" w:space="0" w:color="000000"/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1985"/>
        <w:gridCol w:w="4536"/>
      </w:tblGrid>
      <w:tr w:rsidR="000A6D84" w:rsidRPr="005C29BB" w14:paraId="356037E7" w14:textId="77777777" w:rsidTr="009D7631">
        <w:tc>
          <w:tcPr>
            <w:tcW w:w="2518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75E478F1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Characteristic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5900AF28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No of participants </w:t>
            </w:r>
          </w:p>
        </w:tc>
        <w:tc>
          <w:tcPr>
            <w:tcW w:w="4536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0A4C8A3F" w14:textId="77777777" w:rsidR="000A6D84" w:rsidRPr="005C29BB" w:rsidRDefault="000A6D84" w:rsidP="009D7631">
            <w:pPr>
              <w:widowControl/>
              <w:ind w:firstLineChars="50" w:firstLine="9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HR</w:t>
            </w: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95%CI</w:t>
            </w: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 xml:space="preserve">)     </w:t>
            </w: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P</w:t>
            </w: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 P for </w:t>
            </w:r>
            <w:proofErr w:type="spellStart"/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interacion</w:t>
            </w:r>
            <w:proofErr w:type="spellEnd"/>
          </w:p>
        </w:tc>
      </w:tr>
      <w:tr w:rsidR="000A6D84" w:rsidRPr="00163C19" w14:paraId="525EE6AF" w14:textId="77777777" w:rsidTr="009D7631">
        <w:tc>
          <w:tcPr>
            <w:tcW w:w="251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74D686B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Age(years)</w:t>
            </w:r>
          </w:p>
          <w:p w14:paraId="7FAB9FFE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20 to &lt;30                      </w:t>
            </w:r>
          </w:p>
          <w:p w14:paraId="7625CC48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30 to &lt;40</w:t>
            </w:r>
          </w:p>
          <w:p w14:paraId="231ACD7C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40 to &lt;50</w:t>
            </w:r>
          </w:p>
          <w:p w14:paraId="5649D41B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50 to &lt;60</w:t>
            </w:r>
          </w:p>
          <w:p w14:paraId="695AE347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60 to &lt;70</w:t>
            </w:r>
          </w:p>
          <w:p w14:paraId="5ECE01F8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≥70                                                                         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02E6581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  <w:p w14:paraId="2EF8DA9C" w14:textId="77777777" w:rsidR="000A6D84" w:rsidRPr="005C29BB" w:rsidRDefault="000A6D84" w:rsidP="009D7631">
            <w:pPr>
              <w:widowControl/>
              <w:ind w:firstLine="48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11</w:t>
            </w: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723</w:t>
            </w:r>
          </w:p>
          <w:p w14:paraId="1BE756DC" w14:textId="77777777" w:rsidR="000A6D84" w:rsidRPr="005C29BB" w:rsidRDefault="000A6D84" w:rsidP="009D7631">
            <w:pPr>
              <w:widowControl/>
              <w:ind w:firstLine="48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33801</w:t>
            </w:r>
          </w:p>
          <w:p w14:paraId="14FBF4A4" w14:textId="77777777" w:rsidR="000A6D84" w:rsidRPr="005C29BB" w:rsidRDefault="000A6D84" w:rsidP="009D7631">
            <w:pPr>
              <w:widowControl/>
              <w:ind w:firstLine="48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18235</w:t>
            </w:r>
          </w:p>
          <w:p w14:paraId="20E4EC54" w14:textId="77777777" w:rsidR="000A6D84" w:rsidRPr="005C29BB" w:rsidRDefault="000A6D84" w:rsidP="009D7631">
            <w:pPr>
              <w:widowControl/>
              <w:ind w:firstLine="48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</w:t>
            </w: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2273</w:t>
            </w:r>
          </w:p>
          <w:p w14:paraId="094B2790" w14:textId="77777777" w:rsidR="000A6D84" w:rsidRPr="005C29BB" w:rsidRDefault="000A6D84" w:rsidP="009D7631">
            <w:pPr>
              <w:widowControl/>
              <w:ind w:firstLine="48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7668</w:t>
            </w:r>
          </w:p>
          <w:p w14:paraId="23397902" w14:textId="77777777" w:rsidR="000A6D84" w:rsidRPr="005C29BB" w:rsidRDefault="000A6D84" w:rsidP="009D7631">
            <w:pPr>
              <w:widowControl/>
              <w:ind w:firstLine="48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2959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EE41651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                               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0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</w:t>
            </w:r>
          </w:p>
          <w:p w14:paraId="3F392467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802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(0.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425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578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0.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4218</w:t>
            </w:r>
          </w:p>
          <w:p w14:paraId="0E364A61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3.502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2.354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5.211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  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＜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0.0001</w:t>
            </w:r>
          </w:p>
          <w:p w14:paraId="53D01F3D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2.597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(1.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906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537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 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＜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0.0001</w:t>
            </w:r>
          </w:p>
          <w:p w14:paraId="724B433F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985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1.533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2.570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  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＜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0.0001</w:t>
            </w:r>
          </w:p>
          <w:p w14:paraId="4C5FAACB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583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1.115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2.248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  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0.0101</w:t>
            </w:r>
          </w:p>
          <w:p w14:paraId="0D27FE99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567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(0.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866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835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0.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1375</w:t>
            </w:r>
          </w:p>
        </w:tc>
      </w:tr>
      <w:tr w:rsidR="000A6D84" w:rsidRPr="00163C19" w14:paraId="3F01C619" w14:textId="77777777" w:rsidTr="009D7631">
        <w:tc>
          <w:tcPr>
            <w:tcW w:w="2518" w:type="dxa"/>
            <w:tcBorders>
              <w:top w:val="nil"/>
            </w:tcBorders>
            <w:shd w:val="clear" w:color="auto" w:fill="auto"/>
          </w:tcPr>
          <w:p w14:paraId="1DC49CC5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Gender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</w:tcPr>
          <w:p w14:paraId="1ABEF933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nil"/>
            </w:tcBorders>
            <w:shd w:val="clear" w:color="auto" w:fill="auto"/>
          </w:tcPr>
          <w:p w14:paraId="2B6AE5E1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                               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0.0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999</w:t>
            </w:r>
          </w:p>
        </w:tc>
      </w:tr>
      <w:tr w:rsidR="000A6D84" w:rsidRPr="00163C19" w14:paraId="7A153FDE" w14:textId="77777777" w:rsidTr="009D7631">
        <w:tc>
          <w:tcPr>
            <w:tcW w:w="2518" w:type="dxa"/>
            <w:shd w:val="clear" w:color="auto" w:fill="auto"/>
          </w:tcPr>
          <w:p w14:paraId="4219935C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    male</w:t>
            </w:r>
          </w:p>
        </w:tc>
        <w:tc>
          <w:tcPr>
            <w:tcW w:w="1985" w:type="dxa"/>
            <w:shd w:val="clear" w:color="auto" w:fill="auto"/>
          </w:tcPr>
          <w:p w14:paraId="6A3707F0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48942</w:t>
            </w: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    </w:t>
            </w:r>
          </w:p>
        </w:tc>
        <w:tc>
          <w:tcPr>
            <w:tcW w:w="4536" w:type="dxa"/>
            <w:shd w:val="clear" w:color="auto" w:fill="auto"/>
          </w:tcPr>
          <w:p w14:paraId="5C386205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2.394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2.038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2.814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&lt;0.0001</w:t>
            </w:r>
          </w:p>
        </w:tc>
      </w:tr>
      <w:tr w:rsidR="000A6D84" w:rsidRPr="00163C19" w14:paraId="031B9DE5" w14:textId="77777777" w:rsidTr="009D7631">
        <w:tc>
          <w:tcPr>
            <w:tcW w:w="2518" w:type="dxa"/>
            <w:shd w:val="clear" w:color="auto" w:fill="auto"/>
          </w:tcPr>
          <w:p w14:paraId="1C4010A0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    female</w:t>
            </w:r>
          </w:p>
        </w:tc>
        <w:tc>
          <w:tcPr>
            <w:tcW w:w="1985" w:type="dxa"/>
            <w:shd w:val="clear" w:color="auto" w:fill="auto"/>
          </w:tcPr>
          <w:p w14:paraId="60CA9008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37717</w:t>
            </w:r>
          </w:p>
        </w:tc>
        <w:tc>
          <w:tcPr>
            <w:tcW w:w="4536" w:type="dxa"/>
            <w:shd w:val="clear" w:color="auto" w:fill="auto"/>
          </w:tcPr>
          <w:p w14:paraId="56046ECD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3.091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2.348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4.069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&lt;0.0001</w:t>
            </w:r>
          </w:p>
        </w:tc>
      </w:tr>
      <w:tr w:rsidR="000A6D84" w:rsidRPr="00163C19" w14:paraId="680B8AA7" w14:textId="77777777" w:rsidTr="009D7631">
        <w:tc>
          <w:tcPr>
            <w:tcW w:w="2518" w:type="dxa"/>
            <w:shd w:val="clear" w:color="auto" w:fill="auto"/>
          </w:tcPr>
          <w:p w14:paraId="5585117D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BMI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(kg/m</w:t>
            </w: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)                                                                      </w:t>
            </w:r>
          </w:p>
        </w:tc>
        <w:tc>
          <w:tcPr>
            <w:tcW w:w="1985" w:type="dxa"/>
            <w:shd w:val="clear" w:color="auto" w:fill="auto"/>
          </w:tcPr>
          <w:p w14:paraId="6CFCC432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</w:tcPr>
          <w:p w14:paraId="37FFB690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                               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0.0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013</w:t>
            </w:r>
          </w:p>
        </w:tc>
      </w:tr>
      <w:tr w:rsidR="000A6D84" w:rsidRPr="00163C19" w14:paraId="72F49828" w14:textId="77777777" w:rsidTr="009D7631">
        <w:tc>
          <w:tcPr>
            <w:tcW w:w="2518" w:type="dxa"/>
            <w:shd w:val="clear" w:color="auto" w:fill="auto"/>
          </w:tcPr>
          <w:p w14:paraId="1DD3086E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  &lt;18.5</w:t>
            </w:r>
          </w:p>
        </w:tc>
        <w:tc>
          <w:tcPr>
            <w:tcW w:w="1985" w:type="dxa"/>
            <w:shd w:val="clear" w:color="auto" w:fill="auto"/>
          </w:tcPr>
          <w:p w14:paraId="43F71CAF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4894</w:t>
            </w:r>
          </w:p>
        </w:tc>
        <w:tc>
          <w:tcPr>
            <w:tcW w:w="4536" w:type="dxa"/>
            <w:shd w:val="clear" w:color="auto" w:fill="auto"/>
          </w:tcPr>
          <w:p w14:paraId="7A142C4E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5.365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(0.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611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47.123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0.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1297</w:t>
            </w:r>
          </w:p>
        </w:tc>
      </w:tr>
      <w:tr w:rsidR="000A6D84" w:rsidRPr="00163C19" w14:paraId="186E973E" w14:textId="77777777" w:rsidTr="009D7631">
        <w:tc>
          <w:tcPr>
            <w:tcW w:w="2518" w:type="dxa"/>
            <w:shd w:val="clear" w:color="auto" w:fill="auto"/>
          </w:tcPr>
          <w:p w14:paraId="2C7E1F0F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  ≥18.5, &lt;24</w:t>
            </w:r>
          </w:p>
        </w:tc>
        <w:tc>
          <w:tcPr>
            <w:tcW w:w="1985" w:type="dxa"/>
            <w:shd w:val="clear" w:color="auto" w:fill="auto"/>
          </w:tcPr>
          <w:p w14:paraId="7D7A44E8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47961</w:t>
            </w:r>
          </w:p>
        </w:tc>
        <w:tc>
          <w:tcPr>
            <w:tcW w:w="4536" w:type="dxa"/>
            <w:shd w:val="clear" w:color="auto" w:fill="auto"/>
          </w:tcPr>
          <w:p w14:paraId="56B27CE7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3.726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2.774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5.006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&lt;0.0001</w:t>
            </w:r>
          </w:p>
        </w:tc>
      </w:tr>
      <w:tr w:rsidR="000A6D84" w:rsidRPr="00163C19" w14:paraId="4E2BAA05" w14:textId="77777777" w:rsidTr="009D7631">
        <w:tc>
          <w:tcPr>
            <w:tcW w:w="2518" w:type="dxa"/>
            <w:shd w:val="clear" w:color="auto" w:fill="auto"/>
          </w:tcPr>
          <w:p w14:paraId="65ACD986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  </w:t>
            </w:r>
            <w:bookmarkStart w:id="1" w:name="_Hlk34647553"/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≥</w:t>
            </w:r>
            <w:bookmarkEnd w:id="1"/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24, &lt;28</w:t>
            </w:r>
          </w:p>
        </w:tc>
        <w:tc>
          <w:tcPr>
            <w:tcW w:w="1985" w:type="dxa"/>
            <w:shd w:val="clear" w:color="auto" w:fill="auto"/>
          </w:tcPr>
          <w:p w14:paraId="3321C5C5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26663</w:t>
            </w:r>
          </w:p>
        </w:tc>
        <w:tc>
          <w:tcPr>
            <w:tcW w:w="4536" w:type="dxa"/>
            <w:shd w:val="clear" w:color="auto" w:fill="auto"/>
          </w:tcPr>
          <w:p w14:paraId="31ACD31C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2.521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2.049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3.100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&lt;0.0001</w:t>
            </w:r>
          </w:p>
        </w:tc>
      </w:tr>
      <w:tr w:rsidR="000A6D84" w:rsidRPr="00163C19" w14:paraId="158594BE" w14:textId="77777777" w:rsidTr="009D7631">
        <w:tc>
          <w:tcPr>
            <w:tcW w:w="2518" w:type="dxa"/>
            <w:shd w:val="clear" w:color="auto" w:fill="auto"/>
          </w:tcPr>
          <w:p w14:paraId="7C265B47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  ≥28</w:t>
            </w:r>
          </w:p>
        </w:tc>
        <w:tc>
          <w:tcPr>
            <w:tcW w:w="1985" w:type="dxa"/>
            <w:shd w:val="clear" w:color="auto" w:fill="auto"/>
          </w:tcPr>
          <w:p w14:paraId="6688AE59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7141</w:t>
            </w:r>
          </w:p>
        </w:tc>
        <w:tc>
          <w:tcPr>
            <w:tcW w:w="4536" w:type="dxa"/>
            <w:shd w:val="clear" w:color="auto" w:fill="auto"/>
          </w:tcPr>
          <w:p w14:paraId="24957A67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649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1.247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2.181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0.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0004</w:t>
            </w:r>
          </w:p>
        </w:tc>
      </w:tr>
      <w:tr w:rsidR="000A6D84" w:rsidRPr="00163C19" w14:paraId="6C766C7A" w14:textId="77777777" w:rsidTr="009D7631">
        <w:tc>
          <w:tcPr>
            <w:tcW w:w="2518" w:type="dxa"/>
            <w:shd w:val="clear" w:color="auto" w:fill="auto"/>
          </w:tcPr>
          <w:p w14:paraId="40A7EFE6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FPG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(mmol/L)</w:t>
            </w:r>
          </w:p>
        </w:tc>
        <w:tc>
          <w:tcPr>
            <w:tcW w:w="1985" w:type="dxa"/>
            <w:shd w:val="clear" w:color="auto" w:fill="auto"/>
          </w:tcPr>
          <w:p w14:paraId="05AB3136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                                </w:t>
            </w:r>
          </w:p>
        </w:tc>
        <w:tc>
          <w:tcPr>
            <w:tcW w:w="4536" w:type="dxa"/>
            <w:shd w:val="clear" w:color="auto" w:fill="auto"/>
          </w:tcPr>
          <w:p w14:paraId="138B9240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                               </w:t>
            </w: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0.0880</w:t>
            </w:r>
          </w:p>
        </w:tc>
      </w:tr>
      <w:tr w:rsidR="000A6D84" w:rsidRPr="00163C19" w14:paraId="50B76A69" w14:textId="77777777" w:rsidTr="009D7631">
        <w:tc>
          <w:tcPr>
            <w:tcW w:w="2518" w:type="dxa"/>
            <w:shd w:val="clear" w:color="auto" w:fill="auto"/>
          </w:tcPr>
          <w:p w14:paraId="162C6C40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kern w:val="0"/>
                <w:sz w:val="18"/>
                <w:szCs w:val="18"/>
              </w:rPr>
              <w:t>  l</w:t>
            </w:r>
            <w:r w:rsidRPr="005C29BB">
              <w:rPr>
                <w:rFonts w:ascii="Times New Roman" w:hAnsi="Times New Roman" w:hint="eastAsia"/>
                <w:bCs/>
                <w:kern w:val="0"/>
                <w:sz w:val="18"/>
                <w:szCs w:val="18"/>
              </w:rPr>
              <w:t>ow</w:t>
            </w:r>
            <w:r w:rsidRPr="005C29BB">
              <w:rPr>
                <w:rFonts w:ascii="Times New Roman" w:hAnsi="Times New Roman"/>
                <w:bCs/>
                <w:kern w:val="0"/>
                <w:sz w:val="18"/>
                <w:szCs w:val="18"/>
              </w:rPr>
              <w:t xml:space="preserve">(1.78 to 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≤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4</w:t>
            </w: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>.92)</w:t>
            </w:r>
          </w:p>
        </w:tc>
        <w:tc>
          <w:tcPr>
            <w:tcW w:w="1985" w:type="dxa"/>
            <w:shd w:val="clear" w:color="auto" w:fill="auto"/>
          </w:tcPr>
          <w:p w14:paraId="41418454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43228</w:t>
            </w:r>
          </w:p>
        </w:tc>
        <w:tc>
          <w:tcPr>
            <w:tcW w:w="4536" w:type="dxa"/>
            <w:shd w:val="clear" w:color="auto" w:fill="auto"/>
          </w:tcPr>
          <w:p w14:paraId="097E6362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2.171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(1.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413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3.335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0.000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</w:t>
            </w:r>
          </w:p>
        </w:tc>
      </w:tr>
      <w:tr w:rsidR="000A6D84" w:rsidRPr="00163C19" w14:paraId="1CBA4B78" w14:textId="77777777" w:rsidTr="009D7631">
        <w:tc>
          <w:tcPr>
            <w:tcW w:w="2518" w:type="dxa"/>
            <w:shd w:val="clear" w:color="auto" w:fill="auto"/>
          </w:tcPr>
          <w:p w14:paraId="277A26BF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kern w:val="0"/>
                <w:sz w:val="18"/>
                <w:szCs w:val="18"/>
              </w:rPr>
              <w:t>  h</w:t>
            </w:r>
            <w:r w:rsidRPr="005C29BB">
              <w:rPr>
                <w:rFonts w:ascii="Times New Roman" w:hAnsi="Times New Roman" w:hint="eastAsia"/>
                <w:bCs/>
                <w:kern w:val="0"/>
                <w:sz w:val="18"/>
                <w:szCs w:val="18"/>
              </w:rPr>
              <w:t>igh</w:t>
            </w:r>
            <w:r w:rsidRPr="005C29BB">
              <w:rPr>
                <w:rFonts w:ascii="Times New Roman" w:hAnsi="Times New Roman"/>
                <w:bCs/>
                <w:kern w:val="0"/>
                <w:sz w:val="18"/>
                <w:szCs w:val="18"/>
              </w:rPr>
              <w:t xml:space="preserve">(4.93 to 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≤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6</w:t>
            </w: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>.99)</w:t>
            </w:r>
          </w:p>
        </w:tc>
        <w:tc>
          <w:tcPr>
            <w:tcW w:w="1985" w:type="dxa"/>
            <w:shd w:val="clear" w:color="auto" w:fill="auto"/>
          </w:tcPr>
          <w:p w14:paraId="142D36BF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43431</w:t>
            </w:r>
          </w:p>
        </w:tc>
        <w:tc>
          <w:tcPr>
            <w:tcW w:w="4536" w:type="dxa"/>
            <w:shd w:val="clear" w:color="auto" w:fill="auto"/>
          </w:tcPr>
          <w:p w14:paraId="2599EA32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3.182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2.738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3.698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&lt;0.0001</w:t>
            </w:r>
          </w:p>
        </w:tc>
      </w:tr>
      <w:tr w:rsidR="000A6D84" w:rsidRPr="00163C19" w14:paraId="616AFAED" w14:textId="77777777" w:rsidTr="009D7631">
        <w:tc>
          <w:tcPr>
            <w:tcW w:w="2518" w:type="dxa"/>
            <w:shd w:val="clear" w:color="auto" w:fill="auto"/>
          </w:tcPr>
          <w:p w14:paraId="31EE0320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SBP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(mmHg) </w:t>
            </w:r>
          </w:p>
        </w:tc>
        <w:tc>
          <w:tcPr>
            <w:tcW w:w="1985" w:type="dxa"/>
            <w:shd w:val="clear" w:color="auto" w:fill="auto"/>
          </w:tcPr>
          <w:p w14:paraId="12FAB5E0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</w:tcPr>
          <w:p w14:paraId="371FFE49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                                </w:t>
            </w: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0.0003</w:t>
            </w:r>
          </w:p>
        </w:tc>
      </w:tr>
      <w:tr w:rsidR="000A6D84" w:rsidRPr="00163C19" w14:paraId="2E211247" w14:textId="77777777" w:rsidTr="009D7631">
        <w:tc>
          <w:tcPr>
            <w:tcW w:w="2518" w:type="dxa"/>
            <w:shd w:val="clear" w:color="auto" w:fill="auto"/>
          </w:tcPr>
          <w:p w14:paraId="60295014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  &lt;140</w:t>
            </w:r>
          </w:p>
        </w:tc>
        <w:tc>
          <w:tcPr>
            <w:tcW w:w="1985" w:type="dxa"/>
            <w:shd w:val="clear" w:color="auto" w:fill="auto"/>
          </w:tcPr>
          <w:p w14:paraId="2BF20461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77553</w:t>
            </w:r>
          </w:p>
        </w:tc>
        <w:tc>
          <w:tcPr>
            <w:tcW w:w="4536" w:type="dxa"/>
            <w:shd w:val="clear" w:color="auto" w:fill="auto"/>
          </w:tcPr>
          <w:p w14:paraId="7E9ED367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2.944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2.485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3.487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&lt;0.0001</w:t>
            </w:r>
          </w:p>
        </w:tc>
      </w:tr>
      <w:tr w:rsidR="000A6D84" w:rsidRPr="00163C19" w14:paraId="27AD4462" w14:textId="77777777" w:rsidTr="009D7631">
        <w:tc>
          <w:tcPr>
            <w:tcW w:w="2518" w:type="dxa"/>
            <w:shd w:val="clear" w:color="auto" w:fill="auto"/>
          </w:tcPr>
          <w:p w14:paraId="45C6EB02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  ≥140</w:t>
            </w:r>
          </w:p>
        </w:tc>
        <w:tc>
          <w:tcPr>
            <w:tcW w:w="1985" w:type="dxa"/>
            <w:shd w:val="clear" w:color="auto" w:fill="auto"/>
          </w:tcPr>
          <w:p w14:paraId="7B3294EC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9106</w:t>
            </w:r>
          </w:p>
        </w:tc>
        <w:tc>
          <w:tcPr>
            <w:tcW w:w="4536" w:type="dxa"/>
            <w:shd w:val="clear" w:color="auto" w:fill="auto"/>
          </w:tcPr>
          <w:p w14:paraId="5E8822D6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1.660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1.266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2.178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  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0.0002</w:t>
            </w:r>
          </w:p>
        </w:tc>
      </w:tr>
      <w:tr w:rsidR="000A6D84" w:rsidRPr="00163C19" w14:paraId="46DB9A70" w14:textId="77777777" w:rsidTr="009D7631">
        <w:tc>
          <w:tcPr>
            <w:tcW w:w="2518" w:type="dxa"/>
            <w:shd w:val="clear" w:color="auto" w:fill="auto"/>
          </w:tcPr>
          <w:p w14:paraId="3D2538DF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DBP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(mmHg) </w:t>
            </w:r>
          </w:p>
        </w:tc>
        <w:tc>
          <w:tcPr>
            <w:tcW w:w="1985" w:type="dxa"/>
            <w:shd w:val="clear" w:color="auto" w:fill="auto"/>
          </w:tcPr>
          <w:p w14:paraId="5803919C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</w:tcPr>
          <w:p w14:paraId="1BF5FC45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                               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1968</w:t>
            </w:r>
          </w:p>
        </w:tc>
      </w:tr>
      <w:tr w:rsidR="000A6D84" w:rsidRPr="00163C19" w14:paraId="4ABAC23D" w14:textId="77777777" w:rsidTr="009D7631">
        <w:tc>
          <w:tcPr>
            <w:tcW w:w="2518" w:type="dxa"/>
            <w:shd w:val="clear" w:color="auto" w:fill="auto"/>
          </w:tcPr>
          <w:p w14:paraId="71C09D71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  &lt;90</w:t>
            </w:r>
          </w:p>
        </w:tc>
        <w:tc>
          <w:tcPr>
            <w:tcW w:w="1985" w:type="dxa"/>
            <w:shd w:val="clear" w:color="auto" w:fill="auto"/>
          </w:tcPr>
          <w:p w14:paraId="0564E154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79689</w:t>
            </w:r>
          </w:p>
        </w:tc>
        <w:tc>
          <w:tcPr>
            <w:tcW w:w="4536" w:type="dxa"/>
            <w:shd w:val="clear" w:color="auto" w:fill="auto"/>
          </w:tcPr>
          <w:p w14:paraId="0A250EF0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2.667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2.265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3.141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 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&lt;0.0001</w:t>
            </w:r>
          </w:p>
        </w:tc>
      </w:tr>
      <w:tr w:rsidR="000A6D84" w:rsidRPr="00163C19" w14:paraId="2BC76A0E" w14:textId="77777777" w:rsidTr="009D7631">
        <w:tc>
          <w:tcPr>
            <w:tcW w:w="2518" w:type="dxa"/>
            <w:shd w:val="clear" w:color="auto" w:fill="auto"/>
          </w:tcPr>
          <w:p w14:paraId="79BA68B6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  ≥90</w:t>
            </w:r>
          </w:p>
        </w:tc>
        <w:tc>
          <w:tcPr>
            <w:tcW w:w="1985" w:type="dxa"/>
            <w:shd w:val="clear" w:color="auto" w:fill="auto"/>
          </w:tcPr>
          <w:p w14:paraId="7F50040D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6970</w:t>
            </w:r>
          </w:p>
        </w:tc>
        <w:tc>
          <w:tcPr>
            <w:tcW w:w="4536" w:type="dxa"/>
            <w:shd w:val="clear" w:color="auto" w:fill="auto"/>
          </w:tcPr>
          <w:p w14:paraId="3BB86354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2.127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1.564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2.893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 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&lt;0.0001</w:t>
            </w:r>
          </w:p>
        </w:tc>
      </w:tr>
      <w:tr w:rsidR="000A6D84" w:rsidRPr="00163C19" w14:paraId="28339647" w14:textId="77777777" w:rsidTr="009D7631">
        <w:tc>
          <w:tcPr>
            <w:tcW w:w="2518" w:type="dxa"/>
            <w:shd w:val="clear" w:color="auto" w:fill="auto"/>
            <w:vAlign w:val="center"/>
          </w:tcPr>
          <w:p w14:paraId="1C3C5B14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HDL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(mmol/L)</w:t>
            </w:r>
          </w:p>
        </w:tc>
        <w:tc>
          <w:tcPr>
            <w:tcW w:w="1985" w:type="dxa"/>
            <w:shd w:val="clear" w:color="auto" w:fill="auto"/>
          </w:tcPr>
          <w:p w14:paraId="527EC663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</w:tcPr>
          <w:p w14:paraId="648D9FAD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                                0.4873</w:t>
            </w:r>
          </w:p>
        </w:tc>
      </w:tr>
      <w:tr w:rsidR="000A6D84" w:rsidRPr="00163C19" w14:paraId="165ADD61" w14:textId="77777777" w:rsidTr="009D7631">
        <w:tc>
          <w:tcPr>
            <w:tcW w:w="2518" w:type="dxa"/>
            <w:shd w:val="clear" w:color="auto" w:fill="auto"/>
            <w:vAlign w:val="center"/>
          </w:tcPr>
          <w:p w14:paraId="5E18E0E2" w14:textId="77777777" w:rsidR="000A6D84" w:rsidRPr="005C29BB" w:rsidRDefault="000A6D84" w:rsidP="009D7631">
            <w:pPr>
              <w:widowControl/>
              <w:ind w:firstLineChars="50" w:firstLine="90"/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>low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(0</w:t>
            </w: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 xml:space="preserve"> to 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≤</w:t>
            </w: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>1.23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1985" w:type="dxa"/>
            <w:shd w:val="clear" w:color="auto" w:fill="auto"/>
          </w:tcPr>
          <w:p w14:paraId="7B7815B0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16272            </w:t>
            </w:r>
          </w:p>
        </w:tc>
        <w:tc>
          <w:tcPr>
            <w:tcW w:w="4536" w:type="dxa"/>
            <w:shd w:val="clear" w:color="auto" w:fill="auto"/>
          </w:tcPr>
          <w:p w14:paraId="48E50E1A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2.957 (2.308, 3.787)  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&lt;0.0001</w:t>
            </w:r>
          </w:p>
        </w:tc>
      </w:tr>
      <w:tr w:rsidR="000A6D84" w:rsidRPr="00163C19" w14:paraId="5DC7AA25" w14:textId="77777777" w:rsidTr="009D7631">
        <w:tc>
          <w:tcPr>
            <w:tcW w:w="2518" w:type="dxa"/>
            <w:shd w:val="clear" w:color="auto" w:fill="auto"/>
            <w:vAlign w:val="center"/>
          </w:tcPr>
          <w:p w14:paraId="36EB953A" w14:textId="77777777" w:rsidR="000A6D84" w:rsidRPr="005C29BB" w:rsidRDefault="000A6D84" w:rsidP="009D7631">
            <w:pPr>
              <w:widowControl/>
              <w:ind w:firstLineChars="50" w:firstLine="90"/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 xml:space="preserve">middle(1.24 to 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≤</w:t>
            </w: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>1.46)</w:t>
            </w:r>
          </w:p>
        </w:tc>
        <w:tc>
          <w:tcPr>
            <w:tcW w:w="1985" w:type="dxa"/>
            <w:shd w:val="clear" w:color="auto" w:fill="auto"/>
          </w:tcPr>
          <w:p w14:paraId="06C89463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15822     </w:t>
            </w:r>
          </w:p>
        </w:tc>
        <w:tc>
          <w:tcPr>
            <w:tcW w:w="4536" w:type="dxa"/>
            <w:shd w:val="clear" w:color="auto" w:fill="auto"/>
          </w:tcPr>
          <w:p w14:paraId="57F143EC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2.462 (1.839, 3.295)  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&lt;0.0001</w:t>
            </w: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A6D84" w:rsidRPr="00163C19" w14:paraId="65B2717F" w14:textId="77777777" w:rsidTr="009D7631">
        <w:tc>
          <w:tcPr>
            <w:tcW w:w="2518" w:type="dxa"/>
            <w:shd w:val="clear" w:color="auto" w:fill="auto"/>
            <w:vAlign w:val="center"/>
          </w:tcPr>
          <w:p w14:paraId="4FD73F7B" w14:textId="77777777" w:rsidR="000A6D84" w:rsidRPr="005C29BB" w:rsidRDefault="000A6D84" w:rsidP="009D7631">
            <w:pPr>
              <w:widowControl/>
              <w:ind w:firstLineChars="50" w:firstLine="90"/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 xml:space="preserve">high(1.47 to 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≤</w:t>
            </w: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>10.40)</w:t>
            </w:r>
          </w:p>
        </w:tc>
        <w:tc>
          <w:tcPr>
            <w:tcW w:w="1985" w:type="dxa"/>
            <w:shd w:val="clear" w:color="auto" w:fill="auto"/>
          </w:tcPr>
          <w:p w14:paraId="0FAB3D0F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16965           </w:t>
            </w:r>
          </w:p>
        </w:tc>
        <w:tc>
          <w:tcPr>
            <w:tcW w:w="4536" w:type="dxa"/>
            <w:shd w:val="clear" w:color="auto" w:fill="auto"/>
          </w:tcPr>
          <w:p w14:paraId="37522717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2.491 (1.824, 3.402)  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&lt;0.0001</w:t>
            </w:r>
          </w:p>
        </w:tc>
      </w:tr>
      <w:tr w:rsidR="000A6D84" w:rsidRPr="00163C19" w14:paraId="2C7CCC7A" w14:textId="77777777" w:rsidTr="009D7631">
        <w:tc>
          <w:tcPr>
            <w:tcW w:w="2518" w:type="dxa"/>
            <w:shd w:val="clear" w:color="auto" w:fill="auto"/>
            <w:vAlign w:val="center"/>
          </w:tcPr>
          <w:p w14:paraId="09B914AB" w14:textId="77777777" w:rsidR="000A6D84" w:rsidRPr="005C29BB" w:rsidRDefault="000A6D84" w:rsidP="009D7631">
            <w:pPr>
              <w:widowControl/>
              <w:ind w:firstLineChars="50" w:firstLine="90"/>
              <w:jc w:val="left"/>
              <w:rPr>
                <w:rFonts w:ascii="Times New Roman" w:hAnsi="Times New Roman"/>
                <w:bCs/>
                <w:color w:val="FF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not recorded</w:t>
            </w: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  </w:t>
            </w:r>
          </w:p>
        </w:tc>
        <w:tc>
          <w:tcPr>
            <w:tcW w:w="1985" w:type="dxa"/>
            <w:shd w:val="clear" w:color="auto" w:fill="auto"/>
          </w:tcPr>
          <w:p w14:paraId="1C5A9D72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37600                 </w:t>
            </w:r>
          </w:p>
        </w:tc>
        <w:tc>
          <w:tcPr>
            <w:tcW w:w="4536" w:type="dxa"/>
            <w:shd w:val="clear" w:color="auto" w:fill="auto"/>
          </w:tcPr>
          <w:p w14:paraId="5B56D02A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2.310 (1.855, 2.877)  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&lt;0.0001</w:t>
            </w:r>
          </w:p>
        </w:tc>
      </w:tr>
      <w:tr w:rsidR="000A6D84" w:rsidRPr="00163C19" w14:paraId="3AA7B23C" w14:textId="77777777" w:rsidTr="009D7631">
        <w:tc>
          <w:tcPr>
            <w:tcW w:w="2518" w:type="dxa"/>
            <w:shd w:val="clear" w:color="auto" w:fill="auto"/>
            <w:vAlign w:val="center"/>
          </w:tcPr>
          <w:p w14:paraId="4ABD2967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L</w:t>
            </w: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DL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(mmol/L)</w:t>
            </w:r>
          </w:p>
        </w:tc>
        <w:tc>
          <w:tcPr>
            <w:tcW w:w="1985" w:type="dxa"/>
            <w:shd w:val="clear" w:color="auto" w:fill="auto"/>
          </w:tcPr>
          <w:p w14:paraId="55EA4063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</w:tcPr>
          <w:p w14:paraId="16B50C5B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                                0.2055</w:t>
            </w:r>
          </w:p>
        </w:tc>
      </w:tr>
      <w:tr w:rsidR="000A6D84" w:rsidRPr="00163C19" w14:paraId="4F2ED212" w14:textId="77777777" w:rsidTr="009D7631">
        <w:tc>
          <w:tcPr>
            <w:tcW w:w="2518" w:type="dxa"/>
            <w:shd w:val="clear" w:color="auto" w:fill="auto"/>
            <w:vAlign w:val="center"/>
          </w:tcPr>
          <w:p w14:paraId="4E6D83F5" w14:textId="77777777" w:rsidR="000A6D84" w:rsidRPr="005C29BB" w:rsidRDefault="000A6D84" w:rsidP="009D7631">
            <w:pPr>
              <w:widowControl/>
              <w:ind w:firstLineChars="50" w:firstLine="90"/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>low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(</w:t>
            </w: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 xml:space="preserve">0 to 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≤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2</w:t>
            </w: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>.42)</w:t>
            </w:r>
          </w:p>
        </w:tc>
        <w:tc>
          <w:tcPr>
            <w:tcW w:w="1985" w:type="dxa"/>
            <w:shd w:val="clear" w:color="auto" w:fill="auto"/>
          </w:tcPr>
          <w:p w14:paraId="5A6C37E0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16381            </w:t>
            </w:r>
          </w:p>
        </w:tc>
        <w:tc>
          <w:tcPr>
            <w:tcW w:w="4536" w:type="dxa"/>
            <w:shd w:val="clear" w:color="auto" w:fill="auto"/>
          </w:tcPr>
          <w:p w14:paraId="04A87F78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3.285 (2.368, 4.556)  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&lt;0.0001</w:t>
            </w:r>
          </w:p>
        </w:tc>
      </w:tr>
      <w:tr w:rsidR="000A6D84" w:rsidRPr="00163C19" w14:paraId="17530D65" w14:textId="77777777" w:rsidTr="009D7631">
        <w:tc>
          <w:tcPr>
            <w:tcW w:w="2518" w:type="dxa"/>
            <w:shd w:val="clear" w:color="auto" w:fill="auto"/>
            <w:vAlign w:val="center"/>
          </w:tcPr>
          <w:p w14:paraId="523DCE36" w14:textId="77777777" w:rsidR="000A6D84" w:rsidRPr="005C29BB" w:rsidRDefault="000A6D84" w:rsidP="009D7631">
            <w:pPr>
              <w:widowControl/>
              <w:ind w:firstLineChars="50" w:firstLine="90"/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 xml:space="preserve">middle(2.42 to 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≤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2</w:t>
            </w: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>.98)</w:t>
            </w:r>
          </w:p>
        </w:tc>
        <w:tc>
          <w:tcPr>
            <w:tcW w:w="1985" w:type="dxa"/>
            <w:shd w:val="clear" w:color="auto" w:fill="auto"/>
          </w:tcPr>
          <w:p w14:paraId="281CC702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16759     </w:t>
            </w:r>
          </w:p>
        </w:tc>
        <w:tc>
          <w:tcPr>
            <w:tcW w:w="4536" w:type="dxa"/>
            <w:shd w:val="clear" w:color="auto" w:fill="auto"/>
          </w:tcPr>
          <w:p w14:paraId="730B65F3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2.801 (2.042, 3.841)  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&lt;0.0001</w:t>
            </w: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A6D84" w:rsidRPr="00163C19" w14:paraId="754A6205" w14:textId="77777777" w:rsidTr="009D7631">
        <w:tc>
          <w:tcPr>
            <w:tcW w:w="2518" w:type="dxa"/>
            <w:shd w:val="clear" w:color="auto" w:fill="auto"/>
            <w:vAlign w:val="center"/>
          </w:tcPr>
          <w:p w14:paraId="6835A7BE" w14:textId="77777777" w:rsidR="000A6D84" w:rsidRPr="005C29BB" w:rsidRDefault="000A6D84" w:rsidP="009D7631">
            <w:pPr>
              <w:widowControl/>
              <w:ind w:firstLineChars="50" w:firstLine="90"/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 xml:space="preserve">high(2.99 to 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≤</w:t>
            </w:r>
            <w:r w:rsidRPr="005C29BB">
              <w:rPr>
                <w:rFonts w:ascii="Times New Roman" w:hAnsi="Times New Roman" w:hint="eastAsia"/>
                <w:bCs/>
                <w:sz w:val="18"/>
                <w:szCs w:val="18"/>
              </w:rPr>
              <w:t>1</w:t>
            </w:r>
            <w:r w:rsidRPr="005C29BB">
              <w:rPr>
                <w:rFonts w:ascii="Times New Roman" w:hAnsi="Times New Roman"/>
                <w:bCs/>
                <w:sz w:val="18"/>
                <w:szCs w:val="18"/>
              </w:rPr>
              <w:t>0.07)</w:t>
            </w:r>
          </w:p>
        </w:tc>
        <w:tc>
          <w:tcPr>
            <w:tcW w:w="1985" w:type="dxa"/>
            <w:shd w:val="clear" w:color="auto" w:fill="auto"/>
          </w:tcPr>
          <w:p w14:paraId="6D710BDF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16758           </w:t>
            </w:r>
          </w:p>
        </w:tc>
        <w:tc>
          <w:tcPr>
            <w:tcW w:w="4536" w:type="dxa"/>
            <w:shd w:val="clear" w:color="auto" w:fill="auto"/>
          </w:tcPr>
          <w:p w14:paraId="24E160C6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184</w:t>
            </w: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(1.668, 2.861)  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&lt;0.0001</w:t>
            </w:r>
          </w:p>
        </w:tc>
      </w:tr>
      <w:tr w:rsidR="000A6D84" w:rsidRPr="00163C19" w14:paraId="18B99715" w14:textId="77777777" w:rsidTr="009D7631">
        <w:tc>
          <w:tcPr>
            <w:tcW w:w="2518" w:type="dxa"/>
            <w:shd w:val="clear" w:color="auto" w:fill="auto"/>
            <w:vAlign w:val="center"/>
          </w:tcPr>
          <w:p w14:paraId="419F4EB4" w14:textId="77777777" w:rsidR="000A6D84" w:rsidRPr="005C29BB" w:rsidRDefault="000A6D84" w:rsidP="009D7631">
            <w:pPr>
              <w:widowControl/>
              <w:ind w:firstLineChars="50" w:firstLine="90"/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kern w:val="0"/>
                <w:sz w:val="18"/>
                <w:szCs w:val="18"/>
              </w:rPr>
              <w:t>not recorded</w:t>
            </w:r>
            <w:r w:rsidRPr="005C29BB">
              <w:rPr>
                <w:rFonts w:ascii="Times New Roman" w:hAnsi="Times New Roman" w:hint="eastAsia"/>
                <w:bCs/>
                <w:kern w:val="0"/>
                <w:sz w:val="18"/>
                <w:szCs w:val="18"/>
              </w:rPr>
              <w:t xml:space="preserve">                  </w:t>
            </w:r>
          </w:p>
        </w:tc>
        <w:tc>
          <w:tcPr>
            <w:tcW w:w="1985" w:type="dxa"/>
            <w:shd w:val="clear" w:color="auto" w:fill="auto"/>
          </w:tcPr>
          <w:p w14:paraId="179B3705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36761                </w:t>
            </w:r>
          </w:p>
        </w:tc>
        <w:tc>
          <w:tcPr>
            <w:tcW w:w="4536" w:type="dxa"/>
            <w:shd w:val="clear" w:color="auto" w:fill="auto"/>
          </w:tcPr>
          <w:p w14:paraId="389A764F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2.31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  <w:r w:rsidRPr="00163C1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(1.811, 2.956)  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&lt;0.0001</w:t>
            </w:r>
          </w:p>
        </w:tc>
      </w:tr>
      <w:tr w:rsidR="000A6D84" w:rsidRPr="00163C19" w14:paraId="720B1B6D" w14:textId="77777777" w:rsidTr="009D7631">
        <w:tc>
          <w:tcPr>
            <w:tcW w:w="2518" w:type="dxa"/>
            <w:shd w:val="clear" w:color="auto" w:fill="auto"/>
          </w:tcPr>
          <w:p w14:paraId="22E5C710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Family history of diabetes</w:t>
            </w:r>
          </w:p>
        </w:tc>
        <w:tc>
          <w:tcPr>
            <w:tcW w:w="1985" w:type="dxa"/>
            <w:shd w:val="clear" w:color="auto" w:fill="auto"/>
          </w:tcPr>
          <w:p w14:paraId="641280C2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</w:tcPr>
          <w:p w14:paraId="34E28B69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                               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7528</w:t>
            </w:r>
          </w:p>
        </w:tc>
      </w:tr>
      <w:tr w:rsidR="000A6D84" w:rsidRPr="00163C19" w14:paraId="285A2E2B" w14:textId="77777777" w:rsidTr="009D7631">
        <w:tc>
          <w:tcPr>
            <w:tcW w:w="2518" w:type="dxa"/>
            <w:shd w:val="clear" w:color="auto" w:fill="auto"/>
          </w:tcPr>
          <w:p w14:paraId="2F280E19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   no</w:t>
            </w:r>
          </w:p>
        </w:tc>
        <w:tc>
          <w:tcPr>
            <w:tcW w:w="1985" w:type="dxa"/>
            <w:shd w:val="clear" w:color="auto" w:fill="auto"/>
          </w:tcPr>
          <w:p w14:paraId="2EB1A555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84915</w:t>
            </w:r>
          </w:p>
        </w:tc>
        <w:tc>
          <w:tcPr>
            <w:tcW w:w="4536" w:type="dxa"/>
            <w:shd w:val="clear" w:color="auto" w:fill="auto"/>
          </w:tcPr>
          <w:p w14:paraId="702075F5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2.542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2.189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2.951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&lt;0.0001</w:t>
            </w:r>
            <w:r w:rsidRPr="00163C1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A6D84" w:rsidRPr="00163C19" w14:paraId="02D519BB" w14:textId="77777777" w:rsidTr="009D7631">
        <w:tc>
          <w:tcPr>
            <w:tcW w:w="2518" w:type="dxa"/>
            <w:shd w:val="clear" w:color="auto" w:fill="auto"/>
          </w:tcPr>
          <w:p w14:paraId="26A9EC55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   yes</w:t>
            </w:r>
          </w:p>
        </w:tc>
        <w:tc>
          <w:tcPr>
            <w:tcW w:w="1985" w:type="dxa"/>
            <w:shd w:val="clear" w:color="auto" w:fill="auto"/>
          </w:tcPr>
          <w:p w14:paraId="5FDC4202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1744</w:t>
            </w:r>
          </w:p>
        </w:tc>
        <w:tc>
          <w:tcPr>
            <w:tcW w:w="4536" w:type="dxa"/>
            <w:shd w:val="clear" w:color="auto" w:fill="auto"/>
          </w:tcPr>
          <w:p w14:paraId="1FDD2B5C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2.254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1.082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4.697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 0.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0300</w:t>
            </w:r>
          </w:p>
        </w:tc>
      </w:tr>
      <w:tr w:rsidR="000A6D84" w:rsidRPr="00163C19" w14:paraId="7183B211" w14:textId="77777777" w:rsidTr="009D7631">
        <w:tc>
          <w:tcPr>
            <w:tcW w:w="2518" w:type="dxa"/>
            <w:shd w:val="clear" w:color="auto" w:fill="auto"/>
          </w:tcPr>
          <w:p w14:paraId="4448BBFA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Smoking status</w:t>
            </w:r>
          </w:p>
        </w:tc>
        <w:tc>
          <w:tcPr>
            <w:tcW w:w="1985" w:type="dxa"/>
            <w:shd w:val="clear" w:color="auto" w:fill="auto"/>
          </w:tcPr>
          <w:p w14:paraId="356043A2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</w:tcPr>
          <w:p w14:paraId="490F7837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                                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1793</w:t>
            </w:r>
          </w:p>
        </w:tc>
      </w:tr>
      <w:tr w:rsidR="000A6D84" w:rsidRPr="00163C19" w14:paraId="22AD9437" w14:textId="77777777" w:rsidTr="009D7631">
        <w:tc>
          <w:tcPr>
            <w:tcW w:w="2518" w:type="dxa"/>
            <w:shd w:val="clear" w:color="auto" w:fill="auto"/>
          </w:tcPr>
          <w:p w14:paraId="64531914" w14:textId="77777777" w:rsidR="000A6D84" w:rsidRPr="005C29BB" w:rsidRDefault="000A6D84" w:rsidP="009D7631">
            <w:pPr>
              <w:widowControl/>
              <w:ind w:firstLineChars="100" w:firstLine="18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c</w:t>
            </w: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urrent</w:t>
            </w:r>
          </w:p>
        </w:tc>
        <w:tc>
          <w:tcPr>
            <w:tcW w:w="1985" w:type="dxa"/>
            <w:shd w:val="clear" w:color="auto" w:fill="auto"/>
          </w:tcPr>
          <w:p w14:paraId="62F60B7A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4085</w:t>
            </w:r>
          </w:p>
        </w:tc>
        <w:tc>
          <w:tcPr>
            <w:tcW w:w="4536" w:type="dxa"/>
            <w:shd w:val="clear" w:color="auto" w:fill="auto"/>
          </w:tcPr>
          <w:p w14:paraId="142320CA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507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0.918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2.475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0.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1052</w:t>
            </w:r>
          </w:p>
        </w:tc>
      </w:tr>
      <w:tr w:rsidR="000A6D84" w:rsidRPr="00163C19" w14:paraId="571D554D" w14:textId="77777777" w:rsidTr="009D7631">
        <w:tc>
          <w:tcPr>
            <w:tcW w:w="2518" w:type="dxa"/>
            <w:shd w:val="clear" w:color="auto" w:fill="auto"/>
          </w:tcPr>
          <w:p w14:paraId="781BC99C" w14:textId="77777777" w:rsidR="000A6D84" w:rsidRPr="005C29BB" w:rsidRDefault="000A6D84" w:rsidP="009D7631">
            <w:pPr>
              <w:widowControl/>
              <w:ind w:firstLineChars="100" w:firstLine="18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ever</w:t>
            </w:r>
          </w:p>
        </w:tc>
        <w:tc>
          <w:tcPr>
            <w:tcW w:w="1985" w:type="dxa"/>
            <w:shd w:val="clear" w:color="auto" w:fill="auto"/>
          </w:tcPr>
          <w:p w14:paraId="5D125863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965</w:t>
            </w:r>
          </w:p>
        </w:tc>
        <w:tc>
          <w:tcPr>
            <w:tcW w:w="4536" w:type="dxa"/>
            <w:shd w:val="clear" w:color="auto" w:fill="auto"/>
          </w:tcPr>
          <w:p w14:paraId="23D5AB67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2.425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(0.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817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7.197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0.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1103</w:t>
            </w:r>
          </w:p>
        </w:tc>
      </w:tr>
      <w:tr w:rsidR="000A6D84" w:rsidRPr="00163C19" w14:paraId="17083347" w14:textId="77777777" w:rsidTr="009D7631">
        <w:tc>
          <w:tcPr>
            <w:tcW w:w="2518" w:type="dxa"/>
            <w:shd w:val="clear" w:color="auto" w:fill="auto"/>
          </w:tcPr>
          <w:p w14:paraId="1B5E3E5F" w14:textId="77777777" w:rsidR="000A6D84" w:rsidRDefault="000A6D84" w:rsidP="009D7631">
            <w:pPr>
              <w:widowControl/>
              <w:ind w:firstLineChars="100" w:firstLine="18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lastRenderedPageBreak/>
              <w:t>n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ever</w:t>
            </w:r>
          </w:p>
          <w:p w14:paraId="098B7C5C" w14:textId="77777777" w:rsidR="000A6D84" w:rsidRPr="005C29BB" w:rsidRDefault="000A6D84" w:rsidP="009D7631">
            <w:pPr>
              <w:widowControl/>
              <w:ind w:firstLineChars="100" w:firstLine="18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not recorded</w:t>
            </w:r>
          </w:p>
        </w:tc>
        <w:tc>
          <w:tcPr>
            <w:tcW w:w="1985" w:type="dxa"/>
            <w:shd w:val="clear" w:color="auto" w:fill="auto"/>
          </w:tcPr>
          <w:p w14:paraId="472E9197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16642</w:t>
            </w:r>
          </w:p>
          <w:p w14:paraId="60942239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64967</w:t>
            </w:r>
          </w:p>
        </w:tc>
        <w:tc>
          <w:tcPr>
            <w:tcW w:w="4536" w:type="dxa"/>
            <w:shd w:val="clear" w:color="auto" w:fill="auto"/>
          </w:tcPr>
          <w:p w14:paraId="2DF1D2C7" w14:textId="77777777" w:rsidR="000A6D84" w:rsidRPr="00163C19" w:rsidRDefault="000A6D84" w:rsidP="009D7631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2.420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1.664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3.521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&lt;0.0001</w:t>
            </w:r>
          </w:p>
          <w:p w14:paraId="312FEF9D" w14:textId="77777777" w:rsidR="000A6D84" w:rsidRPr="00163C19" w:rsidRDefault="000A6D84" w:rsidP="009D7631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2.686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2.272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3.176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&lt;0.0001</w:t>
            </w:r>
          </w:p>
        </w:tc>
      </w:tr>
      <w:tr w:rsidR="000A6D84" w:rsidRPr="00163C19" w14:paraId="71DF0D9E" w14:textId="77777777" w:rsidTr="009D7631">
        <w:tc>
          <w:tcPr>
            <w:tcW w:w="2518" w:type="dxa"/>
            <w:shd w:val="clear" w:color="auto" w:fill="auto"/>
          </w:tcPr>
          <w:p w14:paraId="30A3EB15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Drinking status</w:t>
            </w:r>
          </w:p>
        </w:tc>
        <w:tc>
          <w:tcPr>
            <w:tcW w:w="1985" w:type="dxa"/>
            <w:shd w:val="clear" w:color="auto" w:fill="auto"/>
          </w:tcPr>
          <w:p w14:paraId="1B7E58A0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</w:tcPr>
          <w:p w14:paraId="591ABD5A" w14:textId="77777777" w:rsidR="000A6D84" w:rsidRPr="00163C19" w:rsidRDefault="000A6D84" w:rsidP="009D7631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                               0.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8861</w:t>
            </w:r>
          </w:p>
        </w:tc>
      </w:tr>
      <w:tr w:rsidR="000A6D84" w:rsidRPr="00163C19" w14:paraId="187E09B3" w14:textId="77777777" w:rsidTr="009D7631">
        <w:tc>
          <w:tcPr>
            <w:tcW w:w="2518" w:type="dxa"/>
            <w:shd w:val="clear" w:color="auto" w:fill="auto"/>
          </w:tcPr>
          <w:p w14:paraId="151A6422" w14:textId="77777777" w:rsidR="000A6D84" w:rsidRPr="005C29BB" w:rsidRDefault="000A6D84" w:rsidP="009D7631">
            <w:pPr>
              <w:widowControl/>
              <w:ind w:firstLineChars="100" w:firstLine="18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current</w:t>
            </w:r>
          </w:p>
        </w:tc>
        <w:tc>
          <w:tcPr>
            <w:tcW w:w="1985" w:type="dxa"/>
            <w:shd w:val="clear" w:color="auto" w:fill="auto"/>
          </w:tcPr>
          <w:p w14:paraId="30801809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571</w:t>
            </w:r>
          </w:p>
        </w:tc>
        <w:tc>
          <w:tcPr>
            <w:tcW w:w="4536" w:type="dxa"/>
            <w:shd w:val="clear" w:color="auto" w:fill="auto"/>
          </w:tcPr>
          <w:p w14:paraId="3D26E723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632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0.356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7.474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0.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5281</w:t>
            </w:r>
          </w:p>
        </w:tc>
      </w:tr>
      <w:tr w:rsidR="000A6D84" w:rsidRPr="00163C19" w14:paraId="7AE853E2" w14:textId="77777777" w:rsidTr="009D7631">
        <w:tc>
          <w:tcPr>
            <w:tcW w:w="2518" w:type="dxa"/>
            <w:shd w:val="clear" w:color="auto" w:fill="auto"/>
          </w:tcPr>
          <w:p w14:paraId="3646E5A7" w14:textId="77777777" w:rsidR="000A6D84" w:rsidRPr="005C29BB" w:rsidRDefault="000A6D84" w:rsidP="009D7631">
            <w:pPr>
              <w:widowControl/>
              <w:ind w:firstLineChars="100" w:firstLine="18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ever</w:t>
            </w:r>
          </w:p>
        </w:tc>
        <w:tc>
          <w:tcPr>
            <w:tcW w:w="1985" w:type="dxa"/>
            <w:shd w:val="clear" w:color="auto" w:fill="auto"/>
          </w:tcPr>
          <w:p w14:paraId="58E51866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3747</w:t>
            </w:r>
          </w:p>
        </w:tc>
        <w:tc>
          <w:tcPr>
            <w:tcW w:w="4536" w:type="dxa"/>
            <w:shd w:val="clear" w:color="auto" w:fill="auto"/>
          </w:tcPr>
          <w:p w14:paraId="67E5EE00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2.406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1.284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4.510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0.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0062</w:t>
            </w:r>
          </w:p>
        </w:tc>
      </w:tr>
      <w:tr w:rsidR="000A6D84" w:rsidRPr="00163C19" w14:paraId="4F708CE4" w14:textId="77777777" w:rsidTr="009D7631">
        <w:tc>
          <w:tcPr>
            <w:tcW w:w="2518" w:type="dxa"/>
            <w:shd w:val="clear" w:color="auto" w:fill="auto"/>
          </w:tcPr>
          <w:p w14:paraId="3DE6F5CB" w14:textId="77777777" w:rsidR="000A6D84" w:rsidRDefault="000A6D84" w:rsidP="009D7631">
            <w:pPr>
              <w:widowControl/>
              <w:ind w:firstLineChars="100" w:firstLine="18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never</w:t>
            </w:r>
          </w:p>
          <w:p w14:paraId="60704DC7" w14:textId="77777777" w:rsidR="000A6D84" w:rsidRPr="005C29BB" w:rsidRDefault="000A6D84" w:rsidP="009D7631">
            <w:pPr>
              <w:widowControl/>
              <w:ind w:firstLineChars="100" w:firstLine="18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not recorded</w:t>
            </w:r>
          </w:p>
        </w:tc>
        <w:tc>
          <w:tcPr>
            <w:tcW w:w="1985" w:type="dxa"/>
            <w:shd w:val="clear" w:color="auto" w:fill="auto"/>
          </w:tcPr>
          <w:p w14:paraId="4F64ADC0" w14:textId="77777777" w:rsidR="000A6D84" w:rsidRPr="005C29BB" w:rsidRDefault="000A6D84" w:rsidP="009D7631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17374</w:t>
            </w:r>
          </w:p>
          <w:p w14:paraId="646A6C26" w14:textId="77777777" w:rsidR="000A6D84" w:rsidRPr="005C29BB" w:rsidRDefault="000A6D84" w:rsidP="009D7631">
            <w:pPr>
              <w:widowControl/>
              <w:ind w:firstLineChars="250" w:firstLine="450"/>
              <w:jc w:val="left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 w:rsidRPr="005C29BB">
              <w:rPr>
                <w:rFonts w:ascii="Times New Roman" w:hAnsi="Times New Roman" w:hint="eastAsia"/>
                <w:bCs/>
                <w:color w:val="000000"/>
                <w:kern w:val="0"/>
                <w:sz w:val="18"/>
                <w:szCs w:val="18"/>
              </w:rPr>
              <w:t>64967</w:t>
            </w:r>
          </w:p>
        </w:tc>
        <w:tc>
          <w:tcPr>
            <w:tcW w:w="4536" w:type="dxa"/>
            <w:shd w:val="clear" w:color="auto" w:fill="auto"/>
          </w:tcPr>
          <w:p w14:paraId="61C3DFFE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2.391 (1.693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3.375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&lt;0.0001</w:t>
            </w:r>
          </w:p>
          <w:p w14:paraId="32750C95" w14:textId="77777777" w:rsidR="000A6D84" w:rsidRPr="00163C19" w:rsidRDefault="000A6D84" w:rsidP="009D763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2.633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2.225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63C1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3.117</w:t>
            </w:r>
            <w:r w:rsidRPr="00163C19">
              <w:rPr>
                <w:rFonts w:ascii="Times New Roman" w:hAnsi="Times New Roman"/>
                <w:color w:val="000000"/>
                <w:sz w:val="18"/>
                <w:szCs w:val="18"/>
              </w:rPr>
              <w:t>)   &lt;0.0001</w:t>
            </w:r>
          </w:p>
        </w:tc>
      </w:tr>
    </w:tbl>
    <w:p w14:paraId="2BD9DBB9" w14:textId="77777777" w:rsidR="000A6D84" w:rsidRDefault="000A6D84" w:rsidP="000A6D84">
      <w:pPr>
        <w:jc w:val="left"/>
        <w:rPr>
          <w:rFonts w:ascii="Times New Roman" w:eastAsia="BwhkftAdvTTb5929f4c" w:hAnsi="Times New Roman"/>
          <w:color w:val="131413"/>
          <w:sz w:val="18"/>
        </w:rPr>
      </w:pPr>
      <w:r>
        <w:rPr>
          <w:rFonts w:ascii="Times New Roman" w:eastAsia="BwhkftAdvTTb5929f4c" w:hAnsi="Times New Roman"/>
          <w:color w:val="131413"/>
          <w:sz w:val="18"/>
        </w:rPr>
        <w:t>Note 1: Above model adjusted for</w:t>
      </w:r>
      <w:bookmarkStart w:id="2" w:name="_Hlk32699972"/>
      <w:r>
        <w:rPr>
          <w:rFonts w:ascii="Times New Roman" w:eastAsia="BwhkftAdvTTb5929f4c" w:hAnsi="Times New Roman"/>
          <w:color w:val="131413"/>
          <w:sz w:val="18"/>
        </w:rPr>
        <w:t xml:space="preserve"> </w:t>
      </w:r>
      <w:r>
        <w:rPr>
          <w:rFonts w:ascii="Times New Roman" w:eastAsia="BwhkftAdvTTb5929f4c" w:hAnsi="Times New Roman" w:hint="eastAsia"/>
          <w:color w:val="131413"/>
          <w:sz w:val="18"/>
        </w:rPr>
        <w:t xml:space="preserve">age, gender, BMI, </w:t>
      </w:r>
      <w:r>
        <w:rPr>
          <w:rFonts w:ascii="Times New Roman" w:hAnsi="Times New Roman" w:hint="eastAsia"/>
          <w:color w:val="131413"/>
          <w:sz w:val="18"/>
        </w:rPr>
        <w:t xml:space="preserve">FPG, </w:t>
      </w:r>
      <w:r>
        <w:rPr>
          <w:rFonts w:ascii="Times New Roman" w:eastAsia="BwhkftAdvTTb5929f4c" w:hAnsi="Times New Roman" w:hint="eastAsia"/>
          <w:color w:val="131413"/>
          <w:sz w:val="18"/>
        </w:rPr>
        <w:t>SBP,</w:t>
      </w:r>
      <w:r>
        <w:rPr>
          <w:rFonts w:ascii="Times New Roman" w:hAnsi="Times New Roman" w:hint="eastAsia"/>
          <w:color w:val="131413"/>
          <w:sz w:val="18"/>
        </w:rPr>
        <w:t xml:space="preserve"> </w:t>
      </w:r>
      <w:r>
        <w:rPr>
          <w:rFonts w:ascii="Times New Roman" w:eastAsia="BwhkftAdvTTb5929f4c" w:hAnsi="Times New Roman" w:hint="eastAsia"/>
          <w:color w:val="131413"/>
          <w:sz w:val="18"/>
        </w:rPr>
        <w:t xml:space="preserve">DBP, </w:t>
      </w:r>
      <w:r>
        <w:rPr>
          <w:rFonts w:ascii="Times New Roman" w:hAnsi="Times New Roman" w:hint="eastAsia"/>
          <w:color w:val="131413"/>
          <w:sz w:val="18"/>
        </w:rPr>
        <w:t xml:space="preserve">HDL, LDL, </w:t>
      </w:r>
      <w:r>
        <w:rPr>
          <w:rFonts w:ascii="Times New Roman" w:eastAsia="BwhkftAdvTTb5929f4c" w:hAnsi="Times New Roman" w:hint="eastAsia"/>
          <w:color w:val="131413"/>
          <w:sz w:val="18"/>
        </w:rPr>
        <w:t xml:space="preserve">family history of diabetes,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cholesterol</w:t>
      </w:r>
      <w:r>
        <w:rPr>
          <w:rFonts w:ascii="宋体" w:hAnsi="宋体" w:cs="宋体"/>
          <w:color w:val="131413"/>
          <w:sz w:val="18"/>
        </w:rPr>
        <w:t xml:space="preserve">, </w:t>
      </w:r>
      <w:r>
        <w:rPr>
          <w:rFonts w:ascii="Times New Roman" w:eastAsia="BwhkftAdvTTb5929f4c" w:hAnsi="Times New Roman" w:hint="eastAsia"/>
          <w:color w:val="131413"/>
          <w:sz w:val="18"/>
        </w:rPr>
        <w:t xml:space="preserve">triglyceride, </w:t>
      </w:r>
      <w:r w:rsidRPr="00F82C7C">
        <w:rPr>
          <w:rFonts w:ascii="等线" w:eastAsia="等线" w:hAnsi="等线" w:hint="eastAsia"/>
          <w:color w:val="131413"/>
          <w:sz w:val="18"/>
        </w:rPr>
        <w:t>S</w:t>
      </w:r>
      <w:r>
        <w:rPr>
          <w:rFonts w:ascii="Times New Roman" w:eastAsia="BwhkftAdvTTb5929f4c" w:hAnsi="Times New Roman" w:hint="eastAsia"/>
          <w:color w:val="131413"/>
          <w:sz w:val="18"/>
        </w:rPr>
        <w:t>CR</w:t>
      </w:r>
      <w:r>
        <w:rPr>
          <w:rFonts w:ascii="Times New Roman" w:eastAsia="BwhkftAdvTTb5929f4c" w:hAnsi="Times New Roman"/>
          <w:color w:val="131413"/>
          <w:sz w:val="18"/>
        </w:rPr>
        <w:t xml:space="preserve">, </w:t>
      </w:r>
      <w:r>
        <w:rPr>
          <w:rFonts w:ascii="Times New Roman" w:eastAsia="BwhkftAdvTTb5929f4c" w:hAnsi="Times New Roman" w:hint="eastAsia"/>
          <w:color w:val="131413"/>
          <w:sz w:val="18"/>
        </w:rPr>
        <w:t>smoking status, drinking status</w:t>
      </w:r>
      <w:bookmarkEnd w:id="2"/>
    </w:p>
    <w:p w14:paraId="5FCF1A54" w14:textId="77777777" w:rsidR="000A6D84" w:rsidRDefault="000A6D84" w:rsidP="000A6D84">
      <w:pPr>
        <w:jc w:val="left"/>
        <w:rPr>
          <w:rFonts w:ascii="Times New Roman" w:hAnsi="Times New Roman"/>
          <w:color w:val="131413"/>
          <w:sz w:val="18"/>
        </w:rPr>
      </w:pPr>
      <w:r>
        <w:rPr>
          <w:rFonts w:ascii="Times New Roman" w:eastAsia="BwhkftAdvTTb5929f4c" w:hAnsi="Times New Roman"/>
          <w:color w:val="131413"/>
          <w:sz w:val="18"/>
        </w:rPr>
        <w:t>Note 2: In each case, the model is not adjusted for the stratification variable</w:t>
      </w:r>
    </w:p>
    <w:p w14:paraId="25E9002F" w14:textId="77777777" w:rsidR="000A6D84" w:rsidRPr="000A6D84" w:rsidRDefault="000A6D84" w:rsidP="000A6D84">
      <w:pPr>
        <w:rPr>
          <w:rFonts w:ascii="Times New Roman" w:hAnsi="Times New Roman" w:cs="Times New Roman" w:hint="eastAsia"/>
          <w:sz w:val="32"/>
          <w:szCs w:val="32"/>
        </w:rPr>
      </w:pPr>
    </w:p>
    <w:sectPr w:rsidR="000A6D84" w:rsidRPr="000A6D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F681EA" w14:textId="77777777" w:rsidR="00505AEC" w:rsidRDefault="00505AEC" w:rsidP="004D0AB3">
      <w:r>
        <w:separator/>
      </w:r>
    </w:p>
  </w:endnote>
  <w:endnote w:type="continuationSeparator" w:id="0">
    <w:p w14:paraId="7BE71466" w14:textId="77777777" w:rsidR="00505AEC" w:rsidRDefault="00505AEC" w:rsidP="004D0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TNEJMQuadraat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BwhkftAdvTTb5929f4c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FE4037" w14:textId="77777777" w:rsidR="00505AEC" w:rsidRDefault="00505AEC" w:rsidP="004D0AB3">
      <w:r>
        <w:separator/>
      </w:r>
    </w:p>
  </w:footnote>
  <w:footnote w:type="continuationSeparator" w:id="0">
    <w:p w14:paraId="69F77B42" w14:textId="77777777" w:rsidR="00505AEC" w:rsidRDefault="00505AEC" w:rsidP="004D0A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A4C"/>
    <w:rsid w:val="000A6D84"/>
    <w:rsid w:val="000E11E1"/>
    <w:rsid w:val="001F42FB"/>
    <w:rsid w:val="00201567"/>
    <w:rsid w:val="002549E9"/>
    <w:rsid w:val="004D0AB3"/>
    <w:rsid w:val="00505AEC"/>
    <w:rsid w:val="005932F2"/>
    <w:rsid w:val="005F4A4C"/>
    <w:rsid w:val="00817A40"/>
    <w:rsid w:val="00AC0D47"/>
    <w:rsid w:val="00FB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1FECB"/>
  <w15:chartTrackingRefBased/>
  <w15:docId w15:val="{EACCBF33-06B3-45C9-89A3-D314BFBE5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A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0A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0A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0A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0AB3"/>
    <w:rPr>
      <w:sz w:val="18"/>
      <w:szCs w:val="18"/>
    </w:rPr>
  </w:style>
  <w:style w:type="table" w:styleId="6">
    <w:name w:val="List Table 6 Colorful"/>
    <w:basedOn w:val="a1"/>
    <w:uiPriority w:val="51"/>
    <w:rsid w:val="004D0AB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Default">
    <w:name w:val="Default"/>
    <w:rsid w:val="00201567"/>
    <w:pPr>
      <w:widowControl w:val="0"/>
      <w:autoSpaceDE w:val="0"/>
      <w:autoSpaceDN w:val="0"/>
      <w:adjustRightInd w:val="0"/>
    </w:pPr>
    <w:rPr>
      <w:rFonts w:ascii="OTNEJMQuadraat" w:eastAsia="OTNEJMQuadraat" w:cs="OTNEJMQuadraat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483</Words>
  <Characters>2755</Characters>
  <Application>Microsoft Office Word</Application>
  <DocSecurity>0</DocSecurity>
  <Lines>22</Lines>
  <Paragraphs>6</Paragraphs>
  <ScaleCrop>false</ScaleCrop>
  <Company/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Jonson.C</dc:creator>
  <cp:keywords/>
  <dc:description/>
  <cp:lastModifiedBy>Liang Joly</cp:lastModifiedBy>
  <cp:revision>9</cp:revision>
  <cp:lastPrinted>2020-02-01T14:50:00Z</cp:lastPrinted>
  <dcterms:created xsi:type="dcterms:W3CDTF">2020-01-31T04:32:00Z</dcterms:created>
  <dcterms:modified xsi:type="dcterms:W3CDTF">2020-07-28T13:46:00Z</dcterms:modified>
</cp:coreProperties>
</file>