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3B9832" w14:textId="6BE0516F" w:rsidR="004624E9" w:rsidRPr="00B07683" w:rsidRDefault="004624E9" w:rsidP="00667803">
      <w:pPr>
        <w:spacing w:after="0"/>
        <w:rPr>
          <w:rFonts w:ascii="Georgia" w:hAnsi="Georgia"/>
          <w:b/>
          <w:bCs/>
          <w:sz w:val="24"/>
          <w:szCs w:val="24"/>
        </w:rPr>
      </w:pPr>
      <w:r w:rsidRPr="00B07683">
        <w:rPr>
          <w:rFonts w:ascii="Georgia" w:hAnsi="Georgia"/>
          <w:b/>
          <w:bCs/>
          <w:sz w:val="24"/>
          <w:szCs w:val="24"/>
        </w:rPr>
        <w:t xml:space="preserve">Supersymmetry 1. The governments information sources </w:t>
      </w:r>
    </w:p>
    <w:p w14:paraId="2D01F48F" w14:textId="77777777" w:rsidR="00242A69" w:rsidRPr="00B07683" w:rsidRDefault="00242A69" w:rsidP="00667803">
      <w:pPr>
        <w:spacing w:after="0"/>
        <w:rPr>
          <w:rFonts w:ascii="Georgia" w:hAnsi="Georgia"/>
          <w:sz w:val="24"/>
          <w:szCs w:val="24"/>
        </w:rPr>
      </w:pPr>
    </w:p>
    <w:p w14:paraId="5971C934" w14:textId="77777777" w:rsidR="00242A69" w:rsidRPr="00B07683" w:rsidRDefault="0075537D" w:rsidP="00667803">
      <w:pPr>
        <w:spacing w:after="0"/>
        <w:rPr>
          <w:rFonts w:ascii="Georgia" w:hAnsi="Georgia"/>
          <w:sz w:val="24"/>
          <w:szCs w:val="24"/>
        </w:rPr>
      </w:pPr>
      <w:r w:rsidRPr="00B07683">
        <w:rPr>
          <w:rFonts w:ascii="Georgia" w:hAnsi="Georgia"/>
          <w:sz w:val="24"/>
          <w:szCs w:val="24"/>
        </w:rPr>
        <w:t xml:space="preserve">We accessed the documents between March to </w:t>
      </w:r>
      <w:r w:rsidR="004624E9" w:rsidRPr="00B07683">
        <w:rPr>
          <w:rFonts w:ascii="Georgia" w:hAnsi="Georgia"/>
          <w:sz w:val="24"/>
          <w:szCs w:val="24"/>
        </w:rPr>
        <w:t>May</w:t>
      </w:r>
      <w:r w:rsidRPr="00B07683">
        <w:rPr>
          <w:rFonts w:ascii="Georgia" w:hAnsi="Georgia"/>
          <w:sz w:val="24"/>
          <w:szCs w:val="24"/>
        </w:rPr>
        <w:t xml:space="preserve"> 2020.</w:t>
      </w:r>
      <w:r w:rsidR="004624E9" w:rsidRPr="00B07683">
        <w:rPr>
          <w:rFonts w:ascii="Georgia" w:hAnsi="Georgia"/>
          <w:sz w:val="24"/>
          <w:szCs w:val="24"/>
        </w:rPr>
        <w:t xml:space="preserve"> </w:t>
      </w:r>
    </w:p>
    <w:tbl>
      <w:tblPr>
        <w:tblStyle w:val="TableGrid"/>
        <w:tblpPr w:leftFromText="187" w:rightFromText="187" w:vertAnchor="text" w:horzAnchor="margin" w:tblpY="1470"/>
        <w:tblOverlap w:val="never"/>
        <w:tblW w:w="12775" w:type="dxa"/>
        <w:tblLayout w:type="fixed"/>
        <w:tblLook w:val="04A0" w:firstRow="1" w:lastRow="0" w:firstColumn="1" w:lastColumn="0" w:noHBand="0" w:noVBand="1"/>
      </w:tblPr>
      <w:tblGrid>
        <w:gridCol w:w="1345"/>
        <w:gridCol w:w="1530"/>
        <w:gridCol w:w="90"/>
        <w:gridCol w:w="3060"/>
        <w:gridCol w:w="4050"/>
        <w:gridCol w:w="90"/>
        <w:gridCol w:w="2520"/>
        <w:gridCol w:w="90"/>
      </w:tblGrid>
      <w:tr w:rsidR="00242A69" w:rsidRPr="00540CE4" w14:paraId="7D3B1C59" w14:textId="77777777" w:rsidTr="00540CE4">
        <w:trPr>
          <w:gridAfter w:val="1"/>
          <w:wAfter w:w="90" w:type="dxa"/>
          <w:trHeight w:val="890"/>
        </w:trPr>
        <w:tc>
          <w:tcPr>
            <w:tcW w:w="12685" w:type="dxa"/>
            <w:gridSpan w:val="7"/>
          </w:tcPr>
          <w:p w14:paraId="7D40AC20" w14:textId="77777777" w:rsidR="00242A69" w:rsidRPr="00540CE4" w:rsidRDefault="00242A69" w:rsidP="006C46A2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</w:rPr>
            </w:pPr>
            <w:bookmarkStart w:id="0" w:name="_Hlk40380344"/>
          </w:p>
          <w:p w14:paraId="35183878" w14:textId="77777777" w:rsidR="00242A69" w:rsidRPr="00540CE4" w:rsidRDefault="00242A69" w:rsidP="006C46A2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b/>
                <w:bCs/>
                <w:sz w:val="20"/>
                <w:szCs w:val="20"/>
              </w:rPr>
              <w:t>Total US Sources: 10</w:t>
            </w:r>
          </w:p>
        </w:tc>
      </w:tr>
      <w:tr w:rsidR="00242A69" w:rsidRPr="00540CE4" w14:paraId="78F6339B" w14:textId="77777777" w:rsidTr="00540CE4">
        <w:trPr>
          <w:gridAfter w:val="1"/>
          <w:wAfter w:w="90" w:type="dxa"/>
        </w:trPr>
        <w:tc>
          <w:tcPr>
            <w:tcW w:w="1345" w:type="dxa"/>
          </w:tcPr>
          <w:p w14:paraId="5FBB6A7B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bookmarkStart w:id="1" w:name="_Hlk40356513"/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Intended Audience</w:t>
            </w:r>
          </w:p>
        </w:tc>
        <w:tc>
          <w:tcPr>
            <w:tcW w:w="1620" w:type="dxa"/>
            <w:gridSpan w:val="2"/>
          </w:tcPr>
          <w:p w14:paraId="33F0DD1B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3060" w:type="dxa"/>
          </w:tcPr>
          <w:p w14:paraId="3A5F2848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Reference Title</w:t>
            </w:r>
          </w:p>
        </w:tc>
        <w:tc>
          <w:tcPr>
            <w:tcW w:w="4050" w:type="dxa"/>
          </w:tcPr>
          <w:p w14:paraId="6F9912F7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Website</w:t>
            </w:r>
          </w:p>
        </w:tc>
        <w:tc>
          <w:tcPr>
            <w:tcW w:w="2610" w:type="dxa"/>
            <w:gridSpan w:val="2"/>
          </w:tcPr>
          <w:p w14:paraId="5E799280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Type of Source</w:t>
            </w:r>
          </w:p>
        </w:tc>
      </w:tr>
      <w:tr w:rsidR="00242A69" w:rsidRPr="00540CE4" w14:paraId="4B33760F" w14:textId="77777777" w:rsidTr="00540CE4">
        <w:trPr>
          <w:gridAfter w:val="1"/>
          <w:wAfter w:w="90" w:type="dxa"/>
        </w:trPr>
        <w:tc>
          <w:tcPr>
            <w:tcW w:w="1345" w:type="dxa"/>
            <w:vMerge w:val="restart"/>
          </w:tcPr>
          <w:p w14:paraId="1826ABD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Community</w:t>
            </w:r>
          </w:p>
        </w:tc>
        <w:tc>
          <w:tcPr>
            <w:tcW w:w="1620" w:type="dxa"/>
            <w:gridSpan w:val="2"/>
            <w:vMerge w:val="restart"/>
          </w:tcPr>
          <w:p w14:paraId="1E9BD5C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US CDC</w:t>
            </w:r>
          </w:p>
        </w:tc>
        <w:tc>
          <w:tcPr>
            <w:tcW w:w="3060" w:type="dxa"/>
          </w:tcPr>
          <w:p w14:paraId="5B65691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How to Protect Yourself &amp; Others</w:t>
            </w:r>
          </w:p>
        </w:tc>
        <w:tc>
          <w:tcPr>
            <w:tcW w:w="4050" w:type="dxa"/>
          </w:tcPr>
          <w:p w14:paraId="5C7CA457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6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https://www.cdc.gov/coronavirus/2019-ncov/prevent-getting-sick/prevention.html</w:t>
              </w:r>
            </w:hyperlink>
          </w:p>
        </w:tc>
        <w:tc>
          <w:tcPr>
            <w:tcW w:w="2610" w:type="dxa"/>
            <w:gridSpan w:val="2"/>
          </w:tcPr>
          <w:p w14:paraId="34B97E6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Guidelines (poster included)</w:t>
            </w:r>
          </w:p>
        </w:tc>
      </w:tr>
      <w:tr w:rsidR="00242A69" w:rsidRPr="00540CE4" w14:paraId="28B4F99C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1044F73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40CCC3A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0A7BEE1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What to Do If You Are Sick</w:t>
            </w:r>
          </w:p>
        </w:tc>
        <w:tc>
          <w:tcPr>
            <w:tcW w:w="4050" w:type="dxa"/>
          </w:tcPr>
          <w:p w14:paraId="4F698FD8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7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https://www.cdc.gov/coronavirus/2019-ncov/if-you-are-sick/steps-when-sick.html</w:t>
              </w:r>
            </w:hyperlink>
          </w:p>
        </w:tc>
        <w:tc>
          <w:tcPr>
            <w:tcW w:w="2610" w:type="dxa"/>
            <w:gridSpan w:val="2"/>
          </w:tcPr>
          <w:p w14:paraId="1FC020B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Guidelines (poster included)</w:t>
            </w:r>
          </w:p>
        </w:tc>
      </w:tr>
      <w:tr w:rsidR="00242A69" w:rsidRPr="00540CE4" w14:paraId="78F8FF53" w14:textId="77777777" w:rsidTr="00540CE4">
        <w:trPr>
          <w:gridAfter w:val="1"/>
          <w:wAfter w:w="90" w:type="dxa"/>
        </w:trPr>
        <w:tc>
          <w:tcPr>
            <w:tcW w:w="1345" w:type="dxa"/>
            <w:vMerge w:val="restart"/>
          </w:tcPr>
          <w:p w14:paraId="41D88E5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Healthcare</w:t>
            </w:r>
          </w:p>
          <w:p w14:paraId="2BD89F8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Providers</w:t>
            </w:r>
          </w:p>
        </w:tc>
        <w:tc>
          <w:tcPr>
            <w:tcW w:w="1620" w:type="dxa"/>
            <w:gridSpan w:val="2"/>
            <w:vMerge/>
          </w:tcPr>
          <w:p w14:paraId="306DD42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0071375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Evaluating and Testing Persons for Coronavirus Disease 2019 (COVID-19)</w:t>
            </w:r>
          </w:p>
          <w:p w14:paraId="12649D2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050" w:type="dxa"/>
          </w:tcPr>
          <w:p w14:paraId="38EEDDBB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8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https://www.cdc.gov/coronavirus/2019-nCoV/hcp/clinical-criteria.html</w:t>
              </w:r>
            </w:hyperlink>
          </w:p>
        </w:tc>
        <w:tc>
          <w:tcPr>
            <w:tcW w:w="2610" w:type="dxa"/>
            <w:gridSpan w:val="2"/>
          </w:tcPr>
          <w:p w14:paraId="3EBD231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Guidance on how to prioritize testing for COVID-19</w:t>
            </w:r>
          </w:p>
        </w:tc>
      </w:tr>
      <w:tr w:rsidR="00242A69" w:rsidRPr="00540CE4" w14:paraId="57B71FA8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036813A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4AC6DB4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49D775C2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Interim Infection Prevention and Control Recommendations for Patients with Suspected or Confirmed Coronavirus Disease 2019 (COVID-19) in Healthcare Settings</w:t>
            </w:r>
          </w:p>
          <w:p w14:paraId="69CD5F1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050" w:type="dxa"/>
          </w:tcPr>
          <w:p w14:paraId="06C566AC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9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https://www.cdc.gov/coronavirus/2019-ncov/hcp/infection-control-recommendations.html</w:t>
              </w:r>
            </w:hyperlink>
          </w:p>
        </w:tc>
        <w:tc>
          <w:tcPr>
            <w:tcW w:w="2610" w:type="dxa"/>
            <w:gridSpan w:val="2"/>
          </w:tcPr>
          <w:p w14:paraId="5E00973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Guidelines for controlling COVID-19 spread with suspected COVID-19 case</w:t>
            </w:r>
          </w:p>
        </w:tc>
      </w:tr>
      <w:tr w:rsidR="00242A69" w:rsidRPr="00540CE4" w14:paraId="6B6E0AE5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27464CB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4EF9FCC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6762E7C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COVID-19 Funding</w:t>
            </w:r>
          </w:p>
        </w:tc>
        <w:tc>
          <w:tcPr>
            <w:tcW w:w="4050" w:type="dxa"/>
          </w:tcPr>
          <w:p w14:paraId="5863CCA9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10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https://www.cdc.gov/cpr/readiness/funding-covid.htm</w:t>
              </w:r>
            </w:hyperlink>
          </w:p>
        </w:tc>
        <w:tc>
          <w:tcPr>
            <w:tcW w:w="2610" w:type="dxa"/>
            <w:gridSpan w:val="2"/>
          </w:tcPr>
          <w:p w14:paraId="07AF4EC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Summary of Coronavirus Preparedness and Response Supplemental Appropriations Act</w:t>
            </w:r>
          </w:p>
        </w:tc>
      </w:tr>
      <w:tr w:rsidR="00242A69" w:rsidRPr="00540CE4" w14:paraId="095FD736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77A4F4E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0E53B8D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3CE75DE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Cases in the U.S.</w:t>
            </w:r>
          </w:p>
        </w:tc>
        <w:tc>
          <w:tcPr>
            <w:tcW w:w="4050" w:type="dxa"/>
          </w:tcPr>
          <w:p w14:paraId="130B7264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11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https://www.cdc.gov/coronavirus/2019-ncov/cases-updates/cases-in-us.html</w:t>
              </w:r>
            </w:hyperlink>
          </w:p>
        </w:tc>
        <w:tc>
          <w:tcPr>
            <w:tcW w:w="2610" w:type="dxa"/>
            <w:gridSpan w:val="2"/>
          </w:tcPr>
          <w:p w14:paraId="393034A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Graphical representation of Cases in the US</w:t>
            </w:r>
          </w:p>
        </w:tc>
      </w:tr>
      <w:tr w:rsidR="00242A69" w:rsidRPr="00540CE4" w14:paraId="3FC4AFC7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3CCFFA7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11C8D53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60A86FF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FAQ: COVID-19 Data and Surveillance</w:t>
            </w:r>
          </w:p>
        </w:tc>
        <w:tc>
          <w:tcPr>
            <w:tcW w:w="4050" w:type="dxa"/>
          </w:tcPr>
          <w:p w14:paraId="38DCB139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12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https://www.cdc.gov/coronavirus/2019-ncov/covid-data/faq-surveillance.html</w:t>
              </w:r>
            </w:hyperlink>
          </w:p>
        </w:tc>
        <w:tc>
          <w:tcPr>
            <w:tcW w:w="2610" w:type="dxa"/>
            <w:gridSpan w:val="2"/>
          </w:tcPr>
          <w:p w14:paraId="0587A4A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FAQ Page</w:t>
            </w:r>
          </w:p>
        </w:tc>
      </w:tr>
      <w:tr w:rsidR="00242A69" w:rsidRPr="00540CE4" w14:paraId="7153C31D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77982A9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23A7307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5FFAE28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Interim Clinical Guidance for Management of Patients with Confirmed Coronavirus Disease (COVID-19)</w:t>
            </w:r>
          </w:p>
        </w:tc>
        <w:tc>
          <w:tcPr>
            <w:tcW w:w="4050" w:type="dxa"/>
          </w:tcPr>
          <w:p w14:paraId="36D12FB5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13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https://www.cdc.gov/coronavirus/2019-ncov/hcp/clinical-guidance-management-patients.html</w:t>
              </w:r>
            </w:hyperlink>
          </w:p>
        </w:tc>
        <w:tc>
          <w:tcPr>
            <w:tcW w:w="2610" w:type="dxa"/>
            <w:gridSpan w:val="2"/>
          </w:tcPr>
          <w:p w14:paraId="1220045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Guidelines for managing patients with COVID-19 </w:t>
            </w:r>
          </w:p>
        </w:tc>
      </w:tr>
      <w:tr w:rsidR="00242A69" w:rsidRPr="00540CE4" w14:paraId="2458A7B4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3571283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</w:tcPr>
          <w:p w14:paraId="5121C45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US FDA</w:t>
            </w:r>
          </w:p>
        </w:tc>
        <w:tc>
          <w:tcPr>
            <w:tcW w:w="3060" w:type="dxa"/>
          </w:tcPr>
          <w:p w14:paraId="1776141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FAQs on Testing for SARS-CoV-2</w:t>
            </w:r>
          </w:p>
        </w:tc>
        <w:tc>
          <w:tcPr>
            <w:tcW w:w="4050" w:type="dxa"/>
          </w:tcPr>
          <w:p w14:paraId="27ECE7E8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14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https://www.fda.gov/medical-devices/emergency-situations-medical-devices/faqs-testing-sars-cov-2</w:t>
              </w:r>
            </w:hyperlink>
            <w:r w:rsidR="00242A69" w:rsidRPr="00540CE4">
              <w:rPr>
                <w:rFonts w:ascii="Georgia" w:hAnsi="Georgia"/>
                <w:sz w:val="20"/>
                <w:szCs w:val="20"/>
              </w:rPr>
              <w:t xml:space="preserve"> </w:t>
            </w:r>
            <w:hyperlink r:id="rId15" w:history="1"/>
          </w:p>
        </w:tc>
        <w:tc>
          <w:tcPr>
            <w:tcW w:w="2610" w:type="dxa"/>
            <w:gridSpan w:val="2"/>
          </w:tcPr>
          <w:p w14:paraId="4689824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FAQ Page</w:t>
            </w:r>
          </w:p>
        </w:tc>
      </w:tr>
      <w:tr w:rsidR="00242A69" w:rsidRPr="00540CE4" w14:paraId="5E09400A" w14:textId="77777777" w:rsidTr="00540CE4">
        <w:trPr>
          <w:gridAfter w:val="1"/>
          <w:wAfter w:w="90" w:type="dxa"/>
          <w:trHeight w:val="512"/>
        </w:trPr>
        <w:tc>
          <w:tcPr>
            <w:tcW w:w="1345" w:type="dxa"/>
            <w:vMerge/>
          </w:tcPr>
          <w:p w14:paraId="7826752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</w:tcPr>
          <w:p w14:paraId="76699EC0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US Congress</w:t>
            </w:r>
          </w:p>
        </w:tc>
        <w:tc>
          <w:tcPr>
            <w:tcW w:w="3060" w:type="dxa"/>
          </w:tcPr>
          <w:p w14:paraId="4CFC2B8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H.R.6074 - Coronavirus Preparedness and Response Supplemental Appropriations Act, 2020</w:t>
            </w:r>
          </w:p>
        </w:tc>
        <w:tc>
          <w:tcPr>
            <w:tcW w:w="4050" w:type="dxa"/>
          </w:tcPr>
          <w:p w14:paraId="011DC22B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16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https://www.congress.gov/bill/116th-congress/house-bill/6074/text</w:t>
              </w:r>
            </w:hyperlink>
          </w:p>
        </w:tc>
        <w:tc>
          <w:tcPr>
            <w:tcW w:w="2610" w:type="dxa"/>
            <w:gridSpan w:val="2"/>
          </w:tcPr>
          <w:p w14:paraId="6DAE97F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Congressional Law</w:t>
            </w:r>
          </w:p>
        </w:tc>
      </w:tr>
      <w:bookmarkEnd w:id="0"/>
      <w:bookmarkEnd w:id="1"/>
      <w:tr w:rsidR="00242A69" w:rsidRPr="00540CE4" w14:paraId="421B568B" w14:textId="77777777" w:rsidTr="00540CE4">
        <w:trPr>
          <w:trHeight w:val="530"/>
        </w:trPr>
        <w:tc>
          <w:tcPr>
            <w:tcW w:w="12775" w:type="dxa"/>
            <w:gridSpan w:val="8"/>
          </w:tcPr>
          <w:p w14:paraId="23EAAC81" w14:textId="77777777" w:rsidR="00242A69" w:rsidRPr="00540CE4" w:rsidRDefault="00242A69" w:rsidP="006C46A2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</w:rPr>
            </w:pPr>
          </w:p>
          <w:p w14:paraId="7CE8A7C7" w14:textId="2A8F2A15" w:rsidR="00242A69" w:rsidRPr="00540CE4" w:rsidRDefault="00242A69" w:rsidP="006C46A2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540CE4">
              <w:rPr>
                <w:rFonts w:ascii="Georgia" w:hAnsi="Georgia"/>
                <w:b/>
                <w:bCs/>
                <w:sz w:val="20"/>
                <w:szCs w:val="20"/>
              </w:rPr>
              <w:t xml:space="preserve">Total China Sources: </w:t>
            </w:r>
            <w:r w:rsidR="00AB0671" w:rsidRPr="00540CE4">
              <w:rPr>
                <w:rFonts w:ascii="Georgia" w:hAnsi="Georgia"/>
                <w:b/>
                <w:bCs/>
                <w:sz w:val="20"/>
                <w:szCs w:val="20"/>
              </w:rPr>
              <w:t>3</w:t>
            </w:r>
          </w:p>
          <w:p w14:paraId="0479721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</w:tr>
      <w:tr w:rsidR="00242A69" w:rsidRPr="00540CE4" w14:paraId="35E7BDAB" w14:textId="77777777" w:rsidTr="00540CE4">
        <w:tc>
          <w:tcPr>
            <w:tcW w:w="1345" w:type="dxa"/>
          </w:tcPr>
          <w:p w14:paraId="2DD3D914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Intended Audience</w:t>
            </w:r>
          </w:p>
        </w:tc>
        <w:tc>
          <w:tcPr>
            <w:tcW w:w="1620" w:type="dxa"/>
            <w:gridSpan w:val="2"/>
          </w:tcPr>
          <w:p w14:paraId="333BB227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3060" w:type="dxa"/>
          </w:tcPr>
          <w:p w14:paraId="142E4C80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Reference Title</w:t>
            </w:r>
          </w:p>
        </w:tc>
        <w:tc>
          <w:tcPr>
            <w:tcW w:w="4050" w:type="dxa"/>
          </w:tcPr>
          <w:p w14:paraId="4F39852B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Website</w:t>
            </w:r>
          </w:p>
        </w:tc>
        <w:tc>
          <w:tcPr>
            <w:tcW w:w="2700" w:type="dxa"/>
            <w:gridSpan w:val="3"/>
          </w:tcPr>
          <w:p w14:paraId="6CB6A513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Type of Source</w:t>
            </w:r>
          </w:p>
        </w:tc>
      </w:tr>
      <w:tr w:rsidR="00242A69" w:rsidRPr="00540CE4" w14:paraId="70532563" w14:textId="77777777" w:rsidTr="00540CE4">
        <w:tc>
          <w:tcPr>
            <w:tcW w:w="1345" w:type="dxa"/>
            <w:vMerge w:val="restart"/>
          </w:tcPr>
          <w:p w14:paraId="1664150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Community</w:t>
            </w:r>
          </w:p>
        </w:tc>
        <w:tc>
          <w:tcPr>
            <w:tcW w:w="1620" w:type="dxa"/>
            <w:gridSpan w:val="2"/>
            <w:vMerge w:val="restart"/>
          </w:tcPr>
          <w:p w14:paraId="1887611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Chinese Center for Disease Control and Prevention</w:t>
            </w:r>
          </w:p>
          <w:p w14:paraId="1CA4AE5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74C1D4B0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B0958E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0A45E3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7CBF956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Prevent getting sick</w:t>
            </w:r>
          </w:p>
        </w:tc>
        <w:tc>
          <w:tcPr>
            <w:tcW w:w="4050" w:type="dxa"/>
          </w:tcPr>
          <w:p w14:paraId="5CD3BBC7" w14:textId="77777777" w:rsidR="00242A69" w:rsidRPr="00540CE4" w:rsidRDefault="00B22DCC" w:rsidP="006C46A2">
            <w:pPr>
              <w:spacing w:line="276" w:lineRule="auto"/>
              <w:rPr>
                <w:rStyle w:val="Hyperlink"/>
                <w:rFonts w:ascii="Georgia" w:hAnsi="Georgia"/>
                <w:sz w:val="20"/>
                <w:szCs w:val="20"/>
              </w:rPr>
            </w:pPr>
            <w:hyperlink r:id="rId17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http://www.chinacdc.cn/jkzt/crb/zl/szkb_11803/</w:t>
              </w:r>
            </w:hyperlink>
          </w:p>
          <w:p w14:paraId="41D7AB0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700" w:type="dxa"/>
            <w:gridSpan w:val="3"/>
          </w:tcPr>
          <w:p w14:paraId="09C89D9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Guidelines </w:t>
            </w:r>
          </w:p>
        </w:tc>
      </w:tr>
      <w:tr w:rsidR="00242A69" w:rsidRPr="00540CE4" w14:paraId="207C9924" w14:textId="77777777" w:rsidTr="00540CE4">
        <w:tc>
          <w:tcPr>
            <w:tcW w:w="1345" w:type="dxa"/>
            <w:vMerge/>
          </w:tcPr>
          <w:p w14:paraId="40CE3E40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4336FDA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2FAEF3A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What to Do If You Are Sick</w:t>
            </w:r>
          </w:p>
        </w:tc>
        <w:tc>
          <w:tcPr>
            <w:tcW w:w="4050" w:type="dxa"/>
          </w:tcPr>
          <w:p w14:paraId="65C5EF4F" w14:textId="77777777" w:rsidR="00242A69" w:rsidRPr="00540CE4" w:rsidRDefault="00B22DCC" w:rsidP="006C46A2">
            <w:pPr>
              <w:spacing w:line="276" w:lineRule="auto"/>
              <w:rPr>
                <w:rStyle w:val="Hyperlink"/>
                <w:rFonts w:ascii="Georgia" w:hAnsi="Georgia"/>
                <w:sz w:val="20"/>
                <w:szCs w:val="20"/>
              </w:rPr>
            </w:pPr>
            <w:hyperlink r:id="rId18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http://www.chinacdc.cn/jkzt/crb/zl/szkb_11803/</w:t>
              </w:r>
            </w:hyperlink>
          </w:p>
          <w:p w14:paraId="757A98E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700" w:type="dxa"/>
            <w:gridSpan w:val="3"/>
          </w:tcPr>
          <w:p w14:paraId="7B4851F2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Guidelines </w:t>
            </w:r>
          </w:p>
        </w:tc>
      </w:tr>
      <w:tr w:rsidR="00242A69" w:rsidRPr="00540CE4" w14:paraId="1E45E5EA" w14:textId="77777777" w:rsidTr="00540CE4">
        <w:tc>
          <w:tcPr>
            <w:tcW w:w="1345" w:type="dxa"/>
            <w:vMerge w:val="restart"/>
          </w:tcPr>
          <w:p w14:paraId="670BC70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Healthcare</w:t>
            </w:r>
          </w:p>
          <w:p w14:paraId="49DF464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Providers</w:t>
            </w:r>
          </w:p>
        </w:tc>
        <w:tc>
          <w:tcPr>
            <w:tcW w:w="1620" w:type="dxa"/>
            <w:gridSpan w:val="2"/>
            <w:vMerge/>
          </w:tcPr>
          <w:p w14:paraId="15984A32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0E63145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Evaluating and Testing </w:t>
            </w:r>
          </w:p>
        </w:tc>
        <w:tc>
          <w:tcPr>
            <w:tcW w:w="4050" w:type="dxa"/>
          </w:tcPr>
          <w:p w14:paraId="0A0F2B17" w14:textId="77777777" w:rsidR="00242A69" w:rsidRPr="00540CE4" w:rsidRDefault="00B22DCC" w:rsidP="006C46A2">
            <w:pPr>
              <w:spacing w:line="276" w:lineRule="auto"/>
              <w:rPr>
                <w:rStyle w:val="Hyperlink"/>
                <w:rFonts w:ascii="Georgia" w:hAnsi="Georgia"/>
                <w:sz w:val="20"/>
                <w:szCs w:val="20"/>
              </w:rPr>
            </w:pPr>
            <w:hyperlink r:id="rId19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http://www.chinacdc.cn/jkzt/crb/zl/szkb_11803/</w:t>
              </w:r>
            </w:hyperlink>
          </w:p>
          <w:p w14:paraId="02F4C5A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700" w:type="dxa"/>
            <w:gridSpan w:val="3"/>
          </w:tcPr>
          <w:p w14:paraId="034F8FA2" w14:textId="55E7771F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Guidance </w:t>
            </w:r>
          </w:p>
        </w:tc>
      </w:tr>
      <w:tr w:rsidR="00242A69" w:rsidRPr="00540CE4" w14:paraId="05432614" w14:textId="77777777" w:rsidTr="00540CE4">
        <w:trPr>
          <w:trHeight w:val="1176"/>
        </w:trPr>
        <w:tc>
          <w:tcPr>
            <w:tcW w:w="1345" w:type="dxa"/>
            <w:vMerge/>
          </w:tcPr>
          <w:p w14:paraId="7A9204F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4ED63EF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0C39861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Screening system</w:t>
            </w:r>
          </w:p>
        </w:tc>
        <w:tc>
          <w:tcPr>
            <w:tcW w:w="4050" w:type="dxa"/>
          </w:tcPr>
          <w:p w14:paraId="15D9A800" w14:textId="77777777" w:rsidR="00242A69" w:rsidRPr="00540CE4" w:rsidRDefault="00B22DCC" w:rsidP="006C46A2">
            <w:pPr>
              <w:spacing w:line="276" w:lineRule="auto"/>
              <w:rPr>
                <w:rFonts w:ascii="Georgia" w:hAnsi="Georgia"/>
                <w:color w:val="0563C1" w:themeColor="hyperlink"/>
                <w:sz w:val="20"/>
                <w:szCs w:val="20"/>
                <w:u w:val="single"/>
              </w:rPr>
            </w:pPr>
            <w:hyperlink r:id="rId20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http://www.chinacdc.cn/jkzt/crb/zl/szkb_11803/</w:t>
              </w:r>
            </w:hyperlink>
          </w:p>
        </w:tc>
        <w:tc>
          <w:tcPr>
            <w:tcW w:w="2700" w:type="dxa"/>
            <w:gridSpan w:val="3"/>
          </w:tcPr>
          <w:p w14:paraId="5A0ECFB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Guidelines </w:t>
            </w:r>
          </w:p>
        </w:tc>
      </w:tr>
      <w:tr w:rsidR="00242A69" w:rsidRPr="00540CE4" w14:paraId="3223A84E" w14:textId="77777777" w:rsidTr="00540CE4">
        <w:tc>
          <w:tcPr>
            <w:tcW w:w="1345" w:type="dxa"/>
            <w:vMerge/>
          </w:tcPr>
          <w:p w14:paraId="7C18802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</w:tcPr>
          <w:p w14:paraId="52F8CBB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National Healthcare Security Administration, National Treasury</w:t>
            </w:r>
          </w:p>
        </w:tc>
        <w:tc>
          <w:tcPr>
            <w:tcW w:w="3060" w:type="dxa"/>
          </w:tcPr>
          <w:p w14:paraId="2DAC991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Cost support</w:t>
            </w:r>
          </w:p>
        </w:tc>
        <w:tc>
          <w:tcPr>
            <w:tcW w:w="4050" w:type="dxa"/>
          </w:tcPr>
          <w:p w14:paraId="51796D6E" w14:textId="77777777" w:rsidR="00242A69" w:rsidRPr="00540CE4" w:rsidRDefault="00B22DCC" w:rsidP="006C46A2">
            <w:pPr>
              <w:spacing w:line="276" w:lineRule="auto"/>
              <w:rPr>
                <w:rStyle w:val="Hyperlink"/>
                <w:rFonts w:ascii="Georgia" w:hAnsi="Georgia"/>
                <w:sz w:val="20"/>
                <w:szCs w:val="20"/>
              </w:rPr>
            </w:pPr>
            <w:hyperlink r:id="rId2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http://www.gov.cn/xinwen/2020-01/30/content_5473177.htm</w:t>
              </w:r>
            </w:hyperlink>
          </w:p>
          <w:p w14:paraId="3A67F4A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700" w:type="dxa"/>
            <w:gridSpan w:val="3"/>
          </w:tcPr>
          <w:p w14:paraId="4121360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Guidelines</w:t>
            </w:r>
          </w:p>
        </w:tc>
      </w:tr>
      <w:tr w:rsidR="00242A69" w:rsidRPr="00540CE4" w14:paraId="1F77EF95" w14:textId="77777777" w:rsidTr="00540CE4">
        <w:trPr>
          <w:trHeight w:val="512"/>
        </w:trPr>
        <w:tc>
          <w:tcPr>
            <w:tcW w:w="1345" w:type="dxa"/>
            <w:vMerge/>
          </w:tcPr>
          <w:p w14:paraId="1CFC7D6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</w:tcPr>
          <w:p w14:paraId="1D645DD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 xml:space="preserve">General Office of the National Health </w:t>
            </w:r>
            <w:r w:rsidRPr="00540CE4">
              <w:rPr>
                <w:rFonts w:ascii="Georgia" w:hAnsi="Georgia" w:cs="Times New Roman"/>
                <w:sz w:val="20"/>
                <w:szCs w:val="20"/>
              </w:rPr>
              <w:lastRenderedPageBreak/>
              <w:t>Commission (6th edition)</w:t>
            </w:r>
          </w:p>
        </w:tc>
        <w:tc>
          <w:tcPr>
            <w:tcW w:w="3060" w:type="dxa"/>
          </w:tcPr>
          <w:p w14:paraId="2E70F77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lastRenderedPageBreak/>
              <w:t>COVID-19 prevention and control plan</w:t>
            </w:r>
          </w:p>
        </w:tc>
        <w:tc>
          <w:tcPr>
            <w:tcW w:w="4050" w:type="dxa"/>
          </w:tcPr>
          <w:p w14:paraId="3ED37650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22" w:history="1">
              <w:r w:rsidR="00242A69" w:rsidRPr="00540CE4">
                <w:rPr>
                  <w:rFonts w:ascii="Georgia" w:eastAsia="맑은 고딕" w:hAnsi="Georgia" w:cs="Times New Roman"/>
                  <w:color w:val="0563C1"/>
                  <w:kern w:val="2"/>
                  <w:sz w:val="20"/>
                  <w:szCs w:val="20"/>
                  <w:u w:val="single"/>
                  <w:lang w:eastAsia="ko-KR"/>
                </w:rPr>
                <w:t>http://www.nhc.gov.cn/jkj/s3578/202003/d29e176f35ad4b0a80c74c1d347bfbca.shtml</w:t>
              </w:r>
            </w:hyperlink>
          </w:p>
        </w:tc>
        <w:tc>
          <w:tcPr>
            <w:tcW w:w="2700" w:type="dxa"/>
            <w:gridSpan w:val="3"/>
          </w:tcPr>
          <w:p w14:paraId="516EB73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Guidelines</w:t>
            </w:r>
          </w:p>
        </w:tc>
      </w:tr>
      <w:tr w:rsidR="00242A69" w:rsidRPr="00540CE4" w14:paraId="2C5904BA" w14:textId="77777777" w:rsidTr="00540CE4">
        <w:trPr>
          <w:gridAfter w:val="1"/>
          <w:wAfter w:w="90" w:type="dxa"/>
          <w:trHeight w:val="890"/>
        </w:trPr>
        <w:tc>
          <w:tcPr>
            <w:tcW w:w="12685" w:type="dxa"/>
            <w:gridSpan w:val="7"/>
          </w:tcPr>
          <w:p w14:paraId="572EF3DB" w14:textId="77777777" w:rsidR="00242A69" w:rsidRPr="00540CE4" w:rsidRDefault="00242A69" w:rsidP="006C46A2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</w:rPr>
            </w:pPr>
          </w:p>
          <w:p w14:paraId="3F4DF266" w14:textId="77777777" w:rsidR="00242A69" w:rsidRPr="00540CE4" w:rsidRDefault="00242A69" w:rsidP="006C46A2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b/>
                <w:bCs/>
                <w:sz w:val="20"/>
                <w:szCs w:val="20"/>
              </w:rPr>
              <w:t>Total South Korea Sources: 10</w:t>
            </w:r>
          </w:p>
        </w:tc>
      </w:tr>
      <w:tr w:rsidR="00242A69" w:rsidRPr="00540CE4" w14:paraId="222289C6" w14:textId="77777777" w:rsidTr="00540CE4">
        <w:trPr>
          <w:gridAfter w:val="1"/>
          <w:wAfter w:w="90" w:type="dxa"/>
        </w:trPr>
        <w:tc>
          <w:tcPr>
            <w:tcW w:w="1345" w:type="dxa"/>
          </w:tcPr>
          <w:p w14:paraId="6E172CF5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Intended Audience</w:t>
            </w:r>
          </w:p>
        </w:tc>
        <w:tc>
          <w:tcPr>
            <w:tcW w:w="1620" w:type="dxa"/>
            <w:gridSpan w:val="2"/>
          </w:tcPr>
          <w:p w14:paraId="0A24A799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3060" w:type="dxa"/>
          </w:tcPr>
          <w:p w14:paraId="3B3E3DF9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Reference Title</w:t>
            </w:r>
          </w:p>
        </w:tc>
        <w:tc>
          <w:tcPr>
            <w:tcW w:w="4050" w:type="dxa"/>
          </w:tcPr>
          <w:p w14:paraId="5DDC456F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Website</w:t>
            </w:r>
          </w:p>
        </w:tc>
        <w:tc>
          <w:tcPr>
            <w:tcW w:w="2610" w:type="dxa"/>
            <w:gridSpan w:val="2"/>
          </w:tcPr>
          <w:p w14:paraId="66609434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Type of Source</w:t>
            </w:r>
          </w:p>
        </w:tc>
      </w:tr>
      <w:tr w:rsidR="00242A69" w:rsidRPr="00540CE4" w14:paraId="741746DF" w14:textId="77777777" w:rsidTr="00540CE4">
        <w:trPr>
          <w:gridAfter w:val="1"/>
          <w:wAfter w:w="90" w:type="dxa"/>
        </w:trPr>
        <w:tc>
          <w:tcPr>
            <w:tcW w:w="1345" w:type="dxa"/>
            <w:vMerge w:val="restart"/>
          </w:tcPr>
          <w:p w14:paraId="220C469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Community</w:t>
            </w:r>
          </w:p>
        </w:tc>
        <w:tc>
          <w:tcPr>
            <w:tcW w:w="1620" w:type="dxa"/>
            <w:gridSpan w:val="2"/>
            <w:vMerge w:val="restart"/>
          </w:tcPr>
          <w:p w14:paraId="4BFC407B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Central Disease Control Headquarter</w:t>
            </w:r>
          </w:p>
          <w:p w14:paraId="274288A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3E820E18" w14:textId="6D44AC5D" w:rsidR="00242A69" w:rsidRPr="00540CE4" w:rsidRDefault="00AD14C3" w:rsidP="006C46A2">
            <w:pPr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C</w:t>
            </w:r>
            <w:r w:rsidR="00242A69" w:rsidRPr="00540CE4">
              <w:rPr>
                <w:rFonts w:ascii="Georgia" w:hAnsi="Georgia"/>
                <w:sz w:val="20"/>
                <w:szCs w:val="20"/>
              </w:rPr>
              <w:t xml:space="preserve">OVID-19 Preventive Actions Together Poster, </w:t>
            </w:r>
            <w:r w:rsidR="00242A69" w:rsidRPr="00540CE4">
              <w:rPr>
                <w:rFonts w:ascii="Georgia" w:hAnsi="Georgia" w:cs="Times New Roman"/>
                <w:sz w:val="20"/>
                <w:szCs w:val="20"/>
              </w:rPr>
              <w:t>Coronavirus Disease-19</w:t>
            </w:r>
          </w:p>
        </w:tc>
        <w:tc>
          <w:tcPr>
            <w:tcW w:w="4050" w:type="dxa"/>
          </w:tcPr>
          <w:p w14:paraId="1E637FDE" w14:textId="77777777" w:rsidR="00242A69" w:rsidRPr="00540CE4" w:rsidRDefault="00B22DCC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hyperlink r:id="rId23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http://ncov.mohw.go.kr/infoBoardView.do?brdId=3&amp;brdGubun=32&amp;dataGubun=321&amp;ncvContSeq=1079&amp;contSeq=1079&amp;board_id=&amp;gubun=</w:t>
              </w:r>
            </w:hyperlink>
          </w:p>
          <w:p w14:paraId="6A2D369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63955CD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Guidelines (poster included)</w:t>
            </w:r>
          </w:p>
        </w:tc>
      </w:tr>
      <w:tr w:rsidR="00242A69" w:rsidRPr="00540CE4" w14:paraId="053A1ABA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3C06BDA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69A6145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23665C2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Self-Isolation Guidelines for Families</w:t>
            </w:r>
          </w:p>
        </w:tc>
        <w:tc>
          <w:tcPr>
            <w:tcW w:w="4050" w:type="dxa"/>
          </w:tcPr>
          <w:p w14:paraId="28EA90F3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24" w:anchor="=5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http://ncov.mohw.go.kr/duBoardList.do?brdId=2&amp;brdGubun=22&amp;seq=5&amp;#=5</w:t>
              </w:r>
            </w:hyperlink>
          </w:p>
        </w:tc>
        <w:tc>
          <w:tcPr>
            <w:tcW w:w="2610" w:type="dxa"/>
            <w:gridSpan w:val="2"/>
          </w:tcPr>
          <w:p w14:paraId="49C77E0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Guidelines (poster included)</w:t>
            </w:r>
          </w:p>
        </w:tc>
      </w:tr>
      <w:tr w:rsidR="00242A69" w:rsidRPr="00540CE4" w14:paraId="592D8EB8" w14:textId="77777777" w:rsidTr="00540CE4">
        <w:trPr>
          <w:gridAfter w:val="1"/>
          <w:wAfter w:w="90" w:type="dxa"/>
        </w:trPr>
        <w:tc>
          <w:tcPr>
            <w:tcW w:w="1345" w:type="dxa"/>
            <w:vMerge w:val="restart"/>
          </w:tcPr>
          <w:p w14:paraId="211FF8A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Healthcare</w:t>
            </w:r>
          </w:p>
          <w:p w14:paraId="6294245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Providers</w:t>
            </w:r>
          </w:p>
        </w:tc>
        <w:tc>
          <w:tcPr>
            <w:tcW w:w="1620" w:type="dxa"/>
            <w:gridSpan w:val="2"/>
            <w:vMerge/>
          </w:tcPr>
          <w:p w14:paraId="68441F5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18730361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Nationally designated inpatient treatment hospital, Coronavirus Disease-19</w:t>
            </w:r>
          </w:p>
          <w:p w14:paraId="0F55719D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</w:rPr>
            </w:pPr>
          </w:p>
          <w:p w14:paraId="5BF4518D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</w:rPr>
            </w:pPr>
          </w:p>
          <w:p w14:paraId="46E96CE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Patient Treatment &amp; Management, Coronavirus Disease-19</w:t>
            </w:r>
          </w:p>
        </w:tc>
        <w:tc>
          <w:tcPr>
            <w:tcW w:w="4050" w:type="dxa"/>
          </w:tcPr>
          <w:p w14:paraId="0404D715" w14:textId="77777777" w:rsidR="00242A69" w:rsidRPr="00540CE4" w:rsidRDefault="00B22DCC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hyperlink r:id="rId25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http://ncov.mohw.go.kr/en/baroView.do?brdId=11&amp;brdGubun=111&amp;dataGubun=&amp;ncvContSeq=&amp;contSeq=&amp;board_id=</w:t>
              </w:r>
            </w:hyperlink>
            <w:r w:rsidR="00242A69" w:rsidRPr="00540CE4">
              <w:rPr>
                <w:rFonts w:ascii="Georgia" w:hAnsi="Georgia"/>
                <w:sz w:val="20"/>
                <w:szCs w:val="20"/>
              </w:rPr>
              <w:t>)</w:t>
            </w:r>
          </w:p>
          <w:p w14:paraId="48BBF454" w14:textId="77777777" w:rsidR="00242A69" w:rsidRPr="00540CE4" w:rsidRDefault="00242A69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</w:p>
          <w:p w14:paraId="6D992117" w14:textId="77777777" w:rsidR="00242A69" w:rsidRPr="00540CE4" w:rsidRDefault="00B22DCC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hyperlink r:id="rId26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https://www.cdc.go.kr/board/board.es?mid=a20507020000&amp;bid=0019&amp;act=view&amp;list_no=366120&amp;tag=&amp;nPage=1</w:t>
              </w:r>
            </w:hyperlink>
          </w:p>
          <w:p w14:paraId="269762BF" w14:textId="77777777" w:rsidR="00242A69" w:rsidRPr="00540CE4" w:rsidRDefault="00B22DCC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hyperlink r:id="rId27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http://ncov.mohw.go.kr/shBoardView.do?brdId=2&amp;brdGubun=21&amp;ncvContSeq=748</w:t>
              </w:r>
            </w:hyperlink>
          </w:p>
          <w:p w14:paraId="18B408B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4DBFFBD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Guidelines</w:t>
            </w:r>
          </w:p>
        </w:tc>
      </w:tr>
      <w:tr w:rsidR="00242A69" w:rsidRPr="00540CE4" w14:paraId="36405571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43C90F5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135E8F6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2DAFC2C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Korean Government’s Response System, </w:t>
            </w:r>
            <w:r w:rsidRPr="00540CE4">
              <w:rPr>
                <w:rFonts w:ascii="Georgia" w:hAnsi="Georgia" w:cs="Times New Roman"/>
                <w:sz w:val="20"/>
                <w:szCs w:val="20"/>
              </w:rPr>
              <w:t>Coronavirus Disease-19</w:t>
            </w:r>
          </w:p>
        </w:tc>
        <w:tc>
          <w:tcPr>
            <w:tcW w:w="4050" w:type="dxa"/>
          </w:tcPr>
          <w:p w14:paraId="4AD0F349" w14:textId="77777777" w:rsidR="00242A69" w:rsidRPr="00540CE4" w:rsidRDefault="00B22DCC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hyperlink r:id="rId28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http://ncov.mohw.go.kr/baroView2.do?brdId=4&amp;brdGubun=42</w:t>
              </w:r>
            </w:hyperlink>
          </w:p>
          <w:p w14:paraId="4D1215E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49E0203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Guidelines </w:t>
            </w:r>
          </w:p>
        </w:tc>
      </w:tr>
      <w:tr w:rsidR="00242A69" w:rsidRPr="00540CE4" w14:paraId="340F0A01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5D1A8EC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5EE3D050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096F43A8" w14:textId="06A4F07D" w:rsidR="00242A69" w:rsidRPr="00540CE4" w:rsidRDefault="00242A69" w:rsidP="00B07683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eastAsia="맑은 고딕" w:hAnsi="Georgia"/>
                <w:b/>
                <w:bCs/>
                <w:color w:val="333333"/>
                <w:spacing w:val="-14"/>
                <w:sz w:val="20"/>
                <w:szCs w:val="20"/>
                <w:shd w:val="clear" w:color="auto" w:fill="FFFFFF"/>
              </w:rPr>
              <w:t xml:space="preserve"> - </w:t>
            </w:r>
            <w:r w:rsidRPr="00540CE4">
              <w:rPr>
                <w:rFonts w:ascii="Georgia" w:hAnsi="Georgia" w:cs="Arial"/>
                <w:color w:val="000000"/>
                <w:spacing w:val="-12"/>
                <w:sz w:val="20"/>
                <w:szCs w:val="20"/>
              </w:rPr>
              <w:t xml:space="preserve">Designated Public Relief Hospitals, </w:t>
            </w:r>
            <w:r w:rsidRPr="00540CE4">
              <w:rPr>
                <w:rFonts w:ascii="Georgia" w:hAnsi="Georgia" w:cs="Times New Roman"/>
                <w:sz w:val="20"/>
                <w:szCs w:val="20"/>
              </w:rPr>
              <w:t>Coronavirus Disease-19,</w:t>
            </w:r>
          </w:p>
        </w:tc>
        <w:tc>
          <w:tcPr>
            <w:tcW w:w="4050" w:type="dxa"/>
          </w:tcPr>
          <w:p w14:paraId="0C833244" w14:textId="77777777" w:rsidR="00242A69" w:rsidRPr="00540CE4" w:rsidRDefault="00B22DCC" w:rsidP="006C46A2">
            <w:pPr>
              <w:spacing w:line="276" w:lineRule="auto"/>
              <w:rPr>
                <w:rStyle w:val="Hyperlink"/>
                <w:rFonts w:ascii="Georgia" w:hAnsi="Georgia"/>
                <w:sz w:val="20"/>
                <w:szCs w:val="20"/>
              </w:rPr>
            </w:pPr>
            <w:hyperlink r:id="rId29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https://www.mohw.go.kr/react/popup_200128.html</w:t>
              </w:r>
            </w:hyperlink>
          </w:p>
          <w:p w14:paraId="202C10F4" w14:textId="77777777" w:rsidR="00242A69" w:rsidRPr="00540CE4" w:rsidRDefault="00242A69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</w:p>
          <w:p w14:paraId="55932799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30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http://ncov.mohw.go.kr/en/infoBoardView.do?brdId=14&amp;brdGubun=141&amp;dataGubun=&amp;ncvContSeq=1196&amp;contSeq=1196&amp;board_id=&amp;gubun=</w:t>
              </w:r>
            </w:hyperlink>
          </w:p>
        </w:tc>
        <w:tc>
          <w:tcPr>
            <w:tcW w:w="2610" w:type="dxa"/>
            <w:gridSpan w:val="2"/>
          </w:tcPr>
          <w:p w14:paraId="0962F2F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Guidelines</w:t>
            </w:r>
          </w:p>
        </w:tc>
      </w:tr>
      <w:tr w:rsidR="00242A69" w:rsidRPr="00540CE4" w14:paraId="4951BAF1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3FFF84E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489A892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6B8B9073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 xml:space="preserve">Patient Treatment &amp; Management, </w:t>
            </w:r>
          </w:p>
          <w:p w14:paraId="6431875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lastRenderedPageBreak/>
              <w:t>Coronavirus Disease-19</w:t>
            </w:r>
          </w:p>
        </w:tc>
        <w:tc>
          <w:tcPr>
            <w:tcW w:w="4050" w:type="dxa"/>
          </w:tcPr>
          <w:p w14:paraId="5B21B5F2" w14:textId="77777777" w:rsidR="00242A69" w:rsidRPr="00540CE4" w:rsidRDefault="00B22DCC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hyperlink r:id="rId31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http://ncov.mohw.go.kr/baroView3.do</w:t>
              </w:r>
            </w:hyperlink>
          </w:p>
          <w:p w14:paraId="374DFE9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462D0CD2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FAQ Page</w:t>
            </w:r>
          </w:p>
        </w:tc>
      </w:tr>
      <w:tr w:rsidR="00242A69" w:rsidRPr="00540CE4" w14:paraId="4A7C75FA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5F7D838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6D2C5D1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59FBFCEB" w14:textId="47E8770F" w:rsidR="00242A69" w:rsidRPr="00540CE4" w:rsidRDefault="00242A69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Response </w:t>
            </w:r>
            <w:r w:rsidRPr="00540CE4">
              <w:rPr>
                <w:rFonts w:ascii="Georgia" w:hAnsi="Georgia" w:cs="Times New Roman"/>
                <w:sz w:val="20"/>
                <w:szCs w:val="20"/>
              </w:rPr>
              <w:t>Coronavirus Disease-</w:t>
            </w:r>
            <w:proofErr w:type="gramStart"/>
            <w:r w:rsidRPr="00540CE4">
              <w:rPr>
                <w:rFonts w:ascii="Georgia" w:hAnsi="Georgia" w:cs="Times New Roman"/>
                <w:sz w:val="20"/>
                <w:szCs w:val="20"/>
              </w:rPr>
              <w:t>19</w:t>
            </w:r>
            <w:r w:rsidRPr="00540CE4">
              <w:rPr>
                <w:rFonts w:ascii="Georgia" w:hAnsi="Georgia"/>
                <w:sz w:val="20"/>
                <w:szCs w:val="20"/>
              </w:rPr>
              <w:t xml:space="preserve">, </w:t>
            </w:r>
            <w:r w:rsidR="00B07683">
              <w:t xml:space="preserve"> </w:t>
            </w:r>
            <w:r w:rsidR="00B07683" w:rsidRPr="00B07683">
              <w:rPr>
                <w:rFonts w:ascii="Georgia" w:hAnsi="Georgia"/>
                <w:sz w:val="20"/>
                <w:szCs w:val="20"/>
              </w:rPr>
              <w:t>Nationally</w:t>
            </w:r>
            <w:proofErr w:type="gramEnd"/>
            <w:r w:rsidR="00B07683" w:rsidRPr="00B07683">
              <w:rPr>
                <w:rFonts w:ascii="Georgia" w:hAnsi="Georgia"/>
                <w:sz w:val="20"/>
                <w:szCs w:val="20"/>
              </w:rPr>
              <w:t xml:space="preserve"> designated hospitalization</w:t>
            </w:r>
            <w:r w:rsidR="00B07683">
              <w:rPr>
                <w:rFonts w:ascii="Georgia" w:hAnsi="Georgia"/>
                <w:sz w:val="20"/>
                <w:szCs w:val="20"/>
              </w:rPr>
              <w:t xml:space="preserve"> for COVID-19</w:t>
            </w:r>
            <w:r w:rsidR="00B07683" w:rsidRPr="00B07683">
              <w:rPr>
                <w:rFonts w:ascii="Georgia" w:hAnsi="Georgia"/>
                <w:sz w:val="20"/>
                <w:szCs w:val="20"/>
              </w:rPr>
              <w:t xml:space="preserve"> treatment (5th edition)</w:t>
            </w:r>
          </w:p>
          <w:p w14:paraId="33229AD0" w14:textId="77777777" w:rsidR="00242A69" w:rsidRPr="00540CE4" w:rsidRDefault="00242A69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</w:p>
          <w:p w14:paraId="5199F66D" w14:textId="77777777" w:rsidR="00242A69" w:rsidRPr="00540CE4" w:rsidRDefault="00242A69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050" w:type="dxa"/>
          </w:tcPr>
          <w:p w14:paraId="1A8F9DC6" w14:textId="77777777" w:rsidR="00242A69" w:rsidRPr="00540CE4" w:rsidRDefault="00B22DCC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hyperlink r:id="rId32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https://www.cdc.go.kr/board/board.es?mid=a20507020000&amp;bid=0019&amp;act=view&amp;list_no=366120&amp;tag=&amp;nPage=1</w:t>
              </w:r>
            </w:hyperlink>
          </w:p>
        </w:tc>
        <w:tc>
          <w:tcPr>
            <w:tcW w:w="2610" w:type="dxa"/>
            <w:gridSpan w:val="2"/>
          </w:tcPr>
          <w:p w14:paraId="12A4772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</w:tr>
      <w:tr w:rsidR="00242A69" w:rsidRPr="00540CE4" w14:paraId="719E79DA" w14:textId="77777777" w:rsidTr="00540CE4">
        <w:trPr>
          <w:trHeight w:val="530"/>
        </w:trPr>
        <w:tc>
          <w:tcPr>
            <w:tcW w:w="12775" w:type="dxa"/>
            <w:gridSpan w:val="8"/>
          </w:tcPr>
          <w:p w14:paraId="23C6CAFE" w14:textId="77777777" w:rsidR="00242A69" w:rsidRPr="00540CE4" w:rsidRDefault="00242A69" w:rsidP="006C46A2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</w:rPr>
            </w:pPr>
          </w:p>
          <w:p w14:paraId="1C663D94" w14:textId="4EB23322" w:rsidR="00242A69" w:rsidRPr="00540CE4" w:rsidRDefault="00242A69" w:rsidP="006C46A2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540CE4">
              <w:rPr>
                <w:rFonts w:ascii="Georgia" w:hAnsi="Georgia"/>
                <w:b/>
                <w:bCs/>
                <w:sz w:val="20"/>
                <w:szCs w:val="20"/>
              </w:rPr>
              <w:t>Total UK Sources:</w:t>
            </w:r>
            <w:r w:rsidR="00AB0671" w:rsidRPr="00540CE4">
              <w:rPr>
                <w:rFonts w:ascii="Georgia" w:hAnsi="Georgia"/>
                <w:b/>
                <w:bCs/>
                <w:sz w:val="20"/>
                <w:szCs w:val="20"/>
              </w:rPr>
              <w:t xml:space="preserve"> 8</w:t>
            </w:r>
          </w:p>
          <w:p w14:paraId="19551F4D" w14:textId="77777777" w:rsidR="00242A69" w:rsidRPr="00540CE4" w:rsidRDefault="00242A69" w:rsidP="006C46A2">
            <w:pPr>
              <w:jc w:val="center"/>
              <w:rPr>
                <w:rFonts w:ascii="Georgia" w:hAnsi="Georgia"/>
                <w:sz w:val="20"/>
                <w:szCs w:val="20"/>
              </w:rPr>
            </w:pPr>
          </w:p>
        </w:tc>
      </w:tr>
      <w:tr w:rsidR="00242A69" w:rsidRPr="00540CE4" w14:paraId="2A89BBA0" w14:textId="77777777" w:rsidTr="00540CE4">
        <w:tc>
          <w:tcPr>
            <w:tcW w:w="1345" w:type="dxa"/>
          </w:tcPr>
          <w:p w14:paraId="67B598D4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Intended Audience</w:t>
            </w:r>
          </w:p>
        </w:tc>
        <w:tc>
          <w:tcPr>
            <w:tcW w:w="1530" w:type="dxa"/>
          </w:tcPr>
          <w:p w14:paraId="3CB4E7F0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3150" w:type="dxa"/>
            <w:gridSpan w:val="2"/>
          </w:tcPr>
          <w:p w14:paraId="0332C3C0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Reference Title</w:t>
            </w:r>
          </w:p>
        </w:tc>
        <w:tc>
          <w:tcPr>
            <w:tcW w:w="4140" w:type="dxa"/>
            <w:gridSpan w:val="2"/>
          </w:tcPr>
          <w:p w14:paraId="4D8C3CE5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Website</w:t>
            </w:r>
          </w:p>
        </w:tc>
        <w:tc>
          <w:tcPr>
            <w:tcW w:w="2610" w:type="dxa"/>
            <w:gridSpan w:val="2"/>
          </w:tcPr>
          <w:p w14:paraId="1808F41D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Type of Source</w:t>
            </w:r>
          </w:p>
        </w:tc>
      </w:tr>
      <w:tr w:rsidR="00242A69" w:rsidRPr="00540CE4" w14:paraId="19E802B2" w14:textId="77777777" w:rsidTr="00540CE4">
        <w:tc>
          <w:tcPr>
            <w:tcW w:w="1345" w:type="dxa"/>
            <w:vMerge w:val="restart"/>
          </w:tcPr>
          <w:p w14:paraId="00EFC0B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Community</w:t>
            </w:r>
          </w:p>
        </w:tc>
        <w:tc>
          <w:tcPr>
            <w:tcW w:w="1530" w:type="dxa"/>
            <w:vMerge w:val="restart"/>
          </w:tcPr>
          <w:p w14:paraId="08C1134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Public Health England</w:t>
            </w:r>
          </w:p>
          <w:p w14:paraId="720D931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0DD0A7D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18C3DA7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2CA0EEA2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34EF89CE" w14:textId="16D004B3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UK. Gov</w:t>
            </w:r>
          </w:p>
          <w:p w14:paraId="64866C3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13F265A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5532922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101ED8B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Public Health England</w:t>
            </w:r>
          </w:p>
          <w:p w14:paraId="0A6D7EF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25AC74F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640FFA2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53FC7C8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18419F5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288A4F61" w14:textId="5F7E9968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UK. Gov</w:t>
            </w:r>
          </w:p>
          <w:p w14:paraId="5D140B5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6504C16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027D803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23AC7CF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2B44134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6DA3CCE6" w14:textId="30B30975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UK. Gov</w:t>
            </w:r>
          </w:p>
          <w:p w14:paraId="3FF8926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3E158D8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5BE4380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5D4674A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72F529A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24B5AA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NHS England</w:t>
            </w:r>
          </w:p>
          <w:p w14:paraId="5FE1D66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75EAA1B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54B4FE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75447FE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NHS England</w:t>
            </w:r>
          </w:p>
          <w:p w14:paraId="5FEC4D0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075342A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203012D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6F4EF78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37BC05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7D8E23C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NHS England</w:t>
            </w:r>
          </w:p>
          <w:p w14:paraId="50FEFA7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60DB35D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150" w:type="dxa"/>
            <w:gridSpan w:val="2"/>
          </w:tcPr>
          <w:p w14:paraId="54AD630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lastRenderedPageBreak/>
              <w:t>How to Protect Yourself &amp; Others</w:t>
            </w:r>
          </w:p>
        </w:tc>
        <w:tc>
          <w:tcPr>
            <w:tcW w:w="4140" w:type="dxa"/>
            <w:gridSpan w:val="2"/>
          </w:tcPr>
          <w:p w14:paraId="1ABDE3C9" w14:textId="77777777" w:rsidR="00242A69" w:rsidRPr="00540CE4" w:rsidRDefault="00B22DCC" w:rsidP="006C46A2">
            <w:pPr>
              <w:rPr>
                <w:rStyle w:val="Hyperlink"/>
                <w:rFonts w:ascii="Georgia" w:hAnsi="Georgia"/>
                <w:sz w:val="20"/>
                <w:szCs w:val="20"/>
                <w:lang w:val="en-GB"/>
              </w:rPr>
            </w:pPr>
            <w:hyperlink r:id="rId33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  <w:lang w:val="en-GB"/>
                </w:rPr>
                <w:t>https://assets.publishing.service.gov.uk/government/uploads/system/uploads/attachment_data/file/874281/COVID-19_easy_read.pdf</w:t>
              </w:r>
            </w:hyperlink>
          </w:p>
          <w:p w14:paraId="01D84561" w14:textId="77777777" w:rsidR="00242A69" w:rsidRPr="00540CE4" w:rsidRDefault="00242A69" w:rsidP="006C46A2">
            <w:pPr>
              <w:rPr>
                <w:rStyle w:val="Hyperlink"/>
                <w:rFonts w:ascii="Georgia" w:hAnsi="Georgia"/>
                <w:sz w:val="20"/>
                <w:szCs w:val="20"/>
                <w:lang w:val="en-GB"/>
              </w:rPr>
            </w:pPr>
          </w:p>
          <w:p w14:paraId="60EA45EB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34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  <w:lang w:val="en-GB"/>
                </w:rPr>
                <w:t>https://www.gov.uk/coronavirus</w:t>
              </w:r>
            </w:hyperlink>
            <w:r w:rsidR="00242A69" w:rsidRPr="00540CE4">
              <w:rPr>
                <w:rFonts w:ascii="Georgia" w:hAnsi="Georgia"/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2610" w:type="dxa"/>
            <w:gridSpan w:val="2"/>
          </w:tcPr>
          <w:p w14:paraId="1689449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Guidance  </w:t>
            </w:r>
          </w:p>
          <w:p w14:paraId="2B19BEE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15BE9B6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C5BE02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7BB34B6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2860855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</w:tr>
      <w:tr w:rsidR="00242A69" w:rsidRPr="00540CE4" w14:paraId="76704B63" w14:textId="77777777" w:rsidTr="00540CE4">
        <w:tc>
          <w:tcPr>
            <w:tcW w:w="1345" w:type="dxa"/>
            <w:vMerge/>
          </w:tcPr>
          <w:p w14:paraId="74BC20F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530" w:type="dxa"/>
            <w:vMerge/>
          </w:tcPr>
          <w:p w14:paraId="70493CF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150" w:type="dxa"/>
            <w:gridSpan w:val="2"/>
          </w:tcPr>
          <w:p w14:paraId="44B54B4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What to Do If You Are Sick</w:t>
            </w:r>
          </w:p>
        </w:tc>
        <w:tc>
          <w:tcPr>
            <w:tcW w:w="4140" w:type="dxa"/>
            <w:gridSpan w:val="2"/>
          </w:tcPr>
          <w:p w14:paraId="7A1540B3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hyperlink r:id="rId35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  <w:lang w:val="en-GB"/>
                </w:rPr>
                <w:t>https://assets.publishing.service.gov.uk/government/uploads/system/uploads/attachment_data/file/874281/COVID-19_easy_read.pdf</w:t>
              </w:r>
            </w:hyperlink>
          </w:p>
        </w:tc>
        <w:tc>
          <w:tcPr>
            <w:tcW w:w="2610" w:type="dxa"/>
            <w:gridSpan w:val="2"/>
          </w:tcPr>
          <w:p w14:paraId="1C5FFA6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Guidelines </w:t>
            </w:r>
          </w:p>
          <w:p w14:paraId="29171AE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(Poster)</w:t>
            </w:r>
          </w:p>
        </w:tc>
      </w:tr>
      <w:tr w:rsidR="00242A69" w:rsidRPr="00540CE4" w14:paraId="533214C9" w14:textId="77777777" w:rsidTr="00540CE4">
        <w:tc>
          <w:tcPr>
            <w:tcW w:w="1345" w:type="dxa"/>
            <w:vMerge w:val="restart"/>
          </w:tcPr>
          <w:p w14:paraId="4D0900A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Healthcare</w:t>
            </w:r>
          </w:p>
          <w:p w14:paraId="6D6A47C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Providers</w:t>
            </w:r>
          </w:p>
        </w:tc>
        <w:tc>
          <w:tcPr>
            <w:tcW w:w="1530" w:type="dxa"/>
            <w:vMerge/>
          </w:tcPr>
          <w:p w14:paraId="2151747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150" w:type="dxa"/>
            <w:gridSpan w:val="2"/>
          </w:tcPr>
          <w:p w14:paraId="4CEDCFC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Evaluating and Testing Persons for Coronavirus Disease 2019 (COVID-19)</w:t>
            </w:r>
          </w:p>
        </w:tc>
        <w:tc>
          <w:tcPr>
            <w:tcW w:w="4140" w:type="dxa"/>
            <w:gridSpan w:val="2"/>
          </w:tcPr>
          <w:p w14:paraId="5A48B0E6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36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  <w:lang w:val="en-GB"/>
                </w:rPr>
                <w:t>https://www.gov.uk/government/publications/wuhan-novel-coronavirus-initial-investigation-of-possible-cases/investigation-and-initial-clinical-management-of-possible-cases-of-wuhan-novel-coronavirus-wn-cov-infection</w:t>
              </w:r>
            </w:hyperlink>
            <w:r w:rsidR="00242A69" w:rsidRPr="00540CE4">
              <w:rPr>
                <w:rStyle w:val="Hyperlink"/>
                <w:rFonts w:ascii="Georgia" w:hAnsi="Georgia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610" w:type="dxa"/>
            <w:gridSpan w:val="2"/>
          </w:tcPr>
          <w:p w14:paraId="31B75CD2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Guidance </w:t>
            </w:r>
          </w:p>
          <w:p w14:paraId="6270A207" w14:textId="77777777" w:rsidR="00242A69" w:rsidRPr="00540CE4" w:rsidRDefault="00242A69" w:rsidP="006C46A2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540CE4">
              <w:rPr>
                <w:rFonts w:ascii="Georgia" w:hAnsi="Georgia"/>
                <w:bCs/>
                <w:sz w:val="20"/>
                <w:szCs w:val="20"/>
              </w:rPr>
              <w:t>COVID-19: investigation and initial clinical management of possible cases</w:t>
            </w:r>
          </w:p>
          <w:p w14:paraId="1604DA2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</w:tr>
      <w:tr w:rsidR="00242A69" w:rsidRPr="00540CE4" w14:paraId="5C62D325" w14:textId="77777777" w:rsidTr="00540CE4">
        <w:tc>
          <w:tcPr>
            <w:tcW w:w="1345" w:type="dxa"/>
            <w:vMerge/>
          </w:tcPr>
          <w:p w14:paraId="43543E3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530" w:type="dxa"/>
            <w:vMerge/>
          </w:tcPr>
          <w:p w14:paraId="11E3534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150" w:type="dxa"/>
            <w:gridSpan w:val="2"/>
          </w:tcPr>
          <w:p w14:paraId="58FE33A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r w:rsidRPr="00540CE4">
              <w:rPr>
                <w:rFonts w:ascii="Georgia" w:hAnsi="Georgia"/>
                <w:sz w:val="20"/>
                <w:szCs w:val="20"/>
                <w:lang w:val="en-GB"/>
              </w:rPr>
              <w:t>Evaluation and testing:  Screening Centre Types</w:t>
            </w:r>
          </w:p>
          <w:p w14:paraId="2B0FEF8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140" w:type="dxa"/>
            <w:gridSpan w:val="2"/>
          </w:tcPr>
          <w:p w14:paraId="1D65A6F4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37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  <w:lang w:val="en-GB"/>
                </w:rPr>
                <w:t>https://www.gov.uk/government/publications/wuhan-novel-coronavirus-initial-investigation-of-possible-cases/investigation-and-initial-clinical-management-of-possible-cases-of-wuhan-novel-coronavirus-wn-cov-infection</w:t>
              </w:r>
            </w:hyperlink>
            <w:r w:rsidR="00242A69" w:rsidRPr="00540CE4">
              <w:rPr>
                <w:rFonts w:ascii="Georgia" w:hAnsi="Georgia"/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2610" w:type="dxa"/>
            <w:gridSpan w:val="2"/>
          </w:tcPr>
          <w:p w14:paraId="5FC290F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Guidance </w:t>
            </w:r>
          </w:p>
          <w:p w14:paraId="46413C83" w14:textId="77777777" w:rsidR="00242A69" w:rsidRPr="00540CE4" w:rsidRDefault="00242A69" w:rsidP="006C46A2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540CE4">
              <w:rPr>
                <w:rFonts w:ascii="Georgia" w:hAnsi="Georgia"/>
                <w:bCs/>
                <w:sz w:val="20"/>
                <w:szCs w:val="20"/>
              </w:rPr>
              <w:t xml:space="preserve">COVID-19: investigation and initial clinical management of possible cases </w:t>
            </w:r>
          </w:p>
          <w:p w14:paraId="4FBB381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</w:tr>
      <w:tr w:rsidR="00242A69" w:rsidRPr="00540CE4" w14:paraId="3BF17C0D" w14:textId="77777777" w:rsidTr="00540CE4">
        <w:tc>
          <w:tcPr>
            <w:tcW w:w="1345" w:type="dxa"/>
            <w:vMerge/>
          </w:tcPr>
          <w:p w14:paraId="564B0CA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530" w:type="dxa"/>
            <w:vMerge/>
          </w:tcPr>
          <w:p w14:paraId="1831572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150" w:type="dxa"/>
            <w:gridSpan w:val="2"/>
          </w:tcPr>
          <w:p w14:paraId="37EA6AD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r w:rsidRPr="00540CE4">
              <w:rPr>
                <w:rFonts w:ascii="Georgia" w:hAnsi="Georgia"/>
                <w:sz w:val="20"/>
                <w:szCs w:val="20"/>
                <w:lang w:val="en-GB"/>
              </w:rPr>
              <w:t>Outpatient appointment guidance</w:t>
            </w:r>
          </w:p>
          <w:p w14:paraId="37124A0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140" w:type="dxa"/>
            <w:gridSpan w:val="2"/>
          </w:tcPr>
          <w:p w14:paraId="53AE8253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38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  <w:lang w:val="en-GB"/>
                </w:rPr>
                <w:t>https://www.england.nhs.uk/coronavirus/wp-content/uploads/sites/52/2020/03/C0044-Specialty-Guide-Virtual-Working-and-Coronavirus-27-March-20.pdf</w:t>
              </w:r>
            </w:hyperlink>
          </w:p>
        </w:tc>
        <w:tc>
          <w:tcPr>
            <w:tcW w:w="2610" w:type="dxa"/>
            <w:gridSpan w:val="2"/>
          </w:tcPr>
          <w:p w14:paraId="68CA823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Clinical guide for the management of remote consultations and remote working in secondary care </w:t>
            </w:r>
            <w:r w:rsidRPr="00540CE4">
              <w:rPr>
                <w:rFonts w:ascii="Georgia" w:hAnsi="Georgia"/>
                <w:sz w:val="20"/>
                <w:szCs w:val="20"/>
              </w:rPr>
              <w:lastRenderedPageBreak/>
              <w:t>during the coronavirus pandemic</w:t>
            </w:r>
          </w:p>
        </w:tc>
      </w:tr>
      <w:tr w:rsidR="00242A69" w:rsidRPr="00540CE4" w14:paraId="14AADC39" w14:textId="77777777" w:rsidTr="00540CE4">
        <w:tc>
          <w:tcPr>
            <w:tcW w:w="1345" w:type="dxa"/>
            <w:vMerge/>
          </w:tcPr>
          <w:p w14:paraId="3A30C7E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530" w:type="dxa"/>
            <w:vMerge/>
          </w:tcPr>
          <w:p w14:paraId="7C72BAB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150" w:type="dxa"/>
            <w:gridSpan w:val="2"/>
          </w:tcPr>
          <w:p w14:paraId="5871123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r w:rsidRPr="00540CE4">
              <w:rPr>
                <w:rFonts w:ascii="Georgia" w:hAnsi="Georgia"/>
                <w:sz w:val="20"/>
                <w:szCs w:val="20"/>
                <w:lang w:val="en-GB"/>
              </w:rPr>
              <w:t>Cost support: Cost support (testing and treatment)</w:t>
            </w:r>
          </w:p>
          <w:p w14:paraId="04D4697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140" w:type="dxa"/>
            <w:gridSpan w:val="2"/>
          </w:tcPr>
          <w:p w14:paraId="63DF2836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39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  <w:lang w:val="en-GB"/>
                </w:rPr>
                <w:t>https://www.nhs.uk/using-the-nhs/nhs-services/visiting-or-moving-to-england/visitors-who-do-not-need-pay-for-nhs-treatment/</w:t>
              </w:r>
            </w:hyperlink>
          </w:p>
        </w:tc>
        <w:tc>
          <w:tcPr>
            <w:tcW w:w="2610" w:type="dxa"/>
            <w:gridSpan w:val="2"/>
          </w:tcPr>
          <w:p w14:paraId="031696F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bCs/>
                <w:sz w:val="20"/>
                <w:szCs w:val="20"/>
              </w:rPr>
              <w:t>Visitors who do not need to pay for NHS treatment</w:t>
            </w:r>
          </w:p>
        </w:tc>
      </w:tr>
      <w:tr w:rsidR="00242A69" w:rsidRPr="00540CE4" w14:paraId="778D8083" w14:textId="77777777" w:rsidTr="00540CE4">
        <w:tc>
          <w:tcPr>
            <w:tcW w:w="1345" w:type="dxa"/>
            <w:vMerge/>
          </w:tcPr>
          <w:p w14:paraId="79CF43A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530" w:type="dxa"/>
            <w:vMerge/>
          </w:tcPr>
          <w:p w14:paraId="1F6389C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150" w:type="dxa"/>
            <w:gridSpan w:val="2"/>
          </w:tcPr>
          <w:p w14:paraId="48A979F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r w:rsidRPr="00540CE4">
              <w:rPr>
                <w:rFonts w:ascii="Georgia" w:hAnsi="Georgia"/>
                <w:sz w:val="20"/>
                <w:szCs w:val="20"/>
                <w:lang w:val="en-GB"/>
              </w:rPr>
              <w:t>Evaluation and testing: Confirmation of COVID-19</w:t>
            </w:r>
          </w:p>
          <w:p w14:paraId="28B927C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140" w:type="dxa"/>
            <w:gridSpan w:val="2"/>
          </w:tcPr>
          <w:p w14:paraId="623749AA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40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https://www.england.nhs.uk/coronavirus/wp-content/uploads/sites/52/2020/03/clinical-management-of-persons-admitted-to-hospita-v1-19-march-2020.pdf</w:t>
              </w:r>
            </w:hyperlink>
          </w:p>
          <w:p w14:paraId="7E11F930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12919F00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Clinical management of persons admitted to hospital with suspected COVID-19 infection</w:t>
            </w:r>
          </w:p>
        </w:tc>
      </w:tr>
      <w:tr w:rsidR="00242A69" w:rsidRPr="00540CE4" w14:paraId="614F0F1C" w14:textId="77777777" w:rsidTr="00540CE4">
        <w:tc>
          <w:tcPr>
            <w:tcW w:w="1345" w:type="dxa"/>
            <w:vMerge/>
          </w:tcPr>
          <w:p w14:paraId="0A8826A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530" w:type="dxa"/>
            <w:vMerge/>
          </w:tcPr>
          <w:p w14:paraId="2440120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150" w:type="dxa"/>
            <w:gridSpan w:val="2"/>
          </w:tcPr>
          <w:p w14:paraId="48FFD72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r w:rsidRPr="00540CE4">
              <w:rPr>
                <w:rFonts w:ascii="Georgia" w:hAnsi="Georgia"/>
                <w:sz w:val="20"/>
                <w:szCs w:val="20"/>
                <w:lang w:val="en-GB"/>
              </w:rPr>
              <w:t>Triage protocols: Hospital admission criteria</w:t>
            </w:r>
          </w:p>
          <w:p w14:paraId="19EDD9B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140" w:type="dxa"/>
            <w:gridSpan w:val="2"/>
          </w:tcPr>
          <w:p w14:paraId="40032018" w14:textId="77777777" w:rsidR="00242A69" w:rsidRDefault="00B22DCC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hyperlink r:id="rId41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  <w:lang w:val="en-GB"/>
                </w:rPr>
                <w:t>https://www.england.nhs.uk/coronavirus/wp-content/uploads/sites/52/2020/03/clinical-management-of-persons-admitted-to-hospita-v1-19-march-2020.pdf</w:t>
              </w:r>
            </w:hyperlink>
            <w:r w:rsidR="00242A69" w:rsidRPr="00540CE4">
              <w:rPr>
                <w:rFonts w:ascii="Georgia" w:hAnsi="Georgia"/>
                <w:sz w:val="20"/>
                <w:szCs w:val="20"/>
                <w:lang w:val="en-GB"/>
              </w:rPr>
              <w:t xml:space="preserve">  </w:t>
            </w:r>
          </w:p>
          <w:p w14:paraId="54C74169" w14:textId="294E6846" w:rsidR="00B07683" w:rsidRPr="00540CE4" w:rsidRDefault="00B07683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7B254ED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Clinical management of persons admitted to hospital with suspected COVID-19 infection</w:t>
            </w:r>
          </w:p>
        </w:tc>
      </w:tr>
      <w:tr w:rsidR="00242A69" w:rsidRPr="00540CE4" w14:paraId="4B6FA8E7" w14:textId="77777777" w:rsidTr="00540CE4">
        <w:tc>
          <w:tcPr>
            <w:tcW w:w="1345" w:type="dxa"/>
            <w:vMerge/>
          </w:tcPr>
          <w:p w14:paraId="3103803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530" w:type="dxa"/>
          </w:tcPr>
          <w:p w14:paraId="6E5A65B1" w14:textId="2F678055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UK. Gov</w:t>
            </w:r>
          </w:p>
        </w:tc>
        <w:tc>
          <w:tcPr>
            <w:tcW w:w="3150" w:type="dxa"/>
            <w:gridSpan w:val="2"/>
          </w:tcPr>
          <w:p w14:paraId="1CFC1B7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r w:rsidRPr="00540CE4">
              <w:rPr>
                <w:rFonts w:ascii="Georgia" w:hAnsi="Georgia"/>
                <w:sz w:val="20"/>
                <w:szCs w:val="20"/>
                <w:lang w:val="en-GB"/>
              </w:rPr>
              <w:t>Infection control: Healthcare triage isolation</w:t>
            </w:r>
          </w:p>
          <w:p w14:paraId="0EB711F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140" w:type="dxa"/>
            <w:gridSpan w:val="2"/>
          </w:tcPr>
          <w:p w14:paraId="20398AED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42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</w:rPr>
                <w:t>https://www.gov.uk/government/publications/wuhan-novel-coronavirus-initial-investigation-of-possible-cases/investigation-and-initial-clinical-management-of-possible-cases-of-wuhan-novel-coronavirus-wn-cov-infection</w:t>
              </w:r>
            </w:hyperlink>
          </w:p>
          <w:p w14:paraId="5A93572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6184323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Guidance </w:t>
            </w:r>
          </w:p>
          <w:p w14:paraId="27872BCB" w14:textId="77777777" w:rsidR="00242A69" w:rsidRPr="00540CE4" w:rsidRDefault="00242A69" w:rsidP="006C46A2">
            <w:pPr>
              <w:rPr>
                <w:rFonts w:ascii="Georgia" w:hAnsi="Georgia"/>
                <w:bCs/>
                <w:sz w:val="20"/>
                <w:szCs w:val="20"/>
              </w:rPr>
            </w:pPr>
            <w:r w:rsidRPr="00540CE4">
              <w:rPr>
                <w:rFonts w:ascii="Georgia" w:hAnsi="Georgia"/>
                <w:bCs/>
                <w:sz w:val="20"/>
                <w:szCs w:val="20"/>
              </w:rPr>
              <w:t xml:space="preserve">COVID-19: investigation and initial clinical management of possible cases </w:t>
            </w:r>
          </w:p>
          <w:p w14:paraId="07A7CCF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</w:tr>
      <w:tr w:rsidR="00242A69" w:rsidRPr="00540CE4" w14:paraId="244F682A" w14:textId="77777777" w:rsidTr="00540CE4">
        <w:tc>
          <w:tcPr>
            <w:tcW w:w="1345" w:type="dxa"/>
            <w:vMerge/>
          </w:tcPr>
          <w:p w14:paraId="15AF7917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530" w:type="dxa"/>
          </w:tcPr>
          <w:p w14:paraId="07C532A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NHS England</w:t>
            </w:r>
          </w:p>
        </w:tc>
        <w:tc>
          <w:tcPr>
            <w:tcW w:w="3150" w:type="dxa"/>
            <w:gridSpan w:val="2"/>
          </w:tcPr>
          <w:p w14:paraId="333545E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r w:rsidRPr="00540CE4">
              <w:rPr>
                <w:rFonts w:ascii="Georgia" w:hAnsi="Georgia"/>
                <w:sz w:val="20"/>
                <w:szCs w:val="20"/>
                <w:lang w:val="en-GB"/>
              </w:rPr>
              <w:t>Infection control:  Visitor Access to Healthcare facilities</w:t>
            </w:r>
          </w:p>
          <w:p w14:paraId="1DC8685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140" w:type="dxa"/>
            <w:gridSpan w:val="2"/>
          </w:tcPr>
          <w:p w14:paraId="2C57CA3E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hyperlink r:id="rId43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  <w:lang w:val="en-GB"/>
                </w:rPr>
                <w:t>https://www.england.nhs.uk/coronavirus/wp-content/uploads/sites/52/2020/03/C0030_Visitor-Guidance_8-April-2020.pdf</w:t>
              </w:r>
            </w:hyperlink>
          </w:p>
          <w:p w14:paraId="3EF670E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0F57547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Visitor guidance</w:t>
            </w:r>
          </w:p>
        </w:tc>
      </w:tr>
      <w:tr w:rsidR="00242A69" w:rsidRPr="00540CE4" w14:paraId="1CA96C7A" w14:textId="77777777" w:rsidTr="00B07683">
        <w:trPr>
          <w:trHeight w:val="1718"/>
        </w:trPr>
        <w:tc>
          <w:tcPr>
            <w:tcW w:w="1345" w:type="dxa"/>
          </w:tcPr>
          <w:p w14:paraId="155BE96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530" w:type="dxa"/>
          </w:tcPr>
          <w:p w14:paraId="0216D01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Public Health England</w:t>
            </w:r>
          </w:p>
        </w:tc>
        <w:tc>
          <w:tcPr>
            <w:tcW w:w="3150" w:type="dxa"/>
            <w:gridSpan w:val="2"/>
          </w:tcPr>
          <w:p w14:paraId="4039E5D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r w:rsidRPr="00540CE4">
              <w:rPr>
                <w:rFonts w:ascii="Georgia" w:hAnsi="Georgia"/>
                <w:sz w:val="20"/>
                <w:szCs w:val="20"/>
                <w:lang w:val="en-GB"/>
              </w:rPr>
              <w:t>Infection control:  Protection of healthcare personnel</w:t>
            </w:r>
          </w:p>
          <w:p w14:paraId="08340B2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</w:p>
        </w:tc>
        <w:tc>
          <w:tcPr>
            <w:tcW w:w="4140" w:type="dxa"/>
            <w:gridSpan w:val="2"/>
          </w:tcPr>
          <w:p w14:paraId="4F9CCD08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  <w:lang w:val="en-GB"/>
              </w:rPr>
            </w:pPr>
            <w:hyperlink r:id="rId44" w:history="1">
              <w:r w:rsidR="00242A69" w:rsidRPr="00540CE4">
                <w:rPr>
                  <w:rStyle w:val="Hyperlink"/>
                  <w:rFonts w:ascii="Georgia" w:hAnsi="Georgia"/>
                  <w:sz w:val="20"/>
                  <w:szCs w:val="20"/>
                  <w:lang w:val="en-GB"/>
                </w:rPr>
                <w:t>https://assets.publishing.service.gov.uk/government/uploads/system/uploads/attachment_data/file/881242/COVID-19_Infection_prevention_and_control_guidance_complete.pdf</w:t>
              </w:r>
            </w:hyperlink>
          </w:p>
          <w:p w14:paraId="4D727B0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3BE6B48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COVID-19: infection prevention and control guidance</w:t>
            </w:r>
          </w:p>
        </w:tc>
      </w:tr>
      <w:tr w:rsidR="00242A69" w:rsidRPr="00540CE4" w14:paraId="204CAB36" w14:textId="77777777" w:rsidTr="00540CE4">
        <w:trPr>
          <w:gridAfter w:val="1"/>
          <w:wAfter w:w="90" w:type="dxa"/>
          <w:trHeight w:val="890"/>
        </w:trPr>
        <w:tc>
          <w:tcPr>
            <w:tcW w:w="12685" w:type="dxa"/>
            <w:gridSpan w:val="7"/>
          </w:tcPr>
          <w:p w14:paraId="2AB34356" w14:textId="77777777" w:rsidR="00242A69" w:rsidRPr="00540CE4" w:rsidRDefault="00242A69" w:rsidP="006C46A2">
            <w:pPr>
              <w:jc w:val="center"/>
              <w:rPr>
                <w:rFonts w:ascii="Georgia" w:hAnsi="Georgia"/>
                <w:sz w:val="20"/>
                <w:szCs w:val="20"/>
              </w:rPr>
            </w:pPr>
          </w:p>
          <w:p w14:paraId="3A2B0ADE" w14:textId="77777777" w:rsidR="00242A69" w:rsidRPr="00540CE4" w:rsidRDefault="00242A69" w:rsidP="006C46A2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540CE4">
              <w:rPr>
                <w:rFonts w:ascii="Georgia" w:hAnsi="Georgia"/>
                <w:b/>
                <w:bCs/>
                <w:sz w:val="20"/>
                <w:szCs w:val="20"/>
              </w:rPr>
              <w:t>Total Brazil Sources: 13</w:t>
            </w:r>
          </w:p>
        </w:tc>
      </w:tr>
      <w:tr w:rsidR="00242A69" w:rsidRPr="00540CE4" w14:paraId="41A33896" w14:textId="77777777" w:rsidTr="00540CE4">
        <w:trPr>
          <w:gridAfter w:val="1"/>
          <w:wAfter w:w="90" w:type="dxa"/>
        </w:trPr>
        <w:tc>
          <w:tcPr>
            <w:tcW w:w="1345" w:type="dxa"/>
          </w:tcPr>
          <w:p w14:paraId="3850F1D0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Intended Audience</w:t>
            </w:r>
          </w:p>
        </w:tc>
        <w:tc>
          <w:tcPr>
            <w:tcW w:w="1620" w:type="dxa"/>
            <w:gridSpan w:val="2"/>
          </w:tcPr>
          <w:p w14:paraId="14597F13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3060" w:type="dxa"/>
          </w:tcPr>
          <w:p w14:paraId="486CAC75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Reference Title</w:t>
            </w:r>
          </w:p>
        </w:tc>
        <w:tc>
          <w:tcPr>
            <w:tcW w:w="4050" w:type="dxa"/>
          </w:tcPr>
          <w:p w14:paraId="0C20D2F5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Website</w:t>
            </w:r>
          </w:p>
        </w:tc>
        <w:tc>
          <w:tcPr>
            <w:tcW w:w="2610" w:type="dxa"/>
            <w:gridSpan w:val="2"/>
          </w:tcPr>
          <w:p w14:paraId="6249BB4C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Type of Source</w:t>
            </w:r>
          </w:p>
        </w:tc>
      </w:tr>
      <w:tr w:rsidR="00242A69" w:rsidRPr="00540CE4" w14:paraId="28BF0C34" w14:textId="77777777" w:rsidTr="00540CE4">
        <w:trPr>
          <w:gridAfter w:val="1"/>
          <w:wAfter w:w="90" w:type="dxa"/>
        </w:trPr>
        <w:tc>
          <w:tcPr>
            <w:tcW w:w="1345" w:type="dxa"/>
            <w:vMerge w:val="restart"/>
          </w:tcPr>
          <w:p w14:paraId="2DBEB480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Community</w:t>
            </w:r>
          </w:p>
        </w:tc>
        <w:tc>
          <w:tcPr>
            <w:tcW w:w="1620" w:type="dxa"/>
            <w:gridSpan w:val="2"/>
            <w:vMerge w:val="restart"/>
          </w:tcPr>
          <w:p w14:paraId="081F5C75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  <w:lang w:val="en"/>
              </w:rPr>
              <w:t>National Health Surveillance Agency</w:t>
            </w:r>
          </w:p>
          <w:p w14:paraId="362AB2B2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1F16275D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2FF0E650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47C0687F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3B75BD62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2EEF2C00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  <w:lang w:val="en"/>
              </w:rPr>
              <w:t xml:space="preserve">Ministry of health. </w:t>
            </w:r>
          </w:p>
          <w:p w14:paraId="2877B5D9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13880201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63C18E5E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137F9A39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214C29AB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01E73800" w14:textId="77777777" w:rsidR="00242A69" w:rsidRPr="00540CE4" w:rsidRDefault="00242A69" w:rsidP="006C46A2">
            <w:pPr>
              <w:spacing w:line="276" w:lineRule="auto"/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  <w:p w14:paraId="1E5C184A" w14:textId="77777777" w:rsidR="00242A69" w:rsidRPr="00540CE4" w:rsidRDefault="00242A69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4E1CA2E1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Guidelines for health services: Measures for prevention and control that must be adopted during assistance to suspected cases or confirmed infection by the new coronavirus (SARS-CoV-2).</w:t>
            </w:r>
          </w:p>
        </w:tc>
        <w:tc>
          <w:tcPr>
            <w:tcW w:w="4050" w:type="dxa"/>
          </w:tcPr>
          <w:p w14:paraId="3BA173F8" w14:textId="77777777" w:rsidR="00242A69" w:rsidRPr="00540CE4" w:rsidRDefault="00B22DCC" w:rsidP="006C46A2">
            <w:pPr>
              <w:pStyle w:val="HTMLPreformatted"/>
              <w:rPr>
                <w:rFonts w:ascii="Georgia" w:hAnsi="Georgia" w:cs="Times New Roman"/>
              </w:rPr>
            </w:pPr>
            <w:hyperlink r:id="rId45" w:history="1">
              <w:r w:rsidR="00242A69" w:rsidRPr="00540CE4">
                <w:rPr>
                  <w:rStyle w:val="Hyperlink"/>
                  <w:rFonts w:ascii="Georgia" w:hAnsi="Georgia" w:cs="Times New Roman"/>
                </w:rPr>
                <w:t>https://www.unasus.gov.br/especial/covid19/pdf/23</w:t>
              </w:r>
            </w:hyperlink>
          </w:p>
          <w:p w14:paraId="3BEACFF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3A389BD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Technical Note on measures for prevention and control</w:t>
            </w:r>
          </w:p>
        </w:tc>
      </w:tr>
      <w:tr w:rsidR="00242A69" w:rsidRPr="00540CE4" w14:paraId="6099276E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4443E7D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7C22828A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52F6DAF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  <w:lang w:val="en"/>
              </w:rPr>
              <w:t>COVID-19 clinical management protocol in Specialized Care</w:t>
            </w:r>
          </w:p>
        </w:tc>
        <w:tc>
          <w:tcPr>
            <w:tcW w:w="4050" w:type="dxa"/>
          </w:tcPr>
          <w:p w14:paraId="633C5402" w14:textId="77777777" w:rsidR="00242A69" w:rsidRPr="00540CE4" w:rsidRDefault="00B22DCC" w:rsidP="006C46A2">
            <w:pPr>
              <w:rPr>
                <w:rStyle w:val="Hyperlink"/>
                <w:rFonts w:ascii="Georgia" w:hAnsi="Georgia" w:cs="Times New Roman"/>
                <w:sz w:val="20"/>
                <w:szCs w:val="20"/>
              </w:rPr>
            </w:pPr>
            <w:hyperlink r:id="rId46" w:history="1">
              <w:r w:rsidR="00242A69" w:rsidRPr="00540CE4">
                <w:rPr>
                  <w:rStyle w:val="Hyperlink"/>
                  <w:rFonts w:ascii="Georgia" w:hAnsi="Georgia" w:cs="Times New Roman"/>
                  <w:sz w:val="20"/>
                  <w:szCs w:val="20"/>
                </w:rPr>
                <w:t>https://www.unasus.gov.br/especial/covid19/pdf/105</w:t>
              </w:r>
            </w:hyperlink>
          </w:p>
          <w:p w14:paraId="1C6FB5B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049B9B1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Clinical management Protocol</w:t>
            </w:r>
          </w:p>
        </w:tc>
      </w:tr>
      <w:tr w:rsidR="00242A69" w:rsidRPr="00540CE4" w14:paraId="11AA2192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6E8A86A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535C400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15124A4E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  <w:lang w:val="en"/>
              </w:rPr>
            </w:pPr>
            <w:r w:rsidRPr="00540CE4">
              <w:rPr>
                <w:rFonts w:ascii="Georgia" w:hAnsi="Georgia" w:cs="Times New Roman"/>
                <w:b/>
                <w:bCs/>
                <w:sz w:val="20"/>
                <w:szCs w:val="20"/>
                <w:lang w:val="en"/>
              </w:rPr>
              <w:t>Coronavirus COVID-19: what you need to know and do</w:t>
            </w:r>
          </w:p>
        </w:tc>
        <w:tc>
          <w:tcPr>
            <w:tcW w:w="4050" w:type="dxa"/>
          </w:tcPr>
          <w:p w14:paraId="79B9576B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47" w:history="1">
              <w:r w:rsidR="00242A69" w:rsidRPr="00540CE4">
                <w:rPr>
                  <w:rStyle w:val="Hyperlink"/>
                  <w:rFonts w:ascii="Georgia" w:hAnsi="Georgia" w:cs="Times New Roman"/>
                  <w:sz w:val="20"/>
                  <w:szCs w:val="20"/>
                </w:rPr>
                <w:t>https://www.saude.gov.br/images/pdf/2020/marco/26/Cartaz-Geral-64x46cm.pdf</w:t>
              </w:r>
            </w:hyperlink>
          </w:p>
        </w:tc>
        <w:tc>
          <w:tcPr>
            <w:tcW w:w="2610" w:type="dxa"/>
            <w:gridSpan w:val="2"/>
          </w:tcPr>
          <w:p w14:paraId="565B8FD7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Poster</w:t>
            </w:r>
          </w:p>
        </w:tc>
      </w:tr>
      <w:tr w:rsidR="00242A69" w:rsidRPr="00540CE4" w14:paraId="1C22DEE2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46D6982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31991B1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59B211C8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  <w:lang w:val="en"/>
              </w:rPr>
            </w:pPr>
            <w:r w:rsidRPr="00540CE4">
              <w:rPr>
                <w:rFonts w:ascii="Georgia" w:hAnsi="Georgia" w:cs="Times New Roman"/>
                <w:b/>
                <w:bCs/>
                <w:sz w:val="20"/>
                <w:szCs w:val="20"/>
                <w:lang w:val="en"/>
              </w:rPr>
              <w:t>Do you have questions about the coronavirus? The Ministry of Health answers you!</w:t>
            </w:r>
          </w:p>
        </w:tc>
        <w:tc>
          <w:tcPr>
            <w:tcW w:w="4050" w:type="dxa"/>
          </w:tcPr>
          <w:p w14:paraId="1F61153A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48" w:history="1">
              <w:r w:rsidR="00242A69" w:rsidRPr="00540CE4">
                <w:rPr>
                  <w:rStyle w:val="Hyperlink"/>
                  <w:rFonts w:ascii="Georgia" w:hAnsi="Georgia" w:cs="Times New Roman"/>
                  <w:sz w:val="20"/>
                  <w:szCs w:val="20"/>
                </w:rPr>
                <w:t>https://www.saude.gov.br/images/pdf/2020/April/07/Cartilha-Coronavirus-Informacoes-.pdf</w:t>
              </w:r>
            </w:hyperlink>
          </w:p>
        </w:tc>
        <w:tc>
          <w:tcPr>
            <w:tcW w:w="2610" w:type="dxa"/>
            <w:gridSpan w:val="2"/>
          </w:tcPr>
          <w:p w14:paraId="6A78174D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Poster</w:t>
            </w:r>
          </w:p>
        </w:tc>
      </w:tr>
      <w:tr w:rsidR="00242A69" w:rsidRPr="00540CE4" w14:paraId="371735F0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00CD4BE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5EE4F76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10F38C73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  <w:lang w:val="en"/>
              </w:rPr>
            </w:pPr>
            <w:r w:rsidRPr="00540CE4">
              <w:rPr>
                <w:rFonts w:ascii="Georgia" w:hAnsi="Georgia" w:cs="Times New Roman"/>
                <w:b/>
                <w:bCs/>
                <w:sz w:val="20"/>
                <w:szCs w:val="20"/>
                <w:lang w:val="en"/>
              </w:rPr>
              <w:t>Coronavirus. Fake news movie -15</w:t>
            </w:r>
          </w:p>
        </w:tc>
        <w:tc>
          <w:tcPr>
            <w:tcW w:w="4050" w:type="dxa"/>
          </w:tcPr>
          <w:p w14:paraId="6A5FE3E7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49" w:history="1">
              <w:r w:rsidR="00242A69" w:rsidRPr="00540CE4">
                <w:rPr>
                  <w:rStyle w:val="Hyperlink"/>
                  <w:rFonts w:ascii="Georgia" w:hAnsi="Georgia" w:cs="Times New Roman"/>
                  <w:sz w:val="20"/>
                  <w:szCs w:val="20"/>
                </w:rPr>
                <w:t>https://www.saude.gov.br/images/mp4/2020/marco/19/Filme-Fake-News-15-segundos.mp4</w:t>
              </w:r>
            </w:hyperlink>
          </w:p>
        </w:tc>
        <w:tc>
          <w:tcPr>
            <w:tcW w:w="2610" w:type="dxa"/>
            <w:gridSpan w:val="2"/>
          </w:tcPr>
          <w:p w14:paraId="4E78FA9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Video </w:t>
            </w:r>
          </w:p>
          <w:p w14:paraId="7BB703BC" w14:textId="4550F94E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(</w:t>
            </w:r>
            <w:r w:rsidRPr="00540CE4">
              <w:rPr>
                <w:rStyle w:val="normaltextrun"/>
                <w:rFonts w:ascii="Georgia" w:hAnsi="Georgia"/>
                <w:sz w:val="20"/>
                <w:szCs w:val="20"/>
              </w:rPr>
              <w:t xml:space="preserve">The video requests users to confirm whether the information is true before further sharing suggesting consulting with an official number for </w:t>
            </w:r>
            <w:proofErr w:type="spellStart"/>
            <w:r w:rsidRPr="00540CE4">
              <w:rPr>
                <w:rStyle w:val="normaltextrun"/>
                <w:rFonts w:ascii="Georgia" w:hAnsi="Georgia"/>
                <w:sz w:val="20"/>
                <w:szCs w:val="20"/>
              </w:rPr>
              <w:t>Whatsapp</w:t>
            </w:r>
            <w:proofErr w:type="spellEnd"/>
            <w:r w:rsidRPr="00540CE4">
              <w:rPr>
                <w:rStyle w:val="normaltextrun"/>
                <w:rFonts w:ascii="Georgia" w:hAnsi="Georgia"/>
                <w:sz w:val="20"/>
                <w:szCs w:val="20"/>
              </w:rPr>
              <w:t xml:space="preserve"> communication</w:t>
            </w:r>
            <w:r w:rsidRPr="00540CE4">
              <w:rPr>
                <w:rStyle w:val="normaltextrun"/>
                <w:rFonts w:ascii="Georgia" w:hAnsi="Georgia"/>
                <w:color w:val="498205"/>
                <w:sz w:val="20"/>
                <w:szCs w:val="20"/>
              </w:rPr>
              <w:t>. </w:t>
            </w:r>
            <w:r w:rsidRPr="00540CE4">
              <w:rPr>
                <w:rStyle w:val="eop"/>
                <w:rFonts w:ascii="Georgia" w:hAnsi="Georgia"/>
                <w:sz w:val="20"/>
                <w:szCs w:val="20"/>
              </w:rPr>
              <w:t>)</w:t>
            </w:r>
          </w:p>
        </w:tc>
      </w:tr>
      <w:tr w:rsidR="00242A69" w:rsidRPr="00540CE4" w14:paraId="354AFC8C" w14:textId="77777777" w:rsidTr="00540CE4">
        <w:trPr>
          <w:gridAfter w:val="1"/>
          <w:wAfter w:w="90" w:type="dxa"/>
        </w:trPr>
        <w:tc>
          <w:tcPr>
            <w:tcW w:w="1345" w:type="dxa"/>
            <w:vMerge w:val="restart"/>
          </w:tcPr>
          <w:p w14:paraId="107D0EB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Healthcare</w:t>
            </w:r>
          </w:p>
          <w:p w14:paraId="28AAEDE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Providers</w:t>
            </w:r>
          </w:p>
        </w:tc>
        <w:tc>
          <w:tcPr>
            <w:tcW w:w="1620" w:type="dxa"/>
            <w:gridSpan w:val="2"/>
            <w:vMerge/>
          </w:tcPr>
          <w:p w14:paraId="4075AC2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7D5B44D0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  <w:lang w:val="en"/>
              </w:rPr>
              <w:t>Flowchart for early detection of COVID-19 in a 24-hour UPA emergency care unit and hospital unit not defined as a reference.</w:t>
            </w:r>
          </w:p>
          <w:p w14:paraId="316BD32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050" w:type="dxa"/>
          </w:tcPr>
          <w:p w14:paraId="109149AE" w14:textId="77777777" w:rsidR="00242A69" w:rsidRPr="00540CE4" w:rsidRDefault="00B22DCC" w:rsidP="006C46A2">
            <w:pPr>
              <w:pStyle w:val="HTMLPreformatted"/>
              <w:rPr>
                <w:rStyle w:val="Hyperlink"/>
                <w:rFonts w:ascii="Georgia" w:hAnsi="Georgia" w:cs="Times New Roman"/>
              </w:rPr>
            </w:pPr>
            <w:hyperlink r:id="rId50" w:history="1">
              <w:r w:rsidR="00242A69" w:rsidRPr="00540CE4">
                <w:rPr>
                  <w:rStyle w:val="Hyperlink"/>
                  <w:rFonts w:ascii="Georgia" w:hAnsi="Georgia" w:cs="Times New Roman"/>
                </w:rPr>
                <w:t>https://www.unasus.gov.br/especial/covid19/pdf/83</w:t>
              </w:r>
            </w:hyperlink>
          </w:p>
          <w:p w14:paraId="30C45401" w14:textId="77777777" w:rsidR="00242A69" w:rsidRPr="00540CE4" w:rsidRDefault="00242A69" w:rsidP="006C46A2">
            <w:pPr>
              <w:pStyle w:val="HTMLPreformatted"/>
              <w:rPr>
                <w:rStyle w:val="Hyperlink"/>
                <w:rFonts w:ascii="Georgia" w:hAnsi="Georgia" w:cs="Times New Roman"/>
              </w:rPr>
            </w:pPr>
          </w:p>
          <w:p w14:paraId="76D78240" w14:textId="77777777" w:rsidR="00242A69" w:rsidRPr="00540CE4" w:rsidRDefault="00B22DCC" w:rsidP="006C46A2">
            <w:pPr>
              <w:pStyle w:val="HTMLPreformatted"/>
              <w:rPr>
                <w:rFonts w:ascii="Georgia" w:hAnsi="Georgia"/>
              </w:rPr>
            </w:pPr>
            <w:hyperlink r:id="rId51" w:history="1">
              <w:r w:rsidR="00242A69" w:rsidRPr="00540CE4">
                <w:rPr>
                  <w:rStyle w:val="Hyperlink"/>
                  <w:rFonts w:ascii="Georgia" w:hAnsi="Georgia" w:cs="Times New Roman"/>
                </w:rPr>
                <w:t>https://www.unasus.gov.br/especial/covid19/pdf/82</w:t>
              </w:r>
            </w:hyperlink>
          </w:p>
        </w:tc>
        <w:tc>
          <w:tcPr>
            <w:tcW w:w="2610" w:type="dxa"/>
            <w:gridSpan w:val="2"/>
          </w:tcPr>
          <w:p w14:paraId="44ACD3E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Poster</w:t>
            </w:r>
          </w:p>
        </w:tc>
      </w:tr>
      <w:tr w:rsidR="00242A69" w:rsidRPr="00540CE4" w14:paraId="5EE6A237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18C74B5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30A2498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5CECBD94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  <w:lang w:val="en"/>
              </w:rPr>
              <w:t>Fast-track call center for primary care: fast flow</w:t>
            </w:r>
          </w:p>
        </w:tc>
        <w:tc>
          <w:tcPr>
            <w:tcW w:w="4050" w:type="dxa"/>
          </w:tcPr>
          <w:p w14:paraId="0131AD50" w14:textId="77777777" w:rsidR="00242A69" w:rsidRPr="00540CE4" w:rsidRDefault="00B22DCC" w:rsidP="006C46A2">
            <w:pPr>
              <w:rPr>
                <w:rStyle w:val="Hyperlink"/>
                <w:rFonts w:ascii="Georgia" w:hAnsi="Georgia" w:cs="Times New Roman"/>
                <w:sz w:val="20"/>
                <w:szCs w:val="20"/>
              </w:rPr>
            </w:pPr>
            <w:hyperlink r:id="rId52" w:history="1">
              <w:r w:rsidR="00242A69" w:rsidRPr="00540CE4">
                <w:rPr>
                  <w:rStyle w:val="Hyperlink"/>
                  <w:rFonts w:ascii="Georgia" w:hAnsi="Georgia" w:cs="Times New Roman"/>
                  <w:sz w:val="20"/>
                  <w:szCs w:val="20"/>
                </w:rPr>
                <w:t>https://www.unasus.gov.br/especial/covid19/pdf/59</w:t>
              </w:r>
            </w:hyperlink>
          </w:p>
          <w:p w14:paraId="69D281AB" w14:textId="77777777" w:rsidR="00242A69" w:rsidRPr="00540CE4" w:rsidRDefault="00242A69" w:rsidP="006C46A2">
            <w:pPr>
              <w:rPr>
                <w:rStyle w:val="Hyperlink"/>
                <w:rFonts w:ascii="Georgia" w:hAnsi="Georgia" w:cs="Times New Roman"/>
                <w:sz w:val="20"/>
                <w:szCs w:val="20"/>
              </w:rPr>
            </w:pPr>
          </w:p>
          <w:p w14:paraId="4BC57262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53" w:history="1">
              <w:r w:rsidR="00242A69" w:rsidRPr="00540CE4">
                <w:rPr>
                  <w:rStyle w:val="Hyperlink"/>
                  <w:rFonts w:ascii="Georgia" w:hAnsi="Georgia" w:cs="Times New Roman"/>
                  <w:sz w:val="20"/>
                  <w:szCs w:val="20"/>
                </w:rPr>
                <w:t>https://www.unasus.gov.br/especial/covid19/pdf/30</w:t>
              </w:r>
            </w:hyperlink>
          </w:p>
        </w:tc>
        <w:tc>
          <w:tcPr>
            <w:tcW w:w="2610" w:type="dxa"/>
            <w:gridSpan w:val="2"/>
          </w:tcPr>
          <w:p w14:paraId="70C2092B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lastRenderedPageBreak/>
              <w:t>Poster</w:t>
            </w:r>
          </w:p>
        </w:tc>
      </w:tr>
      <w:tr w:rsidR="00242A69" w:rsidRPr="00540CE4" w14:paraId="4D3AE860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50EA11E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3EBD1F9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78727DF5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  <w:lang w:val="en"/>
              </w:rPr>
              <w:t>Coronavirus disease (COE-COVID19)</w:t>
            </w:r>
          </w:p>
        </w:tc>
        <w:tc>
          <w:tcPr>
            <w:tcW w:w="4050" w:type="dxa"/>
          </w:tcPr>
          <w:p w14:paraId="5B571B7C" w14:textId="77777777" w:rsidR="00242A69" w:rsidRPr="00540CE4" w:rsidRDefault="00B22DCC" w:rsidP="006C46A2">
            <w:pPr>
              <w:rPr>
                <w:rFonts w:ascii="Georgia" w:hAnsi="Georgia"/>
                <w:sz w:val="20"/>
                <w:szCs w:val="20"/>
              </w:rPr>
            </w:pPr>
            <w:hyperlink r:id="rId54" w:history="1">
              <w:r w:rsidR="00242A69" w:rsidRPr="00540CE4">
                <w:rPr>
                  <w:rStyle w:val="Hyperlink"/>
                  <w:rFonts w:ascii="Georgia" w:hAnsi="Georgia" w:cs="Times New Roman"/>
                  <w:sz w:val="20"/>
                  <w:szCs w:val="20"/>
                  <w:lang w:val="pt-BR"/>
                </w:rPr>
                <w:t>https://www.saude.gov.br/boletins-epidemiologicos</w:t>
              </w:r>
            </w:hyperlink>
          </w:p>
        </w:tc>
        <w:tc>
          <w:tcPr>
            <w:tcW w:w="2610" w:type="dxa"/>
            <w:gridSpan w:val="2"/>
          </w:tcPr>
          <w:p w14:paraId="37C64B13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Epidemiological bulletin</w:t>
            </w:r>
          </w:p>
        </w:tc>
      </w:tr>
      <w:tr w:rsidR="00242A69" w:rsidRPr="00540CE4" w14:paraId="63450862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67F187DC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37F5ECB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70873AF6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  <w:lang w:val="en"/>
              </w:rPr>
              <w:t>Coronavirus COVID-19: Know when and how to do home isolation.</w:t>
            </w:r>
          </w:p>
        </w:tc>
        <w:tc>
          <w:tcPr>
            <w:tcW w:w="4050" w:type="dxa"/>
          </w:tcPr>
          <w:p w14:paraId="0EEDF3B2" w14:textId="77777777" w:rsidR="00242A69" w:rsidRPr="00540CE4" w:rsidRDefault="00B22DCC" w:rsidP="006C46A2">
            <w:pPr>
              <w:pStyle w:val="HTMLPreformatted"/>
              <w:rPr>
                <w:rFonts w:ascii="Georgia" w:hAnsi="Georgia" w:cs="Times New Roman"/>
              </w:rPr>
            </w:pPr>
            <w:hyperlink r:id="rId55" w:history="1">
              <w:r w:rsidR="00242A69" w:rsidRPr="00540CE4">
                <w:rPr>
                  <w:rStyle w:val="Hyperlink"/>
                  <w:rFonts w:ascii="Georgia" w:hAnsi="Georgia" w:cs="Times New Roman"/>
                </w:rPr>
                <w:t>https://www.saude.gov.br/campanhas/46452-coronavirus</w:t>
              </w:r>
            </w:hyperlink>
          </w:p>
          <w:p w14:paraId="59AA9EBF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10" w:type="dxa"/>
            <w:gridSpan w:val="2"/>
          </w:tcPr>
          <w:p w14:paraId="0198F03D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Poster</w:t>
            </w:r>
          </w:p>
        </w:tc>
      </w:tr>
      <w:tr w:rsidR="00242A69" w:rsidRPr="00540CE4" w14:paraId="762E38B4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6A5F8898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6E081139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4689A806" w14:textId="77777777" w:rsidR="00242A69" w:rsidRPr="00540CE4" w:rsidRDefault="00242A69" w:rsidP="006C46A2">
            <w:pPr>
              <w:spacing w:line="276" w:lineRule="auto"/>
              <w:rPr>
                <w:rFonts w:ascii="Georgia" w:hAnsi="Georgia"/>
                <w:sz w:val="20"/>
                <w:szCs w:val="20"/>
                <w:lang w:val="en"/>
              </w:rPr>
            </w:pPr>
            <w:r w:rsidRPr="00540CE4">
              <w:rPr>
                <w:rFonts w:ascii="Georgia" w:hAnsi="Georgia"/>
                <w:sz w:val="20"/>
                <w:szCs w:val="20"/>
                <w:lang w:val="en"/>
              </w:rPr>
              <w:t>Guidelines for Diagnosis and Treatment of COVID-19</w:t>
            </w:r>
          </w:p>
          <w:p w14:paraId="29FFD2CF" w14:textId="77777777" w:rsidR="00242A69" w:rsidRPr="00540CE4" w:rsidRDefault="00242A69" w:rsidP="006C46A2">
            <w:pPr>
              <w:spacing w:line="276" w:lineRule="auto"/>
              <w:rPr>
                <w:rFonts w:ascii="Georgia" w:hAnsi="Georgia"/>
                <w:sz w:val="20"/>
                <w:szCs w:val="20"/>
                <w:lang w:val="en"/>
              </w:rPr>
            </w:pPr>
          </w:p>
          <w:p w14:paraId="564726DD" w14:textId="77777777" w:rsidR="00242A69" w:rsidRPr="00540CE4" w:rsidRDefault="00242A69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  <w:lang w:val="en"/>
              </w:rPr>
              <w:t>Flowchart for care and early detection of COVID-19 in emergency care, 24-hour UPA and hospital unit not designated as a reference</w:t>
            </w:r>
          </w:p>
        </w:tc>
        <w:tc>
          <w:tcPr>
            <w:tcW w:w="4050" w:type="dxa"/>
          </w:tcPr>
          <w:p w14:paraId="02AADA0F" w14:textId="77777777" w:rsidR="00242A69" w:rsidRPr="00540CE4" w:rsidRDefault="00B22DCC" w:rsidP="006C46A2">
            <w:pPr>
              <w:spacing w:line="276" w:lineRule="auto"/>
              <w:rPr>
                <w:rStyle w:val="Hyperlink"/>
                <w:rFonts w:ascii="Georgia" w:hAnsi="Georgia" w:cs="Times New Roman"/>
                <w:sz w:val="20"/>
                <w:szCs w:val="20"/>
              </w:rPr>
            </w:pPr>
            <w:hyperlink r:id="rId56" w:history="1">
              <w:r w:rsidR="00242A69" w:rsidRPr="00540CE4">
                <w:rPr>
                  <w:rStyle w:val="Hyperlink"/>
                  <w:rFonts w:ascii="Georgia" w:hAnsi="Georgia" w:cs="Times New Roman"/>
                  <w:sz w:val="20"/>
                  <w:szCs w:val="20"/>
                </w:rPr>
                <w:t>https://www.unasus.gov.br/especial/covid19/pdf/118</w:t>
              </w:r>
            </w:hyperlink>
          </w:p>
          <w:p w14:paraId="6F7C28E5" w14:textId="77777777" w:rsidR="00242A69" w:rsidRPr="00540CE4" w:rsidRDefault="00242A69" w:rsidP="006C46A2">
            <w:pPr>
              <w:spacing w:line="276" w:lineRule="auto"/>
              <w:rPr>
                <w:rStyle w:val="Hyperlink"/>
                <w:rFonts w:ascii="Georgia" w:hAnsi="Georgia" w:cs="Times New Roman"/>
                <w:sz w:val="20"/>
                <w:szCs w:val="20"/>
              </w:rPr>
            </w:pPr>
          </w:p>
          <w:p w14:paraId="0939C2EC" w14:textId="77777777" w:rsidR="00242A69" w:rsidRPr="00540CE4" w:rsidRDefault="00B22DCC" w:rsidP="006C46A2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  <w:hyperlink r:id="rId57" w:history="1">
              <w:r w:rsidR="00242A69" w:rsidRPr="00540CE4">
                <w:rPr>
                  <w:rStyle w:val="Hyperlink"/>
                  <w:rFonts w:ascii="Georgia" w:hAnsi="Georgia" w:cs="Times New Roman"/>
                  <w:sz w:val="20"/>
                  <w:szCs w:val="20"/>
                </w:rPr>
                <w:t>https://www.unasus.gov.br/especial/covid19/pdf/40</w:t>
              </w:r>
            </w:hyperlink>
          </w:p>
        </w:tc>
        <w:tc>
          <w:tcPr>
            <w:tcW w:w="2610" w:type="dxa"/>
            <w:gridSpan w:val="2"/>
          </w:tcPr>
          <w:p w14:paraId="07F7872B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Guideline for diagnosis and treatment of COVID-19 (published on April 17)</w:t>
            </w:r>
          </w:p>
          <w:p w14:paraId="3E092F46" w14:textId="77777777" w:rsidR="00242A69" w:rsidRPr="00540CE4" w:rsidRDefault="00242A69" w:rsidP="006C46A2">
            <w:pPr>
              <w:rPr>
                <w:rFonts w:ascii="Georgia" w:hAnsi="Georgia" w:cs="Times New Roman"/>
                <w:sz w:val="20"/>
                <w:szCs w:val="20"/>
              </w:rPr>
            </w:pPr>
          </w:p>
          <w:p w14:paraId="0167622E" w14:textId="77777777" w:rsidR="00242A69" w:rsidRPr="00540CE4" w:rsidRDefault="00242A69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 w:cs="Times New Roman"/>
                <w:sz w:val="20"/>
                <w:szCs w:val="20"/>
              </w:rPr>
              <w:t>Poster</w:t>
            </w:r>
          </w:p>
        </w:tc>
      </w:tr>
      <w:tr w:rsidR="00242A69" w:rsidRPr="00540CE4" w14:paraId="7A868421" w14:textId="77777777" w:rsidTr="00B07683">
        <w:trPr>
          <w:gridAfter w:val="1"/>
          <w:wAfter w:w="90" w:type="dxa"/>
          <w:trHeight w:val="683"/>
        </w:trPr>
        <w:tc>
          <w:tcPr>
            <w:tcW w:w="12685" w:type="dxa"/>
            <w:gridSpan w:val="7"/>
          </w:tcPr>
          <w:p w14:paraId="664241DB" w14:textId="77777777" w:rsidR="00242A69" w:rsidRPr="00540CE4" w:rsidRDefault="00242A69" w:rsidP="006C46A2">
            <w:pPr>
              <w:jc w:val="center"/>
              <w:rPr>
                <w:rFonts w:ascii="Georgia" w:hAnsi="Georgia"/>
                <w:sz w:val="20"/>
                <w:szCs w:val="20"/>
              </w:rPr>
            </w:pPr>
          </w:p>
          <w:p w14:paraId="16E56CAA" w14:textId="405823BF" w:rsidR="00242A69" w:rsidRPr="00540CE4" w:rsidRDefault="00242A69" w:rsidP="006C46A2">
            <w:pPr>
              <w:jc w:val="center"/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540CE4">
              <w:rPr>
                <w:rFonts w:ascii="Georgia" w:hAnsi="Georgia"/>
                <w:b/>
                <w:bCs/>
                <w:sz w:val="20"/>
                <w:szCs w:val="20"/>
              </w:rPr>
              <w:t xml:space="preserve">Total Haiti Sources: </w:t>
            </w:r>
            <w:r w:rsidR="00E64C41">
              <w:rPr>
                <w:rFonts w:ascii="Georgia" w:hAnsi="Georgia"/>
                <w:b/>
                <w:bCs/>
                <w:sz w:val="20"/>
                <w:szCs w:val="20"/>
              </w:rPr>
              <w:t>11</w:t>
            </w:r>
          </w:p>
        </w:tc>
      </w:tr>
      <w:tr w:rsidR="00242A69" w:rsidRPr="00540CE4" w14:paraId="755A5DEC" w14:textId="77777777" w:rsidTr="00540CE4">
        <w:trPr>
          <w:gridAfter w:val="1"/>
          <w:wAfter w:w="90" w:type="dxa"/>
        </w:trPr>
        <w:tc>
          <w:tcPr>
            <w:tcW w:w="1345" w:type="dxa"/>
          </w:tcPr>
          <w:p w14:paraId="1587E60B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Intended Audience</w:t>
            </w:r>
          </w:p>
        </w:tc>
        <w:tc>
          <w:tcPr>
            <w:tcW w:w="1620" w:type="dxa"/>
            <w:gridSpan w:val="2"/>
          </w:tcPr>
          <w:p w14:paraId="1990F7CF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3060" w:type="dxa"/>
          </w:tcPr>
          <w:p w14:paraId="697F826F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Reference Title</w:t>
            </w:r>
          </w:p>
        </w:tc>
        <w:tc>
          <w:tcPr>
            <w:tcW w:w="4050" w:type="dxa"/>
          </w:tcPr>
          <w:p w14:paraId="5BBBCC0A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Website</w:t>
            </w:r>
          </w:p>
        </w:tc>
        <w:tc>
          <w:tcPr>
            <w:tcW w:w="2610" w:type="dxa"/>
            <w:gridSpan w:val="2"/>
          </w:tcPr>
          <w:p w14:paraId="4E8F952A" w14:textId="77777777" w:rsidR="00242A69" w:rsidRPr="00B07683" w:rsidRDefault="00242A69" w:rsidP="006C46A2">
            <w:pPr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B07683">
              <w:rPr>
                <w:rFonts w:ascii="Georgia" w:hAnsi="Georgia"/>
                <w:b/>
                <w:bCs/>
                <w:sz w:val="20"/>
                <w:szCs w:val="20"/>
              </w:rPr>
              <w:t>Type of Source</w:t>
            </w:r>
          </w:p>
        </w:tc>
      </w:tr>
      <w:tr w:rsidR="00540CE4" w:rsidRPr="00540CE4" w14:paraId="6D57EA39" w14:textId="77777777" w:rsidTr="00540CE4">
        <w:trPr>
          <w:gridAfter w:val="1"/>
          <w:wAfter w:w="90" w:type="dxa"/>
        </w:trPr>
        <w:tc>
          <w:tcPr>
            <w:tcW w:w="1345" w:type="dxa"/>
            <w:vMerge w:val="restart"/>
          </w:tcPr>
          <w:p w14:paraId="26D215A1" w14:textId="77777777" w:rsidR="00540CE4" w:rsidRPr="00540CE4" w:rsidRDefault="00540CE4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Community</w:t>
            </w:r>
          </w:p>
        </w:tc>
        <w:tc>
          <w:tcPr>
            <w:tcW w:w="1620" w:type="dxa"/>
            <w:gridSpan w:val="2"/>
            <w:vMerge w:val="restart"/>
          </w:tcPr>
          <w:p w14:paraId="421B3404" w14:textId="77777777" w:rsidR="00540CE4" w:rsidRPr="00540CE4" w:rsidRDefault="00540CE4" w:rsidP="00540CE4">
            <w:pPr>
              <w:pStyle w:val="NormalWeb"/>
              <w:rPr>
                <w:rFonts w:ascii="Georgia" w:hAnsi="Georgia" w:cs="Calibri"/>
                <w:sz w:val="20"/>
                <w:szCs w:val="20"/>
              </w:rPr>
            </w:pPr>
            <w:r w:rsidRPr="00540CE4">
              <w:rPr>
                <w:rFonts w:ascii="Georgia" w:hAnsi="Georgia" w:cs="Arial"/>
                <w:color w:val="333333"/>
                <w:sz w:val="20"/>
                <w:szCs w:val="20"/>
                <w:shd w:val="clear" w:color="auto" w:fill="FFFFFF"/>
              </w:rPr>
              <w:t>Ministry of Public Health</w:t>
            </w:r>
          </w:p>
          <w:p w14:paraId="768F4154" w14:textId="77777777" w:rsidR="00540CE4" w:rsidRPr="00540CE4" w:rsidRDefault="00540CE4" w:rsidP="00FC4115">
            <w:pPr>
              <w:pStyle w:val="NormalWeb"/>
              <w:rPr>
                <w:rFonts w:ascii="Georgia" w:hAnsi="Georgia" w:cs="Calibri"/>
                <w:sz w:val="20"/>
                <w:szCs w:val="20"/>
              </w:rPr>
            </w:pPr>
          </w:p>
          <w:p w14:paraId="7A37FED0" w14:textId="51375D75" w:rsidR="00540CE4" w:rsidRPr="00540CE4" w:rsidRDefault="00540CE4" w:rsidP="00FC4115">
            <w:pPr>
              <w:pStyle w:val="NormalWeb"/>
              <w:rPr>
                <w:rFonts w:ascii="Georgia" w:hAnsi="Georgia" w:cs="Calibri"/>
                <w:sz w:val="20"/>
                <w:szCs w:val="20"/>
              </w:rPr>
            </w:pPr>
          </w:p>
          <w:p w14:paraId="540940EC" w14:textId="020C7B66" w:rsidR="00540CE4" w:rsidRPr="00540CE4" w:rsidRDefault="00540CE4" w:rsidP="00FC4115">
            <w:pPr>
              <w:pStyle w:val="NormalWeb"/>
              <w:rPr>
                <w:rFonts w:ascii="Georgia" w:hAnsi="Georgia" w:cs="Calibri"/>
                <w:sz w:val="20"/>
                <w:szCs w:val="20"/>
              </w:rPr>
            </w:pPr>
          </w:p>
          <w:p w14:paraId="33E6AD7B" w14:textId="339A0EB8" w:rsidR="00540CE4" w:rsidRPr="00540CE4" w:rsidRDefault="00540CE4" w:rsidP="00FC4115">
            <w:pPr>
              <w:pStyle w:val="NormalWeb"/>
              <w:rPr>
                <w:rFonts w:ascii="Georgia" w:hAnsi="Georgia" w:cs="Calibri"/>
                <w:sz w:val="20"/>
                <w:szCs w:val="20"/>
              </w:rPr>
            </w:pPr>
          </w:p>
          <w:p w14:paraId="38337AD1" w14:textId="29FB72D4" w:rsidR="00540CE4" w:rsidRPr="00540CE4" w:rsidRDefault="00540CE4" w:rsidP="00FC4115">
            <w:pPr>
              <w:pStyle w:val="NormalWeb"/>
              <w:rPr>
                <w:rFonts w:ascii="Georgia" w:hAnsi="Georgia" w:cs="Calibri"/>
                <w:sz w:val="20"/>
                <w:szCs w:val="20"/>
              </w:rPr>
            </w:pPr>
          </w:p>
          <w:p w14:paraId="2E70ECC2" w14:textId="3D379BBA" w:rsidR="00540CE4" w:rsidRPr="00540CE4" w:rsidRDefault="00540CE4" w:rsidP="00FC4115">
            <w:pPr>
              <w:pStyle w:val="NormalWeb"/>
              <w:rPr>
                <w:rFonts w:ascii="Georgia" w:hAnsi="Georgia" w:cs="Calibri"/>
                <w:sz w:val="20"/>
                <w:szCs w:val="20"/>
              </w:rPr>
            </w:pPr>
          </w:p>
          <w:p w14:paraId="195E12D4" w14:textId="490503D7" w:rsidR="00540CE4" w:rsidRPr="00540CE4" w:rsidRDefault="00540CE4" w:rsidP="00FC4115">
            <w:pPr>
              <w:pStyle w:val="NormalWeb"/>
              <w:rPr>
                <w:rFonts w:ascii="Georgia" w:hAnsi="Georgia" w:cs="Calibri"/>
                <w:sz w:val="20"/>
                <w:szCs w:val="20"/>
              </w:rPr>
            </w:pPr>
          </w:p>
          <w:p w14:paraId="60712B1E" w14:textId="708FF9D5" w:rsidR="00540CE4" w:rsidRPr="00540CE4" w:rsidRDefault="00540CE4" w:rsidP="00FC4115">
            <w:pPr>
              <w:pStyle w:val="NormalWeb"/>
              <w:rPr>
                <w:rFonts w:ascii="Georgia" w:hAnsi="Georgia" w:cs="Calibri"/>
                <w:sz w:val="20"/>
                <w:szCs w:val="20"/>
              </w:rPr>
            </w:pPr>
          </w:p>
          <w:p w14:paraId="5E705BB6" w14:textId="177B2E5C" w:rsidR="00540CE4" w:rsidRPr="00540CE4" w:rsidRDefault="00540CE4" w:rsidP="00FC4115">
            <w:pPr>
              <w:pStyle w:val="NormalWeb"/>
              <w:rPr>
                <w:rFonts w:ascii="Georgia" w:hAnsi="Georgia" w:cs="Calibri"/>
                <w:sz w:val="20"/>
                <w:szCs w:val="20"/>
              </w:rPr>
            </w:pPr>
          </w:p>
          <w:p w14:paraId="6BAE3FB5" w14:textId="16CEFD1D" w:rsidR="00540CE4" w:rsidRPr="00540CE4" w:rsidRDefault="00540CE4" w:rsidP="00FC4115">
            <w:pPr>
              <w:pStyle w:val="NormalWeb"/>
              <w:rPr>
                <w:rFonts w:ascii="Georgia" w:hAnsi="Georgia" w:cs="Calibri"/>
                <w:sz w:val="20"/>
                <w:szCs w:val="20"/>
              </w:rPr>
            </w:pPr>
          </w:p>
          <w:p w14:paraId="1DD10CD7" w14:textId="77E65CA2" w:rsidR="00540CE4" w:rsidRPr="00540CE4" w:rsidRDefault="00540CE4" w:rsidP="00FC4115">
            <w:pPr>
              <w:pStyle w:val="NormalWeb"/>
              <w:rPr>
                <w:rFonts w:ascii="Georgia" w:hAnsi="Georgia" w:cs="Calibri"/>
                <w:sz w:val="20"/>
                <w:szCs w:val="20"/>
              </w:rPr>
            </w:pPr>
          </w:p>
          <w:p w14:paraId="5B7CAC75" w14:textId="58F0FD36" w:rsidR="00540CE4" w:rsidRPr="00540CE4" w:rsidRDefault="00540CE4" w:rsidP="00FC4115">
            <w:pPr>
              <w:pStyle w:val="NormalWeb"/>
              <w:rPr>
                <w:rFonts w:ascii="Georgia" w:hAnsi="Georgia" w:cs="Calibri"/>
                <w:sz w:val="20"/>
                <w:szCs w:val="20"/>
              </w:rPr>
            </w:pPr>
          </w:p>
          <w:p w14:paraId="3A5C70A2" w14:textId="77777777" w:rsidR="00540CE4" w:rsidRPr="00540CE4" w:rsidRDefault="00540CE4" w:rsidP="00FC4115">
            <w:pPr>
              <w:pStyle w:val="NormalWeb"/>
              <w:rPr>
                <w:rFonts w:ascii="Georgia" w:hAnsi="Georgia"/>
                <w:sz w:val="20"/>
                <w:szCs w:val="20"/>
              </w:rPr>
            </w:pPr>
          </w:p>
          <w:p w14:paraId="1B1B0E50" w14:textId="77777777" w:rsidR="00540CE4" w:rsidRPr="00540CE4" w:rsidRDefault="00540CE4" w:rsidP="00FC4115">
            <w:pPr>
              <w:pStyle w:val="NormalWeb"/>
              <w:rPr>
                <w:rFonts w:ascii="Georgia" w:hAnsi="Georgia"/>
                <w:sz w:val="20"/>
                <w:szCs w:val="20"/>
              </w:rPr>
            </w:pPr>
          </w:p>
          <w:p w14:paraId="0E823654" w14:textId="77777777" w:rsidR="00540CE4" w:rsidRPr="00540CE4" w:rsidRDefault="00540CE4" w:rsidP="00FC4115">
            <w:pPr>
              <w:pStyle w:val="NormalWeb"/>
              <w:rPr>
                <w:rFonts w:ascii="Georgia" w:hAnsi="Georgia"/>
                <w:sz w:val="20"/>
                <w:szCs w:val="20"/>
              </w:rPr>
            </w:pPr>
          </w:p>
          <w:p w14:paraId="028121E6" w14:textId="77777777" w:rsidR="00540CE4" w:rsidRPr="00540CE4" w:rsidRDefault="00540CE4" w:rsidP="00FC4115">
            <w:pPr>
              <w:pStyle w:val="NormalWeb"/>
              <w:rPr>
                <w:rFonts w:ascii="Georgia" w:hAnsi="Georgia"/>
                <w:sz w:val="20"/>
                <w:szCs w:val="20"/>
              </w:rPr>
            </w:pPr>
          </w:p>
          <w:p w14:paraId="699172B7" w14:textId="77777777" w:rsidR="00540CE4" w:rsidRPr="00540CE4" w:rsidRDefault="00540CE4" w:rsidP="00FC4115">
            <w:pPr>
              <w:pStyle w:val="NormalWeb"/>
              <w:rPr>
                <w:rFonts w:ascii="Georgia" w:hAnsi="Georgia"/>
                <w:sz w:val="20"/>
                <w:szCs w:val="20"/>
              </w:rPr>
            </w:pPr>
          </w:p>
          <w:p w14:paraId="12BEEC97" w14:textId="77777777" w:rsidR="00540CE4" w:rsidRPr="00540CE4" w:rsidRDefault="00540CE4" w:rsidP="00FC4115">
            <w:pPr>
              <w:pStyle w:val="NormalWeb"/>
              <w:rPr>
                <w:rFonts w:ascii="Georgia" w:hAnsi="Georgia"/>
                <w:sz w:val="20"/>
                <w:szCs w:val="20"/>
              </w:rPr>
            </w:pPr>
          </w:p>
          <w:p w14:paraId="302EF25C" w14:textId="20485A5A" w:rsidR="00540CE4" w:rsidRPr="00540CE4" w:rsidRDefault="00540CE4" w:rsidP="00FC4115">
            <w:pPr>
              <w:pStyle w:val="NormalWeb"/>
              <w:rPr>
                <w:rFonts w:ascii="Georgia" w:hAnsi="Georgia" w:cs="Calibri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World Bank</w:t>
            </w:r>
          </w:p>
          <w:p w14:paraId="6C2DC221" w14:textId="61C61FFA" w:rsidR="00540CE4" w:rsidRPr="00540CE4" w:rsidRDefault="00540CE4" w:rsidP="00E14718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Ministry of Health</w:t>
            </w:r>
          </w:p>
        </w:tc>
        <w:tc>
          <w:tcPr>
            <w:tcW w:w="3060" w:type="dxa"/>
            <w:vMerge w:val="restart"/>
          </w:tcPr>
          <w:p w14:paraId="3C765947" w14:textId="77777777" w:rsidR="00540CE4" w:rsidRPr="00540CE4" w:rsidRDefault="00540CE4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lastRenderedPageBreak/>
              <w:t>Prevent getting sick:</w:t>
            </w:r>
          </w:p>
          <w:p w14:paraId="234BD45C" w14:textId="77777777" w:rsidR="00540CE4" w:rsidRPr="00540CE4" w:rsidRDefault="00540CE4" w:rsidP="00540CE4">
            <w:pPr>
              <w:pStyle w:val="NormalWeb"/>
              <w:rPr>
                <w:rFonts w:ascii="Georgia" w:hAnsi="Georgia" w:cs="Calibri"/>
                <w:sz w:val="20"/>
                <w:szCs w:val="20"/>
              </w:rPr>
            </w:pPr>
            <w:r w:rsidRPr="00540CE4">
              <w:rPr>
                <w:rFonts w:ascii="Georgia" w:hAnsi="Georgia" w:cs="Calibri"/>
                <w:sz w:val="20"/>
                <w:szCs w:val="20"/>
              </w:rPr>
              <w:t xml:space="preserve">MSPP’s COVID-19 Preparedness and Response Plan </w:t>
            </w:r>
          </w:p>
          <w:p w14:paraId="70E569CF" w14:textId="77777777" w:rsidR="00540CE4" w:rsidRDefault="00540CE4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57D398C2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9FA8377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70A440F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3796DF8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5D5DBA52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76B4E3E6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1FBB87C0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1B6D2A78" w14:textId="77777777" w:rsidR="00AE4357" w:rsidRDefault="00AE4357" w:rsidP="00AE4357">
            <w:pPr>
              <w:pStyle w:val="NormalWeb"/>
              <w:rPr>
                <w:rFonts w:ascii="Georgia" w:hAnsi="Georgia"/>
                <w:sz w:val="20"/>
                <w:szCs w:val="20"/>
              </w:rPr>
            </w:pPr>
          </w:p>
          <w:p w14:paraId="5B6D1833" w14:textId="19B3A27C" w:rsidR="00AE4357" w:rsidRPr="00AE4357" w:rsidRDefault="00AE4357" w:rsidP="00AE4357">
            <w:pPr>
              <w:pStyle w:val="NormalWeb"/>
              <w:rPr>
                <w:rFonts w:ascii="Georgia" w:hAnsi="Georgia"/>
                <w:sz w:val="20"/>
                <w:szCs w:val="20"/>
              </w:rPr>
            </w:pPr>
            <w:r w:rsidRPr="00AE4357">
              <w:rPr>
                <w:rFonts w:ascii="Georgia" w:hAnsi="Georgia"/>
                <w:sz w:val="20"/>
                <w:szCs w:val="20"/>
              </w:rPr>
              <w:lastRenderedPageBreak/>
              <w:t>GHESKIO in Haiti prepares for COVID-19</w:t>
            </w:r>
          </w:p>
          <w:p w14:paraId="1E5365A5" w14:textId="77777777" w:rsidR="00AE4357" w:rsidRDefault="00AE4357" w:rsidP="00AE4357">
            <w:pPr>
              <w:pStyle w:val="NormalWeb"/>
              <w:rPr>
                <w:rFonts w:ascii="Georgia" w:hAnsi="Georgia"/>
                <w:sz w:val="20"/>
                <w:szCs w:val="20"/>
              </w:rPr>
            </w:pPr>
          </w:p>
          <w:p w14:paraId="327D5EDB" w14:textId="069BB3F5" w:rsidR="00E64C41" w:rsidRPr="00540CE4" w:rsidRDefault="00E64C41" w:rsidP="00AE4357">
            <w:pPr>
              <w:pStyle w:val="NormalWeb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050" w:type="dxa"/>
          </w:tcPr>
          <w:p w14:paraId="13CAEBAF" w14:textId="6B1FF116" w:rsidR="00540CE4" w:rsidRPr="00540CE4" w:rsidRDefault="00540CE4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noProof/>
                <w:sz w:val="20"/>
                <w:szCs w:val="20"/>
              </w:rPr>
              <w:lastRenderedPageBreak/>
              <w:drawing>
                <wp:inline distT="0" distB="0" distL="0" distR="0" wp14:anchorId="0514F35A" wp14:editId="5A3FF50D">
                  <wp:extent cx="2448147" cy="2743200"/>
                  <wp:effectExtent l="0" t="0" r="0" b="0"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2473" cy="27480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  <w:gridSpan w:val="2"/>
            <w:vMerge w:val="restart"/>
          </w:tcPr>
          <w:p w14:paraId="0C0D10E1" w14:textId="104AAB7D" w:rsidR="00540CE4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  <w:proofErr w:type="gramStart"/>
            <w:r w:rsidRPr="00540CE4">
              <w:rPr>
                <w:rFonts w:ascii="Georgia" w:hAnsi="Georgia"/>
                <w:sz w:val="20"/>
                <w:szCs w:val="20"/>
              </w:rPr>
              <w:t>Poster</w:t>
            </w:r>
            <w:r>
              <w:rPr>
                <w:rFonts w:ascii="Georgia" w:hAnsi="Georgia"/>
                <w:sz w:val="20"/>
                <w:szCs w:val="20"/>
              </w:rPr>
              <w:t xml:space="preserve">, </w:t>
            </w:r>
            <w:r w:rsidRPr="00540CE4">
              <w:rPr>
                <w:rFonts w:ascii="Georgia" w:hAnsi="Georgia"/>
                <w:sz w:val="20"/>
                <w:szCs w:val="20"/>
              </w:rPr>
              <w:t xml:space="preserve"> This</w:t>
            </w:r>
            <w:proofErr w:type="gramEnd"/>
            <w:r w:rsidRPr="00540CE4">
              <w:rPr>
                <w:rFonts w:ascii="Georgia" w:hAnsi="Georgia"/>
                <w:sz w:val="20"/>
                <w:szCs w:val="20"/>
              </w:rPr>
              <w:t xml:space="preserve"> poster had been updated, no longer accessed.</w:t>
            </w:r>
          </w:p>
          <w:p w14:paraId="6A1EFC10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6E435F78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3D500588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58587415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08861142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28AFBAC1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1BF35659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159A49D2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5DABA05B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064D103E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7E969614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CEFDD40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2A63800B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52581885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6CB68E64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2CE85F4C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3ADB0C9E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448854FB" w14:textId="77777777" w:rsidR="00AE4357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</w:p>
          <w:p w14:paraId="6AC0465A" w14:textId="3D30F1A9" w:rsidR="00AE4357" w:rsidRPr="00540CE4" w:rsidRDefault="00AE4357" w:rsidP="006C46A2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Poster</w:t>
            </w:r>
            <w:r>
              <w:rPr>
                <w:rFonts w:ascii="Georgia" w:hAnsi="Georgia"/>
                <w:sz w:val="20"/>
                <w:szCs w:val="20"/>
              </w:rPr>
              <w:t>, Guidelines</w:t>
            </w:r>
          </w:p>
        </w:tc>
      </w:tr>
      <w:tr w:rsidR="00540CE4" w:rsidRPr="00540CE4" w14:paraId="4FC304C3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60C16C64" w14:textId="77777777" w:rsidR="00540CE4" w:rsidRPr="00540CE4" w:rsidRDefault="00540CE4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77681084" w14:textId="68ECDC23" w:rsidR="00540CE4" w:rsidRPr="00540CE4" w:rsidRDefault="00540CE4" w:rsidP="00E14718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  <w:vMerge/>
          </w:tcPr>
          <w:p w14:paraId="6E4E9023" w14:textId="7DDF7DC9" w:rsidR="00540CE4" w:rsidRPr="00540CE4" w:rsidRDefault="00540CE4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4050" w:type="dxa"/>
          </w:tcPr>
          <w:p w14:paraId="72C2E0C9" w14:textId="77777777" w:rsidR="00AE4357" w:rsidRPr="00E64C41" w:rsidRDefault="00B22DCC" w:rsidP="00AE4357">
            <w:pPr>
              <w:rPr>
                <w:rFonts w:ascii="Georgia" w:hAnsi="Georgia"/>
                <w:sz w:val="20"/>
                <w:szCs w:val="20"/>
              </w:rPr>
            </w:pPr>
            <w:hyperlink r:id="rId59" w:history="1">
              <w:r w:rsidR="00AE4357" w:rsidRPr="00E64C41">
                <w:rPr>
                  <w:rStyle w:val="Hyperlink"/>
                  <w:rFonts w:ascii="Georgia" w:hAnsi="Georgia"/>
                  <w:sz w:val="20"/>
                  <w:szCs w:val="20"/>
                </w:rPr>
                <w:t>https://globalhealth.weill.cornell.edu/gheskio-haiti-prepares-covid-19</w:t>
              </w:r>
            </w:hyperlink>
            <w:r w:rsidR="00AE4357" w:rsidRPr="00E64C41">
              <w:rPr>
                <w:rFonts w:ascii="Georgia" w:hAnsi="Georgia"/>
                <w:sz w:val="20"/>
                <w:szCs w:val="20"/>
              </w:rPr>
              <w:t xml:space="preserve"> </w:t>
            </w:r>
          </w:p>
          <w:p w14:paraId="39366D3D" w14:textId="77777777" w:rsidR="00AE4357" w:rsidRPr="00E64C41" w:rsidRDefault="00AE4357" w:rsidP="00AE4357">
            <w:pPr>
              <w:spacing w:line="276" w:lineRule="auto"/>
              <w:rPr>
                <w:rFonts w:ascii="Georgia" w:hAnsi="Georgia"/>
                <w:sz w:val="20"/>
                <w:szCs w:val="20"/>
              </w:rPr>
            </w:pPr>
          </w:p>
          <w:p w14:paraId="6726D8DF" w14:textId="77777777" w:rsidR="00540CE4" w:rsidRPr="00E64C41" w:rsidRDefault="00B22DCC" w:rsidP="00AE4357">
            <w:pPr>
              <w:rPr>
                <w:rStyle w:val="Hyperlink"/>
                <w:rFonts w:ascii="Georgia" w:hAnsi="Georgia"/>
                <w:sz w:val="20"/>
                <w:szCs w:val="20"/>
              </w:rPr>
            </w:pPr>
            <w:hyperlink r:id="rId60" w:history="1">
              <w:r w:rsidR="00AE4357" w:rsidRPr="00E64C41">
                <w:rPr>
                  <w:rStyle w:val="Hyperlink"/>
                  <w:rFonts w:ascii="Georgia" w:hAnsi="Georgia"/>
                  <w:sz w:val="20"/>
                  <w:szCs w:val="20"/>
                </w:rPr>
                <w:t>https://www.mspp.gouv.ht/index.php</w:t>
              </w:r>
            </w:hyperlink>
          </w:p>
          <w:p w14:paraId="2C3CA6AC" w14:textId="77777777" w:rsidR="00E64C41" w:rsidRPr="00E64C41" w:rsidRDefault="00E64C41" w:rsidP="00AE4357">
            <w:pPr>
              <w:rPr>
                <w:rStyle w:val="Hyperlink"/>
              </w:rPr>
            </w:pPr>
          </w:p>
          <w:p w14:paraId="2E494A0E" w14:textId="2DD2CE2E" w:rsidR="00E64C41" w:rsidRPr="00E64C41" w:rsidRDefault="00E64C41" w:rsidP="00AE4357">
            <w:pPr>
              <w:rPr>
                <w:rFonts w:ascii="Georgia" w:hAnsi="Georgia"/>
                <w:sz w:val="20"/>
                <w:szCs w:val="20"/>
              </w:rPr>
            </w:pPr>
            <w:hyperlink r:id="rId61" w:history="1">
              <w:r w:rsidRPr="00E64C41">
                <w:rPr>
                  <w:rStyle w:val="Hyperlink"/>
                </w:rPr>
                <w:t>https://mspp.gouv.ht/site/downloads/Nòt%20pou%20laprès.pdf</w:t>
              </w:r>
            </w:hyperlink>
          </w:p>
        </w:tc>
        <w:tc>
          <w:tcPr>
            <w:tcW w:w="2610" w:type="dxa"/>
            <w:gridSpan w:val="2"/>
            <w:vMerge/>
          </w:tcPr>
          <w:p w14:paraId="4CAACE8E" w14:textId="047BD142" w:rsidR="00540CE4" w:rsidRPr="00540CE4" w:rsidRDefault="00540CE4" w:rsidP="006C46A2">
            <w:pPr>
              <w:rPr>
                <w:rFonts w:ascii="Georgia" w:hAnsi="Georgia"/>
                <w:sz w:val="20"/>
                <w:szCs w:val="20"/>
              </w:rPr>
            </w:pPr>
          </w:p>
        </w:tc>
      </w:tr>
      <w:tr w:rsidR="00540CE4" w:rsidRPr="00540CE4" w14:paraId="5AF45D62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079A8B41" w14:textId="77777777" w:rsidR="00540CE4" w:rsidRPr="00540CE4" w:rsidRDefault="00540CE4" w:rsidP="00FC4115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4EDCEAFE" w14:textId="00307BA4" w:rsidR="00540CE4" w:rsidRPr="00540CE4" w:rsidRDefault="00540CE4" w:rsidP="00E14718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0C2FFCD3" w14:textId="51EE9663" w:rsidR="00540CE4" w:rsidRPr="00540CE4" w:rsidRDefault="00540CE4" w:rsidP="00FC4115">
            <w:pPr>
              <w:rPr>
                <w:rFonts w:ascii="Georgia" w:hAnsi="Georgia" w:cs="Times New Roman"/>
                <w:sz w:val="20"/>
                <w:szCs w:val="20"/>
                <w:lang w:val="en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What to Do If You Are Sick</w:t>
            </w:r>
          </w:p>
        </w:tc>
        <w:tc>
          <w:tcPr>
            <w:tcW w:w="4050" w:type="dxa"/>
          </w:tcPr>
          <w:p w14:paraId="2802E95E" w14:textId="490C2ACE" w:rsidR="00540CE4" w:rsidRPr="00E64C41" w:rsidRDefault="00B22DCC" w:rsidP="00FC4115">
            <w:pPr>
              <w:rPr>
                <w:rFonts w:ascii="Georgia" w:hAnsi="Georgia"/>
                <w:sz w:val="20"/>
                <w:szCs w:val="20"/>
              </w:rPr>
            </w:pPr>
            <w:hyperlink r:id="rId62" w:history="1">
              <w:r w:rsidR="00540CE4" w:rsidRPr="00E64C41">
                <w:rPr>
                  <w:rStyle w:val="Hyperlink"/>
                  <w:rFonts w:ascii="Georgia" w:hAnsi="Georgia"/>
                  <w:sz w:val="20"/>
                  <w:szCs w:val="20"/>
                </w:rPr>
                <w:t>https://mspp.gouv.ht/site/downloads/Nòt%20pou%20laprès.pdf</w:t>
              </w:r>
            </w:hyperlink>
          </w:p>
        </w:tc>
        <w:tc>
          <w:tcPr>
            <w:tcW w:w="2610" w:type="dxa"/>
            <w:gridSpan w:val="2"/>
          </w:tcPr>
          <w:p w14:paraId="12BF9644" w14:textId="7E071FD7" w:rsidR="00540CE4" w:rsidRPr="00540CE4" w:rsidRDefault="00540CE4" w:rsidP="00FC4115">
            <w:pPr>
              <w:rPr>
                <w:rFonts w:ascii="Georgia" w:hAnsi="Georgia" w:cs="Times New Roman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PDF, guidelines</w:t>
            </w:r>
          </w:p>
        </w:tc>
      </w:tr>
      <w:tr w:rsidR="00540CE4" w:rsidRPr="00540CE4" w14:paraId="0578450F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6BAF58A8" w14:textId="77777777" w:rsidR="00540CE4" w:rsidRPr="00540CE4" w:rsidRDefault="00540CE4" w:rsidP="00FC4115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40E91FFD" w14:textId="3FAE0EEA" w:rsidR="00540CE4" w:rsidRPr="00540CE4" w:rsidRDefault="00540CE4" w:rsidP="00E14718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67602803" w14:textId="77777777" w:rsidR="00AE4357" w:rsidRPr="00AE4357" w:rsidRDefault="00AE4357" w:rsidP="00AE4357">
            <w:pPr>
              <w:rPr>
                <w:rFonts w:ascii="Georgia" w:hAnsi="Georgia" w:cs="Times New Roman"/>
                <w:sz w:val="20"/>
                <w:szCs w:val="20"/>
              </w:rPr>
            </w:pPr>
            <w:r w:rsidRPr="00AE4357">
              <w:rPr>
                <w:rFonts w:ascii="Georgia" w:hAnsi="Georgia" w:cs="Times New Roman"/>
                <w:sz w:val="20"/>
                <w:szCs w:val="20"/>
              </w:rPr>
              <w:t>COVID-19 Information</w:t>
            </w:r>
          </w:p>
          <w:p w14:paraId="4A7D0999" w14:textId="01201F06" w:rsidR="00540CE4" w:rsidRPr="00540CE4" w:rsidRDefault="00540CE4" w:rsidP="00FC4115">
            <w:pPr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</w:tc>
        <w:tc>
          <w:tcPr>
            <w:tcW w:w="4050" w:type="dxa"/>
          </w:tcPr>
          <w:p w14:paraId="39E60082" w14:textId="366E2816" w:rsidR="00540CE4" w:rsidRPr="00E64C41" w:rsidRDefault="00B22DCC" w:rsidP="00FC4115">
            <w:pPr>
              <w:rPr>
                <w:rFonts w:ascii="Georgia" w:hAnsi="Georgia"/>
                <w:sz w:val="20"/>
                <w:szCs w:val="20"/>
              </w:rPr>
            </w:pPr>
            <w:hyperlink r:id="rId63" w:history="1">
              <w:r w:rsidR="00540CE4" w:rsidRPr="00E64C41">
                <w:rPr>
                  <w:rStyle w:val="Hyperlink"/>
                  <w:rFonts w:ascii="Georgia" w:hAnsi="Georgia"/>
                  <w:sz w:val="20"/>
                  <w:szCs w:val="20"/>
                </w:rPr>
                <w:t>https://ht.usembassy.gov/covid-19-information/</w:t>
              </w:r>
            </w:hyperlink>
          </w:p>
        </w:tc>
        <w:tc>
          <w:tcPr>
            <w:tcW w:w="2610" w:type="dxa"/>
            <w:gridSpan w:val="2"/>
          </w:tcPr>
          <w:p w14:paraId="47AE5178" w14:textId="1D16E657" w:rsidR="00540CE4" w:rsidRPr="00540CE4" w:rsidRDefault="00540CE4" w:rsidP="00FC4115">
            <w:pPr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G</w:t>
            </w:r>
            <w:r w:rsidRPr="00540CE4">
              <w:rPr>
                <w:rFonts w:ascii="Georgia" w:hAnsi="Georgia"/>
                <w:sz w:val="20"/>
                <w:szCs w:val="20"/>
              </w:rPr>
              <w:t>uidelines</w:t>
            </w:r>
          </w:p>
        </w:tc>
      </w:tr>
      <w:tr w:rsidR="00540CE4" w:rsidRPr="00540CE4" w14:paraId="360CFA7E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71FE0978" w14:textId="77777777" w:rsidR="00540CE4" w:rsidRPr="00540CE4" w:rsidRDefault="00540CE4" w:rsidP="00FC4115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39BE2333" w14:textId="61137ACB" w:rsidR="00540CE4" w:rsidRPr="00540CE4" w:rsidRDefault="00540CE4" w:rsidP="00E14718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54795073" w14:textId="77777777" w:rsidR="00AE4357" w:rsidRPr="00AE4357" w:rsidRDefault="00AE4357" w:rsidP="00AE4357">
            <w:pPr>
              <w:rPr>
                <w:rFonts w:ascii="Georgia" w:hAnsi="Georgia" w:cs="Times New Roman"/>
                <w:sz w:val="20"/>
                <w:szCs w:val="20"/>
              </w:rPr>
            </w:pPr>
            <w:r w:rsidRPr="00AE4357">
              <w:rPr>
                <w:rFonts w:ascii="Georgia" w:hAnsi="Georgia" w:cs="Times New Roman"/>
                <w:sz w:val="20"/>
                <w:szCs w:val="20"/>
                <w:lang w:val="en"/>
              </w:rPr>
              <w:t>COVID-19, Haiti in 2020</w:t>
            </w:r>
          </w:p>
          <w:p w14:paraId="4E5936DD" w14:textId="02799385" w:rsidR="00540CE4" w:rsidRPr="00540CE4" w:rsidRDefault="00540CE4" w:rsidP="00FC4115">
            <w:pPr>
              <w:rPr>
                <w:rFonts w:ascii="Georgia" w:hAnsi="Georgia" w:cs="Times New Roman"/>
                <w:sz w:val="20"/>
                <w:szCs w:val="20"/>
                <w:lang w:val="en"/>
              </w:rPr>
            </w:pPr>
          </w:p>
        </w:tc>
        <w:tc>
          <w:tcPr>
            <w:tcW w:w="4050" w:type="dxa"/>
          </w:tcPr>
          <w:p w14:paraId="4F9AA63C" w14:textId="3B0494A8" w:rsidR="00540CE4" w:rsidRPr="00E64C41" w:rsidRDefault="00B22DCC" w:rsidP="00FC4115">
            <w:pPr>
              <w:rPr>
                <w:rFonts w:ascii="Georgia" w:hAnsi="Georgia"/>
                <w:sz w:val="20"/>
                <w:szCs w:val="20"/>
              </w:rPr>
            </w:pPr>
            <w:hyperlink r:id="rId64" w:history="1">
              <w:r w:rsidR="00540CE4" w:rsidRPr="00E64C41">
                <w:rPr>
                  <w:rStyle w:val="Hyperlink"/>
                  <w:rFonts w:ascii="Georgia" w:hAnsi="Georgia"/>
                  <w:sz w:val="20"/>
                  <w:szCs w:val="20"/>
                </w:rPr>
                <w:t>https://mspp.gouv.ht/site/downloads/Sitrep%20COVID-19_09-05-2020%20VC.pdf</w:t>
              </w:r>
            </w:hyperlink>
          </w:p>
        </w:tc>
        <w:tc>
          <w:tcPr>
            <w:tcW w:w="2610" w:type="dxa"/>
            <w:gridSpan w:val="2"/>
          </w:tcPr>
          <w:p w14:paraId="7AE81F7D" w14:textId="725D85A5" w:rsidR="00540CE4" w:rsidRPr="00540CE4" w:rsidRDefault="00540CE4" w:rsidP="00FC4115">
            <w:pPr>
              <w:rPr>
                <w:rFonts w:ascii="Georgia" w:hAnsi="Georgia" w:cs="Times New Roman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PDF, guidelines</w:t>
            </w:r>
          </w:p>
        </w:tc>
      </w:tr>
      <w:tr w:rsidR="00AE4357" w:rsidRPr="00540CE4" w14:paraId="481D0AC9" w14:textId="77777777" w:rsidTr="00540CE4">
        <w:trPr>
          <w:gridAfter w:val="1"/>
          <w:wAfter w:w="90" w:type="dxa"/>
        </w:trPr>
        <w:tc>
          <w:tcPr>
            <w:tcW w:w="1345" w:type="dxa"/>
            <w:vMerge w:val="restart"/>
          </w:tcPr>
          <w:p w14:paraId="2AF285D2" w14:textId="77777777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Healthcare</w:t>
            </w:r>
          </w:p>
          <w:p w14:paraId="35049F28" w14:textId="77777777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Providers</w:t>
            </w:r>
          </w:p>
        </w:tc>
        <w:tc>
          <w:tcPr>
            <w:tcW w:w="1620" w:type="dxa"/>
            <w:gridSpan w:val="2"/>
            <w:vMerge/>
          </w:tcPr>
          <w:p w14:paraId="0D5AA185" w14:textId="78F8BBE9" w:rsidR="00AE4357" w:rsidRPr="00540CE4" w:rsidRDefault="00AE4357" w:rsidP="00E14718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501C987F" w14:textId="060F1F4E" w:rsidR="00AE4357" w:rsidRPr="00AE4357" w:rsidRDefault="00AE4357" w:rsidP="00AE4357">
            <w:pPr>
              <w:pStyle w:val="NormalWeb"/>
              <w:rPr>
                <w:rFonts w:ascii="Georgia" w:hAnsi="Georgia" w:cs="Calibri"/>
                <w:sz w:val="20"/>
                <w:szCs w:val="20"/>
              </w:rPr>
            </w:pPr>
            <w:r w:rsidRPr="00540CE4">
              <w:rPr>
                <w:rFonts w:ascii="Georgia" w:hAnsi="Georgia" w:cs="Calibri"/>
                <w:sz w:val="20"/>
                <w:szCs w:val="20"/>
              </w:rPr>
              <w:t xml:space="preserve">MSPP’s COVID-19 Preparedness and Response Plan </w:t>
            </w:r>
          </w:p>
        </w:tc>
        <w:tc>
          <w:tcPr>
            <w:tcW w:w="4050" w:type="dxa"/>
          </w:tcPr>
          <w:p w14:paraId="2EAAFE5C" w14:textId="3F574EDA" w:rsidR="00AE4357" w:rsidRPr="00E64C41" w:rsidRDefault="00B22DCC" w:rsidP="00FC4115">
            <w:pPr>
              <w:pStyle w:val="HTMLPreformatted"/>
              <w:rPr>
                <w:rFonts w:ascii="Georgia" w:hAnsi="Georgia"/>
              </w:rPr>
            </w:pPr>
            <w:hyperlink r:id="rId65" w:history="1">
              <w:r w:rsidR="00AE4357" w:rsidRPr="00E64C41">
                <w:rPr>
                  <w:rStyle w:val="Hyperlink"/>
                  <w:rFonts w:ascii="Georgia" w:hAnsi="Georgia"/>
                </w:rPr>
                <w:t>https://www.humanitarianresponse.info/ru/operations/haïti/document/haïti-plan-de-préparation-et-de-réponse-du-mspp-au-coronavirus-mars-2020</w:t>
              </w:r>
            </w:hyperlink>
          </w:p>
        </w:tc>
        <w:tc>
          <w:tcPr>
            <w:tcW w:w="2610" w:type="dxa"/>
            <w:gridSpan w:val="2"/>
          </w:tcPr>
          <w:p w14:paraId="70ECD10E" w14:textId="0ED5885D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G</w:t>
            </w:r>
            <w:r w:rsidRPr="00540CE4">
              <w:rPr>
                <w:rFonts w:ascii="Georgia" w:hAnsi="Georgia"/>
                <w:sz w:val="20"/>
                <w:szCs w:val="20"/>
              </w:rPr>
              <w:t>uidelines</w:t>
            </w:r>
          </w:p>
        </w:tc>
      </w:tr>
      <w:tr w:rsidR="00AE4357" w:rsidRPr="00540CE4" w14:paraId="6C2F717F" w14:textId="77777777" w:rsidTr="00540CE4">
        <w:trPr>
          <w:gridAfter w:val="1"/>
          <w:wAfter w:w="90" w:type="dxa"/>
        </w:trPr>
        <w:tc>
          <w:tcPr>
            <w:tcW w:w="1345" w:type="dxa"/>
            <w:vMerge/>
          </w:tcPr>
          <w:p w14:paraId="1D338EDF" w14:textId="77777777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</w:tcPr>
          <w:p w14:paraId="5DFCD049" w14:textId="03CB58C5" w:rsidR="00AE4357" w:rsidRPr="00540CE4" w:rsidRDefault="00AE4357" w:rsidP="00E14718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</w:tcPr>
          <w:p w14:paraId="46CF611A" w14:textId="1378C4A2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Funding</w:t>
            </w:r>
          </w:p>
        </w:tc>
        <w:tc>
          <w:tcPr>
            <w:tcW w:w="4050" w:type="dxa"/>
          </w:tcPr>
          <w:p w14:paraId="25E77EA2" w14:textId="77777777" w:rsidR="00AE4357" w:rsidRPr="00E64C41" w:rsidRDefault="00B22DCC" w:rsidP="00FC4115">
            <w:pPr>
              <w:rPr>
                <w:rStyle w:val="Hyperlink"/>
                <w:rFonts w:ascii="Georgia" w:hAnsi="Georgia"/>
                <w:sz w:val="20"/>
                <w:szCs w:val="20"/>
              </w:rPr>
            </w:pPr>
            <w:hyperlink r:id="rId66" w:history="1">
              <w:r w:rsidR="00AE4357" w:rsidRPr="00E64C41">
                <w:rPr>
                  <w:rStyle w:val="Hyperlink"/>
                  <w:rFonts w:ascii="Georgia" w:hAnsi="Georgia"/>
                  <w:sz w:val="20"/>
                  <w:szCs w:val="20"/>
                </w:rPr>
                <w:t>https://ht.usembassy.gov/u-s-provides-covid-19-assistance-to-haiti/</w:t>
              </w:r>
            </w:hyperlink>
          </w:p>
          <w:p w14:paraId="3CF1DE26" w14:textId="77777777" w:rsidR="00AE4357" w:rsidRPr="00E64C41" w:rsidRDefault="00AE4357" w:rsidP="00FC4115">
            <w:pPr>
              <w:rPr>
                <w:rStyle w:val="Hyperlink"/>
                <w:rFonts w:ascii="Georgia" w:hAnsi="Georgia"/>
                <w:sz w:val="20"/>
                <w:szCs w:val="20"/>
              </w:rPr>
            </w:pPr>
          </w:p>
          <w:p w14:paraId="25E434B8" w14:textId="77777777" w:rsidR="00AE4357" w:rsidRPr="00E64C41" w:rsidRDefault="00B22DCC" w:rsidP="00FC4115">
            <w:pPr>
              <w:rPr>
                <w:rStyle w:val="Hyperlink"/>
                <w:rFonts w:ascii="Georgia" w:hAnsi="Georgia"/>
                <w:sz w:val="20"/>
                <w:szCs w:val="20"/>
              </w:rPr>
            </w:pPr>
            <w:hyperlink r:id="rId67" w:history="1">
              <w:r w:rsidR="00AE4357" w:rsidRPr="00E64C41">
                <w:rPr>
                  <w:rStyle w:val="Hyperlink"/>
                  <w:rFonts w:ascii="Georgia" w:hAnsi="Georgia"/>
                  <w:sz w:val="20"/>
                  <w:szCs w:val="20"/>
                </w:rPr>
                <w:t>https://mspp.gouv.ht/site/downloads/2%20nouvo%20ka%20COVID%2019%20konfime%20ak%20yon%20%20moun%20anplis%20ki%20geri%20nan%20peyi%20Dayiti.pdf</w:t>
              </w:r>
            </w:hyperlink>
          </w:p>
          <w:p w14:paraId="3EC73350" w14:textId="77777777" w:rsidR="00AE4357" w:rsidRPr="00E64C41" w:rsidRDefault="00AE4357" w:rsidP="00FC4115">
            <w:pPr>
              <w:rPr>
                <w:rStyle w:val="Hyperlink"/>
                <w:rFonts w:ascii="Georgia" w:hAnsi="Georgia"/>
                <w:sz w:val="20"/>
                <w:szCs w:val="20"/>
              </w:rPr>
            </w:pPr>
          </w:p>
          <w:p w14:paraId="7B084DF0" w14:textId="77777777" w:rsidR="00AE4357" w:rsidRPr="00E64C41" w:rsidRDefault="00B22DCC" w:rsidP="00FC4115">
            <w:pPr>
              <w:rPr>
                <w:rStyle w:val="Hyperlink"/>
                <w:rFonts w:ascii="Georgia" w:hAnsi="Georgia"/>
                <w:sz w:val="20"/>
                <w:szCs w:val="20"/>
              </w:rPr>
            </w:pPr>
            <w:hyperlink r:id="rId68" w:history="1">
              <w:r w:rsidR="00AE4357" w:rsidRPr="00E64C41">
                <w:rPr>
                  <w:rStyle w:val="Hyperlink"/>
                  <w:rFonts w:ascii="Georgia" w:hAnsi="Georgia"/>
                  <w:sz w:val="20"/>
                  <w:szCs w:val="20"/>
                </w:rPr>
                <w:t>https://mspp.gouv.ht/site/downloads/57%20Ka%20COVID%2019%20Konfime%20nan%20peyi%20Dayiti.pdf</w:t>
              </w:r>
            </w:hyperlink>
          </w:p>
          <w:p w14:paraId="08A2F424" w14:textId="77777777" w:rsidR="00AE4357" w:rsidRPr="00E64C41" w:rsidRDefault="00AE4357" w:rsidP="00FC4115">
            <w:pPr>
              <w:rPr>
                <w:rStyle w:val="Hyperlink"/>
                <w:rFonts w:ascii="Georgia" w:hAnsi="Georgia"/>
                <w:sz w:val="20"/>
                <w:szCs w:val="20"/>
              </w:rPr>
            </w:pPr>
          </w:p>
          <w:p w14:paraId="297A11A6" w14:textId="6E7CB79B" w:rsidR="00AE4357" w:rsidRPr="00E64C41" w:rsidRDefault="00B22DCC" w:rsidP="00FC4115">
            <w:pPr>
              <w:rPr>
                <w:rFonts w:ascii="Georgia" w:hAnsi="Georgia"/>
                <w:sz w:val="20"/>
                <w:szCs w:val="20"/>
              </w:rPr>
            </w:pPr>
            <w:hyperlink r:id="rId69" w:history="1">
              <w:r w:rsidR="00AE4357" w:rsidRPr="00E64C41">
                <w:rPr>
                  <w:rStyle w:val="Hyperlink"/>
                  <w:rFonts w:ascii="Georgia" w:hAnsi="Georgia"/>
                  <w:sz w:val="20"/>
                  <w:szCs w:val="20"/>
                </w:rPr>
                <w:t>https://www.mspp.gouv.ht/evenement2.php</w:t>
              </w:r>
            </w:hyperlink>
          </w:p>
        </w:tc>
        <w:tc>
          <w:tcPr>
            <w:tcW w:w="2610" w:type="dxa"/>
            <w:gridSpan w:val="2"/>
          </w:tcPr>
          <w:p w14:paraId="4B03CF2B" w14:textId="30DD0E09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G</w:t>
            </w:r>
            <w:r w:rsidRPr="00540CE4">
              <w:rPr>
                <w:rFonts w:ascii="Georgia" w:hAnsi="Georgia"/>
                <w:sz w:val="20"/>
                <w:szCs w:val="20"/>
              </w:rPr>
              <w:t>uidelines</w:t>
            </w:r>
          </w:p>
        </w:tc>
      </w:tr>
      <w:tr w:rsidR="00AE4357" w:rsidRPr="00540CE4" w14:paraId="59B1F882" w14:textId="77777777" w:rsidTr="006D442A">
        <w:trPr>
          <w:gridAfter w:val="1"/>
          <w:wAfter w:w="90" w:type="dxa"/>
          <w:trHeight w:val="1363"/>
        </w:trPr>
        <w:tc>
          <w:tcPr>
            <w:tcW w:w="1345" w:type="dxa"/>
            <w:vMerge/>
            <w:tcBorders>
              <w:bottom w:val="single" w:sz="4" w:space="0" w:color="auto"/>
            </w:tcBorders>
          </w:tcPr>
          <w:p w14:paraId="7321FCE9" w14:textId="77777777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vMerge/>
            <w:tcBorders>
              <w:bottom w:val="single" w:sz="4" w:space="0" w:color="auto"/>
            </w:tcBorders>
          </w:tcPr>
          <w:p w14:paraId="79F06682" w14:textId="2BE896F1" w:rsidR="00AE4357" w:rsidRPr="00540CE4" w:rsidRDefault="00AE4357" w:rsidP="00E14718">
            <w:pPr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14:paraId="169990C6" w14:textId="419CADCB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>Haiti-COVID-19-Strategic-Preparedness-and-Response-Project</w:t>
            </w:r>
          </w:p>
        </w:tc>
        <w:tc>
          <w:tcPr>
            <w:tcW w:w="4050" w:type="dxa"/>
            <w:tcBorders>
              <w:bottom w:val="single" w:sz="4" w:space="0" w:color="auto"/>
            </w:tcBorders>
          </w:tcPr>
          <w:p w14:paraId="51763798" w14:textId="77777777" w:rsidR="00AE4357" w:rsidRPr="00E64C41" w:rsidRDefault="00B22DCC" w:rsidP="00FC4115">
            <w:pPr>
              <w:rPr>
                <w:rFonts w:ascii="Georgia" w:hAnsi="Georgia"/>
                <w:sz w:val="20"/>
                <w:szCs w:val="20"/>
              </w:rPr>
            </w:pPr>
            <w:hyperlink r:id="rId70" w:history="1">
              <w:r w:rsidR="00AE4357" w:rsidRPr="00E64C41">
                <w:rPr>
                  <w:rStyle w:val="Hyperlink"/>
                  <w:rFonts w:ascii="Georgia" w:hAnsi="Georgia"/>
                  <w:sz w:val="20"/>
                  <w:szCs w:val="20"/>
                </w:rPr>
                <w:t>https://www.worldbank.org/en/news/press-release/2020/04/01/world-bank-approves-us20-million-grant-to-support-covid-19-response-in-haiti</w:t>
              </w:r>
            </w:hyperlink>
          </w:p>
          <w:p w14:paraId="1C53C609" w14:textId="3F3FB59C" w:rsidR="00AE4357" w:rsidRPr="00E64C41" w:rsidRDefault="00AE4357" w:rsidP="009216F0">
            <w:pPr>
              <w:rPr>
                <w:rFonts w:ascii="Georgia" w:hAnsi="Georgia"/>
                <w:sz w:val="20"/>
                <w:szCs w:val="20"/>
              </w:rPr>
            </w:pPr>
            <w:r w:rsidRPr="00E64C41">
              <w:rPr>
                <w:rStyle w:val="Hyperlink"/>
                <w:rFonts w:ascii="Georgia" w:hAnsi="Georgia"/>
                <w:sz w:val="20"/>
                <w:szCs w:val="20"/>
              </w:rPr>
              <w:t xml:space="preserve"> </w:t>
            </w:r>
          </w:p>
        </w:tc>
        <w:tc>
          <w:tcPr>
            <w:tcW w:w="2610" w:type="dxa"/>
            <w:gridSpan w:val="2"/>
            <w:tcBorders>
              <w:bottom w:val="single" w:sz="4" w:space="0" w:color="auto"/>
            </w:tcBorders>
          </w:tcPr>
          <w:p w14:paraId="523531C9" w14:textId="77777777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  <w:r w:rsidRPr="00540CE4">
              <w:rPr>
                <w:rFonts w:ascii="Georgia" w:hAnsi="Georgia"/>
                <w:sz w:val="20"/>
                <w:szCs w:val="20"/>
              </w:rPr>
              <w:t xml:space="preserve">PDF, guidelines </w:t>
            </w:r>
          </w:p>
          <w:p w14:paraId="5DC3CAE1" w14:textId="77777777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</w:p>
          <w:p w14:paraId="3B4AF1EE" w14:textId="77777777" w:rsidR="00AE4357" w:rsidRPr="00540CE4" w:rsidRDefault="00AE4357" w:rsidP="00FC4115">
            <w:pPr>
              <w:rPr>
                <w:rFonts w:ascii="Georgia" w:hAnsi="Georgia"/>
                <w:sz w:val="20"/>
                <w:szCs w:val="20"/>
              </w:rPr>
            </w:pPr>
          </w:p>
          <w:p w14:paraId="54E11365" w14:textId="774FDA45" w:rsidR="00AE4357" w:rsidRPr="00540CE4" w:rsidRDefault="00AE4357" w:rsidP="00AB7342">
            <w:pPr>
              <w:rPr>
                <w:rFonts w:ascii="Georgia" w:hAnsi="Georgia"/>
                <w:sz w:val="20"/>
                <w:szCs w:val="20"/>
              </w:rPr>
            </w:pPr>
          </w:p>
        </w:tc>
      </w:tr>
    </w:tbl>
    <w:p w14:paraId="7B03B2AD" w14:textId="3F1310A1" w:rsidR="00667803" w:rsidRPr="00540CE4" w:rsidRDefault="00667803" w:rsidP="00667803">
      <w:pPr>
        <w:spacing w:after="0"/>
        <w:rPr>
          <w:rFonts w:ascii="Georgia" w:hAnsi="Georgia"/>
          <w:sz w:val="20"/>
          <w:szCs w:val="20"/>
        </w:rPr>
      </w:pPr>
    </w:p>
    <w:p w14:paraId="4E4D8E52" w14:textId="77777777" w:rsidR="00AC6EA6" w:rsidRPr="00540CE4" w:rsidRDefault="00AC6EA6" w:rsidP="00F55FBB">
      <w:pPr>
        <w:rPr>
          <w:rFonts w:ascii="Georgia" w:hAnsi="Georgia"/>
          <w:sz w:val="20"/>
          <w:szCs w:val="20"/>
        </w:rPr>
      </w:pPr>
    </w:p>
    <w:sectPr w:rsidR="00AC6EA6" w:rsidRPr="00540CE4" w:rsidSect="004624E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FDCDD7" w14:textId="77777777" w:rsidR="00B22DCC" w:rsidRDefault="00B22DCC" w:rsidP="00AB0671">
      <w:pPr>
        <w:spacing w:after="0" w:line="240" w:lineRule="auto"/>
      </w:pPr>
      <w:r>
        <w:separator/>
      </w:r>
    </w:p>
  </w:endnote>
  <w:endnote w:type="continuationSeparator" w:id="0">
    <w:p w14:paraId="5EF82E29" w14:textId="77777777" w:rsidR="00B22DCC" w:rsidRDefault="00B22DCC" w:rsidP="00AB0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9F2F26" w14:textId="77777777" w:rsidR="00B22DCC" w:rsidRDefault="00B22DCC" w:rsidP="00AB0671">
      <w:pPr>
        <w:spacing w:after="0" w:line="240" w:lineRule="auto"/>
      </w:pPr>
      <w:r>
        <w:separator/>
      </w:r>
    </w:p>
  </w:footnote>
  <w:footnote w:type="continuationSeparator" w:id="0">
    <w:p w14:paraId="3E4150F8" w14:textId="77777777" w:rsidR="00B22DCC" w:rsidRDefault="00B22DCC" w:rsidP="00AB06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Y0NTSzsDQ0tDQ3NTZV0lEKTi0uzszPAykwqwUA2LTWwCwAAAA="/>
  </w:docVars>
  <w:rsids>
    <w:rsidRoot w:val="002B56E0"/>
    <w:rsid w:val="000017DC"/>
    <w:rsid w:val="001433C8"/>
    <w:rsid w:val="001F2DE5"/>
    <w:rsid w:val="00242A69"/>
    <w:rsid w:val="002B56E0"/>
    <w:rsid w:val="0034773A"/>
    <w:rsid w:val="003D1508"/>
    <w:rsid w:val="003F10EB"/>
    <w:rsid w:val="003F11DC"/>
    <w:rsid w:val="004000B8"/>
    <w:rsid w:val="004624E9"/>
    <w:rsid w:val="004F5906"/>
    <w:rsid w:val="00523520"/>
    <w:rsid w:val="00537938"/>
    <w:rsid w:val="00540CE4"/>
    <w:rsid w:val="005922DC"/>
    <w:rsid w:val="005F49D3"/>
    <w:rsid w:val="00667803"/>
    <w:rsid w:val="006F031C"/>
    <w:rsid w:val="0075537D"/>
    <w:rsid w:val="008675EA"/>
    <w:rsid w:val="009F2EBB"/>
    <w:rsid w:val="00AB0671"/>
    <w:rsid w:val="00AC6EA6"/>
    <w:rsid w:val="00AD14C3"/>
    <w:rsid w:val="00AD486A"/>
    <w:rsid w:val="00AE4357"/>
    <w:rsid w:val="00B07683"/>
    <w:rsid w:val="00B22DCC"/>
    <w:rsid w:val="00B83D67"/>
    <w:rsid w:val="00C05B45"/>
    <w:rsid w:val="00D57475"/>
    <w:rsid w:val="00DB18E2"/>
    <w:rsid w:val="00E03528"/>
    <w:rsid w:val="00E64C41"/>
    <w:rsid w:val="00F36399"/>
    <w:rsid w:val="00F463B9"/>
    <w:rsid w:val="00F55FBB"/>
    <w:rsid w:val="00F7597B"/>
    <w:rsid w:val="00FC4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50C44C"/>
  <w15:chartTrackingRefBased/>
  <w15:docId w15:val="{B7089CB6-FD53-4ED4-B799-05F7BB403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352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352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05B45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6F03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3520"/>
    <w:pPr>
      <w:spacing w:after="0" w:line="240" w:lineRule="auto"/>
    </w:pPr>
    <w:rPr>
      <w:rFonts w:ascii="맑은 고딕" w:eastAsia="맑은 고딕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3520"/>
    <w:rPr>
      <w:rFonts w:ascii="맑은 고딕" w:eastAsia="맑은 고딕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AC6EA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C6EA6"/>
    <w:rPr>
      <w:rFonts w:ascii="Courier New" w:eastAsia="Times New Roman" w:hAnsi="Courier New" w:cs="Courier New"/>
      <w:sz w:val="20"/>
      <w:szCs w:val="20"/>
    </w:rPr>
  </w:style>
  <w:style w:type="character" w:customStyle="1" w:styleId="normaltextrun">
    <w:name w:val="normaltextrun"/>
    <w:basedOn w:val="DefaultParagraphFont"/>
    <w:rsid w:val="00F7597B"/>
  </w:style>
  <w:style w:type="character" w:customStyle="1" w:styleId="eop">
    <w:name w:val="eop"/>
    <w:basedOn w:val="DefaultParagraphFont"/>
    <w:rsid w:val="00F7597B"/>
  </w:style>
  <w:style w:type="paragraph" w:styleId="Header">
    <w:name w:val="header"/>
    <w:basedOn w:val="Normal"/>
    <w:link w:val="HeaderChar"/>
    <w:uiPriority w:val="99"/>
    <w:unhideWhenUsed/>
    <w:rsid w:val="00AB06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0671"/>
  </w:style>
  <w:style w:type="paragraph" w:styleId="Footer">
    <w:name w:val="footer"/>
    <w:basedOn w:val="Normal"/>
    <w:link w:val="FooterChar"/>
    <w:uiPriority w:val="99"/>
    <w:unhideWhenUsed/>
    <w:rsid w:val="00AB06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0671"/>
  </w:style>
  <w:style w:type="paragraph" w:styleId="NormalWeb">
    <w:name w:val="Normal (Web)"/>
    <w:basedOn w:val="Normal"/>
    <w:uiPriority w:val="99"/>
    <w:unhideWhenUsed/>
    <w:rsid w:val="00FC41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379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379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3793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79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793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7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8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5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cdc.go.kr/board/board.es?mid=a20507020000&amp;bid=0019&amp;act=view&amp;list_no=366120&amp;tag=&amp;nPage=1" TargetMode="External"/><Relationship Id="rId21" Type="http://schemas.openxmlformats.org/officeDocument/2006/relationships/hyperlink" Target="http://www.gov.cn/xinwen/2020-01/30/content_5473177.htm" TargetMode="External"/><Relationship Id="rId42" Type="http://schemas.openxmlformats.org/officeDocument/2006/relationships/hyperlink" Target="https://www.gov.uk/government/publications/wuhan-novel-coronavirus-initial-investigation-of-possible-cases/investigation-and-initial-clinical-management-of-possible-cases-of-wuhan-novel-coronavirus-wn-cov-infection" TargetMode="External"/><Relationship Id="rId47" Type="http://schemas.openxmlformats.org/officeDocument/2006/relationships/hyperlink" Target="https://www.saude.gov.br/images/pdf/2020/marco/26/Cartaz-Geral-64x46cm.pdf" TargetMode="External"/><Relationship Id="rId63" Type="http://schemas.openxmlformats.org/officeDocument/2006/relationships/hyperlink" Target="https://ht.usembassy.gov/covid-19-information/" TargetMode="External"/><Relationship Id="rId68" Type="http://schemas.openxmlformats.org/officeDocument/2006/relationships/hyperlink" Target="https://mspp.gouv.ht/site/downloads/57%20Ka%20COVID%2019%20Konfime%20nan%20peyi%20Dayiti.pdf" TargetMode="External"/><Relationship Id="rId7" Type="http://schemas.openxmlformats.org/officeDocument/2006/relationships/hyperlink" Target="https://www.cdc.gov/coronavirus/2019-ncov/if-you-are-sick/steps-when-sick.html" TargetMode="External"/><Relationship Id="rId71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congress.gov/bill/116th-congress/house-bill/6074/text" TargetMode="External"/><Relationship Id="rId29" Type="http://schemas.openxmlformats.org/officeDocument/2006/relationships/hyperlink" Target="https://www.mohw.go.kr/react/popup_200128.html" TargetMode="External"/><Relationship Id="rId11" Type="http://schemas.openxmlformats.org/officeDocument/2006/relationships/hyperlink" Target="https://www.cdc.gov/coronavirus/2019-ncov/cases-updates/cases-in-us.html" TargetMode="External"/><Relationship Id="rId24" Type="http://schemas.openxmlformats.org/officeDocument/2006/relationships/hyperlink" Target="http://ncov.mohw.go.kr/duBoardList.do?brdId=2&amp;brdGubun=22&amp;seq=5&amp;" TargetMode="External"/><Relationship Id="rId32" Type="http://schemas.openxmlformats.org/officeDocument/2006/relationships/hyperlink" Target="https://www.cdc.go.kr/board/board.es?mid=a20507020000&amp;bid=0019&amp;act=view&amp;list_no=366120&amp;tag=&amp;nPage=1" TargetMode="External"/><Relationship Id="rId37" Type="http://schemas.openxmlformats.org/officeDocument/2006/relationships/hyperlink" Target="https://www.gov.uk/government/publications/wuhan-novel-coronavirus-initial-investigation-of-possible-cases/investigation-and-initial-clinical-management-of-possible-cases-of-wuhan-novel-coronavirus-wn-cov-infection" TargetMode="External"/><Relationship Id="rId40" Type="http://schemas.openxmlformats.org/officeDocument/2006/relationships/hyperlink" Target="https://www.england.nhs.uk/coronavirus/wp-content/uploads/sites/52/2020/03/clinical-management-of-persons-admitted-to-hospita-v1-19-march-2020.pdf" TargetMode="External"/><Relationship Id="rId45" Type="http://schemas.openxmlformats.org/officeDocument/2006/relationships/hyperlink" Target="https://www.unasus.gov.br/especial/covid19/pdf/23" TargetMode="External"/><Relationship Id="rId53" Type="http://schemas.openxmlformats.org/officeDocument/2006/relationships/hyperlink" Target="https://www.unasus.gov.br/especial/covid19/pdf/30" TargetMode="External"/><Relationship Id="rId58" Type="http://schemas.openxmlformats.org/officeDocument/2006/relationships/image" Target="media/image1.png"/><Relationship Id="rId66" Type="http://schemas.openxmlformats.org/officeDocument/2006/relationships/hyperlink" Target="https://ht.usembassy.gov/u-s-provides-covid-19-assistance-to-haiti/" TargetMode="External"/><Relationship Id="rId5" Type="http://schemas.openxmlformats.org/officeDocument/2006/relationships/endnotes" Target="endnotes.xml"/><Relationship Id="rId61" Type="http://schemas.openxmlformats.org/officeDocument/2006/relationships/hyperlink" Target="https://mspp.gouv.ht/site/downloads/N&#242;t%20pou%20lapr&#232;s.pdf" TargetMode="External"/><Relationship Id="rId19" Type="http://schemas.openxmlformats.org/officeDocument/2006/relationships/hyperlink" Target="http://www.chinacdc.cn/jkzt/crb/zl/szkb_11803/" TargetMode="External"/><Relationship Id="rId14" Type="http://schemas.openxmlformats.org/officeDocument/2006/relationships/hyperlink" Target="https://www.fda.gov/medical-devices/emergency-situations-medical-devices/faqs-testing-sars-cov-2" TargetMode="External"/><Relationship Id="rId22" Type="http://schemas.openxmlformats.org/officeDocument/2006/relationships/hyperlink" Target="http://www.nhc.gov.cn/jkj/s3578/202003/d29e176f35ad4b0a80c74c1d347bfbca.shtml" TargetMode="External"/><Relationship Id="rId27" Type="http://schemas.openxmlformats.org/officeDocument/2006/relationships/hyperlink" Target="http://ncov.mohw.go.kr/shBoardView.do?brdId=2&amp;brdGubun=21&amp;ncvContSeq=748" TargetMode="External"/><Relationship Id="rId30" Type="http://schemas.openxmlformats.org/officeDocument/2006/relationships/hyperlink" Target="http://ncov.mohw.go.kr/en/infoBoardView.do?brdId=14&amp;brdGubun=141&amp;dataGubun=&amp;ncvContSeq=1196&amp;contSeq=1196&amp;board_id=&amp;gubun=" TargetMode="External"/><Relationship Id="rId35" Type="http://schemas.openxmlformats.org/officeDocument/2006/relationships/hyperlink" Target="https://assets.publishing.service.gov.uk/government/uploads/system/uploads/attachment_data/file/874281/COVID-19_easy_read.pdf" TargetMode="External"/><Relationship Id="rId43" Type="http://schemas.openxmlformats.org/officeDocument/2006/relationships/hyperlink" Target="https://www.england.nhs.uk/coronavirus/wp-content/uploads/sites/52/2020/03/C0030_Visitor-Guidance_8-April-2020.pdf" TargetMode="External"/><Relationship Id="rId48" Type="http://schemas.openxmlformats.org/officeDocument/2006/relationships/hyperlink" Target="https://www.saude.gov.br/images/pdf/2020/April/07/Cartilha-Coronavirus-Informacoes-.pdf" TargetMode="External"/><Relationship Id="rId56" Type="http://schemas.openxmlformats.org/officeDocument/2006/relationships/hyperlink" Target="https://www.unasus.gov.br/especial/covid19/pdf/118" TargetMode="External"/><Relationship Id="rId64" Type="http://schemas.openxmlformats.org/officeDocument/2006/relationships/hyperlink" Target="https://mspp.gouv.ht/site/downloads/Sitrep%20COVID-19_09-05-2020%20VC.pdf" TargetMode="External"/><Relationship Id="rId69" Type="http://schemas.openxmlformats.org/officeDocument/2006/relationships/hyperlink" Target="https://www.mspp.gouv.ht/evenement2.php" TargetMode="External"/><Relationship Id="rId8" Type="http://schemas.openxmlformats.org/officeDocument/2006/relationships/hyperlink" Target="https://www.cdc.gov/coronavirus/2019-nCoV/hcp/clinical-criteria.html" TargetMode="External"/><Relationship Id="rId51" Type="http://schemas.openxmlformats.org/officeDocument/2006/relationships/hyperlink" Target="https://www.unasus.gov.br/especial/covid19/pdf/82" TargetMode="External"/><Relationship Id="rId72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www.cdc.gov/coronavirus/2019-ncov/covid-data/faq-surveillance.html" TargetMode="External"/><Relationship Id="rId17" Type="http://schemas.openxmlformats.org/officeDocument/2006/relationships/hyperlink" Target="http://www.chinacdc.cn/jkzt/crb/zl/szkb_11803/" TargetMode="External"/><Relationship Id="rId25" Type="http://schemas.openxmlformats.org/officeDocument/2006/relationships/hyperlink" Target="http://ncov.mohw.go.kr/en/baroView.do?brdId=11&amp;brdGubun=111&amp;dataGubun=&amp;ncvContSeq=&amp;contSeq=&amp;board_id=" TargetMode="External"/><Relationship Id="rId33" Type="http://schemas.openxmlformats.org/officeDocument/2006/relationships/hyperlink" Target="https://assets.publishing.service.gov.uk/government/uploads/system/uploads/attachment_data/file/874281/COVID-19_easy_read.pdf" TargetMode="External"/><Relationship Id="rId38" Type="http://schemas.openxmlformats.org/officeDocument/2006/relationships/hyperlink" Target="https://www.england.nhs.uk/coronavirus/wp-content/uploads/sites/52/2020/03/C0044-Specialty-Guide-Virtual-Working-and-Coronavirus-27-March-20.pdf" TargetMode="External"/><Relationship Id="rId46" Type="http://schemas.openxmlformats.org/officeDocument/2006/relationships/hyperlink" Target="https://www.unasus.gov.br/especial/covid19/pdf/105" TargetMode="External"/><Relationship Id="rId59" Type="http://schemas.openxmlformats.org/officeDocument/2006/relationships/hyperlink" Target="https://globalhealth.weill.cornell.edu/gheskio-haiti-prepares-covid-19" TargetMode="External"/><Relationship Id="rId67" Type="http://schemas.openxmlformats.org/officeDocument/2006/relationships/hyperlink" Target="https://mspp.gouv.ht/site/downloads/2%20nouvo%20ka%20COVID%2019%20konfime%20ak%20yon%20%20moun%20anplis%20ki%20geri%20nan%20peyi%20Dayiti.pdf" TargetMode="External"/><Relationship Id="rId20" Type="http://schemas.openxmlformats.org/officeDocument/2006/relationships/hyperlink" Target="http://www.chinacdc.cn/jkzt/crb/zl/szkb_11803/" TargetMode="External"/><Relationship Id="rId41" Type="http://schemas.openxmlformats.org/officeDocument/2006/relationships/hyperlink" Target="https://www.england.nhs.uk/coronavirus/wp-content/uploads/sites/52/2020/03/clinical-management-of-persons-admitted-to-hospita-v1-19-march-2020.pdf" TargetMode="External"/><Relationship Id="rId54" Type="http://schemas.openxmlformats.org/officeDocument/2006/relationships/hyperlink" Target="https://www.saude.gov.br/boletins-epidemiologicos" TargetMode="External"/><Relationship Id="rId62" Type="http://schemas.openxmlformats.org/officeDocument/2006/relationships/hyperlink" Target="https://mspp.gouv.ht/site/downloads/N&#242;t%20pou%20lapr&#232;s.pdf" TargetMode="External"/><Relationship Id="rId70" Type="http://schemas.openxmlformats.org/officeDocument/2006/relationships/hyperlink" Target="https://www.worldbank.org/en/news/press-release/2020/04/01/world-bank-approves-us20-million-grant-to-support-covid-19-response-in-haiti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cdc.gov/coronavirus/2019-ncov/prevent-getting-sick/prevention.html" TargetMode="External"/><Relationship Id="rId15" Type="http://schemas.openxmlformats.org/officeDocument/2006/relationships/hyperlink" Target="https://www.cdc.gov/coronavirus/2019-ncov/hcp/infection-control-recommendations.html" TargetMode="External"/><Relationship Id="rId23" Type="http://schemas.openxmlformats.org/officeDocument/2006/relationships/hyperlink" Target="http://ncov.mohw.go.kr/infoBoardView.do?brdId=3&amp;brdGubun=32&amp;dataGubun=321&amp;ncvContSeq=1079&amp;contSeq=1079&amp;board_id=&amp;gubun=" TargetMode="External"/><Relationship Id="rId28" Type="http://schemas.openxmlformats.org/officeDocument/2006/relationships/hyperlink" Target="http://ncov.mohw.go.kr/baroView2.do?brdId=4&amp;brdGubun=42" TargetMode="External"/><Relationship Id="rId36" Type="http://schemas.openxmlformats.org/officeDocument/2006/relationships/hyperlink" Target="https://www.gov.uk/government/publications/wuhan-novel-coronavirus-initial-investigation-of-possible-cases/investigation-and-initial-clinical-management-of-possible-cases-of-wuhan-novel-coronavirus-wn-cov-infection" TargetMode="External"/><Relationship Id="rId49" Type="http://schemas.openxmlformats.org/officeDocument/2006/relationships/hyperlink" Target="https://www.saude.gov.br/images/mp4/2020/marco/19/Filme-Fake-News-15-segundos.mp4" TargetMode="External"/><Relationship Id="rId57" Type="http://schemas.openxmlformats.org/officeDocument/2006/relationships/hyperlink" Target="https://www.unasus.gov.br/especial/covid19/pdf/40" TargetMode="External"/><Relationship Id="rId10" Type="http://schemas.openxmlformats.org/officeDocument/2006/relationships/hyperlink" Target="https://www.cdc.gov/cpr/readiness/funding-covid.htm" TargetMode="External"/><Relationship Id="rId31" Type="http://schemas.openxmlformats.org/officeDocument/2006/relationships/hyperlink" Target="http://ncov.mohw.go.kr/baroView3.do" TargetMode="External"/><Relationship Id="rId44" Type="http://schemas.openxmlformats.org/officeDocument/2006/relationships/hyperlink" Target="https://assets.publishing.service.gov.uk/government/uploads/system/uploads/attachment_data/file/881242/COVID-19_Infection_prevention_and_control_guidance_complete.pdf" TargetMode="External"/><Relationship Id="rId52" Type="http://schemas.openxmlformats.org/officeDocument/2006/relationships/hyperlink" Target="https://www.unasus.gov.br/especial/covid19/pdf/59" TargetMode="External"/><Relationship Id="rId60" Type="http://schemas.openxmlformats.org/officeDocument/2006/relationships/hyperlink" Target="https://www.mspp.gouv.ht/index.php" TargetMode="External"/><Relationship Id="rId65" Type="http://schemas.openxmlformats.org/officeDocument/2006/relationships/hyperlink" Target="https://www.humanitarianresponse.info/ru/operations/ha&#239;ti/document/ha&#239;ti-plan-de-pr&#233;paration-et-de-r&#233;ponse-du-mspp-au-coronavirus-mars-2020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cdc.gov/coronavirus/2019-ncov/hcp/infection-control-recommendations.html" TargetMode="External"/><Relationship Id="rId13" Type="http://schemas.openxmlformats.org/officeDocument/2006/relationships/hyperlink" Target="https://www.cdc.gov/coronavirus/2019-ncov/hcp/clinical-guidance-management-patients.html" TargetMode="External"/><Relationship Id="rId18" Type="http://schemas.openxmlformats.org/officeDocument/2006/relationships/hyperlink" Target="http://www.chinacdc.cn/jkzt/crb/zl/szkb_11803/" TargetMode="External"/><Relationship Id="rId39" Type="http://schemas.openxmlformats.org/officeDocument/2006/relationships/hyperlink" Target="https://www.nhs.uk/using-the-nhs/nhs-services/visiting-or-moving-to-england/visitors-who-do-not-need-pay-for-nhs-treatment/" TargetMode="External"/><Relationship Id="rId34" Type="http://schemas.openxmlformats.org/officeDocument/2006/relationships/hyperlink" Target="https://www.gov.uk/coronavirus" TargetMode="External"/><Relationship Id="rId50" Type="http://schemas.openxmlformats.org/officeDocument/2006/relationships/hyperlink" Target="https://www.unasus.gov.br/especial/covid19/pdf/83" TargetMode="External"/><Relationship Id="rId55" Type="http://schemas.openxmlformats.org/officeDocument/2006/relationships/hyperlink" Target="https://www.saude.gov.br/campanhas/46452-coronavir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2731</Words>
  <Characters>15570</Characters>
  <Application>Microsoft Office Word</Application>
  <DocSecurity>0</DocSecurity>
  <Lines>129</Lines>
  <Paragraphs>36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Sniffen</dc:creator>
  <cp:keywords/>
  <dc:description/>
  <cp:lastModifiedBy>Yoo, Ji Youn</cp:lastModifiedBy>
  <cp:revision>2</cp:revision>
  <dcterms:created xsi:type="dcterms:W3CDTF">2020-11-04T23:28:00Z</dcterms:created>
  <dcterms:modified xsi:type="dcterms:W3CDTF">2020-11-04T23:28:00Z</dcterms:modified>
</cp:coreProperties>
</file>