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50CA93" w14:textId="330F030B" w:rsidR="00F907F9" w:rsidRDefault="00F907F9" w:rsidP="00DB188D">
      <w:p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Supplementary tables </w:t>
      </w:r>
      <w:bookmarkStart w:id="0" w:name="_GoBack"/>
      <w:bookmarkEnd w:id="0"/>
    </w:p>
    <w:p w14:paraId="69D91079" w14:textId="77777777" w:rsidR="00F907F9" w:rsidRDefault="00F907F9" w:rsidP="00DB188D">
      <w:p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</w:p>
    <w:p w14:paraId="0BC7AC56" w14:textId="568924AC" w:rsidR="00DB188D" w:rsidRPr="00825905" w:rsidRDefault="00DB188D" w:rsidP="00DB188D">
      <w:p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r w:rsidRPr="00825905">
        <w:rPr>
          <w:rFonts w:ascii="Times New Roman" w:hAnsi="Times New Roman" w:cs="Times New Roman"/>
          <w:b/>
          <w:sz w:val="24"/>
        </w:rPr>
        <w:t>Title: Multidrug-resistant Gram-negative bacterial colonization in patients, carriage by healthcare workers and contamination of environments in a tertiary hospital in Ghana</w:t>
      </w:r>
    </w:p>
    <w:p w14:paraId="062B15A5" w14:textId="77777777" w:rsidR="00DB188D" w:rsidRPr="00825905" w:rsidRDefault="00DB188D" w:rsidP="00DB188D">
      <w:p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</w:p>
    <w:p w14:paraId="3DEA0979" w14:textId="77777777" w:rsidR="00DB188D" w:rsidRPr="00825905" w:rsidRDefault="00DB188D" w:rsidP="00DB188D">
      <w:pPr>
        <w:spacing w:line="480" w:lineRule="auto"/>
        <w:jc w:val="both"/>
        <w:rPr>
          <w:rFonts w:ascii="Times New Roman" w:hAnsi="Times New Roman" w:cs="Times New Roman"/>
          <w:sz w:val="24"/>
          <w:vertAlign w:val="superscript"/>
        </w:rPr>
      </w:pPr>
      <w:r w:rsidRPr="00825905">
        <w:rPr>
          <w:rFonts w:ascii="Times New Roman" w:hAnsi="Times New Roman" w:cs="Times New Roman"/>
          <w:sz w:val="24"/>
        </w:rPr>
        <w:t>Esther Eyram Asare Yeboah</w:t>
      </w:r>
      <w:r w:rsidRPr="00825905">
        <w:rPr>
          <w:rFonts w:ascii="Times New Roman" w:hAnsi="Times New Roman" w:cs="Times New Roman"/>
          <w:sz w:val="24"/>
          <w:vertAlign w:val="superscript"/>
        </w:rPr>
        <w:t>1,2</w:t>
      </w:r>
      <w:r w:rsidRPr="00825905">
        <w:rPr>
          <w:rFonts w:ascii="Times New Roman" w:hAnsi="Times New Roman" w:cs="Times New Roman"/>
          <w:sz w:val="24"/>
        </w:rPr>
        <w:t>, Nicholas Agyepong</w:t>
      </w:r>
      <w:r w:rsidRPr="00825905">
        <w:rPr>
          <w:rFonts w:ascii="Times New Roman" w:hAnsi="Times New Roman" w:cs="Times New Roman"/>
          <w:sz w:val="24"/>
          <w:vertAlign w:val="superscript"/>
        </w:rPr>
        <w:t>3</w:t>
      </w:r>
      <w:r w:rsidRPr="00825905">
        <w:rPr>
          <w:rFonts w:ascii="Times New Roman" w:hAnsi="Times New Roman" w:cs="Times New Roman"/>
          <w:sz w:val="24"/>
        </w:rPr>
        <w:t xml:space="preserve">, Daniel </w:t>
      </w:r>
      <w:proofErr w:type="spellStart"/>
      <w:r w:rsidRPr="00825905">
        <w:rPr>
          <w:rFonts w:ascii="Times New Roman" w:hAnsi="Times New Roman" w:cs="Times New Roman"/>
          <w:sz w:val="24"/>
        </w:rPr>
        <w:t>Gyamfi</w:t>
      </w:r>
      <w:proofErr w:type="spellEnd"/>
      <w:r w:rsidRPr="00825905">
        <w:rPr>
          <w:rFonts w:ascii="Times New Roman" w:hAnsi="Times New Roman" w:cs="Times New Roman"/>
          <w:sz w:val="24"/>
        </w:rPr>
        <w:t xml:space="preserve"> Amoako</w:t>
      </w:r>
      <w:r w:rsidRPr="00825905">
        <w:rPr>
          <w:rFonts w:ascii="Times New Roman" w:hAnsi="Times New Roman" w:cs="Times New Roman"/>
          <w:sz w:val="24"/>
          <w:vertAlign w:val="superscript"/>
        </w:rPr>
        <w:t>1,4</w:t>
      </w:r>
      <w:r w:rsidRPr="0082590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25905">
        <w:rPr>
          <w:rFonts w:ascii="Times New Roman" w:hAnsi="Times New Roman" w:cs="Times New Roman"/>
          <w:sz w:val="24"/>
        </w:rPr>
        <w:t>Akebe</w:t>
      </w:r>
      <w:proofErr w:type="spellEnd"/>
      <w:r w:rsidRPr="00825905">
        <w:rPr>
          <w:rFonts w:ascii="Times New Roman" w:hAnsi="Times New Roman" w:cs="Times New Roman"/>
          <w:sz w:val="24"/>
        </w:rPr>
        <w:t xml:space="preserve"> Luther King </w:t>
      </w:r>
      <w:proofErr w:type="spellStart"/>
      <w:r w:rsidRPr="00825905">
        <w:rPr>
          <w:rFonts w:ascii="Times New Roman" w:hAnsi="Times New Roman" w:cs="Times New Roman"/>
          <w:sz w:val="24"/>
        </w:rPr>
        <w:t>Abia</w:t>
      </w:r>
      <w:proofErr w:type="spellEnd"/>
      <w:r w:rsidRPr="00825905">
        <w:rPr>
          <w:rFonts w:ascii="Times New Roman" w:hAnsi="Times New Roman" w:cs="Times New Roman"/>
          <w:sz w:val="24"/>
        </w:rPr>
        <w:t xml:space="preserve"> </w:t>
      </w:r>
      <w:r w:rsidRPr="00825905">
        <w:rPr>
          <w:rFonts w:ascii="Times New Roman" w:hAnsi="Times New Roman" w:cs="Times New Roman"/>
          <w:sz w:val="24"/>
          <w:vertAlign w:val="superscript"/>
        </w:rPr>
        <w:t>1,5</w:t>
      </w:r>
      <w:r w:rsidRPr="00825905">
        <w:rPr>
          <w:rFonts w:ascii="Times New Roman" w:hAnsi="Times New Roman" w:cs="Times New Roman"/>
          <w:sz w:val="24"/>
        </w:rPr>
        <w:t>, Alexander Owusu-Ofori</w:t>
      </w:r>
      <w:r w:rsidRPr="00825905">
        <w:rPr>
          <w:rFonts w:ascii="Times New Roman" w:hAnsi="Times New Roman" w:cs="Times New Roman"/>
          <w:sz w:val="24"/>
          <w:vertAlign w:val="superscript"/>
        </w:rPr>
        <w:t>6,7</w:t>
      </w:r>
      <w:r w:rsidRPr="0082590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25905">
        <w:rPr>
          <w:rFonts w:ascii="Times New Roman" w:hAnsi="Times New Roman" w:cs="Times New Roman"/>
          <w:sz w:val="24"/>
        </w:rPr>
        <w:t>Sabiha</w:t>
      </w:r>
      <w:proofErr w:type="spellEnd"/>
      <w:r w:rsidRPr="00825905">
        <w:rPr>
          <w:rFonts w:ascii="Times New Roman" w:hAnsi="Times New Roman" w:cs="Times New Roman"/>
          <w:sz w:val="24"/>
        </w:rPr>
        <w:t xml:space="preserve"> Yusuf Essack</w:t>
      </w:r>
      <w:r w:rsidRPr="00825905">
        <w:rPr>
          <w:rFonts w:ascii="Times New Roman" w:hAnsi="Times New Roman" w:cs="Times New Roman"/>
          <w:sz w:val="24"/>
          <w:vertAlign w:val="superscript"/>
        </w:rPr>
        <w:t>1</w:t>
      </w:r>
    </w:p>
    <w:p w14:paraId="567A3914" w14:textId="77777777" w:rsidR="00DB188D" w:rsidRPr="00825905" w:rsidRDefault="00DB188D" w:rsidP="00DB188D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825905">
        <w:rPr>
          <w:rFonts w:ascii="Times New Roman" w:hAnsi="Times New Roman" w:cs="Times New Roman"/>
          <w:sz w:val="24"/>
        </w:rPr>
        <w:t>Antimicrobial Research Unit, College of Health Sciences, University of KwaZulu-Natal, Durban, South Africa</w:t>
      </w:r>
    </w:p>
    <w:p w14:paraId="29EC911A" w14:textId="77777777" w:rsidR="00DB188D" w:rsidRPr="00825905" w:rsidRDefault="00DB188D" w:rsidP="00DB188D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825905">
        <w:rPr>
          <w:rFonts w:ascii="Times New Roman" w:hAnsi="Times New Roman" w:cs="Times New Roman"/>
          <w:sz w:val="24"/>
        </w:rPr>
        <w:t xml:space="preserve">Department of Pharmaceutical Sciences, School of Pharmacy, Central University, </w:t>
      </w:r>
      <w:proofErr w:type="spellStart"/>
      <w:r w:rsidRPr="00825905">
        <w:rPr>
          <w:rFonts w:ascii="Times New Roman" w:hAnsi="Times New Roman" w:cs="Times New Roman"/>
          <w:sz w:val="24"/>
        </w:rPr>
        <w:t>Miotso</w:t>
      </w:r>
      <w:proofErr w:type="spellEnd"/>
      <w:r w:rsidRPr="00825905">
        <w:rPr>
          <w:rFonts w:ascii="Times New Roman" w:hAnsi="Times New Roman" w:cs="Times New Roman"/>
          <w:sz w:val="24"/>
        </w:rPr>
        <w:t>, Ghana</w:t>
      </w:r>
    </w:p>
    <w:p w14:paraId="73876E4E" w14:textId="77777777" w:rsidR="00DB188D" w:rsidRPr="00825905" w:rsidRDefault="00DB188D" w:rsidP="00DB188D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825905">
        <w:rPr>
          <w:rFonts w:ascii="Times New Roman" w:hAnsi="Times New Roman" w:cs="Times New Roman"/>
          <w:sz w:val="24"/>
        </w:rPr>
        <w:t>Department of Pharmaceutical Sciences, Sunyani Technical University, Sunyani, Ghana</w:t>
      </w:r>
    </w:p>
    <w:p w14:paraId="2D9F9AB3" w14:textId="77777777" w:rsidR="00DB188D" w:rsidRPr="00825905" w:rsidRDefault="00DB188D" w:rsidP="00FD3B2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</w:rPr>
      </w:pPr>
      <w:r w:rsidRPr="00825905">
        <w:rPr>
          <w:rFonts w:ascii="Times New Roman" w:hAnsi="Times New Roman" w:cs="Times New Roman"/>
          <w:sz w:val="24"/>
        </w:rPr>
        <w:t>Department of Integrative Biology and Bioinformatics, University of Guelph, Ontario, Canada</w:t>
      </w:r>
    </w:p>
    <w:p w14:paraId="5EFEA250" w14:textId="77777777" w:rsidR="00DB188D" w:rsidRPr="00825905" w:rsidRDefault="00DB188D" w:rsidP="00FD3B22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825905">
        <w:rPr>
          <w:rFonts w:ascii="Times New Roman" w:hAnsi="Times New Roman" w:cs="Times New Roman"/>
          <w:sz w:val="24"/>
        </w:rPr>
        <w:t>Environmental Research Foundation, Westville 3630, South Africa</w:t>
      </w:r>
    </w:p>
    <w:p w14:paraId="69A5B65E" w14:textId="77777777" w:rsidR="00DB188D" w:rsidRPr="00825905" w:rsidRDefault="00DB188D" w:rsidP="00DB188D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825905">
        <w:rPr>
          <w:rFonts w:ascii="Times New Roman" w:hAnsi="Times New Roman" w:cs="Times New Roman"/>
          <w:sz w:val="24"/>
        </w:rPr>
        <w:t>Department of Clinical Microbiology, School of Medicine and Dentistry, Kwame Nkrumah University of Science and Technology, Kumasi, Ghana</w:t>
      </w:r>
    </w:p>
    <w:p w14:paraId="15523627" w14:textId="77777777" w:rsidR="00DB188D" w:rsidRPr="00825905" w:rsidRDefault="00DB188D" w:rsidP="00DB188D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825905">
        <w:rPr>
          <w:rFonts w:ascii="Times New Roman" w:hAnsi="Times New Roman" w:cs="Times New Roman"/>
          <w:sz w:val="24"/>
        </w:rPr>
        <w:t xml:space="preserve">Clinical Microbiology Unit, Laboratory Services Directorate, </w:t>
      </w:r>
      <w:proofErr w:type="spellStart"/>
      <w:r w:rsidRPr="00825905">
        <w:rPr>
          <w:rFonts w:ascii="Times New Roman" w:hAnsi="Times New Roman" w:cs="Times New Roman"/>
          <w:sz w:val="24"/>
        </w:rPr>
        <w:t>Komfo</w:t>
      </w:r>
      <w:proofErr w:type="spellEnd"/>
      <w:r w:rsidRPr="0082590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25905">
        <w:rPr>
          <w:rFonts w:ascii="Times New Roman" w:hAnsi="Times New Roman" w:cs="Times New Roman"/>
          <w:sz w:val="24"/>
        </w:rPr>
        <w:t>Anokye</w:t>
      </w:r>
      <w:proofErr w:type="spellEnd"/>
      <w:r w:rsidRPr="00825905">
        <w:rPr>
          <w:rFonts w:ascii="Times New Roman" w:hAnsi="Times New Roman" w:cs="Times New Roman"/>
          <w:sz w:val="24"/>
        </w:rPr>
        <w:t xml:space="preserve"> Teaching Hospital, Kumasi, Ghana</w:t>
      </w:r>
    </w:p>
    <w:p w14:paraId="0DF42F44" w14:textId="77777777" w:rsidR="00DB188D" w:rsidRPr="00825905" w:rsidRDefault="00DB188D" w:rsidP="00DB188D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</w:rPr>
      </w:pPr>
    </w:p>
    <w:p w14:paraId="6BC606E9" w14:textId="77777777" w:rsidR="00DB188D" w:rsidRPr="00825905" w:rsidRDefault="00DB188D" w:rsidP="00DB188D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825905">
        <w:rPr>
          <w:rFonts w:ascii="Times New Roman" w:hAnsi="Times New Roman" w:cs="Times New Roman"/>
          <w:sz w:val="24"/>
        </w:rPr>
        <w:t xml:space="preserve">Corresponding author: Esther Eyram </w:t>
      </w:r>
      <w:proofErr w:type="spellStart"/>
      <w:r w:rsidRPr="00825905">
        <w:rPr>
          <w:rFonts w:ascii="Times New Roman" w:hAnsi="Times New Roman" w:cs="Times New Roman"/>
          <w:sz w:val="24"/>
        </w:rPr>
        <w:t>Asare</w:t>
      </w:r>
      <w:proofErr w:type="spellEnd"/>
      <w:r w:rsidRPr="0082590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25905">
        <w:rPr>
          <w:rFonts w:ascii="Times New Roman" w:hAnsi="Times New Roman" w:cs="Times New Roman"/>
          <w:sz w:val="24"/>
        </w:rPr>
        <w:t>Yeboah</w:t>
      </w:r>
      <w:proofErr w:type="spellEnd"/>
    </w:p>
    <w:p w14:paraId="2704163A" w14:textId="77777777" w:rsidR="00DB188D" w:rsidRPr="00825905" w:rsidRDefault="00DB188D" w:rsidP="00DB188D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825905">
        <w:rPr>
          <w:rFonts w:ascii="Times New Roman" w:hAnsi="Times New Roman" w:cs="Times New Roman"/>
          <w:sz w:val="24"/>
        </w:rPr>
        <w:t>Email address: 214584425@stu.ukzn.ac.za</w:t>
      </w:r>
    </w:p>
    <w:p w14:paraId="454B8882" w14:textId="77777777" w:rsidR="009E3BE8" w:rsidRDefault="00DB188D" w:rsidP="00DB188D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</w:rPr>
        <w:sectPr w:rsidR="009E3BE8" w:rsidSect="009E3BE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825905">
        <w:rPr>
          <w:rFonts w:ascii="Times New Roman" w:hAnsi="Times New Roman" w:cs="Times New Roman"/>
          <w:sz w:val="24"/>
        </w:rPr>
        <w:lastRenderedPageBreak/>
        <w:t>Postal address:</w:t>
      </w:r>
      <w:r w:rsidRPr="00825905">
        <w:t xml:space="preserve"> </w:t>
      </w:r>
      <w:r w:rsidRPr="00825905">
        <w:rPr>
          <w:rFonts w:ascii="Times New Roman" w:hAnsi="Times New Roman" w:cs="Times New Roman"/>
          <w:sz w:val="24"/>
        </w:rPr>
        <w:t>Antimicrobial Research Unit, College of Health Sciences, University of KwaZulu-Natal, Durban 4000, South Africa</w:t>
      </w:r>
    </w:p>
    <w:p w14:paraId="1D880813" w14:textId="77777777" w:rsidR="00744F4A" w:rsidRPr="00DB188D" w:rsidRDefault="00744F4A" w:rsidP="00CB4507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30E38F1" w14:textId="0BB6045C" w:rsidR="00CB4507" w:rsidRPr="009E3BE8" w:rsidRDefault="00CB4507" w:rsidP="00CB4507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3BE8">
        <w:rPr>
          <w:rFonts w:ascii="Times New Roman" w:hAnsi="Times New Roman" w:cs="Times New Roman"/>
          <w:sz w:val="24"/>
          <w:szCs w:val="24"/>
        </w:rPr>
        <w:t xml:space="preserve">Table </w:t>
      </w:r>
      <w:r w:rsidR="00744F4A" w:rsidRPr="009E3BE8">
        <w:rPr>
          <w:rFonts w:ascii="Times New Roman" w:hAnsi="Times New Roman" w:cs="Times New Roman"/>
          <w:sz w:val="24"/>
          <w:szCs w:val="24"/>
        </w:rPr>
        <w:t>S</w:t>
      </w:r>
      <w:r w:rsidR="00B30FFE" w:rsidRPr="009E3BE8">
        <w:rPr>
          <w:rFonts w:ascii="Times New Roman" w:hAnsi="Times New Roman" w:cs="Times New Roman"/>
          <w:sz w:val="24"/>
          <w:szCs w:val="24"/>
        </w:rPr>
        <w:t>1</w:t>
      </w:r>
      <w:r w:rsidRPr="009E3BE8">
        <w:rPr>
          <w:rFonts w:ascii="Times New Roman" w:hAnsi="Times New Roman" w:cs="Times New Roman"/>
          <w:sz w:val="24"/>
          <w:szCs w:val="24"/>
        </w:rPr>
        <w:t>: Proportions of MDR</w:t>
      </w:r>
      <w:r w:rsidR="00EA7523" w:rsidRPr="009E3BE8">
        <w:rPr>
          <w:rFonts w:ascii="Times New Roman" w:hAnsi="Times New Roman" w:cs="Times New Roman"/>
          <w:sz w:val="24"/>
          <w:szCs w:val="24"/>
        </w:rPr>
        <w:t xml:space="preserve"> </w:t>
      </w:r>
      <w:r w:rsidRPr="009E3BE8">
        <w:rPr>
          <w:rFonts w:ascii="Times New Roman" w:hAnsi="Times New Roman" w:cs="Times New Roman"/>
          <w:sz w:val="24"/>
          <w:szCs w:val="24"/>
        </w:rPr>
        <w:t>GNB isolated from patient, staff and environment</w:t>
      </w:r>
    </w:p>
    <w:tbl>
      <w:tblPr>
        <w:tblW w:w="8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2070"/>
        <w:gridCol w:w="1620"/>
        <w:gridCol w:w="1980"/>
      </w:tblGrid>
      <w:tr w:rsidR="00CB4507" w:rsidRPr="00DB188D" w14:paraId="21880E67" w14:textId="77777777" w:rsidTr="00B21162">
        <w:trPr>
          <w:trHeight w:val="288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05C7351C" w14:textId="77777777" w:rsidR="00CB4507" w:rsidRPr="00DB188D" w:rsidRDefault="00CB4507" w:rsidP="00B21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18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Organism</w:t>
            </w: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464D3808" w14:textId="77777777" w:rsidR="00CB4507" w:rsidRPr="00DB188D" w:rsidRDefault="00CB4507" w:rsidP="00B21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18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Patient </w:t>
            </w:r>
          </w:p>
          <w:p w14:paraId="089AF0C2" w14:textId="77777777" w:rsidR="00CB4507" w:rsidRPr="00DB188D" w:rsidRDefault="00D0661E" w:rsidP="00B21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18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N </w:t>
            </w:r>
            <w:r w:rsidR="00CB4507" w:rsidRPr="00DB18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(%)</w:t>
            </w:r>
          </w:p>
          <w:p w14:paraId="1B6B61FA" w14:textId="2F854629" w:rsidR="000F6F29" w:rsidRPr="00DB188D" w:rsidRDefault="000F6F29" w:rsidP="00B21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18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N=241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019A69D9" w14:textId="77777777" w:rsidR="00CB4507" w:rsidRPr="00DB188D" w:rsidRDefault="00CB4507" w:rsidP="00B21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18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Staff </w:t>
            </w:r>
          </w:p>
          <w:p w14:paraId="31F56FE2" w14:textId="77777777" w:rsidR="00CB4507" w:rsidRPr="00DB188D" w:rsidRDefault="00D0661E" w:rsidP="00B21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18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N </w:t>
            </w:r>
            <w:r w:rsidR="00CB4507" w:rsidRPr="00DB18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(%)</w:t>
            </w:r>
          </w:p>
          <w:p w14:paraId="1BDB5BE3" w14:textId="6E2DF2A6" w:rsidR="000F6F29" w:rsidRPr="00DB188D" w:rsidRDefault="000F6F29" w:rsidP="00B21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18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N=114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960D3D4" w14:textId="77777777" w:rsidR="00CB4507" w:rsidRPr="00DB188D" w:rsidRDefault="00CB4507" w:rsidP="00B21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18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Environment</w:t>
            </w:r>
          </w:p>
          <w:p w14:paraId="1338CB0B" w14:textId="77777777" w:rsidR="00CB4507" w:rsidRPr="00DB188D" w:rsidRDefault="00D0661E" w:rsidP="00B21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18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N </w:t>
            </w:r>
            <w:r w:rsidR="00CB4507" w:rsidRPr="00DB18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(%)</w:t>
            </w:r>
          </w:p>
          <w:p w14:paraId="22AB527B" w14:textId="0ADD10EA" w:rsidR="000F6F29" w:rsidRPr="00DB188D" w:rsidRDefault="000F6F29" w:rsidP="00B21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18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N=208</w:t>
            </w:r>
          </w:p>
        </w:tc>
      </w:tr>
      <w:tr w:rsidR="00CB4507" w:rsidRPr="00DB188D" w14:paraId="415027AD" w14:textId="77777777" w:rsidTr="00B21162">
        <w:trPr>
          <w:trHeight w:val="288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7DEB0F50" w14:textId="77777777" w:rsidR="00CB4507" w:rsidRPr="00DB188D" w:rsidRDefault="00CB4507" w:rsidP="00B211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188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C. freundii</w:t>
            </w: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3DB7743D" w14:textId="77777777" w:rsidR="00CB4507" w:rsidRPr="00DB188D" w:rsidRDefault="00CB4507" w:rsidP="00E61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41F30B85" w14:textId="73CE58A0" w:rsidR="00CB4507" w:rsidRPr="00DB188D" w:rsidRDefault="00CB4507" w:rsidP="00D0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1119B" w:rsidRPr="00DB1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1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(0.87)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40DD279" w14:textId="11B9E13B" w:rsidR="00CB4507" w:rsidRPr="00DB188D" w:rsidRDefault="00CB4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053EA" w:rsidRPr="00DB1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1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(0.48)</w:t>
            </w:r>
          </w:p>
        </w:tc>
      </w:tr>
      <w:tr w:rsidR="00CB4507" w:rsidRPr="00DB188D" w14:paraId="54015279" w14:textId="77777777" w:rsidTr="00B21162">
        <w:trPr>
          <w:trHeight w:val="288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3B0EE8C5" w14:textId="77777777" w:rsidR="00CB4507" w:rsidRPr="00DB188D" w:rsidRDefault="00CB4507" w:rsidP="00B211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188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E. cloacae</w:t>
            </w: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4604AE00" w14:textId="57F31FDE" w:rsidR="00CB4507" w:rsidRPr="00DB188D" w:rsidRDefault="00CB4507" w:rsidP="00D0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6053EA" w:rsidRPr="00DB1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1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(2.49)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3C940713" w14:textId="4E2ADDA6" w:rsidR="00CB4507" w:rsidRPr="00DB188D" w:rsidRDefault="00CB4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1119B" w:rsidRPr="00DB1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1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(0.87)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5E02BE9" w14:textId="23025B65" w:rsidR="00CB4507" w:rsidRPr="00DB188D" w:rsidRDefault="00CB4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053EA" w:rsidRPr="00DB1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1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(0.96)</w:t>
            </w:r>
          </w:p>
        </w:tc>
      </w:tr>
      <w:tr w:rsidR="00CB4507" w:rsidRPr="00DB188D" w14:paraId="0F4ECB0B" w14:textId="77777777" w:rsidTr="00B21162">
        <w:trPr>
          <w:trHeight w:val="288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51C5DB13" w14:textId="5B72298B" w:rsidR="00CB4507" w:rsidRPr="00DB188D" w:rsidRDefault="00CB4507" w:rsidP="00B211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188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E.</w:t>
            </w:r>
            <w:r w:rsidR="00E83B80" w:rsidRPr="00DB188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DB188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coli</w:t>
            </w: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2E72500E" w14:textId="251A7EDC" w:rsidR="00CB4507" w:rsidRPr="00DB188D" w:rsidRDefault="00CB4507" w:rsidP="00D0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  <w:r w:rsidR="006053EA" w:rsidRPr="00DB1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1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(13.28)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275EEFE" w14:textId="77777777" w:rsidR="00CB4507" w:rsidRPr="00DB188D" w:rsidRDefault="00CB4507" w:rsidP="00E61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15E722C" w14:textId="2C78E5B1" w:rsidR="00CB4507" w:rsidRPr="00DB188D" w:rsidRDefault="00CB4507" w:rsidP="00D0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6053EA" w:rsidRPr="00DB1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1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(5.29)</w:t>
            </w:r>
          </w:p>
        </w:tc>
      </w:tr>
      <w:tr w:rsidR="00CB4507" w:rsidRPr="00DB188D" w14:paraId="15BBE061" w14:textId="77777777" w:rsidTr="00B21162">
        <w:trPr>
          <w:trHeight w:val="288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5CD01C4B" w14:textId="77777777" w:rsidR="00CB4507" w:rsidRPr="00DB188D" w:rsidRDefault="00CB4507" w:rsidP="00B211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188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K. pneumoniae</w:t>
            </w: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36DA4509" w14:textId="04819764" w:rsidR="00CB4507" w:rsidRPr="00DB188D" w:rsidRDefault="00CB4507" w:rsidP="00D0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6053EA" w:rsidRPr="00DB1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1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(6.22)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6E97314D" w14:textId="77777777" w:rsidR="00CB4507" w:rsidRPr="00DB188D" w:rsidRDefault="00CB4507" w:rsidP="00E61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94B384E" w14:textId="35109363" w:rsidR="00CB4507" w:rsidRPr="00DB188D" w:rsidRDefault="00CB4507" w:rsidP="00D0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6053EA" w:rsidRPr="00DB1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1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(2.40)</w:t>
            </w:r>
          </w:p>
        </w:tc>
      </w:tr>
      <w:tr w:rsidR="00CB4507" w:rsidRPr="00DB188D" w14:paraId="54651EE9" w14:textId="77777777" w:rsidTr="00B21162">
        <w:trPr>
          <w:trHeight w:val="288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639BAD1F" w14:textId="77777777" w:rsidR="00CB4507" w:rsidRPr="00DB188D" w:rsidRDefault="00CB4507" w:rsidP="00B211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188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P. aeruginosa</w:t>
            </w: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664D6DD4" w14:textId="7A998628" w:rsidR="00CB4507" w:rsidRPr="00DB188D" w:rsidRDefault="00CB4507" w:rsidP="00D0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053EA" w:rsidRPr="00DB1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1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(0.41)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437B499D" w14:textId="77777777" w:rsidR="00CB4507" w:rsidRPr="00DB188D" w:rsidRDefault="00CB4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BC3DF94" w14:textId="390851F7" w:rsidR="00CB4507" w:rsidRPr="00DB188D" w:rsidRDefault="00CB4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C1119B" w:rsidRPr="00DB1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1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(1.92)</w:t>
            </w:r>
          </w:p>
        </w:tc>
      </w:tr>
      <w:tr w:rsidR="00CB4507" w:rsidRPr="00DB188D" w14:paraId="748D1CE2" w14:textId="77777777" w:rsidTr="00B21162">
        <w:trPr>
          <w:trHeight w:val="288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465FAB15" w14:textId="45B0A458" w:rsidR="00CB4507" w:rsidRPr="00DB188D" w:rsidRDefault="00CB4507" w:rsidP="00B211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188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P.</w:t>
            </w:r>
            <w:r w:rsidR="00E83B80" w:rsidRPr="00DB188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DB188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mirabilis</w:t>
            </w: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5F3327AF" w14:textId="2D294CC8" w:rsidR="00CB4507" w:rsidRPr="00DB188D" w:rsidRDefault="00CB4507" w:rsidP="00D0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C1119B" w:rsidRPr="00DB1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1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(9.13)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4886435C" w14:textId="5D85F5F4" w:rsidR="00CB4507" w:rsidRPr="00DB188D" w:rsidRDefault="00CB4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C1119B" w:rsidRPr="00DB1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1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(2.63)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1D2F1A4" w14:textId="0F3D374F" w:rsidR="00CB4507" w:rsidRPr="00DB188D" w:rsidRDefault="00CB4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1119B" w:rsidRPr="00DB1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1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(0.96)</w:t>
            </w:r>
          </w:p>
        </w:tc>
      </w:tr>
      <w:tr w:rsidR="00CB4507" w:rsidRPr="00DB188D" w14:paraId="49D942EF" w14:textId="77777777" w:rsidTr="00B21162">
        <w:trPr>
          <w:trHeight w:val="288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6499F10D" w14:textId="3A7F79F0" w:rsidR="00CB4507" w:rsidRPr="00DB188D" w:rsidRDefault="00CB4507" w:rsidP="00B211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188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P. </w:t>
            </w:r>
            <w:proofErr w:type="spellStart"/>
            <w:r w:rsidRPr="00DB188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stuart</w:t>
            </w:r>
            <w:r w:rsidR="00D0661E" w:rsidRPr="00DB188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i</w:t>
            </w:r>
            <w:r w:rsidR="00C1119B" w:rsidRPr="00DB188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00C16FBF" w14:textId="24735D57" w:rsidR="00CB4507" w:rsidRPr="00DB188D" w:rsidRDefault="00CB4507" w:rsidP="00D0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1119B" w:rsidRPr="00DB1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1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(0.82)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17E894B5" w14:textId="08C9993C" w:rsidR="00CB4507" w:rsidRPr="00DB188D" w:rsidRDefault="00CB4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1119B" w:rsidRPr="00DB1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1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(0.87)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09D9E93" w14:textId="77777777" w:rsidR="00CB4507" w:rsidRPr="00DB188D" w:rsidRDefault="00CB4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B4507" w:rsidRPr="00DB188D" w14:paraId="2FAFFEAD" w14:textId="77777777" w:rsidTr="00B21162">
        <w:trPr>
          <w:trHeight w:val="288"/>
        </w:trPr>
        <w:tc>
          <w:tcPr>
            <w:tcW w:w="2785" w:type="dxa"/>
            <w:shd w:val="clear" w:color="auto" w:fill="auto"/>
            <w:noWrap/>
            <w:vAlign w:val="bottom"/>
          </w:tcPr>
          <w:p w14:paraId="2EE99E98" w14:textId="77777777" w:rsidR="00CB4507" w:rsidRPr="00DB188D" w:rsidRDefault="00CB4507" w:rsidP="00B211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B188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*Others</w:t>
            </w:r>
          </w:p>
        </w:tc>
        <w:tc>
          <w:tcPr>
            <w:tcW w:w="2070" w:type="dxa"/>
            <w:shd w:val="clear" w:color="auto" w:fill="auto"/>
            <w:noWrap/>
            <w:vAlign w:val="bottom"/>
          </w:tcPr>
          <w:p w14:paraId="537609E7" w14:textId="78D08D6C" w:rsidR="00CB4507" w:rsidRPr="00DB188D" w:rsidRDefault="00CB4507" w:rsidP="00D0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C1119B" w:rsidRPr="00DB1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1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(2.46)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7266D734" w14:textId="77777777" w:rsidR="00CB4507" w:rsidRPr="00DB188D" w:rsidRDefault="00CB4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6E5AE27E" w14:textId="77777777" w:rsidR="00CB4507" w:rsidRPr="00DB188D" w:rsidRDefault="00CB4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88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571C23A6" w14:textId="21D9D7F4" w:rsidR="00CB4507" w:rsidRPr="00DB188D" w:rsidRDefault="00CB4507" w:rsidP="00CB4507">
      <w:pPr>
        <w:spacing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188D">
        <w:rPr>
          <w:rFonts w:ascii="Times New Roman" w:hAnsi="Times New Roman" w:cs="Times New Roman"/>
          <w:i/>
          <w:sz w:val="24"/>
          <w:szCs w:val="24"/>
        </w:rPr>
        <w:t>*Includes Acinetobacter</w:t>
      </w:r>
      <w:r w:rsidR="003D4E7C" w:rsidRPr="00DB188D">
        <w:rPr>
          <w:rFonts w:ascii="Times New Roman" w:hAnsi="Times New Roman" w:cs="Times New Roman"/>
          <w:i/>
          <w:sz w:val="24"/>
          <w:szCs w:val="24"/>
        </w:rPr>
        <w:t xml:space="preserve"> species</w:t>
      </w:r>
      <w:r w:rsidRPr="00DB188D">
        <w:rPr>
          <w:rFonts w:ascii="Times New Roman" w:hAnsi="Times New Roman" w:cs="Times New Roman"/>
          <w:i/>
          <w:sz w:val="24"/>
          <w:szCs w:val="24"/>
        </w:rPr>
        <w:t>, E. aerogenes, M. morgannii, P. vulgaris, P. retgerri and N. gonorrhoea</w:t>
      </w:r>
    </w:p>
    <w:p w14:paraId="63A1EAC8" w14:textId="1FA64FC3" w:rsidR="00CB4507" w:rsidRPr="00DB188D" w:rsidRDefault="00CB4507"/>
    <w:p w14:paraId="4A4EB13A" w14:textId="226F5C30" w:rsidR="00CB4507" w:rsidRPr="009E3BE8" w:rsidRDefault="00CB4507" w:rsidP="00CB4507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3BE8">
        <w:rPr>
          <w:rFonts w:ascii="Times New Roman" w:hAnsi="Times New Roman" w:cs="Times New Roman"/>
          <w:sz w:val="24"/>
          <w:szCs w:val="24"/>
        </w:rPr>
        <w:t>Table</w:t>
      </w:r>
      <w:r w:rsidR="00744F4A" w:rsidRPr="009E3BE8">
        <w:rPr>
          <w:rFonts w:ascii="Times New Roman" w:hAnsi="Times New Roman" w:cs="Times New Roman"/>
          <w:sz w:val="24"/>
          <w:szCs w:val="24"/>
        </w:rPr>
        <w:t xml:space="preserve"> S</w:t>
      </w:r>
      <w:r w:rsidR="00B30FFE" w:rsidRPr="009E3BE8">
        <w:rPr>
          <w:rFonts w:ascii="Times New Roman" w:hAnsi="Times New Roman" w:cs="Times New Roman"/>
          <w:sz w:val="24"/>
          <w:szCs w:val="24"/>
        </w:rPr>
        <w:t>2</w:t>
      </w:r>
      <w:r w:rsidRPr="009E3BE8">
        <w:rPr>
          <w:rFonts w:ascii="Times New Roman" w:hAnsi="Times New Roman" w:cs="Times New Roman"/>
          <w:sz w:val="24"/>
          <w:szCs w:val="24"/>
        </w:rPr>
        <w:t>:  Distribution of MDR</w:t>
      </w:r>
      <w:r w:rsidR="00EA7523" w:rsidRPr="009E3BE8">
        <w:rPr>
          <w:rFonts w:ascii="Times New Roman" w:hAnsi="Times New Roman" w:cs="Times New Roman"/>
          <w:sz w:val="24"/>
          <w:szCs w:val="24"/>
        </w:rPr>
        <w:t xml:space="preserve"> </w:t>
      </w:r>
      <w:r w:rsidRPr="009E3BE8">
        <w:rPr>
          <w:rFonts w:ascii="Times New Roman" w:hAnsi="Times New Roman" w:cs="Times New Roman"/>
          <w:sz w:val="24"/>
          <w:szCs w:val="24"/>
        </w:rPr>
        <w:t xml:space="preserve">GNB from different environmental samples </w:t>
      </w:r>
    </w:p>
    <w:tbl>
      <w:tblPr>
        <w:tblW w:w="12078" w:type="dxa"/>
        <w:tblInd w:w="-545" w:type="dxa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260"/>
        <w:gridCol w:w="1170"/>
        <w:gridCol w:w="1260"/>
        <w:gridCol w:w="1620"/>
        <w:gridCol w:w="1313"/>
        <w:gridCol w:w="1135"/>
      </w:tblGrid>
      <w:tr w:rsidR="00B27966" w:rsidRPr="00DB188D" w14:paraId="2F893B97" w14:textId="77777777" w:rsidTr="00C1119B">
        <w:trPr>
          <w:trHeight w:val="289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DABEA" w14:textId="77777777" w:rsidR="00B27966" w:rsidRPr="00DB188D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/>
                <w:color w:val="000000"/>
              </w:rPr>
              <w:t> Site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2F57C" w14:textId="77777777" w:rsidR="00C1119B" w:rsidRPr="00DB188D" w:rsidRDefault="00D0661E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/>
                <w:color w:val="000000"/>
              </w:rPr>
              <w:t>No. of sites with</w:t>
            </w:r>
          </w:p>
          <w:p w14:paraId="5B090859" w14:textId="157DE8A6" w:rsidR="00B27966" w:rsidRPr="00DB188D" w:rsidRDefault="00D0661E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="00B27966" w:rsidRPr="00DB188D">
              <w:rPr>
                <w:rFonts w:ascii="Times New Roman" w:eastAsia="Times New Roman" w:hAnsi="Times New Roman" w:cs="Times New Roman"/>
                <w:b/>
                <w:color w:val="000000"/>
              </w:rPr>
              <w:t>MDR</w:t>
            </w:r>
            <w:r w:rsidRPr="00DB188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="00B27966" w:rsidRPr="00DB188D">
              <w:rPr>
                <w:rFonts w:ascii="Times New Roman" w:eastAsia="Times New Roman" w:hAnsi="Times New Roman" w:cs="Times New Roman"/>
                <w:b/>
                <w:color w:val="000000"/>
              </w:rPr>
              <w:t>GNB</w:t>
            </w:r>
          </w:p>
          <w:p w14:paraId="04921E18" w14:textId="786E4143" w:rsidR="00B27966" w:rsidRPr="00DB188D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/>
                <w:color w:val="000000"/>
              </w:rPr>
              <w:t>N</w:t>
            </w:r>
            <w:r w:rsidR="004C77DA" w:rsidRPr="00DB188D">
              <w:rPr>
                <w:rFonts w:ascii="Times New Roman" w:eastAsia="Times New Roman" w:hAnsi="Times New Roman" w:cs="Times New Roman"/>
                <w:b/>
                <w:color w:val="000000"/>
                <w:vertAlign w:val="subscript"/>
              </w:rPr>
              <w:t xml:space="preserve"> </w:t>
            </w:r>
            <w:r w:rsidRPr="00DB188D">
              <w:rPr>
                <w:rFonts w:ascii="Times New Roman" w:eastAsia="Times New Roman" w:hAnsi="Times New Roman" w:cs="Times New Roman"/>
                <w:b/>
                <w:color w:val="000000"/>
              </w:rPr>
              <w:t>(%)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8C7E83" w14:textId="6FA089FC" w:rsidR="00B27966" w:rsidRPr="00DB188D" w:rsidRDefault="00D0661E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No. of </w:t>
            </w:r>
            <w:r w:rsidR="00B27966" w:rsidRPr="00DB188D">
              <w:rPr>
                <w:rFonts w:ascii="Times New Roman" w:eastAsia="Times New Roman" w:hAnsi="Times New Roman" w:cs="Times New Roman"/>
                <w:b/>
                <w:color w:val="000000"/>
              </w:rPr>
              <w:t>MDR</w:t>
            </w:r>
            <w:r w:rsidRPr="00DB188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="00B27966" w:rsidRPr="00DB188D">
              <w:rPr>
                <w:rFonts w:ascii="Times New Roman" w:eastAsia="Times New Roman" w:hAnsi="Times New Roman" w:cs="Times New Roman"/>
                <w:b/>
                <w:color w:val="000000"/>
              </w:rPr>
              <w:t>GNB</w:t>
            </w:r>
            <w:r w:rsidRPr="00DB188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from each site</w:t>
            </w:r>
          </w:p>
          <w:p w14:paraId="0318588A" w14:textId="3C3AC659" w:rsidR="00B27966" w:rsidRPr="00DB188D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/>
                <w:color w:val="000000"/>
              </w:rPr>
              <w:t>(n)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6CCD6" w14:textId="77777777" w:rsidR="00B27966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 xml:space="preserve">C. </w:t>
            </w:r>
            <w:proofErr w:type="spellStart"/>
            <w:r w:rsidRPr="00DB188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>freundii</w:t>
            </w:r>
            <w:proofErr w:type="spellEnd"/>
          </w:p>
          <w:p w14:paraId="74993770" w14:textId="0859E1EB" w:rsidR="009E3BE8" w:rsidRPr="009E3BE8" w:rsidRDefault="009E3BE8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E3BE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n(%)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51F82" w14:textId="77777777" w:rsidR="00B27966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>E. cloacae</w:t>
            </w:r>
          </w:p>
          <w:p w14:paraId="34F0B0C9" w14:textId="28361B8A" w:rsidR="009E3BE8" w:rsidRPr="00DB188D" w:rsidRDefault="009E3BE8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</w:pPr>
            <w:r w:rsidRPr="009E3BE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n(%)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0B303" w14:textId="6DE04002" w:rsidR="00B27966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>E.</w:t>
            </w:r>
            <w:r w:rsidR="009E3BE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 xml:space="preserve"> </w:t>
            </w:r>
            <w:r w:rsidRPr="00DB188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>coli</w:t>
            </w:r>
          </w:p>
          <w:p w14:paraId="10BAD47B" w14:textId="2039AB1D" w:rsidR="009E3BE8" w:rsidRPr="00DB188D" w:rsidRDefault="009E3BE8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</w:pPr>
            <w:r w:rsidRPr="009E3BE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n(%)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480AF" w14:textId="1BACBAF2" w:rsidR="00B27966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 xml:space="preserve">K. </w:t>
            </w:r>
            <w:proofErr w:type="spellStart"/>
            <w:r w:rsidR="009E3BE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>pneumoniae</w:t>
            </w:r>
            <w:proofErr w:type="spellEnd"/>
          </w:p>
          <w:p w14:paraId="6A7634C5" w14:textId="3446D02A" w:rsidR="009E3BE8" w:rsidRPr="00DB188D" w:rsidRDefault="009E3BE8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</w:pPr>
            <w:r w:rsidRPr="009E3BE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n(%)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34B59" w14:textId="77777777" w:rsidR="00B27966" w:rsidRPr="00DB188D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 xml:space="preserve">P. </w:t>
            </w:r>
          </w:p>
          <w:p w14:paraId="463D75F9" w14:textId="7774C560" w:rsidR="00B27966" w:rsidRDefault="009E3BE8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>a</w:t>
            </w:r>
            <w:r w:rsidR="00B27966" w:rsidRPr="00DB188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>eruginosa</w:t>
            </w:r>
          </w:p>
          <w:p w14:paraId="6BFE70BE" w14:textId="50645BDA" w:rsidR="009E3BE8" w:rsidRPr="00DB188D" w:rsidRDefault="009E3BE8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</w:pPr>
            <w:r w:rsidRPr="009E3BE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n(%)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D6B91" w14:textId="77777777" w:rsidR="00B27966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>P. mirabilis</w:t>
            </w:r>
          </w:p>
          <w:p w14:paraId="1B3819F1" w14:textId="327491B6" w:rsidR="009E3BE8" w:rsidRPr="00DB188D" w:rsidRDefault="009E3BE8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</w:pPr>
            <w:r w:rsidRPr="009E3BE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n(%)</w:t>
            </w:r>
          </w:p>
        </w:tc>
      </w:tr>
      <w:tr w:rsidR="00B27966" w:rsidRPr="00DB188D" w14:paraId="5BE25665" w14:textId="77777777" w:rsidTr="00C1119B">
        <w:trPr>
          <w:trHeight w:val="289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40C3E" w14:textId="77777777" w:rsidR="00C1119B" w:rsidRPr="00DB188D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Beds</w:t>
            </w:r>
          </w:p>
          <w:p w14:paraId="3EBFDA42" w14:textId="3BE1D8B9" w:rsidR="00B27966" w:rsidRPr="00DB188D" w:rsidRDefault="004C77DA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27966" w:rsidRPr="00DB188D">
              <w:rPr>
                <w:rFonts w:ascii="Times New Roman" w:eastAsia="Times New Roman" w:hAnsi="Times New Roman" w:cs="Times New Roman"/>
                <w:color w:val="000000"/>
              </w:rPr>
              <w:t>(N=92)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4FDFA" w14:textId="58B07269" w:rsidR="00B27966" w:rsidRPr="00DB188D" w:rsidRDefault="00B27966" w:rsidP="00B279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11</w:t>
            </w:r>
            <w:r w:rsidR="004C77DA" w:rsidRPr="00DB188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(11.96)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BFB2DA" w14:textId="134F8375" w:rsidR="00B27966" w:rsidRPr="00DB188D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15</w:t>
            </w:r>
            <w:r w:rsidR="004C77DA" w:rsidRPr="00DB188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(29.41)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03E27" w14:textId="24478F71" w:rsidR="00B27966" w:rsidRPr="00DB188D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4C77DA" w:rsidRPr="00DB188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(33.33)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D524E" w14:textId="01AB83BF" w:rsidR="00B27966" w:rsidRPr="00DB188D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 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B6900" w14:textId="7A0ACFCE" w:rsidR="00B27966" w:rsidRPr="00DB188D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="004C77DA" w:rsidRPr="00DB188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(72.73)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83012" w14:textId="01F6D485" w:rsidR="00B27966" w:rsidRPr="00DB188D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4C77DA" w:rsidRPr="00DB188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(60)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8DACF" w14:textId="395BED29" w:rsidR="00B27966" w:rsidRPr="00DB188D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4C77DA" w:rsidRPr="00DB188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(66.67)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F20D9" w14:textId="13021192" w:rsidR="00B27966" w:rsidRPr="00DB188D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4C77DA" w:rsidRPr="00DB188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(25)</w:t>
            </w:r>
          </w:p>
        </w:tc>
      </w:tr>
      <w:tr w:rsidR="00B27966" w:rsidRPr="00DB188D" w14:paraId="18B8B553" w14:textId="77777777" w:rsidTr="00C1119B">
        <w:trPr>
          <w:trHeight w:val="289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3B38D" w14:textId="77777777" w:rsidR="00C1119B" w:rsidRPr="00DB188D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Door</w:t>
            </w:r>
            <w:r w:rsidR="004C77DA" w:rsidRPr="00DB188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15194F5D" w14:textId="67969AF6" w:rsidR="00B27966" w:rsidRPr="00DB188D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(N=32)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66121" w14:textId="04220AED" w:rsidR="00B27966" w:rsidRPr="00DB188D" w:rsidRDefault="00B27966" w:rsidP="00B279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4C77DA" w:rsidRPr="00DB188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(3.1)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DC71F9" w14:textId="7344F4FE" w:rsidR="00B27966" w:rsidRPr="00DB188D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1(1.96)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8E743" w14:textId="6D3D5B17" w:rsidR="00B27966" w:rsidRPr="00DB188D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 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CB8A1" w14:textId="77777777" w:rsidR="00B27966" w:rsidRPr="00DB188D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-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3B050" w14:textId="77777777" w:rsidR="00B27966" w:rsidRPr="00DB188D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FACE6" w14:textId="7543A39E" w:rsidR="00B27966" w:rsidRPr="00DB188D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4C77DA" w:rsidRPr="00DB188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(20)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8EA78" w14:textId="77777777" w:rsidR="00B27966" w:rsidRPr="00DB188D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 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7BB2F" w14:textId="77777777" w:rsidR="00B27966" w:rsidRPr="00DB188D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 -</w:t>
            </w:r>
          </w:p>
        </w:tc>
      </w:tr>
      <w:tr w:rsidR="00B27966" w:rsidRPr="00DB188D" w14:paraId="24025831" w14:textId="77777777" w:rsidTr="00C1119B">
        <w:trPr>
          <w:trHeight w:val="289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09D66" w14:textId="77777777" w:rsidR="00C1119B" w:rsidRPr="00DB188D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Drip stand</w:t>
            </w:r>
            <w:r w:rsidR="004C77DA" w:rsidRPr="00DB188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0110EC33" w14:textId="49CBD614" w:rsidR="00B27966" w:rsidRPr="00DB188D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(N=34)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2191A" w14:textId="2909E557" w:rsidR="00B27966" w:rsidRPr="00DB188D" w:rsidRDefault="00B27966" w:rsidP="00B279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4C77DA" w:rsidRPr="00DB188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(8.82)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1AAFC3" w14:textId="4E981E89" w:rsidR="00B27966" w:rsidRPr="00DB188D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="004C77DA" w:rsidRPr="00DB188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(7.84)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9B33E" w14:textId="68569AC5" w:rsidR="00B27966" w:rsidRPr="00DB188D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4C77DA" w:rsidRPr="00DB188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(33.33)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E2AB9" w14:textId="7DD28D6D" w:rsidR="00B27966" w:rsidRPr="00DB188D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4C77DA" w:rsidRPr="00DB188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(33.33)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9DA97" w14:textId="0BD30800" w:rsidR="00B27966" w:rsidRPr="00DB188D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4C77DA" w:rsidRPr="00DB188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(9.09)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3B576" w14:textId="3EE8D22C" w:rsidR="00B27966" w:rsidRPr="00DB188D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4C77DA" w:rsidRPr="00DB188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(20)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54B34" w14:textId="77777777" w:rsidR="00B27966" w:rsidRPr="00DB188D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 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2F3D7" w14:textId="77777777" w:rsidR="00B27966" w:rsidRPr="00DB188D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- </w:t>
            </w:r>
          </w:p>
        </w:tc>
      </w:tr>
      <w:tr w:rsidR="00B27966" w:rsidRPr="00DB188D" w14:paraId="68E18ECB" w14:textId="77777777" w:rsidTr="00C1119B">
        <w:trPr>
          <w:trHeight w:val="289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E21DA" w14:textId="7D81A17E" w:rsidR="00B27966" w:rsidRPr="00DB188D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Bedside locker</w:t>
            </w:r>
            <w:r w:rsidR="004C77DA" w:rsidRPr="00DB188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(N=7)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557B4" w14:textId="77777777" w:rsidR="00B27966" w:rsidRPr="00DB188D" w:rsidRDefault="00B27966" w:rsidP="00B279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77F0F9" w14:textId="06987AF8" w:rsidR="00B27966" w:rsidRPr="00DB188D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 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24E04" w14:textId="55D5BB1B" w:rsidR="00B27966" w:rsidRPr="00DB188D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-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796B7" w14:textId="77777777" w:rsidR="00B27966" w:rsidRPr="00DB188D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 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DCB36" w14:textId="77777777" w:rsidR="00B27966" w:rsidRPr="00DB188D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-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9DA90" w14:textId="77777777" w:rsidR="00B27966" w:rsidRPr="00DB188D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-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2C191" w14:textId="77777777" w:rsidR="00B27966" w:rsidRPr="00DB188D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-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8D029" w14:textId="77777777" w:rsidR="00B27966" w:rsidRPr="00DB188D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- </w:t>
            </w:r>
          </w:p>
        </w:tc>
      </w:tr>
      <w:tr w:rsidR="00B27966" w:rsidRPr="00DB188D" w14:paraId="3BC05D37" w14:textId="77777777" w:rsidTr="00C1119B">
        <w:trPr>
          <w:trHeight w:val="289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9DEE4" w14:textId="77777777" w:rsidR="00C1119B" w:rsidRPr="00DB188D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Screen</w:t>
            </w:r>
          </w:p>
          <w:p w14:paraId="302FF61C" w14:textId="4B71F1EA" w:rsidR="00B27966" w:rsidRPr="00DB188D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(N=11)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16D62" w14:textId="77777777" w:rsidR="00B27966" w:rsidRPr="00DB188D" w:rsidRDefault="00B27966" w:rsidP="00B279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BB6BE1" w14:textId="22B21FE9" w:rsidR="00B27966" w:rsidRPr="00DB188D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E20F1" w14:textId="2B644518" w:rsidR="00B27966" w:rsidRPr="00DB188D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 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29D4F" w14:textId="77777777" w:rsidR="00B27966" w:rsidRPr="00DB188D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-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9BEC9" w14:textId="77777777" w:rsidR="00B27966" w:rsidRPr="00DB188D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-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8EBC1" w14:textId="77777777" w:rsidR="00B27966" w:rsidRPr="00DB188D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-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91093" w14:textId="77777777" w:rsidR="00B27966" w:rsidRPr="00DB188D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-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D997E" w14:textId="77777777" w:rsidR="00B27966" w:rsidRPr="00DB188D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- </w:t>
            </w:r>
          </w:p>
        </w:tc>
      </w:tr>
      <w:tr w:rsidR="00B27966" w:rsidRPr="00DB188D" w14:paraId="58BCB199" w14:textId="77777777" w:rsidTr="00C1119B">
        <w:trPr>
          <w:trHeight w:val="289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233BC" w14:textId="77777777" w:rsidR="00C1119B" w:rsidRPr="00DB188D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Tap</w:t>
            </w:r>
            <w:r w:rsidR="004C77DA" w:rsidRPr="00DB188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5DC4D188" w14:textId="0BE8982A" w:rsidR="00B27966" w:rsidRPr="00DB188D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(N=28)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74457" w14:textId="7BAFF9C4" w:rsidR="00B27966" w:rsidRPr="00DB188D" w:rsidRDefault="00B27966" w:rsidP="00B279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4C77DA" w:rsidRPr="00DB188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(17.9)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F5B5B3" w14:textId="3CD84AFB" w:rsidR="00B27966" w:rsidRPr="00DB188D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4C77DA" w:rsidRPr="00DB188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(9.80)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5BA10" w14:textId="5D7C64A9" w:rsidR="00B27966" w:rsidRPr="00DB188D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4C77DA" w:rsidRPr="00DB188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(33.33)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FC655" w14:textId="118896BF" w:rsidR="00B27966" w:rsidRPr="00DB188D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4C77DA" w:rsidRPr="00DB188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(66.67)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8B8DE" w14:textId="39E6ACB6" w:rsidR="00B27966" w:rsidRPr="00DB188D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4C77DA" w:rsidRPr="00DB188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(18.18)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8FE95" w14:textId="04D3B070" w:rsidR="00B27966" w:rsidRPr="00DB188D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4C77DA" w:rsidRPr="00DB188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(20)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B5D1D" w14:textId="16A61FE7" w:rsidR="00B27966" w:rsidRPr="00DB188D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4C77DA" w:rsidRPr="00DB188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(33.33)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00A35" w14:textId="77777777" w:rsidR="00B27966" w:rsidRPr="00DB188D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 -</w:t>
            </w:r>
          </w:p>
        </w:tc>
      </w:tr>
      <w:tr w:rsidR="00B27966" w:rsidRPr="00DB188D" w14:paraId="335D6AF8" w14:textId="77777777" w:rsidTr="00C1119B">
        <w:trPr>
          <w:trHeight w:val="289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62C9F" w14:textId="2D600BC6" w:rsidR="00B27966" w:rsidRPr="00DB188D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Frequency</w:t>
            </w:r>
            <w:r w:rsidR="004C77DA" w:rsidRPr="00DB188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(%)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ABB22" w14:textId="290DD921" w:rsidR="00B27966" w:rsidRPr="00DB188D" w:rsidRDefault="00B27966" w:rsidP="00B279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 w:rsidR="004C77DA" w:rsidRPr="00DB188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(9.61)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46C9" w14:textId="50C15786" w:rsidR="00B27966" w:rsidRPr="00DB188D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25</w:t>
            </w:r>
            <w:r w:rsidR="004C77DA" w:rsidRPr="00DB188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(49.01)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9EC5B" w14:textId="082E9338" w:rsidR="00B27966" w:rsidRPr="00DB188D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4C77DA" w:rsidRPr="00DB188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(12)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D3333" w14:textId="400BD283" w:rsidR="00B27966" w:rsidRPr="00DB188D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4C77DA" w:rsidRPr="00DB188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(12)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22B0E" w14:textId="617C8B3F" w:rsidR="00B27966" w:rsidRPr="00DB188D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11</w:t>
            </w:r>
            <w:r w:rsidR="004C77DA" w:rsidRPr="00DB188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(44)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A97C6" w14:textId="482472FB" w:rsidR="00B27966" w:rsidRPr="00DB188D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4C77DA" w:rsidRPr="00DB188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(20)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D38AE" w14:textId="7E22AADE" w:rsidR="00B27966" w:rsidRPr="00DB188D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4C77DA" w:rsidRPr="00DB188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(12)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45C6D" w14:textId="5168B886" w:rsidR="00B27966" w:rsidRPr="00DB188D" w:rsidRDefault="00B27966" w:rsidP="00B2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4C77DA" w:rsidRPr="00DB188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(4)</w:t>
            </w:r>
          </w:p>
        </w:tc>
      </w:tr>
    </w:tbl>
    <w:p w14:paraId="6DD3CD2B" w14:textId="48E62531" w:rsidR="00CB4507" w:rsidRPr="00DB188D" w:rsidRDefault="00CB4507" w:rsidP="00CB4507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DB188D">
        <w:rPr>
          <w:rFonts w:ascii="Times New Roman" w:hAnsi="Times New Roman" w:cs="Times New Roman"/>
          <w:i/>
          <w:iCs/>
          <w:szCs w:val="24"/>
        </w:rPr>
        <w:t>N</w:t>
      </w:r>
      <w:r w:rsidRPr="00DB188D">
        <w:rPr>
          <w:rFonts w:ascii="Times New Roman" w:hAnsi="Times New Roman" w:cs="Times New Roman"/>
          <w:szCs w:val="24"/>
        </w:rPr>
        <w:t>: number of samples from the site. Frequency of the bacterial isolates among total MDR</w:t>
      </w:r>
      <w:r w:rsidR="00EA7523" w:rsidRPr="00DB188D">
        <w:rPr>
          <w:rFonts w:ascii="Times New Roman" w:hAnsi="Times New Roman" w:cs="Times New Roman"/>
          <w:szCs w:val="24"/>
        </w:rPr>
        <w:t xml:space="preserve"> </w:t>
      </w:r>
      <w:r w:rsidRPr="00DB188D">
        <w:rPr>
          <w:rFonts w:ascii="Times New Roman" w:hAnsi="Times New Roman" w:cs="Times New Roman"/>
          <w:szCs w:val="24"/>
        </w:rPr>
        <w:t xml:space="preserve">GNB from </w:t>
      </w:r>
      <w:r w:rsidR="00D0661E" w:rsidRPr="00DB188D">
        <w:rPr>
          <w:rFonts w:ascii="Times New Roman" w:hAnsi="Times New Roman" w:cs="Times New Roman"/>
          <w:szCs w:val="24"/>
        </w:rPr>
        <w:t xml:space="preserve">the </w:t>
      </w:r>
      <w:r w:rsidRPr="00DB188D">
        <w:rPr>
          <w:rFonts w:ascii="Times New Roman" w:hAnsi="Times New Roman" w:cs="Times New Roman"/>
          <w:szCs w:val="24"/>
        </w:rPr>
        <w:t xml:space="preserve">environmental site </w:t>
      </w:r>
      <w:r w:rsidR="00EA7523" w:rsidRPr="00DB188D">
        <w:rPr>
          <w:rFonts w:ascii="Times New Roman" w:hAnsi="Times New Roman" w:cs="Times New Roman"/>
          <w:szCs w:val="24"/>
        </w:rPr>
        <w:t xml:space="preserve">is </w:t>
      </w:r>
      <w:r w:rsidRPr="00DB188D">
        <w:rPr>
          <w:rFonts w:ascii="Times New Roman" w:hAnsi="Times New Roman" w:cs="Times New Roman"/>
          <w:szCs w:val="24"/>
        </w:rPr>
        <w:t>presented in the parenthesis.</w:t>
      </w:r>
      <w:r w:rsidR="00D0661E" w:rsidRPr="00DB188D">
        <w:rPr>
          <w:rFonts w:ascii="Times New Roman" w:hAnsi="Times New Roman" w:cs="Times New Roman"/>
          <w:szCs w:val="24"/>
        </w:rPr>
        <w:t xml:space="preserve"> </w:t>
      </w:r>
      <w:r w:rsidR="009D1080" w:rsidRPr="00DB188D">
        <w:rPr>
          <w:rFonts w:ascii="Times New Roman" w:hAnsi="Times New Roman" w:cs="Times New Roman"/>
          <w:szCs w:val="24"/>
        </w:rPr>
        <w:t>N= number of sites with MDR</w:t>
      </w:r>
      <w:r w:rsidR="00D0661E" w:rsidRPr="00DB188D">
        <w:rPr>
          <w:rFonts w:ascii="Times New Roman" w:hAnsi="Times New Roman" w:cs="Times New Roman"/>
          <w:szCs w:val="24"/>
        </w:rPr>
        <w:t xml:space="preserve"> </w:t>
      </w:r>
      <w:r w:rsidR="009E3BE8">
        <w:rPr>
          <w:rFonts w:ascii="Times New Roman" w:hAnsi="Times New Roman" w:cs="Times New Roman"/>
          <w:szCs w:val="24"/>
        </w:rPr>
        <w:t>GNB</w:t>
      </w:r>
      <w:r w:rsidRPr="00DB188D">
        <w:rPr>
          <w:rFonts w:ascii="Times New Roman" w:hAnsi="Times New Roman" w:cs="Times New Roman"/>
          <w:szCs w:val="24"/>
        </w:rPr>
        <w:t xml:space="preserve"> n=number of MDR</w:t>
      </w:r>
      <w:r w:rsidR="00916446" w:rsidRPr="00DB188D">
        <w:rPr>
          <w:rFonts w:ascii="Times New Roman" w:hAnsi="Times New Roman" w:cs="Times New Roman"/>
          <w:szCs w:val="24"/>
        </w:rPr>
        <w:t xml:space="preserve"> </w:t>
      </w:r>
      <w:r w:rsidRPr="00DB188D">
        <w:rPr>
          <w:rFonts w:ascii="Times New Roman" w:hAnsi="Times New Roman" w:cs="Times New Roman"/>
          <w:szCs w:val="24"/>
        </w:rPr>
        <w:t>GNB isolates from site.</w:t>
      </w:r>
    </w:p>
    <w:p w14:paraId="22CCC4A4" w14:textId="34243FD5" w:rsidR="00CB4507" w:rsidRPr="00DB188D" w:rsidRDefault="00CB4507"/>
    <w:p w14:paraId="6DB193FC" w14:textId="2556A130" w:rsidR="00FE04E8" w:rsidRPr="00DB188D" w:rsidRDefault="00FE04E8"/>
    <w:p w14:paraId="077280F0" w14:textId="4EC92A23" w:rsidR="00FE04E8" w:rsidRPr="00DB188D" w:rsidRDefault="00FE04E8"/>
    <w:p w14:paraId="1498FFDB" w14:textId="4613198B" w:rsidR="00FE04E8" w:rsidRPr="009E3BE8" w:rsidRDefault="00FE04E8" w:rsidP="00FE04E8">
      <w:pPr>
        <w:tabs>
          <w:tab w:val="left" w:pos="1452"/>
        </w:tabs>
        <w:rPr>
          <w:rFonts w:ascii="Times New Roman" w:hAnsi="Times New Roman" w:cs="Times New Roman"/>
          <w:sz w:val="24"/>
        </w:rPr>
      </w:pPr>
      <w:r w:rsidRPr="009E3BE8">
        <w:rPr>
          <w:rFonts w:ascii="Times New Roman" w:hAnsi="Times New Roman" w:cs="Times New Roman"/>
          <w:sz w:val="24"/>
        </w:rPr>
        <w:t>Table</w:t>
      </w:r>
      <w:r w:rsidR="00B30FFE" w:rsidRPr="009E3BE8">
        <w:rPr>
          <w:rFonts w:ascii="Times New Roman" w:hAnsi="Times New Roman" w:cs="Times New Roman"/>
          <w:sz w:val="24"/>
        </w:rPr>
        <w:t xml:space="preserve"> S3</w:t>
      </w:r>
      <w:r w:rsidRPr="009E3BE8">
        <w:rPr>
          <w:rFonts w:ascii="Times New Roman" w:hAnsi="Times New Roman" w:cs="Times New Roman"/>
          <w:sz w:val="24"/>
        </w:rPr>
        <w:t>: R</w:t>
      </w:r>
      <w:r w:rsidRPr="009E3BE8">
        <w:rPr>
          <w:rFonts w:ascii="Times New Roman" w:hAnsi="Times New Roman" w:cs="Times New Roman"/>
          <w:bCs/>
          <w:sz w:val="24"/>
        </w:rPr>
        <w:t xml:space="preserve">isk factors associated with carriage of MDR </w:t>
      </w:r>
      <w:r w:rsidR="00916446" w:rsidRPr="009E3BE8">
        <w:rPr>
          <w:rFonts w:ascii="Times New Roman" w:hAnsi="Times New Roman" w:cs="Times New Roman"/>
          <w:bCs/>
          <w:sz w:val="24"/>
        </w:rPr>
        <w:t>GNB</w:t>
      </w:r>
      <w:r w:rsidRPr="009E3BE8">
        <w:rPr>
          <w:rFonts w:ascii="Times New Roman" w:hAnsi="Times New Roman" w:cs="Times New Roman"/>
          <w:bCs/>
          <w:sz w:val="24"/>
        </w:rPr>
        <w:t xml:space="preserve"> (Multivariate Logistic </w:t>
      </w:r>
      <w:r w:rsidR="00916446" w:rsidRPr="009E3BE8">
        <w:rPr>
          <w:rFonts w:ascii="Times New Roman" w:hAnsi="Times New Roman" w:cs="Times New Roman"/>
          <w:bCs/>
          <w:sz w:val="24"/>
        </w:rPr>
        <w:t>Regression</w:t>
      </w:r>
      <w:r w:rsidRPr="009E3BE8">
        <w:rPr>
          <w:rFonts w:ascii="Times New Roman" w:hAnsi="Times New Roman" w:cs="Times New Roman"/>
          <w:bCs/>
          <w:sz w:val="24"/>
        </w:rPr>
        <w:t>)</w:t>
      </w:r>
    </w:p>
    <w:tbl>
      <w:tblPr>
        <w:tblW w:w="927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2520"/>
        <w:gridCol w:w="2160"/>
        <w:gridCol w:w="1170"/>
        <w:gridCol w:w="2160"/>
        <w:gridCol w:w="1260"/>
      </w:tblGrid>
      <w:tr w:rsidR="004C77DA" w:rsidRPr="00DB188D" w14:paraId="5A86A15E" w14:textId="77777777" w:rsidTr="008B7CB0">
        <w:trPr>
          <w:trHeight w:val="288"/>
        </w:trPr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C1FCB" w14:textId="731BFD9F" w:rsidR="004C77DA" w:rsidRPr="00DB188D" w:rsidRDefault="004C77DA" w:rsidP="009D1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/>
                <w:color w:val="000000"/>
              </w:rPr>
              <w:t> Risk factor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420F7" w14:textId="19D463A1" w:rsidR="004C77DA" w:rsidRPr="00DB188D" w:rsidRDefault="004C77DA" w:rsidP="006053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/>
                <w:color w:val="000000"/>
              </w:rPr>
              <w:t>  ON ADMISSION 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0129C" w14:textId="645FC491" w:rsidR="004C77DA" w:rsidRPr="00DB188D" w:rsidRDefault="004C77DA" w:rsidP="006053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/>
                <w:color w:val="000000"/>
              </w:rPr>
              <w:t> &gt; 48 HOURS  </w:t>
            </w:r>
          </w:p>
        </w:tc>
      </w:tr>
      <w:tr w:rsidR="004C77DA" w:rsidRPr="00DB188D" w14:paraId="01B76058" w14:textId="77777777" w:rsidTr="008B7CB0">
        <w:trPr>
          <w:trHeight w:val="288"/>
        </w:trPr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983EA" w14:textId="0D4572F5" w:rsidR="004C77DA" w:rsidRPr="00DB188D" w:rsidRDefault="004C77DA" w:rsidP="009D1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69003" w14:textId="77777777" w:rsidR="004C77DA" w:rsidRPr="00DB188D" w:rsidRDefault="004C77DA" w:rsidP="009D1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/>
                <w:color w:val="000000"/>
              </w:rPr>
              <w:t>OR (95% CI)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F7B0F" w14:textId="77777777" w:rsidR="004C77DA" w:rsidRPr="00DB188D" w:rsidRDefault="004C77DA" w:rsidP="009D1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/>
                <w:color w:val="000000"/>
              </w:rPr>
              <w:t>p-value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0E297" w14:textId="77777777" w:rsidR="004C77DA" w:rsidRPr="00DB188D" w:rsidRDefault="004C77DA" w:rsidP="009D1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/>
                <w:color w:val="000000"/>
              </w:rPr>
              <w:t> OR (95% CI)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1834F" w14:textId="77777777" w:rsidR="004C77DA" w:rsidRPr="00DB188D" w:rsidRDefault="004C77DA" w:rsidP="009D1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/>
                <w:color w:val="000000"/>
              </w:rPr>
              <w:t>p-value</w:t>
            </w:r>
          </w:p>
        </w:tc>
      </w:tr>
      <w:tr w:rsidR="00FE04E8" w:rsidRPr="00DB188D" w14:paraId="7F30164C" w14:textId="77777777" w:rsidTr="004C77DA">
        <w:trPr>
          <w:trHeight w:val="288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7BFFF" w14:textId="77777777" w:rsidR="00FE04E8" w:rsidRPr="00DB188D" w:rsidRDefault="00FE04E8" w:rsidP="009D1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Tumors/ cancers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D840A" w14:textId="77777777" w:rsidR="00FE04E8" w:rsidRPr="00DB188D" w:rsidRDefault="00FE04E8" w:rsidP="009D1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1.081 (0.146-8.028)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F3B7D" w14:textId="77777777" w:rsidR="00FE04E8" w:rsidRPr="00DB188D" w:rsidRDefault="00FE04E8" w:rsidP="009D1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0.939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06A0BAC" w14:textId="77777777" w:rsidR="00FE04E8" w:rsidRPr="00DB188D" w:rsidRDefault="00FE04E8" w:rsidP="009D1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9336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E701D" w14:textId="77777777" w:rsidR="00FE04E8" w:rsidRPr="00DB188D" w:rsidRDefault="00FE04E8" w:rsidP="009D1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FE04E8" w:rsidRPr="00DB188D" w14:paraId="4C4C86DA" w14:textId="77777777" w:rsidTr="004C77DA">
        <w:trPr>
          <w:trHeight w:val="288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4634F" w14:textId="54172089" w:rsidR="00FE04E8" w:rsidRPr="00DB188D" w:rsidRDefault="00FE04E8" w:rsidP="009D1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Pre-eclampsia/</w:t>
            </w:r>
            <w:r w:rsidR="00D0661E" w:rsidRPr="00DB188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eclampsia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2B7B9" w14:textId="77777777" w:rsidR="00FE04E8" w:rsidRPr="00DB188D" w:rsidRDefault="00FE04E8" w:rsidP="009D1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0.601 (0.097-3.710)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F0EF1" w14:textId="77777777" w:rsidR="00FE04E8" w:rsidRPr="00DB188D" w:rsidRDefault="00FE04E8" w:rsidP="009D1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0.584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D327C" w14:textId="77777777" w:rsidR="00FE04E8" w:rsidRPr="00DB188D" w:rsidRDefault="00FE04E8" w:rsidP="009D1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B366722" w14:textId="77777777" w:rsidR="00FE04E8" w:rsidRPr="00DB188D" w:rsidRDefault="00FE04E8" w:rsidP="009D1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F6403" w14:textId="77777777" w:rsidR="00FE04E8" w:rsidRPr="00DB188D" w:rsidRDefault="00FE04E8" w:rsidP="009D1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E04E8" w:rsidRPr="00DB188D" w14:paraId="7DEE9C8D" w14:textId="77777777" w:rsidTr="004C77DA">
        <w:trPr>
          <w:trHeight w:val="288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639FC" w14:textId="77777777" w:rsidR="00FE04E8" w:rsidRPr="00DB188D" w:rsidRDefault="00FE04E8" w:rsidP="009D1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Surgical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B64E4" w14:textId="77777777" w:rsidR="00FE04E8" w:rsidRPr="00DB188D" w:rsidRDefault="00FE04E8" w:rsidP="009D1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2.590 (0.219-30.643)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A71B2" w14:textId="77777777" w:rsidR="00FE04E8" w:rsidRPr="00DB188D" w:rsidRDefault="00FE04E8" w:rsidP="009D1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0.450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87EAC" w14:textId="77777777" w:rsidR="00FE04E8" w:rsidRPr="00DB188D" w:rsidRDefault="00FE04E8" w:rsidP="009D1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0717D" w14:textId="77777777" w:rsidR="00FE04E8" w:rsidRPr="00DB188D" w:rsidRDefault="00FE04E8" w:rsidP="009D1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E04E8" w:rsidRPr="00DB188D" w14:paraId="5EE3ED82" w14:textId="77777777" w:rsidTr="004C77DA">
        <w:trPr>
          <w:trHeight w:val="288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9769B" w14:textId="77777777" w:rsidR="00FE04E8" w:rsidRPr="00DB188D" w:rsidRDefault="00FE04E8" w:rsidP="009D1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Previous hospitalization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81549" w14:textId="77777777" w:rsidR="00FE04E8" w:rsidRPr="00DB188D" w:rsidRDefault="00FE04E8" w:rsidP="009D1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590D2" w14:textId="77777777" w:rsidR="00FE04E8" w:rsidRPr="00DB188D" w:rsidRDefault="00FE04E8" w:rsidP="009D1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67550" w14:textId="77777777" w:rsidR="00FE04E8" w:rsidRPr="00DB188D" w:rsidRDefault="00FE04E8" w:rsidP="009D1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7.170 (1.345-38.214)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F43AC" w14:textId="77777777" w:rsidR="00FE04E8" w:rsidRPr="00DB188D" w:rsidRDefault="00FE04E8" w:rsidP="009D1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/>
                <w:color w:val="000000"/>
              </w:rPr>
              <w:t>0.021</w:t>
            </w:r>
          </w:p>
        </w:tc>
      </w:tr>
      <w:tr w:rsidR="00FE04E8" w:rsidRPr="00DB188D" w14:paraId="4C48F18E" w14:textId="77777777" w:rsidTr="004C77DA">
        <w:trPr>
          <w:trHeight w:val="288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960C7" w14:textId="77E1995C" w:rsidR="00FE04E8" w:rsidRPr="00DB188D" w:rsidRDefault="004C77DA" w:rsidP="009D1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ICU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276A1" w14:textId="77777777" w:rsidR="00FE04E8" w:rsidRPr="00DB188D" w:rsidRDefault="00FE04E8" w:rsidP="009D1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2.641 (0.198-35.247)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DCB25" w14:textId="77777777" w:rsidR="00FE04E8" w:rsidRPr="00DB188D" w:rsidRDefault="00FE04E8" w:rsidP="009D1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0.463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6F6F3" w14:textId="77777777" w:rsidR="00FE04E8" w:rsidRPr="00DB188D" w:rsidRDefault="00FE04E8" w:rsidP="009D1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C9E12" w14:textId="77777777" w:rsidR="00FE04E8" w:rsidRPr="00DB188D" w:rsidRDefault="00FE04E8" w:rsidP="009D1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E04E8" w:rsidRPr="00DB188D" w14:paraId="151C4BAE" w14:textId="77777777" w:rsidTr="004C77DA">
        <w:trPr>
          <w:trHeight w:val="288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B9036" w14:textId="2641EC27" w:rsidR="00FE04E8" w:rsidRPr="00DB188D" w:rsidRDefault="00FE04E8" w:rsidP="009D1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MDR</w:t>
            </w:r>
            <w:r w:rsidR="00916446" w:rsidRPr="00DB188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GNB isolation on admission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82BA6" w14:textId="77777777" w:rsidR="00FE04E8" w:rsidRPr="00DB188D" w:rsidRDefault="00FE04E8" w:rsidP="009D1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F7CCE" w14:textId="77777777" w:rsidR="00FE04E8" w:rsidRPr="00DB188D" w:rsidRDefault="00FE04E8" w:rsidP="009D1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3F4A0" w14:textId="77777777" w:rsidR="00FE04E8" w:rsidRPr="00DB188D" w:rsidRDefault="00FE04E8" w:rsidP="009D1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6.154 (1.483-25.539)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C9FD4" w14:textId="77777777" w:rsidR="00FE04E8" w:rsidRPr="00DB188D" w:rsidRDefault="00FE04E8" w:rsidP="009D10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/>
                <w:color w:val="000000"/>
              </w:rPr>
              <w:t>0.012</w:t>
            </w:r>
          </w:p>
        </w:tc>
      </w:tr>
    </w:tbl>
    <w:p w14:paraId="764F4B49" w14:textId="63CA62C3" w:rsidR="004067EB" w:rsidRPr="00DB188D" w:rsidRDefault="004067EB"/>
    <w:p w14:paraId="663BCA20" w14:textId="6563FC5E" w:rsidR="00870C42" w:rsidRDefault="00870C42"/>
    <w:p w14:paraId="47D599F5" w14:textId="688036D9" w:rsidR="00DB188D" w:rsidRDefault="00DB188D"/>
    <w:p w14:paraId="19C523C9" w14:textId="3AFAA0A6" w:rsidR="00DB188D" w:rsidRDefault="00DB188D"/>
    <w:p w14:paraId="3BF1D6D9" w14:textId="77777777" w:rsidR="00DB188D" w:rsidRPr="00DB188D" w:rsidRDefault="00DB188D"/>
    <w:p w14:paraId="5118C511" w14:textId="3D189432" w:rsidR="004067EB" w:rsidRPr="009E3BE8" w:rsidRDefault="004067EB" w:rsidP="004067EB">
      <w:pPr>
        <w:rPr>
          <w:rFonts w:ascii="Times New Roman" w:hAnsi="Times New Roman" w:cs="Times New Roman"/>
          <w:b/>
          <w:bCs/>
        </w:rPr>
      </w:pPr>
      <w:r w:rsidRPr="009E3BE8">
        <w:rPr>
          <w:rFonts w:ascii="Times New Roman" w:hAnsi="Times New Roman" w:cs="Times New Roman"/>
          <w:sz w:val="24"/>
          <w:szCs w:val="24"/>
        </w:rPr>
        <w:lastRenderedPageBreak/>
        <w:t>Table S4: Ant</w:t>
      </w:r>
      <w:r w:rsidR="009E3BE8" w:rsidRPr="009E3BE8">
        <w:rPr>
          <w:rFonts w:ascii="Times New Roman" w:hAnsi="Times New Roman" w:cs="Times New Roman"/>
          <w:sz w:val="24"/>
          <w:szCs w:val="24"/>
        </w:rPr>
        <w:t xml:space="preserve">ibiograms of </w:t>
      </w:r>
      <w:r w:rsidR="009E3BE8">
        <w:rPr>
          <w:rFonts w:ascii="Times New Roman" w:hAnsi="Times New Roman" w:cs="Times New Roman"/>
          <w:sz w:val="24"/>
          <w:szCs w:val="24"/>
        </w:rPr>
        <w:t xml:space="preserve">all </w:t>
      </w:r>
      <w:r w:rsidR="009E3BE8" w:rsidRPr="009E3BE8">
        <w:rPr>
          <w:rFonts w:ascii="Times New Roman" w:hAnsi="Times New Roman" w:cs="Times New Roman"/>
          <w:sz w:val="24"/>
          <w:szCs w:val="24"/>
        </w:rPr>
        <w:t>MDR GNB isolates fro</w:t>
      </w:r>
      <w:r w:rsidRPr="009E3BE8">
        <w:rPr>
          <w:rFonts w:ascii="Times New Roman" w:hAnsi="Times New Roman" w:cs="Times New Roman"/>
          <w:sz w:val="24"/>
          <w:szCs w:val="24"/>
        </w:rPr>
        <w:t xml:space="preserve">m patients, environment and staff stratified by </w:t>
      </w:r>
      <w:r w:rsidR="003B5D5F" w:rsidRPr="009E3BE8">
        <w:rPr>
          <w:rFonts w:ascii="Times New Roman" w:hAnsi="Times New Roman" w:cs="Times New Roman"/>
          <w:sz w:val="24"/>
          <w:szCs w:val="24"/>
        </w:rPr>
        <w:t>specialty/</w:t>
      </w:r>
      <w:r w:rsidR="00D0661E" w:rsidRPr="009E3BE8">
        <w:rPr>
          <w:rFonts w:ascii="Times New Roman" w:hAnsi="Times New Roman" w:cs="Times New Roman"/>
          <w:sz w:val="24"/>
          <w:szCs w:val="24"/>
        </w:rPr>
        <w:t>service</w:t>
      </w:r>
    </w:p>
    <w:tbl>
      <w:tblPr>
        <w:tblStyle w:val="TableGrid"/>
        <w:tblW w:w="11093" w:type="dxa"/>
        <w:tblLook w:val="04A0" w:firstRow="1" w:lastRow="0" w:firstColumn="1" w:lastColumn="0" w:noHBand="0" w:noVBand="1"/>
      </w:tblPr>
      <w:tblGrid>
        <w:gridCol w:w="4855"/>
        <w:gridCol w:w="1317"/>
        <w:gridCol w:w="1622"/>
        <w:gridCol w:w="3299"/>
      </w:tblGrid>
      <w:tr w:rsidR="00E83B80" w:rsidRPr="00DB188D" w14:paraId="3B716841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3E4CF751" w14:textId="77777777" w:rsidR="00E83B80" w:rsidRPr="00DB188D" w:rsidRDefault="00E83B80" w:rsidP="004067EB">
            <w:pPr>
              <w:rPr>
                <w:rFonts w:ascii="Times New Roman" w:hAnsi="Times New Roman" w:cs="Times New Roman"/>
                <w:b/>
                <w:bCs/>
              </w:rPr>
            </w:pPr>
            <w:r w:rsidRPr="00DB188D">
              <w:rPr>
                <w:rFonts w:ascii="Times New Roman" w:hAnsi="Times New Roman" w:cs="Times New Roman"/>
                <w:b/>
                <w:bCs/>
              </w:rPr>
              <w:t>ANTIBIOGRAM</w:t>
            </w:r>
          </w:p>
          <w:p w14:paraId="29B8A59C" w14:textId="77777777" w:rsidR="00E83B80" w:rsidRPr="00DB188D" w:rsidRDefault="00E83B80" w:rsidP="004067E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7" w:type="dxa"/>
            <w:noWrap/>
            <w:hideMark/>
          </w:tcPr>
          <w:p w14:paraId="2BB61A94" w14:textId="77777777" w:rsidR="00E83B80" w:rsidRPr="00DB188D" w:rsidRDefault="00E83B80" w:rsidP="00ED00EE">
            <w:pPr>
              <w:rPr>
                <w:rFonts w:ascii="Times New Roman" w:hAnsi="Times New Roman" w:cs="Times New Roman"/>
                <w:b/>
                <w:bCs/>
              </w:rPr>
            </w:pPr>
            <w:r w:rsidRPr="00DB188D">
              <w:rPr>
                <w:rFonts w:ascii="Times New Roman" w:hAnsi="Times New Roman" w:cs="Times New Roman"/>
                <w:b/>
                <w:bCs/>
              </w:rPr>
              <w:t>NO. OF ISOLATES</w:t>
            </w:r>
          </w:p>
        </w:tc>
        <w:tc>
          <w:tcPr>
            <w:tcW w:w="1622" w:type="dxa"/>
            <w:noWrap/>
            <w:hideMark/>
          </w:tcPr>
          <w:p w14:paraId="518FF270" w14:textId="77777777" w:rsidR="00E83B80" w:rsidRPr="00DB188D" w:rsidRDefault="00E83B80" w:rsidP="004067EB">
            <w:pPr>
              <w:rPr>
                <w:rFonts w:ascii="Times New Roman" w:hAnsi="Times New Roman" w:cs="Times New Roman"/>
                <w:b/>
                <w:bCs/>
              </w:rPr>
            </w:pPr>
            <w:r w:rsidRPr="00DB188D">
              <w:rPr>
                <w:rFonts w:ascii="Times New Roman" w:hAnsi="Times New Roman" w:cs="Times New Roman"/>
                <w:b/>
                <w:bCs/>
              </w:rPr>
              <w:t>SOURCE</w:t>
            </w:r>
          </w:p>
        </w:tc>
        <w:tc>
          <w:tcPr>
            <w:tcW w:w="3299" w:type="dxa"/>
            <w:noWrap/>
            <w:hideMark/>
          </w:tcPr>
          <w:p w14:paraId="1A549F56" w14:textId="169EC8A1" w:rsidR="00E83B80" w:rsidRPr="00DB188D" w:rsidRDefault="00216659" w:rsidP="004067EB">
            <w:pPr>
              <w:rPr>
                <w:rFonts w:ascii="Times New Roman" w:hAnsi="Times New Roman" w:cs="Times New Roman"/>
                <w:b/>
                <w:bCs/>
              </w:rPr>
            </w:pPr>
            <w:r w:rsidRPr="00DB188D">
              <w:rPr>
                <w:rFonts w:ascii="Times New Roman" w:hAnsi="Times New Roman" w:cs="Times New Roman"/>
                <w:b/>
                <w:bCs/>
              </w:rPr>
              <w:t>SPECIALITY</w:t>
            </w:r>
          </w:p>
        </w:tc>
      </w:tr>
      <w:tr w:rsidR="00E83B80" w:rsidRPr="00DB188D" w14:paraId="151BE92F" w14:textId="77777777" w:rsidTr="00E615E2">
        <w:trPr>
          <w:trHeight w:val="288"/>
        </w:trPr>
        <w:tc>
          <w:tcPr>
            <w:tcW w:w="4855" w:type="dxa"/>
            <w:noWrap/>
          </w:tcPr>
          <w:p w14:paraId="08B9606E" w14:textId="77777777" w:rsidR="00E83B80" w:rsidRPr="00DB188D" w:rsidRDefault="00E83B80" w:rsidP="004067EB">
            <w:pPr>
              <w:rPr>
                <w:rFonts w:ascii="Times New Roman" w:hAnsi="Times New Roman" w:cs="Times New Roman"/>
                <w:bCs/>
                <w:i/>
              </w:rPr>
            </w:pPr>
            <w:r w:rsidRPr="00DB188D">
              <w:rPr>
                <w:rFonts w:ascii="Times New Roman" w:hAnsi="Times New Roman" w:cs="Times New Roman"/>
                <w:bCs/>
                <w:i/>
              </w:rPr>
              <w:t>E.coli</w:t>
            </w:r>
          </w:p>
        </w:tc>
        <w:tc>
          <w:tcPr>
            <w:tcW w:w="1317" w:type="dxa"/>
            <w:noWrap/>
          </w:tcPr>
          <w:p w14:paraId="4AB51522" w14:textId="77777777" w:rsidR="00E83B80" w:rsidRPr="00DB188D" w:rsidRDefault="00E83B80" w:rsidP="00ED00E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22" w:type="dxa"/>
            <w:noWrap/>
          </w:tcPr>
          <w:p w14:paraId="1BDACB81" w14:textId="77777777" w:rsidR="00E83B80" w:rsidRPr="00DB188D" w:rsidRDefault="00E83B80" w:rsidP="004067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9" w:type="dxa"/>
            <w:noWrap/>
          </w:tcPr>
          <w:p w14:paraId="33BDD833" w14:textId="77777777" w:rsidR="00E83B80" w:rsidRPr="00DB188D" w:rsidRDefault="00E83B80" w:rsidP="004067EB">
            <w:pPr>
              <w:rPr>
                <w:rFonts w:ascii="Times New Roman" w:hAnsi="Times New Roman" w:cs="Times New Roman"/>
              </w:rPr>
            </w:pPr>
          </w:p>
        </w:tc>
      </w:tr>
      <w:tr w:rsidR="00E83B80" w:rsidRPr="00DB188D" w14:paraId="3F98AC72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6ACD5C94" w14:textId="354EAC37" w:rsidR="00E83B80" w:rsidRPr="00DB188D" w:rsidRDefault="00E83B80" w:rsidP="004067EB">
            <w:pPr>
              <w:rPr>
                <w:rFonts w:ascii="Times New Roman" w:hAnsi="Times New Roman" w:cs="Times New Roman"/>
                <w:bCs/>
              </w:rPr>
            </w:pPr>
            <w:r w:rsidRPr="00DB188D">
              <w:rPr>
                <w:rFonts w:ascii="Times New Roman" w:hAnsi="Times New Roman" w:cs="Times New Roman"/>
                <w:bCs/>
              </w:rPr>
              <w:t>AMP-AMC-CXM-SXT</w:t>
            </w:r>
          </w:p>
        </w:tc>
        <w:tc>
          <w:tcPr>
            <w:tcW w:w="1317" w:type="dxa"/>
            <w:noWrap/>
            <w:hideMark/>
          </w:tcPr>
          <w:p w14:paraId="636595EC" w14:textId="77777777" w:rsidR="00E83B80" w:rsidRPr="00DB188D" w:rsidRDefault="00E83B80" w:rsidP="00ED00EE">
            <w:pPr>
              <w:rPr>
                <w:rFonts w:ascii="Times New Roman" w:hAnsi="Times New Roman" w:cs="Times New Roman"/>
                <w:bCs/>
              </w:rPr>
            </w:pPr>
            <w:r w:rsidRPr="00DB188D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22" w:type="dxa"/>
            <w:noWrap/>
            <w:hideMark/>
          </w:tcPr>
          <w:p w14:paraId="5877125E" w14:textId="77777777" w:rsidR="00E83B80" w:rsidRPr="00DB188D" w:rsidRDefault="00E83B80" w:rsidP="004067EB">
            <w:pPr>
              <w:rPr>
                <w:rFonts w:ascii="Times New Roman" w:hAnsi="Times New Roman" w:cs="Times New Roman"/>
              </w:rPr>
            </w:pPr>
            <w:r w:rsidRPr="00DB188D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3299" w:type="dxa"/>
            <w:noWrap/>
            <w:hideMark/>
          </w:tcPr>
          <w:p w14:paraId="6B087C62" w14:textId="1BCFD602" w:rsidR="00E83B80" w:rsidRPr="00DB188D" w:rsidRDefault="00E83B80" w:rsidP="00216659">
            <w:pPr>
              <w:rPr>
                <w:rFonts w:ascii="Times New Roman" w:hAnsi="Times New Roman" w:cs="Times New Roman"/>
              </w:rPr>
            </w:pPr>
            <w:r w:rsidRPr="00DB188D">
              <w:rPr>
                <w:rFonts w:ascii="Times New Roman" w:hAnsi="Times New Roman" w:cs="Times New Roman"/>
              </w:rPr>
              <w:t>Obstetrics &amp;</w:t>
            </w:r>
            <w:r w:rsidR="00216659" w:rsidRPr="00DB188D">
              <w:rPr>
                <w:rFonts w:ascii="Times New Roman" w:hAnsi="Times New Roman" w:cs="Times New Roman"/>
              </w:rPr>
              <w:t xml:space="preserve"> </w:t>
            </w:r>
            <w:r w:rsidRPr="00DB188D">
              <w:rPr>
                <w:rFonts w:ascii="Times New Roman" w:hAnsi="Times New Roman" w:cs="Times New Roman"/>
              </w:rPr>
              <w:t>Gynaecology</w:t>
            </w:r>
          </w:p>
        </w:tc>
      </w:tr>
      <w:tr w:rsidR="00E83B80" w:rsidRPr="00DB188D" w14:paraId="35896583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5F1C5A2B" w14:textId="508527A7" w:rsidR="00E83B80" w:rsidRPr="00DB188D" w:rsidRDefault="00E83B80" w:rsidP="004067EB">
            <w:pPr>
              <w:rPr>
                <w:rFonts w:ascii="Times New Roman" w:hAnsi="Times New Roman" w:cs="Times New Roman"/>
                <w:bCs/>
              </w:rPr>
            </w:pPr>
            <w:r w:rsidRPr="00DB188D">
              <w:rPr>
                <w:rFonts w:ascii="Times New Roman" w:hAnsi="Times New Roman" w:cs="Times New Roman"/>
                <w:bCs/>
              </w:rPr>
              <w:t>AMP-CXM-CAZ-CRO-TOB-CIP-SXT</w:t>
            </w:r>
          </w:p>
        </w:tc>
        <w:tc>
          <w:tcPr>
            <w:tcW w:w="1317" w:type="dxa"/>
            <w:noWrap/>
            <w:hideMark/>
          </w:tcPr>
          <w:p w14:paraId="5DBC0BC5" w14:textId="77777777" w:rsidR="00E83B80" w:rsidRPr="00DB188D" w:rsidRDefault="00E83B80" w:rsidP="00ED00EE">
            <w:pPr>
              <w:rPr>
                <w:rFonts w:ascii="Times New Roman" w:hAnsi="Times New Roman" w:cs="Times New Roman"/>
                <w:bCs/>
              </w:rPr>
            </w:pPr>
            <w:r w:rsidRPr="00DB188D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22" w:type="dxa"/>
            <w:noWrap/>
            <w:hideMark/>
          </w:tcPr>
          <w:p w14:paraId="6821ADA3" w14:textId="77777777" w:rsidR="00E83B80" w:rsidRPr="00DB188D" w:rsidRDefault="00E83B80" w:rsidP="004067EB">
            <w:pPr>
              <w:rPr>
                <w:rFonts w:ascii="Times New Roman" w:hAnsi="Times New Roman" w:cs="Times New Roman"/>
              </w:rPr>
            </w:pPr>
            <w:r w:rsidRPr="00DB188D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3299" w:type="dxa"/>
            <w:noWrap/>
            <w:hideMark/>
          </w:tcPr>
          <w:p w14:paraId="6F0F35A1" w14:textId="5CF8307A" w:rsidR="00E83B80" w:rsidRPr="00DB188D" w:rsidRDefault="00E83B80" w:rsidP="004067EB">
            <w:pPr>
              <w:rPr>
                <w:rFonts w:ascii="Times New Roman" w:hAnsi="Times New Roman" w:cs="Times New Roman"/>
              </w:rPr>
            </w:pPr>
            <w:r w:rsidRPr="00DB188D">
              <w:rPr>
                <w:rFonts w:ascii="Times New Roman" w:hAnsi="Times New Roman" w:cs="Times New Roman"/>
              </w:rPr>
              <w:t>Obstetrics &amp; Gynaecology</w:t>
            </w:r>
          </w:p>
        </w:tc>
      </w:tr>
      <w:tr w:rsidR="00E83B80" w:rsidRPr="00DB188D" w14:paraId="6F19D0A0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73082E86" w14:textId="4DDEB391" w:rsidR="00E83B80" w:rsidRPr="00DB188D" w:rsidRDefault="00E83B80" w:rsidP="004067EB">
            <w:pPr>
              <w:rPr>
                <w:rFonts w:ascii="Times New Roman" w:hAnsi="Times New Roman" w:cs="Times New Roman"/>
                <w:bCs/>
              </w:rPr>
            </w:pPr>
            <w:r w:rsidRPr="00DB188D">
              <w:rPr>
                <w:rFonts w:ascii="Times New Roman" w:hAnsi="Times New Roman" w:cs="Times New Roman"/>
                <w:bCs/>
              </w:rPr>
              <w:t>AMP- CXM-CAZ-CRO-FEP-AMC-TZP-MEM-DOR-SXT</w:t>
            </w:r>
          </w:p>
        </w:tc>
        <w:tc>
          <w:tcPr>
            <w:tcW w:w="1317" w:type="dxa"/>
            <w:noWrap/>
            <w:hideMark/>
          </w:tcPr>
          <w:p w14:paraId="1BEDC604" w14:textId="77777777" w:rsidR="00E83B80" w:rsidRPr="00DB188D" w:rsidRDefault="00E83B80" w:rsidP="00ED00EE">
            <w:pPr>
              <w:rPr>
                <w:rFonts w:ascii="Times New Roman" w:hAnsi="Times New Roman" w:cs="Times New Roman"/>
                <w:bCs/>
              </w:rPr>
            </w:pPr>
            <w:r w:rsidRPr="00DB188D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22" w:type="dxa"/>
            <w:noWrap/>
            <w:hideMark/>
          </w:tcPr>
          <w:p w14:paraId="1B148F2C" w14:textId="77777777" w:rsidR="00E83B80" w:rsidRPr="00DB188D" w:rsidRDefault="00E83B80" w:rsidP="004067EB">
            <w:pPr>
              <w:rPr>
                <w:rFonts w:ascii="Times New Roman" w:hAnsi="Times New Roman" w:cs="Times New Roman"/>
              </w:rPr>
            </w:pPr>
            <w:r w:rsidRPr="00DB188D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3299" w:type="dxa"/>
            <w:noWrap/>
            <w:hideMark/>
          </w:tcPr>
          <w:p w14:paraId="7EC5389D" w14:textId="22A7336F" w:rsidR="00E83B80" w:rsidRPr="00DB188D" w:rsidRDefault="00E83B80" w:rsidP="004067EB">
            <w:pPr>
              <w:rPr>
                <w:rFonts w:ascii="Times New Roman" w:hAnsi="Times New Roman" w:cs="Times New Roman"/>
              </w:rPr>
            </w:pPr>
            <w:r w:rsidRPr="00DB188D">
              <w:rPr>
                <w:rFonts w:ascii="Times New Roman" w:hAnsi="Times New Roman" w:cs="Times New Roman"/>
              </w:rPr>
              <w:t>Obstetrics &amp; Gynaecology</w:t>
            </w:r>
          </w:p>
        </w:tc>
      </w:tr>
      <w:tr w:rsidR="00E83B80" w:rsidRPr="00DB188D" w14:paraId="43CBB23C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4C65720D" w14:textId="36224C2D" w:rsidR="00E83B80" w:rsidRPr="00DB188D" w:rsidRDefault="00E83B80" w:rsidP="00E615E2">
            <w:pPr>
              <w:rPr>
                <w:rFonts w:ascii="Times New Roman" w:hAnsi="Times New Roman" w:cs="Times New Roman"/>
                <w:bCs/>
              </w:rPr>
            </w:pPr>
            <w:r w:rsidRPr="00DB188D">
              <w:rPr>
                <w:rFonts w:ascii="Times New Roman" w:hAnsi="Times New Roman" w:cs="Times New Roman"/>
                <w:bCs/>
              </w:rPr>
              <w:t>AMP-CXM-CAZ-CRO-FEP-AMC-TZP-MEM-GEN-TOB-CIP-SXT</w:t>
            </w:r>
          </w:p>
        </w:tc>
        <w:tc>
          <w:tcPr>
            <w:tcW w:w="1317" w:type="dxa"/>
            <w:noWrap/>
            <w:hideMark/>
          </w:tcPr>
          <w:p w14:paraId="6AD53429" w14:textId="77777777" w:rsidR="00E83B80" w:rsidRPr="00DB188D" w:rsidRDefault="00E83B80" w:rsidP="00ED00EE">
            <w:pPr>
              <w:rPr>
                <w:rFonts w:ascii="Times New Roman" w:hAnsi="Times New Roman" w:cs="Times New Roman"/>
                <w:bCs/>
              </w:rPr>
            </w:pPr>
            <w:r w:rsidRPr="00DB188D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622" w:type="dxa"/>
            <w:noWrap/>
            <w:hideMark/>
          </w:tcPr>
          <w:p w14:paraId="5D277795" w14:textId="77777777" w:rsidR="00E83B80" w:rsidRPr="00DB188D" w:rsidRDefault="00E83B80" w:rsidP="004067EB">
            <w:pPr>
              <w:rPr>
                <w:rFonts w:ascii="Times New Roman" w:hAnsi="Times New Roman" w:cs="Times New Roman"/>
              </w:rPr>
            </w:pPr>
            <w:r w:rsidRPr="00DB188D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3299" w:type="dxa"/>
            <w:noWrap/>
            <w:hideMark/>
          </w:tcPr>
          <w:p w14:paraId="4E2385AA" w14:textId="77777777" w:rsidR="00E83B80" w:rsidRPr="00DB188D" w:rsidRDefault="00E83B80" w:rsidP="004067EB">
            <w:pPr>
              <w:rPr>
                <w:rFonts w:ascii="Times New Roman" w:hAnsi="Times New Roman" w:cs="Times New Roman"/>
              </w:rPr>
            </w:pPr>
            <w:r w:rsidRPr="00DB188D">
              <w:rPr>
                <w:rFonts w:ascii="Times New Roman" w:hAnsi="Times New Roman" w:cs="Times New Roman"/>
              </w:rPr>
              <w:t>Surgery</w:t>
            </w:r>
          </w:p>
        </w:tc>
      </w:tr>
      <w:tr w:rsidR="00E83B80" w:rsidRPr="00DB188D" w14:paraId="3402173E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78817BB7" w14:textId="3F364A6D" w:rsidR="00E83B80" w:rsidRPr="00DB188D" w:rsidRDefault="00E83B80" w:rsidP="00E615E2">
            <w:pPr>
              <w:tabs>
                <w:tab w:val="right" w:pos="3649"/>
              </w:tabs>
              <w:rPr>
                <w:rFonts w:ascii="Times New Roman" w:hAnsi="Times New Roman" w:cs="Times New Roman"/>
                <w:bCs/>
              </w:rPr>
            </w:pPr>
            <w:r w:rsidRPr="00DB188D">
              <w:rPr>
                <w:rFonts w:ascii="Times New Roman" w:hAnsi="Times New Roman" w:cs="Times New Roman"/>
                <w:bCs/>
              </w:rPr>
              <w:t>AMP-</w:t>
            </w:r>
            <w:r w:rsidR="00767C9B" w:rsidRPr="00DB188D">
              <w:rPr>
                <w:rFonts w:ascii="Times New Roman" w:hAnsi="Times New Roman" w:cs="Times New Roman"/>
                <w:bCs/>
              </w:rPr>
              <w:t>CXM</w:t>
            </w:r>
            <w:r w:rsidRPr="00DB188D">
              <w:rPr>
                <w:rFonts w:ascii="Times New Roman" w:hAnsi="Times New Roman" w:cs="Times New Roman"/>
                <w:bCs/>
              </w:rPr>
              <w:t>-</w:t>
            </w:r>
            <w:r w:rsidR="00767C9B" w:rsidRPr="00DB188D">
              <w:rPr>
                <w:rFonts w:ascii="Times New Roman" w:hAnsi="Times New Roman" w:cs="Times New Roman"/>
                <w:bCs/>
              </w:rPr>
              <w:t>CAZ-</w:t>
            </w:r>
            <w:r w:rsidRPr="00DB188D">
              <w:rPr>
                <w:rFonts w:ascii="Times New Roman" w:hAnsi="Times New Roman" w:cs="Times New Roman"/>
                <w:bCs/>
              </w:rPr>
              <w:t>FEP</w:t>
            </w:r>
            <w:r w:rsidR="00767C9B" w:rsidRPr="00DB188D">
              <w:rPr>
                <w:rFonts w:ascii="Times New Roman" w:hAnsi="Times New Roman" w:cs="Times New Roman"/>
                <w:bCs/>
              </w:rPr>
              <w:t>-</w:t>
            </w:r>
            <w:r w:rsidRPr="00DB188D">
              <w:rPr>
                <w:rFonts w:ascii="Times New Roman" w:hAnsi="Times New Roman" w:cs="Times New Roman"/>
                <w:bCs/>
              </w:rPr>
              <w:t>AMC-</w:t>
            </w:r>
            <w:r w:rsidR="00767C9B" w:rsidRPr="00DB188D">
              <w:rPr>
                <w:rFonts w:ascii="Times New Roman" w:hAnsi="Times New Roman" w:cs="Times New Roman"/>
                <w:bCs/>
              </w:rPr>
              <w:t>TZP-</w:t>
            </w:r>
            <w:r w:rsidRPr="00DB188D">
              <w:rPr>
                <w:rFonts w:ascii="Times New Roman" w:hAnsi="Times New Roman" w:cs="Times New Roman"/>
                <w:bCs/>
              </w:rPr>
              <w:t>SXT</w:t>
            </w:r>
            <w:r w:rsidRPr="00DB188D">
              <w:rPr>
                <w:rFonts w:ascii="Times New Roman" w:hAnsi="Times New Roman" w:cs="Times New Roman"/>
                <w:bCs/>
              </w:rPr>
              <w:tab/>
            </w:r>
          </w:p>
        </w:tc>
        <w:tc>
          <w:tcPr>
            <w:tcW w:w="1317" w:type="dxa"/>
            <w:noWrap/>
            <w:hideMark/>
          </w:tcPr>
          <w:p w14:paraId="1A74061B" w14:textId="77777777" w:rsidR="00E83B80" w:rsidRPr="00DB188D" w:rsidRDefault="00E83B80" w:rsidP="00ED00EE">
            <w:pPr>
              <w:rPr>
                <w:rFonts w:ascii="Times New Roman" w:hAnsi="Times New Roman" w:cs="Times New Roman"/>
                <w:bCs/>
              </w:rPr>
            </w:pPr>
            <w:r w:rsidRPr="00DB188D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22" w:type="dxa"/>
            <w:noWrap/>
            <w:hideMark/>
          </w:tcPr>
          <w:p w14:paraId="56CB3BA3" w14:textId="77777777" w:rsidR="00E83B80" w:rsidRPr="00DB188D" w:rsidRDefault="00E83B80" w:rsidP="004067EB">
            <w:pPr>
              <w:rPr>
                <w:rFonts w:ascii="Times New Roman" w:hAnsi="Times New Roman" w:cs="Times New Roman"/>
              </w:rPr>
            </w:pPr>
            <w:r w:rsidRPr="00DB188D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3299" w:type="dxa"/>
            <w:noWrap/>
            <w:hideMark/>
          </w:tcPr>
          <w:p w14:paraId="4DBBADA9" w14:textId="053C752C" w:rsidR="00E83B80" w:rsidRPr="00DB188D" w:rsidRDefault="00E83B80" w:rsidP="004067EB">
            <w:pPr>
              <w:rPr>
                <w:rFonts w:ascii="Times New Roman" w:hAnsi="Times New Roman" w:cs="Times New Roman"/>
              </w:rPr>
            </w:pPr>
            <w:r w:rsidRPr="00DB188D">
              <w:rPr>
                <w:rFonts w:ascii="Times New Roman" w:hAnsi="Times New Roman" w:cs="Times New Roman"/>
              </w:rPr>
              <w:t>Obstetrics &amp; Gynaecology</w:t>
            </w:r>
          </w:p>
        </w:tc>
      </w:tr>
      <w:tr w:rsidR="00E83B80" w:rsidRPr="00DB188D" w14:paraId="15A8C72B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4F42801C" w14:textId="221EB691" w:rsidR="00E83B80" w:rsidRPr="00DB188D" w:rsidRDefault="00E83B80" w:rsidP="00E615E2">
            <w:pPr>
              <w:rPr>
                <w:rFonts w:ascii="Times New Roman" w:hAnsi="Times New Roman" w:cs="Times New Roman"/>
                <w:bCs/>
              </w:rPr>
            </w:pPr>
            <w:r w:rsidRPr="00DB188D">
              <w:rPr>
                <w:rFonts w:ascii="Times New Roman" w:hAnsi="Times New Roman" w:cs="Times New Roman"/>
                <w:bCs/>
              </w:rPr>
              <w:t>AMP-</w:t>
            </w:r>
            <w:r w:rsidR="00767C9B" w:rsidRPr="00DB188D">
              <w:rPr>
                <w:rFonts w:ascii="Times New Roman" w:hAnsi="Times New Roman" w:cs="Times New Roman"/>
                <w:bCs/>
              </w:rPr>
              <w:t>CXM</w:t>
            </w:r>
            <w:r w:rsidRPr="00DB188D">
              <w:rPr>
                <w:rFonts w:ascii="Times New Roman" w:hAnsi="Times New Roman" w:cs="Times New Roman"/>
                <w:bCs/>
              </w:rPr>
              <w:t>-</w:t>
            </w:r>
            <w:r w:rsidR="006F56EE" w:rsidRPr="00DB188D">
              <w:rPr>
                <w:rFonts w:ascii="Times New Roman" w:hAnsi="Times New Roman" w:cs="Times New Roman"/>
                <w:bCs/>
              </w:rPr>
              <w:t xml:space="preserve">CAZ- CRO- </w:t>
            </w:r>
            <w:r w:rsidRPr="00DB188D">
              <w:rPr>
                <w:rFonts w:ascii="Times New Roman" w:hAnsi="Times New Roman" w:cs="Times New Roman"/>
                <w:bCs/>
              </w:rPr>
              <w:t>FEP-AMC-MEM</w:t>
            </w:r>
          </w:p>
        </w:tc>
        <w:tc>
          <w:tcPr>
            <w:tcW w:w="1317" w:type="dxa"/>
            <w:noWrap/>
            <w:hideMark/>
          </w:tcPr>
          <w:p w14:paraId="4539A32A" w14:textId="77777777" w:rsidR="00E83B80" w:rsidRPr="00DB188D" w:rsidRDefault="00E83B80" w:rsidP="00ED00EE">
            <w:pPr>
              <w:rPr>
                <w:rFonts w:ascii="Times New Roman" w:hAnsi="Times New Roman" w:cs="Times New Roman"/>
                <w:bCs/>
              </w:rPr>
            </w:pPr>
            <w:r w:rsidRPr="00DB188D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22" w:type="dxa"/>
            <w:noWrap/>
            <w:hideMark/>
          </w:tcPr>
          <w:p w14:paraId="4C9C8272" w14:textId="77777777" w:rsidR="00E83B80" w:rsidRPr="00DB188D" w:rsidRDefault="00E83B80" w:rsidP="004067EB">
            <w:pPr>
              <w:rPr>
                <w:rFonts w:ascii="Times New Roman" w:hAnsi="Times New Roman" w:cs="Times New Roman"/>
              </w:rPr>
            </w:pPr>
            <w:r w:rsidRPr="00DB188D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3299" w:type="dxa"/>
            <w:noWrap/>
            <w:hideMark/>
          </w:tcPr>
          <w:p w14:paraId="2B451E51" w14:textId="55C8974F" w:rsidR="00E83B80" w:rsidRPr="00DB188D" w:rsidRDefault="00E83B80" w:rsidP="004067EB">
            <w:pPr>
              <w:rPr>
                <w:rFonts w:ascii="Times New Roman" w:hAnsi="Times New Roman" w:cs="Times New Roman"/>
              </w:rPr>
            </w:pPr>
            <w:r w:rsidRPr="00DB188D">
              <w:rPr>
                <w:rFonts w:ascii="Times New Roman" w:hAnsi="Times New Roman" w:cs="Times New Roman"/>
              </w:rPr>
              <w:t>Obstetrics &amp; Gynaecology</w:t>
            </w:r>
          </w:p>
        </w:tc>
      </w:tr>
      <w:tr w:rsidR="00E83B80" w:rsidRPr="00DB188D" w14:paraId="78E70009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06ED89E0" w14:textId="15B13883" w:rsidR="00E83B80" w:rsidRPr="00DB188D" w:rsidRDefault="00E83B80" w:rsidP="00E615E2">
            <w:pPr>
              <w:rPr>
                <w:rFonts w:ascii="Times New Roman" w:hAnsi="Times New Roman" w:cs="Times New Roman"/>
                <w:bCs/>
              </w:rPr>
            </w:pPr>
            <w:r w:rsidRPr="00DB188D">
              <w:rPr>
                <w:rFonts w:ascii="Times New Roman" w:hAnsi="Times New Roman" w:cs="Times New Roman"/>
                <w:bCs/>
              </w:rPr>
              <w:t>AMP-</w:t>
            </w:r>
            <w:r w:rsidR="00767C9B" w:rsidRPr="00DB188D">
              <w:rPr>
                <w:rFonts w:ascii="Times New Roman" w:hAnsi="Times New Roman" w:cs="Times New Roman"/>
                <w:bCs/>
              </w:rPr>
              <w:t>CXM</w:t>
            </w:r>
            <w:r w:rsidRPr="00DB188D">
              <w:rPr>
                <w:rFonts w:ascii="Times New Roman" w:hAnsi="Times New Roman" w:cs="Times New Roman"/>
                <w:bCs/>
              </w:rPr>
              <w:t>-</w:t>
            </w:r>
            <w:r w:rsidR="00206889" w:rsidRPr="00DB188D">
              <w:rPr>
                <w:rFonts w:ascii="Times New Roman" w:hAnsi="Times New Roman" w:cs="Times New Roman"/>
                <w:bCs/>
              </w:rPr>
              <w:t>CAZ-CRO-</w:t>
            </w:r>
            <w:r w:rsidRPr="00DB188D">
              <w:rPr>
                <w:rFonts w:ascii="Times New Roman" w:hAnsi="Times New Roman" w:cs="Times New Roman"/>
                <w:bCs/>
              </w:rPr>
              <w:t>FEP-AMC-</w:t>
            </w:r>
            <w:r w:rsidR="00206889" w:rsidRPr="00DB188D">
              <w:rPr>
                <w:rFonts w:ascii="Times New Roman" w:hAnsi="Times New Roman" w:cs="Times New Roman"/>
                <w:bCs/>
              </w:rPr>
              <w:t>ERT-</w:t>
            </w:r>
            <w:r w:rsidRPr="00DB188D">
              <w:rPr>
                <w:rFonts w:ascii="Times New Roman" w:hAnsi="Times New Roman" w:cs="Times New Roman"/>
                <w:bCs/>
              </w:rPr>
              <w:t>SXT-TZP</w:t>
            </w:r>
          </w:p>
        </w:tc>
        <w:tc>
          <w:tcPr>
            <w:tcW w:w="1317" w:type="dxa"/>
            <w:noWrap/>
            <w:hideMark/>
          </w:tcPr>
          <w:p w14:paraId="61CF1444" w14:textId="77777777" w:rsidR="00E83B80" w:rsidRPr="00DB188D" w:rsidRDefault="00E83B80" w:rsidP="00ED00EE">
            <w:pPr>
              <w:rPr>
                <w:rFonts w:ascii="Times New Roman" w:hAnsi="Times New Roman" w:cs="Times New Roman"/>
                <w:bCs/>
              </w:rPr>
            </w:pPr>
            <w:r w:rsidRPr="00DB188D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622" w:type="dxa"/>
            <w:noWrap/>
            <w:hideMark/>
          </w:tcPr>
          <w:p w14:paraId="778AB9D6" w14:textId="77777777" w:rsidR="00E83B80" w:rsidRPr="00DB188D" w:rsidRDefault="00E83B80" w:rsidP="004067EB">
            <w:pPr>
              <w:rPr>
                <w:rFonts w:ascii="Times New Roman" w:hAnsi="Times New Roman" w:cs="Times New Roman"/>
              </w:rPr>
            </w:pPr>
            <w:r w:rsidRPr="00DB188D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3299" w:type="dxa"/>
            <w:noWrap/>
            <w:hideMark/>
          </w:tcPr>
          <w:p w14:paraId="2008490B" w14:textId="3D6B1CD1" w:rsidR="00E83B80" w:rsidRPr="00DB188D" w:rsidRDefault="00E83B80" w:rsidP="004067EB">
            <w:pPr>
              <w:rPr>
                <w:rFonts w:ascii="Times New Roman" w:hAnsi="Times New Roman" w:cs="Times New Roman"/>
              </w:rPr>
            </w:pPr>
            <w:r w:rsidRPr="00DB188D">
              <w:rPr>
                <w:rFonts w:ascii="Times New Roman" w:hAnsi="Times New Roman" w:cs="Times New Roman"/>
              </w:rPr>
              <w:t>Obstetrics &amp; Gynaecology, Obstetrics &amp; Gynaecology</w:t>
            </w:r>
          </w:p>
        </w:tc>
      </w:tr>
      <w:tr w:rsidR="00E83B80" w:rsidRPr="00DB188D" w14:paraId="01900600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50F95FB1" w14:textId="7B54CB51" w:rsidR="00E83B80" w:rsidRPr="00DB188D" w:rsidRDefault="00E83B80" w:rsidP="00E615E2">
            <w:pPr>
              <w:rPr>
                <w:rFonts w:ascii="Times New Roman" w:hAnsi="Times New Roman" w:cs="Times New Roman"/>
                <w:bCs/>
              </w:rPr>
            </w:pPr>
            <w:r w:rsidRPr="00DB188D">
              <w:rPr>
                <w:rFonts w:ascii="Times New Roman" w:hAnsi="Times New Roman" w:cs="Times New Roman"/>
                <w:bCs/>
              </w:rPr>
              <w:t>AMP-</w:t>
            </w:r>
            <w:r w:rsidR="00767C9B" w:rsidRPr="00DB188D">
              <w:rPr>
                <w:rFonts w:ascii="Times New Roman" w:hAnsi="Times New Roman" w:cs="Times New Roman"/>
                <w:bCs/>
              </w:rPr>
              <w:t>CXM</w:t>
            </w:r>
            <w:r w:rsidRPr="00DB188D">
              <w:rPr>
                <w:rFonts w:ascii="Times New Roman" w:hAnsi="Times New Roman" w:cs="Times New Roman"/>
                <w:bCs/>
              </w:rPr>
              <w:t>-</w:t>
            </w:r>
            <w:r w:rsidR="00206889" w:rsidRPr="00DB188D">
              <w:rPr>
                <w:rFonts w:ascii="Times New Roman" w:hAnsi="Times New Roman" w:cs="Times New Roman"/>
                <w:bCs/>
              </w:rPr>
              <w:t>CAZ-CRO-</w:t>
            </w:r>
            <w:r w:rsidR="003D4E7C" w:rsidRPr="00DB188D">
              <w:rPr>
                <w:rFonts w:ascii="Times New Roman" w:hAnsi="Times New Roman" w:cs="Times New Roman"/>
                <w:bCs/>
              </w:rPr>
              <w:t>FEP-</w:t>
            </w:r>
            <w:r w:rsidR="00206889" w:rsidRPr="00DB188D">
              <w:rPr>
                <w:rFonts w:ascii="Times New Roman" w:hAnsi="Times New Roman" w:cs="Times New Roman"/>
                <w:bCs/>
              </w:rPr>
              <w:t>TZP-</w:t>
            </w:r>
            <w:r w:rsidR="00F951DC" w:rsidRPr="00DB188D">
              <w:rPr>
                <w:rFonts w:ascii="Times New Roman" w:hAnsi="Times New Roman" w:cs="Times New Roman"/>
                <w:bCs/>
              </w:rPr>
              <w:t>GEN-</w:t>
            </w:r>
            <w:r w:rsidRPr="00DB188D">
              <w:rPr>
                <w:rFonts w:ascii="Times New Roman" w:hAnsi="Times New Roman" w:cs="Times New Roman"/>
                <w:bCs/>
              </w:rPr>
              <w:t>T</w:t>
            </w:r>
            <w:r w:rsidR="00D238E5" w:rsidRPr="00DB188D">
              <w:rPr>
                <w:rFonts w:ascii="Times New Roman" w:hAnsi="Times New Roman" w:cs="Times New Roman"/>
                <w:bCs/>
              </w:rPr>
              <w:t>OB</w:t>
            </w:r>
            <w:r w:rsidR="00206889" w:rsidRPr="00DB188D">
              <w:rPr>
                <w:rFonts w:ascii="Times New Roman" w:hAnsi="Times New Roman" w:cs="Times New Roman"/>
                <w:bCs/>
              </w:rPr>
              <w:t>-</w:t>
            </w:r>
            <w:r w:rsidR="003D4E7C" w:rsidRPr="00DB188D">
              <w:rPr>
                <w:rFonts w:ascii="Times New Roman" w:hAnsi="Times New Roman" w:cs="Times New Roman"/>
                <w:bCs/>
              </w:rPr>
              <w:t>AMC-</w:t>
            </w:r>
            <w:r w:rsidR="00206889" w:rsidRPr="00DB188D">
              <w:rPr>
                <w:rFonts w:ascii="Times New Roman" w:hAnsi="Times New Roman" w:cs="Times New Roman"/>
                <w:bCs/>
              </w:rPr>
              <w:t>SXT</w:t>
            </w:r>
          </w:p>
        </w:tc>
        <w:tc>
          <w:tcPr>
            <w:tcW w:w="1317" w:type="dxa"/>
            <w:noWrap/>
            <w:hideMark/>
          </w:tcPr>
          <w:p w14:paraId="09D8DE0C" w14:textId="77777777" w:rsidR="00E83B80" w:rsidRPr="00DB188D" w:rsidRDefault="00E83B80" w:rsidP="00ED00EE">
            <w:pPr>
              <w:rPr>
                <w:rFonts w:ascii="Times New Roman" w:hAnsi="Times New Roman" w:cs="Times New Roman"/>
                <w:bCs/>
              </w:rPr>
            </w:pPr>
            <w:r w:rsidRPr="00DB188D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622" w:type="dxa"/>
            <w:noWrap/>
            <w:hideMark/>
          </w:tcPr>
          <w:p w14:paraId="11F85794" w14:textId="77777777" w:rsidR="00E83B80" w:rsidRPr="00DB188D" w:rsidRDefault="00E83B80" w:rsidP="004067EB">
            <w:pPr>
              <w:rPr>
                <w:rFonts w:ascii="Times New Roman" w:hAnsi="Times New Roman" w:cs="Times New Roman"/>
              </w:rPr>
            </w:pPr>
            <w:r w:rsidRPr="00DB188D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3299" w:type="dxa"/>
            <w:noWrap/>
            <w:hideMark/>
          </w:tcPr>
          <w:p w14:paraId="7F447D83" w14:textId="2F29370C" w:rsidR="00E83B80" w:rsidRPr="00DB188D" w:rsidRDefault="00E83B80" w:rsidP="004067EB">
            <w:pPr>
              <w:rPr>
                <w:rFonts w:ascii="Times New Roman" w:hAnsi="Times New Roman" w:cs="Times New Roman"/>
              </w:rPr>
            </w:pPr>
            <w:r w:rsidRPr="00DB188D">
              <w:rPr>
                <w:rFonts w:ascii="Times New Roman" w:hAnsi="Times New Roman" w:cs="Times New Roman"/>
              </w:rPr>
              <w:t>Obstetrics &amp; Gynaecology (2)</w:t>
            </w:r>
          </w:p>
        </w:tc>
      </w:tr>
      <w:tr w:rsidR="00E83B80" w:rsidRPr="00DB188D" w14:paraId="2FBB8B3D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0D42E7C6" w14:textId="05AB3135" w:rsidR="00E83B80" w:rsidRPr="00DB188D" w:rsidRDefault="00E83B80" w:rsidP="00E615E2">
            <w:pPr>
              <w:rPr>
                <w:rFonts w:ascii="Times New Roman" w:hAnsi="Times New Roman" w:cs="Times New Roman"/>
                <w:bCs/>
              </w:rPr>
            </w:pPr>
            <w:r w:rsidRPr="00DB188D">
              <w:rPr>
                <w:rFonts w:ascii="Times New Roman" w:hAnsi="Times New Roman" w:cs="Times New Roman"/>
                <w:bCs/>
              </w:rPr>
              <w:t>AMP-</w:t>
            </w:r>
            <w:r w:rsidR="00767C9B" w:rsidRPr="00DB188D">
              <w:rPr>
                <w:rFonts w:ascii="Times New Roman" w:hAnsi="Times New Roman" w:cs="Times New Roman"/>
                <w:bCs/>
              </w:rPr>
              <w:t>CXM</w:t>
            </w:r>
            <w:r w:rsidRPr="00DB188D">
              <w:rPr>
                <w:rFonts w:ascii="Times New Roman" w:hAnsi="Times New Roman" w:cs="Times New Roman"/>
                <w:bCs/>
              </w:rPr>
              <w:t>-</w:t>
            </w:r>
            <w:r w:rsidR="008851FF" w:rsidRPr="00DB188D">
              <w:rPr>
                <w:rFonts w:ascii="Times New Roman" w:hAnsi="Times New Roman" w:cs="Times New Roman"/>
                <w:bCs/>
              </w:rPr>
              <w:t>CAZ-CRO-</w:t>
            </w:r>
            <w:r w:rsidRPr="00DB188D">
              <w:rPr>
                <w:rFonts w:ascii="Times New Roman" w:hAnsi="Times New Roman" w:cs="Times New Roman"/>
                <w:bCs/>
              </w:rPr>
              <w:t>FEP-AMC-</w:t>
            </w:r>
            <w:r w:rsidR="008851FF" w:rsidRPr="00DB188D">
              <w:rPr>
                <w:rFonts w:ascii="Times New Roman" w:hAnsi="Times New Roman" w:cs="Times New Roman"/>
                <w:bCs/>
              </w:rPr>
              <w:t>TZP-</w:t>
            </w:r>
            <w:r w:rsidRPr="00DB188D">
              <w:rPr>
                <w:rFonts w:ascii="Times New Roman" w:hAnsi="Times New Roman" w:cs="Times New Roman"/>
                <w:bCs/>
              </w:rPr>
              <w:t>SXT</w:t>
            </w:r>
          </w:p>
        </w:tc>
        <w:tc>
          <w:tcPr>
            <w:tcW w:w="1317" w:type="dxa"/>
            <w:noWrap/>
            <w:hideMark/>
          </w:tcPr>
          <w:p w14:paraId="5AC24C21" w14:textId="77777777" w:rsidR="00E83B80" w:rsidRPr="00DB188D" w:rsidRDefault="00E83B80" w:rsidP="00ED00EE">
            <w:pPr>
              <w:rPr>
                <w:rFonts w:ascii="Times New Roman" w:hAnsi="Times New Roman" w:cs="Times New Roman"/>
                <w:bCs/>
              </w:rPr>
            </w:pPr>
            <w:r w:rsidRPr="00DB188D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622" w:type="dxa"/>
            <w:noWrap/>
            <w:hideMark/>
          </w:tcPr>
          <w:p w14:paraId="7EF48033" w14:textId="77777777" w:rsidR="00E83B80" w:rsidRPr="00DB188D" w:rsidRDefault="00E83B80" w:rsidP="004067EB">
            <w:pPr>
              <w:rPr>
                <w:rFonts w:ascii="Times New Roman" w:hAnsi="Times New Roman" w:cs="Times New Roman"/>
              </w:rPr>
            </w:pPr>
            <w:r w:rsidRPr="00DB188D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3299" w:type="dxa"/>
            <w:noWrap/>
            <w:hideMark/>
          </w:tcPr>
          <w:p w14:paraId="04E71273" w14:textId="03E37F53" w:rsidR="00E83B80" w:rsidRPr="00DB188D" w:rsidRDefault="00E83B80" w:rsidP="004067EB">
            <w:pPr>
              <w:rPr>
                <w:rFonts w:ascii="Times New Roman" w:hAnsi="Times New Roman" w:cs="Times New Roman"/>
              </w:rPr>
            </w:pPr>
            <w:r w:rsidRPr="00DB188D">
              <w:rPr>
                <w:rFonts w:ascii="Times New Roman" w:hAnsi="Times New Roman" w:cs="Times New Roman"/>
              </w:rPr>
              <w:t xml:space="preserve">Obstetrics &amp; Gynaecology(7), </w:t>
            </w: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Intensive Care Unit</w:t>
            </w:r>
            <w:r w:rsidRPr="00DB188D">
              <w:rPr>
                <w:rFonts w:ascii="Times New Roman" w:hAnsi="Times New Roman" w:cs="Times New Roman"/>
              </w:rPr>
              <w:t xml:space="preserve"> (1)</w:t>
            </w:r>
          </w:p>
        </w:tc>
      </w:tr>
      <w:tr w:rsidR="00E83B80" w:rsidRPr="00DB188D" w14:paraId="55DFD4A9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48D9653F" w14:textId="69B34022" w:rsidR="00E83B80" w:rsidRPr="00DB188D" w:rsidRDefault="00E83B80" w:rsidP="00E615E2">
            <w:pPr>
              <w:rPr>
                <w:rFonts w:ascii="Times New Roman" w:hAnsi="Times New Roman" w:cs="Times New Roman"/>
                <w:bCs/>
              </w:rPr>
            </w:pPr>
            <w:r w:rsidRPr="00DB188D">
              <w:rPr>
                <w:rFonts w:ascii="Times New Roman" w:hAnsi="Times New Roman" w:cs="Times New Roman"/>
                <w:bCs/>
              </w:rPr>
              <w:t>AMP-</w:t>
            </w:r>
            <w:r w:rsidR="00767C9B" w:rsidRPr="00DB188D">
              <w:rPr>
                <w:rFonts w:ascii="Times New Roman" w:hAnsi="Times New Roman" w:cs="Times New Roman"/>
                <w:bCs/>
              </w:rPr>
              <w:t>CXM</w:t>
            </w:r>
            <w:r w:rsidRPr="00DB188D">
              <w:rPr>
                <w:rFonts w:ascii="Times New Roman" w:hAnsi="Times New Roman" w:cs="Times New Roman"/>
                <w:bCs/>
              </w:rPr>
              <w:t>-</w:t>
            </w:r>
            <w:r w:rsidR="00F951DC" w:rsidRPr="00DB188D">
              <w:rPr>
                <w:rFonts w:ascii="Times New Roman" w:hAnsi="Times New Roman" w:cs="Times New Roman"/>
                <w:bCs/>
              </w:rPr>
              <w:t>CAZ-CRO</w:t>
            </w:r>
            <w:r w:rsidRPr="00DB188D">
              <w:rPr>
                <w:rFonts w:ascii="Times New Roman" w:hAnsi="Times New Roman" w:cs="Times New Roman"/>
                <w:bCs/>
              </w:rPr>
              <w:t>-AMC-TZP</w:t>
            </w:r>
          </w:p>
        </w:tc>
        <w:tc>
          <w:tcPr>
            <w:tcW w:w="1317" w:type="dxa"/>
            <w:noWrap/>
            <w:hideMark/>
          </w:tcPr>
          <w:p w14:paraId="570E03AB" w14:textId="77777777" w:rsidR="00E83B80" w:rsidRPr="00DB188D" w:rsidRDefault="00E83B80" w:rsidP="00ED00EE">
            <w:pPr>
              <w:rPr>
                <w:rFonts w:ascii="Times New Roman" w:hAnsi="Times New Roman" w:cs="Times New Roman"/>
                <w:bCs/>
              </w:rPr>
            </w:pPr>
            <w:r w:rsidRPr="00DB188D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22" w:type="dxa"/>
            <w:noWrap/>
            <w:hideMark/>
          </w:tcPr>
          <w:p w14:paraId="1D955C53" w14:textId="77777777" w:rsidR="00E83B80" w:rsidRPr="00DB188D" w:rsidRDefault="00E83B80" w:rsidP="004067EB">
            <w:pPr>
              <w:rPr>
                <w:rFonts w:ascii="Times New Roman" w:hAnsi="Times New Roman" w:cs="Times New Roman"/>
              </w:rPr>
            </w:pPr>
            <w:r w:rsidRPr="00DB188D">
              <w:rPr>
                <w:rFonts w:ascii="Times New Roman" w:hAnsi="Times New Roman" w:cs="Times New Roman"/>
              </w:rPr>
              <w:t>Environment</w:t>
            </w:r>
          </w:p>
        </w:tc>
        <w:tc>
          <w:tcPr>
            <w:tcW w:w="3299" w:type="dxa"/>
            <w:noWrap/>
            <w:hideMark/>
          </w:tcPr>
          <w:p w14:paraId="0603ABBB" w14:textId="5F907519" w:rsidR="00E83B80" w:rsidRPr="00DB188D" w:rsidRDefault="00E83B80" w:rsidP="004067EB">
            <w:pPr>
              <w:rPr>
                <w:rFonts w:ascii="Times New Roman" w:hAnsi="Times New Roman" w:cs="Times New Roman"/>
              </w:rPr>
            </w:pPr>
            <w:r w:rsidRPr="00DB188D">
              <w:rPr>
                <w:rFonts w:ascii="Times New Roman" w:hAnsi="Times New Roman" w:cs="Times New Roman"/>
              </w:rPr>
              <w:t>Obstetrics &amp; Gynaecology</w:t>
            </w:r>
          </w:p>
        </w:tc>
      </w:tr>
      <w:tr w:rsidR="00E83B80" w:rsidRPr="00DB188D" w14:paraId="5B90C68E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06EE4C49" w14:textId="2F72501C" w:rsidR="00E83B80" w:rsidRPr="00DB188D" w:rsidRDefault="00E83B80" w:rsidP="00E615E2">
            <w:pPr>
              <w:rPr>
                <w:rFonts w:ascii="Times New Roman" w:hAnsi="Times New Roman" w:cs="Times New Roman"/>
                <w:bCs/>
              </w:rPr>
            </w:pPr>
            <w:r w:rsidRPr="00DB188D">
              <w:rPr>
                <w:rFonts w:ascii="Times New Roman" w:hAnsi="Times New Roman" w:cs="Times New Roman"/>
                <w:bCs/>
              </w:rPr>
              <w:t>AMP-</w:t>
            </w:r>
            <w:r w:rsidR="00767C9B" w:rsidRPr="00DB188D">
              <w:rPr>
                <w:rFonts w:ascii="Times New Roman" w:hAnsi="Times New Roman" w:cs="Times New Roman"/>
                <w:bCs/>
              </w:rPr>
              <w:t>CXM</w:t>
            </w:r>
            <w:r w:rsidRPr="00DB188D">
              <w:rPr>
                <w:rFonts w:ascii="Times New Roman" w:hAnsi="Times New Roman" w:cs="Times New Roman"/>
                <w:bCs/>
              </w:rPr>
              <w:t>-</w:t>
            </w:r>
            <w:r w:rsidR="00F951DC" w:rsidRPr="00DB188D">
              <w:rPr>
                <w:rFonts w:ascii="Times New Roman" w:hAnsi="Times New Roman" w:cs="Times New Roman"/>
                <w:bCs/>
              </w:rPr>
              <w:t>CAZ-CRO-</w:t>
            </w:r>
            <w:r w:rsidR="003D4E7C" w:rsidRPr="00DB188D">
              <w:rPr>
                <w:rFonts w:ascii="Times New Roman" w:hAnsi="Times New Roman" w:cs="Times New Roman"/>
                <w:bCs/>
              </w:rPr>
              <w:t>FEP</w:t>
            </w:r>
            <w:r w:rsidRPr="00DB188D">
              <w:rPr>
                <w:rFonts w:ascii="Times New Roman" w:hAnsi="Times New Roman" w:cs="Times New Roman"/>
                <w:bCs/>
              </w:rPr>
              <w:t>-</w:t>
            </w:r>
            <w:r w:rsidR="00F951DC" w:rsidRPr="00DB188D">
              <w:rPr>
                <w:rFonts w:ascii="Times New Roman" w:hAnsi="Times New Roman" w:cs="Times New Roman"/>
                <w:bCs/>
              </w:rPr>
              <w:t>GEN-</w:t>
            </w:r>
            <w:r w:rsidRPr="00DB188D">
              <w:rPr>
                <w:rFonts w:ascii="Times New Roman" w:hAnsi="Times New Roman" w:cs="Times New Roman"/>
                <w:bCs/>
              </w:rPr>
              <w:t>TOB</w:t>
            </w:r>
            <w:r w:rsidR="00F951DC" w:rsidRPr="00DB188D">
              <w:rPr>
                <w:rFonts w:ascii="Times New Roman" w:hAnsi="Times New Roman" w:cs="Times New Roman"/>
                <w:bCs/>
              </w:rPr>
              <w:t>-</w:t>
            </w:r>
            <w:r w:rsidR="003D4E7C" w:rsidRPr="00DB188D">
              <w:rPr>
                <w:rFonts w:ascii="Times New Roman" w:hAnsi="Times New Roman" w:cs="Times New Roman"/>
                <w:bCs/>
              </w:rPr>
              <w:t>AMC-</w:t>
            </w:r>
            <w:r w:rsidR="00E56E9A" w:rsidRPr="00DB188D">
              <w:rPr>
                <w:rFonts w:ascii="Times New Roman" w:hAnsi="Times New Roman" w:cs="Times New Roman"/>
                <w:bCs/>
              </w:rPr>
              <w:t>TZP-</w:t>
            </w:r>
            <w:r w:rsidR="00F951DC" w:rsidRPr="00DB188D">
              <w:rPr>
                <w:rFonts w:ascii="Times New Roman" w:hAnsi="Times New Roman" w:cs="Times New Roman"/>
                <w:bCs/>
              </w:rPr>
              <w:t>CIP-SXT</w:t>
            </w:r>
          </w:p>
        </w:tc>
        <w:tc>
          <w:tcPr>
            <w:tcW w:w="1317" w:type="dxa"/>
            <w:noWrap/>
            <w:hideMark/>
          </w:tcPr>
          <w:p w14:paraId="7EF14DC7" w14:textId="77777777" w:rsidR="00E83B80" w:rsidRPr="00DB188D" w:rsidRDefault="00E83B80" w:rsidP="00ED00EE">
            <w:pPr>
              <w:rPr>
                <w:rFonts w:ascii="Times New Roman" w:hAnsi="Times New Roman" w:cs="Times New Roman"/>
                <w:bCs/>
              </w:rPr>
            </w:pPr>
            <w:r w:rsidRPr="00DB188D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622" w:type="dxa"/>
            <w:noWrap/>
            <w:hideMark/>
          </w:tcPr>
          <w:p w14:paraId="1A5C2B20" w14:textId="681A624F" w:rsidR="00E83B80" w:rsidRPr="00DB188D" w:rsidRDefault="00690C45" w:rsidP="004067EB">
            <w:pPr>
              <w:rPr>
                <w:rFonts w:ascii="Times New Roman" w:hAnsi="Times New Roman" w:cs="Times New Roman"/>
              </w:rPr>
            </w:pPr>
            <w:r w:rsidRPr="00DB188D">
              <w:rPr>
                <w:rFonts w:ascii="Times New Roman" w:hAnsi="Times New Roman" w:cs="Times New Roman"/>
              </w:rPr>
              <w:t>Environment (</w:t>
            </w:r>
            <w:r w:rsidR="00E83B80" w:rsidRPr="00DB188D"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3299" w:type="dxa"/>
            <w:noWrap/>
            <w:hideMark/>
          </w:tcPr>
          <w:p w14:paraId="5CEF18A1" w14:textId="62BC2B93" w:rsidR="00E83B80" w:rsidRPr="00DB188D" w:rsidRDefault="00E83B80" w:rsidP="004067EB">
            <w:pPr>
              <w:rPr>
                <w:rFonts w:ascii="Times New Roman" w:hAnsi="Times New Roman" w:cs="Times New Roman"/>
              </w:rPr>
            </w:pPr>
            <w:r w:rsidRPr="00DB188D">
              <w:rPr>
                <w:rFonts w:ascii="Times New Roman" w:hAnsi="Times New Roman" w:cs="Times New Roman"/>
              </w:rPr>
              <w:t>Surgery(2),Obstetrics &amp; Gynaecology(3)</w:t>
            </w:r>
          </w:p>
        </w:tc>
      </w:tr>
      <w:tr w:rsidR="00E83B80" w:rsidRPr="00DB188D" w14:paraId="135F5C28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5C1E2F45" w14:textId="174B53D1" w:rsidR="00E83B80" w:rsidRPr="00DB188D" w:rsidRDefault="00E83B80" w:rsidP="003D4E7C">
            <w:pPr>
              <w:rPr>
                <w:rFonts w:ascii="Times New Roman" w:hAnsi="Times New Roman" w:cs="Times New Roman"/>
              </w:rPr>
            </w:pPr>
            <w:r w:rsidRPr="00DB188D">
              <w:rPr>
                <w:rFonts w:ascii="Times New Roman" w:hAnsi="Times New Roman" w:cs="Times New Roman"/>
              </w:rPr>
              <w:t>AMP-</w:t>
            </w:r>
            <w:r w:rsidR="00767C9B" w:rsidRPr="00DB188D">
              <w:rPr>
                <w:rFonts w:ascii="Times New Roman" w:hAnsi="Times New Roman" w:cs="Times New Roman"/>
              </w:rPr>
              <w:t>CXM</w:t>
            </w:r>
            <w:r w:rsidRPr="00DB188D">
              <w:rPr>
                <w:rFonts w:ascii="Times New Roman" w:hAnsi="Times New Roman" w:cs="Times New Roman"/>
              </w:rPr>
              <w:t>-</w:t>
            </w:r>
            <w:r w:rsidR="00E56E9A" w:rsidRPr="00DB188D">
              <w:rPr>
                <w:rFonts w:ascii="Times New Roman" w:hAnsi="Times New Roman" w:cs="Times New Roman"/>
              </w:rPr>
              <w:t>CAZ-CRO-</w:t>
            </w:r>
            <w:r w:rsidRPr="00DB188D">
              <w:rPr>
                <w:rFonts w:ascii="Times New Roman" w:hAnsi="Times New Roman" w:cs="Times New Roman"/>
              </w:rPr>
              <w:t>FEP-</w:t>
            </w:r>
            <w:r w:rsidR="003D4E7C" w:rsidRPr="00DB188D">
              <w:rPr>
                <w:rFonts w:ascii="Times New Roman" w:hAnsi="Times New Roman" w:cs="Times New Roman"/>
              </w:rPr>
              <w:t>TZP</w:t>
            </w:r>
            <w:r w:rsidR="00E56E9A" w:rsidRPr="00DB188D">
              <w:rPr>
                <w:rFonts w:ascii="Times New Roman" w:hAnsi="Times New Roman" w:cs="Times New Roman"/>
              </w:rPr>
              <w:t>-GEN-TOB</w:t>
            </w:r>
            <w:r w:rsidRPr="00DB188D">
              <w:rPr>
                <w:rFonts w:ascii="Times New Roman" w:hAnsi="Times New Roman" w:cs="Times New Roman"/>
              </w:rPr>
              <w:t>-</w:t>
            </w:r>
            <w:r w:rsidR="003D4E7C" w:rsidRPr="00DB188D">
              <w:rPr>
                <w:rFonts w:ascii="Times New Roman" w:hAnsi="Times New Roman" w:cs="Times New Roman"/>
              </w:rPr>
              <w:t>AMC-</w:t>
            </w:r>
            <w:r w:rsidRPr="00DB188D">
              <w:rPr>
                <w:rFonts w:ascii="Times New Roman" w:hAnsi="Times New Roman" w:cs="Times New Roman"/>
              </w:rPr>
              <w:t>CIP-</w:t>
            </w:r>
            <w:r w:rsidR="00E56E9A" w:rsidRPr="00DB188D">
              <w:rPr>
                <w:rFonts w:ascii="Times New Roman" w:hAnsi="Times New Roman" w:cs="Times New Roman"/>
              </w:rPr>
              <w:t>SXT</w:t>
            </w:r>
          </w:p>
        </w:tc>
        <w:tc>
          <w:tcPr>
            <w:tcW w:w="1317" w:type="dxa"/>
            <w:noWrap/>
            <w:hideMark/>
          </w:tcPr>
          <w:p w14:paraId="0D08434F" w14:textId="77777777" w:rsidR="00E83B80" w:rsidRPr="00DB188D" w:rsidRDefault="00E83B80" w:rsidP="00ED00EE">
            <w:pPr>
              <w:rPr>
                <w:rFonts w:ascii="Times New Roman" w:hAnsi="Times New Roman" w:cs="Times New Roman"/>
              </w:rPr>
            </w:pPr>
            <w:r w:rsidRPr="00DB188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22" w:type="dxa"/>
            <w:noWrap/>
            <w:hideMark/>
          </w:tcPr>
          <w:p w14:paraId="6B58D6E7" w14:textId="7F12156C" w:rsidR="00E83B80" w:rsidRPr="00DB188D" w:rsidRDefault="00690C45" w:rsidP="004067EB">
            <w:pPr>
              <w:rPr>
                <w:rFonts w:ascii="Times New Roman" w:hAnsi="Times New Roman" w:cs="Times New Roman"/>
              </w:rPr>
            </w:pPr>
            <w:r w:rsidRPr="00DB188D">
              <w:rPr>
                <w:rFonts w:ascii="Times New Roman" w:hAnsi="Times New Roman" w:cs="Times New Roman"/>
              </w:rPr>
              <w:t>Patient (</w:t>
            </w:r>
            <w:r w:rsidR="00E83B80" w:rsidRPr="00DB188D">
              <w:rPr>
                <w:rFonts w:ascii="Times New Roman" w:hAnsi="Times New Roman" w:cs="Times New Roman"/>
              </w:rPr>
              <w:t>8)</w:t>
            </w:r>
          </w:p>
        </w:tc>
        <w:tc>
          <w:tcPr>
            <w:tcW w:w="3299" w:type="dxa"/>
            <w:noWrap/>
            <w:hideMark/>
          </w:tcPr>
          <w:p w14:paraId="4A394D82" w14:textId="2CBB4424" w:rsidR="00E83B80" w:rsidRPr="00DB188D" w:rsidRDefault="00E83B80" w:rsidP="004067EB">
            <w:pPr>
              <w:rPr>
                <w:rFonts w:ascii="Times New Roman" w:hAnsi="Times New Roman" w:cs="Times New Roman"/>
              </w:rPr>
            </w:pPr>
            <w:r w:rsidRPr="00DB188D">
              <w:rPr>
                <w:rFonts w:ascii="Times New Roman" w:hAnsi="Times New Roman" w:cs="Times New Roman"/>
              </w:rPr>
              <w:t>Obstetrics &amp; Gynaecology(7), Surgery(1)</w:t>
            </w:r>
          </w:p>
        </w:tc>
      </w:tr>
      <w:tr w:rsidR="00E83B80" w:rsidRPr="00DB188D" w14:paraId="7DA194F1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4C5F1B89" w14:textId="6146F35A" w:rsidR="00E83B80" w:rsidRPr="00DB188D" w:rsidRDefault="00E83B80" w:rsidP="00E615E2">
            <w:pPr>
              <w:rPr>
                <w:rFonts w:ascii="Times New Roman" w:hAnsi="Times New Roman" w:cs="Times New Roman"/>
                <w:bCs/>
              </w:rPr>
            </w:pPr>
            <w:r w:rsidRPr="00DB188D">
              <w:rPr>
                <w:rFonts w:ascii="Times New Roman" w:hAnsi="Times New Roman" w:cs="Times New Roman"/>
                <w:bCs/>
              </w:rPr>
              <w:t>AMP-</w:t>
            </w:r>
            <w:r w:rsidR="00767C9B" w:rsidRPr="00DB188D">
              <w:rPr>
                <w:rFonts w:ascii="Times New Roman" w:hAnsi="Times New Roman" w:cs="Times New Roman"/>
                <w:bCs/>
              </w:rPr>
              <w:t>CXM</w:t>
            </w:r>
            <w:r w:rsidRPr="00DB188D">
              <w:rPr>
                <w:rFonts w:ascii="Times New Roman" w:hAnsi="Times New Roman" w:cs="Times New Roman"/>
                <w:bCs/>
              </w:rPr>
              <w:t>-</w:t>
            </w:r>
            <w:r w:rsidR="00E56E9A" w:rsidRPr="00DB188D">
              <w:rPr>
                <w:rFonts w:ascii="Times New Roman" w:hAnsi="Times New Roman" w:cs="Times New Roman"/>
                <w:bCs/>
              </w:rPr>
              <w:t>CAZ-CRO-</w:t>
            </w:r>
            <w:r w:rsidRPr="00DB188D">
              <w:rPr>
                <w:rFonts w:ascii="Times New Roman" w:hAnsi="Times New Roman" w:cs="Times New Roman"/>
                <w:bCs/>
              </w:rPr>
              <w:t>FEP-</w:t>
            </w:r>
            <w:r w:rsidR="00E56E9A" w:rsidRPr="00DB188D">
              <w:rPr>
                <w:rFonts w:ascii="Times New Roman" w:hAnsi="Times New Roman" w:cs="Times New Roman"/>
                <w:bCs/>
              </w:rPr>
              <w:t>TZP-MEM-AMC-</w:t>
            </w:r>
            <w:r w:rsidRPr="00DB188D">
              <w:rPr>
                <w:rFonts w:ascii="Times New Roman" w:hAnsi="Times New Roman" w:cs="Times New Roman"/>
                <w:bCs/>
              </w:rPr>
              <w:t>CIP-SXT</w:t>
            </w:r>
          </w:p>
        </w:tc>
        <w:tc>
          <w:tcPr>
            <w:tcW w:w="1317" w:type="dxa"/>
            <w:noWrap/>
            <w:hideMark/>
          </w:tcPr>
          <w:p w14:paraId="77B028AA" w14:textId="77777777" w:rsidR="00E83B80" w:rsidRPr="00DB188D" w:rsidRDefault="00E83B80" w:rsidP="00ED00EE">
            <w:pPr>
              <w:rPr>
                <w:rFonts w:ascii="Times New Roman" w:hAnsi="Times New Roman" w:cs="Times New Roman"/>
                <w:bCs/>
              </w:rPr>
            </w:pPr>
            <w:r w:rsidRPr="00DB188D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22" w:type="dxa"/>
            <w:noWrap/>
            <w:hideMark/>
          </w:tcPr>
          <w:p w14:paraId="0A4A0AF4" w14:textId="77777777" w:rsidR="00E83B80" w:rsidRPr="00DB188D" w:rsidRDefault="00E83B80" w:rsidP="004067EB">
            <w:pPr>
              <w:rPr>
                <w:rFonts w:ascii="Times New Roman" w:hAnsi="Times New Roman" w:cs="Times New Roman"/>
              </w:rPr>
            </w:pPr>
            <w:r w:rsidRPr="00DB188D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3299" w:type="dxa"/>
            <w:noWrap/>
            <w:hideMark/>
          </w:tcPr>
          <w:p w14:paraId="5592D927" w14:textId="424C7287" w:rsidR="00E83B80" w:rsidRPr="00DB188D" w:rsidRDefault="00E83B80" w:rsidP="004067EB">
            <w:pPr>
              <w:rPr>
                <w:rFonts w:ascii="Times New Roman" w:hAnsi="Times New Roman" w:cs="Times New Roman"/>
              </w:rPr>
            </w:pPr>
            <w:r w:rsidRPr="00DB188D">
              <w:rPr>
                <w:rFonts w:ascii="Times New Roman" w:hAnsi="Times New Roman" w:cs="Times New Roman"/>
              </w:rPr>
              <w:t>Obstetrics &amp; Gynaecology</w:t>
            </w:r>
          </w:p>
        </w:tc>
      </w:tr>
      <w:tr w:rsidR="00E83B80" w:rsidRPr="00DB188D" w14:paraId="5768742B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3ADBD158" w14:textId="15AFE46B" w:rsidR="00E83B80" w:rsidRPr="00DB188D" w:rsidRDefault="00E83B80" w:rsidP="00E615E2">
            <w:pPr>
              <w:rPr>
                <w:rFonts w:ascii="Times New Roman" w:hAnsi="Times New Roman" w:cs="Times New Roman"/>
                <w:bCs/>
              </w:rPr>
            </w:pPr>
            <w:r w:rsidRPr="00DB188D">
              <w:rPr>
                <w:rFonts w:ascii="Times New Roman" w:hAnsi="Times New Roman" w:cs="Times New Roman"/>
                <w:bCs/>
              </w:rPr>
              <w:t>AMP-</w:t>
            </w:r>
            <w:r w:rsidR="00767C9B" w:rsidRPr="00DB188D">
              <w:rPr>
                <w:rFonts w:ascii="Times New Roman" w:hAnsi="Times New Roman" w:cs="Times New Roman"/>
                <w:bCs/>
              </w:rPr>
              <w:t>CXM</w:t>
            </w:r>
            <w:r w:rsidRPr="00DB188D">
              <w:rPr>
                <w:rFonts w:ascii="Times New Roman" w:hAnsi="Times New Roman" w:cs="Times New Roman"/>
                <w:bCs/>
              </w:rPr>
              <w:t>-</w:t>
            </w:r>
            <w:r w:rsidR="004E1862" w:rsidRPr="00DB188D">
              <w:rPr>
                <w:rFonts w:ascii="Times New Roman" w:hAnsi="Times New Roman" w:cs="Times New Roman"/>
                <w:bCs/>
              </w:rPr>
              <w:t>CAZ-CRO-</w:t>
            </w:r>
            <w:r w:rsidRPr="00DB188D">
              <w:rPr>
                <w:rFonts w:ascii="Times New Roman" w:hAnsi="Times New Roman" w:cs="Times New Roman"/>
                <w:bCs/>
              </w:rPr>
              <w:t>FEP</w:t>
            </w:r>
            <w:r w:rsidR="004E1862" w:rsidRPr="00DB188D">
              <w:rPr>
                <w:rFonts w:ascii="Times New Roman" w:hAnsi="Times New Roman" w:cs="Times New Roman"/>
                <w:bCs/>
              </w:rPr>
              <w:t>-TZP-</w:t>
            </w:r>
            <w:r w:rsidR="007328A4" w:rsidRPr="00DB188D">
              <w:rPr>
                <w:rFonts w:ascii="Times New Roman" w:hAnsi="Times New Roman" w:cs="Times New Roman"/>
                <w:bCs/>
              </w:rPr>
              <w:t>TOB-</w:t>
            </w:r>
            <w:r w:rsidR="003D4E7C" w:rsidRPr="00DB188D">
              <w:rPr>
                <w:rFonts w:ascii="Times New Roman" w:hAnsi="Times New Roman" w:cs="Times New Roman"/>
                <w:bCs/>
              </w:rPr>
              <w:t>AMC-</w:t>
            </w:r>
            <w:r w:rsidR="004E1862" w:rsidRPr="00DB188D">
              <w:rPr>
                <w:rFonts w:ascii="Times New Roman" w:hAnsi="Times New Roman" w:cs="Times New Roman"/>
                <w:bCs/>
              </w:rPr>
              <w:t>CIP-</w:t>
            </w:r>
            <w:r w:rsidRPr="00DB188D">
              <w:rPr>
                <w:rFonts w:ascii="Times New Roman" w:hAnsi="Times New Roman" w:cs="Times New Roman"/>
                <w:bCs/>
              </w:rPr>
              <w:t>SXT</w:t>
            </w:r>
          </w:p>
        </w:tc>
        <w:tc>
          <w:tcPr>
            <w:tcW w:w="1317" w:type="dxa"/>
            <w:noWrap/>
            <w:hideMark/>
          </w:tcPr>
          <w:p w14:paraId="1DFAF71C" w14:textId="77777777" w:rsidR="00E83B80" w:rsidRPr="00DB188D" w:rsidRDefault="00E83B80" w:rsidP="00ED00EE">
            <w:pPr>
              <w:rPr>
                <w:rFonts w:ascii="Times New Roman" w:hAnsi="Times New Roman" w:cs="Times New Roman"/>
                <w:bCs/>
              </w:rPr>
            </w:pPr>
            <w:r w:rsidRPr="00DB188D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22" w:type="dxa"/>
            <w:noWrap/>
            <w:hideMark/>
          </w:tcPr>
          <w:p w14:paraId="10A1CFF8" w14:textId="77777777" w:rsidR="00E83B80" w:rsidRPr="00DB188D" w:rsidRDefault="00E83B80" w:rsidP="004067EB">
            <w:pPr>
              <w:rPr>
                <w:rFonts w:ascii="Times New Roman" w:hAnsi="Times New Roman" w:cs="Times New Roman"/>
              </w:rPr>
            </w:pPr>
            <w:r w:rsidRPr="00DB188D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3299" w:type="dxa"/>
            <w:noWrap/>
            <w:hideMark/>
          </w:tcPr>
          <w:p w14:paraId="2AB40675" w14:textId="68D0D300" w:rsidR="00E83B80" w:rsidRPr="00DB188D" w:rsidRDefault="00E83B80" w:rsidP="004067EB">
            <w:pPr>
              <w:rPr>
                <w:rFonts w:ascii="Times New Roman" w:hAnsi="Times New Roman" w:cs="Times New Roman"/>
              </w:rPr>
            </w:pPr>
            <w:r w:rsidRPr="00DB188D">
              <w:rPr>
                <w:rFonts w:ascii="Times New Roman" w:hAnsi="Times New Roman" w:cs="Times New Roman"/>
              </w:rPr>
              <w:t>Obstetrics &amp; Gynaecology</w:t>
            </w:r>
          </w:p>
        </w:tc>
      </w:tr>
      <w:tr w:rsidR="00E83B80" w:rsidRPr="00DB188D" w14:paraId="019146A3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5D3D8244" w14:textId="77777777" w:rsidR="00E83B80" w:rsidRPr="00DB188D" w:rsidRDefault="00E83B80" w:rsidP="004067EB">
            <w:pPr>
              <w:rPr>
                <w:rFonts w:ascii="Times New Roman" w:hAnsi="Times New Roman" w:cs="Times New Roman"/>
                <w:bCs/>
              </w:rPr>
            </w:pPr>
            <w:r w:rsidRPr="00DB188D">
              <w:rPr>
                <w:rFonts w:ascii="Times New Roman" w:hAnsi="Times New Roman" w:cs="Times New Roman"/>
                <w:bCs/>
              </w:rPr>
              <w:t>AMP-CIP-SXT</w:t>
            </w:r>
          </w:p>
        </w:tc>
        <w:tc>
          <w:tcPr>
            <w:tcW w:w="1317" w:type="dxa"/>
            <w:noWrap/>
            <w:hideMark/>
          </w:tcPr>
          <w:p w14:paraId="1BBB5315" w14:textId="77777777" w:rsidR="00E83B80" w:rsidRPr="00DB188D" w:rsidRDefault="00E83B80" w:rsidP="00ED00EE">
            <w:pPr>
              <w:rPr>
                <w:rFonts w:ascii="Times New Roman" w:hAnsi="Times New Roman" w:cs="Times New Roman"/>
                <w:bCs/>
              </w:rPr>
            </w:pPr>
            <w:r w:rsidRPr="00DB188D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622" w:type="dxa"/>
            <w:noWrap/>
            <w:hideMark/>
          </w:tcPr>
          <w:p w14:paraId="3974EB4B" w14:textId="73A35248" w:rsidR="00E83B80" w:rsidRPr="00DB188D" w:rsidRDefault="00690C45" w:rsidP="004067EB">
            <w:pPr>
              <w:rPr>
                <w:rFonts w:ascii="Times New Roman" w:hAnsi="Times New Roman" w:cs="Times New Roman"/>
              </w:rPr>
            </w:pPr>
            <w:r w:rsidRPr="00DB188D">
              <w:rPr>
                <w:rFonts w:ascii="Times New Roman" w:hAnsi="Times New Roman" w:cs="Times New Roman"/>
              </w:rPr>
              <w:t>Environment (</w:t>
            </w:r>
            <w:r w:rsidR="00E83B80" w:rsidRPr="00DB188D">
              <w:rPr>
                <w:rFonts w:ascii="Times New Roman" w:hAnsi="Times New Roman" w:cs="Times New Roman"/>
              </w:rPr>
              <w:t>2)</w:t>
            </w:r>
          </w:p>
          <w:p w14:paraId="65487F62" w14:textId="77777777" w:rsidR="00E83B80" w:rsidRPr="00DB188D" w:rsidRDefault="00E83B80" w:rsidP="004067EB">
            <w:pPr>
              <w:rPr>
                <w:rFonts w:ascii="Times New Roman" w:hAnsi="Times New Roman" w:cs="Times New Roman"/>
              </w:rPr>
            </w:pPr>
          </w:p>
          <w:p w14:paraId="49893BCD" w14:textId="13B5A6D1" w:rsidR="00E83B80" w:rsidRPr="00DB188D" w:rsidRDefault="00690C45" w:rsidP="004067EB">
            <w:pPr>
              <w:rPr>
                <w:rFonts w:ascii="Times New Roman" w:hAnsi="Times New Roman" w:cs="Times New Roman"/>
              </w:rPr>
            </w:pPr>
            <w:r w:rsidRPr="00DB188D">
              <w:rPr>
                <w:rFonts w:ascii="Times New Roman" w:hAnsi="Times New Roman" w:cs="Times New Roman"/>
              </w:rPr>
              <w:t>Patient (</w:t>
            </w:r>
            <w:r w:rsidR="00E83B80" w:rsidRPr="00DB188D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3299" w:type="dxa"/>
            <w:noWrap/>
            <w:hideMark/>
          </w:tcPr>
          <w:p w14:paraId="577698F9" w14:textId="77777777" w:rsidR="00E83B80" w:rsidRPr="00DB188D" w:rsidRDefault="00E83B80" w:rsidP="004067EB">
            <w:pPr>
              <w:rPr>
                <w:rFonts w:ascii="Times New Roman" w:hAnsi="Times New Roman" w:cs="Times New Roman"/>
              </w:rPr>
            </w:pPr>
            <w:r w:rsidRPr="00DB188D">
              <w:rPr>
                <w:rFonts w:ascii="Times New Roman" w:hAnsi="Times New Roman" w:cs="Times New Roman"/>
              </w:rPr>
              <w:t>Obstetrics &amp; Gynaecology, Surgery</w:t>
            </w:r>
          </w:p>
          <w:p w14:paraId="30C7F1BA" w14:textId="447409C7" w:rsidR="00E83B80" w:rsidRPr="00DB188D" w:rsidRDefault="00E83B80" w:rsidP="004067EB">
            <w:pPr>
              <w:rPr>
                <w:rFonts w:ascii="Times New Roman" w:hAnsi="Times New Roman" w:cs="Times New Roman"/>
              </w:rPr>
            </w:pPr>
            <w:r w:rsidRPr="00DB188D">
              <w:rPr>
                <w:rFonts w:ascii="Times New Roman" w:hAnsi="Times New Roman" w:cs="Times New Roman"/>
              </w:rPr>
              <w:t>Obstetrics &amp; Gynaecology</w:t>
            </w:r>
          </w:p>
        </w:tc>
      </w:tr>
      <w:tr w:rsidR="00E83B80" w:rsidRPr="00DB188D" w14:paraId="21383A9C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2C65193F" w14:textId="031B42BB" w:rsidR="00E83B80" w:rsidRPr="00DB188D" w:rsidRDefault="00E83B80" w:rsidP="00E615E2">
            <w:pPr>
              <w:rPr>
                <w:rFonts w:ascii="Times New Roman" w:hAnsi="Times New Roman" w:cs="Times New Roman"/>
                <w:bCs/>
              </w:rPr>
            </w:pPr>
            <w:r w:rsidRPr="00DB188D">
              <w:rPr>
                <w:rFonts w:ascii="Times New Roman" w:hAnsi="Times New Roman" w:cs="Times New Roman"/>
                <w:bCs/>
              </w:rPr>
              <w:t>AMP-DOR-</w:t>
            </w:r>
            <w:r w:rsidR="0020176E" w:rsidRPr="00DB188D">
              <w:rPr>
                <w:rFonts w:ascii="Times New Roman" w:hAnsi="Times New Roman" w:cs="Times New Roman"/>
                <w:bCs/>
              </w:rPr>
              <w:t>MEM-</w:t>
            </w:r>
            <w:r w:rsidRPr="00DB188D">
              <w:rPr>
                <w:rFonts w:ascii="Times New Roman" w:hAnsi="Times New Roman" w:cs="Times New Roman"/>
                <w:bCs/>
              </w:rPr>
              <w:t>SXT</w:t>
            </w:r>
          </w:p>
        </w:tc>
        <w:tc>
          <w:tcPr>
            <w:tcW w:w="1317" w:type="dxa"/>
            <w:noWrap/>
            <w:hideMark/>
          </w:tcPr>
          <w:p w14:paraId="3D86528A" w14:textId="77777777" w:rsidR="00E83B80" w:rsidRPr="00DB188D" w:rsidRDefault="00E83B80" w:rsidP="00ED00EE">
            <w:pPr>
              <w:rPr>
                <w:rFonts w:ascii="Times New Roman" w:hAnsi="Times New Roman" w:cs="Times New Roman"/>
                <w:bCs/>
              </w:rPr>
            </w:pPr>
            <w:r w:rsidRPr="00DB188D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622" w:type="dxa"/>
            <w:noWrap/>
            <w:hideMark/>
          </w:tcPr>
          <w:p w14:paraId="165F3B29" w14:textId="081018B5" w:rsidR="00E83B80" w:rsidRPr="00DB188D" w:rsidRDefault="00690C45" w:rsidP="004067EB">
            <w:pPr>
              <w:rPr>
                <w:rFonts w:ascii="Times New Roman" w:hAnsi="Times New Roman" w:cs="Times New Roman"/>
              </w:rPr>
            </w:pPr>
            <w:r w:rsidRPr="00DB188D">
              <w:rPr>
                <w:rFonts w:ascii="Times New Roman" w:hAnsi="Times New Roman" w:cs="Times New Roman"/>
              </w:rPr>
              <w:t>Environment (</w:t>
            </w:r>
            <w:r w:rsidR="00E83B80" w:rsidRPr="00DB188D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3299" w:type="dxa"/>
            <w:noWrap/>
            <w:hideMark/>
          </w:tcPr>
          <w:p w14:paraId="5E6D468B" w14:textId="5FE83A4F" w:rsidR="00E83B80" w:rsidRPr="00DB188D" w:rsidRDefault="00E83B80" w:rsidP="004067EB">
            <w:pPr>
              <w:rPr>
                <w:rFonts w:ascii="Times New Roman" w:hAnsi="Times New Roman" w:cs="Times New Roman"/>
              </w:rPr>
            </w:pPr>
            <w:r w:rsidRPr="00DB188D">
              <w:rPr>
                <w:rFonts w:ascii="Times New Roman" w:hAnsi="Times New Roman" w:cs="Times New Roman"/>
              </w:rPr>
              <w:t>Surgery, Obstetrics &amp; Gynaecology</w:t>
            </w:r>
          </w:p>
        </w:tc>
      </w:tr>
      <w:tr w:rsidR="00E83B80" w:rsidRPr="00DB188D" w14:paraId="7EC0EB0B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052D2CAC" w14:textId="121C92C2" w:rsidR="00E83B80" w:rsidRPr="00DB188D" w:rsidRDefault="00E83B80" w:rsidP="004067EB">
            <w:pPr>
              <w:rPr>
                <w:rFonts w:ascii="Times New Roman" w:hAnsi="Times New Roman" w:cs="Times New Roman"/>
                <w:bCs/>
              </w:rPr>
            </w:pPr>
            <w:r w:rsidRPr="00DB188D">
              <w:rPr>
                <w:rFonts w:ascii="Times New Roman" w:hAnsi="Times New Roman" w:cs="Times New Roman"/>
                <w:bCs/>
              </w:rPr>
              <w:t>AMP-</w:t>
            </w:r>
            <w:r w:rsidR="0020176E" w:rsidRPr="00DB188D">
              <w:rPr>
                <w:rFonts w:ascii="Times New Roman" w:hAnsi="Times New Roman" w:cs="Times New Roman"/>
                <w:bCs/>
              </w:rPr>
              <w:t>TZP-</w:t>
            </w:r>
            <w:r w:rsidRPr="00DB188D">
              <w:rPr>
                <w:rFonts w:ascii="Times New Roman" w:hAnsi="Times New Roman" w:cs="Times New Roman"/>
                <w:bCs/>
              </w:rPr>
              <w:t>DOR-</w:t>
            </w:r>
            <w:r w:rsidR="0020176E" w:rsidRPr="00DB188D">
              <w:rPr>
                <w:rFonts w:ascii="Times New Roman" w:hAnsi="Times New Roman" w:cs="Times New Roman"/>
                <w:bCs/>
              </w:rPr>
              <w:t>MEM-</w:t>
            </w:r>
            <w:r w:rsidRPr="00DB188D">
              <w:rPr>
                <w:rFonts w:ascii="Times New Roman" w:hAnsi="Times New Roman" w:cs="Times New Roman"/>
                <w:bCs/>
              </w:rPr>
              <w:t>SXT</w:t>
            </w:r>
          </w:p>
        </w:tc>
        <w:tc>
          <w:tcPr>
            <w:tcW w:w="1317" w:type="dxa"/>
            <w:noWrap/>
            <w:hideMark/>
          </w:tcPr>
          <w:p w14:paraId="3117663A" w14:textId="77777777" w:rsidR="00E83B80" w:rsidRPr="00DB188D" w:rsidRDefault="00E83B80" w:rsidP="00ED00EE">
            <w:pPr>
              <w:rPr>
                <w:rFonts w:ascii="Times New Roman" w:hAnsi="Times New Roman" w:cs="Times New Roman"/>
                <w:bCs/>
              </w:rPr>
            </w:pPr>
            <w:r w:rsidRPr="00DB188D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22" w:type="dxa"/>
            <w:noWrap/>
            <w:hideMark/>
          </w:tcPr>
          <w:p w14:paraId="0E1DEBFD" w14:textId="77777777" w:rsidR="00E83B80" w:rsidRPr="00DB188D" w:rsidRDefault="00E83B80" w:rsidP="004067EB">
            <w:pPr>
              <w:rPr>
                <w:rFonts w:ascii="Times New Roman" w:hAnsi="Times New Roman" w:cs="Times New Roman"/>
              </w:rPr>
            </w:pPr>
            <w:r w:rsidRPr="00DB188D">
              <w:rPr>
                <w:rFonts w:ascii="Times New Roman" w:hAnsi="Times New Roman" w:cs="Times New Roman"/>
              </w:rPr>
              <w:t>Environment</w:t>
            </w:r>
          </w:p>
        </w:tc>
        <w:tc>
          <w:tcPr>
            <w:tcW w:w="3299" w:type="dxa"/>
            <w:noWrap/>
            <w:hideMark/>
          </w:tcPr>
          <w:p w14:paraId="2CF2EED3" w14:textId="3C67F5A9" w:rsidR="00E83B80" w:rsidRPr="00DB188D" w:rsidRDefault="00E83B80" w:rsidP="004067EB">
            <w:pPr>
              <w:rPr>
                <w:rFonts w:ascii="Times New Roman" w:hAnsi="Times New Roman" w:cs="Times New Roman"/>
              </w:rPr>
            </w:pPr>
            <w:r w:rsidRPr="00DB188D">
              <w:rPr>
                <w:rFonts w:ascii="Times New Roman" w:hAnsi="Times New Roman" w:cs="Times New Roman"/>
              </w:rPr>
              <w:t>Obstetrics &amp; Gynaecology</w:t>
            </w:r>
          </w:p>
        </w:tc>
      </w:tr>
      <w:tr w:rsidR="00E83B80" w:rsidRPr="00DB188D" w14:paraId="002F0B52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4A05EF65" w14:textId="6E04F095" w:rsidR="00E83B80" w:rsidRPr="00DB188D" w:rsidRDefault="00E83B80" w:rsidP="00E615E2">
            <w:pPr>
              <w:rPr>
                <w:rFonts w:ascii="Times New Roman" w:hAnsi="Times New Roman" w:cs="Times New Roman"/>
                <w:bCs/>
              </w:rPr>
            </w:pPr>
            <w:r w:rsidRPr="00DB188D">
              <w:rPr>
                <w:rFonts w:ascii="Times New Roman" w:hAnsi="Times New Roman" w:cs="Times New Roman"/>
                <w:bCs/>
              </w:rPr>
              <w:lastRenderedPageBreak/>
              <w:t>AMP-</w:t>
            </w:r>
            <w:r w:rsidR="0020176E" w:rsidRPr="00DB188D">
              <w:rPr>
                <w:rFonts w:ascii="Times New Roman" w:hAnsi="Times New Roman" w:cs="Times New Roman"/>
                <w:bCs/>
              </w:rPr>
              <w:t>CAZ-CRO-</w:t>
            </w:r>
            <w:r w:rsidRPr="00DB188D">
              <w:rPr>
                <w:rFonts w:ascii="Times New Roman" w:hAnsi="Times New Roman" w:cs="Times New Roman"/>
                <w:bCs/>
              </w:rPr>
              <w:t>FEP-</w:t>
            </w:r>
            <w:r w:rsidR="0020176E" w:rsidRPr="00DB188D">
              <w:rPr>
                <w:rFonts w:ascii="Times New Roman" w:hAnsi="Times New Roman" w:cs="Times New Roman"/>
                <w:bCs/>
              </w:rPr>
              <w:t>TZP-</w:t>
            </w:r>
            <w:r w:rsidRPr="00DB188D">
              <w:rPr>
                <w:rFonts w:ascii="Times New Roman" w:hAnsi="Times New Roman" w:cs="Times New Roman"/>
                <w:bCs/>
              </w:rPr>
              <w:t>AMC-SXT</w:t>
            </w:r>
          </w:p>
        </w:tc>
        <w:tc>
          <w:tcPr>
            <w:tcW w:w="1317" w:type="dxa"/>
            <w:noWrap/>
            <w:hideMark/>
          </w:tcPr>
          <w:p w14:paraId="60BDCCD5" w14:textId="77777777" w:rsidR="00E83B80" w:rsidRPr="00DB188D" w:rsidRDefault="00E83B80" w:rsidP="00ED00EE">
            <w:pPr>
              <w:rPr>
                <w:rFonts w:ascii="Times New Roman" w:hAnsi="Times New Roman" w:cs="Times New Roman"/>
                <w:bCs/>
              </w:rPr>
            </w:pPr>
            <w:r w:rsidRPr="00DB188D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22" w:type="dxa"/>
            <w:noWrap/>
            <w:hideMark/>
          </w:tcPr>
          <w:p w14:paraId="69A50297" w14:textId="77777777" w:rsidR="00E83B80" w:rsidRPr="00DB188D" w:rsidRDefault="00E83B80" w:rsidP="004067EB">
            <w:pPr>
              <w:rPr>
                <w:rFonts w:ascii="Times New Roman" w:hAnsi="Times New Roman" w:cs="Times New Roman"/>
              </w:rPr>
            </w:pPr>
            <w:r w:rsidRPr="00DB188D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3299" w:type="dxa"/>
            <w:noWrap/>
            <w:hideMark/>
          </w:tcPr>
          <w:p w14:paraId="7A614207" w14:textId="1A33F035" w:rsidR="00E83B80" w:rsidRPr="00DB188D" w:rsidRDefault="00E83B80" w:rsidP="004067EB">
            <w:pPr>
              <w:rPr>
                <w:rFonts w:ascii="Times New Roman" w:hAnsi="Times New Roman" w:cs="Times New Roman"/>
              </w:rPr>
            </w:pPr>
            <w:r w:rsidRPr="00DB188D">
              <w:rPr>
                <w:rFonts w:ascii="Times New Roman" w:hAnsi="Times New Roman" w:cs="Times New Roman"/>
              </w:rPr>
              <w:t>Obstetrics &amp; Gynaecology</w:t>
            </w:r>
          </w:p>
        </w:tc>
      </w:tr>
      <w:tr w:rsidR="00E83B80" w:rsidRPr="00DB188D" w14:paraId="684ED140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27D1F72C" w14:textId="4980A4C4" w:rsidR="00E83B80" w:rsidRPr="00DB188D" w:rsidRDefault="00E83B80" w:rsidP="00E615E2">
            <w:pPr>
              <w:rPr>
                <w:rFonts w:ascii="Times New Roman" w:hAnsi="Times New Roman" w:cs="Times New Roman"/>
                <w:bCs/>
              </w:rPr>
            </w:pPr>
            <w:r w:rsidRPr="00DB188D">
              <w:rPr>
                <w:rFonts w:ascii="Times New Roman" w:hAnsi="Times New Roman" w:cs="Times New Roman"/>
                <w:bCs/>
              </w:rPr>
              <w:t>AMP-</w:t>
            </w:r>
            <w:r w:rsidR="0020176E" w:rsidRPr="00DB188D">
              <w:rPr>
                <w:rFonts w:ascii="Times New Roman" w:hAnsi="Times New Roman" w:cs="Times New Roman"/>
                <w:bCs/>
              </w:rPr>
              <w:t>GEN-</w:t>
            </w:r>
            <w:r w:rsidRPr="00DB188D">
              <w:rPr>
                <w:rFonts w:ascii="Times New Roman" w:hAnsi="Times New Roman" w:cs="Times New Roman"/>
                <w:bCs/>
              </w:rPr>
              <w:t>SXT</w:t>
            </w:r>
          </w:p>
        </w:tc>
        <w:tc>
          <w:tcPr>
            <w:tcW w:w="1317" w:type="dxa"/>
            <w:noWrap/>
            <w:hideMark/>
          </w:tcPr>
          <w:p w14:paraId="3D04172C" w14:textId="77777777" w:rsidR="00E83B80" w:rsidRPr="00DB188D" w:rsidRDefault="00E83B80" w:rsidP="00ED00EE">
            <w:pPr>
              <w:rPr>
                <w:rFonts w:ascii="Times New Roman" w:hAnsi="Times New Roman" w:cs="Times New Roman"/>
                <w:bCs/>
              </w:rPr>
            </w:pPr>
            <w:r w:rsidRPr="00DB188D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22" w:type="dxa"/>
            <w:noWrap/>
            <w:hideMark/>
          </w:tcPr>
          <w:p w14:paraId="684AE24F" w14:textId="77777777" w:rsidR="00E83B80" w:rsidRPr="00DB188D" w:rsidRDefault="00E83B80" w:rsidP="004067EB">
            <w:pPr>
              <w:rPr>
                <w:rFonts w:ascii="Times New Roman" w:hAnsi="Times New Roman" w:cs="Times New Roman"/>
              </w:rPr>
            </w:pPr>
            <w:r w:rsidRPr="00DB188D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3299" w:type="dxa"/>
            <w:noWrap/>
            <w:hideMark/>
          </w:tcPr>
          <w:p w14:paraId="1BD8D422" w14:textId="77777777" w:rsidR="00E83B80" w:rsidRPr="00DB188D" w:rsidRDefault="00E83B80" w:rsidP="004067EB">
            <w:pPr>
              <w:rPr>
                <w:rFonts w:ascii="Times New Roman" w:hAnsi="Times New Roman" w:cs="Times New Roman"/>
              </w:rPr>
            </w:pPr>
            <w:r w:rsidRPr="00DB188D">
              <w:rPr>
                <w:rFonts w:ascii="Times New Roman" w:hAnsi="Times New Roman" w:cs="Times New Roman"/>
              </w:rPr>
              <w:t>Surgery</w:t>
            </w:r>
          </w:p>
        </w:tc>
      </w:tr>
      <w:tr w:rsidR="00E83B80" w:rsidRPr="00DB188D" w14:paraId="7015969F" w14:textId="77777777" w:rsidTr="00E615E2">
        <w:trPr>
          <w:trHeight w:val="288"/>
        </w:trPr>
        <w:tc>
          <w:tcPr>
            <w:tcW w:w="4855" w:type="dxa"/>
            <w:noWrap/>
          </w:tcPr>
          <w:p w14:paraId="32BE673B" w14:textId="77777777" w:rsidR="00E83B80" w:rsidRPr="00DB188D" w:rsidRDefault="00E83B80" w:rsidP="004067EB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317" w:type="dxa"/>
            <w:noWrap/>
          </w:tcPr>
          <w:p w14:paraId="4D8B1A40" w14:textId="77777777" w:rsidR="00E83B80" w:rsidRPr="00DB188D" w:rsidRDefault="00E83B80" w:rsidP="00ED00E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22" w:type="dxa"/>
            <w:noWrap/>
          </w:tcPr>
          <w:p w14:paraId="40BA42CA" w14:textId="77777777" w:rsidR="00E83B80" w:rsidRPr="00DB188D" w:rsidRDefault="00E83B80" w:rsidP="004067E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99" w:type="dxa"/>
            <w:noWrap/>
          </w:tcPr>
          <w:p w14:paraId="44A103A4" w14:textId="77777777" w:rsidR="00E83B80" w:rsidRPr="00DB188D" w:rsidRDefault="00E83B80" w:rsidP="004067E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83B80" w:rsidRPr="00DB188D" w14:paraId="046E239A" w14:textId="77777777" w:rsidTr="00E615E2">
        <w:trPr>
          <w:trHeight w:val="288"/>
        </w:trPr>
        <w:tc>
          <w:tcPr>
            <w:tcW w:w="4855" w:type="dxa"/>
            <w:noWrap/>
          </w:tcPr>
          <w:p w14:paraId="07404F1F" w14:textId="5725DE1F" w:rsidR="00E83B80" w:rsidRPr="00DB188D" w:rsidRDefault="00E83B80" w:rsidP="004067EB">
            <w:pPr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K. pneumoniae</w:t>
            </w:r>
          </w:p>
        </w:tc>
        <w:tc>
          <w:tcPr>
            <w:tcW w:w="1317" w:type="dxa"/>
            <w:noWrap/>
          </w:tcPr>
          <w:p w14:paraId="49280764" w14:textId="77777777" w:rsidR="00E83B80" w:rsidRPr="00DB188D" w:rsidRDefault="00E83B80" w:rsidP="00ED00E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22" w:type="dxa"/>
            <w:noWrap/>
          </w:tcPr>
          <w:p w14:paraId="4DFF4F9C" w14:textId="77777777" w:rsidR="00E83B80" w:rsidRPr="00DB188D" w:rsidRDefault="00E83B80" w:rsidP="004067E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99" w:type="dxa"/>
            <w:noWrap/>
          </w:tcPr>
          <w:p w14:paraId="569DF288" w14:textId="77777777" w:rsidR="00E83B80" w:rsidRPr="00DB188D" w:rsidRDefault="00E83B80" w:rsidP="004067E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83B80" w:rsidRPr="00DB188D" w14:paraId="12CA5801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10587668" w14:textId="4BFAED9F" w:rsidR="00E83B80" w:rsidRPr="00DB188D" w:rsidRDefault="00E83B80" w:rsidP="00E615E2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AMP-</w:t>
            </w:r>
            <w:r w:rsidR="00767C9B"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CXM</w:t>
            </w: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  <w:r w:rsidR="00E92318"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CAZ-</w:t>
            </w: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CRO-</w:t>
            </w:r>
            <w:r w:rsidR="00E92318"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TZP-AMC-CIP-SXT</w:t>
            </w:r>
          </w:p>
        </w:tc>
        <w:tc>
          <w:tcPr>
            <w:tcW w:w="1317" w:type="dxa"/>
            <w:noWrap/>
            <w:hideMark/>
          </w:tcPr>
          <w:p w14:paraId="2CC334BF" w14:textId="77777777" w:rsidR="00E83B80" w:rsidRPr="00DB188D" w:rsidRDefault="00E83B80" w:rsidP="00ED00E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22" w:type="dxa"/>
            <w:noWrap/>
            <w:hideMark/>
          </w:tcPr>
          <w:p w14:paraId="2CCA8E04" w14:textId="77777777" w:rsidR="00E83B80" w:rsidRPr="00DB188D" w:rsidRDefault="00E83B80" w:rsidP="004067E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Patient</w:t>
            </w:r>
          </w:p>
        </w:tc>
        <w:tc>
          <w:tcPr>
            <w:tcW w:w="3299" w:type="dxa"/>
            <w:noWrap/>
            <w:hideMark/>
          </w:tcPr>
          <w:p w14:paraId="71B6F462" w14:textId="7C6DE1CF" w:rsidR="00E83B80" w:rsidRPr="00DB188D" w:rsidRDefault="00E83B80" w:rsidP="004067E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Obstetrics &amp; Gynaecology</w:t>
            </w:r>
          </w:p>
        </w:tc>
      </w:tr>
      <w:tr w:rsidR="00E83B80" w:rsidRPr="00DB188D" w14:paraId="533B8353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779ED056" w14:textId="7A6C1EBF" w:rsidR="00E83B80" w:rsidRPr="00DB188D" w:rsidRDefault="00E83B80" w:rsidP="00E615E2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AMP-</w:t>
            </w:r>
            <w:r w:rsidR="00767C9B"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CXM</w:t>
            </w: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  <w:r w:rsidR="00E92318"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CAZ-</w:t>
            </w: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CRO-</w:t>
            </w:r>
            <w:r w:rsidR="00E92318"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TOB-</w:t>
            </w: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CIP-SXT</w:t>
            </w:r>
          </w:p>
        </w:tc>
        <w:tc>
          <w:tcPr>
            <w:tcW w:w="1317" w:type="dxa"/>
            <w:noWrap/>
            <w:hideMark/>
          </w:tcPr>
          <w:p w14:paraId="22AB795E" w14:textId="77777777" w:rsidR="00E83B80" w:rsidRPr="00DB188D" w:rsidRDefault="00E83B80" w:rsidP="00ED00E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22" w:type="dxa"/>
            <w:noWrap/>
            <w:hideMark/>
          </w:tcPr>
          <w:p w14:paraId="067BC87D" w14:textId="77777777" w:rsidR="00E83B80" w:rsidRPr="00DB188D" w:rsidRDefault="00E83B80" w:rsidP="004067E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Patient</w:t>
            </w:r>
          </w:p>
        </w:tc>
        <w:tc>
          <w:tcPr>
            <w:tcW w:w="3299" w:type="dxa"/>
            <w:noWrap/>
            <w:hideMark/>
          </w:tcPr>
          <w:p w14:paraId="55C720A0" w14:textId="340F7198" w:rsidR="00E83B80" w:rsidRPr="00DB188D" w:rsidRDefault="00E83B80" w:rsidP="004067E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Obstetrics &amp; Gynaecology</w:t>
            </w:r>
          </w:p>
        </w:tc>
      </w:tr>
      <w:tr w:rsidR="00E83B80" w:rsidRPr="00DB188D" w14:paraId="3DCAEB1B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2D29E1E4" w14:textId="187512F0" w:rsidR="00E83B80" w:rsidRPr="00DB188D" w:rsidRDefault="00E83B80" w:rsidP="004067EB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AMP-</w:t>
            </w:r>
            <w:r w:rsidR="00767C9B"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CXM</w:t>
            </w: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-CRO-</w:t>
            </w:r>
            <w:r w:rsidR="00E92318"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AMC-</w:t>
            </w: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CIP-SXT</w:t>
            </w:r>
          </w:p>
        </w:tc>
        <w:tc>
          <w:tcPr>
            <w:tcW w:w="1317" w:type="dxa"/>
            <w:noWrap/>
            <w:hideMark/>
          </w:tcPr>
          <w:p w14:paraId="3ACBC065" w14:textId="77777777" w:rsidR="00E83B80" w:rsidRPr="00DB188D" w:rsidRDefault="00E83B80" w:rsidP="00ED00E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22" w:type="dxa"/>
            <w:noWrap/>
            <w:hideMark/>
          </w:tcPr>
          <w:p w14:paraId="70B2D2FE" w14:textId="77777777" w:rsidR="00E83B80" w:rsidRPr="00DB188D" w:rsidRDefault="00E83B80" w:rsidP="004067E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Patient</w:t>
            </w:r>
          </w:p>
        </w:tc>
        <w:tc>
          <w:tcPr>
            <w:tcW w:w="3299" w:type="dxa"/>
            <w:noWrap/>
            <w:hideMark/>
          </w:tcPr>
          <w:p w14:paraId="1755487F" w14:textId="77777777" w:rsidR="00E83B80" w:rsidRPr="00DB188D" w:rsidRDefault="00E83B80" w:rsidP="004067E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Surgery</w:t>
            </w:r>
          </w:p>
        </w:tc>
      </w:tr>
      <w:tr w:rsidR="00E83B80" w:rsidRPr="00DB188D" w14:paraId="7E3EE205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2CAA42C7" w14:textId="157A187C" w:rsidR="00E83B80" w:rsidRPr="00DB188D" w:rsidRDefault="00E83B80" w:rsidP="00E615E2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AMP-</w:t>
            </w:r>
            <w:r w:rsidR="00767C9B"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CXM</w:t>
            </w: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  <w:r w:rsidR="0014611B"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CAZ-CRO-</w:t>
            </w: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DOR-FEP-</w:t>
            </w:r>
            <w:r w:rsidR="003D4E7C"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TZP-AMC</w:t>
            </w:r>
            <w:r w:rsidR="0014611B"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  <w:r w:rsidR="00433F32"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M</w:t>
            </w:r>
            <w:r w:rsidR="0014611B"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EM-GEN-TOB-CIP-SXT</w:t>
            </w:r>
          </w:p>
        </w:tc>
        <w:tc>
          <w:tcPr>
            <w:tcW w:w="1317" w:type="dxa"/>
            <w:noWrap/>
            <w:hideMark/>
          </w:tcPr>
          <w:p w14:paraId="1AD08936" w14:textId="77777777" w:rsidR="00E83B80" w:rsidRPr="00DB188D" w:rsidRDefault="00E83B80" w:rsidP="00ED00E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22" w:type="dxa"/>
            <w:noWrap/>
            <w:hideMark/>
          </w:tcPr>
          <w:p w14:paraId="45806DC6" w14:textId="77777777" w:rsidR="00E83B80" w:rsidRPr="00DB188D" w:rsidRDefault="00E83B80" w:rsidP="004067E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Patient</w:t>
            </w:r>
          </w:p>
        </w:tc>
        <w:tc>
          <w:tcPr>
            <w:tcW w:w="3299" w:type="dxa"/>
            <w:noWrap/>
            <w:hideMark/>
          </w:tcPr>
          <w:p w14:paraId="6B001BFE" w14:textId="77777777" w:rsidR="00E83B80" w:rsidRPr="00DB188D" w:rsidRDefault="00E83B80" w:rsidP="004067E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Surgery</w:t>
            </w:r>
          </w:p>
        </w:tc>
      </w:tr>
      <w:tr w:rsidR="00E83B80" w:rsidRPr="00DB188D" w14:paraId="0FB49AD7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4D71D8AB" w14:textId="009754E2" w:rsidR="00E83B80" w:rsidRPr="00DB188D" w:rsidRDefault="00E83B80" w:rsidP="00E615E2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AMP-</w:t>
            </w:r>
            <w:r w:rsidR="00767C9B"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CXM</w:t>
            </w: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  <w:r w:rsidR="00433F32"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CAZ-CRO-</w:t>
            </w:r>
            <w:r w:rsidR="003D4E7C"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DOR-FEP-</w:t>
            </w:r>
            <w:r w:rsidR="00433F32"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TZP-GEN-TOB-</w:t>
            </w:r>
            <w:r w:rsidR="003D4E7C"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AMC-</w:t>
            </w: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CIP-SXT</w:t>
            </w:r>
          </w:p>
        </w:tc>
        <w:tc>
          <w:tcPr>
            <w:tcW w:w="1317" w:type="dxa"/>
            <w:noWrap/>
            <w:hideMark/>
          </w:tcPr>
          <w:p w14:paraId="239205E5" w14:textId="77777777" w:rsidR="00E83B80" w:rsidRPr="00DB188D" w:rsidRDefault="00E83B80" w:rsidP="00ED00E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22" w:type="dxa"/>
            <w:noWrap/>
            <w:hideMark/>
          </w:tcPr>
          <w:p w14:paraId="6CC22BF0" w14:textId="77777777" w:rsidR="00E83B80" w:rsidRPr="00DB188D" w:rsidRDefault="00E83B80" w:rsidP="004067E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Environment</w:t>
            </w:r>
          </w:p>
        </w:tc>
        <w:tc>
          <w:tcPr>
            <w:tcW w:w="3299" w:type="dxa"/>
            <w:noWrap/>
            <w:hideMark/>
          </w:tcPr>
          <w:p w14:paraId="701C7B57" w14:textId="57B81882" w:rsidR="00E83B80" w:rsidRPr="00DB188D" w:rsidRDefault="00E83B80" w:rsidP="004067E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Obstetrics &amp; Gynaecology</w:t>
            </w:r>
          </w:p>
        </w:tc>
      </w:tr>
      <w:tr w:rsidR="00E83B80" w:rsidRPr="00DB188D" w14:paraId="7A264995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1EA4E2AE" w14:textId="17A166D1" w:rsidR="00E83B80" w:rsidRPr="00DB188D" w:rsidRDefault="00E83B80" w:rsidP="00E615E2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AMP-</w:t>
            </w:r>
            <w:r w:rsidR="00767C9B"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CXM</w:t>
            </w: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  <w:r w:rsidR="00F06446"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CAZ-</w:t>
            </w:r>
            <w:r w:rsidR="003D4E7C"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FEP-</w:t>
            </w: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TZP</w:t>
            </w:r>
            <w:r w:rsidR="003D4E7C"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-AMC</w:t>
            </w:r>
          </w:p>
        </w:tc>
        <w:tc>
          <w:tcPr>
            <w:tcW w:w="1317" w:type="dxa"/>
            <w:noWrap/>
            <w:hideMark/>
          </w:tcPr>
          <w:p w14:paraId="3698E602" w14:textId="77777777" w:rsidR="00E83B80" w:rsidRPr="00DB188D" w:rsidRDefault="00E83B80" w:rsidP="00ED00E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22" w:type="dxa"/>
            <w:noWrap/>
            <w:hideMark/>
          </w:tcPr>
          <w:p w14:paraId="3A96454D" w14:textId="77777777" w:rsidR="00E83B80" w:rsidRPr="00DB188D" w:rsidRDefault="00E83B80" w:rsidP="004067E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Environment</w:t>
            </w:r>
          </w:p>
        </w:tc>
        <w:tc>
          <w:tcPr>
            <w:tcW w:w="3299" w:type="dxa"/>
            <w:noWrap/>
            <w:hideMark/>
          </w:tcPr>
          <w:p w14:paraId="31ED5D6F" w14:textId="77777777" w:rsidR="00E83B80" w:rsidRPr="00DB188D" w:rsidRDefault="00E83B80" w:rsidP="004067E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Surgery</w:t>
            </w:r>
          </w:p>
        </w:tc>
      </w:tr>
      <w:tr w:rsidR="00E83B80" w:rsidRPr="00DB188D" w14:paraId="44924A03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29E1C64D" w14:textId="5D135AFC" w:rsidR="00E83B80" w:rsidRPr="00DB188D" w:rsidRDefault="00E83B80" w:rsidP="00E615E2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AMP-</w:t>
            </w:r>
            <w:r w:rsidR="00767C9B"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CXM</w:t>
            </w: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  <w:r w:rsidR="00F06446"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CAZ-CRO-</w:t>
            </w: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FEP-AMC-</w:t>
            </w:r>
            <w:r w:rsidR="00F06446"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TZP-</w:t>
            </w: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SXT</w:t>
            </w:r>
          </w:p>
        </w:tc>
        <w:tc>
          <w:tcPr>
            <w:tcW w:w="1317" w:type="dxa"/>
            <w:noWrap/>
            <w:hideMark/>
          </w:tcPr>
          <w:p w14:paraId="55814479" w14:textId="77777777" w:rsidR="00E83B80" w:rsidRPr="00DB188D" w:rsidRDefault="00E83B80" w:rsidP="00ED00E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622" w:type="dxa"/>
            <w:noWrap/>
            <w:hideMark/>
          </w:tcPr>
          <w:p w14:paraId="5EFEB8A6" w14:textId="77777777" w:rsidR="00E83B80" w:rsidRPr="00DB188D" w:rsidRDefault="00E83B80" w:rsidP="004067E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Patient</w:t>
            </w:r>
          </w:p>
          <w:p w14:paraId="78031BEF" w14:textId="77777777" w:rsidR="00E83B80" w:rsidRPr="00DB188D" w:rsidRDefault="00E83B80" w:rsidP="004067E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CFE9091" w14:textId="2A538727" w:rsidR="00E83B80" w:rsidRPr="00DB188D" w:rsidRDefault="00E83B80" w:rsidP="00BE076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Environment</w:t>
            </w:r>
          </w:p>
        </w:tc>
        <w:tc>
          <w:tcPr>
            <w:tcW w:w="3299" w:type="dxa"/>
            <w:noWrap/>
            <w:hideMark/>
          </w:tcPr>
          <w:p w14:paraId="7CFD09D3" w14:textId="212368A2" w:rsidR="00E83B80" w:rsidRPr="00DB188D" w:rsidRDefault="00E83B80" w:rsidP="004067E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Obstetrics &amp; Gynaecology (2)</w:t>
            </w:r>
          </w:p>
          <w:p w14:paraId="126EED4C" w14:textId="3A46A552" w:rsidR="00E83B80" w:rsidRPr="00DB188D" w:rsidRDefault="00E83B80" w:rsidP="004067E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Obstetrics &amp; Gynaecology</w:t>
            </w:r>
          </w:p>
        </w:tc>
      </w:tr>
      <w:tr w:rsidR="00E83B80" w:rsidRPr="00DB188D" w14:paraId="5F323A9D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3B2E20EB" w14:textId="646F44B6" w:rsidR="00E83B80" w:rsidRPr="00DB188D" w:rsidRDefault="00E83B80" w:rsidP="00E615E2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AMP-</w:t>
            </w:r>
            <w:r w:rsidR="00767C9B"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CXM</w:t>
            </w: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  <w:r w:rsidR="00962845"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CAZ-CRO-</w:t>
            </w:r>
            <w:r w:rsidR="003D4E7C"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FEP-</w:t>
            </w: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TZP</w:t>
            </w:r>
            <w:r w:rsidR="003D4E7C"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-AMC</w:t>
            </w:r>
          </w:p>
        </w:tc>
        <w:tc>
          <w:tcPr>
            <w:tcW w:w="1317" w:type="dxa"/>
            <w:noWrap/>
            <w:hideMark/>
          </w:tcPr>
          <w:p w14:paraId="73B1AA50" w14:textId="77777777" w:rsidR="00E83B80" w:rsidRPr="00DB188D" w:rsidRDefault="00E83B80" w:rsidP="00ED00E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22" w:type="dxa"/>
            <w:noWrap/>
            <w:hideMark/>
          </w:tcPr>
          <w:p w14:paraId="0029807C" w14:textId="77777777" w:rsidR="00E83B80" w:rsidRPr="00DB188D" w:rsidRDefault="00E83B80" w:rsidP="004067E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Patient</w:t>
            </w:r>
          </w:p>
        </w:tc>
        <w:tc>
          <w:tcPr>
            <w:tcW w:w="3299" w:type="dxa"/>
            <w:noWrap/>
            <w:hideMark/>
          </w:tcPr>
          <w:p w14:paraId="5332CEBE" w14:textId="310C49D2" w:rsidR="00E83B80" w:rsidRPr="00DB188D" w:rsidRDefault="00E83B80" w:rsidP="004067E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Obstetrics &amp; Gynaecology</w:t>
            </w:r>
          </w:p>
        </w:tc>
      </w:tr>
      <w:tr w:rsidR="00E83B80" w:rsidRPr="00DB188D" w14:paraId="688F90C2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24FF82B0" w14:textId="702141D2" w:rsidR="00E83B80" w:rsidRPr="00DB188D" w:rsidRDefault="00E83B80" w:rsidP="00E615E2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AMP-</w:t>
            </w:r>
            <w:r w:rsidR="00767C9B"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CXM</w:t>
            </w: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  <w:r w:rsidR="00962845"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CAZ-CRO-</w:t>
            </w:r>
            <w:r w:rsidR="003D4E7C"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FEP</w:t>
            </w:r>
            <w:r w:rsidR="00962845"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-TZP-GEN-TOB-</w:t>
            </w:r>
            <w:r w:rsidR="003D4E7C"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AMC-</w:t>
            </w:r>
            <w:r w:rsidR="00962845"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CIP-SXT</w:t>
            </w:r>
          </w:p>
        </w:tc>
        <w:tc>
          <w:tcPr>
            <w:tcW w:w="1317" w:type="dxa"/>
            <w:noWrap/>
            <w:hideMark/>
          </w:tcPr>
          <w:p w14:paraId="794551C2" w14:textId="77777777" w:rsidR="00E83B80" w:rsidRPr="00DB188D" w:rsidRDefault="00E83B80" w:rsidP="00ED00E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622" w:type="dxa"/>
            <w:noWrap/>
            <w:hideMark/>
          </w:tcPr>
          <w:p w14:paraId="076F94C3" w14:textId="6671D488" w:rsidR="00E83B80" w:rsidRPr="00DB188D" w:rsidRDefault="00E83B80" w:rsidP="004067E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Environment (2)</w:t>
            </w:r>
          </w:p>
          <w:p w14:paraId="5EAABA81" w14:textId="72F6DD39" w:rsidR="00E83B80" w:rsidRPr="00DB188D" w:rsidRDefault="00690C45" w:rsidP="004067E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Patient (</w:t>
            </w:r>
            <w:r w:rsidR="00E83B80" w:rsidRPr="00DB188D">
              <w:rPr>
                <w:rFonts w:ascii="Times New Roman" w:eastAsia="Times New Roman" w:hAnsi="Times New Roman" w:cs="Times New Roman"/>
                <w:color w:val="000000"/>
              </w:rPr>
              <w:t>6)</w:t>
            </w:r>
          </w:p>
        </w:tc>
        <w:tc>
          <w:tcPr>
            <w:tcW w:w="3299" w:type="dxa"/>
            <w:noWrap/>
            <w:hideMark/>
          </w:tcPr>
          <w:p w14:paraId="56C1D382" w14:textId="241051EB" w:rsidR="00E83B80" w:rsidRPr="00DB188D" w:rsidRDefault="00E83B80" w:rsidP="004067E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Obstetrics &amp; Gynaecology (2)</w:t>
            </w:r>
          </w:p>
          <w:p w14:paraId="64DC0A9A" w14:textId="55789047" w:rsidR="00E83B80" w:rsidRPr="00DB188D" w:rsidRDefault="00E83B80" w:rsidP="004067E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Surgery(5), Obstetrics &amp; Gynaecology(1)</w:t>
            </w:r>
          </w:p>
        </w:tc>
      </w:tr>
      <w:tr w:rsidR="00E83B80" w:rsidRPr="00DB188D" w14:paraId="262624E2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66B14202" w14:textId="7367C1B8" w:rsidR="00E83B80" w:rsidRPr="00DB188D" w:rsidRDefault="00E83B80" w:rsidP="00E615E2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AMP-</w:t>
            </w:r>
            <w:r w:rsidR="00767C9B"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CXM</w:t>
            </w: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  <w:r w:rsidR="00962845"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CAZ-CRO-</w:t>
            </w:r>
            <w:r w:rsidR="003D4E7C"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FEP</w:t>
            </w:r>
            <w:r w:rsidR="00962845"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-TZP-</w:t>
            </w:r>
            <w:r w:rsidR="003D4E7C"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AMC-</w:t>
            </w:r>
            <w:r w:rsidR="00962845"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CIP-SXT</w:t>
            </w:r>
          </w:p>
        </w:tc>
        <w:tc>
          <w:tcPr>
            <w:tcW w:w="1317" w:type="dxa"/>
            <w:noWrap/>
            <w:hideMark/>
          </w:tcPr>
          <w:p w14:paraId="393E3745" w14:textId="77777777" w:rsidR="00E83B80" w:rsidRPr="00DB188D" w:rsidRDefault="00E83B80" w:rsidP="00ED00E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22" w:type="dxa"/>
            <w:noWrap/>
            <w:hideMark/>
          </w:tcPr>
          <w:p w14:paraId="4C2D8098" w14:textId="77777777" w:rsidR="00E83B80" w:rsidRPr="00DB188D" w:rsidRDefault="00E83B80" w:rsidP="004067E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Patient</w:t>
            </w:r>
          </w:p>
        </w:tc>
        <w:tc>
          <w:tcPr>
            <w:tcW w:w="3299" w:type="dxa"/>
            <w:noWrap/>
            <w:hideMark/>
          </w:tcPr>
          <w:p w14:paraId="08AB13E0" w14:textId="7BD5E14C" w:rsidR="00E83B80" w:rsidRPr="00DB188D" w:rsidRDefault="00E83B80" w:rsidP="004067E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Obstetrics &amp; Gynaecology</w:t>
            </w:r>
          </w:p>
        </w:tc>
      </w:tr>
      <w:tr w:rsidR="007C159F" w:rsidRPr="00DB188D" w14:paraId="32E6A22C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2061C7E6" w14:textId="0BFAB2E9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AMP-CAZ-CRO-FEP-TZP-GEN-TOB-</w:t>
            </w:r>
            <w:r w:rsidR="003D4E7C"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AMC-</w:t>
            </w: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SXT</w:t>
            </w:r>
          </w:p>
        </w:tc>
        <w:tc>
          <w:tcPr>
            <w:tcW w:w="1317" w:type="dxa"/>
            <w:noWrap/>
            <w:hideMark/>
          </w:tcPr>
          <w:p w14:paraId="623E7534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22" w:type="dxa"/>
            <w:noWrap/>
            <w:hideMark/>
          </w:tcPr>
          <w:p w14:paraId="10F4945C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Patient</w:t>
            </w:r>
          </w:p>
        </w:tc>
        <w:tc>
          <w:tcPr>
            <w:tcW w:w="3299" w:type="dxa"/>
            <w:noWrap/>
            <w:hideMark/>
          </w:tcPr>
          <w:p w14:paraId="11EC5787" w14:textId="62E9D1CF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Intensive Care Unit</w:t>
            </w:r>
          </w:p>
        </w:tc>
      </w:tr>
      <w:tr w:rsidR="007C159F" w:rsidRPr="00DB188D" w14:paraId="7E1CE2F0" w14:textId="77777777" w:rsidTr="00E615E2">
        <w:trPr>
          <w:trHeight w:val="288"/>
        </w:trPr>
        <w:tc>
          <w:tcPr>
            <w:tcW w:w="4855" w:type="dxa"/>
            <w:noWrap/>
          </w:tcPr>
          <w:p w14:paraId="54E83A70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317" w:type="dxa"/>
            <w:noWrap/>
          </w:tcPr>
          <w:p w14:paraId="6C16CD53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22" w:type="dxa"/>
            <w:noWrap/>
          </w:tcPr>
          <w:p w14:paraId="5FB3DFC1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99" w:type="dxa"/>
            <w:noWrap/>
          </w:tcPr>
          <w:p w14:paraId="129BCD3A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C159F" w:rsidRPr="00DB188D" w14:paraId="457D04A6" w14:textId="77777777" w:rsidTr="00E615E2">
        <w:trPr>
          <w:trHeight w:val="288"/>
        </w:trPr>
        <w:tc>
          <w:tcPr>
            <w:tcW w:w="4855" w:type="dxa"/>
            <w:noWrap/>
          </w:tcPr>
          <w:p w14:paraId="353B0C39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E. cloacae</w:t>
            </w:r>
          </w:p>
        </w:tc>
        <w:tc>
          <w:tcPr>
            <w:tcW w:w="1317" w:type="dxa"/>
            <w:noWrap/>
          </w:tcPr>
          <w:p w14:paraId="3550A413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22" w:type="dxa"/>
            <w:noWrap/>
          </w:tcPr>
          <w:p w14:paraId="0451E859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99" w:type="dxa"/>
            <w:noWrap/>
          </w:tcPr>
          <w:p w14:paraId="554B515B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C159F" w:rsidRPr="00DB188D" w14:paraId="637EB6D9" w14:textId="77777777" w:rsidTr="00E615E2">
        <w:trPr>
          <w:trHeight w:val="288"/>
        </w:trPr>
        <w:tc>
          <w:tcPr>
            <w:tcW w:w="4855" w:type="dxa"/>
            <w:noWrap/>
          </w:tcPr>
          <w:p w14:paraId="6828200E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AMP-AMC-SXT</w:t>
            </w:r>
          </w:p>
        </w:tc>
        <w:tc>
          <w:tcPr>
            <w:tcW w:w="1317" w:type="dxa"/>
            <w:noWrap/>
          </w:tcPr>
          <w:p w14:paraId="6662AB6D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1622" w:type="dxa"/>
            <w:noWrap/>
          </w:tcPr>
          <w:p w14:paraId="1B772435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Patient</w:t>
            </w: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ab/>
            </w:r>
          </w:p>
        </w:tc>
        <w:tc>
          <w:tcPr>
            <w:tcW w:w="3299" w:type="dxa"/>
            <w:noWrap/>
          </w:tcPr>
          <w:p w14:paraId="44B4B489" w14:textId="134E971B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Obstetrics &amp; Gynaecology(2)</w:t>
            </w:r>
          </w:p>
        </w:tc>
      </w:tr>
      <w:tr w:rsidR="007C159F" w:rsidRPr="00DB188D" w14:paraId="26DCF5CC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0F397CD3" w14:textId="5D893058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AMP-CXM-CAZ-CRO-AMC</w:t>
            </w:r>
          </w:p>
        </w:tc>
        <w:tc>
          <w:tcPr>
            <w:tcW w:w="1317" w:type="dxa"/>
            <w:noWrap/>
            <w:hideMark/>
          </w:tcPr>
          <w:p w14:paraId="2B7663E6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22" w:type="dxa"/>
            <w:noWrap/>
            <w:hideMark/>
          </w:tcPr>
          <w:p w14:paraId="640FAB5D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Environment</w:t>
            </w:r>
          </w:p>
        </w:tc>
        <w:tc>
          <w:tcPr>
            <w:tcW w:w="3299" w:type="dxa"/>
            <w:noWrap/>
            <w:hideMark/>
          </w:tcPr>
          <w:p w14:paraId="482DFA02" w14:textId="43CAD349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Obstetrics &amp; Gynaecology</w:t>
            </w:r>
          </w:p>
        </w:tc>
      </w:tr>
      <w:tr w:rsidR="007C159F" w:rsidRPr="00DB188D" w14:paraId="66B8186E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05CE4923" w14:textId="59D30F3B" w:rsidR="007C159F" w:rsidRPr="00DB188D" w:rsidRDefault="007C159F" w:rsidP="007C159F">
            <w:pPr>
              <w:rPr>
                <w:rFonts w:ascii="Times New Roman" w:eastAsia="Times New Roman" w:hAnsi="Times New Roman" w:cs="Times New Roman"/>
              </w:rPr>
            </w:pPr>
            <w:r w:rsidRPr="00DB188D">
              <w:rPr>
                <w:rFonts w:ascii="Times New Roman" w:eastAsia="Times New Roman" w:hAnsi="Times New Roman" w:cs="Times New Roman"/>
              </w:rPr>
              <w:t>AMP-CXM-DOR-MEM-AMC</w:t>
            </w:r>
          </w:p>
        </w:tc>
        <w:tc>
          <w:tcPr>
            <w:tcW w:w="1317" w:type="dxa"/>
            <w:noWrap/>
            <w:hideMark/>
          </w:tcPr>
          <w:p w14:paraId="55D875C4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</w:rPr>
            </w:pPr>
            <w:r w:rsidRPr="00DB188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22" w:type="dxa"/>
            <w:noWrap/>
            <w:hideMark/>
          </w:tcPr>
          <w:p w14:paraId="401E736D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</w:rPr>
            </w:pPr>
            <w:r w:rsidRPr="00DB188D">
              <w:rPr>
                <w:rFonts w:ascii="Times New Roman" w:eastAsia="Times New Roman" w:hAnsi="Times New Roman" w:cs="Times New Roman"/>
              </w:rPr>
              <w:t>Patient</w:t>
            </w:r>
          </w:p>
        </w:tc>
        <w:tc>
          <w:tcPr>
            <w:tcW w:w="3299" w:type="dxa"/>
            <w:noWrap/>
            <w:hideMark/>
          </w:tcPr>
          <w:p w14:paraId="6B3EE3DA" w14:textId="611D7872" w:rsidR="007C159F" w:rsidRPr="00DB188D" w:rsidRDefault="007C159F" w:rsidP="007C159F">
            <w:pPr>
              <w:rPr>
                <w:rFonts w:ascii="Times New Roman" w:eastAsia="Times New Roman" w:hAnsi="Times New Roman" w:cs="Times New Roman"/>
              </w:rPr>
            </w:pPr>
            <w:r w:rsidRPr="00DB188D">
              <w:rPr>
                <w:rFonts w:ascii="Times New Roman" w:eastAsia="Times New Roman" w:hAnsi="Times New Roman" w:cs="Times New Roman"/>
              </w:rPr>
              <w:t>Obstetrics &amp; Gynaecology</w:t>
            </w:r>
          </w:p>
        </w:tc>
      </w:tr>
      <w:tr w:rsidR="007C159F" w:rsidRPr="00DB188D" w14:paraId="15C3F57B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3F8E2614" w14:textId="63A768D6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AMP-CXM-CAZ-CRO-FEP-DOR-</w:t>
            </w:r>
            <w:r w:rsidR="003D4E7C"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MEM-ERT-TZP-</w:t>
            </w: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TOB-</w:t>
            </w:r>
            <w:r w:rsidR="003D4E7C"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AMC-</w:t>
            </w: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CIP-SXT</w:t>
            </w:r>
          </w:p>
        </w:tc>
        <w:tc>
          <w:tcPr>
            <w:tcW w:w="1317" w:type="dxa"/>
            <w:noWrap/>
            <w:hideMark/>
          </w:tcPr>
          <w:p w14:paraId="4B57993E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22" w:type="dxa"/>
            <w:noWrap/>
            <w:hideMark/>
          </w:tcPr>
          <w:p w14:paraId="37482A4D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Patient</w:t>
            </w:r>
          </w:p>
        </w:tc>
        <w:tc>
          <w:tcPr>
            <w:tcW w:w="3299" w:type="dxa"/>
            <w:noWrap/>
            <w:hideMark/>
          </w:tcPr>
          <w:p w14:paraId="668BA19D" w14:textId="1CB1FD4C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Intensive Care Unit (1). Obstetrics &amp; Gynaecology(1</w:t>
            </w:r>
          </w:p>
        </w:tc>
      </w:tr>
      <w:tr w:rsidR="007C159F" w:rsidRPr="00DB188D" w14:paraId="282223C7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19AD2350" w14:textId="7B33B9F2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AMP-CXM-CAZ-CRO-FEP-TZP-</w:t>
            </w:r>
            <w:r w:rsidR="003D4E7C"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AMC-</w:t>
            </w: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SXT</w:t>
            </w:r>
          </w:p>
        </w:tc>
        <w:tc>
          <w:tcPr>
            <w:tcW w:w="1317" w:type="dxa"/>
            <w:noWrap/>
            <w:hideMark/>
          </w:tcPr>
          <w:p w14:paraId="22306D4F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22" w:type="dxa"/>
            <w:noWrap/>
            <w:hideMark/>
          </w:tcPr>
          <w:p w14:paraId="076A93CF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Patient</w:t>
            </w:r>
          </w:p>
        </w:tc>
        <w:tc>
          <w:tcPr>
            <w:tcW w:w="3299" w:type="dxa"/>
            <w:noWrap/>
            <w:hideMark/>
          </w:tcPr>
          <w:p w14:paraId="1EB530E9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Surgery</w:t>
            </w:r>
          </w:p>
        </w:tc>
      </w:tr>
      <w:tr w:rsidR="007C159F" w:rsidRPr="00DB188D" w14:paraId="1206397F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40C3478F" w14:textId="5ECA809B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AMP-CXM-CAZ-CRO-FEP-CRO-</w:t>
            </w:r>
            <w:r w:rsidR="003D4E7C"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TZP-GEN-TOB-AMC-</w:t>
            </w: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CIP-SXT</w:t>
            </w:r>
          </w:p>
        </w:tc>
        <w:tc>
          <w:tcPr>
            <w:tcW w:w="1317" w:type="dxa"/>
            <w:noWrap/>
            <w:hideMark/>
          </w:tcPr>
          <w:p w14:paraId="1E9D109E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22" w:type="dxa"/>
            <w:noWrap/>
            <w:hideMark/>
          </w:tcPr>
          <w:p w14:paraId="4EC370A5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Patient</w:t>
            </w:r>
          </w:p>
          <w:p w14:paraId="3AC553AA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Environment</w:t>
            </w:r>
          </w:p>
        </w:tc>
        <w:tc>
          <w:tcPr>
            <w:tcW w:w="3299" w:type="dxa"/>
            <w:noWrap/>
            <w:hideMark/>
          </w:tcPr>
          <w:p w14:paraId="3F2785E9" w14:textId="131A16DC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Obstetrics &amp; Gynaecology</w:t>
            </w:r>
          </w:p>
          <w:p w14:paraId="6A491DB9" w14:textId="6E5599A5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Obstetrics &amp; Gynaecology</w:t>
            </w:r>
          </w:p>
        </w:tc>
      </w:tr>
      <w:tr w:rsidR="007C159F" w:rsidRPr="00DB188D" w14:paraId="6892EC02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13D87736" w14:textId="6484D755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AMP-CXM-CAZ-CRO-FEP-</w:t>
            </w:r>
            <w:r w:rsidR="003D4E7C"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TZP-GEN-TOB-AMC</w:t>
            </w: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-CIP-SXT-TGC</w:t>
            </w:r>
          </w:p>
        </w:tc>
        <w:tc>
          <w:tcPr>
            <w:tcW w:w="1317" w:type="dxa"/>
            <w:noWrap/>
            <w:hideMark/>
          </w:tcPr>
          <w:p w14:paraId="7261FD53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22" w:type="dxa"/>
            <w:noWrap/>
            <w:hideMark/>
          </w:tcPr>
          <w:p w14:paraId="2104A896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</w:rPr>
            </w:pPr>
            <w:r w:rsidRPr="00DB188D">
              <w:rPr>
                <w:rFonts w:ascii="Times New Roman" w:eastAsia="Times New Roman" w:hAnsi="Times New Roman" w:cs="Times New Roman"/>
              </w:rPr>
              <w:t>Staff</w:t>
            </w:r>
          </w:p>
        </w:tc>
        <w:tc>
          <w:tcPr>
            <w:tcW w:w="3299" w:type="dxa"/>
            <w:noWrap/>
            <w:hideMark/>
          </w:tcPr>
          <w:p w14:paraId="4AC45237" w14:textId="0B36D412" w:rsidR="007C159F" w:rsidRPr="00DB188D" w:rsidRDefault="007C159F" w:rsidP="007C159F">
            <w:pPr>
              <w:rPr>
                <w:rFonts w:ascii="Times New Roman" w:eastAsia="Times New Roman" w:hAnsi="Times New Roman" w:cs="Times New Roman"/>
              </w:rPr>
            </w:pPr>
            <w:r w:rsidRPr="00DB188D">
              <w:rPr>
                <w:rFonts w:ascii="Times New Roman" w:eastAsia="Times New Roman" w:hAnsi="Times New Roman" w:cs="Times New Roman"/>
              </w:rPr>
              <w:t>Obstetrics &amp; Gynaecology</w:t>
            </w:r>
          </w:p>
        </w:tc>
      </w:tr>
      <w:tr w:rsidR="007C159F" w:rsidRPr="00DB188D" w14:paraId="46C5CAE9" w14:textId="77777777" w:rsidTr="00E615E2">
        <w:trPr>
          <w:trHeight w:val="288"/>
        </w:trPr>
        <w:tc>
          <w:tcPr>
            <w:tcW w:w="4855" w:type="dxa"/>
            <w:noWrap/>
          </w:tcPr>
          <w:p w14:paraId="6774F55F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9C0006"/>
              </w:rPr>
            </w:pPr>
          </w:p>
        </w:tc>
        <w:tc>
          <w:tcPr>
            <w:tcW w:w="1317" w:type="dxa"/>
            <w:noWrap/>
          </w:tcPr>
          <w:p w14:paraId="0CF625E4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2" w:type="dxa"/>
            <w:noWrap/>
          </w:tcPr>
          <w:p w14:paraId="71CC9353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99" w:type="dxa"/>
            <w:noWrap/>
          </w:tcPr>
          <w:p w14:paraId="503CC7B2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C159F" w:rsidRPr="00DB188D" w14:paraId="24404041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2D061EEB" w14:textId="12BE45FC" w:rsidR="007C159F" w:rsidRPr="00DB188D" w:rsidRDefault="007C159F" w:rsidP="007C159F">
            <w:pPr>
              <w:rPr>
                <w:rFonts w:ascii="Times New Roman" w:eastAsia="Times New Roman" w:hAnsi="Times New Roman" w:cs="Times New Roman"/>
              </w:rPr>
            </w:pPr>
            <w:r w:rsidRPr="00DB188D">
              <w:rPr>
                <w:rFonts w:ascii="Times New Roman" w:eastAsia="Times New Roman" w:hAnsi="Times New Roman" w:cs="Times New Roman"/>
              </w:rPr>
              <w:t>AMP-CXM-DOR-MEM-AMC</w:t>
            </w:r>
          </w:p>
        </w:tc>
        <w:tc>
          <w:tcPr>
            <w:tcW w:w="1317" w:type="dxa"/>
            <w:noWrap/>
            <w:hideMark/>
          </w:tcPr>
          <w:p w14:paraId="5EDCE1C7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</w:rPr>
            </w:pPr>
            <w:r w:rsidRPr="00DB188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22" w:type="dxa"/>
            <w:noWrap/>
            <w:hideMark/>
          </w:tcPr>
          <w:p w14:paraId="4075378B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</w:rPr>
            </w:pPr>
            <w:r w:rsidRPr="00DB188D">
              <w:rPr>
                <w:rFonts w:ascii="Times New Roman" w:eastAsia="Times New Roman" w:hAnsi="Times New Roman" w:cs="Times New Roman"/>
              </w:rPr>
              <w:t>Patient</w:t>
            </w:r>
          </w:p>
        </w:tc>
        <w:tc>
          <w:tcPr>
            <w:tcW w:w="3299" w:type="dxa"/>
            <w:noWrap/>
            <w:hideMark/>
          </w:tcPr>
          <w:p w14:paraId="6BE0A5A9" w14:textId="2F9BB322" w:rsidR="007C159F" w:rsidRPr="00DB188D" w:rsidRDefault="007C159F" w:rsidP="007C159F">
            <w:pPr>
              <w:rPr>
                <w:rFonts w:ascii="Times New Roman" w:eastAsia="Times New Roman" w:hAnsi="Times New Roman" w:cs="Times New Roman"/>
              </w:rPr>
            </w:pPr>
            <w:r w:rsidRPr="00DB188D">
              <w:rPr>
                <w:rFonts w:ascii="Times New Roman" w:eastAsia="Times New Roman" w:hAnsi="Times New Roman" w:cs="Times New Roman"/>
              </w:rPr>
              <w:t>Obstetrics &amp; Gynaecology</w:t>
            </w:r>
          </w:p>
        </w:tc>
      </w:tr>
      <w:tr w:rsidR="007C159F" w:rsidRPr="00DB188D" w14:paraId="514C2F06" w14:textId="77777777" w:rsidTr="00E615E2">
        <w:trPr>
          <w:trHeight w:val="288"/>
        </w:trPr>
        <w:tc>
          <w:tcPr>
            <w:tcW w:w="4855" w:type="dxa"/>
            <w:noWrap/>
          </w:tcPr>
          <w:p w14:paraId="4FEDBAD4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9C0006"/>
              </w:rPr>
            </w:pPr>
          </w:p>
        </w:tc>
        <w:tc>
          <w:tcPr>
            <w:tcW w:w="1317" w:type="dxa"/>
            <w:noWrap/>
          </w:tcPr>
          <w:p w14:paraId="6E254036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2" w:type="dxa"/>
            <w:noWrap/>
          </w:tcPr>
          <w:p w14:paraId="4EE1637C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99" w:type="dxa"/>
            <w:noWrap/>
          </w:tcPr>
          <w:p w14:paraId="37B26151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C159F" w:rsidRPr="00DB188D" w14:paraId="6613B1EB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72B4E7C5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i/>
                <w:color w:val="9C0006"/>
              </w:rPr>
            </w:pPr>
            <w:r w:rsidRPr="00DB188D">
              <w:rPr>
                <w:rFonts w:ascii="Times New Roman" w:eastAsia="Times New Roman" w:hAnsi="Times New Roman" w:cs="Times New Roman"/>
                <w:i/>
              </w:rPr>
              <w:t>Proteus spp</w:t>
            </w:r>
          </w:p>
        </w:tc>
        <w:tc>
          <w:tcPr>
            <w:tcW w:w="1317" w:type="dxa"/>
            <w:noWrap/>
            <w:hideMark/>
          </w:tcPr>
          <w:p w14:paraId="212C74AB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2" w:type="dxa"/>
            <w:noWrap/>
            <w:hideMark/>
          </w:tcPr>
          <w:p w14:paraId="1345EABD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99" w:type="dxa"/>
            <w:noWrap/>
            <w:hideMark/>
          </w:tcPr>
          <w:p w14:paraId="7C4B0BE1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C159F" w:rsidRPr="00DB188D" w14:paraId="092A6B70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1C9D75E4" w14:textId="22B890BD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AMP-CXM-AMC-TZP</w:t>
            </w:r>
          </w:p>
        </w:tc>
        <w:tc>
          <w:tcPr>
            <w:tcW w:w="1317" w:type="dxa"/>
            <w:noWrap/>
            <w:hideMark/>
          </w:tcPr>
          <w:p w14:paraId="5FC0666C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22" w:type="dxa"/>
            <w:noWrap/>
            <w:hideMark/>
          </w:tcPr>
          <w:p w14:paraId="178F42BB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Staff</w:t>
            </w:r>
          </w:p>
        </w:tc>
        <w:tc>
          <w:tcPr>
            <w:tcW w:w="3299" w:type="dxa"/>
            <w:noWrap/>
            <w:hideMark/>
          </w:tcPr>
          <w:p w14:paraId="6DFFCB62" w14:textId="7873666E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Obstetrics &amp; Gynaecology</w:t>
            </w:r>
          </w:p>
        </w:tc>
      </w:tr>
      <w:tr w:rsidR="007C159F" w:rsidRPr="00DB188D" w14:paraId="322BF93A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3B684C7A" w14:textId="17D7B890" w:rsidR="007C159F" w:rsidRPr="00DB188D" w:rsidRDefault="007C159F" w:rsidP="003D4E7C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AMP-CXM-CAZ-CRO-FEP-DOR-MEM-</w:t>
            </w:r>
            <w:r w:rsidR="003D4E7C"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TZP-GEN-AMC</w:t>
            </w: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-SXT</w:t>
            </w:r>
          </w:p>
        </w:tc>
        <w:tc>
          <w:tcPr>
            <w:tcW w:w="1317" w:type="dxa"/>
            <w:noWrap/>
            <w:hideMark/>
          </w:tcPr>
          <w:p w14:paraId="2B4AC547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22" w:type="dxa"/>
            <w:noWrap/>
            <w:hideMark/>
          </w:tcPr>
          <w:p w14:paraId="1BA06BAE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Patient</w:t>
            </w:r>
          </w:p>
        </w:tc>
        <w:tc>
          <w:tcPr>
            <w:tcW w:w="3299" w:type="dxa"/>
            <w:noWrap/>
            <w:hideMark/>
          </w:tcPr>
          <w:p w14:paraId="744FBDA9" w14:textId="3525A9FB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Obstetrics &amp; Gynaecology</w:t>
            </w:r>
          </w:p>
        </w:tc>
      </w:tr>
      <w:tr w:rsidR="007C159F" w:rsidRPr="00DB188D" w14:paraId="64FEC20C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5C04F139" w14:textId="060203C9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AMP-CXM-ERT</w:t>
            </w:r>
          </w:p>
        </w:tc>
        <w:tc>
          <w:tcPr>
            <w:tcW w:w="1317" w:type="dxa"/>
            <w:noWrap/>
            <w:hideMark/>
          </w:tcPr>
          <w:p w14:paraId="44A6F8AA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22" w:type="dxa"/>
            <w:noWrap/>
            <w:hideMark/>
          </w:tcPr>
          <w:p w14:paraId="5CD1DB68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Patient</w:t>
            </w:r>
          </w:p>
        </w:tc>
        <w:tc>
          <w:tcPr>
            <w:tcW w:w="3299" w:type="dxa"/>
            <w:noWrap/>
            <w:hideMark/>
          </w:tcPr>
          <w:p w14:paraId="79DB1698" w14:textId="1913277A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Obstetrics &amp; Gynaecology</w:t>
            </w:r>
          </w:p>
        </w:tc>
      </w:tr>
      <w:tr w:rsidR="007C159F" w:rsidRPr="00DB188D" w14:paraId="185ECEBC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1C6737E1" w14:textId="42EFE792" w:rsidR="007C159F" w:rsidRPr="00DB188D" w:rsidRDefault="007C159F" w:rsidP="003D4E7C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AMP-CXM-CAZ-CRO-FEP-</w:t>
            </w:r>
            <w:r w:rsidR="003D4E7C"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TZP-GEN-</w:t>
            </w: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AMC-SXT</w:t>
            </w:r>
          </w:p>
        </w:tc>
        <w:tc>
          <w:tcPr>
            <w:tcW w:w="1317" w:type="dxa"/>
            <w:noWrap/>
            <w:hideMark/>
          </w:tcPr>
          <w:p w14:paraId="3ED76D55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22" w:type="dxa"/>
            <w:noWrap/>
            <w:hideMark/>
          </w:tcPr>
          <w:p w14:paraId="7594B4AB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Patient</w:t>
            </w:r>
          </w:p>
        </w:tc>
        <w:tc>
          <w:tcPr>
            <w:tcW w:w="3299" w:type="dxa"/>
            <w:noWrap/>
            <w:hideMark/>
          </w:tcPr>
          <w:p w14:paraId="64E3F5EF" w14:textId="7B7D7D8A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Obstetrics &amp; Gynaecology</w:t>
            </w:r>
          </w:p>
        </w:tc>
      </w:tr>
      <w:tr w:rsidR="007C159F" w:rsidRPr="00DB188D" w14:paraId="21CD3449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082DADE9" w14:textId="4846A338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AMP-CXM-CAZ-CRO-FEP-IPM-TZP-AMC-CIP-SXT</w:t>
            </w:r>
          </w:p>
        </w:tc>
        <w:tc>
          <w:tcPr>
            <w:tcW w:w="1317" w:type="dxa"/>
            <w:noWrap/>
            <w:hideMark/>
          </w:tcPr>
          <w:p w14:paraId="5B756C2E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22" w:type="dxa"/>
            <w:noWrap/>
            <w:hideMark/>
          </w:tcPr>
          <w:p w14:paraId="74F9932D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Patient</w:t>
            </w:r>
          </w:p>
        </w:tc>
        <w:tc>
          <w:tcPr>
            <w:tcW w:w="3299" w:type="dxa"/>
            <w:noWrap/>
            <w:hideMark/>
          </w:tcPr>
          <w:p w14:paraId="2590099B" w14:textId="51973B82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Obstetrics &amp; Gynaecology</w:t>
            </w:r>
          </w:p>
        </w:tc>
      </w:tr>
      <w:tr w:rsidR="007C159F" w:rsidRPr="00DB188D" w14:paraId="5E2C50F6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585B981B" w14:textId="7AD7E76E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AMP-CXM-CAZ-CRO-FEP-IPM-TZP-CIP-SXT</w:t>
            </w:r>
          </w:p>
        </w:tc>
        <w:tc>
          <w:tcPr>
            <w:tcW w:w="1317" w:type="dxa"/>
            <w:noWrap/>
            <w:hideMark/>
          </w:tcPr>
          <w:p w14:paraId="4CE71781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22" w:type="dxa"/>
            <w:noWrap/>
            <w:hideMark/>
          </w:tcPr>
          <w:p w14:paraId="627A772C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Patient</w:t>
            </w:r>
          </w:p>
        </w:tc>
        <w:tc>
          <w:tcPr>
            <w:tcW w:w="3299" w:type="dxa"/>
            <w:noWrap/>
            <w:hideMark/>
          </w:tcPr>
          <w:p w14:paraId="0F3ACF38" w14:textId="7E39EC06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Obstetrics &amp; Gynaecology</w:t>
            </w:r>
          </w:p>
        </w:tc>
      </w:tr>
      <w:tr w:rsidR="007C159F" w:rsidRPr="00DB188D" w14:paraId="7EB0836A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652AE15B" w14:textId="3FAB8058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AMP-CXM-CAZ-CRO-FEP-TZP-CIP-SXT</w:t>
            </w:r>
          </w:p>
        </w:tc>
        <w:tc>
          <w:tcPr>
            <w:tcW w:w="1317" w:type="dxa"/>
            <w:noWrap/>
            <w:hideMark/>
          </w:tcPr>
          <w:p w14:paraId="391440CB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22" w:type="dxa"/>
            <w:noWrap/>
            <w:hideMark/>
          </w:tcPr>
          <w:p w14:paraId="675CDE66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Patient</w:t>
            </w:r>
          </w:p>
        </w:tc>
        <w:tc>
          <w:tcPr>
            <w:tcW w:w="3299" w:type="dxa"/>
            <w:noWrap/>
            <w:hideMark/>
          </w:tcPr>
          <w:p w14:paraId="70CCDFBF" w14:textId="72E57134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Obstetrics &amp; Gynaecology</w:t>
            </w:r>
          </w:p>
        </w:tc>
      </w:tr>
      <w:tr w:rsidR="007C159F" w:rsidRPr="00DB188D" w14:paraId="28F252E3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54AE8267" w14:textId="34202840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AMP-CXM-CAZ-CRO-TZP-SXT</w:t>
            </w:r>
          </w:p>
        </w:tc>
        <w:tc>
          <w:tcPr>
            <w:tcW w:w="1317" w:type="dxa"/>
            <w:noWrap/>
            <w:hideMark/>
          </w:tcPr>
          <w:p w14:paraId="45CD7DDD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22" w:type="dxa"/>
            <w:noWrap/>
            <w:hideMark/>
          </w:tcPr>
          <w:p w14:paraId="12888D92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Patient (2)</w:t>
            </w:r>
          </w:p>
        </w:tc>
        <w:tc>
          <w:tcPr>
            <w:tcW w:w="3299" w:type="dxa"/>
            <w:noWrap/>
            <w:hideMark/>
          </w:tcPr>
          <w:p w14:paraId="1BABCD5E" w14:textId="708C8B76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Obstetrics &amp; Gynaecology</w:t>
            </w:r>
          </w:p>
        </w:tc>
      </w:tr>
      <w:tr w:rsidR="007C159F" w:rsidRPr="00DB188D" w14:paraId="79ED0BCA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736289BB" w14:textId="144A6EF9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AMP-CXM-TZP</w:t>
            </w:r>
          </w:p>
        </w:tc>
        <w:tc>
          <w:tcPr>
            <w:tcW w:w="1317" w:type="dxa"/>
            <w:noWrap/>
            <w:hideMark/>
          </w:tcPr>
          <w:p w14:paraId="264ABEC6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22" w:type="dxa"/>
            <w:noWrap/>
            <w:hideMark/>
          </w:tcPr>
          <w:p w14:paraId="49476223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Staff</w:t>
            </w:r>
          </w:p>
        </w:tc>
        <w:tc>
          <w:tcPr>
            <w:tcW w:w="3299" w:type="dxa"/>
            <w:noWrap/>
            <w:hideMark/>
          </w:tcPr>
          <w:p w14:paraId="528CAD9C" w14:textId="57CB6A02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Obstetrics &amp; Gynaecology</w:t>
            </w:r>
          </w:p>
        </w:tc>
      </w:tr>
      <w:tr w:rsidR="007C159F" w:rsidRPr="00DB188D" w14:paraId="3C2AE780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15EA4796" w14:textId="2A99E95F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AMP-IPM-AMC-CIP-SXT</w:t>
            </w:r>
          </w:p>
        </w:tc>
        <w:tc>
          <w:tcPr>
            <w:tcW w:w="1317" w:type="dxa"/>
            <w:noWrap/>
            <w:hideMark/>
          </w:tcPr>
          <w:p w14:paraId="57C8FB11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22" w:type="dxa"/>
            <w:noWrap/>
            <w:hideMark/>
          </w:tcPr>
          <w:p w14:paraId="4B2AB488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Patient</w:t>
            </w:r>
          </w:p>
        </w:tc>
        <w:tc>
          <w:tcPr>
            <w:tcW w:w="3299" w:type="dxa"/>
            <w:noWrap/>
            <w:hideMark/>
          </w:tcPr>
          <w:p w14:paraId="405C9E1F" w14:textId="16881D33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Obstetrics &amp; Gynaecology</w:t>
            </w:r>
          </w:p>
        </w:tc>
      </w:tr>
      <w:tr w:rsidR="007C159F" w:rsidRPr="00DB188D" w14:paraId="07456CAD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54FFE3FA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AMP-CIP-SXT</w:t>
            </w:r>
          </w:p>
        </w:tc>
        <w:tc>
          <w:tcPr>
            <w:tcW w:w="1317" w:type="dxa"/>
            <w:noWrap/>
            <w:hideMark/>
          </w:tcPr>
          <w:p w14:paraId="77D9DCC9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622" w:type="dxa"/>
            <w:noWrap/>
            <w:hideMark/>
          </w:tcPr>
          <w:p w14:paraId="67ACACB6" w14:textId="4EDDB858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 xml:space="preserve">Patient (6) </w:t>
            </w:r>
          </w:p>
          <w:p w14:paraId="233E540F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5E1BABB" w14:textId="38C752A3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Environment (2)</w:t>
            </w:r>
          </w:p>
        </w:tc>
        <w:tc>
          <w:tcPr>
            <w:tcW w:w="3299" w:type="dxa"/>
            <w:noWrap/>
            <w:hideMark/>
          </w:tcPr>
          <w:p w14:paraId="3784A164" w14:textId="669DE0C1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 xml:space="preserve">Surgery (3) Obstetrics &amp; Gynaecology (3) </w:t>
            </w:r>
          </w:p>
          <w:p w14:paraId="6FC58327" w14:textId="51C42786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Obstetrics &amp; Gynaecology (2)</w:t>
            </w:r>
          </w:p>
        </w:tc>
      </w:tr>
      <w:tr w:rsidR="007C159F" w:rsidRPr="00DB188D" w14:paraId="56720CC6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3361101F" w14:textId="3055BD4C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AMP-IPM-CIP-SXT</w:t>
            </w:r>
          </w:p>
        </w:tc>
        <w:tc>
          <w:tcPr>
            <w:tcW w:w="1317" w:type="dxa"/>
            <w:noWrap/>
            <w:hideMark/>
          </w:tcPr>
          <w:p w14:paraId="2DB45360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22" w:type="dxa"/>
            <w:noWrap/>
            <w:hideMark/>
          </w:tcPr>
          <w:p w14:paraId="6AE06E0E" w14:textId="2AF5F511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Patient (2)</w:t>
            </w:r>
          </w:p>
        </w:tc>
        <w:tc>
          <w:tcPr>
            <w:tcW w:w="3299" w:type="dxa"/>
            <w:noWrap/>
            <w:hideMark/>
          </w:tcPr>
          <w:p w14:paraId="3EEAF2D1" w14:textId="79AE2D2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Obstetrics &amp; Gynaecology (1),Surgery (1)</w:t>
            </w:r>
          </w:p>
        </w:tc>
      </w:tr>
      <w:tr w:rsidR="007C159F" w:rsidRPr="00DB188D" w14:paraId="1F0CA622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7060E164" w14:textId="71363D2F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AMP-MEM-CIP-SXT</w:t>
            </w:r>
          </w:p>
        </w:tc>
        <w:tc>
          <w:tcPr>
            <w:tcW w:w="1317" w:type="dxa"/>
            <w:noWrap/>
            <w:hideMark/>
          </w:tcPr>
          <w:p w14:paraId="4FB3B4E2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22" w:type="dxa"/>
            <w:noWrap/>
            <w:hideMark/>
          </w:tcPr>
          <w:p w14:paraId="7957DB4D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Patient</w:t>
            </w:r>
          </w:p>
        </w:tc>
        <w:tc>
          <w:tcPr>
            <w:tcW w:w="3299" w:type="dxa"/>
            <w:noWrap/>
            <w:hideMark/>
          </w:tcPr>
          <w:p w14:paraId="3A851894" w14:textId="738DF77B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Obstetrics &amp; Gynaecology</w:t>
            </w:r>
          </w:p>
        </w:tc>
      </w:tr>
      <w:tr w:rsidR="007C159F" w:rsidRPr="00DB188D" w14:paraId="27B779DE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434E1AF4" w14:textId="071A2785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AMP-DOR-IPM-MER-CIP-SXT</w:t>
            </w:r>
          </w:p>
        </w:tc>
        <w:tc>
          <w:tcPr>
            <w:tcW w:w="1317" w:type="dxa"/>
            <w:noWrap/>
            <w:hideMark/>
          </w:tcPr>
          <w:p w14:paraId="266CC9C0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22" w:type="dxa"/>
            <w:noWrap/>
            <w:hideMark/>
          </w:tcPr>
          <w:p w14:paraId="16160FC9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Patient</w:t>
            </w:r>
          </w:p>
        </w:tc>
        <w:tc>
          <w:tcPr>
            <w:tcW w:w="3299" w:type="dxa"/>
            <w:noWrap/>
            <w:hideMark/>
          </w:tcPr>
          <w:p w14:paraId="67684F4F" w14:textId="6E812C18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Obstetrics &amp; Gynaecology</w:t>
            </w:r>
          </w:p>
        </w:tc>
      </w:tr>
      <w:tr w:rsidR="007C159F" w:rsidRPr="00DB188D" w14:paraId="517A4DF8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44CB1044" w14:textId="68F95C54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AMP-IPM-SXT</w:t>
            </w:r>
          </w:p>
        </w:tc>
        <w:tc>
          <w:tcPr>
            <w:tcW w:w="1317" w:type="dxa"/>
            <w:noWrap/>
            <w:hideMark/>
          </w:tcPr>
          <w:p w14:paraId="3D3BD9A5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22" w:type="dxa"/>
            <w:noWrap/>
            <w:hideMark/>
          </w:tcPr>
          <w:p w14:paraId="3393CC53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Patient</w:t>
            </w:r>
          </w:p>
          <w:p w14:paraId="481255E2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Staff</w:t>
            </w:r>
          </w:p>
        </w:tc>
        <w:tc>
          <w:tcPr>
            <w:tcW w:w="3299" w:type="dxa"/>
            <w:noWrap/>
            <w:hideMark/>
          </w:tcPr>
          <w:p w14:paraId="02758EC1" w14:textId="5A64624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Obstetrics &amp; Gynaecology</w:t>
            </w:r>
          </w:p>
          <w:p w14:paraId="72F238CF" w14:textId="24605CC4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Obstetrics &amp; Gynaecology</w:t>
            </w:r>
          </w:p>
        </w:tc>
      </w:tr>
      <w:tr w:rsidR="007C159F" w:rsidRPr="00DB188D" w14:paraId="6F1C73C3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5C0DFBBC" w14:textId="7FE28F5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AMP-MEM-SXT</w:t>
            </w:r>
          </w:p>
        </w:tc>
        <w:tc>
          <w:tcPr>
            <w:tcW w:w="1317" w:type="dxa"/>
            <w:noWrap/>
            <w:hideMark/>
          </w:tcPr>
          <w:p w14:paraId="1F7F3091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22" w:type="dxa"/>
            <w:noWrap/>
            <w:hideMark/>
          </w:tcPr>
          <w:p w14:paraId="0845E107" w14:textId="51B9F94D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Patient (2)</w:t>
            </w:r>
          </w:p>
        </w:tc>
        <w:tc>
          <w:tcPr>
            <w:tcW w:w="3299" w:type="dxa"/>
            <w:noWrap/>
            <w:hideMark/>
          </w:tcPr>
          <w:p w14:paraId="7BD680E9" w14:textId="7073E1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Surgery (1), Obstetrics &amp; Gynaecology (1)</w:t>
            </w:r>
          </w:p>
        </w:tc>
      </w:tr>
      <w:tr w:rsidR="007C159F" w:rsidRPr="00DB188D" w14:paraId="593976FF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3191E944" w14:textId="68968EF8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CAZ-MEM-SXT</w:t>
            </w:r>
          </w:p>
        </w:tc>
        <w:tc>
          <w:tcPr>
            <w:tcW w:w="1317" w:type="dxa"/>
            <w:noWrap/>
            <w:hideMark/>
          </w:tcPr>
          <w:p w14:paraId="45AE9F0F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22" w:type="dxa"/>
            <w:noWrap/>
            <w:hideMark/>
          </w:tcPr>
          <w:p w14:paraId="6EC80010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Patient</w:t>
            </w:r>
          </w:p>
        </w:tc>
        <w:tc>
          <w:tcPr>
            <w:tcW w:w="3299" w:type="dxa"/>
            <w:noWrap/>
            <w:hideMark/>
          </w:tcPr>
          <w:p w14:paraId="09B754B6" w14:textId="4C35CD84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Obstetrics &amp; Gynaecology</w:t>
            </w:r>
          </w:p>
        </w:tc>
      </w:tr>
      <w:tr w:rsidR="007C159F" w:rsidRPr="00DB188D" w14:paraId="2951CA00" w14:textId="77777777" w:rsidTr="00E615E2">
        <w:trPr>
          <w:trHeight w:val="288"/>
        </w:trPr>
        <w:tc>
          <w:tcPr>
            <w:tcW w:w="4855" w:type="dxa"/>
            <w:noWrap/>
          </w:tcPr>
          <w:p w14:paraId="0C970D46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317" w:type="dxa"/>
            <w:noWrap/>
          </w:tcPr>
          <w:p w14:paraId="19E4FAD8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22" w:type="dxa"/>
            <w:noWrap/>
          </w:tcPr>
          <w:p w14:paraId="1181F753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99" w:type="dxa"/>
            <w:noWrap/>
          </w:tcPr>
          <w:p w14:paraId="41F9DAF5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C159F" w:rsidRPr="00DB188D" w14:paraId="0BCA3F6B" w14:textId="77777777" w:rsidTr="00E615E2">
        <w:trPr>
          <w:trHeight w:val="288"/>
        </w:trPr>
        <w:tc>
          <w:tcPr>
            <w:tcW w:w="4855" w:type="dxa"/>
            <w:noWrap/>
          </w:tcPr>
          <w:p w14:paraId="41BF2DD4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Providencia spp</w:t>
            </w:r>
          </w:p>
        </w:tc>
        <w:tc>
          <w:tcPr>
            <w:tcW w:w="1317" w:type="dxa"/>
            <w:noWrap/>
          </w:tcPr>
          <w:p w14:paraId="5E4DF0F6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22" w:type="dxa"/>
            <w:noWrap/>
          </w:tcPr>
          <w:p w14:paraId="031FC8E3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99" w:type="dxa"/>
            <w:noWrap/>
          </w:tcPr>
          <w:p w14:paraId="756A584C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C159F" w:rsidRPr="00DB188D" w14:paraId="138F0435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68EFB453" w14:textId="405FF019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AMP-CXM-CAZ-CRO</w:t>
            </w:r>
          </w:p>
        </w:tc>
        <w:tc>
          <w:tcPr>
            <w:tcW w:w="1317" w:type="dxa"/>
            <w:noWrap/>
            <w:hideMark/>
          </w:tcPr>
          <w:p w14:paraId="4EE5C6CB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22" w:type="dxa"/>
            <w:noWrap/>
            <w:hideMark/>
          </w:tcPr>
          <w:p w14:paraId="352B991D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Patient</w:t>
            </w:r>
          </w:p>
        </w:tc>
        <w:tc>
          <w:tcPr>
            <w:tcW w:w="3299" w:type="dxa"/>
            <w:noWrap/>
            <w:hideMark/>
          </w:tcPr>
          <w:p w14:paraId="649DC4AD" w14:textId="4E40BDE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Obstetrics &amp; Gynaecology</w:t>
            </w:r>
          </w:p>
        </w:tc>
      </w:tr>
      <w:tr w:rsidR="007C159F" w:rsidRPr="00DB188D" w14:paraId="68871853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4A609152" w14:textId="799C5933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AMP-CXM-CAZ-</w:t>
            </w:r>
            <w:r w:rsidR="003D4E7C"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CRO-</w:t>
            </w: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GEN-TOB</w:t>
            </w:r>
            <w:r w:rsidR="003D4E7C"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-AMC</w:t>
            </w:r>
          </w:p>
        </w:tc>
        <w:tc>
          <w:tcPr>
            <w:tcW w:w="1317" w:type="dxa"/>
            <w:noWrap/>
            <w:hideMark/>
          </w:tcPr>
          <w:p w14:paraId="75B3D4BF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22" w:type="dxa"/>
            <w:noWrap/>
            <w:hideMark/>
          </w:tcPr>
          <w:p w14:paraId="7F49F858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Patient</w:t>
            </w:r>
          </w:p>
        </w:tc>
        <w:tc>
          <w:tcPr>
            <w:tcW w:w="3299" w:type="dxa"/>
            <w:noWrap/>
            <w:hideMark/>
          </w:tcPr>
          <w:p w14:paraId="53C931C4" w14:textId="7070916A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Obstetrics &amp; Gynaecology</w:t>
            </w:r>
          </w:p>
        </w:tc>
      </w:tr>
      <w:tr w:rsidR="007C159F" w:rsidRPr="00DB188D" w14:paraId="4D69C079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21BD061D" w14:textId="0A736EFF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AMP-CXM-CAZ-CRO-FEP-TZP-GEN-TOB</w:t>
            </w:r>
            <w:r w:rsidR="003D4E7C"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-AMC</w:t>
            </w:r>
          </w:p>
        </w:tc>
        <w:tc>
          <w:tcPr>
            <w:tcW w:w="1317" w:type="dxa"/>
            <w:noWrap/>
            <w:hideMark/>
          </w:tcPr>
          <w:p w14:paraId="6BA057D4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22" w:type="dxa"/>
            <w:noWrap/>
            <w:hideMark/>
          </w:tcPr>
          <w:p w14:paraId="6A2BF0B6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Staff</w:t>
            </w:r>
          </w:p>
        </w:tc>
        <w:tc>
          <w:tcPr>
            <w:tcW w:w="3299" w:type="dxa"/>
            <w:noWrap/>
            <w:hideMark/>
          </w:tcPr>
          <w:p w14:paraId="32BE665D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Surgery</w:t>
            </w:r>
          </w:p>
        </w:tc>
      </w:tr>
      <w:tr w:rsidR="007C159F" w:rsidRPr="00DB188D" w14:paraId="306F2725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6D09AEC2" w14:textId="00014F85" w:rsidR="007C159F" w:rsidRPr="00DB188D" w:rsidRDefault="007C159F" w:rsidP="003D4E7C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AMP-CXM-CAZ-CRO-FEP-IPM-</w:t>
            </w:r>
            <w:r w:rsidR="003D4E7C"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TZP-</w:t>
            </w: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GEN-TOB-</w:t>
            </w:r>
            <w:r w:rsidR="003D4E7C"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AMC-</w:t>
            </w: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CIP-SXT</w:t>
            </w:r>
          </w:p>
        </w:tc>
        <w:tc>
          <w:tcPr>
            <w:tcW w:w="1317" w:type="dxa"/>
            <w:noWrap/>
            <w:hideMark/>
          </w:tcPr>
          <w:p w14:paraId="27822949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22" w:type="dxa"/>
            <w:noWrap/>
            <w:hideMark/>
          </w:tcPr>
          <w:p w14:paraId="2D5AC34E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Patient</w:t>
            </w:r>
          </w:p>
        </w:tc>
        <w:tc>
          <w:tcPr>
            <w:tcW w:w="3299" w:type="dxa"/>
            <w:noWrap/>
            <w:hideMark/>
          </w:tcPr>
          <w:p w14:paraId="0E03520B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Surgery</w:t>
            </w:r>
          </w:p>
        </w:tc>
      </w:tr>
      <w:tr w:rsidR="007C159F" w:rsidRPr="00DB188D" w14:paraId="1C5596A2" w14:textId="77777777" w:rsidTr="00E615E2">
        <w:trPr>
          <w:trHeight w:val="288"/>
        </w:trPr>
        <w:tc>
          <w:tcPr>
            <w:tcW w:w="4855" w:type="dxa"/>
            <w:noWrap/>
          </w:tcPr>
          <w:p w14:paraId="333D844B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317" w:type="dxa"/>
            <w:noWrap/>
          </w:tcPr>
          <w:p w14:paraId="5A090085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22" w:type="dxa"/>
            <w:noWrap/>
          </w:tcPr>
          <w:p w14:paraId="2ABF2C91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99" w:type="dxa"/>
            <w:noWrap/>
          </w:tcPr>
          <w:p w14:paraId="031D7672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C159F" w:rsidRPr="00DB188D" w14:paraId="0A88F947" w14:textId="77777777" w:rsidTr="00E615E2">
        <w:trPr>
          <w:trHeight w:val="288"/>
        </w:trPr>
        <w:tc>
          <w:tcPr>
            <w:tcW w:w="4855" w:type="dxa"/>
            <w:noWrap/>
          </w:tcPr>
          <w:p w14:paraId="1A808692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C. freundii</w:t>
            </w:r>
          </w:p>
        </w:tc>
        <w:tc>
          <w:tcPr>
            <w:tcW w:w="1317" w:type="dxa"/>
            <w:noWrap/>
          </w:tcPr>
          <w:p w14:paraId="4FB73E9E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22" w:type="dxa"/>
            <w:noWrap/>
          </w:tcPr>
          <w:p w14:paraId="0701B834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99" w:type="dxa"/>
            <w:noWrap/>
          </w:tcPr>
          <w:p w14:paraId="68045DA2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C159F" w:rsidRPr="00DB188D" w14:paraId="0C56CAB1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43CFE213" w14:textId="777E9D36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AMP-CAZ-CRO-CXM-AMC</w:t>
            </w:r>
          </w:p>
        </w:tc>
        <w:tc>
          <w:tcPr>
            <w:tcW w:w="1317" w:type="dxa"/>
            <w:noWrap/>
            <w:hideMark/>
          </w:tcPr>
          <w:p w14:paraId="1920BF1B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22" w:type="dxa"/>
            <w:noWrap/>
            <w:hideMark/>
          </w:tcPr>
          <w:p w14:paraId="59704BF4" w14:textId="69F425F2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Environment (1)</w:t>
            </w:r>
          </w:p>
          <w:p w14:paraId="441EA668" w14:textId="07362DD5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Staff (1)</w:t>
            </w:r>
          </w:p>
        </w:tc>
        <w:tc>
          <w:tcPr>
            <w:tcW w:w="3299" w:type="dxa"/>
            <w:noWrap/>
            <w:hideMark/>
          </w:tcPr>
          <w:p w14:paraId="66E2CAA8" w14:textId="4EFD5DBF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Obstetrics &amp; Gynaecology</w:t>
            </w:r>
          </w:p>
          <w:p w14:paraId="258577EF" w14:textId="15DBE672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Obstetrics &amp; Gynaecology</w:t>
            </w:r>
          </w:p>
        </w:tc>
      </w:tr>
      <w:tr w:rsidR="007C159F" w:rsidRPr="00DB188D" w14:paraId="3259AE72" w14:textId="77777777" w:rsidTr="00E615E2">
        <w:trPr>
          <w:trHeight w:val="288"/>
        </w:trPr>
        <w:tc>
          <w:tcPr>
            <w:tcW w:w="4855" w:type="dxa"/>
            <w:noWrap/>
          </w:tcPr>
          <w:p w14:paraId="78AAAAFC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7" w:type="dxa"/>
            <w:noWrap/>
          </w:tcPr>
          <w:p w14:paraId="466E78B6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22" w:type="dxa"/>
            <w:noWrap/>
          </w:tcPr>
          <w:p w14:paraId="51C13785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99" w:type="dxa"/>
            <w:noWrap/>
          </w:tcPr>
          <w:p w14:paraId="7C7BBEF5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C159F" w:rsidRPr="00DB188D" w14:paraId="50F5A3B2" w14:textId="77777777" w:rsidTr="00E615E2">
        <w:trPr>
          <w:trHeight w:val="288"/>
        </w:trPr>
        <w:tc>
          <w:tcPr>
            <w:tcW w:w="4855" w:type="dxa"/>
            <w:noWrap/>
          </w:tcPr>
          <w:p w14:paraId="3586258E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i/>
                <w:color w:val="000000"/>
              </w:rPr>
              <w:t>P. aeruginosa</w:t>
            </w:r>
          </w:p>
        </w:tc>
        <w:tc>
          <w:tcPr>
            <w:tcW w:w="1317" w:type="dxa"/>
            <w:noWrap/>
          </w:tcPr>
          <w:p w14:paraId="765B7FC4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22" w:type="dxa"/>
            <w:noWrap/>
          </w:tcPr>
          <w:p w14:paraId="7CAAFEC1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99" w:type="dxa"/>
            <w:noWrap/>
          </w:tcPr>
          <w:p w14:paraId="46FC1D1C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C159F" w:rsidRPr="00DB188D" w14:paraId="2A9F7404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7A95CC69" w14:textId="6C2BE228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IPM-GEN-TOB-CIP</w:t>
            </w:r>
          </w:p>
        </w:tc>
        <w:tc>
          <w:tcPr>
            <w:tcW w:w="1317" w:type="dxa"/>
            <w:noWrap/>
            <w:hideMark/>
          </w:tcPr>
          <w:p w14:paraId="5FCFD5CC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22" w:type="dxa"/>
            <w:noWrap/>
            <w:hideMark/>
          </w:tcPr>
          <w:p w14:paraId="04CEEF58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Environment</w:t>
            </w:r>
          </w:p>
        </w:tc>
        <w:tc>
          <w:tcPr>
            <w:tcW w:w="3299" w:type="dxa"/>
            <w:noWrap/>
            <w:hideMark/>
          </w:tcPr>
          <w:p w14:paraId="11C0C057" w14:textId="7D685786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Obstetrics &amp; Gynaecology</w:t>
            </w:r>
          </w:p>
        </w:tc>
      </w:tr>
      <w:tr w:rsidR="007C159F" w:rsidRPr="00DB188D" w14:paraId="76217C9B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42328FF3" w14:textId="46B8FDD6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TZP-GEN-CIP</w:t>
            </w:r>
          </w:p>
        </w:tc>
        <w:tc>
          <w:tcPr>
            <w:tcW w:w="1317" w:type="dxa"/>
            <w:noWrap/>
            <w:hideMark/>
          </w:tcPr>
          <w:p w14:paraId="28C93698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22" w:type="dxa"/>
            <w:noWrap/>
            <w:hideMark/>
          </w:tcPr>
          <w:p w14:paraId="1AF71432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Environment</w:t>
            </w:r>
          </w:p>
        </w:tc>
        <w:tc>
          <w:tcPr>
            <w:tcW w:w="3299" w:type="dxa"/>
            <w:noWrap/>
            <w:hideMark/>
          </w:tcPr>
          <w:p w14:paraId="13CE8DC5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Surgery</w:t>
            </w:r>
          </w:p>
        </w:tc>
      </w:tr>
      <w:tr w:rsidR="007C159F" w:rsidRPr="00DB188D" w14:paraId="39D218AC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7DB62F6E" w14:textId="003B592F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DOR-TZP-FEP</w:t>
            </w:r>
          </w:p>
        </w:tc>
        <w:tc>
          <w:tcPr>
            <w:tcW w:w="1317" w:type="dxa"/>
            <w:noWrap/>
            <w:hideMark/>
          </w:tcPr>
          <w:p w14:paraId="5146892B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22" w:type="dxa"/>
            <w:noWrap/>
            <w:hideMark/>
          </w:tcPr>
          <w:p w14:paraId="6A44BF77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Patient</w:t>
            </w:r>
          </w:p>
        </w:tc>
        <w:tc>
          <w:tcPr>
            <w:tcW w:w="3299" w:type="dxa"/>
            <w:noWrap/>
            <w:hideMark/>
          </w:tcPr>
          <w:p w14:paraId="6A723116" w14:textId="448C42B8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Obstetrics &amp; Gynaecology</w:t>
            </w:r>
          </w:p>
        </w:tc>
      </w:tr>
      <w:tr w:rsidR="007C159F" w:rsidRPr="00DB188D" w14:paraId="1738DD0D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4C0945BE" w14:textId="44437A76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DOR-IPM-MEM-GEN-TOB</w:t>
            </w:r>
          </w:p>
        </w:tc>
        <w:tc>
          <w:tcPr>
            <w:tcW w:w="1317" w:type="dxa"/>
            <w:noWrap/>
            <w:hideMark/>
          </w:tcPr>
          <w:p w14:paraId="1AC559E6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22" w:type="dxa"/>
            <w:noWrap/>
            <w:hideMark/>
          </w:tcPr>
          <w:p w14:paraId="1DD81AF0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Environment</w:t>
            </w:r>
          </w:p>
        </w:tc>
        <w:tc>
          <w:tcPr>
            <w:tcW w:w="3299" w:type="dxa"/>
            <w:noWrap/>
            <w:hideMark/>
          </w:tcPr>
          <w:p w14:paraId="068E2BF4" w14:textId="12F7D8EF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Obstetrics &amp; Gynaecology</w:t>
            </w:r>
          </w:p>
        </w:tc>
      </w:tr>
      <w:tr w:rsidR="007C159F" w:rsidRPr="00DB188D" w14:paraId="1DEEC9AB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7B84F20B" w14:textId="3860F13D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bCs/>
                <w:color w:val="000000"/>
              </w:rPr>
              <w:t>CAZ-FEP-IPM-TZP</w:t>
            </w:r>
          </w:p>
        </w:tc>
        <w:tc>
          <w:tcPr>
            <w:tcW w:w="1317" w:type="dxa"/>
            <w:noWrap/>
            <w:hideMark/>
          </w:tcPr>
          <w:p w14:paraId="36468449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22" w:type="dxa"/>
            <w:noWrap/>
            <w:hideMark/>
          </w:tcPr>
          <w:p w14:paraId="2302A74E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Environment</w:t>
            </w:r>
          </w:p>
        </w:tc>
        <w:tc>
          <w:tcPr>
            <w:tcW w:w="3299" w:type="dxa"/>
            <w:noWrap/>
            <w:hideMark/>
          </w:tcPr>
          <w:p w14:paraId="37D9145B" w14:textId="691B7AE3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Intensive Care Unit</w:t>
            </w:r>
          </w:p>
        </w:tc>
      </w:tr>
      <w:tr w:rsidR="007C159F" w:rsidRPr="00DB188D" w14:paraId="5B71312F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6CBB5A18" w14:textId="1FDFA3AC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FEP-TZP-GEN-CIP-SXT</w:t>
            </w:r>
          </w:p>
        </w:tc>
        <w:tc>
          <w:tcPr>
            <w:tcW w:w="1317" w:type="dxa"/>
            <w:noWrap/>
            <w:hideMark/>
          </w:tcPr>
          <w:p w14:paraId="6A7C34AA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22" w:type="dxa"/>
            <w:noWrap/>
            <w:hideMark/>
          </w:tcPr>
          <w:p w14:paraId="47248263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Patient</w:t>
            </w:r>
          </w:p>
        </w:tc>
        <w:tc>
          <w:tcPr>
            <w:tcW w:w="3299" w:type="dxa"/>
            <w:noWrap/>
            <w:hideMark/>
          </w:tcPr>
          <w:p w14:paraId="5EAAD9C5" w14:textId="3824335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Obstetrics &amp; Gynaecology</w:t>
            </w:r>
          </w:p>
        </w:tc>
      </w:tr>
      <w:tr w:rsidR="007C159F" w:rsidRPr="00DB188D" w14:paraId="64A30EBB" w14:textId="77777777" w:rsidTr="00E615E2">
        <w:trPr>
          <w:trHeight w:val="288"/>
        </w:trPr>
        <w:tc>
          <w:tcPr>
            <w:tcW w:w="4855" w:type="dxa"/>
            <w:noWrap/>
          </w:tcPr>
          <w:p w14:paraId="4EEFFEB2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7" w:type="dxa"/>
            <w:noWrap/>
          </w:tcPr>
          <w:p w14:paraId="680ABFB0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22" w:type="dxa"/>
            <w:noWrap/>
          </w:tcPr>
          <w:p w14:paraId="6F809FDA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99" w:type="dxa"/>
            <w:noWrap/>
          </w:tcPr>
          <w:p w14:paraId="34816F99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C159F" w:rsidRPr="00DB188D" w14:paraId="66B4B90A" w14:textId="77777777" w:rsidTr="00E615E2">
        <w:trPr>
          <w:trHeight w:val="288"/>
        </w:trPr>
        <w:tc>
          <w:tcPr>
            <w:tcW w:w="4855" w:type="dxa"/>
            <w:noWrap/>
          </w:tcPr>
          <w:p w14:paraId="6400FF15" w14:textId="0D96BDAF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Others</w:t>
            </w:r>
          </w:p>
        </w:tc>
        <w:tc>
          <w:tcPr>
            <w:tcW w:w="1317" w:type="dxa"/>
            <w:noWrap/>
          </w:tcPr>
          <w:p w14:paraId="1546AA43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22" w:type="dxa"/>
            <w:noWrap/>
          </w:tcPr>
          <w:p w14:paraId="0C5FB9BA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99" w:type="dxa"/>
            <w:noWrap/>
          </w:tcPr>
          <w:p w14:paraId="4F64BD08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C159F" w:rsidRPr="00DB188D" w14:paraId="1CB25915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1591E6DE" w14:textId="2DBEF93C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AMP-CXM-CAZ-CRO-FEP-IPM-TZP-AMC-SXT</w:t>
            </w:r>
          </w:p>
        </w:tc>
        <w:tc>
          <w:tcPr>
            <w:tcW w:w="1317" w:type="dxa"/>
            <w:noWrap/>
            <w:hideMark/>
          </w:tcPr>
          <w:p w14:paraId="19527E42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22" w:type="dxa"/>
            <w:noWrap/>
            <w:hideMark/>
          </w:tcPr>
          <w:p w14:paraId="1BA40D7B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Patient</w:t>
            </w:r>
          </w:p>
        </w:tc>
        <w:tc>
          <w:tcPr>
            <w:tcW w:w="3299" w:type="dxa"/>
            <w:noWrap/>
            <w:hideMark/>
          </w:tcPr>
          <w:p w14:paraId="7FA5F4EE" w14:textId="462F6754" w:rsidR="007C159F" w:rsidRPr="00DB188D" w:rsidRDefault="007C159F" w:rsidP="007C15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188D">
              <w:rPr>
                <w:rFonts w:ascii="Times New Roman" w:eastAsia="Times New Roman" w:hAnsi="Times New Roman" w:cs="Times New Roman"/>
                <w:color w:val="000000"/>
              </w:rPr>
              <w:t>Intensive Care Unit</w:t>
            </w:r>
          </w:p>
        </w:tc>
      </w:tr>
      <w:tr w:rsidR="007C159F" w:rsidRPr="00DB188D" w14:paraId="7C9EFB66" w14:textId="77777777" w:rsidTr="00E615E2">
        <w:trPr>
          <w:trHeight w:val="288"/>
        </w:trPr>
        <w:tc>
          <w:tcPr>
            <w:tcW w:w="4855" w:type="dxa"/>
            <w:noWrap/>
            <w:hideMark/>
          </w:tcPr>
          <w:p w14:paraId="01102F9B" w14:textId="469F1B0C" w:rsidR="007C159F" w:rsidRPr="00DB188D" w:rsidRDefault="007C159F" w:rsidP="007C159F">
            <w:pPr>
              <w:rPr>
                <w:rFonts w:ascii="Times New Roman" w:eastAsia="Times New Roman" w:hAnsi="Times New Roman" w:cs="Times New Roman"/>
              </w:rPr>
            </w:pPr>
            <w:r w:rsidRPr="00DB188D">
              <w:rPr>
                <w:rFonts w:ascii="Times New Roman" w:eastAsia="Times New Roman" w:hAnsi="Times New Roman" w:cs="Times New Roman"/>
              </w:rPr>
              <w:t>PEN-CRO-CIP-SXT</w:t>
            </w:r>
          </w:p>
        </w:tc>
        <w:tc>
          <w:tcPr>
            <w:tcW w:w="1317" w:type="dxa"/>
            <w:noWrap/>
            <w:hideMark/>
          </w:tcPr>
          <w:p w14:paraId="64FF10E4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</w:rPr>
            </w:pPr>
            <w:r w:rsidRPr="00DB188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22" w:type="dxa"/>
            <w:noWrap/>
            <w:hideMark/>
          </w:tcPr>
          <w:p w14:paraId="05BA89A7" w14:textId="77777777" w:rsidR="007C159F" w:rsidRPr="00DB188D" w:rsidRDefault="007C159F" w:rsidP="007C159F">
            <w:pPr>
              <w:rPr>
                <w:rFonts w:ascii="Times New Roman" w:eastAsia="Times New Roman" w:hAnsi="Times New Roman" w:cs="Times New Roman"/>
              </w:rPr>
            </w:pPr>
            <w:r w:rsidRPr="00DB188D">
              <w:rPr>
                <w:rFonts w:ascii="Times New Roman" w:eastAsia="Times New Roman" w:hAnsi="Times New Roman" w:cs="Times New Roman"/>
              </w:rPr>
              <w:t>Patient</w:t>
            </w:r>
          </w:p>
        </w:tc>
        <w:tc>
          <w:tcPr>
            <w:tcW w:w="3299" w:type="dxa"/>
            <w:noWrap/>
            <w:hideMark/>
          </w:tcPr>
          <w:p w14:paraId="603F6F55" w14:textId="26FF80F1" w:rsidR="007C159F" w:rsidRPr="00DB188D" w:rsidRDefault="007C159F" w:rsidP="007C159F">
            <w:pPr>
              <w:rPr>
                <w:rFonts w:ascii="Times New Roman" w:eastAsia="Times New Roman" w:hAnsi="Times New Roman" w:cs="Times New Roman"/>
              </w:rPr>
            </w:pPr>
            <w:r w:rsidRPr="00DB188D">
              <w:rPr>
                <w:rFonts w:ascii="Times New Roman" w:eastAsia="Times New Roman" w:hAnsi="Times New Roman" w:cs="Times New Roman"/>
              </w:rPr>
              <w:t>Obstetrics &amp; Gynaecology</w:t>
            </w:r>
          </w:p>
        </w:tc>
      </w:tr>
    </w:tbl>
    <w:p w14:paraId="7A1F6AFE" w14:textId="77777777" w:rsidR="004067EB" w:rsidRPr="00DB188D" w:rsidRDefault="004067EB" w:rsidP="004067EB"/>
    <w:p w14:paraId="61ABDA17" w14:textId="77EDA315" w:rsidR="004067EB" w:rsidRDefault="004067EB" w:rsidP="004067EB">
      <w:r w:rsidRPr="00DB188D">
        <w:rPr>
          <w:rFonts w:ascii="Times New Roman" w:hAnsi="Times New Roman" w:cs="Times New Roman"/>
          <w:sz w:val="20"/>
          <w:szCs w:val="24"/>
        </w:rPr>
        <w:t>AMK- Amikacin; AMP- Ampicillin; CXM-Cefuroxime; DOR-</w:t>
      </w:r>
      <w:proofErr w:type="spellStart"/>
      <w:r w:rsidRPr="00DB188D">
        <w:rPr>
          <w:rFonts w:ascii="Times New Roman" w:hAnsi="Times New Roman" w:cs="Times New Roman"/>
          <w:sz w:val="20"/>
          <w:szCs w:val="24"/>
        </w:rPr>
        <w:t>Doripenem</w:t>
      </w:r>
      <w:proofErr w:type="spellEnd"/>
      <w:r w:rsidRPr="00DB188D">
        <w:rPr>
          <w:rFonts w:ascii="Times New Roman" w:hAnsi="Times New Roman" w:cs="Times New Roman"/>
          <w:sz w:val="20"/>
          <w:szCs w:val="24"/>
        </w:rPr>
        <w:t>; FEP-</w:t>
      </w:r>
      <w:proofErr w:type="spellStart"/>
      <w:r w:rsidRPr="00DB188D">
        <w:rPr>
          <w:rFonts w:ascii="Times New Roman" w:hAnsi="Times New Roman" w:cs="Times New Roman"/>
          <w:sz w:val="20"/>
          <w:szCs w:val="24"/>
        </w:rPr>
        <w:t>Cefepime</w:t>
      </w:r>
      <w:proofErr w:type="spellEnd"/>
      <w:r w:rsidRPr="00DB188D">
        <w:rPr>
          <w:rFonts w:ascii="Times New Roman" w:hAnsi="Times New Roman" w:cs="Times New Roman"/>
          <w:sz w:val="20"/>
          <w:szCs w:val="24"/>
        </w:rPr>
        <w:t>; CRO-Ceftriaxone; CAZ-Ceftazidime; CIP-Ciprofloxacin; AMC-Amoxicillin/clavulanic</w:t>
      </w:r>
      <w:r w:rsidR="00F10E44" w:rsidRPr="00DB188D">
        <w:rPr>
          <w:rFonts w:ascii="Times New Roman" w:hAnsi="Times New Roman" w:cs="Times New Roman"/>
          <w:sz w:val="20"/>
          <w:szCs w:val="24"/>
        </w:rPr>
        <w:t xml:space="preserve"> acid</w:t>
      </w:r>
      <w:r w:rsidRPr="00DB188D">
        <w:rPr>
          <w:rFonts w:ascii="Times New Roman" w:hAnsi="Times New Roman" w:cs="Times New Roman"/>
          <w:sz w:val="20"/>
          <w:szCs w:val="24"/>
        </w:rPr>
        <w:t>; SXT-Trimethoprim-</w:t>
      </w:r>
      <w:proofErr w:type="spellStart"/>
      <w:r w:rsidRPr="00DB188D">
        <w:rPr>
          <w:rFonts w:ascii="Times New Roman" w:hAnsi="Times New Roman" w:cs="Times New Roman"/>
          <w:sz w:val="20"/>
          <w:szCs w:val="24"/>
        </w:rPr>
        <w:t>Sulphamethoxazole</w:t>
      </w:r>
      <w:proofErr w:type="spellEnd"/>
      <w:r w:rsidRPr="00DB188D">
        <w:rPr>
          <w:rFonts w:ascii="Times New Roman" w:hAnsi="Times New Roman" w:cs="Times New Roman"/>
          <w:sz w:val="20"/>
          <w:szCs w:val="24"/>
        </w:rPr>
        <w:t>; ERT-</w:t>
      </w:r>
      <w:proofErr w:type="spellStart"/>
      <w:r w:rsidRPr="00DB188D">
        <w:rPr>
          <w:rFonts w:ascii="Times New Roman" w:hAnsi="Times New Roman" w:cs="Times New Roman"/>
          <w:sz w:val="20"/>
          <w:szCs w:val="24"/>
        </w:rPr>
        <w:t>Ertapenem</w:t>
      </w:r>
      <w:proofErr w:type="spellEnd"/>
      <w:r w:rsidRPr="00DB188D">
        <w:rPr>
          <w:rFonts w:ascii="Times New Roman" w:hAnsi="Times New Roman" w:cs="Times New Roman"/>
          <w:sz w:val="20"/>
          <w:szCs w:val="24"/>
        </w:rPr>
        <w:t>; GEN-Gentamicin; IPM-</w:t>
      </w:r>
      <w:proofErr w:type="spellStart"/>
      <w:r w:rsidRPr="00DB188D">
        <w:rPr>
          <w:rFonts w:ascii="Times New Roman" w:hAnsi="Times New Roman" w:cs="Times New Roman"/>
          <w:sz w:val="20"/>
          <w:szCs w:val="24"/>
        </w:rPr>
        <w:t>Imipenem</w:t>
      </w:r>
      <w:proofErr w:type="spellEnd"/>
      <w:r w:rsidRPr="00DB188D">
        <w:rPr>
          <w:rFonts w:ascii="Times New Roman" w:hAnsi="Times New Roman" w:cs="Times New Roman"/>
          <w:sz w:val="20"/>
          <w:szCs w:val="24"/>
        </w:rPr>
        <w:t>; MEM-</w:t>
      </w:r>
      <w:proofErr w:type="spellStart"/>
      <w:r w:rsidRPr="00DB188D">
        <w:rPr>
          <w:rFonts w:ascii="Times New Roman" w:hAnsi="Times New Roman" w:cs="Times New Roman"/>
          <w:sz w:val="20"/>
          <w:szCs w:val="24"/>
        </w:rPr>
        <w:t>Meropenem</w:t>
      </w:r>
      <w:proofErr w:type="spellEnd"/>
      <w:r w:rsidRPr="00DB188D">
        <w:rPr>
          <w:rFonts w:ascii="Times New Roman" w:hAnsi="Times New Roman" w:cs="Times New Roman"/>
          <w:sz w:val="20"/>
          <w:szCs w:val="24"/>
        </w:rPr>
        <w:t>; TZP-Piperacillin/</w:t>
      </w:r>
      <w:proofErr w:type="spellStart"/>
      <w:r w:rsidRPr="00DB188D">
        <w:rPr>
          <w:rFonts w:ascii="Times New Roman" w:hAnsi="Times New Roman" w:cs="Times New Roman"/>
          <w:sz w:val="20"/>
          <w:szCs w:val="24"/>
        </w:rPr>
        <w:t>Tazobactam</w:t>
      </w:r>
      <w:proofErr w:type="spellEnd"/>
      <w:r w:rsidRPr="00DB188D">
        <w:rPr>
          <w:rFonts w:ascii="Times New Roman" w:hAnsi="Times New Roman" w:cs="Times New Roman"/>
          <w:sz w:val="20"/>
          <w:szCs w:val="24"/>
        </w:rPr>
        <w:t>; TOB-Tobramycin; TGC-</w:t>
      </w:r>
      <w:proofErr w:type="spellStart"/>
      <w:r w:rsidRPr="00DB188D">
        <w:rPr>
          <w:rFonts w:ascii="Times New Roman" w:hAnsi="Times New Roman" w:cs="Times New Roman"/>
          <w:sz w:val="20"/>
          <w:szCs w:val="24"/>
        </w:rPr>
        <w:t>Tigecycline</w:t>
      </w:r>
      <w:proofErr w:type="spellEnd"/>
      <w:r w:rsidRPr="00DB188D">
        <w:rPr>
          <w:rFonts w:ascii="Times New Roman" w:hAnsi="Times New Roman" w:cs="Times New Roman"/>
          <w:sz w:val="20"/>
          <w:szCs w:val="24"/>
        </w:rPr>
        <w:t>; PEN-Penicillin</w:t>
      </w:r>
    </w:p>
    <w:sectPr w:rsidR="004067EB" w:rsidSect="009E3BE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2EE65AA" w16cid:durableId="27A6C86D"/>
  <w16cid:commentId w16cid:paraId="64F96719" w16cid:durableId="27D316D9"/>
  <w16cid:commentId w16cid:paraId="34DD5B97" w16cid:durableId="27A6C88A"/>
  <w16cid:commentId w16cid:paraId="402D8AFE" w16cid:durableId="27D316DB"/>
  <w16cid:commentId w16cid:paraId="775A4FEE" w16cid:durableId="27A6C956"/>
  <w16cid:commentId w16cid:paraId="5660AC80" w16cid:durableId="27D316DD"/>
  <w16cid:commentId w16cid:paraId="156D5CA3" w16cid:durableId="27A6C978"/>
  <w16cid:commentId w16cid:paraId="13925CAE" w16cid:durableId="27D316DF"/>
  <w16cid:commentId w16cid:paraId="65E97203" w16cid:durableId="27A6C9AD"/>
  <w16cid:commentId w16cid:paraId="64839669" w16cid:durableId="27D316E1"/>
  <w16cid:commentId w16cid:paraId="24F7DAA4" w16cid:durableId="27A6CBC4"/>
  <w16cid:commentId w16cid:paraId="32C15A98" w16cid:durableId="27D316E3"/>
  <w16cid:commentId w16cid:paraId="1BE8519E" w16cid:durableId="27D31705"/>
  <w16cid:commentId w16cid:paraId="7EF8ADBA" w16cid:durableId="27A81344"/>
  <w16cid:commentId w16cid:paraId="3F22EFC8" w16cid:durableId="27D316E5"/>
  <w16cid:commentId w16cid:paraId="51D1604D" w16cid:durableId="27D316F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B12F1"/>
    <w:multiLevelType w:val="hybridMultilevel"/>
    <w:tmpl w:val="5EEC0A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C46"/>
    <w:rsid w:val="000035B7"/>
    <w:rsid w:val="00046FC9"/>
    <w:rsid w:val="00070BAB"/>
    <w:rsid w:val="000C530A"/>
    <w:rsid w:val="000E35D6"/>
    <w:rsid w:val="000F1AC7"/>
    <w:rsid w:val="000F6F29"/>
    <w:rsid w:val="0014611B"/>
    <w:rsid w:val="0020176E"/>
    <w:rsid w:val="00206889"/>
    <w:rsid w:val="00216659"/>
    <w:rsid w:val="00231982"/>
    <w:rsid w:val="002F4C46"/>
    <w:rsid w:val="00381501"/>
    <w:rsid w:val="003B5D5F"/>
    <w:rsid w:val="003C7E67"/>
    <w:rsid w:val="003D4E7C"/>
    <w:rsid w:val="003F3145"/>
    <w:rsid w:val="004067EB"/>
    <w:rsid w:val="00433F32"/>
    <w:rsid w:val="004532FB"/>
    <w:rsid w:val="004C77DA"/>
    <w:rsid w:val="004E1862"/>
    <w:rsid w:val="005212F6"/>
    <w:rsid w:val="00576FFE"/>
    <w:rsid w:val="006053EA"/>
    <w:rsid w:val="006135EF"/>
    <w:rsid w:val="006666DE"/>
    <w:rsid w:val="00690C45"/>
    <w:rsid w:val="00695787"/>
    <w:rsid w:val="006F56EE"/>
    <w:rsid w:val="007113EB"/>
    <w:rsid w:val="007328A4"/>
    <w:rsid w:val="00744F4A"/>
    <w:rsid w:val="00754AD9"/>
    <w:rsid w:val="00767C9B"/>
    <w:rsid w:val="007C159F"/>
    <w:rsid w:val="007C5F19"/>
    <w:rsid w:val="008218FE"/>
    <w:rsid w:val="00833471"/>
    <w:rsid w:val="00870C42"/>
    <w:rsid w:val="008851FF"/>
    <w:rsid w:val="008A5F8D"/>
    <w:rsid w:val="008B7CB0"/>
    <w:rsid w:val="008F517B"/>
    <w:rsid w:val="00900F7C"/>
    <w:rsid w:val="00911623"/>
    <w:rsid w:val="00916446"/>
    <w:rsid w:val="00962845"/>
    <w:rsid w:val="009827ED"/>
    <w:rsid w:val="009C0E81"/>
    <w:rsid w:val="009D1080"/>
    <w:rsid w:val="009E3BE8"/>
    <w:rsid w:val="00A22818"/>
    <w:rsid w:val="00A24897"/>
    <w:rsid w:val="00A53B87"/>
    <w:rsid w:val="00AD6DE0"/>
    <w:rsid w:val="00B21162"/>
    <w:rsid w:val="00B27966"/>
    <w:rsid w:val="00B30FFE"/>
    <w:rsid w:val="00BE076F"/>
    <w:rsid w:val="00C1119B"/>
    <w:rsid w:val="00C57760"/>
    <w:rsid w:val="00C80FB0"/>
    <w:rsid w:val="00C95A64"/>
    <w:rsid w:val="00CB4507"/>
    <w:rsid w:val="00CD287D"/>
    <w:rsid w:val="00CE32C1"/>
    <w:rsid w:val="00D0453C"/>
    <w:rsid w:val="00D0661E"/>
    <w:rsid w:val="00D238E5"/>
    <w:rsid w:val="00D25A08"/>
    <w:rsid w:val="00D80E18"/>
    <w:rsid w:val="00DB0CB7"/>
    <w:rsid w:val="00DB188D"/>
    <w:rsid w:val="00DC3221"/>
    <w:rsid w:val="00E22BB2"/>
    <w:rsid w:val="00E56E9A"/>
    <w:rsid w:val="00E615E2"/>
    <w:rsid w:val="00E83B80"/>
    <w:rsid w:val="00E92318"/>
    <w:rsid w:val="00EA5611"/>
    <w:rsid w:val="00EA7523"/>
    <w:rsid w:val="00ED00EE"/>
    <w:rsid w:val="00F06446"/>
    <w:rsid w:val="00F10E44"/>
    <w:rsid w:val="00F63752"/>
    <w:rsid w:val="00F907F9"/>
    <w:rsid w:val="00F951DC"/>
    <w:rsid w:val="00F96494"/>
    <w:rsid w:val="00F97996"/>
    <w:rsid w:val="00FA6B32"/>
    <w:rsid w:val="00FD3B22"/>
    <w:rsid w:val="00FE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50835"/>
  <w15:chartTrackingRefBased/>
  <w15:docId w15:val="{5A641CC6-0039-4395-AD3C-E4A6E7CC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F4C46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666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66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66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66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66D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66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6D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06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B188D"/>
    <w:pPr>
      <w:spacing w:after="200" w:line="276" w:lineRule="auto"/>
      <w:ind w:left="720"/>
      <w:contextualSpacing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30DF4-837F-4420-99F7-B42F1AD75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1280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Eyram</dc:creator>
  <cp:keywords/>
  <dc:description/>
  <cp:lastModifiedBy>Eyram</cp:lastModifiedBy>
  <cp:revision>2</cp:revision>
  <dcterms:created xsi:type="dcterms:W3CDTF">2023-05-27T12:27:00Z</dcterms:created>
  <dcterms:modified xsi:type="dcterms:W3CDTF">2023-05-27T12:27:00Z</dcterms:modified>
</cp:coreProperties>
</file>