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130" w:rsidRPr="00CB798A" w:rsidRDefault="00A41130" w:rsidP="00A41130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CB798A">
        <w:rPr>
          <w:rFonts w:ascii="Times New Roman" w:hAnsi="Times New Roman" w:cs="Times New Roman"/>
          <w:b/>
          <w:iCs/>
          <w:sz w:val="24"/>
          <w:szCs w:val="24"/>
        </w:rPr>
        <w:t>Supporting Information</w:t>
      </w:r>
    </w:p>
    <w:p w:rsidR="00A41130" w:rsidRPr="009C6CCD" w:rsidRDefault="00A41130" w:rsidP="00A41130">
      <w:pPr>
        <w:jc w:val="center"/>
        <w:rPr>
          <w:b/>
        </w:rPr>
      </w:pPr>
      <w:r>
        <w:rPr>
          <w:b/>
        </w:rPr>
        <w:t>V</w:t>
      </w:r>
      <w:r w:rsidRPr="009C6CCD">
        <w:rPr>
          <w:b/>
        </w:rPr>
        <w:t xml:space="preserve">alidation </w:t>
      </w:r>
      <w:r>
        <w:rPr>
          <w:b/>
        </w:rPr>
        <w:t>of phytochemicals</w:t>
      </w:r>
      <w:r w:rsidRPr="009C6CCD">
        <w:rPr>
          <w:b/>
        </w:rPr>
        <w:t xml:space="preserve"> from </w:t>
      </w:r>
      <w:r w:rsidRPr="009C6CCD">
        <w:rPr>
          <w:b/>
          <w:i/>
        </w:rPr>
        <w:t>Houttuynia cordata</w:t>
      </w:r>
      <w:r w:rsidRPr="009C6CCD">
        <w:rPr>
          <w:b/>
        </w:rPr>
        <w:t xml:space="preserve"> for their effect on dipeptidyl peptidase IV and sodium/</w:t>
      </w:r>
      <w:proofErr w:type="spellStart"/>
      <w:r w:rsidRPr="009C6CCD">
        <w:rPr>
          <w:b/>
        </w:rPr>
        <w:t>glucosecotransporter</w:t>
      </w:r>
      <w:proofErr w:type="spellEnd"/>
      <w:r w:rsidRPr="009C6CCD">
        <w:rPr>
          <w:b/>
        </w:rPr>
        <w:t xml:space="preserve"> 2</w:t>
      </w:r>
      <w:r>
        <w:rPr>
          <w:b/>
        </w:rPr>
        <w:t xml:space="preserve">: an </w:t>
      </w:r>
      <w:r w:rsidRPr="000C26CD">
        <w:rPr>
          <w:b/>
          <w:i/>
        </w:rPr>
        <w:t>in silico</w:t>
      </w:r>
      <w:r>
        <w:rPr>
          <w:b/>
        </w:rPr>
        <w:t xml:space="preserve"> study</w:t>
      </w:r>
    </w:p>
    <w:p w:rsidR="00A41130" w:rsidRPr="009C6CCD" w:rsidRDefault="00A41130" w:rsidP="00A41130">
      <w:pPr>
        <w:jc w:val="center"/>
        <w:rPr>
          <w:i/>
          <w:vertAlign w:val="superscript"/>
        </w:rPr>
      </w:pPr>
      <w:r w:rsidRPr="009C6CCD">
        <w:rPr>
          <w:i/>
        </w:rPr>
        <w:t>Careen Liza Pakyntein</w:t>
      </w:r>
      <w:r w:rsidRPr="009C6CCD">
        <w:rPr>
          <w:i/>
          <w:vertAlign w:val="superscript"/>
        </w:rPr>
        <w:t>1</w:t>
      </w:r>
      <w:r w:rsidRPr="009C6CCD">
        <w:rPr>
          <w:i/>
        </w:rPr>
        <w:t>ǂ, Daiahun Thabah</w:t>
      </w:r>
      <w:r w:rsidRPr="009C6CCD">
        <w:rPr>
          <w:i/>
          <w:vertAlign w:val="superscript"/>
        </w:rPr>
        <w:t>1</w:t>
      </w:r>
      <w:r w:rsidRPr="009C6CCD">
        <w:rPr>
          <w:i/>
        </w:rPr>
        <w:t>ǂ, Donkupar Syiem</w:t>
      </w:r>
      <w:r w:rsidRPr="009C6CCD">
        <w:rPr>
          <w:i/>
          <w:vertAlign w:val="superscript"/>
        </w:rPr>
        <w:t>*</w:t>
      </w:r>
      <w:r w:rsidRPr="009C6CCD">
        <w:rPr>
          <w:i/>
        </w:rPr>
        <w:t>, Anita Kumari Rai</w:t>
      </w:r>
      <w:r w:rsidRPr="009C6CCD">
        <w:rPr>
          <w:i/>
          <w:vertAlign w:val="superscript"/>
        </w:rPr>
        <w:t>2</w:t>
      </w:r>
    </w:p>
    <w:p w:rsidR="00A41130" w:rsidRDefault="00A41130" w:rsidP="00A41130">
      <w:pPr>
        <w:jc w:val="center"/>
      </w:pPr>
      <w:proofErr w:type="spellStart"/>
      <w:r w:rsidRPr="009C6CCD">
        <w:rPr>
          <w:i/>
        </w:rPr>
        <w:t>ǂ</w:t>
      </w:r>
      <w:r>
        <w:t>Authors</w:t>
      </w:r>
      <w:proofErr w:type="spellEnd"/>
      <w:r>
        <w:t xml:space="preserve"> contributed equally</w:t>
      </w:r>
    </w:p>
    <w:p w:rsidR="00A41130" w:rsidRPr="009C6CCD" w:rsidRDefault="00A41130" w:rsidP="00A41130">
      <w:pPr>
        <w:jc w:val="center"/>
        <w:rPr>
          <w:b/>
        </w:rPr>
      </w:pPr>
      <w:r w:rsidRPr="009C6CCD">
        <w:rPr>
          <w:b/>
        </w:rPr>
        <w:t>Affiliation</w:t>
      </w:r>
    </w:p>
    <w:p w:rsidR="00A41130" w:rsidRPr="00586B97" w:rsidRDefault="00A41130" w:rsidP="00A41130">
      <w:pPr>
        <w:jc w:val="center"/>
      </w:pPr>
      <w:r w:rsidRPr="009C6CCD">
        <w:rPr>
          <w:vertAlign w:val="superscript"/>
        </w:rPr>
        <w:t xml:space="preserve">*,1,3 </w:t>
      </w:r>
      <w:r w:rsidRPr="009C6CCD">
        <w:t xml:space="preserve">Natural Products, Diabetes and Anti-inflammatory Lab, </w:t>
      </w:r>
      <w:r w:rsidRPr="00586B97">
        <w:t>Department of Biochemistry, School of Life Sciences, North-Eastern Hill University, Shillong-793022, Meghalaya, India</w:t>
      </w:r>
    </w:p>
    <w:p w:rsidR="00A41130" w:rsidRPr="00586B97" w:rsidRDefault="00A41130" w:rsidP="00A41130">
      <w:pPr>
        <w:pStyle w:val="ListParagraph"/>
        <w:spacing w:line="360" w:lineRule="auto"/>
      </w:pPr>
    </w:p>
    <w:p w:rsidR="00A41130" w:rsidRPr="00586B97" w:rsidRDefault="00A41130" w:rsidP="00A41130">
      <w:pPr>
        <w:pStyle w:val="ListParagraph"/>
        <w:spacing w:line="360" w:lineRule="auto"/>
      </w:pPr>
    </w:p>
    <w:p w:rsidR="00A41130" w:rsidRPr="00586B97" w:rsidRDefault="00A41130" w:rsidP="00A41130"/>
    <w:p w:rsidR="00A41130" w:rsidRPr="009C6CCD" w:rsidRDefault="00A41130" w:rsidP="00A41130">
      <w:pPr>
        <w:rPr>
          <w:b/>
        </w:rPr>
      </w:pPr>
      <w:r w:rsidRPr="009C6CCD">
        <w:rPr>
          <w:b/>
        </w:rPr>
        <w:t>Correspondence:</w:t>
      </w:r>
    </w:p>
    <w:p w:rsidR="00A41130" w:rsidRPr="00586B97" w:rsidRDefault="00A41130" w:rsidP="00A41130">
      <w:pPr>
        <w:rPr>
          <w:vertAlign w:val="superscript"/>
        </w:rPr>
      </w:pPr>
      <w:r w:rsidRPr="009C6CCD">
        <w:rPr>
          <w:b/>
        </w:rPr>
        <w:t>Prof. Donkupar Syiem</w:t>
      </w:r>
      <w:r w:rsidRPr="00586B97">
        <w:rPr>
          <w:vertAlign w:val="superscript"/>
        </w:rPr>
        <w:t>*</w:t>
      </w:r>
    </w:p>
    <w:p w:rsidR="00A41130" w:rsidRPr="00586B97" w:rsidRDefault="00A41130" w:rsidP="00A41130">
      <w:r w:rsidRPr="00586B97">
        <w:t>Department of Biochemistry</w:t>
      </w:r>
    </w:p>
    <w:p w:rsidR="00A41130" w:rsidRPr="00586B97" w:rsidRDefault="00A41130" w:rsidP="00A41130">
      <w:r w:rsidRPr="00586B97">
        <w:t>NEHU, Shillong-793022</w:t>
      </w:r>
    </w:p>
    <w:p w:rsidR="00A41130" w:rsidRDefault="00A41130" w:rsidP="00A41130">
      <w:r w:rsidRPr="00586B97">
        <w:t xml:space="preserve">Email id: </w:t>
      </w:r>
      <w:hyperlink r:id="rId4" w:history="1">
        <w:r w:rsidRPr="00D658F1">
          <w:rPr>
            <w:rStyle w:val="Hyperlink"/>
          </w:rPr>
          <w:t>dsyiem@yahoo.com</w:t>
        </w:r>
      </w:hyperlink>
    </w:p>
    <w:p w:rsidR="00A41130" w:rsidRDefault="00A41130" w:rsidP="00A411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1130" w:rsidRDefault="00A41130" w:rsidP="00A411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1130" w:rsidRDefault="00A41130" w:rsidP="00A411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1130" w:rsidRDefault="00A41130" w:rsidP="00A411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1130" w:rsidRDefault="00A41130" w:rsidP="00A411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1130" w:rsidRDefault="00A41130" w:rsidP="00A411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1130" w:rsidRDefault="00A41130" w:rsidP="00A411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1130" w:rsidRDefault="00A41130" w:rsidP="00A411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1130" w:rsidRDefault="00A41130" w:rsidP="00A411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1130" w:rsidRDefault="00A41130" w:rsidP="00A411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41130" w:rsidRPr="00CB798A" w:rsidRDefault="00A41130" w:rsidP="00A41130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Fig.</w:t>
      </w:r>
      <w:r w:rsidRPr="00CB798A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gramStart"/>
      <w:r w:rsidRPr="00CB798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B798A">
        <w:rPr>
          <w:rFonts w:ascii="Times New Roman" w:hAnsi="Times New Roman" w:cs="Times New Roman"/>
          <w:sz w:val="24"/>
          <w:szCs w:val="24"/>
        </w:rPr>
        <w:t>Mass</w:t>
      </w:r>
      <w:proofErr w:type="gramEnd"/>
      <w:r w:rsidRPr="00CB798A">
        <w:rPr>
          <w:rFonts w:ascii="Times New Roman" w:hAnsi="Times New Roman" w:cs="Times New Roman"/>
          <w:sz w:val="24"/>
          <w:szCs w:val="24"/>
        </w:rPr>
        <w:t xml:space="preserve"> Spectrum of aqueous extract of </w:t>
      </w:r>
      <w:r w:rsidRPr="00CB798A">
        <w:rPr>
          <w:rFonts w:ascii="Times New Roman" w:hAnsi="Times New Roman" w:cs="Times New Roman"/>
          <w:i/>
          <w:iCs/>
          <w:sz w:val="24"/>
          <w:szCs w:val="24"/>
        </w:rPr>
        <w:t>H.cordata</w:t>
      </w:r>
    </w:p>
    <w:p w:rsidR="00A41130" w:rsidRPr="00CB798A" w:rsidRDefault="00A41130" w:rsidP="00A41130">
      <w:pPr>
        <w:jc w:val="center"/>
        <w:rPr>
          <w:rFonts w:ascii="Times New Roman" w:hAnsi="Times New Roman" w:cs="Times New Roman"/>
          <w:sz w:val="24"/>
          <w:szCs w:val="24"/>
        </w:rPr>
      </w:pPr>
      <w:r w:rsidRPr="00CB798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19858" cy="7184571"/>
            <wp:effectExtent l="19050" t="0" r="4592" b="0"/>
            <wp:docPr id="1" name="Picture 0" descr="MZHC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ZHCA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8717" cy="721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130" w:rsidRPr="00CB798A" w:rsidRDefault="00A41130" w:rsidP="00A411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98A">
        <w:rPr>
          <w:rFonts w:ascii="Times New Roman" w:hAnsi="Times New Roman" w:cs="Times New Roman"/>
          <w:b/>
          <w:sz w:val="24"/>
          <w:szCs w:val="24"/>
        </w:rPr>
        <w:t>(a)</w:t>
      </w:r>
    </w:p>
    <w:p w:rsidR="00A41130" w:rsidRPr="00CB798A" w:rsidRDefault="00A41130" w:rsidP="00A41130">
      <w:pPr>
        <w:rPr>
          <w:rFonts w:ascii="Times New Roman" w:hAnsi="Times New Roman" w:cs="Times New Roman"/>
          <w:sz w:val="24"/>
          <w:szCs w:val="24"/>
        </w:rPr>
      </w:pPr>
    </w:p>
    <w:p w:rsidR="00A41130" w:rsidRPr="00CB798A" w:rsidRDefault="00A41130" w:rsidP="00A41130">
      <w:pPr>
        <w:jc w:val="center"/>
        <w:rPr>
          <w:rFonts w:ascii="Times New Roman" w:hAnsi="Times New Roman" w:cs="Times New Roman"/>
          <w:sz w:val="24"/>
          <w:szCs w:val="24"/>
        </w:rPr>
      </w:pPr>
      <w:r w:rsidRPr="00CB798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24754" cy="7328648"/>
            <wp:effectExtent l="19050" t="0" r="0" b="0"/>
            <wp:docPr id="2" name="Picture 1" descr="MZHC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ZHCA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8225" cy="736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130" w:rsidRPr="00CB798A" w:rsidRDefault="00A41130" w:rsidP="00A411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98A">
        <w:rPr>
          <w:rFonts w:ascii="Times New Roman" w:hAnsi="Times New Roman" w:cs="Times New Roman"/>
          <w:b/>
          <w:sz w:val="24"/>
          <w:szCs w:val="24"/>
        </w:rPr>
        <w:t>(b)</w:t>
      </w:r>
    </w:p>
    <w:p w:rsidR="00A41130" w:rsidRPr="00CB798A" w:rsidRDefault="00A41130" w:rsidP="00A41130">
      <w:pPr>
        <w:jc w:val="center"/>
        <w:rPr>
          <w:rFonts w:ascii="Times New Roman" w:hAnsi="Times New Roman" w:cs="Times New Roman"/>
          <w:sz w:val="24"/>
          <w:szCs w:val="24"/>
        </w:rPr>
      </w:pPr>
      <w:r w:rsidRPr="00CB798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24754" cy="7361911"/>
            <wp:effectExtent l="19050" t="0" r="0" b="0"/>
            <wp:docPr id="3" name="Picture 2" descr="MZHC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ZHCA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26094" cy="736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130" w:rsidRPr="00CB798A" w:rsidRDefault="00A41130" w:rsidP="00A411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98A">
        <w:rPr>
          <w:rFonts w:ascii="Times New Roman" w:hAnsi="Times New Roman" w:cs="Times New Roman"/>
          <w:b/>
          <w:sz w:val="24"/>
          <w:szCs w:val="24"/>
        </w:rPr>
        <w:t>(c)</w:t>
      </w:r>
    </w:p>
    <w:p w:rsidR="00A41130" w:rsidRPr="00CB798A" w:rsidRDefault="00A41130" w:rsidP="00A411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73C8" w:rsidRDefault="00B273C8"/>
    <w:sectPr w:rsidR="00B273C8" w:rsidSect="00B273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20"/>
  <w:characterSpacingControl w:val="doNotCompress"/>
  <w:compat/>
  <w:rsids>
    <w:rsidRoot w:val="00A41130"/>
    <w:rsid w:val="00A41130"/>
    <w:rsid w:val="00B27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11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130"/>
    <w:pPr>
      <w:autoSpaceDE w:val="0"/>
      <w:autoSpaceDN w:val="0"/>
      <w:adjustRightInd w:val="0"/>
      <w:spacing w:after="160" w:line="259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  <w:lang w:val="en-IN"/>
    </w:rPr>
  </w:style>
  <w:style w:type="character" w:styleId="Hyperlink">
    <w:name w:val="Hyperlink"/>
    <w:basedOn w:val="DefaultParagraphFont"/>
    <w:uiPriority w:val="99"/>
    <w:unhideWhenUsed/>
    <w:rsid w:val="00A4113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1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1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dsyiem@yahoo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Careen Liza Pakyntein</dc:creator>
  <cp:lastModifiedBy>Careen Liza Pakyntein</cp:lastModifiedBy>
  <cp:revision>1</cp:revision>
  <dcterms:created xsi:type="dcterms:W3CDTF">2023-06-17T05:46:00Z</dcterms:created>
  <dcterms:modified xsi:type="dcterms:W3CDTF">2023-06-17T05:47:00Z</dcterms:modified>
</cp:coreProperties>
</file>