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3A5A5" w14:textId="77777777" w:rsidR="00057752" w:rsidRPr="008A6130" w:rsidRDefault="00057752" w:rsidP="00057752">
      <w:pPr>
        <w:tabs>
          <w:tab w:val="left" w:pos="190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A6130">
        <w:rPr>
          <w:rFonts w:ascii="Times New Roman" w:hAnsi="Times New Roman" w:cs="Times New Roman"/>
          <w:b/>
          <w:sz w:val="28"/>
          <w:szCs w:val="24"/>
        </w:rPr>
        <w:t>Appendix:</w:t>
      </w:r>
    </w:p>
    <w:p w14:paraId="52E686CD" w14:textId="77777777" w:rsidR="00057752" w:rsidRPr="00A038ED" w:rsidRDefault="00057752" w:rsidP="00057752">
      <w:pPr>
        <w:tabs>
          <w:tab w:val="left" w:pos="1905"/>
        </w:tabs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8ED">
        <w:rPr>
          <w:rFonts w:ascii="Times New Roman" w:hAnsi="Times New Roman" w:cs="Times New Roman"/>
          <w:sz w:val="20"/>
          <w:szCs w:val="20"/>
        </w:rPr>
        <w:t>Table 1A: List of countries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1466"/>
        <w:gridCol w:w="1153"/>
        <w:gridCol w:w="1483"/>
      </w:tblGrid>
      <w:tr w:rsidR="00057752" w:rsidRPr="00A038ED" w14:paraId="72A7ACA3" w14:textId="77777777" w:rsidTr="004137F4">
        <w:trPr>
          <w:trHeight w:val="265"/>
        </w:trPr>
        <w:tc>
          <w:tcPr>
            <w:tcW w:w="869" w:type="dxa"/>
          </w:tcPr>
          <w:p w14:paraId="70CE5AD5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Sl no.</w:t>
            </w:r>
          </w:p>
        </w:tc>
        <w:tc>
          <w:tcPr>
            <w:tcW w:w="1466" w:type="dxa"/>
          </w:tcPr>
          <w:p w14:paraId="377FA0F4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b/>
                <w:sz w:val="20"/>
                <w:szCs w:val="20"/>
              </w:rPr>
              <w:t>Higher</w:t>
            </w:r>
          </w:p>
          <w:p w14:paraId="364E88FB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b/>
                <w:sz w:val="20"/>
                <w:szCs w:val="20"/>
              </w:rPr>
              <w:t>Income</w:t>
            </w:r>
          </w:p>
        </w:tc>
        <w:tc>
          <w:tcPr>
            <w:tcW w:w="1153" w:type="dxa"/>
          </w:tcPr>
          <w:p w14:paraId="7DE9E4F0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b/>
                <w:sz w:val="20"/>
                <w:szCs w:val="20"/>
              </w:rPr>
              <w:t>Middle</w:t>
            </w:r>
          </w:p>
          <w:p w14:paraId="1100D0A3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b/>
                <w:sz w:val="20"/>
                <w:szCs w:val="20"/>
              </w:rPr>
              <w:t>Income</w:t>
            </w:r>
          </w:p>
        </w:tc>
        <w:tc>
          <w:tcPr>
            <w:tcW w:w="1483" w:type="dxa"/>
          </w:tcPr>
          <w:p w14:paraId="6750C405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b/>
                <w:sz w:val="20"/>
                <w:szCs w:val="20"/>
              </w:rPr>
              <w:t>Lower</w:t>
            </w:r>
          </w:p>
          <w:p w14:paraId="207CE69C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b/>
                <w:sz w:val="20"/>
                <w:szCs w:val="20"/>
              </w:rPr>
              <w:t>Income</w:t>
            </w:r>
          </w:p>
        </w:tc>
      </w:tr>
      <w:tr w:rsidR="00057752" w:rsidRPr="00A038ED" w14:paraId="17FA317F" w14:textId="77777777" w:rsidTr="004137F4">
        <w:trPr>
          <w:trHeight w:val="257"/>
        </w:trPr>
        <w:tc>
          <w:tcPr>
            <w:tcW w:w="869" w:type="dxa"/>
          </w:tcPr>
          <w:p w14:paraId="2596CB5F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6" w:type="dxa"/>
          </w:tcPr>
          <w:p w14:paraId="2504D38E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Japan</w:t>
            </w:r>
          </w:p>
        </w:tc>
        <w:tc>
          <w:tcPr>
            <w:tcW w:w="1153" w:type="dxa"/>
          </w:tcPr>
          <w:p w14:paraId="4534B279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Indonesia</w:t>
            </w:r>
          </w:p>
        </w:tc>
        <w:tc>
          <w:tcPr>
            <w:tcW w:w="1483" w:type="dxa"/>
          </w:tcPr>
          <w:p w14:paraId="11AF952A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Nepal</w:t>
            </w:r>
          </w:p>
        </w:tc>
      </w:tr>
      <w:tr w:rsidR="00057752" w:rsidRPr="00A038ED" w14:paraId="703A2AA8" w14:textId="77777777" w:rsidTr="004137F4">
        <w:trPr>
          <w:trHeight w:val="265"/>
        </w:trPr>
        <w:tc>
          <w:tcPr>
            <w:tcW w:w="869" w:type="dxa"/>
          </w:tcPr>
          <w:p w14:paraId="74498251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6" w:type="dxa"/>
          </w:tcPr>
          <w:p w14:paraId="43194B92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Canada</w:t>
            </w:r>
          </w:p>
        </w:tc>
        <w:tc>
          <w:tcPr>
            <w:tcW w:w="1153" w:type="dxa"/>
          </w:tcPr>
          <w:p w14:paraId="3C74FA7A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Bangladesh</w:t>
            </w:r>
          </w:p>
        </w:tc>
        <w:tc>
          <w:tcPr>
            <w:tcW w:w="1483" w:type="dxa"/>
          </w:tcPr>
          <w:p w14:paraId="6EB9FD5F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Tajikistan</w:t>
            </w:r>
          </w:p>
        </w:tc>
      </w:tr>
      <w:tr w:rsidR="00057752" w:rsidRPr="00A038ED" w14:paraId="4801C71B" w14:textId="77777777" w:rsidTr="004137F4">
        <w:trPr>
          <w:trHeight w:val="265"/>
        </w:trPr>
        <w:tc>
          <w:tcPr>
            <w:tcW w:w="869" w:type="dxa"/>
          </w:tcPr>
          <w:p w14:paraId="028366B2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6" w:type="dxa"/>
          </w:tcPr>
          <w:p w14:paraId="0607714A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USA</w:t>
            </w:r>
          </w:p>
        </w:tc>
        <w:tc>
          <w:tcPr>
            <w:tcW w:w="1153" w:type="dxa"/>
          </w:tcPr>
          <w:p w14:paraId="6691E752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India</w:t>
            </w:r>
          </w:p>
        </w:tc>
        <w:tc>
          <w:tcPr>
            <w:tcW w:w="1483" w:type="dxa"/>
          </w:tcPr>
          <w:p w14:paraId="0664118B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Benin</w:t>
            </w:r>
          </w:p>
        </w:tc>
      </w:tr>
      <w:tr w:rsidR="00057752" w:rsidRPr="00A038ED" w14:paraId="72C09AE1" w14:textId="77777777" w:rsidTr="004137F4">
        <w:trPr>
          <w:trHeight w:val="257"/>
        </w:trPr>
        <w:tc>
          <w:tcPr>
            <w:tcW w:w="869" w:type="dxa"/>
          </w:tcPr>
          <w:p w14:paraId="074026D6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6" w:type="dxa"/>
          </w:tcPr>
          <w:p w14:paraId="431E92EB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Poland</w:t>
            </w:r>
          </w:p>
        </w:tc>
        <w:tc>
          <w:tcPr>
            <w:tcW w:w="1153" w:type="dxa"/>
          </w:tcPr>
          <w:p w14:paraId="06F71D89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Thailand</w:t>
            </w:r>
          </w:p>
        </w:tc>
        <w:tc>
          <w:tcPr>
            <w:tcW w:w="1483" w:type="dxa"/>
          </w:tcPr>
          <w:p w14:paraId="5134D447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Eritrea</w:t>
            </w:r>
          </w:p>
        </w:tc>
      </w:tr>
      <w:tr w:rsidR="00057752" w:rsidRPr="00A038ED" w14:paraId="08CD53A8" w14:textId="77777777" w:rsidTr="004137F4">
        <w:trPr>
          <w:trHeight w:val="265"/>
        </w:trPr>
        <w:tc>
          <w:tcPr>
            <w:tcW w:w="869" w:type="dxa"/>
          </w:tcPr>
          <w:p w14:paraId="6202A9F0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6" w:type="dxa"/>
          </w:tcPr>
          <w:p w14:paraId="1B3E544D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Finland</w:t>
            </w:r>
          </w:p>
        </w:tc>
        <w:tc>
          <w:tcPr>
            <w:tcW w:w="1153" w:type="dxa"/>
          </w:tcPr>
          <w:p w14:paraId="4134C7F8" w14:textId="77777777" w:rsidR="00057752" w:rsidRPr="00A038ED" w:rsidRDefault="00057752" w:rsidP="004137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Kyrgyzstan</w:t>
            </w:r>
          </w:p>
        </w:tc>
        <w:tc>
          <w:tcPr>
            <w:tcW w:w="1483" w:type="dxa"/>
          </w:tcPr>
          <w:p w14:paraId="20E83F33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Tanzania</w:t>
            </w:r>
          </w:p>
        </w:tc>
      </w:tr>
      <w:tr w:rsidR="00057752" w:rsidRPr="00A038ED" w14:paraId="21CA4D27" w14:textId="77777777" w:rsidTr="004137F4">
        <w:trPr>
          <w:trHeight w:val="265"/>
        </w:trPr>
        <w:tc>
          <w:tcPr>
            <w:tcW w:w="869" w:type="dxa"/>
          </w:tcPr>
          <w:p w14:paraId="480F1C7D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6" w:type="dxa"/>
          </w:tcPr>
          <w:p w14:paraId="06C4B3B1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Sweden</w:t>
            </w:r>
          </w:p>
        </w:tc>
        <w:tc>
          <w:tcPr>
            <w:tcW w:w="1153" w:type="dxa"/>
          </w:tcPr>
          <w:p w14:paraId="432E3D54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Turkey</w:t>
            </w:r>
          </w:p>
        </w:tc>
        <w:tc>
          <w:tcPr>
            <w:tcW w:w="1483" w:type="dxa"/>
          </w:tcPr>
          <w:p w14:paraId="5FF3A9EA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Mozambique</w:t>
            </w:r>
          </w:p>
        </w:tc>
      </w:tr>
      <w:tr w:rsidR="00057752" w:rsidRPr="00A038ED" w14:paraId="6867D444" w14:textId="77777777" w:rsidTr="004137F4">
        <w:trPr>
          <w:trHeight w:val="257"/>
        </w:trPr>
        <w:tc>
          <w:tcPr>
            <w:tcW w:w="869" w:type="dxa"/>
          </w:tcPr>
          <w:p w14:paraId="68FE8E28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6" w:type="dxa"/>
          </w:tcPr>
          <w:p w14:paraId="08A08F31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Ireland</w:t>
            </w:r>
          </w:p>
        </w:tc>
        <w:tc>
          <w:tcPr>
            <w:tcW w:w="1153" w:type="dxa"/>
          </w:tcPr>
          <w:p w14:paraId="12A20B8B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Malaysia</w:t>
            </w:r>
          </w:p>
        </w:tc>
        <w:tc>
          <w:tcPr>
            <w:tcW w:w="1483" w:type="dxa"/>
          </w:tcPr>
          <w:p w14:paraId="6DA18492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Ethiopia</w:t>
            </w:r>
          </w:p>
        </w:tc>
      </w:tr>
      <w:tr w:rsidR="00057752" w:rsidRPr="00A038ED" w14:paraId="30D70424" w14:textId="77777777" w:rsidTr="004137F4">
        <w:trPr>
          <w:trHeight w:val="265"/>
        </w:trPr>
        <w:tc>
          <w:tcPr>
            <w:tcW w:w="869" w:type="dxa"/>
          </w:tcPr>
          <w:p w14:paraId="72471F06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66" w:type="dxa"/>
          </w:tcPr>
          <w:p w14:paraId="2D7E1FB8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Panama</w:t>
            </w:r>
          </w:p>
        </w:tc>
        <w:tc>
          <w:tcPr>
            <w:tcW w:w="1153" w:type="dxa"/>
          </w:tcPr>
          <w:p w14:paraId="5A93971B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China</w:t>
            </w:r>
          </w:p>
        </w:tc>
        <w:tc>
          <w:tcPr>
            <w:tcW w:w="1483" w:type="dxa"/>
          </w:tcPr>
          <w:p w14:paraId="6B18C8AA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Niger</w:t>
            </w:r>
          </w:p>
        </w:tc>
      </w:tr>
      <w:tr w:rsidR="00057752" w:rsidRPr="00A038ED" w14:paraId="144FE05B" w14:textId="77777777" w:rsidTr="004137F4">
        <w:trPr>
          <w:trHeight w:val="265"/>
        </w:trPr>
        <w:tc>
          <w:tcPr>
            <w:tcW w:w="869" w:type="dxa"/>
          </w:tcPr>
          <w:p w14:paraId="43C69F96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66" w:type="dxa"/>
          </w:tcPr>
          <w:p w14:paraId="35E51469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Argentina</w:t>
            </w:r>
          </w:p>
        </w:tc>
        <w:tc>
          <w:tcPr>
            <w:tcW w:w="1153" w:type="dxa"/>
          </w:tcPr>
          <w:p w14:paraId="304CCE99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Zambia</w:t>
            </w:r>
          </w:p>
        </w:tc>
        <w:tc>
          <w:tcPr>
            <w:tcW w:w="1483" w:type="dxa"/>
          </w:tcPr>
          <w:p w14:paraId="0D9E7DE1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Senegal</w:t>
            </w:r>
          </w:p>
        </w:tc>
      </w:tr>
      <w:tr w:rsidR="00057752" w:rsidRPr="00A038ED" w14:paraId="503426C4" w14:textId="77777777" w:rsidTr="004137F4">
        <w:trPr>
          <w:trHeight w:val="257"/>
        </w:trPr>
        <w:tc>
          <w:tcPr>
            <w:tcW w:w="869" w:type="dxa"/>
          </w:tcPr>
          <w:p w14:paraId="575EBEB3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66" w:type="dxa"/>
          </w:tcPr>
          <w:p w14:paraId="68C6C958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Italy</w:t>
            </w:r>
          </w:p>
        </w:tc>
        <w:tc>
          <w:tcPr>
            <w:tcW w:w="1153" w:type="dxa"/>
          </w:tcPr>
          <w:p w14:paraId="2D271986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Botswana</w:t>
            </w:r>
          </w:p>
        </w:tc>
        <w:tc>
          <w:tcPr>
            <w:tcW w:w="1483" w:type="dxa"/>
          </w:tcPr>
          <w:p w14:paraId="500AFA60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Haiti</w:t>
            </w:r>
          </w:p>
        </w:tc>
      </w:tr>
      <w:tr w:rsidR="00057752" w:rsidRPr="00A038ED" w14:paraId="7484B12B" w14:textId="77777777" w:rsidTr="004137F4">
        <w:trPr>
          <w:trHeight w:val="265"/>
        </w:trPr>
        <w:tc>
          <w:tcPr>
            <w:tcW w:w="869" w:type="dxa"/>
          </w:tcPr>
          <w:p w14:paraId="7BC00AA3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66" w:type="dxa"/>
          </w:tcPr>
          <w:p w14:paraId="1164FC77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Germany</w:t>
            </w:r>
          </w:p>
        </w:tc>
        <w:tc>
          <w:tcPr>
            <w:tcW w:w="1153" w:type="dxa"/>
          </w:tcPr>
          <w:p w14:paraId="6A360E69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Nigeria</w:t>
            </w:r>
          </w:p>
        </w:tc>
        <w:tc>
          <w:tcPr>
            <w:tcW w:w="1483" w:type="dxa"/>
          </w:tcPr>
          <w:p w14:paraId="36D3C04A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7752" w:rsidRPr="00A038ED" w14:paraId="771EFDB6" w14:textId="77777777" w:rsidTr="004137F4">
        <w:trPr>
          <w:trHeight w:val="265"/>
        </w:trPr>
        <w:tc>
          <w:tcPr>
            <w:tcW w:w="869" w:type="dxa"/>
          </w:tcPr>
          <w:p w14:paraId="218DBA1B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66" w:type="dxa"/>
          </w:tcPr>
          <w:p w14:paraId="55295E79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Spain</w:t>
            </w:r>
          </w:p>
        </w:tc>
        <w:tc>
          <w:tcPr>
            <w:tcW w:w="1153" w:type="dxa"/>
          </w:tcPr>
          <w:p w14:paraId="2F1A186E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Cameroon</w:t>
            </w:r>
          </w:p>
        </w:tc>
        <w:tc>
          <w:tcPr>
            <w:tcW w:w="1483" w:type="dxa"/>
          </w:tcPr>
          <w:p w14:paraId="172810F3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7752" w:rsidRPr="00A038ED" w14:paraId="246E31D9" w14:textId="77777777" w:rsidTr="004137F4">
        <w:trPr>
          <w:trHeight w:val="257"/>
        </w:trPr>
        <w:tc>
          <w:tcPr>
            <w:tcW w:w="869" w:type="dxa"/>
          </w:tcPr>
          <w:p w14:paraId="7AF81B3C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66" w:type="dxa"/>
          </w:tcPr>
          <w:p w14:paraId="1B39D133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France</w:t>
            </w:r>
          </w:p>
        </w:tc>
        <w:tc>
          <w:tcPr>
            <w:tcW w:w="1153" w:type="dxa"/>
          </w:tcPr>
          <w:p w14:paraId="141B4382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Kenya</w:t>
            </w:r>
          </w:p>
        </w:tc>
        <w:tc>
          <w:tcPr>
            <w:tcW w:w="1483" w:type="dxa"/>
          </w:tcPr>
          <w:p w14:paraId="74F98B9E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7752" w:rsidRPr="00A038ED" w14:paraId="3D5F7A8C" w14:textId="77777777" w:rsidTr="004137F4">
        <w:trPr>
          <w:trHeight w:val="265"/>
        </w:trPr>
        <w:tc>
          <w:tcPr>
            <w:tcW w:w="869" w:type="dxa"/>
          </w:tcPr>
          <w:p w14:paraId="327B18A4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66" w:type="dxa"/>
          </w:tcPr>
          <w:p w14:paraId="376D1801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Oman</w:t>
            </w:r>
          </w:p>
        </w:tc>
        <w:tc>
          <w:tcPr>
            <w:tcW w:w="1153" w:type="dxa"/>
          </w:tcPr>
          <w:p w14:paraId="6F3EC2B1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Morocco</w:t>
            </w:r>
          </w:p>
        </w:tc>
        <w:tc>
          <w:tcPr>
            <w:tcW w:w="1483" w:type="dxa"/>
          </w:tcPr>
          <w:p w14:paraId="55BFE275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7752" w:rsidRPr="00A038ED" w14:paraId="604C6CCB" w14:textId="77777777" w:rsidTr="004137F4">
        <w:trPr>
          <w:trHeight w:val="265"/>
        </w:trPr>
        <w:tc>
          <w:tcPr>
            <w:tcW w:w="869" w:type="dxa"/>
          </w:tcPr>
          <w:p w14:paraId="12ED10BF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66" w:type="dxa"/>
          </w:tcPr>
          <w:p w14:paraId="2BA83898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Israel</w:t>
            </w:r>
          </w:p>
        </w:tc>
        <w:tc>
          <w:tcPr>
            <w:tcW w:w="1153" w:type="dxa"/>
          </w:tcPr>
          <w:p w14:paraId="6F8FE473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Gabon</w:t>
            </w:r>
          </w:p>
        </w:tc>
        <w:tc>
          <w:tcPr>
            <w:tcW w:w="1483" w:type="dxa"/>
          </w:tcPr>
          <w:p w14:paraId="7E3C09AF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7752" w:rsidRPr="00A038ED" w14:paraId="66D87FD7" w14:textId="77777777" w:rsidTr="004137F4">
        <w:trPr>
          <w:trHeight w:val="257"/>
        </w:trPr>
        <w:tc>
          <w:tcPr>
            <w:tcW w:w="869" w:type="dxa"/>
          </w:tcPr>
          <w:p w14:paraId="6EF68913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66" w:type="dxa"/>
          </w:tcPr>
          <w:p w14:paraId="02F59C3C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South Korea</w:t>
            </w:r>
          </w:p>
        </w:tc>
        <w:tc>
          <w:tcPr>
            <w:tcW w:w="1153" w:type="dxa"/>
          </w:tcPr>
          <w:p w14:paraId="237766DE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Brazil</w:t>
            </w:r>
          </w:p>
        </w:tc>
        <w:tc>
          <w:tcPr>
            <w:tcW w:w="1483" w:type="dxa"/>
          </w:tcPr>
          <w:p w14:paraId="36B2078D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7752" w:rsidRPr="00A038ED" w14:paraId="4BFC2095" w14:textId="77777777" w:rsidTr="004137F4">
        <w:trPr>
          <w:trHeight w:val="265"/>
        </w:trPr>
        <w:tc>
          <w:tcPr>
            <w:tcW w:w="869" w:type="dxa"/>
          </w:tcPr>
          <w:p w14:paraId="1AAD5039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66" w:type="dxa"/>
          </w:tcPr>
          <w:p w14:paraId="05EB4A84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Slovakia</w:t>
            </w:r>
          </w:p>
        </w:tc>
        <w:tc>
          <w:tcPr>
            <w:tcW w:w="1153" w:type="dxa"/>
          </w:tcPr>
          <w:p w14:paraId="2E965916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Colombia</w:t>
            </w:r>
          </w:p>
        </w:tc>
        <w:tc>
          <w:tcPr>
            <w:tcW w:w="1483" w:type="dxa"/>
          </w:tcPr>
          <w:p w14:paraId="58E45E22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7752" w:rsidRPr="00A038ED" w14:paraId="668D9BF6" w14:textId="77777777" w:rsidTr="004137F4">
        <w:trPr>
          <w:trHeight w:val="265"/>
        </w:trPr>
        <w:tc>
          <w:tcPr>
            <w:tcW w:w="869" w:type="dxa"/>
          </w:tcPr>
          <w:p w14:paraId="227AD2FE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66" w:type="dxa"/>
          </w:tcPr>
          <w:p w14:paraId="5CFD0C19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Norway</w:t>
            </w:r>
          </w:p>
        </w:tc>
        <w:tc>
          <w:tcPr>
            <w:tcW w:w="1153" w:type="dxa"/>
          </w:tcPr>
          <w:p w14:paraId="72C61344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Bolivia</w:t>
            </w:r>
          </w:p>
        </w:tc>
        <w:tc>
          <w:tcPr>
            <w:tcW w:w="1483" w:type="dxa"/>
          </w:tcPr>
          <w:p w14:paraId="33DDFF08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7752" w:rsidRPr="00A038ED" w14:paraId="24F4ED9B" w14:textId="77777777" w:rsidTr="004137F4">
        <w:trPr>
          <w:trHeight w:val="265"/>
        </w:trPr>
        <w:tc>
          <w:tcPr>
            <w:tcW w:w="869" w:type="dxa"/>
          </w:tcPr>
          <w:p w14:paraId="61A52633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66" w:type="dxa"/>
          </w:tcPr>
          <w:p w14:paraId="17B759B5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Slovenia</w:t>
            </w:r>
          </w:p>
        </w:tc>
        <w:tc>
          <w:tcPr>
            <w:tcW w:w="1153" w:type="dxa"/>
          </w:tcPr>
          <w:p w14:paraId="6FF92CCC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Paraguay</w:t>
            </w:r>
          </w:p>
        </w:tc>
        <w:tc>
          <w:tcPr>
            <w:tcW w:w="1483" w:type="dxa"/>
          </w:tcPr>
          <w:p w14:paraId="45388937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7752" w:rsidRPr="00A038ED" w14:paraId="286D2677" w14:textId="77777777" w:rsidTr="004137F4">
        <w:trPr>
          <w:trHeight w:val="257"/>
        </w:trPr>
        <w:tc>
          <w:tcPr>
            <w:tcW w:w="869" w:type="dxa"/>
          </w:tcPr>
          <w:p w14:paraId="634C18FD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66" w:type="dxa"/>
          </w:tcPr>
          <w:p w14:paraId="79679F43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Netherland</w:t>
            </w:r>
          </w:p>
        </w:tc>
        <w:tc>
          <w:tcPr>
            <w:tcW w:w="1153" w:type="dxa"/>
          </w:tcPr>
          <w:p w14:paraId="1755C920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Ecuador</w:t>
            </w:r>
          </w:p>
        </w:tc>
        <w:tc>
          <w:tcPr>
            <w:tcW w:w="1483" w:type="dxa"/>
          </w:tcPr>
          <w:p w14:paraId="511186CC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7752" w:rsidRPr="00A038ED" w14:paraId="7A4B1458" w14:textId="77777777" w:rsidTr="004137F4">
        <w:trPr>
          <w:trHeight w:val="265"/>
        </w:trPr>
        <w:tc>
          <w:tcPr>
            <w:tcW w:w="869" w:type="dxa"/>
          </w:tcPr>
          <w:p w14:paraId="7E695B59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66" w:type="dxa"/>
          </w:tcPr>
          <w:p w14:paraId="2AE26769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14:paraId="4AA5E735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Mexico</w:t>
            </w:r>
          </w:p>
        </w:tc>
        <w:tc>
          <w:tcPr>
            <w:tcW w:w="1483" w:type="dxa"/>
          </w:tcPr>
          <w:p w14:paraId="59A3C1B5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7752" w:rsidRPr="00A038ED" w14:paraId="30CBA888" w14:textId="77777777" w:rsidTr="004137F4">
        <w:trPr>
          <w:trHeight w:val="265"/>
        </w:trPr>
        <w:tc>
          <w:tcPr>
            <w:tcW w:w="869" w:type="dxa"/>
          </w:tcPr>
          <w:p w14:paraId="2D585AC6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66" w:type="dxa"/>
          </w:tcPr>
          <w:p w14:paraId="319F1980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14:paraId="3FA2067C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Honduras</w:t>
            </w:r>
          </w:p>
        </w:tc>
        <w:tc>
          <w:tcPr>
            <w:tcW w:w="1483" w:type="dxa"/>
          </w:tcPr>
          <w:p w14:paraId="45DFABB9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7752" w:rsidRPr="00A038ED" w14:paraId="461D68FF" w14:textId="77777777" w:rsidTr="004137F4">
        <w:trPr>
          <w:trHeight w:val="257"/>
        </w:trPr>
        <w:tc>
          <w:tcPr>
            <w:tcW w:w="869" w:type="dxa"/>
          </w:tcPr>
          <w:p w14:paraId="100D3875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66" w:type="dxa"/>
          </w:tcPr>
          <w:p w14:paraId="663BAC2E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14:paraId="1A494C16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Albania</w:t>
            </w:r>
          </w:p>
        </w:tc>
        <w:tc>
          <w:tcPr>
            <w:tcW w:w="1483" w:type="dxa"/>
          </w:tcPr>
          <w:p w14:paraId="08F8A6A3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7752" w:rsidRPr="00A038ED" w14:paraId="0120D7BE" w14:textId="77777777" w:rsidTr="004137F4">
        <w:trPr>
          <w:trHeight w:val="265"/>
        </w:trPr>
        <w:tc>
          <w:tcPr>
            <w:tcW w:w="869" w:type="dxa"/>
          </w:tcPr>
          <w:p w14:paraId="7151D7CC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66" w:type="dxa"/>
          </w:tcPr>
          <w:p w14:paraId="6BD0B327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14:paraId="4075DDB9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Romania</w:t>
            </w:r>
          </w:p>
        </w:tc>
        <w:tc>
          <w:tcPr>
            <w:tcW w:w="1483" w:type="dxa"/>
          </w:tcPr>
          <w:p w14:paraId="04C7D41C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7752" w:rsidRPr="00A038ED" w14:paraId="59DAFE51" w14:textId="77777777" w:rsidTr="004137F4">
        <w:trPr>
          <w:trHeight w:val="265"/>
        </w:trPr>
        <w:tc>
          <w:tcPr>
            <w:tcW w:w="869" w:type="dxa"/>
          </w:tcPr>
          <w:p w14:paraId="640155E2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66" w:type="dxa"/>
          </w:tcPr>
          <w:p w14:paraId="2248B258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14:paraId="59EEA6D8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Russia</w:t>
            </w:r>
          </w:p>
        </w:tc>
        <w:tc>
          <w:tcPr>
            <w:tcW w:w="1483" w:type="dxa"/>
          </w:tcPr>
          <w:p w14:paraId="3383943F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7752" w:rsidRPr="00A038ED" w14:paraId="38E9F2B1" w14:textId="77777777" w:rsidTr="004137F4">
        <w:trPr>
          <w:trHeight w:val="34"/>
        </w:trPr>
        <w:tc>
          <w:tcPr>
            <w:tcW w:w="869" w:type="dxa"/>
          </w:tcPr>
          <w:p w14:paraId="415B4391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66" w:type="dxa"/>
          </w:tcPr>
          <w:p w14:paraId="653BD8DB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3" w:type="dxa"/>
          </w:tcPr>
          <w:p w14:paraId="43FB38D4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Bulgaria</w:t>
            </w:r>
          </w:p>
        </w:tc>
        <w:tc>
          <w:tcPr>
            <w:tcW w:w="1483" w:type="dxa"/>
          </w:tcPr>
          <w:p w14:paraId="17BFECBE" w14:textId="77777777" w:rsidR="00057752" w:rsidRPr="00A038ED" w:rsidRDefault="00057752" w:rsidP="004137F4">
            <w:pPr>
              <w:tabs>
                <w:tab w:val="left" w:pos="19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02103696" w14:textId="77777777" w:rsidR="00057752" w:rsidRPr="00A038ED" w:rsidRDefault="00057752" w:rsidP="00057752">
      <w:pPr>
        <w:tabs>
          <w:tab w:val="left" w:pos="1905"/>
        </w:tabs>
        <w:spacing w:before="240"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8ED">
        <w:rPr>
          <w:rFonts w:ascii="Times New Roman" w:hAnsi="Times New Roman" w:cs="Times New Roman"/>
          <w:sz w:val="20"/>
          <w:szCs w:val="20"/>
        </w:rPr>
        <w:t>Table 1B: Data definition and 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4230"/>
        <w:gridCol w:w="3955"/>
      </w:tblGrid>
      <w:tr w:rsidR="00057752" w:rsidRPr="00A038ED" w14:paraId="556C3714" w14:textId="77777777" w:rsidTr="004137F4">
        <w:tc>
          <w:tcPr>
            <w:tcW w:w="1165" w:type="dxa"/>
          </w:tcPr>
          <w:p w14:paraId="430ADA81" w14:textId="77777777" w:rsidR="00057752" w:rsidRPr="00A038ED" w:rsidRDefault="00057752" w:rsidP="004137F4">
            <w:pPr>
              <w:tabs>
                <w:tab w:val="left" w:pos="1905"/>
              </w:tabs>
              <w:spacing w:line="480" w:lineRule="auto"/>
              <w:jc w:val="both"/>
              <w:rPr>
                <w:rFonts w:ascii="Garamond" w:hAnsi="Garamond" w:cs="Garamond"/>
                <w:b/>
                <w:color w:val="FF0000"/>
                <w:sz w:val="20"/>
                <w:szCs w:val="20"/>
              </w:rPr>
            </w:pPr>
          </w:p>
        </w:tc>
        <w:tc>
          <w:tcPr>
            <w:tcW w:w="4230" w:type="dxa"/>
          </w:tcPr>
          <w:p w14:paraId="126D61AF" w14:textId="77777777" w:rsidR="00057752" w:rsidRPr="00A038ED" w:rsidRDefault="00057752" w:rsidP="004137F4">
            <w:pPr>
              <w:tabs>
                <w:tab w:val="left" w:pos="1905"/>
              </w:tabs>
              <w:spacing w:line="480" w:lineRule="auto"/>
              <w:jc w:val="both"/>
              <w:rPr>
                <w:rFonts w:ascii="Garamond" w:hAnsi="Garamond" w:cs="Garamond"/>
                <w:b/>
                <w:color w:val="FF0000"/>
                <w:sz w:val="20"/>
                <w:szCs w:val="20"/>
              </w:rPr>
            </w:pPr>
          </w:p>
        </w:tc>
        <w:tc>
          <w:tcPr>
            <w:tcW w:w="3955" w:type="dxa"/>
          </w:tcPr>
          <w:p w14:paraId="09492063" w14:textId="77777777" w:rsidR="00057752" w:rsidRPr="00A038ED" w:rsidRDefault="00057752" w:rsidP="004137F4">
            <w:pPr>
              <w:tabs>
                <w:tab w:val="left" w:pos="1905"/>
              </w:tabs>
              <w:spacing w:line="480" w:lineRule="auto"/>
              <w:jc w:val="both"/>
              <w:rPr>
                <w:rFonts w:ascii="Garamond" w:hAnsi="Garamond" w:cs="Garamond"/>
                <w:b/>
                <w:color w:val="FF0000"/>
                <w:sz w:val="20"/>
                <w:szCs w:val="20"/>
              </w:rPr>
            </w:pPr>
          </w:p>
        </w:tc>
      </w:tr>
      <w:tr w:rsidR="00057752" w:rsidRPr="00A038ED" w14:paraId="1747B81D" w14:textId="77777777" w:rsidTr="004137F4">
        <w:tc>
          <w:tcPr>
            <w:tcW w:w="1165" w:type="dxa"/>
          </w:tcPr>
          <w:p w14:paraId="3389CE30" w14:textId="77777777" w:rsidR="00057752" w:rsidRPr="00A038ED" w:rsidRDefault="00057752" w:rsidP="004137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eastAsia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4230" w:type="dxa"/>
          </w:tcPr>
          <w:p w14:paraId="48B7CBB2" w14:textId="77777777" w:rsidR="00057752" w:rsidRPr="00A038ED" w:rsidRDefault="00057752" w:rsidP="004137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eastAsia="Times New Roman" w:hAnsi="Times New Roman" w:cs="Times New Roman"/>
                <w:sz w:val="20"/>
                <w:szCs w:val="20"/>
              </w:rPr>
              <w:t>Definition</w:t>
            </w:r>
          </w:p>
        </w:tc>
        <w:tc>
          <w:tcPr>
            <w:tcW w:w="3955" w:type="dxa"/>
          </w:tcPr>
          <w:p w14:paraId="4E0E57B6" w14:textId="77777777" w:rsidR="00057752" w:rsidRPr="00A038ED" w:rsidRDefault="00057752" w:rsidP="004137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eastAsia="Times New Roman" w:hAnsi="Times New Roman" w:cs="Times New Roman"/>
                <w:sz w:val="20"/>
                <w:szCs w:val="20"/>
              </w:rPr>
              <w:t>Source</w:t>
            </w:r>
          </w:p>
        </w:tc>
      </w:tr>
      <w:tr w:rsidR="00057752" w:rsidRPr="00A038ED" w14:paraId="535C8BD8" w14:textId="77777777" w:rsidTr="004137F4">
        <w:tc>
          <w:tcPr>
            <w:tcW w:w="1165" w:type="dxa"/>
          </w:tcPr>
          <w:p w14:paraId="356EDF97" w14:textId="77777777" w:rsidR="00057752" w:rsidRPr="00A038ED" w:rsidRDefault="00057752" w:rsidP="004137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eastAsia="Times New Roman" w:hAnsi="Times New Roman" w:cs="Times New Roman"/>
                <w:sz w:val="20"/>
                <w:szCs w:val="20"/>
              </w:rPr>
              <w:t>EFI</w:t>
            </w:r>
          </w:p>
        </w:tc>
        <w:tc>
          <w:tcPr>
            <w:tcW w:w="4230" w:type="dxa"/>
          </w:tcPr>
          <w:p w14:paraId="79848064" w14:textId="77777777" w:rsidR="00057752" w:rsidRPr="00A038ED" w:rsidRDefault="00057752" w:rsidP="004137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eastAsia="Times New Roman" w:hAnsi="Times New Roman" w:cs="Times New Roman"/>
                <w:sz w:val="20"/>
                <w:szCs w:val="20"/>
              </w:rPr>
              <w:t>Ecological Footprint (Global Hectares)</w:t>
            </w:r>
          </w:p>
        </w:tc>
        <w:tc>
          <w:tcPr>
            <w:tcW w:w="3955" w:type="dxa"/>
          </w:tcPr>
          <w:p w14:paraId="6B3E62AE" w14:textId="77777777" w:rsidR="00057752" w:rsidRPr="00A038ED" w:rsidRDefault="00057752" w:rsidP="004137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eastAsia="Times New Roman" w:hAnsi="Times New Roman" w:cs="Times New Roman"/>
                <w:sz w:val="20"/>
                <w:szCs w:val="20"/>
              </w:rPr>
              <w:t>Global Ecological Footprint</w:t>
            </w:r>
          </w:p>
        </w:tc>
      </w:tr>
      <w:tr w:rsidR="00057752" w:rsidRPr="00A038ED" w14:paraId="34D6F321" w14:textId="77777777" w:rsidTr="004137F4">
        <w:tc>
          <w:tcPr>
            <w:tcW w:w="1165" w:type="dxa"/>
          </w:tcPr>
          <w:p w14:paraId="206DC732" w14:textId="77777777" w:rsidR="00057752" w:rsidRPr="00A038ED" w:rsidRDefault="00057752" w:rsidP="004137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eastAsia="Times New Roman" w:hAnsi="Times New Roman" w:cs="Times New Roman"/>
                <w:sz w:val="20"/>
                <w:szCs w:val="20"/>
              </w:rPr>
              <w:t>CO</w:t>
            </w:r>
            <w:r w:rsidRPr="00A038E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230" w:type="dxa"/>
          </w:tcPr>
          <w:p w14:paraId="2E7F87F5" w14:textId="77777777" w:rsidR="00057752" w:rsidRPr="00A038ED" w:rsidRDefault="00057752" w:rsidP="004137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eastAsia="Times New Roman" w:hAnsi="Times New Roman" w:cs="Times New Roman"/>
                <w:sz w:val="20"/>
                <w:szCs w:val="20"/>
              </w:rPr>
              <w:t>CO</w:t>
            </w:r>
            <w:r w:rsidRPr="00A038E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A03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emissions (metric tons per capita)</w:t>
            </w:r>
          </w:p>
        </w:tc>
        <w:tc>
          <w:tcPr>
            <w:tcW w:w="3955" w:type="dxa"/>
          </w:tcPr>
          <w:p w14:paraId="6D8F7DB8" w14:textId="77777777" w:rsidR="00057752" w:rsidRPr="00A038ED" w:rsidRDefault="00057752" w:rsidP="004137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eastAsia="Times New Roman" w:hAnsi="Times New Roman" w:cs="Times New Roman"/>
                <w:sz w:val="20"/>
                <w:szCs w:val="20"/>
              </w:rPr>
              <w:t>World Bank Development Indicator</w:t>
            </w:r>
          </w:p>
        </w:tc>
      </w:tr>
      <w:tr w:rsidR="00057752" w:rsidRPr="00A038ED" w14:paraId="55FCCB95" w14:textId="77777777" w:rsidTr="004137F4">
        <w:tc>
          <w:tcPr>
            <w:tcW w:w="1165" w:type="dxa"/>
          </w:tcPr>
          <w:p w14:paraId="353A196C" w14:textId="77777777" w:rsidR="00057752" w:rsidRPr="00A038ED" w:rsidRDefault="00057752" w:rsidP="004137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A038E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A038ED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230" w:type="dxa"/>
          </w:tcPr>
          <w:p w14:paraId="10EE154F" w14:textId="77777777" w:rsidR="00057752" w:rsidRPr="00A038ED" w:rsidRDefault="00057752" w:rsidP="004137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eastAsia="Times New Roman" w:hAnsi="Times New Roman" w:cs="Times New Roman"/>
                <w:sz w:val="20"/>
                <w:szCs w:val="20"/>
              </w:rPr>
              <w:t>Nitrous oxide emissions (thousand metric tons of CO2 equivalent)</w:t>
            </w:r>
          </w:p>
        </w:tc>
        <w:tc>
          <w:tcPr>
            <w:tcW w:w="3955" w:type="dxa"/>
          </w:tcPr>
          <w:p w14:paraId="18B43FB5" w14:textId="77777777" w:rsidR="00057752" w:rsidRPr="00A038ED" w:rsidRDefault="00057752" w:rsidP="004137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eastAsia="Times New Roman" w:hAnsi="Times New Roman" w:cs="Times New Roman"/>
                <w:sz w:val="20"/>
                <w:szCs w:val="20"/>
              </w:rPr>
              <w:t>World Bank Development Indicator</w:t>
            </w:r>
          </w:p>
        </w:tc>
      </w:tr>
      <w:tr w:rsidR="00057752" w:rsidRPr="00A038ED" w14:paraId="4EE69607" w14:textId="77777777" w:rsidTr="004137F4">
        <w:tc>
          <w:tcPr>
            <w:tcW w:w="1165" w:type="dxa"/>
          </w:tcPr>
          <w:p w14:paraId="5E1B023F" w14:textId="77777777" w:rsidR="00057752" w:rsidRPr="00A038ED" w:rsidRDefault="00057752" w:rsidP="004137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eastAsia="Times New Roman" w:hAnsi="Times New Roman" w:cs="Times New Roman"/>
                <w:sz w:val="20"/>
                <w:szCs w:val="20"/>
              </w:rPr>
              <w:t>SO</w:t>
            </w:r>
            <w:r w:rsidRPr="00A038E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4230" w:type="dxa"/>
          </w:tcPr>
          <w:p w14:paraId="4D321309" w14:textId="77777777" w:rsidR="00057752" w:rsidRPr="00A038ED" w:rsidRDefault="00057752" w:rsidP="004137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eastAsia="Times New Roman" w:hAnsi="Times New Roman" w:cs="Times New Roman"/>
                <w:sz w:val="20"/>
                <w:szCs w:val="20"/>
              </w:rPr>
              <w:t>Total SO</w:t>
            </w:r>
            <w:r w:rsidRPr="00A038E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 xml:space="preserve">2 </w:t>
            </w:r>
            <w:r w:rsidRPr="00A038ED">
              <w:rPr>
                <w:rFonts w:ascii="Times New Roman" w:eastAsia="Times New Roman" w:hAnsi="Times New Roman" w:cs="Times New Roman"/>
                <w:sz w:val="20"/>
                <w:szCs w:val="20"/>
              </w:rPr>
              <w:t>emission in Gg</w:t>
            </w:r>
          </w:p>
        </w:tc>
        <w:tc>
          <w:tcPr>
            <w:tcW w:w="3955" w:type="dxa"/>
          </w:tcPr>
          <w:p w14:paraId="15112C8B" w14:textId="77777777" w:rsidR="00057752" w:rsidRPr="00A038ED" w:rsidRDefault="00057752" w:rsidP="004137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Emission Database for Global Atmospheric Research </w:t>
            </w:r>
          </w:p>
        </w:tc>
      </w:tr>
      <w:tr w:rsidR="00057752" w:rsidRPr="00A038ED" w14:paraId="5AAFBBA7" w14:textId="77777777" w:rsidTr="004137F4">
        <w:tc>
          <w:tcPr>
            <w:tcW w:w="1165" w:type="dxa"/>
          </w:tcPr>
          <w:p w14:paraId="7F1679F5" w14:textId="77777777" w:rsidR="00057752" w:rsidRPr="00A038ED" w:rsidRDefault="00057752" w:rsidP="004137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 w:rsidRPr="00A038ED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4230" w:type="dxa"/>
          </w:tcPr>
          <w:p w14:paraId="1C51B008" w14:textId="77777777" w:rsidR="00057752" w:rsidRPr="00A038ED" w:rsidRDefault="00057752" w:rsidP="004137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eastAsia="Times New Roman" w:hAnsi="Times New Roman" w:cs="Times New Roman"/>
                <w:sz w:val="20"/>
                <w:szCs w:val="20"/>
              </w:rPr>
              <w:t>Methane emissions (kt of CO2 equivalent)</w:t>
            </w:r>
          </w:p>
        </w:tc>
        <w:tc>
          <w:tcPr>
            <w:tcW w:w="3955" w:type="dxa"/>
          </w:tcPr>
          <w:p w14:paraId="04DAD87C" w14:textId="77777777" w:rsidR="00057752" w:rsidRPr="00A038ED" w:rsidRDefault="00057752" w:rsidP="004137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eastAsia="Times New Roman" w:hAnsi="Times New Roman" w:cs="Times New Roman"/>
                <w:sz w:val="20"/>
                <w:szCs w:val="20"/>
              </w:rPr>
              <w:t>World Bank Development Indicator</w:t>
            </w:r>
          </w:p>
        </w:tc>
      </w:tr>
      <w:tr w:rsidR="00057752" w:rsidRPr="00A038ED" w14:paraId="152FB71D" w14:textId="77777777" w:rsidTr="004137F4">
        <w:tc>
          <w:tcPr>
            <w:tcW w:w="1165" w:type="dxa"/>
          </w:tcPr>
          <w:p w14:paraId="22BECEC3" w14:textId="77777777" w:rsidR="00057752" w:rsidRPr="00A038ED" w:rsidRDefault="00057752" w:rsidP="004137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eastAsia="Times New Roman" w:hAnsi="Times New Roman" w:cs="Times New Roman"/>
                <w:sz w:val="20"/>
                <w:szCs w:val="20"/>
              </w:rPr>
              <w:t>GDPPC</w:t>
            </w:r>
          </w:p>
        </w:tc>
        <w:tc>
          <w:tcPr>
            <w:tcW w:w="4230" w:type="dxa"/>
          </w:tcPr>
          <w:p w14:paraId="0D0EC132" w14:textId="77777777" w:rsidR="00057752" w:rsidRPr="00A038ED" w:rsidRDefault="00057752" w:rsidP="004137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eastAsia="Times New Roman" w:hAnsi="Times New Roman" w:cs="Times New Roman"/>
                <w:sz w:val="20"/>
                <w:szCs w:val="20"/>
              </w:rPr>
              <w:t>GDP per capita (current US$)</w:t>
            </w:r>
          </w:p>
        </w:tc>
        <w:tc>
          <w:tcPr>
            <w:tcW w:w="3955" w:type="dxa"/>
          </w:tcPr>
          <w:p w14:paraId="0A16510B" w14:textId="77777777" w:rsidR="00057752" w:rsidRPr="00A038ED" w:rsidRDefault="00057752" w:rsidP="004137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eastAsia="Times New Roman" w:hAnsi="Times New Roman" w:cs="Times New Roman"/>
                <w:sz w:val="20"/>
                <w:szCs w:val="20"/>
              </w:rPr>
              <w:t>World Bank Development Indicator</w:t>
            </w:r>
          </w:p>
        </w:tc>
      </w:tr>
      <w:tr w:rsidR="00057752" w:rsidRPr="00A038ED" w14:paraId="3A038FD7" w14:textId="77777777" w:rsidTr="004137F4">
        <w:tc>
          <w:tcPr>
            <w:tcW w:w="1165" w:type="dxa"/>
          </w:tcPr>
          <w:p w14:paraId="62909C24" w14:textId="77777777" w:rsidR="00057752" w:rsidRPr="00A038ED" w:rsidRDefault="00057752" w:rsidP="004137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eastAsia="Times New Roman" w:hAnsi="Times New Roman" w:cs="Times New Roman"/>
                <w:sz w:val="20"/>
                <w:szCs w:val="20"/>
              </w:rPr>
              <w:t>FDI</w:t>
            </w:r>
          </w:p>
        </w:tc>
        <w:tc>
          <w:tcPr>
            <w:tcW w:w="4230" w:type="dxa"/>
          </w:tcPr>
          <w:p w14:paraId="60C2EB4A" w14:textId="77777777" w:rsidR="00057752" w:rsidRPr="00A038ED" w:rsidRDefault="00057752" w:rsidP="004137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eastAsia="Times New Roman" w:hAnsi="Times New Roman" w:cs="Times New Roman"/>
                <w:sz w:val="20"/>
                <w:szCs w:val="20"/>
              </w:rPr>
              <w:t>Foreign direct investment, net inflows (% of GDP)</w:t>
            </w:r>
          </w:p>
        </w:tc>
        <w:tc>
          <w:tcPr>
            <w:tcW w:w="3955" w:type="dxa"/>
          </w:tcPr>
          <w:p w14:paraId="30C96A66" w14:textId="77777777" w:rsidR="00057752" w:rsidRPr="00A038ED" w:rsidRDefault="00057752" w:rsidP="004137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eastAsia="Times New Roman" w:hAnsi="Times New Roman" w:cs="Times New Roman"/>
                <w:sz w:val="20"/>
                <w:szCs w:val="20"/>
              </w:rPr>
              <w:t>World Bank Development Indicator</w:t>
            </w:r>
          </w:p>
        </w:tc>
      </w:tr>
      <w:tr w:rsidR="00057752" w:rsidRPr="00A038ED" w14:paraId="3539A9F8" w14:textId="77777777" w:rsidTr="004137F4">
        <w:tc>
          <w:tcPr>
            <w:tcW w:w="1165" w:type="dxa"/>
          </w:tcPr>
          <w:p w14:paraId="35B1FB34" w14:textId="77777777" w:rsidR="00057752" w:rsidRPr="00A038ED" w:rsidRDefault="00057752" w:rsidP="004137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eastAsia="Times New Roman" w:hAnsi="Times New Roman" w:cs="Times New Roman"/>
                <w:sz w:val="20"/>
                <w:szCs w:val="20"/>
              </w:rPr>
              <w:t>UP</w:t>
            </w:r>
          </w:p>
        </w:tc>
        <w:tc>
          <w:tcPr>
            <w:tcW w:w="4230" w:type="dxa"/>
          </w:tcPr>
          <w:p w14:paraId="07FEDA67" w14:textId="77777777" w:rsidR="00057752" w:rsidRPr="00A038ED" w:rsidRDefault="00057752" w:rsidP="004137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eastAsia="Times New Roman" w:hAnsi="Times New Roman" w:cs="Times New Roman"/>
                <w:sz w:val="20"/>
                <w:szCs w:val="20"/>
              </w:rPr>
              <w:t>Urban population growth (annual %)</w:t>
            </w:r>
          </w:p>
        </w:tc>
        <w:tc>
          <w:tcPr>
            <w:tcW w:w="3955" w:type="dxa"/>
          </w:tcPr>
          <w:p w14:paraId="570D5318" w14:textId="77777777" w:rsidR="00057752" w:rsidRPr="00A038ED" w:rsidRDefault="00057752" w:rsidP="004137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eastAsia="Times New Roman" w:hAnsi="Times New Roman" w:cs="Times New Roman"/>
                <w:sz w:val="20"/>
                <w:szCs w:val="20"/>
              </w:rPr>
              <w:t>World Bank Development Indicator</w:t>
            </w:r>
          </w:p>
        </w:tc>
      </w:tr>
      <w:tr w:rsidR="00057752" w:rsidRPr="00A038ED" w14:paraId="4E1B81A4" w14:textId="77777777" w:rsidTr="004137F4">
        <w:tc>
          <w:tcPr>
            <w:tcW w:w="1165" w:type="dxa"/>
          </w:tcPr>
          <w:p w14:paraId="003A584E" w14:textId="77777777" w:rsidR="00057752" w:rsidRPr="00A038ED" w:rsidRDefault="00057752" w:rsidP="004137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eastAsia="Times New Roman" w:hAnsi="Times New Roman" w:cs="Times New Roman"/>
                <w:sz w:val="20"/>
                <w:szCs w:val="20"/>
              </w:rPr>
              <w:t>FFEC</w:t>
            </w:r>
          </w:p>
        </w:tc>
        <w:tc>
          <w:tcPr>
            <w:tcW w:w="4230" w:type="dxa"/>
          </w:tcPr>
          <w:p w14:paraId="595A4735" w14:textId="77777777" w:rsidR="00057752" w:rsidRPr="00A038ED" w:rsidRDefault="00057752" w:rsidP="004137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eastAsia="Times New Roman" w:hAnsi="Times New Roman" w:cs="Times New Roman"/>
                <w:sz w:val="20"/>
                <w:szCs w:val="20"/>
              </w:rPr>
              <w:t>Fossil fuel energy consumption (% of total energy consumption)</w:t>
            </w:r>
          </w:p>
        </w:tc>
        <w:tc>
          <w:tcPr>
            <w:tcW w:w="3955" w:type="dxa"/>
          </w:tcPr>
          <w:p w14:paraId="776A8FCC" w14:textId="77777777" w:rsidR="00057752" w:rsidRPr="00A038ED" w:rsidRDefault="00057752" w:rsidP="004137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38ED">
              <w:rPr>
                <w:rFonts w:ascii="Times New Roman" w:eastAsia="Times New Roman" w:hAnsi="Times New Roman" w:cs="Times New Roman"/>
                <w:sz w:val="20"/>
                <w:szCs w:val="20"/>
              </w:rPr>
              <w:t>World Bank Development Indicator</w:t>
            </w:r>
          </w:p>
        </w:tc>
      </w:tr>
    </w:tbl>
    <w:p w14:paraId="10494639" w14:textId="77777777" w:rsidR="00057752" w:rsidRPr="00A038ED" w:rsidRDefault="00057752" w:rsidP="00057752">
      <w:pPr>
        <w:tabs>
          <w:tab w:val="left" w:pos="1905"/>
        </w:tabs>
        <w:spacing w:before="240"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38ED">
        <w:rPr>
          <w:rFonts w:ascii="Times New Roman" w:hAnsi="Times New Roman" w:cs="Times New Roman"/>
          <w:sz w:val="20"/>
          <w:szCs w:val="20"/>
        </w:rPr>
        <w:lastRenderedPageBreak/>
        <w:t>Table 1C: Descriptive Statistics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6"/>
        <w:gridCol w:w="1041"/>
        <w:gridCol w:w="904"/>
        <w:gridCol w:w="905"/>
        <w:gridCol w:w="905"/>
        <w:gridCol w:w="905"/>
        <w:gridCol w:w="905"/>
        <w:gridCol w:w="971"/>
        <w:gridCol w:w="967"/>
        <w:gridCol w:w="891"/>
      </w:tblGrid>
      <w:tr w:rsidR="00057752" w14:paraId="7DAB0716" w14:textId="77777777" w:rsidTr="004137F4">
        <w:tc>
          <w:tcPr>
            <w:tcW w:w="956" w:type="dxa"/>
          </w:tcPr>
          <w:p w14:paraId="6617C3C8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b/>
                <w:sz w:val="18"/>
                <w:szCs w:val="18"/>
              </w:rPr>
              <w:t>Variables</w:t>
            </w:r>
          </w:p>
        </w:tc>
        <w:tc>
          <w:tcPr>
            <w:tcW w:w="1041" w:type="dxa"/>
          </w:tcPr>
          <w:p w14:paraId="38BED002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b/>
                <w:sz w:val="18"/>
                <w:szCs w:val="18"/>
              </w:rPr>
              <w:t>EF</w:t>
            </w:r>
          </w:p>
        </w:tc>
        <w:tc>
          <w:tcPr>
            <w:tcW w:w="904" w:type="dxa"/>
          </w:tcPr>
          <w:p w14:paraId="0B3EBC57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</w:pPr>
            <w:r w:rsidRPr="002D1808">
              <w:rPr>
                <w:rFonts w:ascii="Times New Roman" w:hAnsi="Times New Roman" w:cs="Times New Roman"/>
                <w:b/>
                <w:sz w:val="18"/>
                <w:szCs w:val="18"/>
              </w:rPr>
              <w:t>CO</w:t>
            </w:r>
            <w:r w:rsidRPr="002D1808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05" w:type="dxa"/>
          </w:tcPr>
          <w:p w14:paraId="00CC0065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b/>
                <w:sz w:val="18"/>
                <w:szCs w:val="18"/>
              </w:rPr>
              <w:t>N</w:t>
            </w:r>
            <w:r w:rsidRPr="002D1808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2</w:t>
            </w:r>
            <w:r w:rsidRPr="002D1808"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</w:p>
        </w:tc>
        <w:tc>
          <w:tcPr>
            <w:tcW w:w="905" w:type="dxa"/>
          </w:tcPr>
          <w:p w14:paraId="2D37CB4E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b/>
                <w:sz w:val="18"/>
                <w:szCs w:val="18"/>
              </w:rPr>
              <w:t>SO</w:t>
            </w:r>
            <w:r w:rsidRPr="002D1808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05" w:type="dxa"/>
          </w:tcPr>
          <w:p w14:paraId="507F340C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</w:pPr>
            <w:r w:rsidRPr="002D1808">
              <w:rPr>
                <w:rFonts w:ascii="Times New Roman" w:hAnsi="Times New Roman" w:cs="Times New Roman"/>
                <w:b/>
                <w:sz w:val="18"/>
                <w:szCs w:val="18"/>
              </w:rPr>
              <w:t>CH</w:t>
            </w:r>
            <w:r w:rsidRPr="002D1808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905" w:type="dxa"/>
          </w:tcPr>
          <w:p w14:paraId="3AFC84FE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b/>
                <w:sz w:val="18"/>
                <w:szCs w:val="18"/>
              </w:rPr>
              <w:t>GDPPC</w:t>
            </w:r>
          </w:p>
        </w:tc>
        <w:tc>
          <w:tcPr>
            <w:tcW w:w="971" w:type="dxa"/>
          </w:tcPr>
          <w:p w14:paraId="0486D127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b/>
                <w:sz w:val="18"/>
                <w:szCs w:val="18"/>
              </w:rPr>
              <w:t>FDI</w:t>
            </w:r>
          </w:p>
        </w:tc>
        <w:tc>
          <w:tcPr>
            <w:tcW w:w="967" w:type="dxa"/>
          </w:tcPr>
          <w:p w14:paraId="43128695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b/>
                <w:sz w:val="18"/>
                <w:szCs w:val="18"/>
              </w:rPr>
              <w:t>UP</w:t>
            </w:r>
          </w:p>
        </w:tc>
        <w:tc>
          <w:tcPr>
            <w:tcW w:w="806" w:type="dxa"/>
          </w:tcPr>
          <w:p w14:paraId="38C1CB8F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b/>
                <w:sz w:val="18"/>
                <w:szCs w:val="18"/>
              </w:rPr>
              <w:t>FFEC</w:t>
            </w:r>
          </w:p>
        </w:tc>
      </w:tr>
      <w:tr w:rsidR="00057752" w14:paraId="00EFAB31" w14:textId="77777777" w:rsidTr="004137F4">
        <w:trPr>
          <w:trHeight w:val="323"/>
        </w:trPr>
        <w:tc>
          <w:tcPr>
            <w:tcW w:w="9265" w:type="dxa"/>
            <w:gridSpan w:val="10"/>
          </w:tcPr>
          <w:p w14:paraId="253BC48A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B8C">
              <w:rPr>
                <w:rFonts w:ascii="Times New Roman" w:hAnsi="Times New Roman" w:cs="Times New Roman"/>
                <w:b/>
                <w:szCs w:val="18"/>
              </w:rPr>
              <w:t>Higher Income Countries</w:t>
            </w:r>
          </w:p>
        </w:tc>
      </w:tr>
      <w:tr w:rsidR="00057752" w14:paraId="6A3D2D87" w14:textId="77777777" w:rsidTr="004137F4">
        <w:tc>
          <w:tcPr>
            <w:tcW w:w="956" w:type="dxa"/>
          </w:tcPr>
          <w:p w14:paraId="05872E1A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b/>
                <w:sz w:val="18"/>
                <w:szCs w:val="18"/>
              </w:rPr>
              <w:t>Mean</w:t>
            </w:r>
          </w:p>
        </w:tc>
        <w:tc>
          <w:tcPr>
            <w:tcW w:w="1041" w:type="dxa"/>
          </w:tcPr>
          <w:p w14:paraId="2E0050DF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2.887908</w:t>
            </w:r>
          </w:p>
        </w:tc>
        <w:tc>
          <w:tcPr>
            <w:tcW w:w="904" w:type="dxa"/>
          </w:tcPr>
          <w:p w14:paraId="5D2B4D8A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8.888261</w:t>
            </w:r>
          </w:p>
        </w:tc>
        <w:tc>
          <w:tcPr>
            <w:tcW w:w="905" w:type="dxa"/>
          </w:tcPr>
          <w:p w14:paraId="614A8F78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34636.23</w:t>
            </w:r>
          </w:p>
        </w:tc>
        <w:tc>
          <w:tcPr>
            <w:tcW w:w="905" w:type="dxa"/>
          </w:tcPr>
          <w:p w14:paraId="046ED925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1146.046</w:t>
            </w:r>
          </w:p>
        </w:tc>
        <w:tc>
          <w:tcPr>
            <w:tcW w:w="905" w:type="dxa"/>
          </w:tcPr>
          <w:p w14:paraId="2B8D1F28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62267.51</w:t>
            </w:r>
          </w:p>
        </w:tc>
        <w:tc>
          <w:tcPr>
            <w:tcW w:w="905" w:type="dxa"/>
          </w:tcPr>
          <w:p w14:paraId="5FF11CA4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26813.1</w:t>
            </w:r>
          </w:p>
        </w:tc>
        <w:tc>
          <w:tcPr>
            <w:tcW w:w="971" w:type="dxa"/>
          </w:tcPr>
          <w:p w14:paraId="3FE4BAFC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3.790818</w:t>
            </w:r>
          </w:p>
        </w:tc>
        <w:tc>
          <w:tcPr>
            <w:tcW w:w="967" w:type="dxa"/>
          </w:tcPr>
          <w:p w14:paraId="44E6359B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1.198453</w:t>
            </w:r>
          </w:p>
        </w:tc>
        <w:tc>
          <w:tcPr>
            <w:tcW w:w="806" w:type="dxa"/>
          </w:tcPr>
          <w:p w14:paraId="4EA34FE7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77.44612</w:t>
            </w:r>
          </w:p>
        </w:tc>
      </w:tr>
      <w:tr w:rsidR="00057752" w14:paraId="5E023BA5" w14:textId="77777777" w:rsidTr="004137F4">
        <w:tc>
          <w:tcPr>
            <w:tcW w:w="956" w:type="dxa"/>
          </w:tcPr>
          <w:p w14:paraId="4808815D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b/>
                <w:sz w:val="18"/>
                <w:szCs w:val="18"/>
              </w:rPr>
              <w:t>Std. Dev.</w:t>
            </w:r>
          </w:p>
        </w:tc>
        <w:tc>
          <w:tcPr>
            <w:tcW w:w="1041" w:type="dxa"/>
          </w:tcPr>
          <w:p w14:paraId="0957A727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1.13489</w:t>
            </w:r>
          </w:p>
        </w:tc>
        <w:tc>
          <w:tcPr>
            <w:tcW w:w="904" w:type="dxa"/>
          </w:tcPr>
          <w:p w14:paraId="02B438E5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3.895519</w:t>
            </w:r>
          </w:p>
        </w:tc>
        <w:tc>
          <w:tcPr>
            <w:tcW w:w="905" w:type="dxa"/>
          </w:tcPr>
          <w:p w14:paraId="56F765BB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68536.84</w:t>
            </w:r>
          </w:p>
        </w:tc>
        <w:tc>
          <w:tcPr>
            <w:tcW w:w="905" w:type="dxa"/>
          </w:tcPr>
          <w:p w14:paraId="6C06AE25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2939.127</w:t>
            </w:r>
          </w:p>
        </w:tc>
        <w:tc>
          <w:tcPr>
            <w:tcW w:w="905" w:type="dxa"/>
          </w:tcPr>
          <w:p w14:paraId="5753B1E8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118547.9</w:t>
            </w:r>
          </w:p>
        </w:tc>
        <w:tc>
          <w:tcPr>
            <w:tcW w:w="905" w:type="dxa"/>
          </w:tcPr>
          <w:p w14:paraId="40DD03D9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17606.7</w:t>
            </w:r>
          </w:p>
        </w:tc>
        <w:tc>
          <w:tcPr>
            <w:tcW w:w="971" w:type="dxa"/>
          </w:tcPr>
          <w:p w14:paraId="79E96B41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7.443744</w:t>
            </w:r>
          </w:p>
        </w:tc>
        <w:tc>
          <w:tcPr>
            <w:tcW w:w="967" w:type="dxa"/>
          </w:tcPr>
          <w:p w14:paraId="0AC48B23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1.285579</w:t>
            </w:r>
          </w:p>
        </w:tc>
        <w:tc>
          <w:tcPr>
            <w:tcW w:w="806" w:type="dxa"/>
          </w:tcPr>
          <w:p w14:paraId="311A6E32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17.36873</w:t>
            </w:r>
          </w:p>
        </w:tc>
      </w:tr>
      <w:tr w:rsidR="00057752" w14:paraId="5F62E9A2" w14:textId="77777777" w:rsidTr="004137F4">
        <w:tc>
          <w:tcPr>
            <w:tcW w:w="956" w:type="dxa"/>
          </w:tcPr>
          <w:p w14:paraId="16B70DB9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b/>
                <w:sz w:val="18"/>
                <w:szCs w:val="18"/>
              </w:rPr>
              <w:t>Max</w:t>
            </w:r>
          </w:p>
        </w:tc>
        <w:tc>
          <w:tcPr>
            <w:tcW w:w="1041" w:type="dxa"/>
          </w:tcPr>
          <w:p w14:paraId="07963173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5.838554</w:t>
            </w:r>
          </w:p>
        </w:tc>
        <w:tc>
          <w:tcPr>
            <w:tcW w:w="904" w:type="dxa"/>
          </w:tcPr>
          <w:p w14:paraId="27F3C7F2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20.17875</w:t>
            </w:r>
          </w:p>
        </w:tc>
        <w:tc>
          <w:tcPr>
            <w:tcW w:w="905" w:type="dxa"/>
          </w:tcPr>
          <w:p w14:paraId="4E4A471C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366029.4</w:t>
            </w:r>
          </w:p>
        </w:tc>
        <w:tc>
          <w:tcPr>
            <w:tcW w:w="905" w:type="dxa"/>
          </w:tcPr>
          <w:p w14:paraId="1296DFDB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21342.46</w:t>
            </w:r>
          </w:p>
        </w:tc>
        <w:tc>
          <w:tcPr>
            <w:tcW w:w="905" w:type="dxa"/>
          </w:tcPr>
          <w:p w14:paraId="41169080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637636</w:t>
            </w:r>
          </w:p>
        </w:tc>
        <w:tc>
          <w:tcPr>
            <w:tcW w:w="905" w:type="dxa"/>
          </w:tcPr>
          <w:p w14:paraId="19B26455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103059.2</w:t>
            </w:r>
          </w:p>
        </w:tc>
        <w:tc>
          <w:tcPr>
            <w:tcW w:w="971" w:type="dxa"/>
          </w:tcPr>
          <w:p w14:paraId="6BBFBE95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87.44259</w:t>
            </w:r>
          </w:p>
        </w:tc>
        <w:tc>
          <w:tcPr>
            <w:tcW w:w="967" w:type="dxa"/>
          </w:tcPr>
          <w:p w14:paraId="35FF52B1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9.116863</w:t>
            </w:r>
          </w:p>
        </w:tc>
        <w:tc>
          <w:tcPr>
            <w:tcW w:w="806" w:type="dxa"/>
          </w:tcPr>
          <w:p w14:paraId="1F140DD2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057752" w14:paraId="5EB7E0E5" w14:textId="77777777" w:rsidTr="004137F4">
        <w:tc>
          <w:tcPr>
            <w:tcW w:w="956" w:type="dxa"/>
          </w:tcPr>
          <w:p w14:paraId="70A9DC77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b/>
                <w:sz w:val="18"/>
                <w:szCs w:val="18"/>
              </w:rPr>
              <w:t>Min</w:t>
            </w:r>
          </w:p>
        </w:tc>
        <w:tc>
          <w:tcPr>
            <w:tcW w:w="1041" w:type="dxa"/>
          </w:tcPr>
          <w:p w14:paraId="3F7BC1A8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.032195</w:t>
            </w:r>
          </w:p>
        </w:tc>
        <w:tc>
          <w:tcPr>
            <w:tcW w:w="904" w:type="dxa"/>
          </w:tcPr>
          <w:p w14:paraId="09C130C3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1.089525</w:t>
            </w:r>
          </w:p>
        </w:tc>
        <w:tc>
          <w:tcPr>
            <w:tcW w:w="905" w:type="dxa"/>
          </w:tcPr>
          <w:p w14:paraId="53785D70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388.1944</w:t>
            </w:r>
          </w:p>
        </w:tc>
        <w:tc>
          <w:tcPr>
            <w:tcW w:w="905" w:type="dxa"/>
          </w:tcPr>
          <w:p w14:paraId="4BA57F28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17.19556</w:t>
            </w:r>
          </w:p>
        </w:tc>
        <w:tc>
          <w:tcPr>
            <w:tcW w:w="905" w:type="dxa"/>
          </w:tcPr>
          <w:p w14:paraId="270C09D5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1910.18</w:t>
            </w:r>
          </w:p>
        </w:tc>
        <w:tc>
          <w:tcPr>
            <w:tcW w:w="905" w:type="dxa"/>
          </w:tcPr>
          <w:p w14:paraId="13E2043A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1731.21</w:t>
            </w:r>
          </w:p>
        </w:tc>
        <w:tc>
          <w:tcPr>
            <w:tcW w:w="971" w:type="dxa"/>
          </w:tcPr>
          <w:p w14:paraId="60C8E25C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-5.670921</w:t>
            </w:r>
          </w:p>
        </w:tc>
        <w:tc>
          <w:tcPr>
            <w:tcW w:w="967" w:type="dxa"/>
          </w:tcPr>
          <w:p w14:paraId="15A0D398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-1.601972</w:t>
            </w:r>
          </w:p>
        </w:tc>
        <w:tc>
          <w:tcPr>
            <w:tcW w:w="806" w:type="dxa"/>
          </w:tcPr>
          <w:p w14:paraId="55E21E79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25.1171</w:t>
            </w:r>
          </w:p>
        </w:tc>
      </w:tr>
      <w:tr w:rsidR="00057752" w14:paraId="3D5C9B7E" w14:textId="77777777" w:rsidTr="004137F4">
        <w:tc>
          <w:tcPr>
            <w:tcW w:w="956" w:type="dxa"/>
          </w:tcPr>
          <w:p w14:paraId="4F3BA255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b/>
                <w:sz w:val="18"/>
                <w:szCs w:val="18"/>
              </w:rPr>
              <w:t>Skewness</w:t>
            </w:r>
          </w:p>
        </w:tc>
        <w:tc>
          <w:tcPr>
            <w:tcW w:w="1041" w:type="dxa"/>
          </w:tcPr>
          <w:p w14:paraId="3DCF7B5C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-.231418</w:t>
            </w:r>
          </w:p>
        </w:tc>
        <w:tc>
          <w:tcPr>
            <w:tcW w:w="904" w:type="dxa"/>
          </w:tcPr>
          <w:p w14:paraId="5BBC4226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.836739</w:t>
            </w:r>
          </w:p>
        </w:tc>
        <w:tc>
          <w:tcPr>
            <w:tcW w:w="905" w:type="dxa"/>
          </w:tcPr>
          <w:p w14:paraId="6042A1D1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3.69804</w:t>
            </w:r>
          </w:p>
        </w:tc>
        <w:tc>
          <w:tcPr>
            <w:tcW w:w="905" w:type="dxa"/>
          </w:tcPr>
          <w:p w14:paraId="7746ABFC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4.615774</w:t>
            </w:r>
          </w:p>
        </w:tc>
        <w:tc>
          <w:tcPr>
            <w:tcW w:w="905" w:type="dxa"/>
          </w:tcPr>
          <w:p w14:paraId="6D40D350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3.686496</w:t>
            </w:r>
          </w:p>
        </w:tc>
        <w:tc>
          <w:tcPr>
            <w:tcW w:w="905" w:type="dxa"/>
          </w:tcPr>
          <w:p w14:paraId="6AF78C23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1.072663</w:t>
            </w:r>
          </w:p>
        </w:tc>
        <w:tc>
          <w:tcPr>
            <w:tcW w:w="971" w:type="dxa"/>
          </w:tcPr>
          <w:p w14:paraId="35C80018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6.429347</w:t>
            </w:r>
          </w:p>
        </w:tc>
        <w:tc>
          <w:tcPr>
            <w:tcW w:w="967" w:type="dxa"/>
          </w:tcPr>
          <w:p w14:paraId="54B8696A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2.745918</w:t>
            </w:r>
          </w:p>
        </w:tc>
        <w:tc>
          <w:tcPr>
            <w:tcW w:w="806" w:type="dxa"/>
          </w:tcPr>
          <w:p w14:paraId="41B0F966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-.919426</w:t>
            </w:r>
          </w:p>
        </w:tc>
      </w:tr>
      <w:tr w:rsidR="00057752" w14:paraId="337E75D5" w14:textId="77777777" w:rsidTr="004137F4">
        <w:tc>
          <w:tcPr>
            <w:tcW w:w="956" w:type="dxa"/>
          </w:tcPr>
          <w:p w14:paraId="24C5F7A8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b/>
                <w:sz w:val="18"/>
                <w:szCs w:val="18"/>
              </w:rPr>
              <w:t>Kurtosis</w:t>
            </w:r>
          </w:p>
        </w:tc>
        <w:tc>
          <w:tcPr>
            <w:tcW w:w="1041" w:type="dxa"/>
          </w:tcPr>
          <w:p w14:paraId="59BABB6D" w14:textId="77777777" w:rsidR="00057752" w:rsidRPr="00526B8C" w:rsidRDefault="00057752" w:rsidP="004137F4">
            <w:pPr>
              <w:jc w:val="both"/>
              <w:rPr>
                <w:rFonts w:ascii="Times New Roman" w:hAnsi="Times New Roman" w:cs="Times New Roman"/>
                <w:szCs w:val="18"/>
              </w:rPr>
            </w:pPr>
            <w:r w:rsidRPr="00526B8C">
              <w:rPr>
                <w:rFonts w:ascii="Times New Roman" w:hAnsi="Times New Roman" w:cs="Times New Roman"/>
                <w:szCs w:val="18"/>
              </w:rPr>
              <w:t>3.779533</w:t>
            </w:r>
          </w:p>
        </w:tc>
        <w:tc>
          <w:tcPr>
            <w:tcW w:w="904" w:type="dxa"/>
          </w:tcPr>
          <w:p w14:paraId="6BB524CE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3.824565</w:t>
            </w:r>
          </w:p>
        </w:tc>
        <w:tc>
          <w:tcPr>
            <w:tcW w:w="905" w:type="dxa"/>
          </w:tcPr>
          <w:p w14:paraId="1F51D55E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16.01665</w:t>
            </w:r>
          </w:p>
        </w:tc>
        <w:tc>
          <w:tcPr>
            <w:tcW w:w="905" w:type="dxa"/>
          </w:tcPr>
          <w:p w14:paraId="21734B98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25.11879</w:t>
            </w:r>
          </w:p>
        </w:tc>
        <w:tc>
          <w:tcPr>
            <w:tcW w:w="905" w:type="dxa"/>
          </w:tcPr>
          <w:p w14:paraId="5F27D4E4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15.99588</w:t>
            </w:r>
          </w:p>
        </w:tc>
        <w:tc>
          <w:tcPr>
            <w:tcW w:w="905" w:type="dxa"/>
          </w:tcPr>
          <w:p w14:paraId="161F2465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4.981532</w:t>
            </w:r>
          </w:p>
        </w:tc>
        <w:tc>
          <w:tcPr>
            <w:tcW w:w="971" w:type="dxa"/>
          </w:tcPr>
          <w:p w14:paraId="43C3E9F1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60.11283</w:t>
            </w:r>
          </w:p>
        </w:tc>
        <w:tc>
          <w:tcPr>
            <w:tcW w:w="967" w:type="dxa"/>
          </w:tcPr>
          <w:p w14:paraId="4DF2A5AE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14.46759</w:t>
            </w:r>
          </w:p>
        </w:tc>
        <w:tc>
          <w:tcPr>
            <w:tcW w:w="806" w:type="dxa"/>
          </w:tcPr>
          <w:p w14:paraId="70CAE9F6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3.073471</w:t>
            </w:r>
          </w:p>
        </w:tc>
      </w:tr>
      <w:tr w:rsidR="00057752" w14:paraId="34BD69F7" w14:textId="77777777" w:rsidTr="004137F4">
        <w:trPr>
          <w:trHeight w:val="377"/>
        </w:trPr>
        <w:tc>
          <w:tcPr>
            <w:tcW w:w="9265" w:type="dxa"/>
            <w:gridSpan w:val="10"/>
          </w:tcPr>
          <w:p w14:paraId="157B42C6" w14:textId="77777777" w:rsidR="00057752" w:rsidRPr="00526B8C" w:rsidRDefault="00057752" w:rsidP="004137F4">
            <w:pPr>
              <w:tabs>
                <w:tab w:val="left" w:pos="1905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526B8C">
              <w:rPr>
                <w:rFonts w:ascii="Times New Roman" w:hAnsi="Times New Roman" w:cs="Times New Roman"/>
                <w:b/>
                <w:szCs w:val="18"/>
              </w:rPr>
              <w:t>Middle Income Group</w:t>
            </w:r>
          </w:p>
        </w:tc>
      </w:tr>
      <w:tr w:rsidR="00057752" w14:paraId="6E2BEECA" w14:textId="77777777" w:rsidTr="004137F4">
        <w:tc>
          <w:tcPr>
            <w:tcW w:w="956" w:type="dxa"/>
          </w:tcPr>
          <w:p w14:paraId="6196FFDF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b/>
                <w:sz w:val="18"/>
                <w:szCs w:val="18"/>
              </w:rPr>
              <w:t>Mean</w:t>
            </w:r>
          </w:p>
        </w:tc>
        <w:tc>
          <w:tcPr>
            <w:tcW w:w="1041" w:type="dxa"/>
          </w:tcPr>
          <w:p w14:paraId="78E2F15D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1.227079</w:t>
            </w:r>
          </w:p>
        </w:tc>
        <w:tc>
          <w:tcPr>
            <w:tcW w:w="904" w:type="dxa"/>
          </w:tcPr>
          <w:p w14:paraId="35527772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2.643317</w:t>
            </w:r>
          </w:p>
        </w:tc>
        <w:tc>
          <w:tcPr>
            <w:tcW w:w="905" w:type="dxa"/>
          </w:tcPr>
          <w:p w14:paraId="37BD113A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52782.48</w:t>
            </w:r>
          </w:p>
        </w:tc>
        <w:tc>
          <w:tcPr>
            <w:tcW w:w="905" w:type="dxa"/>
          </w:tcPr>
          <w:p w14:paraId="6B4ABC7A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1770.11</w:t>
            </w:r>
          </w:p>
        </w:tc>
        <w:tc>
          <w:tcPr>
            <w:tcW w:w="905" w:type="dxa"/>
          </w:tcPr>
          <w:p w14:paraId="2D2D8F6E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146264.3</w:t>
            </w:r>
          </w:p>
        </w:tc>
        <w:tc>
          <w:tcPr>
            <w:tcW w:w="905" w:type="dxa"/>
          </w:tcPr>
          <w:p w14:paraId="47E43338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3141.038</w:t>
            </w:r>
          </w:p>
        </w:tc>
        <w:tc>
          <w:tcPr>
            <w:tcW w:w="971" w:type="dxa"/>
          </w:tcPr>
          <w:p w14:paraId="188DD765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2.744614</w:t>
            </w:r>
          </w:p>
        </w:tc>
        <w:tc>
          <w:tcPr>
            <w:tcW w:w="967" w:type="dxa"/>
          </w:tcPr>
          <w:p w14:paraId="148CEE53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2.618476</w:t>
            </w:r>
          </w:p>
        </w:tc>
        <w:tc>
          <w:tcPr>
            <w:tcW w:w="806" w:type="dxa"/>
          </w:tcPr>
          <w:p w14:paraId="7D9F9534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62.26088</w:t>
            </w:r>
          </w:p>
        </w:tc>
      </w:tr>
      <w:tr w:rsidR="00057752" w14:paraId="027FCFBA" w14:textId="77777777" w:rsidTr="004137F4">
        <w:tc>
          <w:tcPr>
            <w:tcW w:w="956" w:type="dxa"/>
          </w:tcPr>
          <w:p w14:paraId="2674A1D0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b/>
                <w:sz w:val="18"/>
                <w:szCs w:val="18"/>
              </w:rPr>
              <w:t>Std. Dev.</w:t>
            </w:r>
          </w:p>
        </w:tc>
        <w:tc>
          <w:tcPr>
            <w:tcW w:w="1041" w:type="dxa"/>
          </w:tcPr>
          <w:p w14:paraId="637067BA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.6466585</w:t>
            </w:r>
          </w:p>
        </w:tc>
        <w:tc>
          <w:tcPr>
            <w:tcW w:w="904" w:type="dxa"/>
          </w:tcPr>
          <w:p w14:paraId="6A482921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2.623188</w:t>
            </w:r>
          </w:p>
        </w:tc>
        <w:tc>
          <w:tcPr>
            <w:tcW w:w="905" w:type="dxa"/>
          </w:tcPr>
          <w:p w14:paraId="6D5EB9AB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101383.3</w:t>
            </w:r>
          </w:p>
        </w:tc>
        <w:tc>
          <w:tcPr>
            <w:tcW w:w="905" w:type="dxa"/>
          </w:tcPr>
          <w:p w14:paraId="6605B76D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4979.362</w:t>
            </w:r>
          </w:p>
        </w:tc>
        <w:tc>
          <w:tcPr>
            <w:tcW w:w="905" w:type="dxa"/>
          </w:tcPr>
          <w:p w14:paraId="045AB66E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289129.7</w:t>
            </w:r>
          </w:p>
        </w:tc>
        <w:tc>
          <w:tcPr>
            <w:tcW w:w="905" w:type="dxa"/>
          </w:tcPr>
          <w:p w14:paraId="271547AB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2997.248</w:t>
            </w:r>
          </w:p>
        </w:tc>
        <w:tc>
          <w:tcPr>
            <w:tcW w:w="971" w:type="dxa"/>
          </w:tcPr>
          <w:p w14:paraId="766B3D50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2.971158</w:t>
            </w:r>
          </w:p>
        </w:tc>
        <w:tc>
          <w:tcPr>
            <w:tcW w:w="967" w:type="dxa"/>
          </w:tcPr>
          <w:p w14:paraId="0B1C303C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1.588701</w:t>
            </w:r>
          </w:p>
        </w:tc>
        <w:tc>
          <w:tcPr>
            <w:tcW w:w="806" w:type="dxa"/>
          </w:tcPr>
          <w:p w14:paraId="53731F2C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26.03397</w:t>
            </w:r>
          </w:p>
        </w:tc>
      </w:tr>
      <w:tr w:rsidR="00057752" w14:paraId="3242916D" w14:textId="77777777" w:rsidTr="004137F4">
        <w:tc>
          <w:tcPr>
            <w:tcW w:w="956" w:type="dxa"/>
          </w:tcPr>
          <w:p w14:paraId="7C50C5E5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b/>
                <w:sz w:val="18"/>
                <w:szCs w:val="18"/>
              </w:rPr>
              <w:t>Max</w:t>
            </w:r>
          </w:p>
        </w:tc>
        <w:tc>
          <w:tcPr>
            <w:tcW w:w="1041" w:type="dxa"/>
          </w:tcPr>
          <w:p w14:paraId="41C4CC4B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4.170104</w:t>
            </w:r>
          </w:p>
        </w:tc>
        <w:tc>
          <w:tcPr>
            <w:tcW w:w="904" w:type="dxa"/>
          </w:tcPr>
          <w:p w14:paraId="35DE2B98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15.83642</w:t>
            </w:r>
          </w:p>
        </w:tc>
        <w:tc>
          <w:tcPr>
            <w:tcW w:w="905" w:type="dxa"/>
          </w:tcPr>
          <w:p w14:paraId="273B3199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642471.2</w:t>
            </w:r>
          </w:p>
        </w:tc>
        <w:tc>
          <w:tcPr>
            <w:tcW w:w="905" w:type="dxa"/>
          </w:tcPr>
          <w:p w14:paraId="24EA8A15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32647.93</w:t>
            </w:r>
          </w:p>
        </w:tc>
        <w:tc>
          <w:tcPr>
            <w:tcW w:w="905" w:type="dxa"/>
          </w:tcPr>
          <w:p w14:paraId="54C016C1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1917337</w:t>
            </w:r>
          </w:p>
        </w:tc>
        <w:tc>
          <w:tcPr>
            <w:tcW w:w="905" w:type="dxa"/>
          </w:tcPr>
          <w:p w14:paraId="6835BCC2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16007.09</w:t>
            </w:r>
          </w:p>
        </w:tc>
        <w:tc>
          <w:tcPr>
            <w:tcW w:w="971" w:type="dxa"/>
          </w:tcPr>
          <w:p w14:paraId="709745BA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31.24253</w:t>
            </w:r>
          </w:p>
        </w:tc>
        <w:tc>
          <w:tcPr>
            <w:tcW w:w="967" w:type="dxa"/>
          </w:tcPr>
          <w:p w14:paraId="765AD5F2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11.49811</w:t>
            </w:r>
          </w:p>
        </w:tc>
        <w:tc>
          <w:tcPr>
            <w:tcW w:w="806" w:type="dxa"/>
          </w:tcPr>
          <w:p w14:paraId="15CE9BFA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96.94483</w:t>
            </w:r>
          </w:p>
        </w:tc>
      </w:tr>
      <w:tr w:rsidR="00057752" w14:paraId="766C17ED" w14:textId="77777777" w:rsidTr="004137F4">
        <w:tc>
          <w:tcPr>
            <w:tcW w:w="956" w:type="dxa"/>
          </w:tcPr>
          <w:p w14:paraId="3ED1C0A4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b/>
                <w:sz w:val="18"/>
                <w:szCs w:val="18"/>
              </w:rPr>
              <w:t>Min</w:t>
            </w:r>
          </w:p>
        </w:tc>
        <w:tc>
          <w:tcPr>
            <w:tcW w:w="1041" w:type="dxa"/>
          </w:tcPr>
          <w:p w14:paraId="0FD81658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.2331838</w:t>
            </w:r>
          </w:p>
        </w:tc>
        <w:tc>
          <w:tcPr>
            <w:tcW w:w="904" w:type="dxa"/>
          </w:tcPr>
          <w:p w14:paraId="6FDDDB5F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.0909355</w:t>
            </w:r>
          </w:p>
        </w:tc>
        <w:tc>
          <w:tcPr>
            <w:tcW w:w="905" w:type="dxa"/>
          </w:tcPr>
          <w:p w14:paraId="2D35CE90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254.9118</w:t>
            </w:r>
          </w:p>
        </w:tc>
        <w:tc>
          <w:tcPr>
            <w:tcW w:w="905" w:type="dxa"/>
          </w:tcPr>
          <w:p w14:paraId="04423851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.6730943</w:t>
            </w:r>
          </w:p>
        </w:tc>
        <w:tc>
          <w:tcPr>
            <w:tcW w:w="905" w:type="dxa"/>
          </w:tcPr>
          <w:p w14:paraId="7B773245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2268.97</w:t>
            </w:r>
          </w:p>
        </w:tc>
        <w:tc>
          <w:tcPr>
            <w:tcW w:w="905" w:type="dxa"/>
          </w:tcPr>
          <w:p w14:paraId="26D07FC6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200.8522</w:t>
            </w:r>
          </w:p>
        </w:tc>
        <w:tc>
          <w:tcPr>
            <w:tcW w:w="971" w:type="dxa"/>
          </w:tcPr>
          <w:p w14:paraId="27C28867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-8.589432</w:t>
            </w:r>
          </w:p>
        </w:tc>
        <w:tc>
          <w:tcPr>
            <w:tcW w:w="967" w:type="dxa"/>
          </w:tcPr>
          <w:p w14:paraId="6CF7971B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-1.966977</w:t>
            </w:r>
          </w:p>
        </w:tc>
        <w:tc>
          <w:tcPr>
            <w:tcW w:w="806" w:type="dxa"/>
          </w:tcPr>
          <w:p w14:paraId="716CCFC8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6.736325</w:t>
            </w:r>
          </w:p>
        </w:tc>
      </w:tr>
      <w:tr w:rsidR="00057752" w14:paraId="6CDC426A" w14:textId="77777777" w:rsidTr="004137F4">
        <w:tc>
          <w:tcPr>
            <w:tcW w:w="956" w:type="dxa"/>
          </w:tcPr>
          <w:p w14:paraId="2BDECB12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b/>
                <w:sz w:val="18"/>
                <w:szCs w:val="18"/>
              </w:rPr>
              <w:t>Skewness</w:t>
            </w:r>
          </w:p>
        </w:tc>
        <w:tc>
          <w:tcPr>
            <w:tcW w:w="1041" w:type="dxa"/>
          </w:tcPr>
          <w:p w14:paraId="1D2141A4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.9452294</w:t>
            </w:r>
          </w:p>
        </w:tc>
        <w:tc>
          <w:tcPr>
            <w:tcW w:w="904" w:type="dxa"/>
          </w:tcPr>
          <w:p w14:paraId="1FDFEABA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1.911592</w:t>
            </w:r>
          </w:p>
        </w:tc>
        <w:tc>
          <w:tcPr>
            <w:tcW w:w="905" w:type="dxa"/>
          </w:tcPr>
          <w:p w14:paraId="6C3C933F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3.164145</w:t>
            </w:r>
          </w:p>
        </w:tc>
        <w:tc>
          <w:tcPr>
            <w:tcW w:w="905" w:type="dxa"/>
          </w:tcPr>
          <w:p w14:paraId="6AE9C222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4.281432</w:t>
            </w:r>
          </w:p>
        </w:tc>
        <w:tc>
          <w:tcPr>
            <w:tcW w:w="905" w:type="dxa"/>
          </w:tcPr>
          <w:p w14:paraId="24C98212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3.273525</w:t>
            </w:r>
          </w:p>
        </w:tc>
        <w:tc>
          <w:tcPr>
            <w:tcW w:w="905" w:type="dxa"/>
          </w:tcPr>
          <w:p w14:paraId="618FBFC8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1.480235</w:t>
            </w:r>
          </w:p>
        </w:tc>
        <w:tc>
          <w:tcPr>
            <w:tcW w:w="971" w:type="dxa"/>
          </w:tcPr>
          <w:p w14:paraId="62BD544A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2.570387</w:t>
            </w:r>
          </w:p>
        </w:tc>
        <w:tc>
          <w:tcPr>
            <w:tcW w:w="967" w:type="dxa"/>
          </w:tcPr>
          <w:p w14:paraId="145785A9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-.06441</w:t>
            </w:r>
          </w:p>
        </w:tc>
        <w:tc>
          <w:tcPr>
            <w:tcW w:w="806" w:type="dxa"/>
          </w:tcPr>
          <w:p w14:paraId="7CAF51A6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-.689025</w:t>
            </w:r>
          </w:p>
        </w:tc>
      </w:tr>
      <w:tr w:rsidR="00057752" w14:paraId="1B95AFAB" w14:textId="77777777" w:rsidTr="004137F4">
        <w:tc>
          <w:tcPr>
            <w:tcW w:w="956" w:type="dxa"/>
          </w:tcPr>
          <w:p w14:paraId="58ECD91D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b/>
                <w:sz w:val="18"/>
                <w:szCs w:val="18"/>
              </w:rPr>
              <w:t>Kurtosis</w:t>
            </w:r>
          </w:p>
        </w:tc>
        <w:tc>
          <w:tcPr>
            <w:tcW w:w="1041" w:type="dxa"/>
          </w:tcPr>
          <w:p w14:paraId="11520A13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4.033603</w:t>
            </w:r>
          </w:p>
        </w:tc>
        <w:tc>
          <w:tcPr>
            <w:tcW w:w="904" w:type="dxa"/>
          </w:tcPr>
          <w:p w14:paraId="13593AE5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7.297673</w:t>
            </w:r>
          </w:p>
        </w:tc>
        <w:tc>
          <w:tcPr>
            <w:tcW w:w="905" w:type="dxa"/>
          </w:tcPr>
          <w:p w14:paraId="61351B50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13.89574</w:t>
            </w:r>
          </w:p>
        </w:tc>
        <w:tc>
          <w:tcPr>
            <w:tcW w:w="905" w:type="dxa"/>
          </w:tcPr>
          <w:p w14:paraId="4D65A7C6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21.42849</w:t>
            </w:r>
          </w:p>
        </w:tc>
        <w:tc>
          <w:tcPr>
            <w:tcW w:w="905" w:type="dxa"/>
          </w:tcPr>
          <w:p w14:paraId="4FE23D5B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15.28627</w:t>
            </w:r>
          </w:p>
        </w:tc>
        <w:tc>
          <w:tcPr>
            <w:tcW w:w="905" w:type="dxa"/>
          </w:tcPr>
          <w:p w14:paraId="3558B183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4.765668</w:t>
            </w:r>
          </w:p>
        </w:tc>
        <w:tc>
          <w:tcPr>
            <w:tcW w:w="971" w:type="dxa"/>
          </w:tcPr>
          <w:p w14:paraId="269EC62F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20.73885</w:t>
            </w:r>
          </w:p>
        </w:tc>
        <w:tc>
          <w:tcPr>
            <w:tcW w:w="967" w:type="dxa"/>
          </w:tcPr>
          <w:p w14:paraId="3425B983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4.705705</w:t>
            </w:r>
          </w:p>
        </w:tc>
        <w:tc>
          <w:tcPr>
            <w:tcW w:w="806" w:type="dxa"/>
          </w:tcPr>
          <w:p w14:paraId="264AB886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2.177537</w:t>
            </w:r>
          </w:p>
        </w:tc>
      </w:tr>
      <w:tr w:rsidR="00057752" w14:paraId="665473A5" w14:textId="77777777" w:rsidTr="004137F4">
        <w:trPr>
          <w:trHeight w:val="350"/>
        </w:trPr>
        <w:tc>
          <w:tcPr>
            <w:tcW w:w="9265" w:type="dxa"/>
            <w:gridSpan w:val="10"/>
          </w:tcPr>
          <w:p w14:paraId="5880F56E" w14:textId="77777777" w:rsidR="00057752" w:rsidRDefault="00057752" w:rsidP="004137F4">
            <w:pPr>
              <w:tabs>
                <w:tab w:val="left" w:pos="19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B8C">
              <w:rPr>
                <w:rFonts w:ascii="Times New Roman" w:hAnsi="Times New Roman" w:cs="Times New Roman"/>
                <w:b/>
                <w:szCs w:val="18"/>
              </w:rPr>
              <w:t>Lower Income Group</w:t>
            </w:r>
          </w:p>
        </w:tc>
      </w:tr>
      <w:tr w:rsidR="00057752" w14:paraId="05B2FFDF" w14:textId="77777777" w:rsidTr="004137F4">
        <w:tc>
          <w:tcPr>
            <w:tcW w:w="956" w:type="dxa"/>
          </w:tcPr>
          <w:p w14:paraId="50E5765A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b/>
                <w:sz w:val="18"/>
                <w:szCs w:val="18"/>
              </w:rPr>
              <w:t>Mean</w:t>
            </w:r>
          </w:p>
        </w:tc>
        <w:tc>
          <w:tcPr>
            <w:tcW w:w="1041" w:type="dxa"/>
          </w:tcPr>
          <w:p w14:paraId="0DFA4CBD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.5327655</w:t>
            </w:r>
          </w:p>
        </w:tc>
        <w:tc>
          <w:tcPr>
            <w:tcW w:w="904" w:type="dxa"/>
          </w:tcPr>
          <w:p w14:paraId="565EB3AB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.2398862</w:t>
            </w:r>
          </w:p>
        </w:tc>
        <w:tc>
          <w:tcPr>
            <w:tcW w:w="905" w:type="dxa"/>
          </w:tcPr>
          <w:p w14:paraId="0A1F8C21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7284.152</w:t>
            </w:r>
          </w:p>
        </w:tc>
        <w:tc>
          <w:tcPr>
            <w:tcW w:w="905" w:type="dxa"/>
          </w:tcPr>
          <w:p w14:paraId="774F7BC4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19.82291</w:t>
            </w:r>
          </w:p>
        </w:tc>
        <w:tc>
          <w:tcPr>
            <w:tcW w:w="905" w:type="dxa"/>
          </w:tcPr>
          <w:p w14:paraId="3F4C0DBB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14223.4</w:t>
            </w:r>
          </w:p>
        </w:tc>
        <w:tc>
          <w:tcPr>
            <w:tcW w:w="905" w:type="dxa"/>
          </w:tcPr>
          <w:p w14:paraId="63B79EC4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473.4653</w:t>
            </w:r>
          </w:p>
        </w:tc>
        <w:tc>
          <w:tcPr>
            <w:tcW w:w="971" w:type="dxa"/>
          </w:tcPr>
          <w:p w14:paraId="1652AB42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2.820138</w:t>
            </w:r>
          </w:p>
        </w:tc>
        <w:tc>
          <w:tcPr>
            <w:tcW w:w="967" w:type="dxa"/>
          </w:tcPr>
          <w:p w14:paraId="7C80C596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3.952925</w:t>
            </w:r>
          </w:p>
        </w:tc>
        <w:tc>
          <w:tcPr>
            <w:tcW w:w="806" w:type="dxa"/>
          </w:tcPr>
          <w:p w14:paraId="7328F7B0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24.75684</w:t>
            </w:r>
          </w:p>
        </w:tc>
      </w:tr>
      <w:tr w:rsidR="00057752" w14:paraId="3EDFE539" w14:textId="77777777" w:rsidTr="004137F4">
        <w:tc>
          <w:tcPr>
            <w:tcW w:w="956" w:type="dxa"/>
          </w:tcPr>
          <w:p w14:paraId="3F0EB4E6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b/>
                <w:sz w:val="18"/>
                <w:szCs w:val="18"/>
              </w:rPr>
              <w:t>Std. Dev.</w:t>
            </w:r>
          </w:p>
        </w:tc>
        <w:tc>
          <w:tcPr>
            <w:tcW w:w="1041" w:type="dxa"/>
          </w:tcPr>
          <w:p w14:paraId="323EBFCF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.270123</w:t>
            </w:r>
          </w:p>
        </w:tc>
        <w:tc>
          <w:tcPr>
            <w:tcW w:w="904" w:type="dxa"/>
          </w:tcPr>
          <w:p w14:paraId="2C514363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.2349345</w:t>
            </w:r>
          </w:p>
        </w:tc>
        <w:tc>
          <w:tcPr>
            <w:tcW w:w="905" w:type="dxa"/>
          </w:tcPr>
          <w:p w14:paraId="449308FA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9470.814</w:t>
            </w:r>
          </w:p>
        </w:tc>
        <w:tc>
          <w:tcPr>
            <w:tcW w:w="905" w:type="dxa"/>
          </w:tcPr>
          <w:p w14:paraId="57CC3AC2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14.89635</w:t>
            </w:r>
          </w:p>
        </w:tc>
        <w:tc>
          <w:tcPr>
            <w:tcW w:w="905" w:type="dxa"/>
          </w:tcPr>
          <w:p w14:paraId="50F6F972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15288.47</w:t>
            </w:r>
          </w:p>
        </w:tc>
        <w:tc>
          <w:tcPr>
            <w:tcW w:w="905" w:type="dxa"/>
          </w:tcPr>
          <w:p w14:paraId="2DCC6381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300.7509</w:t>
            </w:r>
          </w:p>
        </w:tc>
        <w:tc>
          <w:tcPr>
            <w:tcW w:w="971" w:type="dxa"/>
          </w:tcPr>
          <w:p w14:paraId="15122495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5.324376</w:t>
            </w:r>
          </w:p>
        </w:tc>
        <w:tc>
          <w:tcPr>
            <w:tcW w:w="967" w:type="dxa"/>
          </w:tcPr>
          <w:p w14:paraId="74121E00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1.462947</w:t>
            </w:r>
          </w:p>
        </w:tc>
        <w:tc>
          <w:tcPr>
            <w:tcW w:w="806" w:type="dxa"/>
          </w:tcPr>
          <w:p w14:paraId="7615D6D7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16.9816</w:t>
            </w:r>
          </w:p>
        </w:tc>
      </w:tr>
      <w:tr w:rsidR="00057752" w14:paraId="64884696" w14:textId="77777777" w:rsidTr="004137F4">
        <w:tc>
          <w:tcPr>
            <w:tcW w:w="956" w:type="dxa"/>
          </w:tcPr>
          <w:p w14:paraId="2E69A3EF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b/>
                <w:sz w:val="18"/>
                <w:szCs w:val="18"/>
              </w:rPr>
              <w:t>Max</w:t>
            </w:r>
          </w:p>
        </w:tc>
        <w:tc>
          <w:tcPr>
            <w:tcW w:w="1041" w:type="dxa"/>
          </w:tcPr>
          <w:p w14:paraId="25C2D4B4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3.513004</w:t>
            </w:r>
          </w:p>
        </w:tc>
        <w:tc>
          <w:tcPr>
            <w:tcW w:w="904" w:type="dxa"/>
          </w:tcPr>
          <w:p w14:paraId="3E66BECE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2.137128</w:t>
            </w:r>
          </w:p>
        </w:tc>
        <w:tc>
          <w:tcPr>
            <w:tcW w:w="905" w:type="dxa"/>
          </w:tcPr>
          <w:p w14:paraId="06B2AE45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41025.69</w:t>
            </w:r>
          </w:p>
        </w:tc>
        <w:tc>
          <w:tcPr>
            <w:tcW w:w="905" w:type="dxa"/>
          </w:tcPr>
          <w:p w14:paraId="0FD440D8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63.69232</w:t>
            </w:r>
          </w:p>
        </w:tc>
        <w:tc>
          <w:tcPr>
            <w:tcW w:w="905" w:type="dxa"/>
          </w:tcPr>
          <w:p w14:paraId="5CC865A6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66377.54</w:t>
            </w:r>
          </w:p>
        </w:tc>
        <w:tc>
          <w:tcPr>
            <w:tcW w:w="905" w:type="dxa"/>
          </w:tcPr>
          <w:p w14:paraId="0EF08094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1411.929</w:t>
            </w:r>
          </w:p>
        </w:tc>
        <w:tc>
          <w:tcPr>
            <w:tcW w:w="971" w:type="dxa"/>
          </w:tcPr>
          <w:p w14:paraId="3B815720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-9.716081</w:t>
            </w:r>
          </w:p>
        </w:tc>
        <w:tc>
          <w:tcPr>
            <w:tcW w:w="967" w:type="dxa"/>
          </w:tcPr>
          <w:p w14:paraId="6BF84AA7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-.4225157</w:t>
            </w:r>
          </w:p>
        </w:tc>
        <w:tc>
          <w:tcPr>
            <w:tcW w:w="806" w:type="dxa"/>
          </w:tcPr>
          <w:p w14:paraId="2F54D551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71.32122</w:t>
            </w:r>
          </w:p>
        </w:tc>
      </w:tr>
      <w:tr w:rsidR="00057752" w14:paraId="2213DEED" w14:textId="77777777" w:rsidTr="004137F4">
        <w:tc>
          <w:tcPr>
            <w:tcW w:w="956" w:type="dxa"/>
          </w:tcPr>
          <w:p w14:paraId="5B08D13E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b/>
                <w:sz w:val="18"/>
                <w:szCs w:val="18"/>
              </w:rPr>
              <w:t>Min</w:t>
            </w:r>
          </w:p>
        </w:tc>
        <w:tc>
          <w:tcPr>
            <w:tcW w:w="1041" w:type="dxa"/>
          </w:tcPr>
          <w:p w14:paraId="7C500ED0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.1429073</w:t>
            </w:r>
          </w:p>
        </w:tc>
        <w:tc>
          <w:tcPr>
            <w:tcW w:w="904" w:type="dxa"/>
          </w:tcPr>
          <w:p w14:paraId="265532DB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.0335559</w:t>
            </w:r>
          </w:p>
        </w:tc>
        <w:tc>
          <w:tcPr>
            <w:tcW w:w="905" w:type="dxa"/>
          </w:tcPr>
          <w:p w14:paraId="2D8CC79D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865.1852</w:t>
            </w:r>
          </w:p>
        </w:tc>
        <w:tc>
          <w:tcPr>
            <w:tcW w:w="905" w:type="dxa"/>
          </w:tcPr>
          <w:p w14:paraId="0CD29387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.716701</w:t>
            </w:r>
          </w:p>
        </w:tc>
        <w:tc>
          <w:tcPr>
            <w:tcW w:w="905" w:type="dxa"/>
          </w:tcPr>
          <w:p w14:paraId="05724C15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1926.18</w:t>
            </w:r>
          </w:p>
        </w:tc>
        <w:tc>
          <w:tcPr>
            <w:tcW w:w="905" w:type="dxa"/>
          </w:tcPr>
          <w:p w14:paraId="0CDD7149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111.9272</w:t>
            </w:r>
          </w:p>
        </w:tc>
        <w:tc>
          <w:tcPr>
            <w:tcW w:w="971" w:type="dxa"/>
          </w:tcPr>
          <w:p w14:paraId="264FC514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41.80964</w:t>
            </w:r>
          </w:p>
        </w:tc>
        <w:tc>
          <w:tcPr>
            <w:tcW w:w="967" w:type="dxa"/>
          </w:tcPr>
          <w:p w14:paraId="5D4855A6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7.856553</w:t>
            </w:r>
          </w:p>
        </w:tc>
        <w:tc>
          <w:tcPr>
            <w:tcW w:w="806" w:type="dxa"/>
          </w:tcPr>
          <w:p w14:paraId="3B0AA2C9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2.244968</w:t>
            </w:r>
          </w:p>
        </w:tc>
      </w:tr>
      <w:tr w:rsidR="00057752" w14:paraId="3FF53BF0" w14:textId="77777777" w:rsidTr="004137F4">
        <w:tc>
          <w:tcPr>
            <w:tcW w:w="956" w:type="dxa"/>
          </w:tcPr>
          <w:p w14:paraId="6F5BDEC5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b/>
                <w:sz w:val="18"/>
                <w:szCs w:val="18"/>
              </w:rPr>
              <w:t>Skewness</w:t>
            </w:r>
          </w:p>
        </w:tc>
        <w:tc>
          <w:tcPr>
            <w:tcW w:w="1041" w:type="dxa"/>
          </w:tcPr>
          <w:p w14:paraId="327E2002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5.278606</w:t>
            </w:r>
          </w:p>
        </w:tc>
        <w:tc>
          <w:tcPr>
            <w:tcW w:w="904" w:type="dxa"/>
          </w:tcPr>
          <w:p w14:paraId="2B9EAAB2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3.730075</w:t>
            </w:r>
          </w:p>
        </w:tc>
        <w:tc>
          <w:tcPr>
            <w:tcW w:w="905" w:type="dxa"/>
          </w:tcPr>
          <w:p w14:paraId="01072A76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2.015701</w:t>
            </w:r>
          </w:p>
        </w:tc>
        <w:tc>
          <w:tcPr>
            <w:tcW w:w="905" w:type="dxa"/>
          </w:tcPr>
          <w:p w14:paraId="0AF4A266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1.138423</w:t>
            </w:r>
          </w:p>
        </w:tc>
        <w:tc>
          <w:tcPr>
            <w:tcW w:w="905" w:type="dxa"/>
          </w:tcPr>
          <w:p w14:paraId="6606D901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1.758076</w:t>
            </w:r>
          </w:p>
        </w:tc>
        <w:tc>
          <w:tcPr>
            <w:tcW w:w="905" w:type="dxa"/>
          </w:tcPr>
          <w:p w14:paraId="2FBFD850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1.161854</w:t>
            </w:r>
          </w:p>
        </w:tc>
        <w:tc>
          <w:tcPr>
            <w:tcW w:w="971" w:type="dxa"/>
          </w:tcPr>
          <w:p w14:paraId="6DDA483B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4.195352</w:t>
            </w:r>
          </w:p>
        </w:tc>
        <w:tc>
          <w:tcPr>
            <w:tcW w:w="967" w:type="dxa"/>
          </w:tcPr>
          <w:p w14:paraId="6A11F119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-.3939115</w:t>
            </w:r>
          </w:p>
        </w:tc>
        <w:tc>
          <w:tcPr>
            <w:tcW w:w="806" w:type="dxa"/>
          </w:tcPr>
          <w:p w14:paraId="4D5B3B0D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.5644137</w:t>
            </w:r>
          </w:p>
        </w:tc>
      </w:tr>
      <w:tr w:rsidR="00057752" w14:paraId="51F5653E" w14:textId="77777777" w:rsidTr="004137F4">
        <w:tc>
          <w:tcPr>
            <w:tcW w:w="956" w:type="dxa"/>
          </w:tcPr>
          <w:p w14:paraId="3E093457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b/>
                <w:sz w:val="18"/>
                <w:szCs w:val="18"/>
              </w:rPr>
              <w:t>Kurtosis</w:t>
            </w:r>
          </w:p>
        </w:tc>
        <w:tc>
          <w:tcPr>
            <w:tcW w:w="1041" w:type="dxa"/>
          </w:tcPr>
          <w:p w14:paraId="0229B265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58.24054</w:t>
            </w:r>
          </w:p>
        </w:tc>
        <w:tc>
          <w:tcPr>
            <w:tcW w:w="904" w:type="dxa"/>
          </w:tcPr>
          <w:p w14:paraId="14AD766E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25.53842</w:t>
            </w:r>
          </w:p>
        </w:tc>
        <w:tc>
          <w:tcPr>
            <w:tcW w:w="905" w:type="dxa"/>
          </w:tcPr>
          <w:p w14:paraId="5DA5141B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6.272595</w:t>
            </w:r>
          </w:p>
        </w:tc>
        <w:tc>
          <w:tcPr>
            <w:tcW w:w="905" w:type="dxa"/>
          </w:tcPr>
          <w:p w14:paraId="21013EDB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3.408041</w:t>
            </w:r>
          </w:p>
        </w:tc>
        <w:tc>
          <w:tcPr>
            <w:tcW w:w="905" w:type="dxa"/>
          </w:tcPr>
          <w:p w14:paraId="47D51261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5.441187</w:t>
            </w:r>
          </w:p>
        </w:tc>
        <w:tc>
          <w:tcPr>
            <w:tcW w:w="905" w:type="dxa"/>
          </w:tcPr>
          <w:p w14:paraId="542EDD44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3.825163</w:t>
            </w:r>
          </w:p>
        </w:tc>
        <w:tc>
          <w:tcPr>
            <w:tcW w:w="971" w:type="dxa"/>
          </w:tcPr>
          <w:p w14:paraId="24EB653A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26.11172</w:t>
            </w:r>
          </w:p>
        </w:tc>
        <w:tc>
          <w:tcPr>
            <w:tcW w:w="967" w:type="dxa"/>
          </w:tcPr>
          <w:p w14:paraId="75972EA5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4.274095</w:t>
            </w:r>
          </w:p>
        </w:tc>
        <w:tc>
          <w:tcPr>
            <w:tcW w:w="806" w:type="dxa"/>
          </w:tcPr>
          <w:p w14:paraId="43E56235" w14:textId="77777777" w:rsidR="00057752" w:rsidRPr="002D1808" w:rsidRDefault="00057752" w:rsidP="004137F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808">
              <w:rPr>
                <w:rFonts w:ascii="Times New Roman" w:hAnsi="Times New Roman" w:cs="Times New Roman"/>
                <w:sz w:val="18"/>
                <w:szCs w:val="18"/>
              </w:rPr>
              <w:t>2.430238</w:t>
            </w:r>
          </w:p>
        </w:tc>
      </w:tr>
    </w:tbl>
    <w:p w14:paraId="4E39DB22" w14:textId="77777777" w:rsidR="00057752" w:rsidRPr="00ED2DC4" w:rsidRDefault="00057752" w:rsidP="00057752">
      <w:pPr>
        <w:tabs>
          <w:tab w:val="left" w:pos="1905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BE316" w14:textId="77777777" w:rsidR="00CA67E5" w:rsidRDefault="00057752"/>
    <w:sectPr w:rsidR="00CA6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52"/>
    <w:rsid w:val="00057752"/>
    <w:rsid w:val="00703469"/>
    <w:rsid w:val="00753CA0"/>
    <w:rsid w:val="00AC3DA1"/>
    <w:rsid w:val="00D0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BF4F3"/>
  <w15:chartTrackingRefBased/>
  <w15:docId w15:val="{C2C1D0E3-14C6-4A55-9649-A19380DF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7752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2732</Characters>
  <Application>Microsoft Office Word</Application>
  <DocSecurity>0</DocSecurity>
  <Lines>22</Lines>
  <Paragraphs>6</Paragraphs>
  <ScaleCrop>false</ScaleCrop>
  <Company>Springer Nature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Gaikwad</dc:creator>
  <cp:keywords/>
  <dc:description/>
  <cp:lastModifiedBy>Pradeep Gaikwad</cp:lastModifiedBy>
  <cp:revision>1</cp:revision>
  <dcterms:created xsi:type="dcterms:W3CDTF">2023-07-06T05:01:00Z</dcterms:created>
  <dcterms:modified xsi:type="dcterms:W3CDTF">2023-07-06T05:02:00Z</dcterms:modified>
</cp:coreProperties>
</file>