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BADB33" w14:textId="2BD20F55" w:rsidR="00F57D04" w:rsidRPr="00604093" w:rsidRDefault="00037B62" w:rsidP="00BA67FF">
      <w:pPr>
        <w:rPr>
          <w:rFonts w:ascii="Times New Roman" w:hAnsi="Times New Roman" w:cs="Times New Roman"/>
          <w:b/>
          <w:color w:val="222222"/>
          <w:sz w:val="24"/>
          <w:szCs w:val="24"/>
          <w:shd w:val="clear" w:color="auto" w:fill="FFFFFF"/>
        </w:rPr>
      </w:pPr>
      <w:r w:rsidRPr="00604093">
        <w:rPr>
          <w:rFonts w:ascii="Times New Roman" w:hAnsi="Times New Roman" w:cs="Times New Roman"/>
          <w:b/>
          <w:color w:val="222222"/>
          <w:sz w:val="24"/>
          <w:szCs w:val="24"/>
          <w:shd w:val="clear" w:color="auto" w:fill="FFFFFF"/>
        </w:rPr>
        <w:t xml:space="preserve">Supplementary </w:t>
      </w:r>
      <w:r w:rsidR="00604093" w:rsidRPr="00604093">
        <w:rPr>
          <w:rFonts w:ascii="Times New Roman" w:hAnsi="Times New Roman" w:cs="Times New Roman"/>
          <w:b/>
          <w:color w:val="222222"/>
          <w:sz w:val="24"/>
          <w:szCs w:val="24"/>
          <w:shd w:val="clear" w:color="auto" w:fill="FFFFFF"/>
        </w:rPr>
        <w:t>Information</w:t>
      </w:r>
    </w:p>
    <w:p w14:paraId="048E19AD" w14:textId="77777777" w:rsidR="00375979" w:rsidRPr="009C34A7" w:rsidRDefault="00375979" w:rsidP="00375979">
      <w:pPr>
        <w:spacing w:line="360" w:lineRule="auto"/>
        <w:jc w:val="both"/>
        <w:rPr>
          <w:rFonts w:ascii="Times New Roman" w:hAnsi="Times New Roman" w:cs="Times New Roman"/>
          <w:i/>
          <w:sz w:val="24"/>
          <w:szCs w:val="24"/>
        </w:rPr>
      </w:pPr>
      <w:r w:rsidRPr="009C34A7">
        <w:rPr>
          <w:rFonts w:ascii="Times New Roman" w:hAnsi="Times New Roman" w:cs="Times New Roman"/>
          <w:i/>
          <w:sz w:val="24"/>
          <w:szCs w:val="24"/>
        </w:rPr>
        <w:t>Methodological challenges</w:t>
      </w:r>
    </w:p>
    <w:p w14:paraId="5A7BB89E" w14:textId="3C7FA11B" w:rsidR="00375979" w:rsidRDefault="00375979" w:rsidP="00375979">
      <w:pPr>
        <w:spacing w:line="360" w:lineRule="auto"/>
        <w:jc w:val="both"/>
        <w:rPr>
          <w:rFonts w:ascii="Times New Roman" w:hAnsi="Times New Roman" w:cs="Times New Roman"/>
          <w:sz w:val="24"/>
          <w:szCs w:val="24"/>
        </w:rPr>
      </w:pPr>
      <w:r w:rsidRPr="009C34A7">
        <w:rPr>
          <w:rFonts w:ascii="Times New Roman" w:hAnsi="Times New Roman" w:cs="Times New Roman"/>
          <w:sz w:val="24"/>
          <w:szCs w:val="24"/>
        </w:rPr>
        <w:t xml:space="preserve">For the first time, planar optodes were combined with root exudation and a treatment of </w:t>
      </w:r>
      <w:r>
        <w:rPr>
          <w:rFonts w:ascii="Times New Roman" w:hAnsi="Times New Roman" w:cs="Times New Roman"/>
          <w:sz w:val="24"/>
          <w:szCs w:val="24"/>
        </w:rPr>
        <w:t xml:space="preserve">partial </w:t>
      </w:r>
      <w:r w:rsidRPr="009C34A7">
        <w:rPr>
          <w:rFonts w:ascii="Times New Roman" w:hAnsi="Times New Roman" w:cs="Times New Roman"/>
          <w:sz w:val="24"/>
          <w:szCs w:val="24"/>
        </w:rPr>
        <w:t xml:space="preserve">soil </w:t>
      </w:r>
      <w:r>
        <w:rPr>
          <w:rFonts w:ascii="Times New Roman" w:hAnsi="Times New Roman" w:cs="Times New Roman"/>
          <w:sz w:val="24"/>
          <w:szCs w:val="24"/>
        </w:rPr>
        <w:t>sterilization</w:t>
      </w:r>
      <w:r w:rsidRPr="009C34A7">
        <w:rPr>
          <w:rFonts w:ascii="Times New Roman" w:hAnsi="Times New Roman" w:cs="Times New Roman"/>
          <w:sz w:val="24"/>
          <w:szCs w:val="24"/>
        </w:rPr>
        <w:t xml:space="preserve"> in </w:t>
      </w:r>
      <w:r>
        <w:rPr>
          <w:rFonts w:ascii="Times New Roman" w:hAnsi="Times New Roman" w:cs="Times New Roman"/>
          <w:sz w:val="24"/>
          <w:szCs w:val="24"/>
        </w:rPr>
        <w:t>a</w:t>
      </w:r>
      <w:r w:rsidRPr="009C34A7">
        <w:rPr>
          <w:rFonts w:ascii="Times New Roman" w:hAnsi="Times New Roman" w:cs="Times New Roman"/>
          <w:sz w:val="24"/>
          <w:szCs w:val="24"/>
        </w:rPr>
        <w:t xml:space="preserve"> gypsum soil to visualize root activity of in this particular alkaline soil. </w:t>
      </w:r>
      <w:r w:rsidR="00DA0F30">
        <w:rPr>
          <w:rFonts w:ascii="Times New Roman" w:hAnsi="Times New Roman" w:cs="Times New Roman"/>
          <w:sz w:val="24"/>
          <w:szCs w:val="24"/>
        </w:rPr>
        <w:t>As addressed in the Discussion, t</w:t>
      </w:r>
      <w:r w:rsidRPr="009C34A7">
        <w:rPr>
          <w:rFonts w:ascii="Times New Roman" w:hAnsi="Times New Roman" w:cs="Times New Roman"/>
          <w:sz w:val="24"/>
          <w:szCs w:val="24"/>
        </w:rPr>
        <w:t xml:space="preserve">he </w:t>
      </w:r>
      <w:r>
        <w:rPr>
          <w:rFonts w:ascii="Times New Roman" w:hAnsi="Times New Roman" w:cs="Times New Roman"/>
          <w:sz w:val="24"/>
          <w:szCs w:val="24"/>
        </w:rPr>
        <w:t>high soil humidity requirements of the</w:t>
      </w:r>
      <w:r w:rsidRPr="009C34A7">
        <w:rPr>
          <w:rFonts w:ascii="Times New Roman" w:hAnsi="Times New Roman" w:cs="Times New Roman"/>
          <w:sz w:val="24"/>
          <w:szCs w:val="24"/>
        </w:rPr>
        <w:t xml:space="preserve"> pH sensor </w:t>
      </w:r>
      <w:r>
        <w:rPr>
          <w:rFonts w:ascii="Times New Roman" w:hAnsi="Times New Roman" w:cs="Times New Roman"/>
          <w:sz w:val="24"/>
          <w:szCs w:val="24"/>
        </w:rPr>
        <w:t>restricted our observations of root activity to well-watered conditions.</w:t>
      </w:r>
      <w:r w:rsidRPr="009C34A7">
        <w:rPr>
          <w:rFonts w:ascii="Times New Roman" w:hAnsi="Times New Roman" w:cs="Times New Roman"/>
          <w:sz w:val="24"/>
          <w:szCs w:val="24"/>
        </w:rPr>
        <w:t xml:space="preserve"> </w:t>
      </w:r>
      <w:r>
        <w:rPr>
          <w:rFonts w:ascii="Times New Roman" w:hAnsi="Times New Roman" w:cs="Times New Roman"/>
          <w:sz w:val="24"/>
          <w:szCs w:val="24"/>
        </w:rPr>
        <w:t>This</w:t>
      </w:r>
      <w:r w:rsidRPr="009C34A7">
        <w:rPr>
          <w:rFonts w:ascii="Times New Roman" w:hAnsi="Times New Roman" w:cs="Times New Roman"/>
          <w:sz w:val="24"/>
          <w:szCs w:val="24"/>
        </w:rPr>
        <w:t xml:space="preserve"> situation in gypsum ecosystems </w:t>
      </w:r>
      <w:r w:rsidR="00DA0F30">
        <w:rPr>
          <w:rFonts w:ascii="Times New Roman" w:hAnsi="Times New Roman" w:cs="Times New Roman"/>
          <w:sz w:val="24"/>
          <w:szCs w:val="24"/>
        </w:rPr>
        <w:t xml:space="preserve">will not always represent the natural conditions, but it </w:t>
      </w:r>
      <w:r w:rsidRPr="009C34A7">
        <w:rPr>
          <w:rFonts w:ascii="Times New Roman" w:hAnsi="Times New Roman" w:cs="Times New Roman"/>
          <w:sz w:val="24"/>
          <w:szCs w:val="24"/>
        </w:rPr>
        <w:t xml:space="preserve">would take place in </w:t>
      </w:r>
      <w:r>
        <w:rPr>
          <w:rFonts w:ascii="Times New Roman" w:hAnsi="Times New Roman" w:cs="Times New Roman"/>
          <w:sz w:val="24"/>
          <w:szCs w:val="24"/>
        </w:rPr>
        <w:t>the most favourable</w:t>
      </w:r>
      <w:r w:rsidRPr="009C34A7">
        <w:rPr>
          <w:rFonts w:ascii="Times New Roman" w:hAnsi="Times New Roman" w:cs="Times New Roman"/>
          <w:sz w:val="24"/>
          <w:szCs w:val="24"/>
        </w:rPr>
        <w:t xml:space="preserve"> moment of the year</w:t>
      </w:r>
      <w:r>
        <w:rPr>
          <w:rFonts w:ascii="Times New Roman" w:hAnsi="Times New Roman" w:cs="Times New Roman"/>
          <w:sz w:val="24"/>
          <w:szCs w:val="24"/>
        </w:rPr>
        <w:t>,</w:t>
      </w:r>
      <w:r w:rsidRPr="009C34A7">
        <w:rPr>
          <w:rFonts w:ascii="Times New Roman" w:hAnsi="Times New Roman" w:cs="Times New Roman"/>
          <w:sz w:val="24"/>
          <w:szCs w:val="24"/>
        </w:rPr>
        <w:t xml:space="preserve"> when gypsum plants tend to grow and </w:t>
      </w:r>
      <w:r>
        <w:rPr>
          <w:rFonts w:ascii="Times New Roman" w:hAnsi="Times New Roman" w:cs="Times New Roman"/>
          <w:sz w:val="24"/>
          <w:szCs w:val="24"/>
        </w:rPr>
        <w:t xml:space="preserve">maximize their demand for </w:t>
      </w:r>
      <w:r w:rsidRPr="009C34A7">
        <w:rPr>
          <w:rFonts w:ascii="Times New Roman" w:hAnsi="Times New Roman" w:cs="Times New Roman"/>
          <w:sz w:val="24"/>
          <w:szCs w:val="24"/>
        </w:rPr>
        <w:t>N and P (</w:t>
      </w:r>
      <w:r>
        <w:rPr>
          <w:rFonts w:ascii="Times New Roman" w:hAnsi="Times New Roman" w:cs="Times New Roman"/>
          <w:sz w:val="24"/>
          <w:szCs w:val="24"/>
        </w:rPr>
        <w:t xml:space="preserve">Cera et al., </w:t>
      </w:r>
      <w:r w:rsidR="00AC1ED6">
        <w:rPr>
          <w:rFonts w:ascii="Times New Roman" w:hAnsi="Times New Roman" w:cs="Times New Roman"/>
          <w:sz w:val="24"/>
          <w:szCs w:val="24"/>
        </w:rPr>
        <w:t>2021b</w:t>
      </w:r>
      <w:r w:rsidRPr="009C34A7">
        <w:rPr>
          <w:rFonts w:ascii="Times New Roman" w:hAnsi="Times New Roman" w:cs="Times New Roman"/>
          <w:sz w:val="24"/>
          <w:szCs w:val="24"/>
        </w:rPr>
        <w:t>)</w:t>
      </w:r>
      <w:r>
        <w:rPr>
          <w:rFonts w:ascii="Times New Roman" w:hAnsi="Times New Roman" w:cs="Times New Roman"/>
          <w:sz w:val="24"/>
          <w:szCs w:val="24"/>
        </w:rPr>
        <w:t xml:space="preserve">. Unfortunately, this technique cannot be used to monitor plant-soil interactions under </w:t>
      </w:r>
      <w:r w:rsidRPr="009C34A7">
        <w:rPr>
          <w:rFonts w:ascii="Times New Roman" w:hAnsi="Times New Roman" w:cs="Times New Roman"/>
          <w:sz w:val="24"/>
          <w:szCs w:val="24"/>
        </w:rPr>
        <w:t>drought.</w:t>
      </w:r>
    </w:p>
    <w:p w14:paraId="57667D22" w14:textId="77777777" w:rsidR="00375979" w:rsidRDefault="00375979" w:rsidP="00375979">
      <w:pPr>
        <w:spacing w:line="360" w:lineRule="auto"/>
        <w:jc w:val="both"/>
        <w:rPr>
          <w:rFonts w:ascii="Times New Roman" w:hAnsi="Times New Roman" w:cs="Times New Roman"/>
          <w:sz w:val="24"/>
          <w:szCs w:val="24"/>
        </w:rPr>
      </w:pPr>
      <w:r w:rsidRPr="009C34A7">
        <w:rPr>
          <w:rFonts w:ascii="Times New Roman" w:hAnsi="Times New Roman" w:cs="Times New Roman"/>
          <w:sz w:val="24"/>
          <w:szCs w:val="24"/>
        </w:rPr>
        <w:t xml:space="preserve">The physical properties of gypsum soil and its </w:t>
      </w:r>
      <w:r>
        <w:rPr>
          <w:rFonts w:ascii="Times New Roman" w:hAnsi="Times New Roman" w:cs="Times New Roman"/>
          <w:sz w:val="24"/>
          <w:szCs w:val="24"/>
        </w:rPr>
        <w:t>high solubility</w:t>
      </w:r>
      <w:r w:rsidRPr="009C34A7">
        <w:rPr>
          <w:rFonts w:ascii="Times New Roman" w:hAnsi="Times New Roman" w:cs="Times New Roman"/>
          <w:sz w:val="24"/>
          <w:szCs w:val="24"/>
        </w:rPr>
        <w:t xml:space="preserve"> </w:t>
      </w:r>
      <w:r>
        <w:rPr>
          <w:rFonts w:ascii="Times New Roman" w:hAnsi="Times New Roman" w:cs="Times New Roman"/>
          <w:sz w:val="24"/>
          <w:szCs w:val="24"/>
        </w:rPr>
        <w:t>in</w:t>
      </w:r>
      <w:r w:rsidRPr="009C34A7">
        <w:rPr>
          <w:rFonts w:ascii="Times New Roman" w:hAnsi="Times New Roman" w:cs="Times New Roman"/>
          <w:sz w:val="24"/>
          <w:szCs w:val="24"/>
        </w:rPr>
        <w:t xml:space="preserve"> water </w:t>
      </w:r>
      <w:r>
        <w:rPr>
          <w:rFonts w:ascii="Times New Roman" w:hAnsi="Times New Roman" w:cs="Times New Roman"/>
          <w:sz w:val="24"/>
          <w:szCs w:val="24"/>
        </w:rPr>
        <w:t>led to</w:t>
      </w:r>
      <w:r w:rsidRPr="009C34A7">
        <w:rPr>
          <w:rFonts w:ascii="Times New Roman" w:hAnsi="Times New Roman" w:cs="Times New Roman"/>
          <w:sz w:val="24"/>
          <w:szCs w:val="24"/>
        </w:rPr>
        <w:t xml:space="preserve"> soil movements in the rhizobox visible surface</w:t>
      </w:r>
      <w:r>
        <w:rPr>
          <w:rFonts w:ascii="Times New Roman" w:hAnsi="Times New Roman" w:cs="Times New Roman"/>
          <w:sz w:val="24"/>
          <w:szCs w:val="24"/>
        </w:rPr>
        <w:t>,</w:t>
      </w:r>
      <w:r w:rsidRPr="009C34A7">
        <w:rPr>
          <w:rFonts w:ascii="Times New Roman" w:hAnsi="Times New Roman" w:cs="Times New Roman"/>
          <w:sz w:val="24"/>
          <w:szCs w:val="24"/>
        </w:rPr>
        <w:t xml:space="preserve"> including the area in contact </w:t>
      </w:r>
      <w:r>
        <w:rPr>
          <w:rFonts w:ascii="Times New Roman" w:hAnsi="Times New Roman" w:cs="Times New Roman"/>
          <w:sz w:val="24"/>
          <w:szCs w:val="24"/>
        </w:rPr>
        <w:t>with</w:t>
      </w:r>
      <w:r w:rsidRPr="009C34A7">
        <w:rPr>
          <w:rFonts w:ascii="Times New Roman" w:hAnsi="Times New Roman" w:cs="Times New Roman"/>
          <w:sz w:val="24"/>
          <w:szCs w:val="24"/>
        </w:rPr>
        <w:t xml:space="preserve"> the sensor foil</w:t>
      </w:r>
      <w:r>
        <w:rPr>
          <w:rFonts w:ascii="Times New Roman" w:hAnsi="Times New Roman" w:cs="Times New Roman"/>
          <w:sz w:val="24"/>
          <w:szCs w:val="24"/>
        </w:rPr>
        <w:t>,</w:t>
      </w:r>
      <w:r w:rsidRPr="009C34A7">
        <w:rPr>
          <w:rFonts w:ascii="Times New Roman" w:hAnsi="Times New Roman" w:cs="Times New Roman"/>
          <w:sz w:val="24"/>
          <w:szCs w:val="24"/>
        </w:rPr>
        <w:t xml:space="preserve"> sometimes </w:t>
      </w:r>
      <w:r>
        <w:rPr>
          <w:rFonts w:ascii="Times New Roman" w:hAnsi="Times New Roman" w:cs="Times New Roman"/>
          <w:sz w:val="24"/>
          <w:szCs w:val="24"/>
        </w:rPr>
        <w:t xml:space="preserve">creating </w:t>
      </w:r>
      <w:r w:rsidRPr="009C34A7">
        <w:rPr>
          <w:rFonts w:ascii="Times New Roman" w:hAnsi="Times New Roman" w:cs="Times New Roman"/>
          <w:sz w:val="24"/>
          <w:szCs w:val="24"/>
        </w:rPr>
        <w:t xml:space="preserve">air bubbles or </w:t>
      </w:r>
      <w:r>
        <w:rPr>
          <w:rFonts w:ascii="Times New Roman" w:hAnsi="Times New Roman" w:cs="Times New Roman"/>
          <w:sz w:val="24"/>
          <w:szCs w:val="24"/>
        </w:rPr>
        <w:t xml:space="preserve">intrusions of </w:t>
      </w:r>
      <w:r w:rsidRPr="009C34A7">
        <w:rPr>
          <w:rFonts w:ascii="Times New Roman" w:hAnsi="Times New Roman" w:cs="Times New Roman"/>
          <w:sz w:val="24"/>
          <w:szCs w:val="24"/>
        </w:rPr>
        <w:t>soil particle</w:t>
      </w:r>
      <w:r>
        <w:rPr>
          <w:rFonts w:ascii="Times New Roman" w:hAnsi="Times New Roman" w:cs="Times New Roman"/>
          <w:sz w:val="24"/>
          <w:szCs w:val="24"/>
        </w:rPr>
        <w:t>s</w:t>
      </w:r>
      <w:r w:rsidRPr="009C34A7">
        <w:rPr>
          <w:rFonts w:ascii="Times New Roman" w:hAnsi="Times New Roman" w:cs="Times New Roman"/>
          <w:sz w:val="24"/>
          <w:szCs w:val="24"/>
        </w:rPr>
        <w:t xml:space="preserve"> that </w:t>
      </w:r>
      <w:r>
        <w:rPr>
          <w:rFonts w:ascii="Times New Roman" w:hAnsi="Times New Roman" w:cs="Times New Roman"/>
          <w:sz w:val="24"/>
          <w:szCs w:val="24"/>
        </w:rPr>
        <w:t>altered</w:t>
      </w:r>
      <w:r w:rsidRPr="009C34A7">
        <w:rPr>
          <w:rFonts w:ascii="Times New Roman" w:hAnsi="Times New Roman" w:cs="Times New Roman"/>
          <w:sz w:val="24"/>
          <w:szCs w:val="24"/>
        </w:rPr>
        <w:t xml:space="preserve"> the signal of the sensor. In addition to the changing conditions of the soil, the rapid and variable speed of root growth in the different individuals limited the number of pictures </w:t>
      </w:r>
      <w:r>
        <w:rPr>
          <w:rFonts w:ascii="Times New Roman" w:hAnsi="Times New Roman" w:cs="Times New Roman"/>
          <w:sz w:val="24"/>
          <w:szCs w:val="24"/>
        </w:rPr>
        <w:t xml:space="preserve">that could be evaluated for each </w:t>
      </w:r>
      <w:r w:rsidRPr="009C34A7">
        <w:rPr>
          <w:rFonts w:ascii="Times New Roman" w:hAnsi="Times New Roman" w:cs="Times New Roman"/>
          <w:sz w:val="24"/>
          <w:szCs w:val="24"/>
        </w:rPr>
        <w:t>replicate. After measuring fourteen consecutive days five replicates of both treatments</w:t>
      </w:r>
      <w:r>
        <w:rPr>
          <w:rFonts w:ascii="Times New Roman" w:hAnsi="Times New Roman" w:cs="Times New Roman"/>
          <w:sz w:val="24"/>
          <w:szCs w:val="24"/>
        </w:rPr>
        <w:t xml:space="preserve"> (i.e. theoretically 5 x 14 = 70 pictures per treatment)</w:t>
      </w:r>
      <w:r w:rsidRPr="009C34A7">
        <w:rPr>
          <w:rFonts w:ascii="Times New Roman" w:hAnsi="Times New Roman" w:cs="Times New Roman"/>
          <w:sz w:val="24"/>
          <w:szCs w:val="24"/>
        </w:rPr>
        <w:t xml:space="preserve">, </w:t>
      </w:r>
      <w:r>
        <w:rPr>
          <w:rFonts w:ascii="Times New Roman" w:hAnsi="Times New Roman" w:cs="Times New Roman"/>
          <w:sz w:val="24"/>
          <w:szCs w:val="24"/>
        </w:rPr>
        <w:t>only</w:t>
      </w:r>
      <w:r w:rsidRPr="009C34A7">
        <w:rPr>
          <w:rFonts w:ascii="Times New Roman" w:hAnsi="Times New Roman" w:cs="Times New Roman"/>
          <w:sz w:val="24"/>
          <w:szCs w:val="24"/>
        </w:rPr>
        <w:t xml:space="preserve"> 29 </w:t>
      </w:r>
      <w:r>
        <w:rPr>
          <w:rFonts w:ascii="Times New Roman" w:hAnsi="Times New Roman" w:cs="Times New Roman"/>
          <w:sz w:val="24"/>
          <w:szCs w:val="24"/>
        </w:rPr>
        <w:t>and 44 pictures</w:t>
      </w:r>
      <w:r w:rsidRPr="009C34A7">
        <w:rPr>
          <w:rFonts w:ascii="Times New Roman" w:hAnsi="Times New Roman" w:cs="Times New Roman"/>
          <w:sz w:val="24"/>
          <w:szCs w:val="24"/>
        </w:rPr>
        <w:t xml:space="preserve"> </w:t>
      </w:r>
      <w:r>
        <w:rPr>
          <w:rFonts w:ascii="Times New Roman" w:hAnsi="Times New Roman" w:cs="Times New Roman"/>
          <w:sz w:val="24"/>
          <w:szCs w:val="24"/>
        </w:rPr>
        <w:t xml:space="preserve">(from </w:t>
      </w:r>
      <w:r w:rsidRPr="009C34A7">
        <w:rPr>
          <w:rFonts w:ascii="Times New Roman" w:hAnsi="Times New Roman" w:cs="Times New Roman"/>
          <w:sz w:val="24"/>
          <w:szCs w:val="24"/>
        </w:rPr>
        <w:t xml:space="preserve">natural </w:t>
      </w:r>
      <w:r>
        <w:rPr>
          <w:rFonts w:ascii="Times New Roman" w:hAnsi="Times New Roman" w:cs="Times New Roman"/>
          <w:sz w:val="24"/>
          <w:szCs w:val="24"/>
        </w:rPr>
        <w:t xml:space="preserve">and fungi-sterile </w:t>
      </w:r>
      <w:r w:rsidRPr="009C34A7">
        <w:rPr>
          <w:rFonts w:ascii="Times New Roman" w:hAnsi="Times New Roman" w:cs="Times New Roman"/>
          <w:sz w:val="24"/>
          <w:szCs w:val="24"/>
        </w:rPr>
        <w:t>treatment</w:t>
      </w:r>
      <w:r>
        <w:rPr>
          <w:rFonts w:ascii="Times New Roman" w:hAnsi="Times New Roman" w:cs="Times New Roman"/>
          <w:sz w:val="24"/>
          <w:szCs w:val="24"/>
        </w:rPr>
        <w:t>s, respectively)</w:t>
      </w:r>
      <w:r w:rsidRPr="009C34A7">
        <w:rPr>
          <w:rFonts w:ascii="Times New Roman" w:hAnsi="Times New Roman" w:cs="Times New Roman"/>
          <w:sz w:val="24"/>
          <w:szCs w:val="24"/>
        </w:rPr>
        <w:t xml:space="preserve"> </w:t>
      </w:r>
      <w:r>
        <w:rPr>
          <w:rFonts w:ascii="Times New Roman" w:hAnsi="Times New Roman" w:cs="Times New Roman"/>
          <w:sz w:val="24"/>
          <w:szCs w:val="24"/>
        </w:rPr>
        <w:t>showing</w:t>
      </w:r>
      <w:r w:rsidRPr="009C34A7">
        <w:rPr>
          <w:rFonts w:ascii="Times New Roman" w:hAnsi="Times New Roman" w:cs="Times New Roman"/>
          <w:sz w:val="24"/>
          <w:szCs w:val="24"/>
        </w:rPr>
        <w:t xml:space="preserve"> clear root activity</w:t>
      </w:r>
      <w:r>
        <w:rPr>
          <w:rFonts w:ascii="Times New Roman" w:hAnsi="Times New Roman" w:cs="Times New Roman"/>
          <w:sz w:val="24"/>
          <w:szCs w:val="24"/>
        </w:rPr>
        <w:t xml:space="preserve"> could be included in the analyses</w:t>
      </w:r>
      <w:r w:rsidRPr="009C34A7">
        <w:rPr>
          <w:rFonts w:ascii="Times New Roman" w:hAnsi="Times New Roman" w:cs="Times New Roman"/>
          <w:sz w:val="24"/>
          <w:szCs w:val="24"/>
        </w:rPr>
        <w:t>.</w:t>
      </w:r>
    </w:p>
    <w:p w14:paraId="11DB653C" w14:textId="77777777" w:rsidR="00375979" w:rsidRPr="00964A97" w:rsidRDefault="00375979" w:rsidP="00375979">
      <w:pPr>
        <w:spacing w:line="360" w:lineRule="auto"/>
        <w:jc w:val="both"/>
        <w:rPr>
          <w:rFonts w:ascii="Times New Roman" w:hAnsi="Times New Roman" w:cs="Times New Roman"/>
          <w:sz w:val="24"/>
          <w:szCs w:val="24"/>
        </w:rPr>
      </w:pPr>
      <w:r w:rsidRPr="009C34A7">
        <w:rPr>
          <w:rFonts w:ascii="Times New Roman" w:hAnsi="Times New Roman" w:cs="Times New Roman"/>
          <w:sz w:val="24"/>
          <w:szCs w:val="24"/>
        </w:rPr>
        <w:t>On the other hand, the sterilization treatment and posterior bacteria inoculation changed the microbial communities in the soil and</w:t>
      </w:r>
      <w:r>
        <w:rPr>
          <w:rFonts w:ascii="Times New Roman" w:hAnsi="Times New Roman" w:cs="Times New Roman"/>
          <w:sz w:val="24"/>
          <w:szCs w:val="24"/>
        </w:rPr>
        <w:t>,</w:t>
      </w:r>
      <w:r w:rsidRPr="009C34A7">
        <w:rPr>
          <w:rFonts w:ascii="Times New Roman" w:hAnsi="Times New Roman" w:cs="Times New Roman"/>
          <w:sz w:val="24"/>
          <w:szCs w:val="24"/>
        </w:rPr>
        <w:t xml:space="preserve"> as show</w:t>
      </w:r>
      <w:r>
        <w:rPr>
          <w:rFonts w:ascii="Times New Roman" w:hAnsi="Times New Roman" w:cs="Times New Roman"/>
          <w:sz w:val="24"/>
          <w:szCs w:val="24"/>
        </w:rPr>
        <w:t>n</w:t>
      </w:r>
      <w:r w:rsidRPr="009C34A7">
        <w:rPr>
          <w:rFonts w:ascii="Times New Roman" w:hAnsi="Times New Roman" w:cs="Times New Roman"/>
          <w:sz w:val="24"/>
          <w:szCs w:val="24"/>
        </w:rPr>
        <w:t xml:space="preserve"> in Figure 2, the relative abundance of Fungi was reduced but did not completely disappear. </w:t>
      </w:r>
      <w:r w:rsidRPr="003B65D3">
        <w:rPr>
          <w:rFonts w:ascii="Times New Roman" w:hAnsi="Times New Roman" w:cs="Times New Roman"/>
          <w:sz w:val="24"/>
          <w:szCs w:val="24"/>
        </w:rPr>
        <w:t xml:space="preserve">It has been reported that fungi are more sensitive to gamma-irradiation than bacteria, and typically a gamma-irradiation of 10 kGy will eliminate fungi and </w:t>
      </w:r>
      <w:r>
        <w:rPr>
          <w:rFonts w:ascii="Times New Roman" w:hAnsi="Times New Roman" w:cs="Times New Roman"/>
          <w:sz w:val="24"/>
          <w:szCs w:val="24"/>
        </w:rPr>
        <w:t>A</w:t>
      </w:r>
      <w:r w:rsidRPr="003B65D3">
        <w:rPr>
          <w:rFonts w:ascii="Times New Roman" w:hAnsi="Times New Roman" w:cs="Times New Roman"/>
          <w:sz w:val="24"/>
          <w:szCs w:val="24"/>
        </w:rPr>
        <w:t xml:space="preserve">ctinobacteria, while the majority of soil bacteria are eliminated by 20 kGy (McNamara et al., 2003). In our case, the presence of fungi might be due to an insufficient dose of irradiation or, alternatively, </w:t>
      </w:r>
      <w:r w:rsidRPr="009C34A7">
        <w:rPr>
          <w:rFonts w:ascii="Times New Roman" w:hAnsi="Times New Roman" w:cs="Times New Roman"/>
          <w:sz w:val="24"/>
          <w:szCs w:val="24"/>
        </w:rPr>
        <w:t xml:space="preserve">to the </w:t>
      </w:r>
      <w:r>
        <w:rPr>
          <w:rFonts w:ascii="Times New Roman" w:hAnsi="Times New Roman" w:cs="Times New Roman"/>
          <w:sz w:val="24"/>
          <w:szCs w:val="24"/>
        </w:rPr>
        <w:t>non-</w:t>
      </w:r>
      <w:r w:rsidRPr="009C34A7">
        <w:rPr>
          <w:rFonts w:ascii="Times New Roman" w:hAnsi="Times New Roman" w:cs="Times New Roman"/>
          <w:sz w:val="24"/>
          <w:szCs w:val="24"/>
        </w:rPr>
        <w:t xml:space="preserve">sterile conditions </w:t>
      </w:r>
      <w:r>
        <w:rPr>
          <w:rFonts w:ascii="Times New Roman" w:hAnsi="Times New Roman" w:cs="Times New Roman"/>
          <w:sz w:val="24"/>
          <w:szCs w:val="24"/>
        </w:rPr>
        <w:t>in which the experiment was conducted and the fact that the rhizoboxes</w:t>
      </w:r>
      <w:r w:rsidRPr="009C34A7">
        <w:rPr>
          <w:rFonts w:ascii="Times New Roman" w:hAnsi="Times New Roman" w:cs="Times New Roman"/>
          <w:sz w:val="24"/>
          <w:szCs w:val="24"/>
        </w:rPr>
        <w:t xml:space="preserve"> </w:t>
      </w:r>
      <w:r w:rsidRPr="00972129">
        <w:rPr>
          <w:rFonts w:ascii="Times New Roman" w:hAnsi="Times New Roman" w:cs="Times New Roman"/>
          <w:sz w:val="24"/>
          <w:szCs w:val="24"/>
        </w:rPr>
        <w:t xml:space="preserve">containing gamma-irradiated soil </w:t>
      </w:r>
      <w:r w:rsidRPr="009C34A7">
        <w:rPr>
          <w:rFonts w:ascii="Times New Roman" w:hAnsi="Times New Roman" w:cs="Times New Roman"/>
          <w:sz w:val="24"/>
          <w:szCs w:val="24"/>
        </w:rPr>
        <w:t xml:space="preserve">were placed next to </w:t>
      </w:r>
      <w:r>
        <w:rPr>
          <w:rFonts w:ascii="Times New Roman" w:hAnsi="Times New Roman" w:cs="Times New Roman"/>
          <w:sz w:val="24"/>
          <w:szCs w:val="24"/>
        </w:rPr>
        <w:t>those containing</w:t>
      </w:r>
      <w:r w:rsidRPr="009C34A7">
        <w:rPr>
          <w:rFonts w:ascii="Times New Roman" w:hAnsi="Times New Roman" w:cs="Times New Roman"/>
          <w:sz w:val="24"/>
          <w:szCs w:val="24"/>
        </w:rPr>
        <w:t xml:space="preserve"> natural </w:t>
      </w:r>
      <w:r>
        <w:rPr>
          <w:rFonts w:ascii="Times New Roman" w:hAnsi="Times New Roman" w:cs="Times New Roman"/>
          <w:sz w:val="24"/>
          <w:szCs w:val="24"/>
        </w:rPr>
        <w:t xml:space="preserve">soil. Hence, </w:t>
      </w:r>
      <w:r w:rsidRPr="00972129">
        <w:rPr>
          <w:rFonts w:ascii="Times New Roman" w:hAnsi="Times New Roman" w:cs="Times New Roman"/>
          <w:sz w:val="24"/>
          <w:szCs w:val="24"/>
        </w:rPr>
        <w:t xml:space="preserve">fungal spores or propagules might had reached </w:t>
      </w:r>
      <w:r>
        <w:rPr>
          <w:rFonts w:ascii="Times New Roman" w:hAnsi="Times New Roman" w:cs="Times New Roman"/>
          <w:sz w:val="24"/>
          <w:szCs w:val="24"/>
        </w:rPr>
        <w:t xml:space="preserve">the </w:t>
      </w:r>
      <w:r w:rsidRPr="00972129">
        <w:rPr>
          <w:rFonts w:ascii="Times New Roman" w:hAnsi="Times New Roman" w:cs="Times New Roman"/>
          <w:sz w:val="24"/>
          <w:szCs w:val="24"/>
        </w:rPr>
        <w:t>rhizoboxes containing gamma-irradiated soil and thrived there until the end of the experiment</w:t>
      </w:r>
      <w:r w:rsidRPr="009C34A7">
        <w:rPr>
          <w:rFonts w:ascii="Times New Roman" w:hAnsi="Times New Roman" w:cs="Times New Roman"/>
          <w:sz w:val="24"/>
          <w:szCs w:val="24"/>
        </w:rPr>
        <w:t>. Despite the</w:t>
      </w:r>
      <w:r>
        <w:rPr>
          <w:rFonts w:ascii="Times New Roman" w:hAnsi="Times New Roman" w:cs="Times New Roman"/>
          <w:sz w:val="24"/>
          <w:szCs w:val="24"/>
        </w:rPr>
        <w:t>se</w:t>
      </w:r>
      <w:r w:rsidRPr="009C34A7">
        <w:rPr>
          <w:rFonts w:ascii="Times New Roman" w:hAnsi="Times New Roman" w:cs="Times New Roman"/>
          <w:sz w:val="24"/>
          <w:szCs w:val="24"/>
        </w:rPr>
        <w:t xml:space="preserve"> complications, we could compare root behaviour in natural gypsum soil and in gypsum soil with an altered microbial life and </w:t>
      </w:r>
      <w:r>
        <w:rPr>
          <w:rFonts w:ascii="Times New Roman" w:hAnsi="Times New Roman" w:cs="Times New Roman"/>
          <w:sz w:val="24"/>
          <w:szCs w:val="24"/>
        </w:rPr>
        <w:t>decreased</w:t>
      </w:r>
      <w:r w:rsidRPr="009C34A7">
        <w:rPr>
          <w:rFonts w:ascii="Times New Roman" w:hAnsi="Times New Roman" w:cs="Times New Roman"/>
          <w:sz w:val="24"/>
          <w:szCs w:val="24"/>
        </w:rPr>
        <w:t xml:space="preserve"> fung</w:t>
      </w:r>
      <w:r>
        <w:rPr>
          <w:rFonts w:ascii="Times New Roman" w:hAnsi="Times New Roman" w:cs="Times New Roman"/>
          <w:sz w:val="24"/>
          <w:szCs w:val="24"/>
        </w:rPr>
        <w:t>al</w:t>
      </w:r>
      <w:r w:rsidRPr="009C34A7">
        <w:rPr>
          <w:rFonts w:ascii="Times New Roman" w:hAnsi="Times New Roman" w:cs="Times New Roman"/>
          <w:sz w:val="24"/>
          <w:szCs w:val="24"/>
        </w:rPr>
        <w:t xml:space="preserve"> presence, observing similar trends in </w:t>
      </w:r>
      <w:r>
        <w:rPr>
          <w:rFonts w:ascii="Times New Roman" w:hAnsi="Times New Roman" w:cs="Times New Roman"/>
          <w:sz w:val="24"/>
          <w:szCs w:val="24"/>
        </w:rPr>
        <w:t xml:space="preserve">all </w:t>
      </w:r>
      <w:r w:rsidRPr="009C34A7">
        <w:rPr>
          <w:rFonts w:ascii="Times New Roman" w:hAnsi="Times New Roman" w:cs="Times New Roman"/>
          <w:sz w:val="24"/>
          <w:szCs w:val="24"/>
        </w:rPr>
        <w:t xml:space="preserve">treatment replicates. </w:t>
      </w:r>
    </w:p>
    <w:p w14:paraId="73BF14CE" w14:textId="77777777" w:rsidR="00375979" w:rsidRDefault="00375979" w:rsidP="00BA67FF">
      <w:pPr>
        <w:rPr>
          <w:rFonts w:ascii="Times New Roman" w:hAnsi="Times New Roman" w:cs="Times New Roman"/>
          <w:b/>
          <w:color w:val="222222"/>
          <w:shd w:val="clear" w:color="auto" w:fill="FFFFFF"/>
        </w:rPr>
      </w:pPr>
    </w:p>
    <w:p w14:paraId="374869EF" w14:textId="6725E8B8" w:rsidR="00E21B4D" w:rsidRPr="00E21B4D" w:rsidRDefault="00E21B4D" w:rsidP="00BA67FF">
      <w:pPr>
        <w:rPr>
          <w:rFonts w:ascii="Times New Roman" w:hAnsi="Times New Roman" w:cs="Times New Roman"/>
          <w:color w:val="222222"/>
          <w:shd w:val="clear" w:color="auto" w:fill="FFFFFF"/>
        </w:rPr>
      </w:pPr>
      <w:r>
        <w:rPr>
          <w:rFonts w:ascii="Times New Roman" w:hAnsi="Times New Roman" w:cs="Times New Roman"/>
          <w:b/>
          <w:color w:val="222222"/>
          <w:shd w:val="clear" w:color="auto" w:fill="FFFFFF"/>
        </w:rPr>
        <w:t xml:space="preserve">Table S1. </w:t>
      </w:r>
      <w:r w:rsidRPr="00E21B4D">
        <w:rPr>
          <w:rFonts w:ascii="Times New Roman" w:hAnsi="Times New Roman" w:cs="Times New Roman"/>
          <w:color w:val="222222"/>
          <w:shd w:val="clear" w:color="auto" w:fill="FFFFFF"/>
        </w:rPr>
        <w:t xml:space="preserve">Mean and SD </w:t>
      </w:r>
      <w:r>
        <w:rPr>
          <w:rFonts w:ascii="Times New Roman" w:hAnsi="Times New Roman" w:cs="Times New Roman"/>
          <w:color w:val="222222"/>
          <w:shd w:val="clear" w:color="auto" w:fill="FFFFFF"/>
        </w:rPr>
        <w:t xml:space="preserve">values observed for mean, maximum and minimum pH observed in the different replicates during the experiment measures. </w:t>
      </w:r>
      <w:r w:rsidR="00D71C95">
        <w:rPr>
          <w:rFonts w:ascii="Times New Roman" w:hAnsi="Times New Roman" w:cs="Times New Roman"/>
          <w:color w:val="222222"/>
          <w:shd w:val="clear" w:color="auto" w:fill="FFFFFF"/>
        </w:rPr>
        <w:t xml:space="preserve">Treatment differences for pHmean, pH min and pH max are included in Figure 3. Acidification </w:t>
      </w:r>
      <w:r w:rsidR="00574247">
        <w:rPr>
          <w:rFonts w:ascii="Times New Roman" w:hAnsi="Times New Roman" w:cs="Times New Roman"/>
          <w:color w:val="222222"/>
          <w:shd w:val="clear" w:color="auto" w:fill="FFFFFF"/>
        </w:rPr>
        <w:t>wa</w:t>
      </w:r>
      <w:r w:rsidR="00D71C95">
        <w:rPr>
          <w:rFonts w:ascii="Times New Roman" w:hAnsi="Times New Roman" w:cs="Times New Roman"/>
          <w:color w:val="222222"/>
          <w:shd w:val="clear" w:color="auto" w:fill="FFFFFF"/>
        </w:rPr>
        <w:t>s also significantly different among treatments (Kruskal- Wallis, p-val=&lt;0.001)</w:t>
      </w:r>
    </w:p>
    <w:tbl>
      <w:tblPr>
        <w:tblStyle w:val="TableGrid"/>
        <w:tblpPr w:leftFromText="180" w:rightFromText="180" w:vertAnchor="text" w:horzAnchor="margin" w:tblpY="19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6"/>
        <w:gridCol w:w="729"/>
        <w:gridCol w:w="1095"/>
        <w:gridCol w:w="1114"/>
        <w:gridCol w:w="1095"/>
        <w:gridCol w:w="1114"/>
        <w:gridCol w:w="948"/>
        <w:gridCol w:w="799"/>
        <w:gridCol w:w="652"/>
        <w:gridCol w:w="504"/>
      </w:tblGrid>
      <w:tr w:rsidR="005D0594" w14:paraId="49A71C61" w14:textId="77777777" w:rsidTr="005D0594">
        <w:tc>
          <w:tcPr>
            <w:tcW w:w="1526" w:type="dxa"/>
            <w:tcBorders>
              <w:top w:val="single" w:sz="4" w:space="0" w:color="auto"/>
              <w:bottom w:val="single" w:sz="4" w:space="0" w:color="auto"/>
            </w:tcBorders>
          </w:tcPr>
          <w:p w14:paraId="13F96146" w14:textId="77777777" w:rsidR="005D0594" w:rsidRDefault="005D0594" w:rsidP="00E21B4D"/>
        </w:tc>
        <w:tc>
          <w:tcPr>
            <w:tcW w:w="1824" w:type="dxa"/>
            <w:gridSpan w:val="2"/>
            <w:tcBorders>
              <w:top w:val="single" w:sz="4" w:space="0" w:color="auto"/>
              <w:bottom w:val="single" w:sz="4" w:space="0" w:color="auto"/>
            </w:tcBorders>
          </w:tcPr>
          <w:p w14:paraId="61157339" w14:textId="1F0E17C3" w:rsidR="005D0594" w:rsidRPr="00D5085D" w:rsidRDefault="005D0594" w:rsidP="00E21B4D">
            <w:pPr>
              <w:jc w:val="center"/>
              <w:rPr>
                <w:b/>
              </w:rPr>
            </w:pPr>
            <w:r w:rsidRPr="00D5085D">
              <w:rPr>
                <w:b/>
              </w:rPr>
              <w:t>pHmean</w:t>
            </w:r>
          </w:p>
        </w:tc>
        <w:tc>
          <w:tcPr>
            <w:tcW w:w="2209" w:type="dxa"/>
            <w:gridSpan w:val="2"/>
            <w:tcBorders>
              <w:top w:val="single" w:sz="4" w:space="0" w:color="auto"/>
              <w:bottom w:val="single" w:sz="4" w:space="0" w:color="auto"/>
            </w:tcBorders>
          </w:tcPr>
          <w:p w14:paraId="0EF245C6" w14:textId="77777777" w:rsidR="005D0594" w:rsidRPr="00D5085D" w:rsidRDefault="005D0594" w:rsidP="00E21B4D">
            <w:pPr>
              <w:jc w:val="center"/>
              <w:rPr>
                <w:b/>
              </w:rPr>
            </w:pPr>
            <w:r w:rsidRPr="00D5085D">
              <w:rPr>
                <w:b/>
              </w:rPr>
              <w:t>pHmin</w:t>
            </w:r>
          </w:p>
        </w:tc>
        <w:tc>
          <w:tcPr>
            <w:tcW w:w="2062" w:type="dxa"/>
            <w:gridSpan w:val="2"/>
            <w:tcBorders>
              <w:top w:val="single" w:sz="4" w:space="0" w:color="auto"/>
              <w:bottom w:val="single" w:sz="4" w:space="0" w:color="auto"/>
            </w:tcBorders>
          </w:tcPr>
          <w:p w14:paraId="7F6B7E43" w14:textId="77777777" w:rsidR="005D0594" w:rsidRPr="00D5085D" w:rsidRDefault="005D0594" w:rsidP="00E21B4D">
            <w:pPr>
              <w:jc w:val="center"/>
              <w:rPr>
                <w:b/>
              </w:rPr>
            </w:pPr>
            <w:r w:rsidRPr="00D5085D">
              <w:rPr>
                <w:b/>
              </w:rPr>
              <w:t>pHmax</w:t>
            </w:r>
          </w:p>
        </w:tc>
        <w:tc>
          <w:tcPr>
            <w:tcW w:w="1451" w:type="dxa"/>
            <w:gridSpan w:val="2"/>
            <w:tcBorders>
              <w:top w:val="single" w:sz="4" w:space="0" w:color="auto"/>
              <w:bottom w:val="single" w:sz="4" w:space="0" w:color="auto"/>
            </w:tcBorders>
          </w:tcPr>
          <w:p w14:paraId="09A0E20A" w14:textId="3943536D" w:rsidR="005D0594" w:rsidRPr="00D5085D" w:rsidRDefault="005D0594" w:rsidP="00E21B4D">
            <w:pPr>
              <w:jc w:val="center"/>
              <w:rPr>
                <w:b/>
              </w:rPr>
            </w:pPr>
            <w:r w:rsidRPr="00D5085D">
              <w:rPr>
                <w:b/>
              </w:rPr>
              <w:t>acidification</w:t>
            </w:r>
          </w:p>
        </w:tc>
        <w:tc>
          <w:tcPr>
            <w:tcW w:w="504" w:type="dxa"/>
            <w:vMerge w:val="restart"/>
            <w:tcBorders>
              <w:top w:val="single" w:sz="4" w:space="0" w:color="auto"/>
              <w:bottom w:val="single" w:sz="4" w:space="0" w:color="auto"/>
            </w:tcBorders>
          </w:tcPr>
          <w:p w14:paraId="59D7DF87" w14:textId="5FBDA647" w:rsidR="005D0594" w:rsidRPr="00D5085D" w:rsidRDefault="005D0594" w:rsidP="00E21B4D">
            <w:pPr>
              <w:jc w:val="center"/>
              <w:rPr>
                <w:b/>
              </w:rPr>
            </w:pPr>
            <w:r w:rsidRPr="00D5085D">
              <w:rPr>
                <w:b/>
              </w:rPr>
              <w:t>N</w:t>
            </w:r>
          </w:p>
        </w:tc>
      </w:tr>
      <w:tr w:rsidR="005D0594" w14:paraId="049D1A8E" w14:textId="77777777" w:rsidTr="005D0594">
        <w:tc>
          <w:tcPr>
            <w:tcW w:w="1526" w:type="dxa"/>
            <w:tcBorders>
              <w:top w:val="single" w:sz="4" w:space="0" w:color="auto"/>
            </w:tcBorders>
          </w:tcPr>
          <w:p w14:paraId="2AF88304" w14:textId="77777777" w:rsidR="005D0594" w:rsidRDefault="005D0594" w:rsidP="00E21B4D"/>
        </w:tc>
        <w:tc>
          <w:tcPr>
            <w:tcW w:w="729" w:type="dxa"/>
            <w:tcBorders>
              <w:top w:val="single" w:sz="4" w:space="0" w:color="auto"/>
            </w:tcBorders>
          </w:tcPr>
          <w:p w14:paraId="1AC6F8C3" w14:textId="77777777" w:rsidR="005D0594" w:rsidRDefault="005D0594" w:rsidP="00E21B4D">
            <w:r>
              <w:t>mean</w:t>
            </w:r>
          </w:p>
        </w:tc>
        <w:tc>
          <w:tcPr>
            <w:tcW w:w="1095" w:type="dxa"/>
            <w:tcBorders>
              <w:top w:val="single" w:sz="4" w:space="0" w:color="auto"/>
            </w:tcBorders>
          </w:tcPr>
          <w:p w14:paraId="5E420F2E" w14:textId="77777777" w:rsidR="005D0594" w:rsidRDefault="005D0594" w:rsidP="00E21B4D">
            <w:r>
              <w:t>SD</w:t>
            </w:r>
          </w:p>
        </w:tc>
        <w:tc>
          <w:tcPr>
            <w:tcW w:w="1114" w:type="dxa"/>
            <w:tcBorders>
              <w:top w:val="single" w:sz="4" w:space="0" w:color="auto"/>
            </w:tcBorders>
          </w:tcPr>
          <w:p w14:paraId="274D3659" w14:textId="77777777" w:rsidR="005D0594" w:rsidRDefault="005D0594" w:rsidP="00E21B4D">
            <w:r>
              <w:t>mean</w:t>
            </w:r>
          </w:p>
        </w:tc>
        <w:tc>
          <w:tcPr>
            <w:tcW w:w="1095" w:type="dxa"/>
            <w:tcBorders>
              <w:top w:val="single" w:sz="4" w:space="0" w:color="auto"/>
            </w:tcBorders>
          </w:tcPr>
          <w:p w14:paraId="582AB79E" w14:textId="77777777" w:rsidR="005D0594" w:rsidRDefault="005D0594" w:rsidP="00E21B4D">
            <w:r>
              <w:t>SD</w:t>
            </w:r>
          </w:p>
        </w:tc>
        <w:tc>
          <w:tcPr>
            <w:tcW w:w="1114" w:type="dxa"/>
            <w:tcBorders>
              <w:top w:val="single" w:sz="4" w:space="0" w:color="auto"/>
            </w:tcBorders>
          </w:tcPr>
          <w:p w14:paraId="79D30695" w14:textId="77777777" w:rsidR="005D0594" w:rsidRDefault="005D0594" w:rsidP="00E21B4D">
            <w:r>
              <w:t>mean</w:t>
            </w:r>
          </w:p>
        </w:tc>
        <w:tc>
          <w:tcPr>
            <w:tcW w:w="948" w:type="dxa"/>
            <w:tcBorders>
              <w:top w:val="single" w:sz="4" w:space="0" w:color="auto"/>
            </w:tcBorders>
          </w:tcPr>
          <w:p w14:paraId="2FB06855" w14:textId="77777777" w:rsidR="005D0594" w:rsidRDefault="005D0594" w:rsidP="00E21B4D">
            <w:r>
              <w:t>SD</w:t>
            </w:r>
          </w:p>
        </w:tc>
        <w:tc>
          <w:tcPr>
            <w:tcW w:w="799" w:type="dxa"/>
            <w:tcBorders>
              <w:top w:val="single" w:sz="4" w:space="0" w:color="auto"/>
            </w:tcBorders>
          </w:tcPr>
          <w:p w14:paraId="1576D06E" w14:textId="5C632F08" w:rsidR="005D0594" w:rsidRDefault="005D0594" w:rsidP="00E21B4D">
            <w:r>
              <w:t>mean</w:t>
            </w:r>
          </w:p>
        </w:tc>
        <w:tc>
          <w:tcPr>
            <w:tcW w:w="652" w:type="dxa"/>
            <w:tcBorders>
              <w:top w:val="single" w:sz="4" w:space="0" w:color="auto"/>
            </w:tcBorders>
          </w:tcPr>
          <w:p w14:paraId="7F86B660" w14:textId="58B8A76B" w:rsidR="005D0594" w:rsidRDefault="005D0594" w:rsidP="00E21B4D">
            <w:r>
              <w:t>SD</w:t>
            </w:r>
          </w:p>
        </w:tc>
        <w:tc>
          <w:tcPr>
            <w:tcW w:w="504" w:type="dxa"/>
            <w:vMerge/>
            <w:tcBorders>
              <w:top w:val="single" w:sz="4" w:space="0" w:color="auto"/>
            </w:tcBorders>
          </w:tcPr>
          <w:p w14:paraId="1D9F556E" w14:textId="7C0C50DA" w:rsidR="005D0594" w:rsidRDefault="005D0594" w:rsidP="00E21B4D"/>
        </w:tc>
      </w:tr>
      <w:tr w:rsidR="005D0594" w14:paraId="124D8F7E" w14:textId="77777777" w:rsidTr="005D0594">
        <w:tc>
          <w:tcPr>
            <w:tcW w:w="1526" w:type="dxa"/>
          </w:tcPr>
          <w:p w14:paraId="1A1078E7" w14:textId="77777777" w:rsidR="005D0594" w:rsidRPr="00D5085D" w:rsidRDefault="005D0594" w:rsidP="00E21B4D">
            <w:pPr>
              <w:rPr>
                <w:b/>
              </w:rPr>
            </w:pPr>
            <w:r w:rsidRPr="00D5085D">
              <w:rPr>
                <w:b/>
              </w:rPr>
              <w:t>Natural</w:t>
            </w:r>
          </w:p>
        </w:tc>
        <w:tc>
          <w:tcPr>
            <w:tcW w:w="729" w:type="dxa"/>
          </w:tcPr>
          <w:p w14:paraId="04FAFC0E" w14:textId="77777777" w:rsidR="005D0594" w:rsidRDefault="005D0594" w:rsidP="00E21B4D">
            <w:r>
              <w:t>7.98</w:t>
            </w:r>
          </w:p>
        </w:tc>
        <w:tc>
          <w:tcPr>
            <w:tcW w:w="1095" w:type="dxa"/>
          </w:tcPr>
          <w:p w14:paraId="2BA4592A" w14:textId="77777777" w:rsidR="005D0594" w:rsidRDefault="005D0594" w:rsidP="00E21B4D">
            <w:r>
              <w:t>0.28</w:t>
            </w:r>
          </w:p>
        </w:tc>
        <w:tc>
          <w:tcPr>
            <w:tcW w:w="1114" w:type="dxa"/>
          </w:tcPr>
          <w:p w14:paraId="5AFD5CF3" w14:textId="77777777" w:rsidR="005D0594" w:rsidRDefault="005D0594" w:rsidP="00E21B4D">
            <w:r>
              <w:t>6.98</w:t>
            </w:r>
          </w:p>
        </w:tc>
        <w:tc>
          <w:tcPr>
            <w:tcW w:w="1095" w:type="dxa"/>
          </w:tcPr>
          <w:p w14:paraId="44E3B510" w14:textId="77777777" w:rsidR="005D0594" w:rsidRDefault="005D0594" w:rsidP="00E21B4D">
            <w:r>
              <w:t>0.08</w:t>
            </w:r>
          </w:p>
        </w:tc>
        <w:tc>
          <w:tcPr>
            <w:tcW w:w="1114" w:type="dxa"/>
          </w:tcPr>
          <w:p w14:paraId="6EA5F808" w14:textId="77777777" w:rsidR="005D0594" w:rsidRDefault="005D0594" w:rsidP="00E21B4D">
            <w:r>
              <w:t>9.37</w:t>
            </w:r>
          </w:p>
        </w:tc>
        <w:tc>
          <w:tcPr>
            <w:tcW w:w="948" w:type="dxa"/>
          </w:tcPr>
          <w:p w14:paraId="70294736" w14:textId="77777777" w:rsidR="005D0594" w:rsidRDefault="005D0594" w:rsidP="00E21B4D">
            <w:r>
              <w:t>0.19</w:t>
            </w:r>
          </w:p>
        </w:tc>
        <w:tc>
          <w:tcPr>
            <w:tcW w:w="799" w:type="dxa"/>
          </w:tcPr>
          <w:p w14:paraId="0D84E69A" w14:textId="3C9DBBAA" w:rsidR="005D0594" w:rsidRDefault="009604A9" w:rsidP="00E21B4D">
            <w:r>
              <w:t>2.39</w:t>
            </w:r>
          </w:p>
        </w:tc>
        <w:tc>
          <w:tcPr>
            <w:tcW w:w="652" w:type="dxa"/>
          </w:tcPr>
          <w:p w14:paraId="61A4475C" w14:textId="021CBB94" w:rsidR="005D0594" w:rsidRDefault="009604A9" w:rsidP="009604A9">
            <w:r>
              <w:t>0.26</w:t>
            </w:r>
          </w:p>
        </w:tc>
        <w:tc>
          <w:tcPr>
            <w:tcW w:w="504" w:type="dxa"/>
          </w:tcPr>
          <w:p w14:paraId="7A9DC9A4" w14:textId="6E0F7264" w:rsidR="005D0594" w:rsidRDefault="005D0594" w:rsidP="00E21B4D">
            <w:r>
              <w:t>29</w:t>
            </w:r>
          </w:p>
        </w:tc>
      </w:tr>
      <w:tr w:rsidR="005D0594" w14:paraId="683DA374" w14:textId="77777777" w:rsidTr="005D0594">
        <w:tc>
          <w:tcPr>
            <w:tcW w:w="1526" w:type="dxa"/>
            <w:tcBorders>
              <w:bottom w:val="single" w:sz="4" w:space="0" w:color="auto"/>
            </w:tcBorders>
          </w:tcPr>
          <w:p w14:paraId="44869271" w14:textId="77777777" w:rsidR="005D0594" w:rsidRPr="00D5085D" w:rsidRDefault="005D0594" w:rsidP="00E21B4D">
            <w:pPr>
              <w:rPr>
                <w:b/>
              </w:rPr>
            </w:pPr>
            <w:r w:rsidRPr="00D5085D">
              <w:rPr>
                <w:b/>
              </w:rPr>
              <w:t>Fungi sterile</w:t>
            </w:r>
          </w:p>
        </w:tc>
        <w:tc>
          <w:tcPr>
            <w:tcW w:w="729" w:type="dxa"/>
            <w:tcBorders>
              <w:bottom w:val="single" w:sz="4" w:space="0" w:color="auto"/>
            </w:tcBorders>
          </w:tcPr>
          <w:p w14:paraId="79ACBF55" w14:textId="77777777" w:rsidR="005D0594" w:rsidRDefault="005D0594" w:rsidP="00E21B4D">
            <w:r>
              <w:t>7.72</w:t>
            </w:r>
          </w:p>
        </w:tc>
        <w:tc>
          <w:tcPr>
            <w:tcW w:w="1095" w:type="dxa"/>
            <w:tcBorders>
              <w:bottom w:val="single" w:sz="4" w:space="0" w:color="auto"/>
            </w:tcBorders>
          </w:tcPr>
          <w:p w14:paraId="73350840" w14:textId="77777777" w:rsidR="005D0594" w:rsidRDefault="005D0594" w:rsidP="00E21B4D">
            <w:r>
              <w:t>0.28</w:t>
            </w:r>
          </w:p>
        </w:tc>
        <w:tc>
          <w:tcPr>
            <w:tcW w:w="1114" w:type="dxa"/>
            <w:tcBorders>
              <w:bottom w:val="single" w:sz="4" w:space="0" w:color="auto"/>
            </w:tcBorders>
          </w:tcPr>
          <w:p w14:paraId="548A8080" w14:textId="77777777" w:rsidR="005D0594" w:rsidRDefault="005D0594" w:rsidP="00E21B4D">
            <w:r>
              <w:t>7.05</w:t>
            </w:r>
          </w:p>
        </w:tc>
        <w:tc>
          <w:tcPr>
            <w:tcW w:w="1095" w:type="dxa"/>
            <w:tcBorders>
              <w:bottom w:val="single" w:sz="4" w:space="0" w:color="auto"/>
            </w:tcBorders>
          </w:tcPr>
          <w:p w14:paraId="60709513" w14:textId="77777777" w:rsidR="005D0594" w:rsidRDefault="005D0594" w:rsidP="00E21B4D">
            <w:r>
              <w:t>0.17</w:t>
            </w:r>
          </w:p>
        </w:tc>
        <w:tc>
          <w:tcPr>
            <w:tcW w:w="1114" w:type="dxa"/>
            <w:tcBorders>
              <w:bottom w:val="single" w:sz="4" w:space="0" w:color="auto"/>
            </w:tcBorders>
          </w:tcPr>
          <w:p w14:paraId="5A13ED4A" w14:textId="77777777" w:rsidR="005D0594" w:rsidRDefault="005D0594" w:rsidP="00E21B4D">
            <w:r>
              <w:t>9.15</w:t>
            </w:r>
          </w:p>
        </w:tc>
        <w:tc>
          <w:tcPr>
            <w:tcW w:w="948" w:type="dxa"/>
            <w:tcBorders>
              <w:bottom w:val="single" w:sz="4" w:space="0" w:color="auto"/>
            </w:tcBorders>
          </w:tcPr>
          <w:p w14:paraId="49832598" w14:textId="77777777" w:rsidR="005D0594" w:rsidRDefault="005D0594" w:rsidP="00E21B4D">
            <w:r>
              <w:t>0.49</w:t>
            </w:r>
          </w:p>
        </w:tc>
        <w:tc>
          <w:tcPr>
            <w:tcW w:w="799" w:type="dxa"/>
            <w:tcBorders>
              <w:bottom w:val="single" w:sz="4" w:space="0" w:color="auto"/>
            </w:tcBorders>
          </w:tcPr>
          <w:p w14:paraId="1C459C7A" w14:textId="1C8E701C" w:rsidR="005D0594" w:rsidRDefault="009604A9" w:rsidP="00E21B4D">
            <w:r>
              <w:t>2.09</w:t>
            </w:r>
          </w:p>
        </w:tc>
        <w:tc>
          <w:tcPr>
            <w:tcW w:w="652" w:type="dxa"/>
            <w:tcBorders>
              <w:bottom w:val="single" w:sz="4" w:space="0" w:color="auto"/>
            </w:tcBorders>
          </w:tcPr>
          <w:p w14:paraId="54AA4302" w14:textId="1C606426" w:rsidR="005D0594" w:rsidRDefault="009604A9" w:rsidP="00E21B4D">
            <w:r>
              <w:t>0.48</w:t>
            </w:r>
          </w:p>
        </w:tc>
        <w:tc>
          <w:tcPr>
            <w:tcW w:w="504" w:type="dxa"/>
            <w:tcBorders>
              <w:bottom w:val="single" w:sz="4" w:space="0" w:color="auto"/>
            </w:tcBorders>
          </w:tcPr>
          <w:p w14:paraId="47461FC5" w14:textId="765276F3" w:rsidR="005D0594" w:rsidRDefault="005D0594" w:rsidP="00E21B4D">
            <w:r>
              <w:t>44</w:t>
            </w:r>
          </w:p>
        </w:tc>
      </w:tr>
    </w:tbl>
    <w:p w14:paraId="5672FA4E" w14:textId="77777777" w:rsidR="00E21B4D" w:rsidRPr="00037B62" w:rsidRDefault="00E21B4D" w:rsidP="00BA67FF">
      <w:pPr>
        <w:rPr>
          <w:rFonts w:ascii="Times New Roman" w:hAnsi="Times New Roman" w:cs="Times New Roman"/>
          <w:b/>
          <w:color w:val="222222"/>
          <w:shd w:val="clear" w:color="auto" w:fill="FFFFFF"/>
        </w:rPr>
      </w:pPr>
    </w:p>
    <w:p w14:paraId="6A91A2FF" w14:textId="77777777" w:rsidR="00E21B4D" w:rsidRDefault="00E21B4D" w:rsidP="00BA67FF">
      <w:pPr>
        <w:rPr>
          <w:rFonts w:ascii="Times New Roman" w:hAnsi="Times New Roman" w:cs="Times New Roman"/>
          <w:b/>
          <w:color w:val="222222"/>
          <w:shd w:val="clear" w:color="auto" w:fill="FFFFFF"/>
        </w:rPr>
      </w:pPr>
    </w:p>
    <w:p w14:paraId="24C984C6" w14:textId="77777777" w:rsidR="00E21B4D" w:rsidRDefault="00E21B4D" w:rsidP="00BA67FF">
      <w:pPr>
        <w:rPr>
          <w:rFonts w:ascii="Times New Roman" w:hAnsi="Times New Roman" w:cs="Times New Roman"/>
          <w:b/>
          <w:color w:val="222222"/>
          <w:shd w:val="clear" w:color="auto" w:fill="FFFFFF"/>
        </w:rPr>
      </w:pPr>
    </w:p>
    <w:p w14:paraId="68F9C66F" w14:textId="77777777" w:rsidR="00E21B4D" w:rsidRDefault="00E21B4D" w:rsidP="00BA67FF">
      <w:pPr>
        <w:rPr>
          <w:rFonts w:ascii="Times New Roman" w:hAnsi="Times New Roman" w:cs="Times New Roman"/>
          <w:b/>
          <w:color w:val="222222"/>
          <w:shd w:val="clear" w:color="auto" w:fill="FFFFFF"/>
        </w:rPr>
      </w:pPr>
    </w:p>
    <w:p w14:paraId="645E8933" w14:textId="77777777" w:rsidR="00E21B4D" w:rsidRDefault="00E21B4D">
      <w:pPr>
        <w:rPr>
          <w:rFonts w:ascii="Times New Roman" w:hAnsi="Times New Roman" w:cs="Times New Roman"/>
          <w:b/>
          <w:color w:val="222222"/>
          <w:shd w:val="clear" w:color="auto" w:fill="FFFFFF"/>
        </w:rPr>
      </w:pPr>
      <w:r>
        <w:rPr>
          <w:rFonts w:ascii="Times New Roman" w:hAnsi="Times New Roman" w:cs="Times New Roman"/>
          <w:b/>
          <w:color w:val="222222"/>
          <w:shd w:val="clear" w:color="auto" w:fill="FFFFFF"/>
        </w:rPr>
        <w:br w:type="page"/>
      </w:r>
    </w:p>
    <w:p w14:paraId="2177FED5" w14:textId="7EBF9059" w:rsidR="00037B62" w:rsidRPr="00037B62" w:rsidRDefault="00E21B4D" w:rsidP="00BA67FF">
      <w:pPr>
        <w:rPr>
          <w:rFonts w:ascii="Times New Roman" w:hAnsi="Times New Roman" w:cs="Times New Roman"/>
          <w:color w:val="222222"/>
          <w:shd w:val="clear" w:color="auto" w:fill="FFFFFF"/>
        </w:rPr>
      </w:pPr>
      <w:r>
        <w:rPr>
          <w:rFonts w:ascii="Times New Roman" w:hAnsi="Times New Roman" w:cs="Times New Roman"/>
          <w:b/>
          <w:color w:val="222222"/>
          <w:shd w:val="clear" w:color="auto" w:fill="FFFFFF"/>
        </w:rPr>
        <w:lastRenderedPageBreak/>
        <w:t>Table S2</w:t>
      </w:r>
      <w:r w:rsidR="00037B62" w:rsidRPr="00037B62">
        <w:rPr>
          <w:rFonts w:ascii="Times New Roman" w:hAnsi="Times New Roman" w:cs="Times New Roman"/>
          <w:color w:val="222222"/>
          <w:shd w:val="clear" w:color="auto" w:fill="FFFFFF"/>
        </w:rPr>
        <w:t xml:space="preserve">.  </w:t>
      </w:r>
      <w:r w:rsidR="00630D27">
        <w:rPr>
          <w:rFonts w:ascii="Times New Roman" w:hAnsi="Times New Roman" w:cs="Times New Roman"/>
          <w:color w:val="222222"/>
          <w:shd w:val="clear" w:color="auto" w:fill="FFFFFF"/>
        </w:rPr>
        <w:t>Measured</w:t>
      </w:r>
      <w:r w:rsidR="00037B62" w:rsidRPr="00037B62">
        <w:rPr>
          <w:rFonts w:ascii="Times New Roman" w:hAnsi="Times New Roman" w:cs="Times New Roman"/>
          <w:color w:val="222222"/>
          <w:shd w:val="clear" w:color="auto" w:fill="FFFFFF"/>
        </w:rPr>
        <w:t xml:space="preserve"> values</w:t>
      </w:r>
      <w:r w:rsidR="00574247">
        <w:rPr>
          <w:rFonts w:ascii="Times New Roman" w:hAnsi="Times New Roman" w:cs="Times New Roman"/>
          <w:color w:val="222222"/>
          <w:shd w:val="clear" w:color="auto" w:fill="FFFFFF"/>
        </w:rPr>
        <w:t xml:space="preserve"> for each </w:t>
      </w:r>
      <w:r w:rsidR="00630D27">
        <w:rPr>
          <w:rFonts w:ascii="Times New Roman" w:hAnsi="Times New Roman" w:cs="Times New Roman"/>
          <w:color w:val="222222"/>
          <w:shd w:val="clear" w:color="auto" w:fill="FFFFFF"/>
        </w:rPr>
        <w:t>replicate x day</w:t>
      </w:r>
      <w:r w:rsidR="00574247">
        <w:rPr>
          <w:rFonts w:ascii="Times New Roman" w:hAnsi="Times New Roman" w:cs="Times New Roman"/>
          <w:color w:val="222222"/>
          <w:shd w:val="clear" w:color="auto" w:fill="FFFFFF"/>
        </w:rPr>
        <w:t xml:space="preserve"> combination</w:t>
      </w:r>
      <w:r w:rsidR="00037B62" w:rsidRPr="00037B62">
        <w:rPr>
          <w:rFonts w:ascii="Times New Roman" w:hAnsi="Times New Roman" w:cs="Times New Roman"/>
          <w:color w:val="222222"/>
          <w:shd w:val="clear" w:color="auto" w:fill="FFFFFF"/>
        </w:rPr>
        <w:t xml:space="preserve"> for mean pH, maximum pH and minimum</w:t>
      </w:r>
      <w:r w:rsidR="00332A06">
        <w:rPr>
          <w:rFonts w:ascii="Times New Roman" w:hAnsi="Times New Roman" w:cs="Times New Roman"/>
          <w:color w:val="222222"/>
          <w:shd w:val="clear" w:color="auto" w:fill="FFFFFF"/>
        </w:rPr>
        <w:t xml:space="preserve"> pH observed with the optode</w:t>
      </w:r>
      <w:r w:rsidR="00037B62" w:rsidRPr="00037B62">
        <w:rPr>
          <w:rFonts w:ascii="Times New Roman" w:hAnsi="Times New Roman" w:cs="Times New Roman"/>
          <w:color w:val="222222"/>
          <w:shd w:val="clear" w:color="auto" w:fill="FFFFFF"/>
        </w:rPr>
        <w:t xml:space="preserve">s </w:t>
      </w:r>
      <w:r w:rsidR="00332A06">
        <w:rPr>
          <w:rFonts w:ascii="Times New Roman" w:hAnsi="Times New Roman" w:cs="Times New Roman"/>
          <w:color w:val="222222"/>
          <w:shd w:val="clear" w:color="auto" w:fill="FFFFFF"/>
        </w:rPr>
        <w:t>for</w:t>
      </w:r>
      <w:r w:rsidR="00037B62" w:rsidRPr="00037B62">
        <w:rPr>
          <w:rFonts w:ascii="Times New Roman" w:hAnsi="Times New Roman" w:cs="Times New Roman"/>
          <w:color w:val="222222"/>
          <w:shd w:val="clear" w:color="auto" w:fill="FFFFFF"/>
        </w:rPr>
        <w:t xml:space="preserve"> the filtered pictures </w:t>
      </w:r>
      <w:r w:rsidR="00332A06">
        <w:rPr>
          <w:rFonts w:ascii="Times New Roman" w:hAnsi="Times New Roman" w:cs="Times New Roman"/>
          <w:color w:val="222222"/>
          <w:shd w:val="clear" w:color="auto" w:fill="FFFFFF"/>
        </w:rPr>
        <w:t>with</w:t>
      </w:r>
      <w:r w:rsidR="00037B62" w:rsidRPr="00037B62">
        <w:rPr>
          <w:rFonts w:ascii="Times New Roman" w:hAnsi="Times New Roman" w:cs="Times New Roman"/>
          <w:color w:val="222222"/>
          <w:shd w:val="clear" w:color="auto" w:fill="FFFFFF"/>
        </w:rPr>
        <w:t xml:space="preserve"> a clear appreciation of the root passing through the sensor.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874"/>
        <w:gridCol w:w="1200"/>
        <w:gridCol w:w="1200"/>
        <w:gridCol w:w="1200"/>
        <w:gridCol w:w="1200"/>
        <w:gridCol w:w="1325"/>
      </w:tblGrid>
      <w:tr w:rsidR="00876D7B" w:rsidRPr="00037B62" w14:paraId="06A0DD72" w14:textId="461F4E4B" w:rsidTr="00876D7B">
        <w:trPr>
          <w:trHeight w:val="300"/>
        </w:trPr>
        <w:tc>
          <w:tcPr>
            <w:tcW w:w="1526" w:type="dxa"/>
            <w:tcBorders>
              <w:top w:val="single" w:sz="4" w:space="0" w:color="auto"/>
              <w:bottom w:val="single" w:sz="4" w:space="0" w:color="auto"/>
            </w:tcBorders>
            <w:noWrap/>
            <w:hideMark/>
          </w:tcPr>
          <w:p w14:paraId="1377F9EA"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Treatment</w:t>
            </w:r>
          </w:p>
        </w:tc>
        <w:tc>
          <w:tcPr>
            <w:tcW w:w="874" w:type="dxa"/>
            <w:tcBorders>
              <w:top w:val="single" w:sz="4" w:space="0" w:color="auto"/>
              <w:bottom w:val="single" w:sz="4" w:space="0" w:color="auto"/>
            </w:tcBorders>
            <w:noWrap/>
            <w:hideMark/>
          </w:tcPr>
          <w:p w14:paraId="7CBB32E3"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rep</w:t>
            </w:r>
          </w:p>
        </w:tc>
        <w:tc>
          <w:tcPr>
            <w:tcW w:w="1200" w:type="dxa"/>
            <w:tcBorders>
              <w:top w:val="single" w:sz="4" w:space="0" w:color="auto"/>
              <w:bottom w:val="single" w:sz="4" w:space="0" w:color="auto"/>
            </w:tcBorders>
            <w:noWrap/>
            <w:hideMark/>
          </w:tcPr>
          <w:p w14:paraId="349C271A"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day</w:t>
            </w:r>
          </w:p>
        </w:tc>
        <w:tc>
          <w:tcPr>
            <w:tcW w:w="1200" w:type="dxa"/>
            <w:tcBorders>
              <w:top w:val="single" w:sz="4" w:space="0" w:color="auto"/>
              <w:bottom w:val="single" w:sz="4" w:space="0" w:color="auto"/>
            </w:tcBorders>
            <w:noWrap/>
            <w:hideMark/>
          </w:tcPr>
          <w:p w14:paraId="6594D501"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pHmean</w:t>
            </w:r>
          </w:p>
        </w:tc>
        <w:tc>
          <w:tcPr>
            <w:tcW w:w="1200" w:type="dxa"/>
            <w:tcBorders>
              <w:top w:val="single" w:sz="4" w:space="0" w:color="auto"/>
              <w:bottom w:val="single" w:sz="4" w:space="0" w:color="auto"/>
            </w:tcBorders>
            <w:noWrap/>
            <w:hideMark/>
          </w:tcPr>
          <w:p w14:paraId="19BC68EC"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pHmax</w:t>
            </w:r>
          </w:p>
        </w:tc>
        <w:tc>
          <w:tcPr>
            <w:tcW w:w="1200" w:type="dxa"/>
            <w:tcBorders>
              <w:top w:val="single" w:sz="4" w:space="0" w:color="auto"/>
              <w:bottom w:val="single" w:sz="4" w:space="0" w:color="auto"/>
            </w:tcBorders>
            <w:noWrap/>
            <w:hideMark/>
          </w:tcPr>
          <w:p w14:paraId="6C11EC3D"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pHmin</w:t>
            </w:r>
          </w:p>
        </w:tc>
        <w:tc>
          <w:tcPr>
            <w:tcW w:w="1200" w:type="dxa"/>
            <w:tcBorders>
              <w:top w:val="single" w:sz="4" w:space="0" w:color="auto"/>
              <w:left w:val="nil"/>
              <w:bottom w:val="single" w:sz="4" w:space="0" w:color="auto"/>
              <w:right w:val="nil"/>
            </w:tcBorders>
            <w:shd w:val="clear" w:color="auto" w:fill="auto"/>
            <w:vAlign w:val="bottom"/>
          </w:tcPr>
          <w:p w14:paraId="3A0B63CB" w14:textId="12F6AD5E" w:rsidR="00876D7B" w:rsidRPr="00037B62" w:rsidRDefault="00876D7B" w:rsidP="00876D7B">
            <w:pPr>
              <w:rPr>
                <w:rFonts w:ascii="Times New Roman" w:hAnsi="Times New Roman" w:cs="Times New Roman"/>
                <w:color w:val="222222"/>
                <w:shd w:val="clear" w:color="auto" w:fill="FFFFFF"/>
              </w:rPr>
            </w:pPr>
            <w:r>
              <w:rPr>
                <w:rFonts w:ascii="Calibri" w:hAnsi="Calibri"/>
                <w:color w:val="000000"/>
              </w:rPr>
              <w:t>Acidification</w:t>
            </w:r>
          </w:p>
        </w:tc>
      </w:tr>
      <w:tr w:rsidR="00876D7B" w:rsidRPr="00037B62" w14:paraId="2E7BF009" w14:textId="620046B3" w:rsidTr="00876D7B">
        <w:trPr>
          <w:trHeight w:val="300"/>
        </w:trPr>
        <w:tc>
          <w:tcPr>
            <w:tcW w:w="1526" w:type="dxa"/>
            <w:tcBorders>
              <w:top w:val="single" w:sz="4" w:space="0" w:color="auto"/>
            </w:tcBorders>
            <w:noWrap/>
            <w:hideMark/>
          </w:tcPr>
          <w:p w14:paraId="645C0680"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NAT</w:t>
            </w:r>
          </w:p>
        </w:tc>
        <w:tc>
          <w:tcPr>
            <w:tcW w:w="874" w:type="dxa"/>
            <w:tcBorders>
              <w:top w:val="single" w:sz="4" w:space="0" w:color="auto"/>
            </w:tcBorders>
            <w:noWrap/>
            <w:hideMark/>
          </w:tcPr>
          <w:p w14:paraId="39723D29"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1</w:t>
            </w:r>
          </w:p>
        </w:tc>
        <w:tc>
          <w:tcPr>
            <w:tcW w:w="1200" w:type="dxa"/>
            <w:tcBorders>
              <w:top w:val="single" w:sz="4" w:space="0" w:color="auto"/>
            </w:tcBorders>
            <w:noWrap/>
            <w:hideMark/>
          </w:tcPr>
          <w:p w14:paraId="6EA10D82"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1</w:t>
            </w:r>
          </w:p>
        </w:tc>
        <w:tc>
          <w:tcPr>
            <w:tcW w:w="1200" w:type="dxa"/>
            <w:tcBorders>
              <w:top w:val="single" w:sz="4" w:space="0" w:color="auto"/>
            </w:tcBorders>
            <w:noWrap/>
            <w:hideMark/>
          </w:tcPr>
          <w:p w14:paraId="3390163C"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7.6</w:t>
            </w:r>
          </w:p>
        </w:tc>
        <w:tc>
          <w:tcPr>
            <w:tcW w:w="1200" w:type="dxa"/>
            <w:tcBorders>
              <w:top w:val="single" w:sz="4" w:space="0" w:color="auto"/>
            </w:tcBorders>
            <w:noWrap/>
            <w:hideMark/>
          </w:tcPr>
          <w:p w14:paraId="39B1C5C0"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8.4</w:t>
            </w:r>
          </w:p>
        </w:tc>
        <w:tc>
          <w:tcPr>
            <w:tcW w:w="1200" w:type="dxa"/>
            <w:tcBorders>
              <w:top w:val="single" w:sz="4" w:space="0" w:color="auto"/>
            </w:tcBorders>
            <w:noWrap/>
            <w:hideMark/>
          </w:tcPr>
          <w:p w14:paraId="73FC3B4D"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7.1</w:t>
            </w:r>
          </w:p>
        </w:tc>
        <w:tc>
          <w:tcPr>
            <w:tcW w:w="1200" w:type="dxa"/>
            <w:tcBorders>
              <w:top w:val="single" w:sz="4" w:space="0" w:color="auto"/>
              <w:left w:val="nil"/>
              <w:bottom w:val="nil"/>
              <w:right w:val="nil"/>
            </w:tcBorders>
            <w:shd w:val="clear" w:color="auto" w:fill="auto"/>
            <w:vAlign w:val="bottom"/>
          </w:tcPr>
          <w:p w14:paraId="3FA526B5" w14:textId="1C65A94C" w:rsidR="00876D7B" w:rsidRPr="00037B62" w:rsidRDefault="00876D7B" w:rsidP="00876D7B">
            <w:pPr>
              <w:rPr>
                <w:rFonts w:ascii="Times New Roman" w:hAnsi="Times New Roman" w:cs="Times New Roman"/>
                <w:color w:val="222222"/>
                <w:shd w:val="clear" w:color="auto" w:fill="FFFFFF"/>
              </w:rPr>
            </w:pPr>
            <w:r>
              <w:rPr>
                <w:rFonts w:ascii="Calibri" w:hAnsi="Calibri"/>
                <w:color w:val="000000"/>
              </w:rPr>
              <w:t>1.3</w:t>
            </w:r>
          </w:p>
        </w:tc>
      </w:tr>
      <w:tr w:rsidR="00876D7B" w:rsidRPr="00037B62" w14:paraId="49A9AC6A" w14:textId="3DCAB3E3" w:rsidTr="00022956">
        <w:trPr>
          <w:trHeight w:val="300"/>
        </w:trPr>
        <w:tc>
          <w:tcPr>
            <w:tcW w:w="1526" w:type="dxa"/>
            <w:noWrap/>
            <w:hideMark/>
          </w:tcPr>
          <w:p w14:paraId="63B454DF"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NAT</w:t>
            </w:r>
          </w:p>
        </w:tc>
        <w:tc>
          <w:tcPr>
            <w:tcW w:w="874" w:type="dxa"/>
            <w:noWrap/>
            <w:hideMark/>
          </w:tcPr>
          <w:p w14:paraId="1828D36B"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1</w:t>
            </w:r>
          </w:p>
        </w:tc>
        <w:tc>
          <w:tcPr>
            <w:tcW w:w="1200" w:type="dxa"/>
            <w:noWrap/>
            <w:hideMark/>
          </w:tcPr>
          <w:p w14:paraId="714372A1"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2</w:t>
            </w:r>
          </w:p>
        </w:tc>
        <w:tc>
          <w:tcPr>
            <w:tcW w:w="1200" w:type="dxa"/>
            <w:noWrap/>
            <w:hideMark/>
          </w:tcPr>
          <w:p w14:paraId="4391849F"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7.7</w:t>
            </w:r>
          </w:p>
        </w:tc>
        <w:tc>
          <w:tcPr>
            <w:tcW w:w="1200" w:type="dxa"/>
            <w:noWrap/>
            <w:hideMark/>
          </w:tcPr>
          <w:p w14:paraId="4099A499"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9.4</w:t>
            </w:r>
          </w:p>
        </w:tc>
        <w:tc>
          <w:tcPr>
            <w:tcW w:w="1200" w:type="dxa"/>
            <w:noWrap/>
            <w:hideMark/>
          </w:tcPr>
          <w:p w14:paraId="614C5D71"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6.9</w:t>
            </w:r>
          </w:p>
        </w:tc>
        <w:tc>
          <w:tcPr>
            <w:tcW w:w="1200" w:type="dxa"/>
            <w:tcBorders>
              <w:top w:val="nil"/>
              <w:left w:val="nil"/>
              <w:bottom w:val="nil"/>
              <w:right w:val="nil"/>
            </w:tcBorders>
            <w:shd w:val="clear" w:color="auto" w:fill="auto"/>
            <w:vAlign w:val="bottom"/>
          </w:tcPr>
          <w:p w14:paraId="2463E5E8" w14:textId="031C7A4A" w:rsidR="00876D7B" w:rsidRPr="00037B62" w:rsidRDefault="00876D7B" w:rsidP="00876D7B">
            <w:pPr>
              <w:rPr>
                <w:rFonts w:ascii="Times New Roman" w:hAnsi="Times New Roman" w:cs="Times New Roman"/>
                <w:color w:val="222222"/>
                <w:shd w:val="clear" w:color="auto" w:fill="FFFFFF"/>
              </w:rPr>
            </w:pPr>
            <w:r>
              <w:rPr>
                <w:rFonts w:ascii="Calibri" w:hAnsi="Calibri"/>
                <w:color w:val="000000"/>
              </w:rPr>
              <w:t>2.5</w:t>
            </w:r>
          </w:p>
        </w:tc>
      </w:tr>
      <w:tr w:rsidR="00876D7B" w:rsidRPr="00037B62" w14:paraId="7A8B9FE2" w14:textId="2777B1FA" w:rsidTr="00022956">
        <w:trPr>
          <w:trHeight w:val="300"/>
        </w:trPr>
        <w:tc>
          <w:tcPr>
            <w:tcW w:w="1526" w:type="dxa"/>
            <w:noWrap/>
            <w:hideMark/>
          </w:tcPr>
          <w:p w14:paraId="0D483BB9"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NAT</w:t>
            </w:r>
          </w:p>
        </w:tc>
        <w:tc>
          <w:tcPr>
            <w:tcW w:w="874" w:type="dxa"/>
            <w:noWrap/>
            <w:hideMark/>
          </w:tcPr>
          <w:p w14:paraId="2727DA30"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1</w:t>
            </w:r>
          </w:p>
        </w:tc>
        <w:tc>
          <w:tcPr>
            <w:tcW w:w="1200" w:type="dxa"/>
            <w:noWrap/>
            <w:hideMark/>
          </w:tcPr>
          <w:p w14:paraId="3EEA1CD5"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3</w:t>
            </w:r>
          </w:p>
        </w:tc>
        <w:tc>
          <w:tcPr>
            <w:tcW w:w="1200" w:type="dxa"/>
            <w:noWrap/>
            <w:hideMark/>
          </w:tcPr>
          <w:p w14:paraId="3660F677"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7.7</w:t>
            </w:r>
          </w:p>
        </w:tc>
        <w:tc>
          <w:tcPr>
            <w:tcW w:w="1200" w:type="dxa"/>
            <w:noWrap/>
            <w:hideMark/>
          </w:tcPr>
          <w:p w14:paraId="40DBF9F7"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9.4</w:t>
            </w:r>
          </w:p>
        </w:tc>
        <w:tc>
          <w:tcPr>
            <w:tcW w:w="1200" w:type="dxa"/>
            <w:noWrap/>
            <w:hideMark/>
          </w:tcPr>
          <w:p w14:paraId="52113E30"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6.8</w:t>
            </w:r>
          </w:p>
        </w:tc>
        <w:tc>
          <w:tcPr>
            <w:tcW w:w="1200" w:type="dxa"/>
            <w:tcBorders>
              <w:top w:val="nil"/>
              <w:left w:val="nil"/>
              <w:bottom w:val="nil"/>
              <w:right w:val="nil"/>
            </w:tcBorders>
            <w:shd w:val="clear" w:color="auto" w:fill="auto"/>
            <w:vAlign w:val="bottom"/>
          </w:tcPr>
          <w:p w14:paraId="35F37C3E" w14:textId="768C2CC4" w:rsidR="00876D7B" w:rsidRPr="00037B62" w:rsidRDefault="00876D7B" w:rsidP="00876D7B">
            <w:pPr>
              <w:rPr>
                <w:rFonts w:ascii="Times New Roman" w:hAnsi="Times New Roman" w:cs="Times New Roman"/>
                <w:color w:val="222222"/>
                <w:shd w:val="clear" w:color="auto" w:fill="FFFFFF"/>
              </w:rPr>
            </w:pPr>
            <w:r>
              <w:rPr>
                <w:rFonts w:ascii="Calibri" w:hAnsi="Calibri"/>
                <w:color w:val="000000"/>
              </w:rPr>
              <w:t>2.6</w:t>
            </w:r>
          </w:p>
        </w:tc>
      </w:tr>
      <w:tr w:rsidR="00876D7B" w:rsidRPr="00037B62" w14:paraId="710EFC24" w14:textId="58F227BF" w:rsidTr="00022956">
        <w:trPr>
          <w:trHeight w:val="300"/>
        </w:trPr>
        <w:tc>
          <w:tcPr>
            <w:tcW w:w="1526" w:type="dxa"/>
            <w:noWrap/>
            <w:hideMark/>
          </w:tcPr>
          <w:p w14:paraId="5981A93F"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NAT</w:t>
            </w:r>
          </w:p>
        </w:tc>
        <w:tc>
          <w:tcPr>
            <w:tcW w:w="874" w:type="dxa"/>
            <w:noWrap/>
            <w:hideMark/>
          </w:tcPr>
          <w:p w14:paraId="5E46B15F"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1</w:t>
            </w:r>
          </w:p>
        </w:tc>
        <w:tc>
          <w:tcPr>
            <w:tcW w:w="1200" w:type="dxa"/>
            <w:noWrap/>
            <w:hideMark/>
          </w:tcPr>
          <w:p w14:paraId="590F8165"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4</w:t>
            </w:r>
          </w:p>
        </w:tc>
        <w:tc>
          <w:tcPr>
            <w:tcW w:w="1200" w:type="dxa"/>
            <w:noWrap/>
            <w:hideMark/>
          </w:tcPr>
          <w:p w14:paraId="42E3F182"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7.7</w:t>
            </w:r>
          </w:p>
        </w:tc>
        <w:tc>
          <w:tcPr>
            <w:tcW w:w="1200" w:type="dxa"/>
            <w:noWrap/>
            <w:hideMark/>
          </w:tcPr>
          <w:p w14:paraId="3DB4DEB2"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9.4</w:t>
            </w:r>
          </w:p>
        </w:tc>
        <w:tc>
          <w:tcPr>
            <w:tcW w:w="1200" w:type="dxa"/>
            <w:noWrap/>
            <w:hideMark/>
          </w:tcPr>
          <w:p w14:paraId="5ED01DAA"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6.9</w:t>
            </w:r>
          </w:p>
        </w:tc>
        <w:tc>
          <w:tcPr>
            <w:tcW w:w="1200" w:type="dxa"/>
            <w:tcBorders>
              <w:top w:val="nil"/>
              <w:left w:val="nil"/>
              <w:bottom w:val="nil"/>
              <w:right w:val="nil"/>
            </w:tcBorders>
            <w:shd w:val="clear" w:color="auto" w:fill="auto"/>
            <w:vAlign w:val="bottom"/>
          </w:tcPr>
          <w:p w14:paraId="5CEBA054" w14:textId="7A9E4AC5" w:rsidR="00876D7B" w:rsidRPr="00037B62" w:rsidRDefault="00876D7B" w:rsidP="00876D7B">
            <w:pPr>
              <w:rPr>
                <w:rFonts w:ascii="Times New Roman" w:hAnsi="Times New Roman" w:cs="Times New Roman"/>
                <w:color w:val="222222"/>
                <w:shd w:val="clear" w:color="auto" w:fill="FFFFFF"/>
              </w:rPr>
            </w:pPr>
            <w:r>
              <w:rPr>
                <w:rFonts w:ascii="Calibri" w:hAnsi="Calibri"/>
                <w:color w:val="000000"/>
              </w:rPr>
              <w:t>2.5</w:t>
            </w:r>
          </w:p>
        </w:tc>
      </w:tr>
      <w:tr w:rsidR="00876D7B" w:rsidRPr="00037B62" w14:paraId="562A88DD" w14:textId="56729D77" w:rsidTr="00022956">
        <w:trPr>
          <w:trHeight w:val="300"/>
        </w:trPr>
        <w:tc>
          <w:tcPr>
            <w:tcW w:w="1526" w:type="dxa"/>
            <w:noWrap/>
            <w:hideMark/>
          </w:tcPr>
          <w:p w14:paraId="66EBD4CE"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NAT</w:t>
            </w:r>
          </w:p>
        </w:tc>
        <w:tc>
          <w:tcPr>
            <w:tcW w:w="874" w:type="dxa"/>
            <w:noWrap/>
            <w:hideMark/>
          </w:tcPr>
          <w:p w14:paraId="004FDA0D"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1</w:t>
            </w:r>
          </w:p>
        </w:tc>
        <w:tc>
          <w:tcPr>
            <w:tcW w:w="1200" w:type="dxa"/>
            <w:noWrap/>
            <w:hideMark/>
          </w:tcPr>
          <w:p w14:paraId="126CD7D4"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5</w:t>
            </w:r>
          </w:p>
        </w:tc>
        <w:tc>
          <w:tcPr>
            <w:tcW w:w="1200" w:type="dxa"/>
            <w:noWrap/>
            <w:hideMark/>
          </w:tcPr>
          <w:p w14:paraId="74A08ED8"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7.8</w:t>
            </w:r>
          </w:p>
        </w:tc>
        <w:tc>
          <w:tcPr>
            <w:tcW w:w="1200" w:type="dxa"/>
            <w:noWrap/>
            <w:hideMark/>
          </w:tcPr>
          <w:p w14:paraId="4E94F0D5"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9.4</w:t>
            </w:r>
          </w:p>
        </w:tc>
        <w:tc>
          <w:tcPr>
            <w:tcW w:w="1200" w:type="dxa"/>
            <w:noWrap/>
            <w:hideMark/>
          </w:tcPr>
          <w:p w14:paraId="42E7EAE1"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6.9</w:t>
            </w:r>
          </w:p>
        </w:tc>
        <w:tc>
          <w:tcPr>
            <w:tcW w:w="1200" w:type="dxa"/>
            <w:tcBorders>
              <w:top w:val="nil"/>
              <w:left w:val="nil"/>
              <w:bottom w:val="nil"/>
              <w:right w:val="nil"/>
            </w:tcBorders>
            <w:shd w:val="clear" w:color="auto" w:fill="auto"/>
            <w:vAlign w:val="bottom"/>
          </w:tcPr>
          <w:p w14:paraId="060FCE1A" w14:textId="25A76A2B" w:rsidR="00876D7B" w:rsidRPr="00037B62" w:rsidRDefault="00876D7B" w:rsidP="00876D7B">
            <w:pPr>
              <w:rPr>
                <w:rFonts w:ascii="Times New Roman" w:hAnsi="Times New Roman" w:cs="Times New Roman"/>
                <w:color w:val="222222"/>
                <w:shd w:val="clear" w:color="auto" w:fill="FFFFFF"/>
              </w:rPr>
            </w:pPr>
            <w:r>
              <w:rPr>
                <w:rFonts w:ascii="Calibri" w:hAnsi="Calibri"/>
                <w:color w:val="000000"/>
              </w:rPr>
              <w:t>2.5</w:t>
            </w:r>
          </w:p>
        </w:tc>
      </w:tr>
      <w:tr w:rsidR="00876D7B" w:rsidRPr="00037B62" w14:paraId="1F37738C" w14:textId="27627631" w:rsidTr="00022956">
        <w:trPr>
          <w:trHeight w:val="300"/>
        </w:trPr>
        <w:tc>
          <w:tcPr>
            <w:tcW w:w="1526" w:type="dxa"/>
            <w:noWrap/>
            <w:hideMark/>
          </w:tcPr>
          <w:p w14:paraId="38D158EF"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NAT</w:t>
            </w:r>
          </w:p>
        </w:tc>
        <w:tc>
          <w:tcPr>
            <w:tcW w:w="874" w:type="dxa"/>
            <w:noWrap/>
            <w:hideMark/>
          </w:tcPr>
          <w:p w14:paraId="524D89B6"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1</w:t>
            </w:r>
          </w:p>
        </w:tc>
        <w:tc>
          <w:tcPr>
            <w:tcW w:w="1200" w:type="dxa"/>
            <w:noWrap/>
            <w:hideMark/>
          </w:tcPr>
          <w:p w14:paraId="03A8F080"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6</w:t>
            </w:r>
          </w:p>
        </w:tc>
        <w:tc>
          <w:tcPr>
            <w:tcW w:w="1200" w:type="dxa"/>
            <w:noWrap/>
            <w:hideMark/>
          </w:tcPr>
          <w:p w14:paraId="031F08C3"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7.7</w:t>
            </w:r>
          </w:p>
        </w:tc>
        <w:tc>
          <w:tcPr>
            <w:tcW w:w="1200" w:type="dxa"/>
            <w:noWrap/>
            <w:hideMark/>
          </w:tcPr>
          <w:p w14:paraId="589FE566"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9.4</w:t>
            </w:r>
          </w:p>
        </w:tc>
        <w:tc>
          <w:tcPr>
            <w:tcW w:w="1200" w:type="dxa"/>
            <w:noWrap/>
            <w:hideMark/>
          </w:tcPr>
          <w:p w14:paraId="09305B9E"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6.9</w:t>
            </w:r>
          </w:p>
        </w:tc>
        <w:tc>
          <w:tcPr>
            <w:tcW w:w="1200" w:type="dxa"/>
            <w:tcBorders>
              <w:top w:val="nil"/>
              <w:left w:val="nil"/>
              <w:bottom w:val="nil"/>
              <w:right w:val="nil"/>
            </w:tcBorders>
            <w:shd w:val="clear" w:color="auto" w:fill="auto"/>
            <w:vAlign w:val="bottom"/>
          </w:tcPr>
          <w:p w14:paraId="075CF8DE" w14:textId="22A0BE2D" w:rsidR="00876D7B" w:rsidRPr="00037B62" w:rsidRDefault="00876D7B" w:rsidP="00876D7B">
            <w:pPr>
              <w:rPr>
                <w:rFonts w:ascii="Times New Roman" w:hAnsi="Times New Roman" w:cs="Times New Roman"/>
                <w:color w:val="222222"/>
                <w:shd w:val="clear" w:color="auto" w:fill="FFFFFF"/>
              </w:rPr>
            </w:pPr>
            <w:r>
              <w:rPr>
                <w:rFonts w:ascii="Calibri" w:hAnsi="Calibri"/>
                <w:color w:val="000000"/>
              </w:rPr>
              <w:t>2.5</w:t>
            </w:r>
          </w:p>
        </w:tc>
      </w:tr>
      <w:tr w:rsidR="00876D7B" w:rsidRPr="00037B62" w14:paraId="33029404" w14:textId="14C3FF91" w:rsidTr="00022956">
        <w:trPr>
          <w:trHeight w:val="300"/>
        </w:trPr>
        <w:tc>
          <w:tcPr>
            <w:tcW w:w="1526" w:type="dxa"/>
            <w:noWrap/>
            <w:hideMark/>
          </w:tcPr>
          <w:p w14:paraId="2D588FB6"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NAT</w:t>
            </w:r>
          </w:p>
        </w:tc>
        <w:tc>
          <w:tcPr>
            <w:tcW w:w="874" w:type="dxa"/>
            <w:noWrap/>
            <w:hideMark/>
          </w:tcPr>
          <w:p w14:paraId="398E0864"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1</w:t>
            </w:r>
          </w:p>
        </w:tc>
        <w:tc>
          <w:tcPr>
            <w:tcW w:w="1200" w:type="dxa"/>
            <w:noWrap/>
            <w:hideMark/>
          </w:tcPr>
          <w:p w14:paraId="18E4C4EA"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w:t>
            </w:r>
          </w:p>
        </w:tc>
        <w:tc>
          <w:tcPr>
            <w:tcW w:w="1200" w:type="dxa"/>
            <w:noWrap/>
            <w:hideMark/>
          </w:tcPr>
          <w:p w14:paraId="1B62FDA8"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7.8</w:t>
            </w:r>
          </w:p>
        </w:tc>
        <w:tc>
          <w:tcPr>
            <w:tcW w:w="1200" w:type="dxa"/>
            <w:noWrap/>
            <w:hideMark/>
          </w:tcPr>
          <w:p w14:paraId="3FA9D5CC"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9.4</w:t>
            </w:r>
          </w:p>
        </w:tc>
        <w:tc>
          <w:tcPr>
            <w:tcW w:w="1200" w:type="dxa"/>
            <w:noWrap/>
            <w:hideMark/>
          </w:tcPr>
          <w:p w14:paraId="717BBCB0"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7.1</w:t>
            </w:r>
          </w:p>
        </w:tc>
        <w:tc>
          <w:tcPr>
            <w:tcW w:w="1200" w:type="dxa"/>
            <w:tcBorders>
              <w:top w:val="nil"/>
              <w:left w:val="nil"/>
              <w:bottom w:val="nil"/>
              <w:right w:val="nil"/>
            </w:tcBorders>
            <w:shd w:val="clear" w:color="auto" w:fill="auto"/>
            <w:vAlign w:val="bottom"/>
          </w:tcPr>
          <w:p w14:paraId="3E3029E1" w14:textId="0BAC93ED" w:rsidR="00876D7B" w:rsidRPr="00037B62" w:rsidRDefault="00876D7B" w:rsidP="00876D7B">
            <w:pPr>
              <w:rPr>
                <w:rFonts w:ascii="Times New Roman" w:hAnsi="Times New Roman" w:cs="Times New Roman"/>
                <w:color w:val="222222"/>
                <w:shd w:val="clear" w:color="auto" w:fill="FFFFFF"/>
              </w:rPr>
            </w:pPr>
            <w:r>
              <w:rPr>
                <w:rFonts w:ascii="Calibri" w:hAnsi="Calibri"/>
                <w:color w:val="000000"/>
              </w:rPr>
              <w:t>2.3</w:t>
            </w:r>
          </w:p>
        </w:tc>
      </w:tr>
      <w:tr w:rsidR="00876D7B" w:rsidRPr="00037B62" w14:paraId="43A78725" w14:textId="58C36C29" w:rsidTr="00022956">
        <w:trPr>
          <w:trHeight w:val="300"/>
        </w:trPr>
        <w:tc>
          <w:tcPr>
            <w:tcW w:w="1526" w:type="dxa"/>
            <w:noWrap/>
            <w:hideMark/>
          </w:tcPr>
          <w:p w14:paraId="04F51C79"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NAT</w:t>
            </w:r>
          </w:p>
        </w:tc>
        <w:tc>
          <w:tcPr>
            <w:tcW w:w="874" w:type="dxa"/>
            <w:noWrap/>
            <w:hideMark/>
          </w:tcPr>
          <w:p w14:paraId="4A51F837"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1</w:t>
            </w:r>
          </w:p>
        </w:tc>
        <w:tc>
          <w:tcPr>
            <w:tcW w:w="1200" w:type="dxa"/>
            <w:noWrap/>
            <w:hideMark/>
          </w:tcPr>
          <w:p w14:paraId="45AC40E7"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8</w:t>
            </w:r>
          </w:p>
        </w:tc>
        <w:tc>
          <w:tcPr>
            <w:tcW w:w="1200" w:type="dxa"/>
            <w:noWrap/>
            <w:hideMark/>
          </w:tcPr>
          <w:p w14:paraId="7C42BF79"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7.8</w:t>
            </w:r>
          </w:p>
        </w:tc>
        <w:tc>
          <w:tcPr>
            <w:tcW w:w="1200" w:type="dxa"/>
            <w:noWrap/>
            <w:hideMark/>
          </w:tcPr>
          <w:p w14:paraId="27B871D4"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9.4</w:t>
            </w:r>
          </w:p>
        </w:tc>
        <w:tc>
          <w:tcPr>
            <w:tcW w:w="1200" w:type="dxa"/>
            <w:noWrap/>
            <w:hideMark/>
          </w:tcPr>
          <w:p w14:paraId="69F3A901"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w:t>
            </w:r>
          </w:p>
        </w:tc>
        <w:tc>
          <w:tcPr>
            <w:tcW w:w="1200" w:type="dxa"/>
            <w:tcBorders>
              <w:top w:val="nil"/>
              <w:left w:val="nil"/>
              <w:bottom w:val="nil"/>
              <w:right w:val="nil"/>
            </w:tcBorders>
            <w:shd w:val="clear" w:color="auto" w:fill="auto"/>
            <w:vAlign w:val="bottom"/>
          </w:tcPr>
          <w:p w14:paraId="5C194F6A" w14:textId="76B39AD3" w:rsidR="00876D7B" w:rsidRPr="00037B62" w:rsidRDefault="00876D7B" w:rsidP="00876D7B">
            <w:pPr>
              <w:rPr>
                <w:rFonts w:ascii="Times New Roman" w:hAnsi="Times New Roman" w:cs="Times New Roman"/>
                <w:color w:val="222222"/>
                <w:shd w:val="clear" w:color="auto" w:fill="FFFFFF"/>
              </w:rPr>
            </w:pPr>
            <w:r>
              <w:rPr>
                <w:rFonts w:ascii="Calibri" w:hAnsi="Calibri"/>
                <w:color w:val="000000"/>
              </w:rPr>
              <w:t>2.4</w:t>
            </w:r>
          </w:p>
        </w:tc>
      </w:tr>
      <w:tr w:rsidR="00876D7B" w:rsidRPr="00037B62" w14:paraId="4FA384D6" w14:textId="52086C46" w:rsidTr="00022956">
        <w:trPr>
          <w:trHeight w:val="300"/>
        </w:trPr>
        <w:tc>
          <w:tcPr>
            <w:tcW w:w="1526" w:type="dxa"/>
            <w:noWrap/>
            <w:hideMark/>
          </w:tcPr>
          <w:p w14:paraId="0CF872FB"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NAT</w:t>
            </w:r>
          </w:p>
        </w:tc>
        <w:tc>
          <w:tcPr>
            <w:tcW w:w="874" w:type="dxa"/>
            <w:noWrap/>
            <w:hideMark/>
          </w:tcPr>
          <w:p w14:paraId="325FC72C"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1</w:t>
            </w:r>
          </w:p>
        </w:tc>
        <w:tc>
          <w:tcPr>
            <w:tcW w:w="1200" w:type="dxa"/>
            <w:noWrap/>
            <w:hideMark/>
          </w:tcPr>
          <w:p w14:paraId="1F68C179"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9</w:t>
            </w:r>
          </w:p>
        </w:tc>
        <w:tc>
          <w:tcPr>
            <w:tcW w:w="1200" w:type="dxa"/>
            <w:noWrap/>
            <w:hideMark/>
          </w:tcPr>
          <w:p w14:paraId="10D2F44F"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7.8</w:t>
            </w:r>
          </w:p>
        </w:tc>
        <w:tc>
          <w:tcPr>
            <w:tcW w:w="1200" w:type="dxa"/>
            <w:noWrap/>
            <w:hideMark/>
          </w:tcPr>
          <w:p w14:paraId="07F33AC4"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9.4</w:t>
            </w:r>
          </w:p>
        </w:tc>
        <w:tc>
          <w:tcPr>
            <w:tcW w:w="1200" w:type="dxa"/>
            <w:noWrap/>
            <w:hideMark/>
          </w:tcPr>
          <w:p w14:paraId="1922304C"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w:t>
            </w:r>
          </w:p>
        </w:tc>
        <w:tc>
          <w:tcPr>
            <w:tcW w:w="1200" w:type="dxa"/>
            <w:tcBorders>
              <w:top w:val="nil"/>
              <w:left w:val="nil"/>
              <w:bottom w:val="nil"/>
              <w:right w:val="nil"/>
            </w:tcBorders>
            <w:shd w:val="clear" w:color="auto" w:fill="auto"/>
            <w:vAlign w:val="bottom"/>
          </w:tcPr>
          <w:p w14:paraId="282EA04F" w14:textId="6347858A" w:rsidR="00876D7B" w:rsidRPr="00037B62" w:rsidRDefault="00876D7B" w:rsidP="00876D7B">
            <w:pPr>
              <w:rPr>
                <w:rFonts w:ascii="Times New Roman" w:hAnsi="Times New Roman" w:cs="Times New Roman"/>
                <w:color w:val="222222"/>
                <w:shd w:val="clear" w:color="auto" w:fill="FFFFFF"/>
              </w:rPr>
            </w:pPr>
            <w:r>
              <w:rPr>
                <w:rFonts w:ascii="Calibri" w:hAnsi="Calibri"/>
                <w:color w:val="000000"/>
              </w:rPr>
              <w:t>2.4</w:t>
            </w:r>
          </w:p>
        </w:tc>
      </w:tr>
      <w:tr w:rsidR="00876D7B" w:rsidRPr="00037B62" w14:paraId="1E33C885" w14:textId="1FC8B93D" w:rsidTr="00022956">
        <w:trPr>
          <w:trHeight w:val="300"/>
        </w:trPr>
        <w:tc>
          <w:tcPr>
            <w:tcW w:w="1526" w:type="dxa"/>
            <w:noWrap/>
            <w:hideMark/>
          </w:tcPr>
          <w:p w14:paraId="4F2BEC8B"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NAT</w:t>
            </w:r>
          </w:p>
        </w:tc>
        <w:tc>
          <w:tcPr>
            <w:tcW w:w="874" w:type="dxa"/>
            <w:noWrap/>
            <w:hideMark/>
          </w:tcPr>
          <w:p w14:paraId="631E726D"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1</w:t>
            </w:r>
          </w:p>
        </w:tc>
        <w:tc>
          <w:tcPr>
            <w:tcW w:w="1200" w:type="dxa"/>
            <w:noWrap/>
            <w:hideMark/>
          </w:tcPr>
          <w:p w14:paraId="2218A8F3"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10</w:t>
            </w:r>
          </w:p>
        </w:tc>
        <w:tc>
          <w:tcPr>
            <w:tcW w:w="1200" w:type="dxa"/>
            <w:noWrap/>
            <w:hideMark/>
          </w:tcPr>
          <w:p w14:paraId="27163497"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7.8</w:t>
            </w:r>
          </w:p>
        </w:tc>
        <w:tc>
          <w:tcPr>
            <w:tcW w:w="1200" w:type="dxa"/>
            <w:noWrap/>
            <w:hideMark/>
          </w:tcPr>
          <w:p w14:paraId="19EC552E"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9.4</w:t>
            </w:r>
          </w:p>
        </w:tc>
        <w:tc>
          <w:tcPr>
            <w:tcW w:w="1200" w:type="dxa"/>
            <w:noWrap/>
            <w:hideMark/>
          </w:tcPr>
          <w:p w14:paraId="1A8C94C3"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6.9</w:t>
            </w:r>
          </w:p>
        </w:tc>
        <w:tc>
          <w:tcPr>
            <w:tcW w:w="1200" w:type="dxa"/>
            <w:tcBorders>
              <w:top w:val="nil"/>
              <w:left w:val="nil"/>
              <w:bottom w:val="nil"/>
              <w:right w:val="nil"/>
            </w:tcBorders>
            <w:shd w:val="clear" w:color="auto" w:fill="auto"/>
            <w:vAlign w:val="bottom"/>
          </w:tcPr>
          <w:p w14:paraId="72771806" w14:textId="49DAE6C2" w:rsidR="00876D7B" w:rsidRPr="00037B62" w:rsidRDefault="00876D7B" w:rsidP="00876D7B">
            <w:pPr>
              <w:rPr>
                <w:rFonts w:ascii="Times New Roman" w:hAnsi="Times New Roman" w:cs="Times New Roman"/>
                <w:color w:val="222222"/>
                <w:shd w:val="clear" w:color="auto" w:fill="FFFFFF"/>
              </w:rPr>
            </w:pPr>
            <w:r>
              <w:rPr>
                <w:rFonts w:ascii="Calibri" w:hAnsi="Calibri"/>
                <w:color w:val="000000"/>
              </w:rPr>
              <w:t>2.5</w:t>
            </w:r>
          </w:p>
        </w:tc>
      </w:tr>
      <w:tr w:rsidR="00876D7B" w:rsidRPr="00037B62" w14:paraId="212A216B" w14:textId="5DE1873A" w:rsidTr="00022956">
        <w:trPr>
          <w:trHeight w:val="300"/>
        </w:trPr>
        <w:tc>
          <w:tcPr>
            <w:tcW w:w="1526" w:type="dxa"/>
            <w:noWrap/>
            <w:hideMark/>
          </w:tcPr>
          <w:p w14:paraId="43A05B53"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NAT</w:t>
            </w:r>
          </w:p>
        </w:tc>
        <w:tc>
          <w:tcPr>
            <w:tcW w:w="874" w:type="dxa"/>
            <w:noWrap/>
            <w:hideMark/>
          </w:tcPr>
          <w:p w14:paraId="79DC6427"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1</w:t>
            </w:r>
          </w:p>
        </w:tc>
        <w:tc>
          <w:tcPr>
            <w:tcW w:w="1200" w:type="dxa"/>
            <w:noWrap/>
            <w:hideMark/>
          </w:tcPr>
          <w:p w14:paraId="16FB26AE"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11</w:t>
            </w:r>
          </w:p>
        </w:tc>
        <w:tc>
          <w:tcPr>
            <w:tcW w:w="1200" w:type="dxa"/>
            <w:noWrap/>
            <w:hideMark/>
          </w:tcPr>
          <w:p w14:paraId="3C079416"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7.8</w:t>
            </w:r>
          </w:p>
        </w:tc>
        <w:tc>
          <w:tcPr>
            <w:tcW w:w="1200" w:type="dxa"/>
            <w:noWrap/>
            <w:hideMark/>
          </w:tcPr>
          <w:p w14:paraId="09C8F6A6"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9.4</w:t>
            </w:r>
          </w:p>
        </w:tc>
        <w:tc>
          <w:tcPr>
            <w:tcW w:w="1200" w:type="dxa"/>
            <w:noWrap/>
            <w:hideMark/>
          </w:tcPr>
          <w:p w14:paraId="7DAAEBEF"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w:t>
            </w:r>
          </w:p>
        </w:tc>
        <w:tc>
          <w:tcPr>
            <w:tcW w:w="1200" w:type="dxa"/>
            <w:tcBorders>
              <w:top w:val="nil"/>
              <w:left w:val="nil"/>
              <w:bottom w:val="nil"/>
              <w:right w:val="nil"/>
            </w:tcBorders>
            <w:shd w:val="clear" w:color="auto" w:fill="auto"/>
            <w:vAlign w:val="bottom"/>
          </w:tcPr>
          <w:p w14:paraId="300DAF63" w14:textId="6DD38255" w:rsidR="00876D7B" w:rsidRPr="00037B62" w:rsidRDefault="00876D7B" w:rsidP="00876D7B">
            <w:pPr>
              <w:rPr>
                <w:rFonts w:ascii="Times New Roman" w:hAnsi="Times New Roman" w:cs="Times New Roman"/>
                <w:color w:val="222222"/>
                <w:shd w:val="clear" w:color="auto" w:fill="FFFFFF"/>
              </w:rPr>
            </w:pPr>
            <w:r>
              <w:rPr>
                <w:rFonts w:ascii="Calibri" w:hAnsi="Calibri"/>
                <w:color w:val="000000"/>
              </w:rPr>
              <w:t>2.4</w:t>
            </w:r>
          </w:p>
        </w:tc>
      </w:tr>
      <w:tr w:rsidR="00876D7B" w:rsidRPr="00037B62" w14:paraId="1013DF2E" w14:textId="180E3159" w:rsidTr="00022956">
        <w:trPr>
          <w:trHeight w:val="300"/>
        </w:trPr>
        <w:tc>
          <w:tcPr>
            <w:tcW w:w="1526" w:type="dxa"/>
            <w:noWrap/>
            <w:hideMark/>
          </w:tcPr>
          <w:p w14:paraId="6850C76E"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NAT</w:t>
            </w:r>
          </w:p>
        </w:tc>
        <w:tc>
          <w:tcPr>
            <w:tcW w:w="874" w:type="dxa"/>
            <w:noWrap/>
            <w:hideMark/>
          </w:tcPr>
          <w:p w14:paraId="7DFFC4B0"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1</w:t>
            </w:r>
          </w:p>
        </w:tc>
        <w:tc>
          <w:tcPr>
            <w:tcW w:w="1200" w:type="dxa"/>
            <w:noWrap/>
            <w:hideMark/>
          </w:tcPr>
          <w:p w14:paraId="58298C32"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12</w:t>
            </w:r>
          </w:p>
        </w:tc>
        <w:tc>
          <w:tcPr>
            <w:tcW w:w="1200" w:type="dxa"/>
            <w:noWrap/>
            <w:hideMark/>
          </w:tcPr>
          <w:p w14:paraId="4CF44888"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7.8</w:t>
            </w:r>
          </w:p>
        </w:tc>
        <w:tc>
          <w:tcPr>
            <w:tcW w:w="1200" w:type="dxa"/>
            <w:noWrap/>
            <w:hideMark/>
          </w:tcPr>
          <w:p w14:paraId="528F7899"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9.4</w:t>
            </w:r>
          </w:p>
        </w:tc>
        <w:tc>
          <w:tcPr>
            <w:tcW w:w="1200" w:type="dxa"/>
            <w:noWrap/>
            <w:hideMark/>
          </w:tcPr>
          <w:p w14:paraId="651274B3"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w:t>
            </w:r>
          </w:p>
        </w:tc>
        <w:tc>
          <w:tcPr>
            <w:tcW w:w="1200" w:type="dxa"/>
            <w:tcBorders>
              <w:top w:val="nil"/>
              <w:left w:val="nil"/>
              <w:bottom w:val="nil"/>
              <w:right w:val="nil"/>
            </w:tcBorders>
            <w:shd w:val="clear" w:color="auto" w:fill="auto"/>
            <w:vAlign w:val="bottom"/>
          </w:tcPr>
          <w:p w14:paraId="7387E8A3" w14:textId="663BD942" w:rsidR="00876D7B" w:rsidRPr="00037B62" w:rsidRDefault="00876D7B" w:rsidP="00876D7B">
            <w:pPr>
              <w:rPr>
                <w:rFonts w:ascii="Times New Roman" w:hAnsi="Times New Roman" w:cs="Times New Roman"/>
                <w:color w:val="222222"/>
                <w:shd w:val="clear" w:color="auto" w:fill="FFFFFF"/>
              </w:rPr>
            </w:pPr>
            <w:r>
              <w:rPr>
                <w:rFonts w:ascii="Calibri" w:hAnsi="Calibri"/>
                <w:color w:val="000000"/>
              </w:rPr>
              <w:t>2.4</w:t>
            </w:r>
          </w:p>
        </w:tc>
      </w:tr>
      <w:tr w:rsidR="00876D7B" w:rsidRPr="00037B62" w14:paraId="46B6D5EE" w14:textId="3FF4B618" w:rsidTr="00022956">
        <w:trPr>
          <w:trHeight w:val="300"/>
        </w:trPr>
        <w:tc>
          <w:tcPr>
            <w:tcW w:w="1526" w:type="dxa"/>
            <w:noWrap/>
            <w:hideMark/>
          </w:tcPr>
          <w:p w14:paraId="6565AD9E"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NAT</w:t>
            </w:r>
          </w:p>
        </w:tc>
        <w:tc>
          <w:tcPr>
            <w:tcW w:w="874" w:type="dxa"/>
            <w:noWrap/>
            <w:hideMark/>
          </w:tcPr>
          <w:p w14:paraId="08C2724D"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1</w:t>
            </w:r>
          </w:p>
        </w:tc>
        <w:tc>
          <w:tcPr>
            <w:tcW w:w="1200" w:type="dxa"/>
            <w:noWrap/>
            <w:hideMark/>
          </w:tcPr>
          <w:p w14:paraId="26A796AB"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13</w:t>
            </w:r>
          </w:p>
        </w:tc>
        <w:tc>
          <w:tcPr>
            <w:tcW w:w="1200" w:type="dxa"/>
            <w:noWrap/>
            <w:hideMark/>
          </w:tcPr>
          <w:p w14:paraId="064BD56C"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7.8</w:t>
            </w:r>
          </w:p>
        </w:tc>
        <w:tc>
          <w:tcPr>
            <w:tcW w:w="1200" w:type="dxa"/>
            <w:noWrap/>
            <w:hideMark/>
          </w:tcPr>
          <w:p w14:paraId="264745A9"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9.4</w:t>
            </w:r>
          </w:p>
        </w:tc>
        <w:tc>
          <w:tcPr>
            <w:tcW w:w="1200" w:type="dxa"/>
            <w:noWrap/>
            <w:hideMark/>
          </w:tcPr>
          <w:p w14:paraId="17482B6E"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w:t>
            </w:r>
          </w:p>
        </w:tc>
        <w:tc>
          <w:tcPr>
            <w:tcW w:w="1200" w:type="dxa"/>
            <w:tcBorders>
              <w:top w:val="nil"/>
              <w:left w:val="nil"/>
              <w:bottom w:val="nil"/>
              <w:right w:val="nil"/>
            </w:tcBorders>
            <w:shd w:val="clear" w:color="auto" w:fill="auto"/>
            <w:vAlign w:val="bottom"/>
          </w:tcPr>
          <w:p w14:paraId="29FA7A61" w14:textId="210AA5D9" w:rsidR="00876D7B" w:rsidRPr="00037B62" w:rsidRDefault="00876D7B" w:rsidP="00876D7B">
            <w:pPr>
              <w:rPr>
                <w:rFonts w:ascii="Times New Roman" w:hAnsi="Times New Roman" w:cs="Times New Roman"/>
                <w:color w:val="222222"/>
                <w:shd w:val="clear" w:color="auto" w:fill="FFFFFF"/>
              </w:rPr>
            </w:pPr>
            <w:r>
              <w:rPr>
                <w:rFonts w:ascii="Calibri" w:hAnsi="Calibri"/>
                <w:color w:val="000000"/>
              </w:rPr>
              <w:t>2.4</w:t>
            </w:r>
          </w:p>
        </w:tc>
      </w:tr>
      <w:tr w:rsidR="00876D7B" w:rsidRPr="00037B62" w14:paraId="11641047" w14:textId="0935B5E8" w:rsidTr="00022956">
        <w:trPr>
          <w:trHeight w:val="300"/>
        </w:trPr>
        <w:tc>
          <w:tcPr>
            <w:tcW w:w="1526" w:type="dxa"/>
            <w:noWrap/>
            <w:hideMark/>
          </w:tcPr>
          <w:p w14:paraId="6F39E36D"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NAT</w:t>
            </w:r>
          </w:p>
        </w:tc>
        <w:tc>
          <w:tcPr>
            <w:tcW w:w="874" w:type="dxa"/>
            <w:noWrap/>
            <w:hideMark/>
          </w:tcPr>
          <w:p w14:paraId="1AD6AFE1"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1</w:t>
            </w:r>
          </w:p>
        </w:tc>
        <w:tc>
          <w:tcPr>
            <w:tcW w:w="1200" w:type="dxa"/>
            <w:noWrap/>
            <w:hideMark/>
          </w:tcPr>
          <w:p w14:paraId="39261824"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14</w:t>
            </w:r>
          </w:p>
        </w:tc>
        <w:tc>
          <w:tcPr>
            <w:tcW w:w="1200" w:type="dxa"/>
            <w:noWrap/>
            <w:hideMark/>
          </w:tcPr>
          <w:p w14:paraId="0578E8E9"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7.8</w:t>
            </w:r>
          </w:p>
        </w:tc>
        <w:tc>
          <w:tcPr>
            <w:tcW w:w="1200" w:type="dxa"/>
            <w:noWrap/>
            <w:hideMark/>
          </w:tcPr>
          <w:p w14:paraId="0A8BDF3B"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9.4</w:t>
            </w:r>
          </w:p>
        </w:tc>
        <w:tc>
          <w:tcPr>
            <w:tcW w:w="1200" w:type="dxa"/>
            <w:noWrap/>
            <w:hideMark/>
          </w:tcPr>
          <w:p w14:paraId="32FF90D5"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6.9</w:t>
            </w:r>
          </w:p>
        </w:tc>
        <w:tc>
          <w:tcPr>
            <w:tcW w:w="1200" w:type="dxa"/>
            <w:tcBorders>
              <w:top w:val="nil"/>
              <w:left w:val="nil"/>
              <w:bottom w:val="nil"/>
              <w:right w:val="nil"/>
            </w:tcBorders>
            <w:shd w:val="clear" w:color="auto" w:fill="auto"/>
            <w:vAlign w:val="bottom"/>
          </w:tcPr>
          <w:p w14:paraId="6C903083" w14:textId="30894CC0" w:rsidR="00876D7B" w:rsidRPr="00037B62" w:rsidRDefault="00876D7B" w:rsidP="00876D7B">
            <w:pPr>
              <w:rPr>
                <w:rFonts w:ascii="Times New Roman" w:hAnsi="Times New Roman" w:cs="Times New Roman"/>
                <w:color w:val="222222"/>
                <w:shd w:val="clear" w:color="auto" w:fill="FFFFFF"/>
              </w:rPr>
            </w:pPr>
            <w:r>
              <w:rPr>
                <w:rFonts w:ascii="Calibri" w:hAnsi="Calibri"/>
                <w:color w:val="000000"/>
              </w:rPr>
              <w:t>2.5</w:t>
            </w:r>
          </w:p>
        </w:tc>
      </w:tr>
      <w:tr w:rsidR="00876D7B" w:rsidRPr="00037B62" w14:paraId="63A79E26" w14:textId="72A20A5F" w:rsidTr="00022956">
        <w:trPr>
          <w:trHeight w:val="300"/>
        </w:trPr>
        <w:tc>
          <w:tcPr>
            <w:tcW w:w="1526" w:type="dxa"/>
            <w:noWrap/>
            <w:hideMark/>
          </w:tcPr>
          <w:p w14:paraId="46D11F8D"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NAT</w:t>
            </w:r>
          </w:p>
        </w:tc>
        <w:tc>
          <w:tcPr>
            <w:tcW w:w="874" w:type="dxa"/>
            <w:noWrap/>
            <w:hideMark/>
          </w:tcPr>
          <w:p w14:paraId="5FB4410F"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3</w:t>
            </w:r>
          </w:p>
        </w:tc>
        <w:tc>
          <w:tcPr>
            <w:tcW w:w="1200" w:type="dxa"/>
            <w:noWrap/>
            <w:hideMark/>
          </w:tcPr>
          <w:p w14:paraId="2130B850"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1</w:t>
            </w:r>
          </w:p>
        </w:tc>
        <w:tc>
          <w:tcPr>
            <w:tcW w:w="1200" w:type="dxa"/>
            <w:noWrap/>
            <w:hideMark/>
          </w:tcPr>
          <w:p w14:paraId="651BA310"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8.9</w:t>
            </w:r>
          </w:p>
        </w:tc>
        <w:tc>
          <w:tcPr>
            <w:tcW w:w="1200" w:type="dxa"/>
            <w:noWrap/>
            <w:hideMark/>
          </w:tcPr>
          <w:p w14:paraId="704B7A05"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9.5</w:t>
            </w:r>
          </w:p>
        </w:tc>
        <w:tc>
          <w:tcPr>
            <w:tcW w:w="1200" w:type="dxa"/>
            <w:noWrap/>
            <w:hideMark/>
          </w:tcPr>
          <w:p w14:paraId="1A951086"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6.9</w:t>
            </w:r>
          </w:p>
        </w:tc>
        <w:tc>
          <w:tcPr>
            <w:tcW w:w="1200" w:type="dxa"/>
            <w:tcBorders>
              <w:top w:val="nil"/>
              <w:left w:val="nil"/>
              <w:bottom w:val="nil"/>
              <w:right w:val="nil"/>
            </w:tcBorders>
            <w:shd w:val="clear" w:color="auto" w:fill="auto"/>
            <w:vAlign w:val="bottom"/>
          </w:tcPr>
          <w:p w14:paraId="4D74D739" w14:textId="1E523034" w:rsidR="00876D7B" w:rsidRPr="00037B62" w:rsidRDefault="00876D7B" w:rsidP="00876D7B">
            <w:pPr>
              <w:rPr>
                <w:rFonts w:ascii="Times New Roman" w:hAnsi="Times New Roman" w:cs="Times New Roman"/>
                <w:color w:val="222222"/>
                <w:shd w:val="clear" w:color="auto" w:fill="FFFFFF"/>
              </w:rPr>
            </w:pPr>
            <w:r>
              <w:rPr>
                <w:rFonts w:ascii="Calibri" w:hAnsi="Calibri"/>
                <w:color w:val="000000"/>
              </w:rPr>
              <w:t>2.6</w:t>
            </w:r>
          </w:p>
        </w:tc>
      </w:tr>
      <w:tr w:rsidR="00876D7B" w:rsidRPr="00037B62" w14:paraId="2F8A0A89" w14:textId="1671712A" w:rsidTr="00022956">
        <w:trPr>
          <w:trHeight w:val="300"/>
        </w:trPr>
        <w:tc>
          <w:tcPr>
            <w:tcW w:w="1526" w:type="dxa"/>
            <w:noWrap/>
            <w:hideMark/>
          </w:tcPr>
          <w:p w14:paraId="306AFDDC"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NAT</w:t>
            </w:r>
          </w:p>
        </w:tc>
        <w:tc>
          <w:tcPr>
            <w:tcW w:w="874" w:type="dxa"/>
            <w:noWrap/>
            <w:hideMark/>
          </w:tcPr>
          <w:p w14:paraId="1399A389"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5</w:t>
            </w:r>
          </w:p>
        </w:tc>
        <w:tc>
          <w:tcPr>
            <w:tcW w:w="1200" w:type="dxa"/>
            <w:noWrap/>
            <w:hideMark/>
          </w:tcPr>
          <w:p w14:paraId="0823849B"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1</w:t>
            </w:r>
          </w:p>
        </w:tc>
        <w:tc>
          <w:tcPr>
            <w:tcW w:w="1200" w:type="dxa"/>
            <w:noWrap/>
            <w:hideMark/>
          </w:tcPr>
          <w:p w14:paraId="55A2ECDF"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7.9</w:t>
            </w:r>
          </w:p>
        </w:tc>
        <w:tc>
          <w:tcPr>
            <w:tcW w:w="1200" w:type="dxa"/>
            <w:noWrap/>
            <w:hideMark/>
          </w:tcPr>
          <w:p w14:paraId="66661A8D"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9.4</w:t>
            </w:r>
          </w:p>
        </w:tc>
        <w:tc>
          <w:tcPr>
            <w:tcW w:w="1200" w:type="dxa"/>
            <w:noWrap/>
            <w:hideMark/>
          </w:tcPr>
          <w:p w14:paraId="76157081"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7.1</w:t>
            </w:r>
          </w:p>
        </w:tc>
        <w:tc>
          <w:tcPr>
            <w:tcW w:w="1200" w:type="dxa"/>
            <w:tcBorders>
              <w:top w:val="nil"/>
              <w:left w:val="nil"/>
              <w:bottom w:val="nil"/>
              <w:right w:val="nil"/>
            </w:tcBorders>
            <w:shd w:val="clear" w:color="auto" w:fill="auto"/>
            <w:vAlign w:val="bottom"/>
          </w:tcPr>
          <w:p w14:paraId="190F085D" w14:textId="520FF52F" w:rsidR="00876D7B" w:rsidRPr="00037B62" w:rsidRDefault="00876D7B" w:rsidP="00876D7B">
            <w:pPr>
              <w:rPr>
                <w:rFonts w:ascii="Times New Roman" w:hAnsi="Times New Roman" w:cs="Times New Roman"/>
                <w:color w:val="222222"/>
                <w:shd w:val="clear" w:color="auto" w:fill="FFFFFF"/>
              </w:rPr>
            </w:pPr>
            <w:r>
              <w:rPr>
                <w:rFonts w:ascii="Calibri" w:hAnsi="Calibri"/>
                <w:color w:val="000000"/>
              </w:rPr>
              <w:t>2.3</w:t>
            </w:r>
          </w:p>
        </w:tc>
      </w:tr>
      <w:tr w:rsidR="00876D7B" w:rsidRPr="00037B62" w14:paraId="02846257" w14:textId="70C0A2C9" w:rsidTr="00022956">
        <w:trPr>
          <w:trHeight w:val="300"/>
        </w:trPr>
        <w:tc>
          <w:tcPr>
            <w:tcW w:w="1526" w:type="dxa"/>
            <w:noWrap/>
            <w:hideMark/>
          </w:tcPr>
          <w:p w14:paraId="5DC30568"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NAT</w:t>
            </w:r>
          </w:p>
        </w:tc>
        <w:tc>
          <w:tcPr>
            <w:tcW w:w="874" w:type="dxa"/>
            <w:noWrap/>
            <w:hideMark/>
          </w:tcPr>
          <w:p w14:paraId="1DB3463E"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5</w:t>
            </w:r>
          </w:p>
        </w:tc>
        <w:tc>
          <w:tcPr>
            <w:tcW w:w="1200" w:type="dxa"/>
            <w:noWrap/>
            <w:hideMark/>
          </w:tcPr>
          <w:p w14:paraId="019A7BBD"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2</w:t>
            </w:r>
          </w:p>
        </w:tc>
        <w:tc>
          <w:tcPr>
            <w:tcW w:w="1200" w:type="dxa"/>
            <w:noWrap/>
            <w:hideMark/>
          </w:tcPr>
          <w:p w14:paraId="1E89B284"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7.9</w:t>
            </w:r>
          </w:p>
        </w:tc>
        <w:tc>
          <w:tcPr>
            <w:tcW w:w="1200" w:type="dxa"/>
            <w:noWrap/>
            <w:hideMark/>
          </w:tcPr>
          <w:p w14:paraId="239235EB"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9.4</w:t>
            </w:r>
          </w:p>
        </w:tc>
        <w:tc>
          <w:tcPr>
            <w:tcW w:w="1200" w:type="dxa"/>
            <w:noWrap/>
            <w:hideMark/>
          </w:tcPr>
          <w:p w14:paraId="3B2B2DAF"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6.9</w:t>
            </w:r>
          </w:p>
        </w:tc>
        <w:tc>
          <w:tcPr>
            <w:tcW w:w="1200" w:type="dxa"/>
            <w:tcBorders>
              <w:top w:val="nil"/>
              <w:left w:val="nil"/>
              <w:bottom w:val="nil"/>
              <w:right w:val="nil"/>
            </w:tcBorders>
            <w:shd w:val="clear" w:color="auto" w:fill="auto"/>
            <w:vAlign w:val="bottom"/>
          </w:tcPr>
          <w:p w14:paraId="2931F268" w14:textId="493DF20D" w:rsidR="00876D7B" w:rsidRPr="00037B62" w:rsidRDefault="00876D7B" w:rsidP="00876D7B">
            <w:pPr>
              <w:rPr>
                <w:rFonts w:ascii="Times New Roman" w:hAnsi="Times New Roman" w:cs="Times New Roman"/>
                <w:color w:val="222222"/>
                <w:shd w:val="clear" w:color="auto" w:fill="FFFFFF"/>
              </w:rPr>
            </w:pPr>
            <w:r>
              <w:rPr>
                <w:rFonts w:ascii="Calibri" w:hAnsi="Calibri"/>
                <w:color w:val="000000"/>
              </w:rPr>
              <w:t>2.5</w:t>
            </w:r>
          </w:p>
        </w:tc>
      </w:tr>
      <w:tr w:rsidR="00876D7B" w:rsidRPr="00037B62" w14:paraId="1BF4F42D" w14:textId="7C2D3D25" w:rsidTr="00022956">
        <w:trPr>
          <w:trHeight w:val="300"/>
        </w:trPr>
        <w:tc>
          <w:tcPr>
            <w:tcW w:w="1526" w:type="dxa"/>
            <w:noWrap/>
            <w:hideMark/>
          </w:tcPr>
          <w:p w14:paraId="2BBD519D"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NAT</w:t>
            </w:r>
          </w:p>
        </w:tc>
        <w:tc>
          <w:tcPr>
            <w:tcW w:w="874" w:type="dxa"/>
            <w:noWrap/>
            <w:hideMark/>
          </w:tcPr>
          <w:p w14:paraId="18F0BBBF"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5</w:t>
            </w:r>
          </w:p>
        </w:tc>
        <w:tc>
          <w:tcPr>
            <w:tcW w:w="1200" w:type="dxa"/>
            <w:noWrap/>
            <w:hideMark/>
          </w:tcPr>
          <w:p w14:paraId="665F5258"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3</w:t>
            </w:r>
          </w:p>
        </w:tc>
        <w:tc>
          <w:tcPr>
            <w:tcW w:w="1200" w:type="dxa"/>
            <w:noWrap/>
            <w:hideMark/>
          </w:tcPr>
          <w:p w14:paraId="71E6F081"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7.9</w:t>
            </w:r>
          </w:p>
        </w:tc>
        <w:tc>
          <w:tcPr>
            <w:tcW w:w="1200" w:type="dxa"/>
            <w:noWrap/>
            <w:hideMark/>
          </w:tcPr>
          <w:p w14:paraId="43A56C57"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9.4</w:t>
            </w:r>
          </w:p>
        </w:tc>
        <w:tc>
          <w:tcPr>
            <w:tcW w:w="1200" w:type="dxa"/>
            <w:noWrap/>
            <w:hideMark/>
          </w:tcPr>
          <w:p w14:paraId="3C3A199A"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6.9</w:t>
            </w:r>
          </w:p>
        </w:tc>
        <w:tc>
          <w:tcPr>
            <w:tcW w:w="1200" w:type="dxa"/>
            <w:tcBorders>
              <w:top w:val="nil"/>
              <w:left w:val="nil"/>
              <w:bottom w:val="nil"/>
              <w:right w:val="nil"/>
            </w:tcBorders>
            <w:shd w:val="clear" w:color="auto" w:fill="auto"/>
            <w:vAlign w:val="bottom"/>
          </w:tcPr>
          <w:p w14:paraId="6E8FAB93" w14:textId="687BBEBA" w:rsidR="00876D7B" w:rsidRPr="00037B62" w:rsidRDefault="00876D7B" w:rsidP="00876D7B">
            <w:pPr>
              <w:rPr>
                <w:rFonts w:ascii="Times New Roman" w:hAnsi="Times New Roman" w:cs="Times New Roman"/>
                <w:color w:val="222222"/>
                <w:shd w:val="clear" w:color="auto" w:fill="FFFFFF"/>
              </w:rPr>
            </w:pPr>
            <w:r>
              <w:rPr>
                <w:rFonts w:ascii="Calibri" w:hAnsi="Calibri"/>
                <w:color w:val="000000"/>
              </w:rPr>
              <w:t>2.5</w:t>
            </w:r>
          </w:p>
        </w:tc>
      </w:tr>
      <w:tr w:rsidR="00876D7B" w:rsidRPr="00037B62" w14:paraId="2B2DF314" w14:textId="18B61F6A" w:rsidTr="00022956">
        <w:trPr>
          <w:trHeight w:val="300"/>
        </w:trPr>
        <w:tc>
          <w:tcPr>
            <w:tcW w:w="1526" w:type="dxa"/>
            <w:noWrap/>
            <w:hideMark/>
          </w:tcPr>
          <w:p w14:paraId="1F4823EA"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NAT</w:t>
            </w:r>
          </w:p>
        </w:tc>
        <w:tc>
          <w:tcPr>
            <w:tcW w:w="874" w:type="dxa"/>
            <w:noWrap/>
            <w:hideMark/>
          </w:tcPr>
          <w:p w14:paraId="2D967903"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5</w:t>
            </w:r>
          </w:p>
        </w:tc>
        <w:tc>
          <w:tcPr>
            <w:tcW w:w="1200" w:type="dxa"/>
            <w:noWrap/>
            <w:hideMark/>
          </w:tcPr>
          <w:p w14:paraId="00AD39FE"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4</w:t>
            </w:r>
          </w:p>
        </w:tc>
        <w:tc>
          <w:tcPr>
            <w:tcW w:w="1200" w:type="dxa"/>
            <w:noWrap/>
            <w:hideMark/>
          </w:tcPr>
          <w:p w14:paraId="109666D8"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8.1</w:t>
            </w:r>
          </w:p>
        </w:tc>
        <w:tc>
          <w:tcPr>
            <w:tcW w:w="1200" w:type="dxa"/>
            <w:noWrap/>
            <w:hideMark/>
          </w:tcPr>
          <w:p w14:paraId="74F42E54"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9.4</w:t>
            </w:r>
          </w:p>
        </w:tc>
        <w:tc>
          <w:tcPr>
            <w:tcW w:w="1200" w:type="dxa"/>
            <w:noWrap/>
            <w:hideMark/>
          </w:tcPr>
          <w:p w14:paraId="56A24B41"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w:t>
            </w:r>
          </w:p>
        </w:tc>
        <w:tc>
          <w:tcPr>
            <w:tcW w:w="1200" w:type="dxa"/>
            <w:tcBorders>
              <w:top w:val="nil"/>
              <w:left w:val="nil"/>
              <w:bottom w:val="nil"/>
              <w:right w:val="nil"/>
            </w:tcBorders>
            <w:shd w:val="clear" w:color="auto" w:fill="auto"/>
            <w:vAlign w:val="bottom"/>
          </w:tcPr>
          <w:p w14:paraId="1DDFE679" w14:textId="6E50D5E3" w:rsidR="00876D7B" w:rsidRPr="00037B62" w:rsidRDefault="00876D7B" w:rsidP="00876D7B">
            <w:pPr>
              <w:rPr>
                <w:rFonts w:ascii="Times New Roman" w:hAnsi="Times New Roman" w:cs="Times New Roman"/>
                <w:color w:val="222222"/>
                <w:shd w:val="clear" w:color="auto" w:fill="FFFFFF"/>
              </w:rPr>
            </w:pPr>
            <w:r>
              <w:rPr>
                <w:rFonts w:ascii="Calibri" w:hAnsi="Calibri"/>
                <w:color w:val="000000"/>
              </w:rPr>
              <w:t>2.4</w:t>
            </w:r>
          </w:p>
        </w:tc>
      </w:tr>
      <w:tr w:rsidR="00876D7B" w:rsidRPr="00037B62" w14:paraId="5944998C" w14:textId="319975F1" w:rsidTr="00022956">
        <w:trPr>
          <w:trHeight w:val="300"/>
        </w:trPr>
        <w:tc>
          <w:tcPr>
            <w:tcW w:w="1526" w:type="dxa"/>
            <w:noWrap/>
            <w:hideMark/>
          </w:tcPr>
          <w:p w14:paraId="1CD3006A"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NAT</w:t>
            </w:r>
          </w:p>
        </w:tc>
        <w:tc>
          <w:tcPr>
            <w:tcW w:w="874" w:type="dxa"/>
            <w:noWrap/>
            <w:hideMark/>
          </w:tcPr>
          <w:p w14:paraId="65C3942F"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5</w:t>
            </w:r>
          </w:p>
        </w:tc>
        <w:tc>
          <w:tcPr>
            <w:tcW w:w="1200" w:type="dxa"/>
            <w:noWrap/>
            <w:hideMark/>
          </w:tcPr>
          <w:p w14:paraId="1B18B953"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5</w:t>
            </w:r>
          </w:p>
        </w:tc>
        <w:tc>
          <w:tcPr>
            <w:tcW w:w="1200" w:type="dxa"/>
            <w:noWrap/>
            <w:hideMark/>
          </w:tcPr>
          <w:p w14:paraId="1E8A6E5C"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8.1</w:t>
            </w:r>
          </w:p>
        </w:tc>
        <w:tc>
          <w:tcPr>
            <w:tcW w:w="1200" w:type="dxa"/>
            <w:noWrap/>
            <w:hideMark/>
          </w:tcPr>
          <w:p w14:paraId="3FB884A8"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9.4</w:t>
            </w:r>
          </w:p>
        </w:tc>
        <w:tc>
          <w:tcPr>
            <w:tcW w:w="1200" w:type="dxa"/>
            <w:noWrap/>
            <w:hideMark/>
          </w:tcPr>
          <w:p w14:paraId="24C5F494"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w:t>
            </w:r>
          </w:p>
        </w:tc>
        <w:tc>
          <w:tcPr>
            <w:tcW w:w="1200" w:type="dxa"/>
            <w:tcBorders>
              <w:top w:val="nil"/>
              <w:left w:val="nil"/>
              <w:bottom w:val="nil"/>
              <w:right w:val="nil"/>
            </w:tcBorders>
            <w:shd w:val="clear" w:color="auto" w:fill="auto"/>
            <w:vAlign w:val="bottom"/>
          </w:tcPr>
          <w:p w14:paraId="674E6B0D" w14:textId="2E2A4A05" w:rsidR="00876D7B" w:rsidRPr="00037B62" w:rsidRDefault="00876D7B" w:rsidP="00876D7B">
            <w:pPr>
              <w:rPr>
                <w:rFonts w:ascii="Times New Roman" w:hAnsi="Times New Roman" w:cs="Times New Roman"/>
                <w:color w:val="222222"/>
                <w:shd w:val="clear" w:color="auto" w:fill="FFFFFF"/>
              </w:rPr>
            </w:pPr>
            <w:r>
              <w:rPr>
                <w:rFonts w:ascii="Calibri" w:hAnsi="Calibri"/>
                <w:color w:val="000000"/>
              </w:rPr>
              <w:t>2.4</w:t>
            </w:r>
          </w:p>
        </w:tc>
      </w:tr>
      <w:tr w:rsidR="00876D7B" w:rsidRPr="00037B62" w14:paraId="54454BA7" w14:textId="466DBD05" w:rsidTr="00022956">
        <w:trPr>
          <w:trHeight w:val="300"/>
        </w:trPr>
        <w:tc>
          <w:tcPr>
            <w:tcW w:w="1526" w:type="dxa"/>
            <w:noWrap/>
            <w:hideMark/>
          </w:tcPr>
          <w:p w14:paraId="37C36A26"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NAT</w:t>
            </w:r>
          </w:p>
        </w:tc>
        <w:tc>
          <w:tcPr>
            <w:tcW w:w="874" w:type="dxa"/>
            <w:noWrap/>
            <w:hideMark/>
          </w:tcPr>
          <w:p w14:paraId="5ECC08EC"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5</w:t>
            </w:r>
          </w:p>
        </w:tc>
        <w:tc>
          <w:tcPr>
            <w:tcW w:w="1200" w:type="dxa"/>
            <w:noWrap/>
            <w:hideMark/>
          </w:tcPr>
          <w:p w14:paraId="547F2CC3"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6</w:t>
            </w:r>
          </w:p>
        </w:tc>
        <w:tc>
          <w:tcPr>
            <w:tcW w:w="1200" w:type="dxa"/>
            <w:noWrap/>
            <w:hideMark/>
          </w:tcPr>
          <w:p w14:paraId="2DE50550"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8.2</w:t>
            </w:r>
          </w:p>
        </w:tc>
        <w:tc>
          <w:tcPr>
            <w:tcW w:w="1200" w:type="dxa"/>
            <w:noWrap/>
            <w:hideMark/>
          </w:tcPr>
          <w:p w14:paraId="4609AB0C"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9.4</w:t>
            </w:r>
          </w:p>
        </w:tc>
        <w:tc>
          <w:tcPr>
            <w:tcW w:w="1200" w:type="dxa"/>
            <w:noWrap/>
            <w:hideMark/>
          </w:tcPr>
          <w:p w14:paraId="7BF3D528"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6.9</w:t>
            </w:r>
          </w:p>
        </w:tc>
        <w:tc>
          <w:tcPr>
            <w:tcW w:w="1200" w:type="dxa"/>
            <w:tcBorders>
              <w:top w:val="nil"/>
              <w:left w:val="nil"/>
              <w:bottom w:val="nil"/>
              <w:right w:val="nil"/>
            </w:tcBorders>
            <w:shd w:val="clear" w:color="auto" w:fill="auto"/>
            <w:vAlign w:val="bottom"/>
          </w:tcPr>
          <w:p w14:paraId="7AF946D9" w14:textId="276672AA" w:rsidR="00876D7B" w:rsidRPr="00037B62" w:rsidRDefault="00876D7B" w:rsidP="00876D7B">
            <w:pPr>
              <w:rPr>
                <w:rFonts w:ascii="Times New Roman" w:hAnsi="Times New Roman" w:cs="Times New Roman"/>
                <w:color w:val="222222"/>
                <w:shd w:val="clear" w:color="auto" w:fill="FFFFFF"/>
              </w:rPr>
            </w:pPr>
            <w:r>
              <w:rPr>
                <w:rFonts w:ascii="Calibri" w:hAnsi="Calibri"/>
                <w:color w:val="000000"/>
              </w:rPr>
              <w:t>2.5</w:t>
            </w:r>
          </w:p>
        </w:tc>
      </w:tr>
      <w:tr w:rsidR="00876D7B" w:rsidRPr="00037B62" w14:paraId="0573B39E" w14:textId="481FF176" w:rsidTr="00022956">
        <w:trPr>
          <w:trHeight w:val="300"/>
        </w:trPr>
        <w:tc>
          <w:tcPr>
            <w:tcW w:w="1526" w:type="dxa"/>
            <w:noWrap/>
            <w:hideMark/>
          </w:tcPr>
          <w:p w14:paraId="017423B5"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NAT</w:t>
            </w:r>
          </w:p>
        </w:tc>
        <w:tc>
          <w:tcPr>
            <w:tcW w:w="874" w:type="dxa"/>
            <w:noWrap/>
            <w:hideMark/>
          </w:tcPr>
          <w:p w14:paraId="5F8A88A8"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5</w:t>
            </w:r>
          </w:p>
        </w:tc>
        <w:tc>
          <w:tcPr>
            <w:tcW w:w="1200" w:type="dxa"/>
            <w:noWrap/>
            <w:hideMark/>
          </w:tcPr>
          <w:p w14:paraId="60A96DD2"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w:t>
            </w:r>
          </w:p>
        </w:tc>
        <w:tc>
          <w:tcPr>
            <w:tcW w:w="1200" w:type="dxa"/>
            <w:noWrap/>
            <w:hideMark/>
          </w:tcPr>
          <w:p w14:paraId="5EE6FFF5"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8.2</w:t>
            </w:r>
          </w:p>
        </w:tc>
        <w:tc>
          <w:tcPr>
            <w:tcW w:w="1200" w:type="dxa"/>
            <w:noWrap/>
            <w:hideMark/>
          </w:tcPr>
          <w:p w14:paraId="5EF63EB5"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9.4</w:t>
            </w:r>
          </w:p>
        </w:tc>
        <w:tc>
          <w:tcPr>
            <w:tcW w:w="1200" w:type="dxa"/>
            <w:noWrap/>
            <w:hideMark/>
          </w:tcPr>
          <w:p w14:paraId="27D08464"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w:t>
            </w:r>
          </w:p>
        </w:tc>
        <w:tc>
          <w:tcPr>
            <w:tcW w:w="1200" w:type="dxa"/>
            <w:tcBorders>
              <w:top w:val="nil"/>
              <w:left w:val="nil"/>
              <w:bottom w:val="nil"/>
              <w:right w:val="nil"/>
            </w:tcBorders>
            <w:shd w:val="clear" w:color="auto" w:fill="auto"/>
            <w:vAlign w:val="bottom"/>
          </w:tcPr>
          <w:p w14:paraId="0C7F14CF" w14:textId="2049BD39" w:rsidR="00876D7B" w:rsidRPr="00037B62" w:rsidRDefault="00876D7B" w:rsidP="00876D7B">
            <w:pPr>
              <w:rPr>
                <w:rFonts w:ascii="Times New Roman" w:hAnsi="Times New Roman" w:cs="Times New Roman"/>
                <w:color w:val="222222"/>
                <w:shd w:val="clear" w:color="auto" w:fill="FFFFFF"/>
              </w:rPr>
            </w:pPr>
            <w:r>
              <w:rPr>
                <w:rFonts w:ascii="Calibri" w:hAnsi="Calibri"/>
                <w:color w:val="000000"/>
              </w:rPr>
              <w:t>2.4</w:t>
            </w:r>
          </w:p>
        </w:tc>
      </w:tr>
      <w:tr w:rsidR="00876D7B" w:rsidRPr="00037B62" w14:paraId="3EE4B614" w14:textId="024E13FB" w:rsidTr="00022956">
        <w:trPr>
          <w:trHeight w:val="300"/>
        </w:trPr>
        <w:tc>
          <w:tcPr>
            <w:tcW w:w="1526" w:type="dxa"/>
            <w:noWrap/>
            <w:hideMark/>
          </w:tcPr>
          <w:p w14:paraId="42BE6C38"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NAT</w:t>
            </w:r>
          </w:p>
        </w:tc>
        <w:tc>
          <w:tcPr>
            <w:tcW w:w="874" w:type="dxa"/>
            <w:noWrap/>
            <w:hideMark/>
          </w:tcPr>
          <w:p w14:paraId="1E4A868C"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5</w:t>
            </w:r>
          </w:p>
        </w:tc>
        <w:tc>
          <w:tcPr>
            <w:tcW w:w="1200" w:type="dxa"/>
            <w:noWrap/>
            <w:hideMark/>
          </w:tcPr>
          <w:p w14:paraId="2C187969"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8</w:t>
            </w:r>
          </w:p>
        </w:tc>
        <w:tc>
          <w:tcPr>
            <w:tcW w:w="1200" w:type="dxa"/>
            <w:noWrap/>
            <w:hideMark/>
          </w:tcPr>
          <w:p w14:paraId="41F66EBC"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8.3</w:t>
            </w:r>
          </w:p>
        </w:tc>
        <w:tc>
          <w:tcPr>
            <w:tcW w:w="1200" w:type="dxa"/>
            <w:noWrap/>
            <w:hideMark/>
          </w:tcPr>
          <w:p w14:paraId="260307FA"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9.4</w:t>
            </w:r>
          </w:p>
        </w:tc>
        <w:tc>
          <w:tcPr>
            <w:tcW w:w="1200" w:type="dxa"/>
            <w:noWrap/>
            <w:hideMark/>
          </w:tcPr>
          <w:p w14:paraId="5D55C7F4"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7.1</w:t>
            </w:r>
          </w:p>
        </w:tc>
        <w:tc>
          <w:tcPr>
            <w:tcW w:w="1200" w:type="dxa"/>
            <w:tcBorders>
              <w:top w:val="nil"/>
              <w:left w:val="nil"/>
              <w:bottom w:val="nil"/>
              <w:right w:val="nil"/>
            </w:tcBorders>
            <w:shd w:val="clear" w:color="auto" w:fill="auto"/>
            <w:vAlign w:val="bottom"/>
          </w:tcPr>
          <w:p w14:paraId="0861424E" w14:textId="47ED08E6" w:rsidR="00876D7B" w:rsidRPr="00037B62" w:rsidRDefault="00876D7B" w:rsidP="00876D7B">
            <w:pPr>
              <w:rPr>
                <w:rFonts w:ascii="Times New Roman" w:hAnsi="Times New Roman" w:cs="Times New Roman"/>
                <w:color w:val="222222"/>
                <w:shd w:val="clear" w:color="auto" w:fill="FFFFFF"/>
              </w:rPr>
            </w:pPr>
            <w:r>
              <w:rPr>
                <w:rFonts w:ascii="Calibri" w:hAnsi="Calibri"/>
                <w:color w:val="000000"/>
              </w:rPr>
              <w:t>2.3</w:t>
            </w:r>
          </w:p>
        </w:tc>
      </w:tr>
      <w:tr w:rsidR="00876D7B" w:rsidRPr="00037B62" w14:paraId="5FB16CE1" w14:textId="16394DB5" w:rsidTr="00022956">
        <w:trPr>
          <w:trHeight w:val="300"/>
        </w:trPr>
        <w:tc>
          <w:tcPr>
            <w:tcW w:w="1526" w:type="dxa"/>
            <w:noWrap/>
            <w:hideMark/>
          </w:tcPr>
          <w:p w14:paraId="672A0052"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NAT</w:t>
            </w:r>
          </w:p>
        </w:tc>
        <w:tc>
          <w:tcPr>
            <w:tcW w:w="874" w:type="dxa"/>
            <w:noWrap/>
            <w:hideMark/>
          </w:tcPr>
          <w:p w14:paraId="515B2893"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5</w:t>
            </w:r>
          </w:p>
        </w:tc>
        <w:tc>
          <w:tcPr>
            <w:tcW w:w="1200" w:type="dxa"/>
            <w:noWrap/>
            <w:hideMark/>
          </w:tcPr>
          <w:p w14:paraId="313060A0"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9</w:t>
            </w:r>
          </w:p>
        </w:tc>
        <w:tc>
          <w:tcPr>
            <w:tcW w:w="1200" w:type="dxa"/>
            <w:noWrap/>
            <w:hideMark/>
          </w:tcPr>
          <w:p w14:paraId="27F7B012"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8.2</w:t>
            </w:r>
          </w:p>
        </w:tc>
        <w:tc>
          <w:tcPr>
            <w:tcW w:w="1200" w:type="dxa"/>
            <w:noWrap/>
            <w:hideMark/>
          </w:tcPr>
          <w:p w14:paraId="642A6320"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9.4</w:t>
            </w:r>
          </w:p>
        </w:tc>
        <w:tc>
          <w:tcPr>
            <w:tcW w:w="1200" w:type="dxa"/>
            <w:noWrap/>
            <w:hideMark/>
          </w:tcPr>
          <w:p w14:paraId="4929B27E"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7.1</w:t>
            </w:r>
          </w:p>
        </w:tc>
        <w:tc>
          <w:tcPr>
            <w:tcW w:w="1200" w:type="dxa"/>
            <w:tcBorders>
              <w:top w:val="nil"/>
              <w:left w:val="nil"/>
              <w:bottom w:val="nil"/>
              <w:right w:val="nil"/>
            </w:tcBorders>
            <w:shd w:val="clear" w:color="auto" w:fill="auto"/>
            <w:vAlign w:val="bottom"/>
          </w:tcPr>
          <w:p w14:paraId="2F66D909" w14:textId="6B7B4D8C" w:rsidR="00876D7B" w:rsidRPr="00037B62" w:rsidRDefault="00876D7B" w:rsidP="00876D7B">
            <w:pPr>
              <w:rPr>
                <w:rFonts w:ascii="Times New Roman" w:hAnsi="Times New Roman" w:cs="Times New Roman"/>
                <w:color w:val="222222"/>
                <w:shd w:val="clear" w:color="auto" w:fill="FFFFFF"/>
              </w:rPr>
            </w:pPr>
            <w:r>
              <w:rPr>
                <w:rFonts w:ascii="Calibri" w:hAnsi="Calibri"/>
                <w:color w:val="000000"/>
              </w:rPr>
              <w:t>2.3</w:t>
            </w:r>
          </w:p>
        </w:tc>
      </w:tr>
      <w:tr w:rsidR="00876D7B" w:rsidRPr="00037B62" w14:paraId="56497BD3" w14:textId="17A0F305" w:rsidTr="00022956">
        <w:trPr>
          <w:trHeight w:val="300"/>
        </w:trPr>
        <w:tc>
          <w:tcPr>
            <w:tcW w:w="1526" w:type="dxa"/>
            <w:noWrap/>
            <w:hideMark/>
          </w:tcPr>
          <w:p w14:paraId="34AADD2A"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NAT</w:t>
            </w:r>
          </w:p>
        </w:tc>
        <w:tc>
          <w:tcPr>
            <w:tcW w:w="874" w:type="dxa"/>
            <w:noWrap/>
            <w:hideMark/>
          </w:tcPr>
          <w:p w14:paraId="19F35D8A"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5</w:t>
            </w:r>
          </w:p>
        </w:tc>
        <w:tc>
          <w:tcPr>
            <w:tcW w:w="1200" w:type="dxa"/>
            <w:noWrap/>
            <w:hideMark/>
          </w:tcPr>
          <w:p w14:paraId="28584356"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10</w:t>
            </w:r>
          </w:p>
        </w:tc>
        <w:tc>
          <w:tcPr>
            <w:tcW w:w="1200" w:type="dxa"/>
            <w:noWrap/>
            <w:hideMark/>
          </w:tcPr>
          <w:p w14:paraId="5D1C09AA"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8.2</w:t>
            </w:r>
          </w:p>
        </w:tc>
        <w:tc>
          <w:tcPr>
            <w:tcW w:w="1200" w:type="dxa"/>
            <w:noWrap/>
            <w:hideMark/>
          </w:tcPr>
          <w:p w14:paraId="17ABAD48"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9.4</w:t>
            </w:r>
          </w:p>
        </w:tc>
        <w:tc>
          <w:tcPr>
            <w:tcW w:w="1200" w:type="dxa"/>
            <w:noWrap/>
            <w:hideMark/>
          </w:tcPr>
          <w:p w14:paraId="30235390"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w:t>
            </w:r>
          </w:p>
        </w:tc>
        <w:tc>
          <w:tcPr>
            <w:tcW w:w="1200" w:type="dxa"/>
            <w:tcBorders>
              <w:top w:val="nil"/>
              <w:left w:val="nil"/>
              <w:bottom w:val="nil"/>
              <w:right w:val="nil"/>
            </w:tcBorders>
            <w:shd w:val="clear" w:color="auto" w:fill="auto"/>
            <w:vAlign w:val="bottom"/>
          </w:tcPr>
          <w:p w14:paraId="1497C040" w14:textId="745AE692" w:rsidR="00876D7B" w:rsidRPr="00037B62" w:rsidRDefault="00876D7B" w:rsidP="00876D7B">
            <w:pPr>
              <w:rPr>
                <w:rFonts w:ascii="Times New Roman" w:hAnsi="Times New Roman" w:cs="Times New Roman"/>
                <w:color w:val="222222"/>
                <w:shd w:val="clear" w:color="auto" w:fill="FFFFFF"/>
              </w:rPr>
            </w:pPr>
            <w:r>
              <w:rPr>
                <w:rFonts w:ascii="Calibri" w:hAnsi="Calibri"/>
                <w:color w:val="000000"/>
              </w:rPr>
              <w:t>2.4</w:t>
            </w:r>
          </w:p>
        </w:tc>
      </w:tr>
      <w:tr w:rsidR="00876D7B" w:rsidRPr="00037B62" w14:paraId="5ACE22AB" w14:textId="1CB726A4" w:rsidTr="00022956">
        <w:trPr>
          <w:trHeight w:val="300"/>
        </w:trPr>
        <w:tc>
          <w:tcPr>
            <w:tcW w:w="1526" w:type="dxa"/>
            <w:noWrap/>
            <w:hideMark/>
          </w:tcPr>
          <w:p w14:paraId="5C20368D"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NAT</w:t>
            </w:r>
          </w:p>
        </w:tc>
        <w:tc>
          <w:tcPr>
            <w:tcW w:w="874" w:type="dxa"/>
            <w:noWrap/>
            <w:hideMark/>
          </w:tcPr>
          <w:p w14:paraId="5AD9A473"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5</w:t>
            </w:r>
          </w:p>
        </w:tc>
        <w:tc>
          <w:tcPr>
            <w:tcW w:w="1200" w:type="dxa"/>
            <w:noWrap/>
            <w:hideMark/>
          </w:tcPr>
          <w:p w14:paraId="6A86B8D3"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11</w:t>
            </w:r>
          </w:p>
        </w:tc>
        <w:tc>
          <w:tcPr>
            <w:tcW w:w="1200" w:type="dxa"/>
            <w:noWrap/>
            <w:hideMark/>
          </w:tcPr>
          <w:p w14:paraId="4D6D69D1"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8.2</w:t>
            </w:r>
          </w:p>
        </w:tc>
        <w:tc>
          <w:tcPr>
            <w:tcW w:w="1200" w:type="dxa"/>
            <w:noWrap/>
            <w:hideMark/>
          </w:tcPr>
          <w:p w14:paraId="798157BB"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9.4</w:t>
            </w:r>
          </w:p>
        </w:tc>
        <w:tc>
          <w:tcPr>
            <w:tcW w:w="1200" w:type="dxa"/>
            <w:noWrap/>
            <w:hideMark/>
          </w:tcPr>
          <w:p w14:paraId="720F94D8"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w:t>
            </w:r>
          </w:p>
        </w:tc>
        <w:tc>
          <w:tcPr>
            <w:tcW w:w="1200" w:type="dxa"/>
            <w:tcBorders>
              <w:top w:val="nil"/>
              <w:left w:val="nil"/>
              <w:bottom w:val="nil"/>
              <w:right w:val="nil"/>
            </w:tcBorders>
            <w:shd w:val="clear" w:color="auto" w:fill="auto"/>
            <w:vAlign w:val="bottom"/>
          </w:tcPr>
          <w:p w14:paraId="39521312" w14:textId="5E4C72D6" w:rsidR="00876D7B" w:rsidRPr="00037B62" w:rsidRDefault="00876D7B" w:rsidP="00876D7B">
            <w:pPr>
              <w:rPr>
                <w:rFonts w:ascii="Times New Roman" w:hAnsi="Times New Roman" w:cs="Times New Roman"/>
                <w:color w:val="222222"/>
                <w:shd w:val="clear" w:color="auto" w:fill="FFFFFF"/>
              </w:rPr>
            </w:pPr>
            <w:r>
              <w:rPr>
                <w:rFonts w:ascii="Calibri" w:hAnsi="Calibri"/>
                <w:color w:val="000000"/>
              </w:rPr>
              <w:t>2.4</w:t>
            </w:r>
          </w:p>
        </w:tc>
      </w:tr>
      <w:tr w:rsidR="00876D7B" w:rsidRPr="00037B62" w14:paraId="46A0E52C" w14:textId="1CB25F30" w:rsidTr="00022956">
        <w:trPr>
          <w:trHeight w:val="300"/>
        </w:trPr>
        <w:tc>
          <w:tcPr>
            <w:tcW w:w="1526" w:type="dxa"/>
            <w:noWrap/>
            <w:hideMark/>
          </w:tcPr>
          <w:p w14:paraId="3114F23B"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NAT</w:t>
            </w:r>
          </w:p>
        </w:tc>
        <w:tc>
          <w:tcPr>
            <w:tcW w:w="874" w:type="dxa"/>
            <w:noWrap/>
            <w:hideMark/>
          </w:tcPr>
          <w:p w14:paraId="0B9DA1CB"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5</w:t>
            </w:r>
          </w:p>
        </w:tc>
        <w:tc>
          <w:tcPr>
            <w:tcW w:w="1200" w:type="dxa"/>
            <w:noWrap/>
            <w:hideMark/>
          </w:tcPr>
          <w:p w14:paraId="3954B2DA"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12</w:t>
            </w:r>
          </w:p>
        </w:tc>
        <w:tc>
          <w:tcPr>
            <w:tcW w:w="1200" w:type="dxa"/>
            <w:noWrap/>
            <w:hideMark/>
          </w:tcPr>
          <w:p w14:paraId="015E2154"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8.2</w:t>
            </w:r>
          </w:p>
        </w:tc>
        <w:tc>
          <w:tcPr>
            <w:tcW w:w="1200" w:type="dxa"/>
            <w:noWrap/>
            <w:hideMark/>
          </w:tcPr>
          <w:p w14:paraId="1331359C"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9.4</w:t>
            </w:r>
          </w:p>
        </w:tc>
        <w:tc>
          <w:tcPr>
            <w:tcW w:w="1200" w:type="dxa"/>
            <w:noWrap/>
            <w:hideMark/>
          </w:tcPr>
          <w:p w14:paraId="61E26DF3"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w:t>
            </w:r>
          </w:p>
        </w:tc>
        <w:tc>
          <w:tcPr>
            <w:tcW w:w="1200" w:type="dxa"/>
            <w:tcBorders>
              <w:top w:val="nil"/>
              <w:left w:val="nil"/>
              <w:bottom w:val="nil"/>
              <w:right w:val="nil"/>
            </w:tcBorders>
            <w:shd w:val="clear" w:color="auto" w:fill="auto"/>
            <w:vAlign w:val="bottom"/>
          </w:tcPr>
          <w:p w14:paraId="01FA74BB" w14:textId="35DE6910" w:rsidR="00876D7B" w:rsidRPr="00037B62" w:rsidRDefault="00876D7B" w:rsidP="00876D7B">
            <w:pPr>
              <w:rPr>
                <w:rFonts w:ascii="Times New Roman" w:hAnsi="Times New Roman" w:cs="Times New Roman"/>
                <w:color w:val="222222"/>
                <w:shd w:val="clear" w:color="auto" w:fill="FFFFFF"/>
              </w:rPr>
            </w:pPr>
            <w:r>
              <w:rPr>
                <w:rFonts w:ascii="Calibri" w:hAnsi="Calibri"/>
                <w:color w:val="000000"/>
              </w:rPr>
              <w:t>2.4</w:t>
            </w:r>
          </w:p>
        </w:tc>
      </w:tr>
      <w:tr w:rsidR="00876D7B" w:rsidRPr="00037B62" w14:paraId="2F96B096" w14:textId="005CD792" w:rsidTr="00022956">
        <w:trPr>
          <w:trHeight w:val="300"/>
        </w:trPr>
        <w:tc>
          <w:tcPr>
            <w:tcW w:w="1526" w:type="dxa"/>
            <w:noWrap/>
            <w:hideMark/>
          </w:tcPr>
          <w:p w14:paraId="25849BB5"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NAT</w:t>
            </w:r>
          </w:p>
        </w:tc>
        <w:tc>
          <w:tcPr>
            <w:tcW w:w="874" w:type="dxa"/>
            <w:noWrap/>
            <w:hideMark/>
          </w:tcPr>
          <w:p w14:paraId="6B56369C"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5</w:t>
            </w:r>
          </w:p>
        </w:tc>
        <w:tc>
          <w:tcPr>
            <w:tcW w:w="1200" w:type="dxa"/>
            <w:noWrap/>
            <w:hideMark/>
          </w:tcPr>
          <w:p w14:paraId="6579DFED"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13</w:t>
            </w:r>
          </w:p>
        </w:tc>
        <w:tc>
          <w:tcPr>
            <w:tcW w:w="1200" w:type="dxa"/>
            <w:noWrap/>
            <w:hideMark/>
          </w:tcPr>
          <w:p w14:paraId="0F907E9D"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8.2</w:t>
            </w:r>
          </w:p>
        </w:tc>
        <w:tc>
          <w:tcPr>
            <w:tcW w:w="1200" w:type="dxa"/>
            <w:noWrap/>
            <w:hideMark/>
          </w:tcPr>
          <w:p w14:paraId="3555F5A6"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9.4</w:t>
            </w:r>
          </w:p>
        </w:tc>
        <w:tc>
          <w:tcPr>
            <w:tcW w:w="1200" w:type="dxa"/>
            <w:noWrap/>
            <w:hideMark/>
          </w:tcPr>
          <w:p w14:paraId="3DBDA604"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w:t>
            </w:r>
          </w:p>
        </w:tc>
        <w:tc>
          <w:tcPr>
            <w:tcW w:w="1200" w:type="dxa"/>
            <w:tcBorders>
              <w:top w:val="nil"/>
              <w:left w:val="nil"/>
              <w:bottom w:val="nil"/>
              <w:right w:val="nil"/>
            </w:tcBorders>
            <w:shd w:val="clear" w:color="auto" w:fill="auto"/>
            <w:vAlign w:val="bottom"/>
          </w:tcPr>
          <w:p w14:paraId="04C6A0E9" w14:textId="3071652D" w:rsidR="00876D7B" w:rsidRPr="00037B62" w:rsidRDefault="00876D7B" w:rsidP="00876D7B">
            <w:pPr>
              <w:rPr>
                <w:rFonts w:ascii="Times New Roman" w:hAnsi="Times New Roman" w:cs="Times New Roman"/>
                <w:color w:val="222222"/>
                <w:shd w:val="clear" w:color="auto" w:fill="FFFFFF"/>
              </w:rPr>
            </w:pPr>
            <w:r>
              <w:rPr>
                <w:rFonts w:ascii="Calibri" w:hAnsi="Calibri"/>
                <w:color w:val="000000"/>
              </w:rPr>
              <w:t>2.4</w:t>
            </w:r>
          </w:p>
        </w:tc>
      </w:tr>
      <w:tr w:rsidR="00876D7B" w:rsidRPr="00037B62" w14:paraId="0E85C7E5" w14:textId="5317BCD7" w:rsidTr="00022956">
        <w:trPr>
          <w:trHeight w:val="300"/>
        </w:trPr>
        <w:tc>
          <w:tcPr>
            <w:tcW w:w="1526" w:type="dxa"/>
            <w:noWrap/>
            <w:hideMark/>
          </w:tcPr>
          <w:p w14:paraId="430128C2"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NAT</w:t>
            </w:r>
          </w:p>
        </w:tc>
        <w:tc>
          <w:tcPr>
            <w:tcW w:w="874" w:type="dxa"/>
            <w:noWrap/>
            <w:hideMark/>
          </w:tcPr>
          <w:p w14:paraId="1E857225"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5</w:t>
            </w:r>
          </w:p>
        </w:tc>
        <w:tc>
          <w:tcPr>
            <w:tcW w:w="1200" w:type="dxa"/>
            <w:noWrap/>
            <w:hideMark/>
          </w:tcPr>
          <w:p w14:paraId="0078BCDA"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14</w:t>
            </w:r>
          </w:p>
        </w:tc>
        <w:tc>
          <w:tcPr>
            <w:tcW w:w="1200" w:type="dxa"/>
            <w:noWrap/>
            <w:hideMark/>
          </w:tcPr>
          <w:p w14:paraId="32F1AEA5"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8.2</w:t>
            </w:r>
          </w:p>
        </w:tc>
        <w:tc>
          <w:tcPr>
            <w:tcW w:w="1200" w:type="dxa"/>
            <w:noWrap/>
            <w:hideMark/>
          </w:tcPr>
          <w:p w14:paraId="7CC5B34D"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9.4</w:t>
            </w:r>
          </w:p>
        </w:tc>
        <w:tc>
          <w:tcPr>
            <w:tcW w:w="1200" w:type="dxa"/>
            <w:noWrap/>
            <w:hideMark/>
          </w:tcPr>
          <w:p w14:paraId="477C81A1"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w:t>
            </w:r>
          </w:p>
        </w:tc>
        <w:tc>
          <w:tcPr>
            <w:tcW w:w="1200" w:type="dxa"/>
            <w:tcBorders>
              <w:top w:val="nil"/>
              <w:left w:val="nil"/>
              <w:bottom w:val="nil"/>
              <w:right w:val="nil"/>
            </w:tcBorders>
            <w:shd w:val="clear" w:color="auto" w:fill="auto"/>
            <w:vAlign w:val="bottom"/>
          </w:tcPr>
          <w:p w14:paraId="50B46885" w14:textId="09434B70" w:rsidR="00876D7B" w:rsidRPr="00037B62" w:rsidRDefault="00876D7B" w:rsidP="00876D7B">
            <w:pPr>
              <w:rPr>
                <w:rFonts w:ascii="Times New Roman" w:hAnsi="Times New Roman" w:cs="Times New Roman"/>
                <w:color w:val="222222"/>
                <w:shd w:val="clear" w:color="auto" w:fill="FFFFFF"/>
              </w:rPr>
            </w:pPr>
            <w:r>
              <w:rPr>
                <w:rFonts w:ascii="Calibri" w:hAnsi="Calibri"/>
                <w:color w:val="000000"/>
              </w:rPr>
              <w:t>2.4</w:t>
            </w:r>
          </w:p>
        </w:tc>
      </w:tr>
      <w:tr w:rsidR="00876D7B" w:rsidRPr="00037B62" w14:paraId="7E09E6E5" w14:textId="341A885D" w:rsidTr="00022956">
        <w:trPr>
          <w:trHeight w:val="300"/>
        </w:trPr>
        <w:tc>
          <w:tcPr>
            <w:tcW w:w="1526" w:type="dxa"/>
            <w:noWrap/>
            <w:hideMark/>
          </w:tcPr>
          <w:p w14:paraId="3D525DD4"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FUNGI ST</w:t>
            </w:r>
          </w:p>
        </w:tc>
        <w:tc>
          <w:tcPr>
            <w:tcW w:w="874" w:type="dxa"/>
            <w:noWrap/>
            <w:hideMark/>
          </w:tcPr>
          <w:p w14:paraId="1BE66C5A"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1</w:t>
            </w:r>
          </w:p>
        </w:tc>
        <w:tc>
          <w:tcPr>
            <w:tcW w:w="1200" w:type="dxa"/>
            <w:noWrap/>
            <w:hideMark/>
          </w:tcPr>
          <w:p w14:paraId="71D78678"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1</w:t>
            </w:r>
          </w:p>
        </w:tc>
        <w:tc>
          <w:tcPr>
            <w:tcW w:w="1200" w:type="dxa"/>
            <w:noWrap/>
            <w:hideMark/>
          </w:tcPr>
          <w:p w14:paraId="744E9843"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7.9</w:t>
            </w:r>
          </w:p>
        </w:tc>
        <w:tc>
          <w:tcPr>
            <w:tcW w:w="1200" w:type="dxa"/>
            <w:noWrap/>
            <w:hideMark/>
          </w:tcPr>
          <w:p w14:paraId="0634271F"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9.4</w:t>
            </w:r>
          </w:p>
        </w:tc>
        <w:tc>
          <w:tcPr>
            <w:tcW w:w="1200" w:type="dxa"/>
            <w:noWrap/>
            <w:hideMark/>
          </w:tcPr>
          <w:p w14:paraId="19CD8F94"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7.1</w:t>
            </w:r>
          </w:p>
        </w:tc>
        <w:tc>
          <w:tcPr>
            <w:tcW w:w="1200" w:type="dxa"/>
            <w:tcBorders>
              <w:top w:val="nil"/>
              <w:left w:val="nil"/>
              <w:bottom w:val="nil"/>
              <w:right w:val="nil"/>
            </w:tcBorders>
            <w:shd w:val="clear" w:color="auto" w:fill="auto"/>
            <w:vAlign w:val="bottom"/>
          </w:tcPr>
          <w:p w14:paraId="78EE2DA6" w14:textId="75B1C43A" w:rsidR="00876D7B" w:rsidRPr="00037B62" w:rsidRDefault="00876D7B" w:rsidP="00876D7B">
            <w:pPr>
              <w:rPr>
                <w:rFonts w:ascii="Times New Roman" w:hAnsi="Times New Roman" w:cs="Times New Roman"/>
                <w:color w:val="222222"/>
                <w:shd w:val="clear" w:color="auto" w:fill="FFFFFF"/>
              </w:rPr>
            </w:pPr>
            <w:r>
              <w:rPr>
                <w:rFonts w:ascii="Calibri" w:hAnsi="Calibri"/>
                <w:color w:val="000000"/>
              </w:rPr>
              <w:t>2.3</w:t>
            </w:r>
          </w:p>
        </w:tc>
      </w:tr>
      <w:tr w:rsidR="00876D7B" w:rsidRPr="00037B62" w14:paraId="2D8A74F8" w14:textId="645A3FA6" w:rsidTr="00022956">
        <w:trPr>
          <w:trHeight w:val="300"/>
        </w:trPr>
        <w:tc>
          <w:tcPr>
            <w:tcW w:w="1526" w:type="dxa"/>
            <w:vMerge w:val="restart"/>
            <w:noWrap/>
            <w:hideMark/>
          </w:tcPr>
          <w:p w14:paraId="5CEBDFFE"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FUNGI ST</w:t>
            </w:r>
          </w:p>
          <w:p w14:paraId="5FFCF667"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FUNGI ST</w:t>
            </w:r>
          </w:p>
          <w:p w14:paraId="0685B32D"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FUNGI ST</w:t>
            </w:r>
          </w:p>
          <w:p w14:paraId="52376C16"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FUNGI ST</w:t>
            </w:r>
          </w:p>
          <w:p w14:paraId="333A5E50"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FUNGI ST</w:t>
            </w:r>
          </w:p>
          <w:p w14:paraId="6140E021"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FUNGI ST</w:t>
            </w:r>
          </w:p>
          <w:p w14:paraId="10E32D41"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FUNGI ST</w:t>
            </w:r>
          </w:p>
          <w:p w14:paraId="764BD33A"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FUNGI ST</w:t>
            </w:r>
          </w:p>
          <w:p w14:paraId="55F35640"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FUNGI ST</w:t>
            </w:r>
          </w:p>
          <w:p w14:paraId="7340AA97" w14:textId="77777777" w:rsidR="00876D7B" w:rsidRPr="0063727C" w:rsidRDefault="00876D7B" w:rsidP="00876D7B">
            <w:pPr>
              <w:rPr>
                <w:rFonts w:ascii="Times New Roman" w:hAnsi="Times New Roman" w:cs="Times New Roman"/>
                <w:color w:val="222222"/>
                <w:shd w:val="clear" w:color="auto" w:fill="FFFFFF"/>
              </w:rPr>
            </w:pPr>
            <w:r w:rsidRPr="0063727C">
              <w:rPr>
                <w:rFonts w:ascii="Times New Roman" w:hAnsi="Times New Roman" w:cs="Times New Roman"/>
                <w:color w:val="222222"/>
                <w:shd w:val="clear" w:color="auto" w:fill="FFFFFF"/>
              </w:rPr>
              <w:lastRenderedPageBreak/>
              <w:t>FUNGI ST</w:t>
            </w:r>
          </w:p>
          <w:p w14:paraId="12DD5ECA" w14:textId="77777777" w:rsidR="00876D7B" w:rsidRPr="0063727C" w:rsidRDefault="00876D7B" w:rsidP="00876D7B">
            <w:pPr>
              <w:rPr>
                <w:rFonts w:ascii="Times New Roman" w:hAnsi="Times New Roman" w:cs="Times New Roman"/>
                <w:color w:val="222222"/>
                <w:shd w:val="clear" w:color="auto" w:fill="FFFFFF"/>
              </w:rPr>
            </w:pPr>
            <w:r w:rsidRPr="0063727C">
              <w:rPr>
                <w:rFonts w:ascii="Times New Roman" w:hAnsi="Times New Roman" w:cs="Times New Roman"/>
                <w:color w:val="222222"/>
                <w:shd w:val="clear" w:color="auto" w:fill="FFFFFF"/>
              </w:rPr>
              <w:t>FUNGI ST</w:t>
            </w:r>
          </w:p>
          <w:p w14:paraId="518A2FA4"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FUNGI ST</w:t>
            </w:r>
          </w:p>
          <w:p w14:paraId="3D5292A0"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FUNGI ST</w:t>
            </w:r>
          </w:p>
          <w:p w14:paraId="23CFDB1E"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FUNGI ST</w:t>
            </w:r>
          </w:p>
          <w:p w14:paraId="7815E350"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FUNGI ST</w:t>
            </w:r>
          </w:p>
          <w:p w14:paraId="7ABE76F5"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FUNGI ST</w:t>
            </w:r>
          </w:p>
          <w:p w14:paraId="77E6A1CB"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FUNGI ST</w:t>
            </w:r>
          </w:p>
          <w:p w14:paraId="65D9CE46"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FUNGI ST</w:t>
            </w:r>
          </w:p>
          <w:p w14:paraId="6FCB3210"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FUNGI ST</w:t>
            </w:r>
          </w:p>
          <w:p w14:paraId="614C7976"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FUNGI ST</w:t>
            </w:r>
          </w:p>
          <w:p w14:paraId="4DDC8234"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FUNGI ST</w:t>
            </w:r>
          </w:p>
          <w:p w14:paraId="1F7BD2AB"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FUNGI ST</w:t>
            </w:r>
          </w:p>
          <w:p w14:paraId="6C4DB26D"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FUNGI ST</w:t>
            </w:r>
          </w:p>
          <w:p w14:paraId="7BC2E44C"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FUNGI ST</w:t>
            </w:r>
          </w:p>
          <w:p w14:paraId="7EBD3C9B"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FUNGI ST</w:t>
            </w:r>
          </w:p>
          <w:p w14:paraId="3CCAF008"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FUNGI ST</w:t>
            </w:r>
          </w:p>
          <w:p w14:paraId="50674822"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FUNGI ST</w:t>
            </w:r>
          </w:p>
          <w:p w14:paraId="25472967"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FUNGI ST</w:t>
            </w:r>
          </w:p>
          <w:p w14:paraId="360C2138"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FUNGI ST</w:t>
            </w:r>
          </w:p>
          <w:p w14:paraId="0A634228"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FUNGI ST</w:t>
            </w:r>
          </w:p>
          <w:p w14:paraId="1CED9FB9"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FUNGI ST</w:t>
            </w:r>
          </w:p>
          <w:p w14:paraId="63152F9B"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FUNGI ST</w:t>
            </w:r>
          </w:p>
          <w:p w14:paraId="3ED03E60"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FUNGI ST</w:t>
            </w:r>
          </w:p>
          <w:p w14:paraId="55F5C662"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FUNGI ST</w:t>
            </w:r>
          </w:p>
          <w:p w14:paraId="50C891D1"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FUNGI ST</w:t>
            </w:r>
          </w:p>
          <w:p w14:paraId="398ECE33"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FUNGI ST</w:t>
            </w:r>
          </w:p>
          <w:p w14:paraId="36895B1C"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FUNGI ST</w:t>
            </w:r>
          </w:p>
          <w:p w14:paraId="4E79202E"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FUNGI ST</w:t>
            </w:r>
          </w:p>
          <w:p w14:paraId="17D46AD7"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FUNGI ST</w:t>
            </w:r>
          </w:p>
          <w:p w14:paraId="4B1383AF"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FUNGI ST</w:t>
            </w:r>
          </w:p>
          <w:p w14:paraId="46AFB8A6"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FUNGI ST</w:t>
            </w:r>
          </w:p>
          <w:p w14:paraId="5E4B9D9B" w14:textId="77777777" w:rsidR="00876D7B" w:rsidRPr="0023251D" w:rsidRDefault="00876D7B" w:rsidP="00876D7B">
            <w:pPr>
              <w:rPr>
                <w:rFonts w:ascii="Times New Roman" w:hAnsi="Times New Roman" w:cs="Times New Roman"/>
                <w:color w:val="222222"/>
                <w:shd w:val="clear" w:color="auto" w:fill="FFFFFF"/>
              </w:rPr>
            </w:pPr>
            <w:r w:rsidRPr="0023251D">
              <w:rPr>
                <w:rFonts w:ascii="Times New Roman" w:hAnsi="Times New Roman" w:cs="Times New Roman"/>
                <w:color w:val="222222"/>
                <w:shd w:val="clear" w:color="auto" w:fill="FFFFFF"/>
              </w:rPr>
              <w:t>FUNGI ST</w:t>
            </w:r>
          </w:p>
          <w:p w14:paraId="15EA3354" w14:textId="77777777" w:rsidR="00876D7B"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FUN</w:t>
            </w:r>
            <w:r>
              <w:rPr>
                <w:rFonts w:ascii="Times New Roman" w:hAnsi="Times New Roman" w:cs="Times New Roman"/>
                <w:color w:val="222222"/>
                <w:shd w:val="clear" w:color="auto" w:fill="FFFFFF"/>
              </w:rPr>
              <w:t>GI ST</w:t>
            </w:r>
            <w:r w:rsidRPr="00037B62">
              <w:rPr>
                <w:rFonts w:ascii="Times New Roman" w:hAnsi="Times New Roman" w:cs="Times New Roman"/>
                <w:color w:val="222222"/>
                <w:shd w:val="clear" w:color="auto" w:fill="FFFFFF"/>
              </w:rPr>
              <w:t xml:space="preserve"> </w:t>
            </w:r>
            <w:r>
              <w:rPr>
                <w:rFonts w:ascii="Times New Roman" w:hAnsi="Times New Roman" w:cs="Times New Roman"/>
                <w:color w:val="222222"/>
                <w:shd w:val="clear" w:color="auto" w:fill="FFFFFF"/>
              </w:rPr>
              <w:t>FUN</w:t>
            </w:r>
            <w:r w:rsidRPr="00037B62">
              <w:rPr>
                <w:rFonts w:ascii="Times New Roman" w:hAnsi="Times New Roman" w:cs="Times New Roman"/>
                <w:color w:val="222222"/>
                <w:shd w:val="clear" w:color="auto" w:fill="FFFFFF"/>
              </w:rPr>
              <w:t>GI ST</w:t>
            </w:r>
          </w:p>
          <w:p w14:paraId="54BFE632" w14:textId="77777777" w:rsidR="00876D7B" w:rsidRDefault="00876D7B" w:rsidP="00876D7B">
            <w:pPr>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FUN</w:t>
            </w:r>
            <w:r w:rsidRPr="00037B62">
              <w:rPr>
                <w:rFonts w:ascii="Times New Roman" w:hAnsi="Times New Roman" w:cs="Times New Roman"/>
                <w:color w:val="222222"/>
                <w:shd w:val="clear" w:color="auto" w:fill="FFFFFF"/>
              </w:rPr>
              <w:t>GI ST</w:t>
            </w:r>
            <w:r>
              <w:rPr>
                <w:rFonts w:ascii="Times New Roman" w:hAnsi="Times New Roman" w:cs="Times New Roman"/>
                <w:color w:val="222222"/>
                <w:shd w:val="clear" w:color="auto" w:fill="FFFFFF"/>
              </w:rPr>
              <w:t xml:space="preserve"> </w:t>
            </w:r>
          </w:p>
          <w:p w14:paraId="60EEED58" w14:textId="77777777" w:rsidR="00876D7B" w:rsidRDefault="00876D7B" w:rsidP="00876D7B">
            <w:pPr>
              <w:rPr>
                <w:rFonts w:ascii="Times New Roman" w:hAnsi="Times New Roman" w:cs="Times New Roman"/>
              </w:rPr>
            </w:pPr>
            <w:r>
              <w:rPr>
                <w:rFonts w:ascii="Times New Roman" w:hAnsi="Times New Roman" w:cs="Times New Roman"/>
                <w:color w:val="222222"/>
                <w:shd w:val="clear" w:color="auto" w:fill="FFFFFF"/>
              </w:rPr>
              <w:t>FUN</w:t>
            </w:r>
            <w:r w:rsidRPr="00037B62">
              <w:rPr>
                <w:rFonts w:ascii="Times New Roman" w:hAnsi="Times New Roman" w:cs="Times New Roman"/>
                <w:color w:val="222222"/>
                <w:shd w:val="clear" w:color="auto" w:fill="FFFFFF"/>
              </w:rPr>
              <w:t>GI ST</w:t>
            </w:r>
          </w:p>
          <w:p w14:paraId="4914395C" w14:textId="77777777" w:rsidR="00876D7B" w:rsidRDefault="00876D7B" w:rsidP="00876D7B">
            <w:pPr>
              <w:rPr>
                <w:rFonts w:ascii="Times New Roman" w:hAnsi="Times New Roman" w:cs="Times New Roman"/>
              </w:rPr>
            </w:pPr>
            <w:r>
              <w:rPr>
                <w:rFonts w:ascii="Times New Roman" w:hAnsi="Times New Roman" w:cs="Times New Roman"/>
                <w:color w:val="222222"/>
                <w:shd w:val="clear" w:color="auto" w:fill="FFFFFF"/>
              </w:rPr>
              <w:t>FUN</w:t>
            </w:r>
            <w:r w:rsidRPr="00037B62">
              <w:rPr>
                <w:rFonts w:ascii="Times New Roman" w:hAnsi="Times New Roman" w:cs="Times New Roman"/>
                <w:color w:val="222222"/>
                <w:shd w:val="clear" w:color="auto" w:fill="FFFFFF"/>
              </w:rPr>
              <w:t>GI ST</w:t>
            </w:r>
          </w:p>
          <w:p w14:paraId="27E969F2" w14:textId="77777777" w:rsidR="00876D7B" w:rsidRDefault="00876D7B" w:rsidP="00876D7B">
            <w:pPr>
              <w:rPr>
                <w:rFonts w:ascii="Times New Roman" w:hAnsi="Times New Roman" w:cs="Times New Roman"/>
              </w:rPr>
            </w:pPr>
            <w:r>
              <w:rPr>
                <w:rFonts w:ascii="Times New Roman" w:hAnsi="Times New Roman" w:cs="Times New Roman"/>
                <w:color w:val="222222"/>
                <w:shd w:val="clear" w:color="auto" w:fill="FFFFFF"/>
              </w:rPr>
              <w:t>FUN</w:t>
            </w:r>
            <w:r w:rsidRPr="00037B62">
              <w:rPr>
                <w:rFonts w:ascii="Times New Roman" w:hAnsi="Times New Roman" w:cs="Times New Roman"/>
                <w:color w:val="222222"/>
                <w:shd w:val="clear" w:color="auto" w:fill="FFFFFF"/>
              </w:rPr>
              <w:t>GI ST</w:t>
            </w:r>
          </w:p>
          <w:p w14:paraId="4092357E" w14:textId="77777777" w:rsidR="00876D7B" w:rsidRDefault="00876D7B" w:rsidP="00876D7B">
            <w:pPr>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FUN</w:t>
            </w:r>
            <w:r w:rsidRPr="00037B62">
              <w:rPr>
                <w:rFonts w:ascii="Times New Roman" w:hAnsi="Times New Roman" w:cs="Times New Roman"/>
                <w:color w:val="222222"/>
                <w:shd w:val="clear" w:color="auto" w:fill="FFFFFF"/>
              </w:rPr>
              <w:t>GI ST</w:t>
            </w:r>
          </w:p>
          <w:p w14:paraId="441AEEAD" w14:textId="77777777" w:rsidR="00876D7B" w:rsidRDefault="00876D7B" w:rsidP="00876D7B">
            <w:pPr>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FUN</w:t>
            </w:r>
            <w:r w:rsidRPr="00037B62">
              <w:rPr>
                <w:rFonts w:ascii="Times New Roman" w:hAnsi="Times New Roman" w:cs="Times New Roman"/>
                <w:color w:val="222222"/>
                <w:shd w:val="clear" w:color="auto" w:fill="FFFFFF"/>
              </w:rPr>
              <w:t>GI ST</w:t>
            </w:r>
          </w:p>
          <w:p w14:paraId="58433CC3" w14:textId="77777777" w:rsidR="00876D7B" w:rsidRDefault="00876D7B" w:rsidP="00876D7B">
            <w:pPr>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t>FUN</w:t>
            </w:r>
            <w:r w:rsidRPr="00037B62">
              <w:rPr>
                <w:rFonts w:ascii="Times New Roman" w:hAnsi="Times New Roman" w:cs="Times New Roman"/>
                <w:color w:val="222222"/>
                <w:shd w:val="clear" w:color="auto" w:fill="FFFFFF"/>
              </w:rPr>
              <w:t>GI ST</w:t>
            </w:r>
          </w:p>
          <w:p w14:paraId="267EDD7B" w14:textId="77777777" w:rsidR="00876D7B" w:rsidRPr="000D56AA" w:rsidRDefault="00876D7B" w:rsidP="00876D7B">
            <w:pPr>
              <w:rPr>
                <w:rFonts w:ascii="Times New Roman" w:hAnsi="Times New Roman" w:cs="Times New Roman"/>
              </w:rPr>
            </w:pPr>
          </w:p>
        </w:tc>
        <w:tc>
          <w:tcPr>
            <w:tcW w:w="874" w:type="dxa"/>
            <w:tcBorders>
              <w:left w:val="nil"/>
            </w:tcBorders>
            <w:noWrap/>
            <w:hideMark/>
          </w:tcPr>
          <w:p w14:paraId="6C038CF3"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lastRenderedPageBreak/>
              <w:t>2</w:t>
            </w:r>
          </w:p>
        </w:tc>
        <w:tc>
          <w:tcPr>
            <w:tcW w:w="1200" w:type="dxa"/>
            <w:noWrap/>
            <w:hideMark/>
          </w:tcPr>
          <w:p w14:paraId="5F433B3D"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1</w:t>
            </w:r>
          </w:p>
        </w:tc>
        <w:tc>
          <w:tcPr>
            <w:tcW w:w="1200" w:type="dxa"/>
            <w:noWrap/>
            <w:hideMark/>
          </w:tcPr>
          <w:p w14:paraId="314481D5"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8</w:t>
            </w:r>
          </w:p>
        </w:tc>
        <w:tc>
          <w:tcPr>
            <w:tcW w:w="1200" w:type="dxa"/>
            <w:noWrap/>
            <w:hideMark/>
          </w:tcPr>
          <w:p w14:paraId="2C3586B9"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9.4</w:t>
            </w:r>
          </w:p>
        </w:tc>
        <w:tc>
          <w:tcPr>
            <w:tcW w:w="1200" w:type="dxa"/>
            <w:noWrap/>
            <w:hideMark/>
          </w:tcPr>
          <w:p w14:paraId="1C7E1F7B"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7.1</w:t>
            </w:r>
          </w:p>
        </w:tc>
        <w:tc>
          <w:tcPr>
            <w:tcW w:w="1200" w:type="dxa"/>
            <w:tcBorders>
              <w:top w:val="nil"/>
              <w:left w:val="nil"/>
              <w:bottom w:val="nil"/>
              <w:right w:val="nil"/>
            </w:tcBorders>
            <w:shd w:val="clear" w:color="auto" w:fill="auto"/>
            <w:vAlign w:val="bottom"/>
          </w:tcPr>
          <w:p w14:paraId="7548B75E" w14:textId="3FC1DC48" w:rsidR="00876D7B" w:rsidRPr="00037B62" w:rsidRDefault="00876D7B" w:rsidP="00876D7B">
            <w:pPr>
              <w:rPr>
                <w:rFonts w:ascii="Times New Roman" w:hAnsi="Times New Roman" w:cs="Times New Roman"/>
                <w:color w:val="222222"/>
                <w:shd w:val="clear" w:color="auto" w:fill="FFFFFF"/>
              </w:rPr>
            </w:pPr>
            <w:r>
              <w:rPr>
                <w:rFonts w:ascii="Calibri" w:hAnsi="Calibri"/>
                <w:color w:val="000000"/>
              </w:rPr>
              <w:t>2.3</w:t>
            </w:r>
          </w:p>
        </w:tc>
      </w:tr>
      <w:tr w:rsidR="00876D7B" w:rsidRPr="00037B62" w14:paraId="5239F7D2" w14:textId="01AF78DA" w:rsidTr="00022956">
        <w:trPr>
          <w:trHeight w:val="300"/>
        </w:trPr>
        <w:tc>
          <w:tcPr>
            <w:tcW w:w="1526" w:type="dxa"/>
            <w:vMerge/>
            <w:noWrap/>
            <w:hideMark/>
          </w:tcPr>
          <w:p w14:paraId="33B62C48" w14:textId="77777777" w:rsidR="00876D7B" w:rsidRPr="00037B62" w:rsidRDefault="00876D7B" w:rsidP="00876D7B">
            <w:pPr>
              <w:rPr>
                <w:rFonts w:ascii="Times New Roman" w:hAnsi="Times New Roman" w:cs="Times New Roman"/>
                <w:color w:val="222222"/>
                <w:shd w:val="clear" w:color="auto" w:fill="FFFFFF"/>
              </w:rPr>
            </w:pPr>
          </w:p>
        </w:tc>
        <w:tc>
          <w:tcPr>
            <w:tcW w:w="874" w:type="dxa"/>
            <w:tcBorders>
              <w:left w:val="nil"/>
            </w:tcBorders>
            <w:noWrap/>
            <w:hideMark/>
          </w:tcPr>
          <w:p w14:paraId="6ECD85FE"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2</w:t>
            </w:r>
          </w:p>
        </w:tc>
        <w:tc>
          <w:tcPr>
            <w:tcW w:w="1200" w:type="dxa"/>
            <w:noWrap/>
            <w:hideMark/>
          </w:tcPr>
          <w:p w14:paraId="5D9A582F"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2</w:t>
            </w:r>
          </w:p>
        </w:tc>
        <w:tc>
          <w:tcPr>
            <w:tcW w:w="1200" w:type="dxa"/>
            <w:noWrap/>
            <w:hideMark/>
          </w:tcPr>
          <w:p w14:paraId="0535E71B"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7.9</w:t>
            </w:r>
          </w:p>
        </w:tc>
        <w:tc>
          <w:tcPr>
            <w:tcW w:w="1200" w:type="dxa"/>
            <w:noWrap/>
            <w:hideMark/>
          </w:tcPr>
          <w:p w14:paraId="7FEFBD16"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9.4</w:t>
            </w:r>
          </w:p>
        </w:tc>
        <w:tc>
          <w:tcPr>
            <w:tcW w:w="1200" w:type="dxa"/>
            <w:noWrap/>
            <w:hideMark/>
          </w:tcPr>
          <w:p w14:paraId="2B3603BB"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7.2</w:t>
            </w:r>
          </w:p>
        </w:tc>
        <w:tc>
          <w:tcPr>
            <w:tcW w:w="1200" w:type="dxa"/>
            <w:tcBorders>
              <w:top w:val="nil"/>
              <w:left w:val="nil"/>
              <w:bottom w:val="nil"/>
              <w:right w:val="nil"/>
            </w:tcBorders>
            <w:shd w:val="clear" w:color="auto" w:fill="auto"/>
            <w:vAlign w:val="bottom"/>
          </w:tcPr>
          <w:p w14:paraId="43BC05A8" w14:textId="0B2C8FB3" w:rsidR="00876D7B" w:rsidRPr="00037B62" w:rsidRDefault="00876D7B" w:rsidP="00876D7B">
            <w:pPr>
              <w:rPr>
                <w:rFonts w:ascii="Times New Roman" w:hAnsi="Times New Roman" w:cs="Times New Roman"/>
                <w:color w:val="222222"/>
                <w:shd w:val="clear" w:color="auto" w:fill="FFFFFF"/>
              </w:rPr>
            </w:pPr>
            <w:r>
              <w:rPr>
                <w:rFonts w:ascii="Calibri" w:hAnsi="Calibri"/>
                <w:color w:val="000000"/>
              </w:rPr>
              <w:t>2.2</w:t>
            </w:r>
          </w:p>
        </w:tc>
      </w:tr>
      <w:tr w:rsidR="00876D7B" w:rsidRPr="00037B62" w14:paraId="2FB3FA93" w14:textId="1F31DC4C" w:rsidTr="00022956">
        <w:trPr>
          <w:trHeight w:val="300"/>
        </w:trPr>
        <w:tc>
          <w:tcPr>
            <w:tcW w:w="1526" w:type="dxa"/>
            <w:vMerge/>
            <w:noWrap/>
            <w:hideMark/>
          </w:tcPr>
          <w:p w14:paraId="14E519CB" w14:textId="77777777" w:rsidR="00876D7B" w:rsidRPr="00037B62" w:rsidRDefault="00876D7B" w:rsidP="00876D7B">
            <w:pPr>
              <w:rPr>
                <w:rFonts w:ascii="Times New Roman" w:hAnsi="Times New Roman" w:cs="Times New Roman"/>
                <w:color w:val="222222"/>
                <w:shd w:val="clear" w:color="auto" w:fill="FFFFFF"/>
              </w:rPr>
            </w:pPr>
          </w:p>
        </w:tc>
        <w:tc>
          <w:tcPr>
            <w:tcW w:w="874" w:type="dxa"/>
            <w:tcBorders>
              <w:left w:val="nil"/>
            </w:tcBorders>
            <w:noWrap/>
            <w:hideMark/>
          </w:tcPr>
          <w:p w14:paraId="341B46CE"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2</w:t>
            </w:r>
          </w:p>
        </w:tc>
        <w:tc>
          <w:tcPr>
            <w:tcW w:w="1200" w:type="dxa"/>
            <w:noWrap/>
            <w:hideMark/>
          </w:tcPr>
          <w:p w14:paraId="1578204F"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3</w:t>
            </w:r>
          </w:p>
        </w:tc>
        <w:tc>
          <w:tcPr>
            <w:tcW w:w="1200" w:type="dxa"/>
            <w:noWrap/>
            <w:hideMark/>
          </w:tcPr>
          <w:p w14:paraId="3C7C3783"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7.8</w:t>
            </w:r>
          </w:p>
        </w:tc>
        <w:tc>
          <w:tcPr>
            <w:tcW w:w="1200" w:type="dxa"/>
            <w:noWrap/>
            <w:hideMark/>
          </w:tcPr>
          <w:p w14:paraId="046A7B01"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9.4</w:t>
            </w:r>
          </w:p>
        </w:tc>
        <w:tc>
          <w:tcPr>
            <w:tcW w:w="1200" w:type="dxa"/>
            <w:noWrap/>
            <w:hideMark/>
          </w:tcPr>
          <w:p w14:paraId="03FD83BF"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7.2</w:t>
            </w:r>
          </w:p>
        </w:tc>
        <w:tc>
          <w:tcPr>
            <w:tcW w:w="1200" w:type="dxa"/>
            <w:tcBorders>
              <w:top w:val="nil"/>
              <w:left w:val="nil"/>
              <w:bottom w:val="nil"/>
              <w:right w:val="nil"/>
            </w:tcBorders>
            <w:shd w:val="clear" w:color="auto" w:fill="auto"/>
            <w:vAlign w:val="bottom"/>
          </w:tcPr>
          <w:p w14:paraId="56DD070E" w14:textId="47917BD3" w:rsidR="00876D7B" w:rsidRPr="00037B62" w:rsidRDefault="00876D7B" w:rsidP="00876D7B">
            <w:pPr>
              <w:rPr>
                <w:rFonts w:ascii="Times New Roman" w:hAnsi="Times New Roman" w:cs="Times New Roman"/>
                <w:color w:val="222222"/>
                <w:shd w:val="clear" w:color="auto" w:fill="FFFFFF"/>
              </w:rPr>
            </w:pPr>
            <w:r>
              <w:rPr>
                <w:rFonts w:ascii="Calibri" w:hAnsi="Calibri"/>
                <w:color w:val="000000"/>
              </w:rPr>
              <w:t>2.2</w:t>
            </w:r>
          </w:p>
        </w:tc>
      </w:tr>
      <w:tr w:rsidR="00876D7B" w:rsidRPr="00037B62" w14:paraId="02518198" w14:textId="78648DCE" w:rsidTr="00022956">
        <w:trPr>
          <w:trHeight w:val="300"/>
        </w:trPr>
        <w:tc>
          <w:tcPr>
            <w:tcW w:w="1526" w:type="dxa"/>
            <w:vMerge/>
            <w:noWrap/>
            <w:hideMark/>
          </w:tcPr>
          <w:p w14:paraId="26A0981F" w14:textId="77777777" w:rsidR="00876D7B" w:rsidRPr="00037B62" w:rsidRDefault="00876D7B" w:rsidP="00876D7B">
            <w:pPr>
              <w:rPr>
                <w:rFonts w:ascii="Times New Roman" w:hAnsi="Times New Roman" w:cs="Times New Roman"/>
                <w:color w:val="222222"/>
                <w:shd w:val="clear" w:color="auto" w:fill="FFFFFF"/>
              </w:rPr>
            </w:pPr>
          </w:p>
        </w:tc>
        <w:tc>
          <w:tcPr>
            <w:tcW w:w="874" w:type="dxa"/>
            <w:tcBorders>
              <w:left w:val="nil"/>
            </w:tcBorders>
            <w:noWrap/>
            <w:hideMark/>
          </w:tcPr>
          <w:p w14:paraId="79F89202"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2</w:t>
            </w:r>
          </w:p>
        </w:tc>
        <w:tc>
          <w:tcPr>
            <w:tcW w:w="1200" w:type="dxa"/>
            <w:noWrap/>
            <w:hideMark/>
          </w:tcPr>
          <w:p w14:paraId="50065222"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4</w:t>
            </w:r>
          </w:p>
        </w:tc>
        <w:tc>
          <w:tcPr>
            <w:tcW w:w="1200" w:type="dxa"/>
            <w:noWrap/>
            <w:hideMark/>
          </w:tcPr>
          <w:p w14:paraId="1D89C27D"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7.9</w:t>
            </w:r>
          </w:p>
        </w:tc>
        <w:tc>
          <w:tcPr>
            <w:tcW w:w="1200" w:type="dxa"/>
            <w:noWrap/>
            <w:hideMark/>
          </w:tcPr>
          <w:p w14:paraId="48F6EA9C"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9.4</w:t>
            </w:r>
          </w:p>
        </w:tc>
        <w:tc>
          <w:tcPr>
            <w:tcW w:w="1200" w:type="dxa"/>
            <w:noWrap/>
            <w:hideMark/>
          </w:tcPr>
          <w:p w14:paraId="43933B2A"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7.3</w:t>
            </w:r>
          </w:p>
        </w:tc>
        <w:tc>
          <w:tcPr>
            <w:tcW w:w="1200" w:type="dxa"/>
            <w:tcBorders>
              <w:top w:val="nil"/>
              <w:left w:val="nil"/>
              <w:bottom w:val="nil"/>
              <w:right w:val="nil"/>
            </w:tcBorders>
            <w:shd w:val="clear" w:color="auto" w:fill="auto"/>
            <w:vAlign w:val="bottom"/>
          </w:tcPr>
          <w:p w14:paraId="44A1235A" w14:textId="33483787" w:rsidR="00876D7B" w:rsidRPr="00037B62" w:rsidRDefault="00876D7B" w:rsidP="00876D7B">
            <w:pPr>
              <w:rPr>
                <w:rFonts w:ascii="Times New Roman" w:hAnsi="Times New Roman" w:cs="Times New Roman"/>
                <w:color w:val="222222"/>
                <w:shd w:val="clear" w:color="auto" w:fill="FFFFFF"/>
              </w:rPr>
            </w:pPr>
            <w:r>
              <w:rPr>
                <w:rFonts w:ascii="Calibri" w:hAnsi="Calibri"/>
                <w:color w:val="000000"/>
              </w:rPr>
              <w:t>2.1</w:t>
            </w:r>
          </w:p>
        </w:tc>
      </w:tr>
      <w:tr w:rsidR="00876D7B" w:rsidRPr="00037B62" w14:paraId="001F6025" w14:textId="74D615EC" w:rsidTr="00022956">
        <w:trPr>
          <w:trHeight w:val="300"/>
        </w:trPr>
        <w:tc>
          <w:tcPr>
            <w:tcW w:w="1526" w:type="dxa"/>
            <w:vMerge/>
            <w:noWrap/>
            <w:hideMark/>
          </w:tcPr>
          <w:p w14:paraId="0BE554B3" w14:textId="77777777" w:rsidR="00876D7B" w:rsidRPr="00037B62" w:rsidRDefault="00876D7B" w:rsidP="00876D7B">
            <w:pPr>
              <w:rPr>
                <w:rFonts w:ascii="Times New Roman" w:hAnsi="Times New Roman" w:cs="Times New Roman"/>
                <w:color w:val="222222"/>
                <w:shd w:val="clear" w:color="auto" w:fill="FFFFFF"/>
              </w:rPr>
            </w:pPr>
          </w:p>
        </w:tc>
        <w:tc>
          <w:tcPr>
            <w:tcW w:w="874" w:type="dxa"/>
            <w:tcBorders>
              <w:left w:val="nil"/>
            </w:tcBorders>
            <w:noWrap/>
            <w:hideMark/>
          </w:tcPr>
          <w:p w14:paraId="77EF1E82"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2</w:t>
            </w:r>
          </w:p>
        </w:tc>
        <w:tc>
          <w:tcPr>
            <w:tcW w:w="1200" w:type="dxa"/>
            <w:noWrap/>
            <w:hideMark/>
          </w:tcPr>
          <w:p w14:paraId="2B725D00"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5</w:t>
            </w:r>
          </w:p>
        </w:tc>
        <w:tc>
          <w:tcPr>
            <w:tcW w:w="1200" w:type="dxa"/>
            <w:noWrap/>
            <w:hideMark/>
          </w:tcPr>
          <w:p w14:paraId="5D669666"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7.9</w:t>
            </w:r>
          </w:p>
        </w:tc>
        <w:tc>
          <w:tcPr>
            <w:tcW w:w="1200" w:type="dxa"/>
            <w:noWrap/>
            <w:hideMark/>
          </w:tcPr>
          <w:p w14:paraId="43A4B93F"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9.4</w:t>
            </w:r>
          </w:p>
        </w:tc>
        <w:tc>
          <w:tcPr>
            <w:tcW w:w="1200" w:type="dxa"/>
            <w:noWrap/>
            <w:hideMark/>
          </w:tcPr>
          <w:p w14:paraId="216378D6"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7.3</w:t>
            </w:r>
          </w:p>
        </w:tc>
        <w:tc>
          <w:tcPr>
            <w:tcW w:w="1200" w:type="dxa"/>
            <w:tcBorders>
              <w:top w:val="nil"/>
              <w:left w:val="nil"/>
              <w:bottom w:val="nil"/>
              <w:right w:val="nil"/>
            </w:tcBorders>
            <w:shd w:val="clear" w:color="auto" w:fill="auto"/>
            <w:vAlign w:val="bottom"/>
          </w:tcPr>
          <w:p w14:paraId="541403F5" w14:textId="748702C4" w:rsidR="00876D7B" w:rsidRPr="00037B62" w:rsidRDefault="00876D7B" w:rsidP="00876D7B">
            <w:pPr>
              <w:rPr>
                <w:rFonts w:ascii="Times New Roman" w:hAnsi="Times New Roman" w:cs="Times New Roman"/>
                <w:color w:val="222222"/>
                <w:shd w:val="clear" w:color="auto" w:fill="FFFFFF"/>
              </w:rPr>
            </w:pPr>
            <w:r>
              <w:rPr>
                <w:rFonts w:ascii="Calibri" w:hAnsi="Calibri"/>
                <w:color w:val="000000"/>
              </w:rPr>
              <w:t>2.1</w:t>
            </w:r>
          </w:p>
        </w:tc>
      </w:tr>
      <w:tr w:rsidR="00876D7B" w:rsidRPr="00037B62" w14:paraId="064BF9DA" w14:textId="1EE8A659" w:rsidTr="00022956">
        <w:trPr>
          <w:trHeight w:val="300"/>
        </w:trPr>
        <w:tc>
          <w:tcPr>
            <w:tcW w:w="1526" w:type="dxa"/>
            <w:vMerge/>
            <w:noWrap/>
            <w:hideMark/>
          </w:tcPr>
          <w:p w14:paraId="4EB819F9" w14:textId="77777777" w:rsidR="00876D7B" w:rsidRPr="00037B62" w:rsidRDefault="00876D7B" w:rsidP="00876D7B">
            <w:pPr>
              <w:rPr>
                <w:rFonts w:ascii="Times New Roman" w:hAnsi="Times New Roman" w:cs="Times New Roman"/>
                <w:color w:val="222222"/>
                <w:shd w:val="clear" w:color="auto" w:fill="FFFFFF"/>
              </w:rPr>
            </w:pPr>
          </w:p>
        </w:tc>
        <w:tc>
          <w:tcPr>
            <w:tcW w:w="874" w:type="dxa"/>
            <w:tcBorders>
              <w:left w:val="nil"/>
            </w:tcBorders>
            <w:noWrap/>
            <w:hideMark/>
          </w:tcPr>
          <w:p w14:paraId="07C93795"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2</w:t>
            </w:r>
          </w:p>
        </w:tc>
        <w:tc>
          <w:tcPr>
            <w:tcW w:w="1200" w:type="dxa"/>
            <w:noWrap/>
            <w:hideMark/>
          </w:tcPr>
          <w:p w14:paraId="4D6613FD"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6</w:t>
            </w:r>
          </w:p>
        </w:tc>
        <w:tc>
          <w:tcPr>
            <w:tcW w:w="1200" w:type="dxa"/>
            <w:noWrap/>
            <w:hideMark/>
          </w:tcPr>
          <w:p w14:paraId="6019A7FA"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7.9</w:t>
            </w:r>
          </w:p>
        </w:tc>
        <w:tc>
          <w:tcPr>
            <w:tcW w:w="1200" w:type="dxa"/>
            <w:noWrap/>
            <w:hideMark/>
          </w:tcPr>
          <w:p w14:paraId="534DFE35"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9.4</w:t>
            </w:r>
          </w:p>
        </w:tc>
        <w:tc>
          <w:tcPr>
            <w:tcW w:w="1200" w:type="dxa"/>
            <w:noWrap/>
            <w:hideMark/>
          </w:tcPr>
          <w:p w14:paraId="721E0FAB"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7.3</w:t>
            </w:r>
          </w:p>
        </w:tc>
        <w:tc>
          <w:tcPr>
            <w:tcW w:w="1200" w:type="dxa"/>
            <w:tcBorders>
              <w:top w:val="nil"/>
              <w:left w:val="nil"/>
              <w:bottom w:val="nil"/>
              <w:right w:val="nil"/>
            </w:tcBorders>
            <w:shd w:val="clear" w:color="auto" w:fill="auto"/>
            <w:vAlign w:val="bottom"/>
          </w:tcPr>
          <w:p w14:paraId="5E425DBA" w14:textId="7A821967" w:rsidR="00876D7B" w:rsidRPr="00037B62" w:rsidRDefault="00876D7B" w:rsidP="00876D7B">
            <w:pPr>
              <w:rPr>
                <w:rFonts w:ascii="Times New Roman" w:hAnsi="Times New Roman" w:cs="Times New Roman"/>
                <w:color w:val="222222"/>
                <w:shd w:val="clear" w:color="auto" w:fill="FFFFFF"/>
              </w:rPr>
            </w:pPr>
            <w:r>
              <w:rPr>
                <w:rFonts w:ascii="Calibri" w:hAnsi="Calibri"/>
                <w:color w:val="000000"/>
              </w:rPr>
              <w:t>2.1</w:t>
            </w:r>
          </w:p>
        </w:tc>
      </w:tr>
      <w:tr w:rsidR="00876D7B" w:rsidRPr="00037B62" w14:paraId="16EA5663" w14:textId="331287A8" w:rsidTr="00022956">
        <w:trPr>
          <w:trHeight w:val="300"/>
        </w:trPr>
        <w:tc>
          <w:tcPr>
            <w:tcW w:w="1526" w:type="dxa"/>
            <w:vMerge/>
            <w:noWrap/>
            <w:hideMark/>
          </w:tcPr>
          <w:p w14:paraId="2BBCD4DF" w14:textId="77777777" w:rsidR="00876D7B" w:rsidRPr="00037B62" w:rsidRDefault="00876D7B" w:rsidP="00876D7B">
            <w:pPr>
              <w:rPr>
                <w:rFonts w:ascii="Times New Roman" w:hAnsi="Times New Roman" w:cs="Times New Roman"/>
                <w:color w:val="222222"/>
                <w:shd w:val="clear" w:color="auto" w:fill="FFFFFF"/>
              </w:rPr>
            </w:pPr>
          </w:p>
        </w:tc>
        <w:tc>
          <w:tcPr>
            <w:tcW w:w="874" w:type="dxa"/>
            <w:tcBorders>
              <w:left w:val="nil"/>
            </w:tcBorders>
            <w:noWrap/>
            <w:hideMark/>
          </w:tcPr>
          <w:p w14:paraId="063F3D17"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2</w:t>
            </w:r>
          </w:p>
        </w:tc>
        <w:tc>
          <w:tcPr>
            <w:tcW w:w="1200" w:type="dxa"/>
            <w:noWrap/>
            <w:hideMark/>
          </w:tcPr>
          <w:p w14:paraId="4317592C"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w:t>
            </w:r>
          </w:p>
        </w:tc>
        <w:tc>
          <w:tcPr>
            <w:tcW w:w="1200" w:type="dxa"/>
            <w:noWrap/>
            <w:hideMark/>
          </w:tcPr>
          <w:p w14:paraId="71C4C133"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7.9</w:t>
            </w:r>
          </w:p>
        </w:tc>
        <w:tc>
          <w:tcPr>
            <w:tcW w:w="1200" w:type="dxa"/>
            <w:noWrap/>
            <w:hideMark/>
          </w:tcPr>
          <w:p w14:paraId="2434C807"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9.4</w:t>
            </w:r>
          </w:p>
        </w:tc>
        <w:tc>
          <w:tcPr>
            <w:tcW w:w="1200" w:type="dxa"/>
            <w:noWrap/>
            <w:hideMark/>
          </w:tcPr>
          <w:p w14:paraId="17EA69D2"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7.3</w:t>
            </w:r>
          </w:p>
        </w:tc>
        <w:tc>
          <w:tcPr>
            <w:tcW w:w="1200" w:type="dxa"/>
            <w:tcBorders>
              <w:top w:val="nil"/>
              <w:left w:val="nil"/>
              <w:bottom w:val="nil"/>
              <w:right w:val="nil"/>
            </w:tcBorders>
            <w:shd w:val="clear" w:color="auto" w:fill="auto"/>
            <w:vAlign w:val="bottom"/>
          </w:tcPr>
          <w:p w14:paraId="68EAFEC3" w14:textId="6C157C87" w:rsidR="00876D7B" w:rsidRPr="00037B62" w:rsidRDefault="00876D7B" w:rsidP="00876D7B">
            <w:pPr>
              <w:rPr>
                <w:rFonts w:ascii="Times New Roman" w:hAnsi="Times New Roman" w:cs="Times New Roman"/>
                <w:color w:val="222222"/>
                <w:shd w:val="clear" w:color="auto" w:fill="FFFFFF"/>
              </w:rPr>
            </w:pPr>
            <w:r>
              <w:rPr>
                <w:rFonts w:ascii="Calibri" w:hAnsi="Calibri"/>
                <w:color w:val="000000"/>
              </w:rPr>
              <w:t>2.1</w:t>
            </w:r>
          </w:p>
        </w:tc>
      </w:tr>
      <w:tr w:rsidR="00876D7B" w:rsidRPr="00037B62" w14:paraId="4DACF2B7" w14:textId="1A3C6AAA" w:rsidTr="00022956">
        <w:trPr>
          <w:trHeight w:val="300"/>
        </w:trPr>
        <w:tc>
          <w:tcPr>
            <w:tcW w:w="1526" w:type="dxa"/>
            <w:vMerge/>
            <w:noWrap/>
            <w:hideMark/>
          </w:tcPr>
          <w:p w14:paraId="3700D72D" w14:textId="77777777" w:rsidR="00876D7B" w:rsidRPr="00037B62" w:rsidRDefault="00876D7B" w:rsidP="00876D7B">
            <w:pPr>
              <w:rPr>
                <w:rFonts w:ascii="Times New Roman" w:hAnsi="Times New Roman" w:cs="Times New Roman"/>
                <w:color w:val="222222"/>
                <w:shd w:val="clear" w:color="auto" w:fill="FFFFFF"/>
              </w:rPr>
            </w:pPr>
          </w:p>
        </w:tc>
        <w:tc>
          <w:tcPr>
            <w:tcW w:w="874" w:type="dxa"/>
            <w:tcBorders>
              <w:left w:val="nil"/>
            </w:tcBorders>
            <w:noWrap/>
            <w:hideMark/>
          </w:tcPr>
          <w:p w14:paraId="364BB091"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2</w:t>
            </w:r>
          </w:p>
        </w:tc>
        <w:tc>
          <w:tcPr>
            <w:tcW w:w="1200" w:type="dxa"/>
            <w:noWrap/>
            <w:hideMark/>
          </w:tcPr>
          <w:p w14:paraId="10C16EA4"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8</w:t>
            </w:r>
          </w:p>
        </w:tc>
        <w:tc>
          <w:tcPr>
            <w:tcW w:w="1200" w:type="dxa"/>
            <w:noWrap/>
            <w:hideMark/>
          </w:tcPr>
          <w:p w14:paraId="67BE3363"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7.9</w:t>
            </w:r>
          </w:p>
        </w:tc>
        <w:tc>
          <w:tcPr>
            <w:tcW w:w="1200" w:type="dxa"/>
            <w:noWrap/>
            <w:hideMark/>
          </w:tcPr>
          <w:p w14:paraId="06C64472"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9.4</w:t>
            </w:r>
          </w:p>
        </w:tc>
        <w:tc>
          <w:tcPr>
            <w:tcW w:w="1200" w:type="dxa"/>
            <w:noWrap/>
            <w:hideMark/>
          </w:tcPr>
          <w:p w14:paraId="7F3C76F8"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7.2</w:t>
            </w:r>
          </w:p>
        </w:tc>
        <w:tc>
          <w:tcPr>
            <w:tcW w:w="1200" w:type="dxa"/>
            <w:tcBorders>
              <w:top w:val="nil"/>
              <w:left w:val="nil"/>
              <w:bottom w:val="nil"/>
              <w:right w:val="nil"/>
            </w:tcBorders>
            <w:shd w:val="clear" w:color="auto" w:fill="auto"/>
            <w:vAlign w:val="bottom"/>
          </w:tcPr>
          <w:p w14:paraId="1AD4BDD9" w14:textId="0F57277B" w:rsidR="00876D7B" w:rsidRPr="00037B62" w:rsidRDefault="00876D7B" w:rsidP="00876D7B">
            <w:pPr>
              <w:rPr>
                <w:rFonts w:ascii="Times New Roman" w:hAnsi="Times New Roman" w:cs="Times New Roman"/>
                <w:color w:val="222222"/>
                <w:shd w:val="clear" w:color="auto" w:fill="FFFFFF"/>
              </w:rPr>
            </w:pPr>
            <w:r>
              <w:rPr>
                <w:rFonts w:ascii="Calibri" w:hAnsi="Calibri"/>
                <w:color w:val="000000"/>
              </w:rPr>
              <w:t>2.2</w:t>
            </w:r>
          </w:p>
        </w:tc>
      </w:tr>
      <w:tr w:rsidR="00876D7B" w:rsidRPr="00037B62" w14:paraId="076534AF" w14:textId="6E83E93F" w:rsidTr="00022956">
        <w:trPr>
          <w:trHeight w:val="300"/>
        </w:trPr>
        <w:tc>
          <w:tcPr>
            <w:tcW w:w="1526" w:type="dxa"/>
            <w:vMerge/>
            <w:noWrap/>
            <w:hideMark/>
          </w:tcPr>
          <w:p w14:paraId="7EE84299" w14:textId="77777777" w:rsidR="00876D7B" w:rsidRPr="00037B62" w:rsidRDefault="00876D7B" w:rsidP="00876D7B">
            <w:pPr>
              <w:rPr>
                <w:rFonts w:ascii="Times New Roman" w:hAnsi="Times New Roman" w:cs="Times New Roman"/>
                <w:color w:val="222222"/>
                <w:shd w:val="clear" w:color="auto" w:fill="FFFFFF"/>
              </w:rPr>
            </w:pPr>
          </w:p>
        </w:tc>
        <w:tc>
          <w:tcPr>
            <w:tcW w:w="874" w:type="dxa"/>
            <w:tcBorders>
              <w:left w:val="nil"/>
            </w:tcBorders>
            <w:noWrap/>
            <w:hideMark/>
          </w:tcPr>
          <w:p w14:paraId="2F4FEBE8"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2</w:t>
            </w:r>
          </w:p>
        </w:tc>
        <w:tc>
          <w:tcPr>
            <w:tcW w:w="1200" w:type="dxa"/>
            <w:noWrap/>
            <w:hideMark/>
          </w:tcPr>
          <w:p w14:paraId="2819F4BB"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9</w:t>
            </w:r>
          </w:p>
        </w:tc>
        <w:tc>
          <w:tcPr>
            <w:tcW w:w="1200" w:type="dxa"/>
            <w:noWrap/>
            <w:hideMark/>
          </w:tcPr>
          <w:p w14:paraId="06CE6E6C"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7.9</w:t>
            </w:r>
          </w:p>
        </w:tc>
        <w:tc>
          <w:tcPr>
            <w:tcW w:w="1200" w:type="dxa"/>
            <w:noWrap/>
            <w:hideMark/>
          </w:tcPr>
          <w:p w14:paraId="386ED976"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9.4</w:t>
            </w:r>
          </w:p>
        </w:tc>
        <w:tc>
          <w:tcPr>
            <w:tcW w:w="1200" w:type="dxa"/>
            <w:noWrap/>
            <w:hideMark/>
          </w:tcPr>
          <w:p w14:paraId="0F994E80"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7.3</w:t>
            </w:r>
          </w:p>
        </w:tc>
        <w:tc>
          <w:tcPr>
            <w:tcW w:w="1200" w:type="dxa"/>
            <w:tcBorders>
              <w:top w:val="nil"/>
              <w:left w:val="nil"/>
              <w:bottom w:val="nil"/>
              <w:right w:val="nil"/>
            </w:tcBorders>
            <w:shd w:val="clear" w:color="auto" w:fill="auto"/>
            <w:vAlign w:val="bottom"/>
          </w:tcPr>
          <w:p w14:paraId="559817A9" w14:textId="1D924478" w:rsidR="00876D7B" w:rsidRPr="00037B62" w:rsidRDefault="00876D7B" w:rsidP="00876D7B">
            <w:pPr>
              <w:rPr>
                <w:rFonts w:ascii="Times New Roman" w:hAnsi="Times New Roman" w:cs="Times New Roman"/>
                <w:color w:val="222222"/>
                <w:shd w:val="clear" w:color="auto" w:fill="FFFFFF"/>
              </w:rPr>
            </w:pPr>
            <w:r>
              <w:rPr>
                <w:rFonts w:ascii="Calibri" w:hAnsi="Calibri"/>
                <w:color w:val="000000"/>
              </w:rPr>
              <w:t>2.1</w:t>
            </w:r>
          </w:p>
        </w:tc>
      </w:tr>
      <w:tr w:rsidR="00876D7B" w:rsidRPr="00037B62" w14:paraId="51D2324C" w14:textId="46D09F50" w:rsidTr="00022956">
        <w:trPr>
          <w:trHeight w:val="300"/>
        </w:trPr>
        <w:tc>
          <w:tcPr>
            <w:tcW w:w="1526" w:type="dxa"/>
            <w:vMerge/>
            <w:noWrap/>
            <w:hideMark/>
          </w:tcPr>
          <w:p w14:paraId="50A2C92F" w14:textId="77777777" w:rsidR="00876D7B" w:rsidRPr="00037B62" w:rsidRDefault="00876D7B" w:rsidP="00876D7B">
            <w:pPr>
              <w:rPr>
                <w:rFonts w:ascii="Times New Roman" w:hAnsi="Times New Roman" w:cs="Times New Roman"/>
                <w:color w:val="222222"/>
                <w:shd w:val="clear" w:color="auto" w:fill="FFFFFF"/>
              </w:rPr>
            </w:pPr>
          </w:p>
        </w:tc>
        <w:tc>
          <w:tcPr>
            <w:tcW w:w="874" w:type="dxa"/>
            <w:tcBorders>
              <w:left w:val="nil"/>
            </w:tcBorders>
            <w:noWrap/>
            <w:hideMark/>
          </w:tcPr>
          <w:p w14:paraId="100CDEFA"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2</w:t>
            </w:r>
          </w:p>
        </w:tc>
        <w:tc>
          <w:tcPr>
            <w:tcW w:w="1200" w:type="dxa"/>
            <w:noWrap/>
            <w:hideMark/>
          </w:tcPr>
          <w:p w14:paraId="58D2DA8F"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10</w:t>
            </w:r>
          </w:p>
        </w:tc>
        <w:tc>
          <w:tcPr>
            <w:tcW w:w="1200" w:type="dxa"/>
            <w:noWrap/>
            <w:hideMark/>
          </w:tcPr>
          <w:p w14:paraId="2C179391"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7.9</w:t>
            </w:r>
          </w:p>
        </w:tc>
        <w:tc>
          <w:tcPr>
            <w:tcW w:w="1200" w:type="dxa"/>
            <w:noWrap/>
            <w:hideMark/>
          </w:tcPr>
          <w:p w14:paraId="1F84DF92"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9.4</w:t>
            </w:r>
          </w:p>
        </w:tc>
        <w:tc>
          <w:tcPr>
            <w:tcW w:w="1200" w:type="dxa"/>
            <w:noWrap/>
            <w:hideMark/>
          </w:tcPr>
          <w:p w14:paraId="478198DD"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7.3</w:t>
            </w:r>
          </w:p>
        </w:tc>
        <w:tc>
          <w:tcPr>
            <w:tcW w:w="1200" w:type="dxa"/>
            <w:tcBorders>
              <w:top w:val="nil"/>
              <w:left w:val="nil"/>
              <w:bottom w:val="nil"/>
              <w:right w:val="nil"/>
            </w:tcBorders>
            <w:shd w:val="clear" w:color="auto" w:fill="auto"/>
            <w:vAlign w:val="bottom"/>
          </w:tcPr>
          <w:p w14:paraId="4C7C8FA3" w14:textId="0F597E92" w:rsidR="00876D7B" w:rsidRPr="00037B62" w:rsidRDefault="00876D7B" w:rsidP="00876D7B">
            <w:pPr>
              <w:rPr>
                <w:rFonts w:ascii="Times New Roman" w:hAnsi="Times New Roman" w:cs="Times New Roman"/>
                <w:color w:val="222222"/>
                <w:shd w:val="clear" w:color="auto" w:fill="FFFFFF"/>
              </w:rPr>
            </w:pPr>
            <w:r>
              <w:rPr>
                <w:rFonts w:ascii="Calibri" w:hAnsi="Calibri"/>
                <w:color w:val="000000"/>
              </w:rPr>
              <w:t>2.1</w:t>
            </w:r>
          </w:p>
        </w:tc>
      </w:tr>
      <w:tr w:rsidR="00876D7B" w:rsidRPr="00037B62" w14:paraId="1DCE96CE" w14:textId="619F364E" w:rsidTr="00022956">
        <w:trPr>
          <w:trHeight w:val="300"/>
        </w:trPr>
        <w:tc>
          <w:tcPr>
            <w:tcW w:w="1526" w:type="dxa"/>
            <w:vMerge/>
            <w:noWrap/>
            <w:hideMark/>
          </w:tcPr>
          <w:p w14:paraId="07E0698D" w14:textId="77777777" w:rsidR="00876D7B" w:rsidRPr="00037B62" w:rsidRDefault="00876D7B" w:rsidP="00876D7B">
            <w:pPr>
              <w:rPr>
                <w:rFonts w:ascii="Times New Roman" w:hAnsi="Times New Roman" w:cs="Times New Roman"/>
                <w:color w:val="222222"/>
                <w:shd w:val="clear" w:color="auto" w:fill="FFFFFF"/>
              </w:rPr>
            </w:pPr>
          </w:p>
        </w:tc>
        <w:tc>
          <w:tcPr>
            <w:tcW w:w="874" w:type="dxa"/>
            <w:tcBorders>
              <w:left w:val="nil"/>
            </w:tcBorders>
            <w:noWrap/>
            <w:hideMark/>
          </w:tcPr>
          <w:p w14:paraId="473DF4D4"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2</w:t>
            </w:r>
          </w:p>
        </w:tc>
        <w:tc>
          <w:tcPr>
            <w:tcW w:w="1200" w:type="dxa"/>
            <w:noWrap/>
            <w:hideMark/>
          </w:tcPr>
          <w:p w14:paraId="2EE6421B"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11</w:t>
            </w:r>
          </w:p>
        </w:tc>
        <w:tc>
          <w:tcPr>
            <w:tcW w:w="1200" w:type="dxa"/>
            <w:noWrap/>
            <w:hideMark/>
          </w:tcPr>
          <w:p w14:paraId="5282DE86"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7.9</w:t>
            </w:r>
          </w:p>
        </w:tc>
        <w:tc>
          <w:tcPr>
            <w:tcW w:w="1200" w:type="dxa"/>
            <w:noWrap/>
            <w:hideMark/>
          </w:tcPr>
          <w:p w14:paraId="019F96EC"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9.4</w:t>
            </w:r>
          </w:p>
        </w:tc>
        <w:tc>
          <w:tcPr>
            <w:tcW w:w="1200" w:type="dxa"/>
            <w:noWrap/>
            <w:hideMark/>
          </w:tcPr>
          <w:p w14:paraId="626D7FD9"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7.3</w:t>
            </w:r>
          </w:p>
        </w:tc>
        <w:tc>
          <w:tcPr>
            <w:tcW w:w="1200" w:type="dxa"/>
            <w:tcBorders>
              <w:top w:val="nil"/>
              <w:left w:val="nil"/>
              <w:bottom w:val="nil"/>
              <w:right w:val="nil"/>
            </w:tcBorders>
            <w:shd w:val="clear" w:color="auto" w:fill="auto"/>
            <w:vAlign w:val="bottom"/>
          </w:tcPr>
          <w:p w14:paraId="33F3433A" w14:textId="77596BBF" w:rsidR="00876D7B" w:rsidRPr="00037B62" w:rsidRDefault="00876D7B" w:rsidP="00876D7B">
            <w:pPr>
              <w:rPr>
                <w:rFonts w:ascii="Times New Roman" w:hAnsi="Times New Roman" w:cs="Times New Roman"/>
                <w:color w:val="222222"/>
                <w:shd w:val="clear" w:color="auto" w:fill="FFFFFF"/>
              </w:rPr>
            </w:pPr>
            <w:r>
              <w:rPr>
                <w:rFonts w:ascii="Calibri" w:hAnsi="Calibri"/>
                <w:color w:val="000000"/>
              </w:rPr>
              <w:t>2.1</w:t>
            </w:r>
          </w:p>
        </w:tc>
      </w:tr>
      <w:tr w:rsidR="00876D7B" w:rsidRPr="00037B62" w14:paraId="26931856" w14:textId="1666C956" w:rsidTr="00022956">
        <w:trPr>
          <w:trHeight w:val="300"/>
        </w:trPr>
        <w:tc>
          <w:tcPr>
            <w:tcW w:w="1526" w:type="dxa"/>
            <w:vMerge/>
            <w:noWrap/>
            <w:hideMark/>
          </w:tcPr>
          <w:p w14:paraId="197C1C27" w14:textId="77777777" w:rsidR="00876D7B" w:rsidRPr="00037B62" w:rsidRDefault="00876D7B" w:rsidP="00876D7B">
            <w:pPr>
              <w:rPr>
                <w:rFonts w:ascii="Times New Roman" w:hAnsi="Times New Roman" w:cs="Times New Roman"/>
                <w:color w:val="222222"/>
                <w:shd w:val="clear" w:color="auto" w:fill="FFFFFF"/>
              </w:rPr>
            </w:pPr>
          </w:p>
        </w:tc>
        <w:tc>
          <w:tcPr>
            <w:tcW w:w="874" w:type="dxa"/>
            <w:tcBorders>
              <w:left w:val="nil"/>
            </w:tcBorders>
            <w:noWrap/>
            <w:hideMark/>
          </w:tcPr>
          <w:p w14:paraId="4950CA4D"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2</w:t>
            </w:r>
          </w:p>
        </w:tc>
        <w:tc>
          <w:tcPr>
            <w:tcW w:w="1200" w:type="dxa"/>
            <w:noWrap/>
            <w:hideMark/>
          </w:tcPr>
          <w:p w14:paraId="3B6DC669"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12</w:t>
            </w:r>
          </w:p>
        </w:tc>
        <w:tc>
          <w:tcPr>
            <w:tcW w:w="1200" w:type="dxa"/>
            <w:noWrap/>
            <w:hideMark/>
          </w:tcPr>
          <w:p w14:paraId="7D618D32"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7.9</w:t>
            </w:r>
          </w:p>
        </w:tc>
        <w:tc>
          <w:tcPr>
            <w:tcW w:w="1200" w:type="dxa"/>
            <w:noWrap/>
            <w:hideMark/>
          </w:tcPr>
          <w:p w14:paraId="2272BC50"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9.4</w:t>
            </w:r>
          </w:p>
        </w:tc>
        <w:tc>
          <w:tcPr>
            <w:tcW w:w="1200" w:type="dxa"/>
            <w:noWrap/>
            <w:hideMark/>
          </w:tcPr>
          <w:p w14:paraId="26AF1A5D"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7.1</w:t>
            </w:r>
          </w:p>
        </w:tc>
        <w:tc>
          <w:tcPr>
            <w:tcW w:w="1200" w:type="dxa"/>
            <w:tcBorders>
              <w:top w:val="nil"/>
              <w:left w:val="nil"/>
              <w:bottom w:val="nil"/>
              <w:right w:val="nil"/>
            </w:tcBorders>
            <w:shd w:val="clear" w:color="auto" w:fill="auto"/>
            <w:vAlign w:val="bottom"/>
          </w:tcPr>
          <w:p w14:paraId="0046A3BD" w14:textId="3C876DE1" w:rsidR="00876D7B" w:rsidRPr="00037B62" w:rsidRDefault="00876D7B" w:rsidP="00876D7B">
            <w:pPr>
              <w:rPr>
                <w:rFonts w:ascii="Times New Roman" w:hAnsi="Times New Roman" w:cs="Times New Roman"/>
                <w:color w:val="222222"/>
                <w:shd w:val="clear" w:color="auto" w:fill="FFFFFF"/>
              </w:rPr>
            </w:pPr>
            <w:r>
              <w:rPr>
                <w:rFonts w:ascii="Calibri" w:hAnsi="Calibri"/>
                <w:color w:val="000000"/>
              </w:rPr>
              <w:t>2.3</w:t>
            </w:r>
          </w:p>
        </w:tc>
      </w:tr>
      <w:tr w:rsidR="00876D7B" w:rsidRPr="00037B62" w14:paraId="56D7D95C" w14:textId="310445AE" w:rsidTr="00022956">
        <w:trPr>
          <w:trHeight w:val="300"/>
        </w:trPr>
        <w:tc>
          <w:tcPr>
            <w:tcW w:w="1526" w:type="dxa"/>
            <w:vMerge/>
            <w:noWrap/>
            <w:hideMark/>
          </w:tcPr>
          <w:p w14:paraId="741957B5" w14:textId="77777777" w:rsidR="00876D7B" w:rsidRPr="00037B62" w:rsidRDefault="00876D7B" w:rsidP="00876D7B">
            <w:pPr>
              <w:rPr>
                <w:rFonts w:ascii="Times New Roman" w:hAnsi="Times New Roman" w:cs="Times New Roman"/>
                <w:color w:val="222222"/>
                <w:shd w:val="clear" w:color="auto" w:fill="FFFFFF"/>
              </w:rPr>
            </w:pPr>
          </w:p>
        </w:tc>
        <w:tc>
          <w:tcPr>
            <w:tcW w:w="874" w:type="dxa"/>
            <w:tcBorders>
              <w:left w:val="nil"/>
            </w:tcBorders>
            <w:noWrap/>
            <w:hideMark/>
          </w:tcPr>
          <w:p w14:paraId="0B46AB00"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2</w:t>
            </w:r>
          </w:p>
        </w:tc>
        <w:tc>
          <w:tcPr>
            <w:tcW w:w="1200" w:type="dxa"/>
            <w:noWrap/>
            <w:hideMark/>
          </w:tcPr>
          <w:p w14:paraId="311AD660"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13</w:t>
            </w:r>
          </w:p>
        </w:tc>
        <w:tc>
          <w:tcPr>
            <w:tcW w:w="1200" w:type="dxa"/>
            <w:noWrap/>
            <w:hideMark/>
          </w:tcPr>
          <w:p w14:paraId="6D9EDD44"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7.9</w:t>
            </w:r>
          </w:p>
        </w:tc>
        <w:tc>
          <w:tcPr>
            <w:tcW w:w="1200" w:type="dxa"/>
            <w:noWrap/>
            <w:hideMark/>
          </w:tcPr>
          <w:p w14:paraId="029B62FB"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9.4</w:t>
            </w:r>
          </w:p>
        </w:tc>
        <w:tc>
          <w:tcPr>
            <w:tcW w:w="1200" w:type="dxa"/>
            <w:noWrap/>
            <w:hideMark/>
          </w:tcPr>
          <w:p w14:paraId="1E30F29B"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7.2</w:t>
            </w:r>
          </w:p>
        </w:tc>
        <w:tc>
          <w:tcPr>
            <w:tcW w:w="1200" w:type="dxa"/>
            <w:tcBorders>
              <w:top w:val="nil"/>
              <w:left w:val="nil"/>
              <w:bottom w:val="nil"/>
              <w:right w:val="nil"/>
            </w:tcBorders>
            <w:shd w:val="clear" w:color="auto" w:fill="auto"/>
            <w:vAlign w:val="bottom"/>
          </w:tcPr>
          <w:p w14:paraId="0BF1EAA6" w14:textId="328F355E" w:rsidR="00876D7B" w:rsidRPr="00037B62" w:rsidRDefault="00876D7B" w:rsidP="00876D7B">
            <w:pPr>
              <w:rPr>
                <w:rFonts w:ascii="Times New Roman" w:hAnsi="Times New Roman" w:cs="Times New Roman"/>
                <w:color w:val="222222"/>
                <w:shd w:val="clear" w:color="auto" w:fill="FFFFFF"/>
              </w:rPr>
            </w:pPr>
            <w:r>
              <w:rPr>
                <w:rFonts w:ascii="Calibri" w:hAnsi="Calibri"/>
                <w:color w:val="000000"/>
              </w:rPr>
              <w:t>2.2</w:t>
            </w:r>
          </w:p>
        </w:tc>
      </w:tr>
      <w:tr w:rsidR="00876D7B" w:rsidRPr="00037B62" w14:paraId="5B2DF096" w14:textId="5AC39A46" w:rsidTr="00022956">
        <w:trPr>
          <w:trHeight w:val="300"/>
        </w:trPr>
        <w:tc>
          <w:tcPr>
            <w:tcW w:w="1526" w:type="dxa"/>
            <w:vMerge/>
            <w:noWrap/>
            <w:hideMark/>
          </w:tcPr>
          <w:p w14:paraId="31BA7FFB" w14:textId="77777777" w:rsidR="00876D7B" w:rsidRPr="00037B62" w:rsidRDefault="00876D7B" w:rsidP="00876D7B">
            <w:pPr>
              <w:rPr>
                <w:rFonts w:ascii="Times New Roman" w:hAnsi="Times New Roman" w:cs="Times New Roman"/>
                <w:color w:val="222222"/>
                <w:shd w:val="clear" w:color="auto" w:fill="FFFFFF"/>
              </w:rPr>
            </w:pPr>
          </w:p>
        </w:tc>
        <w:tc>
          <w:tcPr>
            <w:tcW w:w="874" w:type="dxa"/>
            <w:tcBorders>
              <w:left w:val="nil"/>
            </w:tcBorders>
            <w:noWrap/>
            <w:hideMark/>
          </w:tcPr>
          <w:p w14:paraId="5ACC86B1"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2</w:t>
            </w:r>
          </w:p>
        </w:tc>
        <w:tc>
          <w:tcPr>
            <w:tcW w:w="1200" w:type="dxa"/>
            <w:noWrap/>
            <w:hideMark/>
          </w:tcPr>
          <w:p w14:paraId="73580B37"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14</w:t>
            </w:r>
          </w:p>
        </w:tc>
        <w:tc>
          <w:tcPr>
            <w:tcW w:w="1200" w:type="dxa"/>
            <w:noWrap/>
            <w:hideMark/>
          </w:tcPr>
          <w:p w14:paraId="13B331CC"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7.9</w:t>
            </w:r>
          </w:p>
        </w:tc>
        <w:tc>
          <w:tcPr>
            <w:tcW w:w="1200" w:type="dxa"/>
            <w:noWrap/>
            <w:hideMark/>
          </w:tcPr>
          <w:p w14:paraId="5C8A197A"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9.4</w:t>
            </w:r>
          </w:p>
        </w:tc>
        <w:tc>
          <w:tcPr>
            <w:tcW w:w="1200" w:type="dxa"/>
            <w:noWrap/>
            <w:hideMark/>
          </w:tcPr>
          <w:p w14:paraId="39004A44"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7.1</w:t>
            </w:r>
          </w:p>
        </w:tc>
        <w:tc>
          <w:tcPr>
            <w:tcW w:w="1200" w:type="dxa"/>
            <w:tcBorders>
              <w:top w:val="nil"/>
              <w:left w:val="nil"/>
              <w:bottom w:val="nil"/>
              <w:right w:val="nil"/>
            </w:tcBorders>
            <w:shd w:val="clear" w:color="auto" w:fill="auto"/>
            <w:vAlign w:val="bottom"/>
          </w:tcPr>
          <w:p w14:paraId="1D026392" w14:textId="3AFF2ED1" w:rsidR="00876D7B" w:rsidRPr="00037B62" w:rsidRDefault="00876D7B" w:rsidP="00876D7B">
            <w:pPr>
              <w:rPr>
                <w:rFonts w:ascii="Times New Roman" w:hAnsi="Times New Roman" w:cs="Times New Roman"/>
                <w:color w:val="222222"/>
                <w:shd w:val="clear" w:color="auto" w:fill="FFFFFF"/>
              </w:rPr>
            </w:pPr>
            <w:r>
              <w:rPr>
                <w:rFonts w:ascii="Calibri" w:hAnsi="Calibri"/>
                <w:color w:val="000000"/>
              </w:rPr>
              <w:t>2.3</w:t>
            </w:r>
          </w:p>
        </w:tc>
      </w:tr>
      <w:tr w:rsidR="00876D7B" w:rsidRPr="00037B62" w14:paraId="5E81F3A7" w14:textId="7FB2A057" w:rsidTr="00022956">
        <w:trPr>
          <w:trHeight w:val="300"/>
        </w:trPr>
        <w:tc>
          <w:tcPr>
            <w:tcW w:w="1526" w:type="dxa"/>
            <w:vMerge/>
            <w:noWrap/>
            <w:hideMark/>
          </w:tcPr>
          <w:p w14:paraId="0C739B30" w14:textId="77777777" w:rsidR="00876D7B" w:rsidRPr="00037B62" w:rsidRDefault="00876D7B" w:rsidP="00876D7B">
            <w:pPr>
              <w:rPr>
                <w:rFonts w:ascii="Times New Roman" w:hAnsi="Times New Roman" w:cs="Times New Roman"/>
                <w:color w:val="222222"/>
                <w:shd w:val="clear" w:color="auto" w:fill="FFFFFF"/>
              </w:rPr>
            </w:pPr>
          </w:p>
        </w:tc>
        <w:tc>
          <w:tcPr>
            <w:tcW w:w="874" w:type="dxa"/>
            <w:tcBorders>
              <w:left w:val="nil"/>
            </w:tcBorders>
            <w:noWrap/>
            <w:hideMark/>
          </w:tcPr>
          <w:p w14:paraId="4A153B1B"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3</w:t>
            </w:r>
          </w:p>
        </w:tc>
        <w:tc>
          <w:tcPr>
            <w:tcW w:w="1200" w:type="dxa"/>
            <w:noWrap/>
            <w:hideMark/>
          </w:tcPr>
          <w:p w14:paraId="2B895D44"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1</w:t>
            </w:r>
          </w:p>
        </w:tc>
        <w:tc>
          <w:tcPr>
            <w:tcW w:w="1200" w:type="dxa"/>
            <w:noWrap/>
            <w:hideMark/>
          </w:tcPr>
          <w:p w14:paraId="4FCBC71A"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7.6</w:t>
            </w:r>
          </w:p>
        </w:tc>
        <w:tc>
          <w:tcPr>
            <w:tcW w:w="1200" w:type="dxa"/>
            <w:noWrap/>
            <w:hideMark/>
          </w:tcPr>
          <w:p w14:paraId="57A222A3"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9.4</w:t>
            </w:r>
          </w:p>
        </w:tc>
        <w:tc>
          <w:tcPr>
            <w:tcW w:w="1200" w:type="dxa"/>
            <w:noWrap/>
            <w:hideMark/>
          </w:tcPr>
          <w:p w14:paraId="02179A2A"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w:t>
            </w:r>
          </w:p>
        </w:tc>
        <w:tc>
          <w:tcPr>
            <w:tcW w:w="1200" w:type="dxa"/>
            <w:tcBorders>
              <w:top w:val="nil"/>
              <w:left w:val="nil"/>
              <w:bottom w:val="nil"/>
              <w:right w:val="nil"/>
            </w:tcBorders>
            <w:shd w:val="clear" w:color="auto" w:fill="auto"/>
            <w:vAlign w:val="bottom"/>
          </w:tcPr>
          <w:p w14:paraId="02BE34AD" w14:textId="6AB3CF55" w:rsidR="00876D7B" w:rsidRPr="00037B62" w:rsidRDefault="00876D7B" w:rsidP="00876D7B">
            <w:pPr>
              <w:rPr>
                <w:rFonts w:ascii="Times New Roman" w:hAnsi="Times New Roman" w:cs="Times New Roman"/>
                <w:color w:val="222222"/>
                <w:shd w:val="clear" w:color="auto" w:fill="FFFFFF"/>
              </w:rPr>
            </w:pPr>
            <w:r>
              <w:rPr>
                <w:rFonts w:ascii="Calibri" w:hAnsi="Calibri"/>
                <w:color w:val="000000"/>
              </w:rPr>
              <w:t>2.4</w:t>
            </w:r>
          </w:p>
        </w:tc>
      </w:tr>
      <w:tr w:rsidR="00876D7B" w:rsidRPr="00037B62" w14:paraId="5E2EEEFF" w14:textId="55F7891E" w:rsidTr="00022956">
        <w:trPr>
          <w:trHeight w:val="300"/>
        </w:trPr>
        <w:tc>
          <w:tcPr>
            <w:tcW w:w="1526" w:type="dxa"/>
            <w:vMerge/>
            <w:noWrap/>
            <w:hideMark/>
          </w:tcPr>
          <w:p w14:paraId="3A6D48EE" w14:textId="77777777" w:rsidR="00876D7B" w:rsidRPr="00037B62" w:rsidRDefault="00876D7B" w:rsidP="00876D7B">
            <w:pPr>
              <w:rPr>
                <w:rFonts w:ascii="Times New Roman" w:hAnsi="Times New Roman" w:cs="Times New Roman"/>
                <w:color w:val="222222"/>
                <w:shd w:val="clear" w:color="auto" w:fill="FFFFFF"/>
              </w:rPr>
            </w:pPr>
          </w:p>
        </w:tc>
        <w:tc>
          <w:tcPr>
            <w:tcW w:w="874" w:type="dxa"/>
            <w:tcBorders>
              <w:left w:val="nil"/>
            </w:tcBorders>
            <w:noWrap/>
            <w:hideMark/>
          </w:tcPr>
          <w:p w14:paraId="0D93953A"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3</w:t>
            </w:r>
          </w:p>
        </w:tc>
        <w:tc>
          <w:tcPr>
            <w:tcW w:w="1200" w:type="dxa"/>
            <w:noWrap/>
            <w:hideMark/>
          </w:tcPr>
          <w:p w14:paraId="71D07F79"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2</w:t>
            </w:r>
          </w:p>
        </w:tc>
        <w:tc>
          <w:tcPr>
            <w:tcW w:w="1200" w:type="dxa"/>
            <w:noWrap/>
            <w:hideMark/>
          </w:tcPr>
          <w:p w14:paraId="66B74801"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7.6</w:t>
            </w:r>
          </w:p>
        </w:tc>
        <w:tc>
          <w:tcPr>
            <w:tcW w:w="1200" w:type="dxa"/>
            <w:noWrap/>
            <w:hideMark/>
          </w:tcPr>
          <w:p w14:paraId="205242BB"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9.4</w:t>
            </w:r>
          </w:p>
        </w:tc>
        <w:tc>
          <w:tcPr>
            <w:tcW w:w="1200" w:type="dxa"/>
            <w:noWrap/>
            <w:hideMark/>
          </w:tcPr>
          <w:p w14:paraId="0ED6B6C9"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6.7</w:t>
            </w:r>
          </w:p>
        </w:tc>
        <w:tc>
          <w:tcPr>
            <w:tcW w:w="1200" w:type="dxa"/>
            <w:tcBorders>
              <w:top w:val="nil"/>
              <w:left w:val="nil"/>
              <w:bottom w:val="nil"/>
              <w:right w:val="nil"/>
            </w:tcBorders>
            <w:shd w:val="clear" w:color="auto" w:fill="auto"/>
            <w:vAlign w:val="bottom"/>
          </w:tcPr>
          <w:p w14:paraId="14542D8D" w14:textId="0F25CDB1" w:rsidR="00876D7B" w:rsidRPr="00037B62" w:rsidRDefault="00876D7B" w:rsidP="00876D7B">
            <w:pPr>
              <w:rPr>
                <w:rFonts w:ascii="Times New Roman" w:hAnsi="Times New Roman" w:cs="Times New Roman"/>
                <w:color w:val="222222"/>
                <w:shd w:val="clear" w:color="auto" w:fill="FFFFFF"/>
              </w:rPr>
            </w:pPr>
            <w:r>
              <w:rPr>
                <w:rFonts w:ascii="Calibri" w:hAnsi="Calibri"/>
                <w:color w:val="000000"/>
              </w:rPr>
              <w:t>2.7</w:t>
            </w:r>
          </w:p>
        </w:tc>
      </w:tr>
      <w:tr w:rsidR="00876D7B" w:rsidRPr="00037B62" w14:paraId="4947965D" w14:textId="7C64490B" w:rsidTr="00022956">
        <w:trPr>
          <w:trHeight w:val="300"/>
        </w:trPr>
        <w:tc>
          <w:tcPr>
            <w:tcW w:w="1526" w:type="dxa"/>
            <w:vMerge/>
            <w:noWrap/>
            <w:hideMark/>
          </w:tcPr>
          <w:p w14:paraId="49938C65" w14:textId="77777777" w:rsidR="00876D7B" w:rsidRPr="00037B62" w:rsidRDefault="00876D7B" w:rsidP="00876D7B">
            <w:pPr>
              <w:rPr>
                <w:rFonts w:ascii="Times New Roman" w:hAnsi="Times New Roman" w:cs="Times New Roman"/>
                <w:color w:val="222222"/>
                <w:shd w:val="clear" w:color="auto" w:fill="FFFFFF"/>
              </w:rPr>
            </w:pPr>
          </w:p>
        </w:tc>
        <w:tc>
          <w:tcPr>
            <w:tcW w:w="874" w:type="dxa"/>
            <w:tcBorders>
              <w:left w:val="nil"/>
            </w:tcBorders>
            <w:noWrap/>
            <w:hideMark/>
          </w:tcPr>
          <w:p w14:paraId="3C7DDDC7"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3</w:t>
            </w:r>
          </w:p>
        </w:tc>
        <w:tc>
          <w:tcPr>
            <w:tcW w:w="1200" w:type="dxa"/>
            <w:noWrap/>
            <w:hideMark/>
          </w:tcPr>
          <w:p w14:paraId="43B1E206"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3</w:t>
            </w:r>
          </w:p>
        </w:tc>
        <w:tc>
          <w:tcPr>
            <w:tcW w:w="1200" w:type="dxa"/>
            <w:noWrap/>
            <w:hideMark/>
          </w:tcPr>
          <w:p w14:paraId="1A38EC01"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7.5</w:t>
            </w:r>
          </w:p>
        </w:tc>
        <w:tc>
          <w:tcPr>
            <w:tcW w:w="1200" w:type="dxa"/>
            <w:noWrap/>
            <w:hideMark/>
          </w:tcPr>
          <w:p w14:paraId="14C2A474"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9.4</w:t>
            </w:r>
          </w:p>
        </w:tc>
        <w:tc>
          <w:tcPr>
            <w:tcW w:w="1200" w:type="dxa"/>
            <w:noWrap/>
            <w:hideMark/>
          </w:tcPr>
          <w:p w14:paraId="0A2BB190"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6.8</w:t>
            </w:r>
          </w:p>
        </w:tc>
        <w:tc>
          <w:tcPr>
            <w:tcW w:w="1200" w:type="dxa"/>
            <w:tcBorders>
              <w:top w:val="nil"/>
              <w:left w:val="nil"/>
              <w:bottom w:val="nil"/>
              <w:right w:val="nil"/>
            </w:tcBorders>
            <w:shd w:val="clear" w:color="auto" w:fill="auto"/>
            <w:vAlign w:val="bottom"/>
          </w:tcPr>
          <w:p w14:paraId="2E532E7F" w14:textId="3850C2AA" w:rsidR="00876D7B" w:rsidRPr="00037B62" w:rsidRDefault="00876D7B" w:rsidP="00876D7B">
            <w:pPr>
              <w:rPr>
                <w:rFonts w:ascii="Times New Roman" w:hAnsi="Times New Roman" w:cs="Times New Roman"/>
                <w:color w:val="222222"/>
                <w:shd w:val="clear" w:color="auto" w:fill="FFFFFF"/>
              </w:rPr>
            </w:pPr>
            <w:r>
              <w:rPr>
                <w:rFonts w:ascii="Calibri" w:hAnsi="Calibri"/>
                <w:color w:val="000000"/>
              </w:rPr>
              <w:t>2.6</w:t>
            </w:r>
          </w:p>
        </w:tc>
      </w:tr>
      <w:tr w:rsidR="00876D7B" w:rsidRPr="00037B62" w14:paraId="5B02E75C" w14:textId="482B8F95" w:rsidTr="00022956">
        <w:trPr>
          <w:trHeight w:val="300"/>
        </w:trPr>
        <w:tc>
          <w:tcPr>
            <w:tcW w:w="1526" w:type="dxa"/>
            <w:vMerge/>
            <w:noWrap/>
            <w:hideMark/>
          </w:tcPr>
          <w:p w14:paraId="5A603856" w14:textId="77777777" w:rsidR="00876D7B" w:rsidRPr="00037B62" w:rsidRDefault="00876D7B" w:rsidP="00876D7B">
            <w:pPr>
              <w:rPr>
                <w:rFonts w:ascii="Times New Roman" w:hAnsi="Times New Roman" w:cs="Times New Roman"/>
                <w:color w:val="222222"/>
                <w:shd w:val="clear" w:color="auto" w:fill="FFFFFF"/>
              </w:rPr>
            </w:pPr>
          </w:p>
        </w:tc>
        <w:tc>
          <w:tcPr>
            <w:tcW w:w="874" w:type="dxa"/>
            <w:tcBorders>
              <w:left w:val="nil"/>
            </w:tcBorders>
            <w:noWrap/>
            <w:hideMark/>
          </w:tcPr>
          <w:p w14:paraId="385E312E"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3</w:t>
            </w:r>
          </w:p>
        </w:tc>
        <w:tc>
          <w:tcPr>
            <w:tcW w:w="1200" w:type="dxa"/>
            <w:noWrap/>
            <w:hideMark/>
          </w:tcPr>
          <w:p w14:paraId="109187CF"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4</w:t>
            </w:r>
          </w:p>
        </w:tc>
        <w:tc>
          <w:tcPr>
            <w:tcW w:w="1200" w:type="dxa"/>
            <w:noWrap/>
            <w:hideMark/>
          </w:tcPr>
          <w:p w14:paraId="3A13B85D"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7.5</w:t>
            </w:r>
          </w:p>
        </w:tc>
        <w:tc>
          <w:tcPr>
            <w:tcW w:w="1200" w:type="dxa"/>
            <w:noWrap/>
            <w:hideMark/>
          </w:tcPr>
          <w:p w14:paraId="2194890D"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9.4</w:t>
            </w:r>
          </w:p>
        </w:tc>
        <w:tc>
          <w:tcPr>
            <w:tcW w:w="1200" w:type="dxa"/>
            <w:noWrap/>
            <w:hideMark/>
          </w:tcPr>
          <w:p w14:paraId="5A5A7337"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6.9</w:t>
            </w:r>
          </w:p>
        </w:tc>
        <w:tc>
          <w:tcPr>
            <w:tcW w:w="1200" w:type="dxa"/>
            <w:tcBorders>
              <w:top w:val="nil"/>
              <w:left w:val="nil"/>
              <w:bottom w:val="nil"/>
              <w:right w:val="nil"/>
            </w:tcBorders>
            <w:shd w:val="clear" w:color="auto" w:fill="auto"/>
            <w:vAlign w:val="bottom"/>
          </w:tcPr>
          <w:p w14:paraId="4A3031FA" w14:textId="0D48B28D" w:rsidR="00876D7B" w:rsidRPr="00037B62" w:rsidRDefault="00876D7B" w:rsidP="00876D7B">
            <w:pPr>
              <w:rPr>
                <w:rFonts w:ascii="Times New Roman" w:hAnsi="Times New Roman" w:cs="Times New Roman"/>
                <w:color w:val="222222"/>
                <w:shd w:val="clear" w:color="auto" w:fill="FFFFFF"/>
              </w:rPr>
            </w:pPr>
            <w:r>
              <w:rPr>
                <w:rFonts w:ascii="Calibri" w:hAnsi="Calibri"/>
                <w:color w:val="000000"/>
              </w:rPr>
              <w:t>2.5</w:t>
            </w:r>
          </w:p>
        </w:tc>
      </w:tr>
      <w:tr w:rsidR="00876D7B" w:rsidRPr="00037B62" w14:paraId="2BEA43DE" w14:textId="35FA1E69" w:rsidTr="00022956">
        <w:trPr>
          <w:trHeight w:val="300"/>
        </w:trPr>
        <w:tc>
          <w:tcPr>
            <w:tcW w:w="1526" w:type="dxa"/>
            <w:vMerge/>
            <w:noWrap/>
            <w:hideMark/>
          </w:tcPr>
          <w:p w14:paraId="1972A138" w14:textId="77777777" w:rsidR="00876D7B" w:rsidRPr="00037B62" w:rsidRDefault="00876D7B" w:rsidP="00876D7B">
            <w:pPr>
              <w:rPr>
                <w:rFonts w:ascii="Times New Roman" w:hAnsi="Times New Roman" w:cs="Times New Roman"/>
                <w:color w:val="222222"/>
                <w:shd w:val="clear" w:color="auto" w:fill="FFFFFF"/>
              </w:rPr>
            </w:pPr>
          </w:p>
        </w:tc>
        <w:tc>
          <w:tcPr>
            <w:tcW w:w="874" w:type="dxa"/>
            <w:tcBorders>
              <w:left w:val="nil"/>
            </w:tcBorders>
            <w:noWrap/>
            <w:hideMark/>
          </w:tcPr>
          <w:p w14:paraId="5D9FB14A"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3</w:t>
            </w:r>
          </w:p>
        </w:tc>
        <w:tc>
          <w:tcPr>
            <w:tcW w:w="1200" w:type="dxa"/>
            <w:noWrap/>
            <w:hideMark/>
          </w:tcPr>
          <w:p w14:paraId="52615CD1"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5</w:t>
            </w:r>
          </w:p>
        </w:tc>
        <w:tc>
          <w:tcPr>
            <w:tcW w:w="1200" w:type="dxa"/>
            <w:noWrap/>
            <w:hideMark/>
          </w:tcPr>
          <w:p w14:paraId="7C329E35"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7.6</w:t>
            </w:r>
          </w:p>
        </w:tc>
        <w:tc>
          <w:tcPr>
            <w:tcW w:w="1200" w:type="dxa"/>
            <w:noWrap/>
            <w:hideMark/>
          </w:tcPr>
          <w:p w14:paraId="3CEC40C1"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8.5</w:t>
            </w:r>
          </w:p>
        </w:tc>
        <w:tc>
          <w:tcPr>
            <w:tcW w:w="1200" w:type="dxa"/>
            <w:noWrap/>
            <w:hideMark/>
          </w:tcPr>
          <w:p w14:paraId="4E7CFC5C"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w:t>
            </w:r>
          </w:p>
        </w:tc>
        <w:tc>
          <w:tcPr>
            <w:tcW w:w="1200" w:type="dxa"/>
            <w:tcBorders>
              <w:top w:val="nil"/>
              <w:left w:val="nil"/>
              <w:bottom w:val="nil"/>
              <w:right w:val="nil"/>
            </w:tcBorders>
            <w:shd w:val="clear" w:color="auto" w:fill="auto"/>
            <w:vAlign w:val="bottom"/>
          </w:tcPr>
          <w:p w14:paraId="576D6CC6" w14:textId="38F686F1" w:rsidR="00876D7B" w:rsidRPr="00037B62" w:rsidRDefault="00876D7B" w:rsidP="00876D7B">
            <w:pPr>
              <w:rPr>
                <w:rFonts w:ascii="Times New Roman" w:hAnsi="Times New Roman" w:cs="Times New Roman"/>
                <w:color w:val="222222"/>
                <w:shd w:val="clear" w:color="auto" w:fill="FFFFFF"/>
              </w:rPr>
            </w:pPr>
            <w:r>
              <w:rPr>
                <w:rFonts w:ascii="Calibri" w:hAnsi="Calibri"/>
                <w:color w:val="000000"/>
              </w:rPr>
              <w:t>1.5</w:t>
            </w:r>
          </w:p>
        </w:tc>
      </w:tr>
      <w:tr w:rsidR="00876D7B" w:rsidRPr="00037B62" w14:paraId="37127CC2" w14:textId="1BF2BE79" w:rsidTr="00022956">
        <w:trPr>
          <w:trHeight w:val="300"/>
        </w:trPr>
        <w:tc>
          <w:tcPr>
            <w:tcW w:w="1526" w:type="dxa"/>
            <w:vMerge/>
            <w:noWrap/>
            <w:hideMark/>
          </w:tcPr>
          <w:p w14:paraId="553A6B72" w14:textId="77777777" w:rsidR="00876D7B" w:rsidRPr="00037B62" w:rsidRDefault="00876D7B" w:rsidP="00876D7B">
            <w:pPr>
              <w:rPr>
                <w:rFonts w:ascii="Times New Roman" w:hAnsi="Times New Roman" w:cs="Times New Roman"/>
                <w:color w:val="222222"/>
                <w:shd w:val="clear" w:color="auto" w:fill="FFFFFF"/>
              </w:rPr>
            </w:pPr>
          </w:p>
        </w:tc>
        <w:tc>
          <w:tcPr>
            <w:tcW w:w="874" w:type="dxa"/>
            <w:tcBorders>
              <w:left w:val="nil"/>
            </w:tcBorders>
            <w:noWrap/>
            <w:hideMark/>
          </w:tcPr>
          <w:p w14:paraId="3D38DF6A"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3</w:t>
            </w:r>
          </w:p>
        </w:tc>
        <w:tc>
          <w:tcPr>
            <w:tcW w:w="1200" w:type="dxa"/>
            <w:noWrap/>
            <w:hideMark/>
          </w:tcPr>
          <w:p w14:paraId="49DFA7AB"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6</w:t>
            </w:r>
          </w:p>
        </w:tc>
        <w:tc>
          <w:tcPr>
            <w:tcW w:w="1200" w:type="dxa"/>
            <w:noWrap/>
            <w:hideMark/>
          </w:tcPr>
          <w:p w14:paraId="243033DF"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7.6</w:t>
            </w:r>
          </w:p>
        </w:tc>
        <w:tc>
          <w:tcPr>
            <w:tcW w:w="1200" w:type="dxa"/>
            <w:noWrap/>
            <w:hideMark/>
          </w:tcPr>
          <w:p w14:paraId="6842C94D"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9.4</w:t>
            </w:r>
          </w:p>
        </w:tc>
        <w:tc>
          <w:tcPr>
            <w:tcW w:w="1200" w:type="dxa"/>
            <w:noWrap/>
            <w:hideMark/>
          </w:tcPr>
          <w:p w14:paraId="65318043"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7.1</w:t>
            </w:r>
          </w:p>
        </w:tc>
        <w:tc>
          <w:tcPr>
            <w:tcW w:w="1200" w:type="dxa"/>
            <w:tcBorders>
              <w:top w:val="nil"/>
              <w:left w:val="nil"/>
              <w:bottom w:val="nil"/>
              <w:right w:val="nil"/>
            </w:tcBorders>
            <w:shd w:val="clear" w:color="auto" w:fill="auto"/>
            <w:vAlign w:val="bottom"/>
          </w:tcPr>
          <w:p w14:paraId="4A81F9EE" w14:textId="64A39C79" w:rsidR="00876D7B" w:rsidRPr="00037B62" w:rsidRDefault="00876D7B" w:rsidP="00876D7B">
            <w:pPr>
              <w:rPr>
                <w:rFonts w:ascii="Times New Roman" w:hAnsi="Times New Roman" w:cs="Times New Roman"/>
                <w:color w:val="222222"/>
                <w:shd w:val="clear" w:color="auto" w:fill="FFFFFF"/>
              </w:rPr>
            </w:pPr>
            <w:r>
              <w:rPr>
                <w:rFonts w:ascii="Calibri" w:hAnsi="Calibri"/>
                <w:color w:val="000000"/>
              </w:rPr>
              <w:t>2.3</w:t>
            </w:r>
          </w:p>
        </w:tc>
      </w:tr>
      <w:tr w:rsidR="00876D7B" w:rsidRPr="00037B62" w14:paraId="2C7225F5" w14:textId="775DEE5B" w:rsidTr="00022956">
        <w:trPr>
          <w:trHeight w:val="300"/>
        </w:trPr>
        <w:tc>
          <w:tcPr>
            <w:tcW w:w="1526" w:type="dxa"/>
            <w:vMerge/>
            <w:noWrap/>
            <w:hideMark/>
          </w:tcPr>
          <w:p w14:paraId="5B48DFF6" w14:textId="77777777" w:rsidR="00876D7B" w:rsidRPr="00037B62" w:rsidRDefault="00876D7B" w:rsidP="00876D7B">
            <w:pPr>
              <w:rPr>
                <w:rFonts w:ascii="Times New Roman" w:hAnsi="Times New Roman" w:cs="Times New Roman"/>
                <w:color w:val="222222"/>
                <w:shd w:val="clear" w:color="auto" w:fill="FFFFFF"/>
              </w:rPr>
            </w:pPr>
          </w:p>
        </w:tc>
        <w:tc>
          <w:tcPr>
            <w:tcW w:w="874" w:type="dxa"/>
            <w:tcBorders>
              <w:left w:val="nil"/>
            </w:tcBorders>
            <w:noWrap/>
            <w:hideMark/>
          </w:tcPr>
          <w:p w14:paraId="15C4D722"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3</w:t>
            </w:r>
          </w:p>
        </w:tc>
        <w:tc>
          <w:tcPr>
            <w:tcW w:w="1200" w:type="dxa"/>
            <w:noWrap/>
            <w:hideMark/>
          </w:tcPr>
          <w:p w14:paraId="3B7DE302"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w:t>
            </w:r>
          </w:p>
        </w:tc>
        <w:tc>
          <w:tcPr>
            <w:tcW w:w="1200" w:type="dxa"/>
            <w:noWrap/>
            <w:hideMark/>
          </w:tcPr>
          <w:p w14:paraId="677A8B48"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7.6</w:t>
            </w:r>
          </w:p>
        </w:tc>
        <w:tc>
          <w:tcPr>
            <w:tcW w:w="1200" w:type="dxa"/>
            <w:noWrap/>
            <w:hideMark/>
          </w:tcPr>
          <w:p w14:paraId="633E34E7"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9.4</w:t>
            </w:r>
          </w:p>
        </w:tc>
        <w:tc>
          <w:tcPr>
            <w:tcW w:w="1200" w:type="dxa"/>
            <w:noWrap/>
            <w:hideMark/>
          </w:tcPr>
          <w:p w14:paraId="64806366"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6.9</w:t>
            </w:r>
          </w:p>
        </w:tc>
        <w:tc>
          <w:tcPr>
            <w:tcW w:w="1200" w:type="dxa"/>
            <w:tcBorders>
              <w:top w:val="nil"/>
              <w:left w:val="nil"/>
              <w:bottom w:val="nil"/>
              <w:right w:val="nil"/>
            </w:tcBorders>
            <w:shd w:val="clear" w:color="auto" w:fill="auto"/>
            <w:vAlign w:val="bottom"/>
          </w:tcPr>
          <w:p w14:paraId="698E2386" w14:textId="73B6AE63" w:rsidR="00876D7B" w:rsidRPr="00037B62" w:rsidRDefault="00876D7B" w:rsidP="00876D7B">
            <w:pPr>
              <w:rPr>
                <w:rFonts w:ascii="Times New Roman" w:hAnsi="Times New Roman" w:cs="Times New Roman"/>
                <w:color w:val="222222"/>
                <w:shd w:val="clear" w:color="auto" w:fill="FFFFFF"/>
              </w:rPr>
            </w:pPr>
            <w:r>
              <w:rPr>
                <w:rFonts w:ascii="Calibri" w:hAnsi="Calibri"/>
                <w:color w:val="000000"/>
              </w:rPr>
              <w:t>2.5</w:t>
            </w:r>
          </w:p>
        </w:tc>
      </w:tr>
      <w:tr w:rsidR="00876D7B" w:rsidRPr="00037B62" w14:paraId="09A5B8D0" w14:textId="0CF5BF4C" w:rsidTr="00022956">
        <w:trPr>
          <w:trHeight w:val="300"/>
        </w:trPr>
        <w:tc>
          <w:tcPr>
            <w:tcW w:w="1526" w:type="dxa"/>
            <w:vMerge/>
            <w:noWrap/>
            <w:hideMark/>
          </w:tcPr>
          <w:p w14:paraId="3227030B" w14:textId="77777777" w:rsidR="00876D7B" w:rsidRPr="00037B62" w:rsidRDefault="00876D7B" w:rsidP="00876D7B">
            <w:pPr>
              <w:rPr>
                <w:rFonts w:ascii="Times New Roman" w:hAnsi="Times New Roman" w:cs="Times New Roman"/>
                <w:color w:val="222222"/>
                <w:shd w:val="clear" w:color="auto" w:fill="FFFFFF"/>
              </w:rPr>
            </w:pPr>
          </w:p>
        </w:tc>
        <w:tc>
          <w:tcPr>
            <w:tcW w:w="874" w:type="dxa"/>
            <w:tcBorders>
              <w:left w:val="nil"/>
            </w:tcBorders>
            <w:noWrap/>
            <w:hideMark/>
          </w:tcPr>
          <w:p w14:paraId="1DAC8B13"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3</w:t>
            </w:r>
          </w:p>
        </w:tc>
        <w:tc>
          <w:tcPr>
            <w:tcW w:w="1200" w:type="dxa"/>
            <w:noWrap/>
            <w:hideMark/>
          </w:tcPr>
          <w:p w14:paraId="7F6015B7"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8</w:t>
            </w:r>
          </w:p>
        </w:tc>
        <w:tc>
          <w:tcPr>
            <w:tcW w:w="1200" w:type="dxa"/>
            <w:noWrap/>
            <w:hideMark/>
          </w:tcPr>
          <w:p w14:paraId="242E0811"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7.6</w:t>
            </w:r>
          </w:p>
        </w:tc>
        <w:tc>
          <w:tcPr>
            <w:tcW w:w="1200" w:type="dxa"/>
            <w:noWrap/>
            <w:hideMark/>
          </w:tcPr>
          <w:p w14:paraId="14F82DF3"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8.9</w:t>
            </w:r>
          </w:p>
        </w:tc>
        <w:tc>
          <w:tcPr>
            <w:tcW w:w="1200" w:type="dxa"/>
            <w:noWrap/>
            <w:hideMark/>
          </w:tcPr>
          <w:p w14:paraId="1007787B"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6.9</w:t>
            </w:r>
          </w:p>
        </w:tc>
        <w:tc>
          <w:tcPr>
            <w:tcW w:w="1200" w:type="dxa"/>
            <w:tcBorders>
              <w:top w:val="nil"/>
              <w:left w:val="nil"/>
              <w:bottom w:val="nil"/>
              <w:right w:val="nil"/>
            </w:tcBorders>
            <w:shd w:val="clear" w:color="auto" w:fill="auto"/>
            <w:vAlign w:val="bottom"/>
          </w:tcPr>
          <w:p w14:paraId="4AB88480" w14:textId="424D0367" w:rsidR="00876D7B" w:rsidRPr="00037B62" w:rsidRDefault="00876D7B" w:rsidP="00876D7B">
            <w:pPr>
              <w:rPr>
                <w:rFonts w:ascii="Times New Roman" w:hAnsi="Times New Roman" w:cs="Times New Roman"/>
                <w:color w:val="222222"/>
                <w:shd w:val="clear" w:color="auto" w:fill="FFFFFF"/>
              </w:rPr>
            </w:pPr>
            <w:r>
              <w:rPr>
                <w:rFonts w:ascii="Calibri" w:hAnsi="Calibri"/>
                <w:color w:val="000000"/>
              </w:rPr>
              <w:t>2</w:t>
            </w:r>
          </w:p>
        </w:tc>
      </w:tr>
      <w:tr w:rsidR="00876D7B" w:rsidRPr="00037B62" w14:paraId="2760F128" w14:textId="23BFFDB1" w:rsidTr="00022956">
        <w:trPr>
          <w:trHeight w:val="300"/>
        </w:trPr>
        <w:tc>
          <w:tcPr>
            <w:tcW w:w="1526" w:type="dxa"/>
            <w:vMerge/>
            <w:noWrap/>
            <w:hideMark/>
          </w:tcPr>
          <w:p w14:paraId="35AFCAE5" w14:textId="77777777" w:rsidR="00876D7B" w:rsidRPr="00037B62" w:rsidRDefault="00876D7B" w:rsidP="00876D7B">
            <w:pPr>
              <w:rPr>
                <w:rFonts w:ascii="Times New Roman" w:hAnsi="Times New Roman" w:cs="Times New Roman"/>
                <w:color w:val="222222"/>
                <w:shd w:val="clear" w:color="auto" w:fill="FFFFFF"/>
              </w:rPr>
            </w:pPr>
          </w:p>
        </w:tc>
        <w:tc>
          <w:tcPr>
            <w:tcW w:w="874" w:type="dxa"/>
            <w:tcBorders>
              <w:left w:val="nil"/>
            </w:tcBorders>
            <w:noWrap/>
            <w:hideMark/>
          </w:tcPr>
          <w:p w14:paraId="34078A09"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3</w:t>
            </w:r>
          </w:p>
        </w:tc>
        <w:tc>
          <w:tcPr>
            <w:tcW w:w="1200" w:type="dxa"/>
            <w:noWrap/>
            <w:hideMark/>
          </w:tcPr>
          <w:p w14:paraId="204742C1"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9</w:t>
            </w:r>
          </w:p>
        </w:tc>
        <w:tc>
          <w:tcPr>
            <w:tcW w:w="1200" w:type="dxa"/>
            <w:noWrap/>
            <w:hideMark/>
          </w:tcPr>
          <w:p w14:paraId="68D8A487"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7.6</w:t>
            </w:r>
          </w:p>
        </w:tc>
        <w:tc>
          <w:tcPr>
            <w:tcW w:w="1200" w:type="dxa"/>
            <w:noWrap/>
            <w:hideMark/>
          </w:tcPr>
          <w:p w14:paraId="5A2CB4A5"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9.4</w:t>
            </w:r>
          </w:p>
        </w:tc>
        <w:tc>
          <w:tcPr>
            <w:tcW w:w="1200" w:type="dxa"/>
            <w:noWrap/>
            <w:hideMark/>
          </w:tcPr>
          <w:p w14:paraId="001B0379"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6.9</w:t>
            </w:r>
          </w:p>
        </w:tc>
        <w:tc>
          <w:tcPr>
            <w:tcW w:w="1200" w:type="dxa"/>
            <w:tcBorders>
              <w:top w:val="nil"/>
              <w:left w:val="nil"/>
              <w:bottom w:val="nil"/>
              <w:right w:val="nil"/>
            </w:tcBorders>
            <w:shd w:val="clear" w:color="auto" w:fill="auto"/>
            <w:vAlign w:val="bottom"/>
          </w:tcPr>
          <w:p w14:paraId="177424F4" w14:textId="1F884E94" w:rsidR="00876D7B" w:rsidRPr="00037B62" w:rsidRDefault="00876D7B" w:rsidP="00876D7B">
            <w:pPr>
              <w:rPr>
                <w:rFonts w:ascii="Times New Roman" w:hAnsi="Times New Roman" w:cs="Times New Roman"/>
                <w:color w:val="222222"/>
                <w:shd w:val="clear" w:color="auto" w:fill="FFFFFF"/>
              </w:rPr>
            </w:pPr>
            <w:r>
              <w:rPr>
                <w:rFonts w:ascii="Calibri" w:hAnsi="Calibri"/>
                <w:color w:val="000000"/>
              </w:rPr>
              <w:t>2.5</w:t>
            </w:r>
          </w:p>
        </w:tc>
      </w:tr>
      <w:tr w:rsidR="00876D7B" w:rsidRPr="00037B62" w14:paraId="41E78FB4" w14:textId="5DBA5A36" w:rsidTr="00022956">
        <w:trPr>
          <w:trHeight w:val="300"/>
        </w:trPr>
        <w:tc>
          <w:tcPr>
            <w:tcW w:w="1526" w:type="dxa"/>
            <w:vMerge/>
            <w:noWrap/>
            <w:hideMark/>
          </w:tcPr>
          <w:p w14:paraId="4D1047D9" w14:textId="77777777" w:rsidR="00876D7B" w:rsidRPr="00037B62" w:rsidRDefault="00876D7B" w:rsidP="00876D7B">
            <w:pPr>
              <w:rPr>
                <w:rFonts w:ascii="Times New Roman" w:hAnsi="Times New Roman" w:cs="Times New Roman"/>
                <w:color w:val="222222"/>
                <w:shd w:val="clear" w:color="auto" w:fill="FFFFFF"/>
              </w:rPr>
            </w:pPr>
          </w:p>
        </w:tc>
        <w:tc>
          <w:tcPr>
            <w:tcW w:w="874" w:type="dxa"/>
            <w:tcBorders>
              <w:left w:val="nil"/>
            </w:tcBorders>
            <w:noWrap/>
            <w:hideMark/>
          </w:tcPr>
          <w:p w14:paraId="04A14087"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3</w:t>
            </w:r>
          </w:p>
        </w:tc>
        <w:tc>
          <w:tcPr>
            <w:tcW w:w="1200" w:type="dxa"/>
            <w:noWrap/>
            <w:hideMark/>
          </w:tcPr>
          <w:p w14:paraId="393535B6"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10</w:t>
            </w:r>
          </w:p>
        </w:tc>
        <w:tc>
          <w:tcPr>
            <w:tcW w:w="1200" w:type="dxa"/>
            <w:noWrap/>
            <w:hideMark/>
          </w:tcPr>
          <w:p w14:paraId="495A6993"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7.6</w:t>
            </w:r>
          </w:p>
        </w:tc>
        <w:tc>
          <w:tcPr>
            <w:tcW w:w="1200" w:type="dxa"/>
            <w:noWrap/>
            <w:hideMark/>
          </w:tcPr>
          <w:p w14:paraId="2C90F9CE"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9.4</w:t>
            </w:r>
          </w:p>
        </w:tc>
        <w:tc>
          <w:tcPr>
            <w:tcW w:w="1200" w:type="dxa"/>
            <w:noWrap/>
            <w:hideMark/>
          </w:tcPr>
          <w:p w14:paraId="50CC1FAA"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w:t>
            </w:r>
          </w:p>
        </w:tc>
        <w:tc>
          <w:tcPr>
            <w:tcW w:w="1200" w:type="dxa"/>
            <w:tcBorders>
              <w:top w:val="nil"/>
              <w:left w:val="nil"/>
              <w:bottom w:val="nil"/>
              <w:right w:val="nil"/>
            </w:tcBorders>
            <w:shd w:val="clear" w:color="auto" w:fill="auto"/>
            <w:vAlign w:val="bottom"/>
          </w:tcPr>
          <w:p w14:paraId="5123C4F3" w14:textId="4B3B342B" w:rsidR="00876D7B" w:rsidRPr="00037B62" w:rsidRDefault="00876D7B" w:rsidP="00876D7B">
            <w:pPr>
              <w:rPr>
                <w:rFonts w:ascii="Times New Roman" w:hAnsi="Times New Roman" w:cs="Times New Roman"/>
                <w:color w:val="222222"/>
                <w:shd w:val="clear" w:color="auto" w:fill="FFFFFF"/>
              </w:rPr>
            </w:pPr>
            <w:r>
              <w:rPr>
                <w:rFonts w:ascii="Calibri" w:hAnsi="Calibri"/>
                <w:color w:val="000000"/>
              </w:rPr>
              <w:t>2.4</w:t>
            </w:r>
          </w:p>
        </w:tc>
      </w:tr>
      <w:tr w:rsidR="00876D7B" w:rsidRPr="00037B62" w14:paraId="13E77167" w14:textId="6447775D" w:rsidTr="00022956">
        <w:trPr>
          <w:trHeight w:val="300"/>
        </w:trPr>
        <w:tc>
          <w:tcPr>
            <w:tcW w:w="1526" w:type="dxa"/>
            <w:vMerge/>
            <w:noWrap/>
            <w:hideMark/>
          </w:tcPr>
          <w:p w14:paraId="6B80C926" w14:textId="77777777" w:rsidR="00876D7B" w:rsidRPr="00037B62" w:rsidRDefault="00876D7B" w:rsidP="00876D7B">
            <w:pPr>
              <w:rPr>
                <w:rFonts w:ascii="Times New Roman" w:hAnsi="Times New Roman" w:cs="Times New Roman"/>
                <w:color w:val="222222"/>
                <w:shd w:val="clear" w:color="auto" w:fill="FFFFFF"/>
              </w:rPr>
            </w:pPr>
          </w:p>
        </w:tc>
        <w:tc>
          <w:tcPr>
            <w:tcW w:w="874" w:type="dxa"/>
            <w:tcBorders>
              <w:left w:val="nil"/>
            </w:tcBorders>
            <w:noWrap/>
            <w:hideMark/>
          </w:tcPr>
          <w:p w14:paraId="46B1B210"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3</w:t>
            </w:r>
          </w:p>
        </w:tc>
        <w:tc>
          <w:tcPr>
            <w:tcW w:w="1200" w:type="dxa"/>
            <w:noWrap/>
            <w:hideMark/>
          </w:tcPr>
          <w:p w14:paraId="2A08E203"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11</w:t>
            </w:r>
          </w:p>
        </w:tc>
        <w:tc>
          <w:tcPr>
            <w:tcW w:w="1200" w:type="dxa"/>
            <w:noWrap/>
            <w:hideMark/>
          </w:tcPr>
          <w:p w14:paraId="31D34A88"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7.5</w:t>
            </w:r>
          </w:p>
        </w:tc>
        <w:tc>
          <w:tcPr>
            <w:tcW w:w="1200" w:type="dxa"/>
            <w:noWrap/>
            <w:hideMark/>
          </w:tcPr>
          <w:p w14:paraId="11DF1B27"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8.9</w:t>
            </w:r>
          </w:p>
        </w:tc>
        <w:tc>
          <w:tcPr>
            <w:tcW w:w="1200" w:type="dxa"/>
            <w:noWrap/>
            <w:hideMark/>
          </w:tcPr>
          <w:p w14:paraId="37214F2E"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6.8</w:t>
            </w:r>
          </w:p>
        </w:tc>
        <w:tc>
          <w:tcPr>
            <w:tcW w:w="1200" w:type="dxa"/>
            <w:tcBorders>
              <w:top w:val="nil"/>
              <w:left w:val="nil"/>
              <w:bottom w:val="nil"/>
              <w:right w:val="nil"/>
            </w:tcBorders>
            <w:shd w:val="clear" w:color="auto" w:fill="auto"/>
            <w:vAlign w:val="bottom"/>
          </w:tcPr>
          <w:p w14:paraId="24BB29DE" w14:textId="394D3C80" w:rsidR="00876D7B" w:rsidRPr="00037B62" w:rsidRDefault="00876D7B" w:rsidP="00876D7B">
            <w:pPr>
              <w:rPr>
                <w:rFonts w:ascii="Times New Roman" w:hAnsi="Times New Roman" w:cs="Times New Roman"/>
                <w:color w:val="222222"/>
                <w:shd w:val="clear" w:color="auto" w:fill="FFFFFF"/>
              </w:rPr>
            </w:pPr>
            <w:r>
              <w:rPr>
                <w:rFonts w:ascii="Calibri" w:hAnsi="Calibri"/>
                <w:color w:val="000000"/>
              </w:rPr>
              <w:t>2.1</w:t>
            </w:r>
          </w:p>
        </w:tc>
      </w:tr>
      <w:tr w:rsidR="00876D7B" w:rsidRPr="00037B62" w14:paraId="33F04788" w14:textId="3B41DF86" w:rsidTr="00022956">
        <w:trPr>
          <w:trHeight w:val="300"/>
        </w:trPr>
        <w:tc>
          <w:tcPr>
            <w:tcW w:w="1526" w:type="dxa"/>
            <w:vMerge/>
            <w:noWrap/>
            <w:hideMark/>
          </w:tcPr>
          <w:p w14:paraId="30F64028" w14:textId="77777777" w:rsidR="00876D7B" w:rsidRPr="00037B62" w:rsidRDefault="00876D7B" w:rsidP="00876D7B">
            <w:pPr>
              <w:rPr>
                <w:rFonts w:ascii="Times New Roman" w:hAnsi="Times New Roman" w:cs="Times New Roman"/>
                <w:color w:val="222222"/>
                <w:shd w:val="clear" w:color="auto" w:fill="FFFFFF"/>
              </w:rPr>
            </w:pPr>
          </w:p>
        </w:tc>
        <w:tc>
          <w:tcPr>
            <w:tcW w:w="874" w:type="dxa"/>
            <w:tcBorders>
              <w:left w:val="nil"/>
            </w:tcBorders>
            <w:noWrap/>
            <w:hideMark/>
          </w:tcPr>
          <w:p w14:paraId="7207F9CC"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3</w:t>
            </w:r>
          </w:p>
        </w:tc>
        <w:tc>
          <w:tcPr>
            <w:tcW w:w="1200" w:type="dxa"/>
            <w:noWrap/>
            <w:hideMark/>
          </w:tcPr>
          <w:p w14:paraId="3706FAF3"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12</w:t>
            </w:r>
          </w:p>
        </w:tc>
        <w:tc>
          <w:tcPr>
            <w:tcW w:w="1200" w:type="dxa"/>
            <w:noWrap/>
            <w:hideMark/>
          </w:tcPr>
          <w:p w14:paraId="21D60F3A"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7.5</w:t>
            </w:r>
          </w:p>
        </w:tc>
        <w:tc>
          <w:tcPr>
            <w:tcW w:w="1200" w:type="dxa"/>
            <w:noWrap/>
            <w:hideMark/>
          </w:tcPr>
          <w:p w14:paraId="2C12DA78"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8.9</w:t>
            </w:r>
          </w:p>
        </w:tc>
        <w:tc>
          <w:tcPr>
            <w:tcW w:w="1200" w:type="dxa"/>
            <w:noWrap/>
            <w:hideMark/>
          </w:tcPr>
          <w:p w14:paraId="6A54027C"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w:t>
            </w:r>
          </w:p>
        </w:tc>
        <w:tc>
          <w:tcPr>
            <w:tcW w:w="1200" w:type="dxa"/>
            <w:tcBorders>
              <w:top w:val="nil"/>
              <w:left w:val="nil"/>
              <w:bottom w:val="nil"/>
              <w:right w:val="nil"/>
            </w:tcBorders>
            <w:shd w:val="clear" w:color="auto" w:fill="auto"/>
            <w:vAlign w:val="bottom"/>
          </w:tcPr>
          <w:p w14:paraId="6928E228" w14:textId="6316BD09" w:rsidR="00876D7B" w:rsidRPr="00037B62" w:rsidRDefault="00876D7B" w:rsidP="00876D7B">
            <w:pPr>
              <w:rPr>
                <w:rFonts w:ascii="Times New Roman" w:hAnsi="Times New Roman" w:cs="Times New Roman"/>
                <w:color w:val="222222"/>
                <w:shd w:val="clear" w:color="auto" w:fill="FFFFFF"/>
              </w:rPr>
            </w:pPr>
            <w:r>
              <w:rPr>
                <w:rFonts w:ascii="Calibri" w:hAnsi="Calibri"/>
                <w:color w:val="000000"/>
              </w:rPr>
              <w:t>1.9</w:t>
            </w:r>
          </w:p>
        </w:tc>
      </w:tr>
      <w:tr w:rsidR="00876D7B" w:rsidRPr="00037B62" w14:paraId="71CCDA93" w14:textId="60790780" w:rsidTr="00022956">
        <w:trPr>
          <w:trHeight w:val="300"/>
        </w:trPr>
        <w:tc>
          <w:tcPr>
            <w:tcW w:w="1526" w:type="dxa"/>
            <w:vMerge/>
            <w:noWrap/>
            <w:hideMark/>
          </w:tcPr>
          <w:p w14:paraId="23F5093F" w14:textId="77777777" w:rsidR="00876D7B" w:rsidRPr="00037B62" w:rsidRDefault="00876D7B" w:rsidP="00876D7B">
            <w:pPr>
              <w:rPr>
                <w:rFonts w:ascii="Times New Roman" w:hAnsi="Times New Roman" w:cs="Times New Roman"/>
                <w:color w:val="222222"/>
                <w:shd w:val="clear" w:color="auto" w:fill="FFFFFF"/>
              </w:rPr>
            </w:pPr>
          </w:p>
        </w:tc>
        <w:tc>
          <w:tcPr>
            <w:tcW w:w="874" w:type="dxa"/>
            <w:tcBorders>
              <w:left w:val="nil"/>
            </w:tcBorders>
            <w:noWrap/>
            <w:hideMark/>
          </w:tcPr>
          <w:p w14:paraId="0A706B64"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3</w:t>
            </w:r>
          </w:p>
        </w:tc>
        <w:tc>
          <w:tcPr>
            <w:tcW w:w="1200" w:type="dxa"/>
            <w:noWrap/>
            <w:hideMark/>
          </w:tcPr>
          <w:p w14:paraId="15D482F8"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13</w:t>
            </w:r>
          </w:p>
        </w:tc>
        <w:tc>
          <w:tcPr>
            <w:tcW w:w="1200" w:type="dxa"/>
            <w:noWrap/>
            <w:hideMark/>
          </w:tcPr>
          <w:p w14:paraId="14B11AF2"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7.5</w:t>
            </w:r>
          </w:p>
        </w:tc>
        <w:tc>
          <w:tcPr>
            <w:tcW w:w="1200" w:type="dxa"/>
            <w:noWrap/>
            <w:hideMark/>
          </w:tcPr>
          <w:p w14:paraId="696367E4"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9.4</w:t>
            </w:r>
          </w:p>
        </w:tc>
        <w:tc>
          <w:tcPr>
            <w:tcW w:w="1200" w:type="dxa"/>
            <w:noWrap/>
            <w:hideMark/>
          </w:tcPr>
          <w:p w14:paraId="25957597"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w:t>
            </w:r>
          </w:p>
        </w:tc>
        <w:tc>
          <w:tcPr>
            <w:tcW w:w="1200" w:type="dxa"/>
            <w:tcBorders>
              <w:top w:val="nil"/>
              <w:left w:val="nil"/>
              <w:bottom w:val="nil"/>
              <w:right w:val="nil"/>
            </w:tcBorders>
            <w:shd w:val="clear" w:color="auto" w:fill="auto"/>
            <w:vAlign w:val="bottom"/>
          </w:tcPr>
          <w:p w14:paraId="1E2193B7" w14:textId="7A5EE77F" w:rsidR="00876D7B" w:rsidRPr="00037B62" w:rsidRDefault="00876D7B" w:rsidP="00876D7B">
            <w:pPr>
              <w:rPr>
                <w:rFonts w:ascii="Times New Roman" w:hAnsi="Times New Roman" w:cs="Times New Roman"/>
                <w:color w:val="222222"/>
                <w:shd w:val="clear" w:color="auto" w:fill="FFFFFF"/>
              </w:rPr>
            </w:pPr>
            <w:r>
              <w:rPr>
                <w:rFonts w:ascii="Calibri" w:hAnsi="Calibri"/>
                <w:color w:val="000000"/>
              </w:rPr>
              <w:t>2.4</w:t>
            </w:r>
          </w:p>
        </w:tc>
      </w:tr>
      <w:tr w:rsidR="00876D7B" w:rsidRPr="00037B62" w14:paraId="335C30FF" w14:textId="092CA1A2" w:rsidTr="00022956">
        <w:trPr>
          <w:trHeight w:val="300"/>
        </w:trPr>
        <w:tc>
          <w:tcPr>
            <w:tcW w:w="1526" w:type="dxa"/>
            <w:vMerge/>
            <w:noWrap/>
            <w:hideMark/>
          </w:tcPr>
          <w:p w14:paraId="5AEA267F" w14:textId="77777777" w:rsidR="00876D7B" w:rsidRPr="00037B62" w:rsidRDefault="00876D7B" w:rsidP="00876D7B">
            <w:pPr>
              <w:rPr>
                <w:rFonts w:ascii="Times New Roman" w:hAnsi="Times New Roman" w:cs="Times New Roman"/>
                <w:color w:val="222222"/>
                <w:shd w:val="clear" w:color="auto" w:fill="FFFFFF"/>
              </w:rPr>
            </w:pPr>
          </w:p>
        </w:tc>
        <w:tc>
          <w:tcPr>
            <w:tcW w:w="874" w:type="dxa"/>
            <w:tcBorders>
              <w:left w:val="nil"/>
            </w:tcBorders>
            <w:noWrap/>
            <w:hideMark/>
          </w:tcPr>
          <w:p w14:paraId="63D3C1F5"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3</w:t>
            </w:r>
          </w:p>
        </w:tc>
        <w:tc>
          <w:tcPr>
            <w:tcW w:w="1200" w:type="dxa"/>
            <w:noWrap/>
            <w:hideMark/>
          </w:tcPr>
          <w:p w14:paraId="4DC4BC74"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14</w:t>
            </w:r>
          </w:p>
        </w:tc>
        <w:tc>
          <w:tcPr>
            <w:tcW w:w="1200" w:type="dxa"/>
            <w:noWrap/>
            <w:hideMark/>
          </w:tcPr>
          <w:p w14:paraId="0F7E8FED"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7.5</w:t>
            </w:r>
          </w:p>
        </w:tc>
        <w:tc>
          <w:tcPr>
            <w:tcW w:w="1200" w:type="dxa"/>
            <w:noWrap/>
            <w:hideMark/>
          </w:tcPr>
          <w:p w14:paraId="05642C27"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9.4</w:t>
            </w:r>
          </w:p>
        </w:tc>
        <w:tc>
          <w:tcPr>
            <w:tcW w:w="1200" w:type="dxa"/>
            <w:noWrap/>
            <w:hideMark/>
          </w:tcPr>
          <w:p w14:paraId="6EFE785B"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6.9</w:t>
            </w:r>
          </w:p>
        </w:tc>
        <w:tc>
          <w:tcPr>
            <w:tcW w:w="1200" w:type="dxa"/>
            <w:tcBorders>
              <w:top w:val="nil"/>
              <w:left w:val="nil"/>
              <w:bottom w:val="nil"/>
              <w:right w:val="nil"/>
            </w:tcBorders>
            <w:shd w:val="clear" w:color="auto" w:fill="auto"/>
            <w:vAlign w:val="bottom"/>
          </w:tcPr>
          <w:p w14:paraId="104188A4" w14:textId="25E3DC30" w:rsidR="00876D7B" w:rsidRPr="00037B62" w:rsidRDefault="00876D7B" w:rsidP="00876D7B">
            <w:pPr>
              <w:rPr>
                <w:rFonts w:ascii="Times New Roman" w:hAnsi="Times New Roman" w:cs="Times New Roman"/>
                <w:color w:val="222222"/>
                <w:shd w:val="clear" w:color="auto" w:fill="FFFFFF"/>
              </w:rPr>
            </w:pPr>
            <w:r>
              <w:rPr>
                <w:rFonts w:ascii="Calibri" w:hAnsi="Calibri"/>
                <w:color w:val="000000"/>
              </w:rPr>
              <w:t>2.5</w:t>
            </w:r>
          </w:p>
        </w:tc>
      </w:tr>
      <w:tr w:rsidR="00876D7B" w:rsidRPr="00037B62" w14:paraId="17E20F23" w14:textId="3D23A550" w:rsidTr="00022956">
        <w:trPr>
          <w:trHeight w:val="300"/>
        </w:trPr>
        <w:tc>
          <w:tcPr>
            <w:tcW w:w="1526" w:type="dxa"/>
            <w:vMerge/>
            <w:noWrap/>
            <w:hideMark/>
          </w:tcPr>
          <w:p w14:paraId="72D07CE0" w14:textId="77777777" w:rsidR="00876D7B" w:rsidRPr="00037B62" w:rsidRDefault="00876D7B" w:rsidP="00876D7B">
            <w:pPr>
              <w:rPr>
                <w:rFonts w:ascii="Times New Roman" w:hAnsi="Times New Roman" w:cs="Times New Roman"/>
                <w:color w:val="222222"/>
                <w:shd w:val="clear" w:color="auto" w:fill="FFFFFF"/>
              </w:rPr>
            </w:pPr>
          </w:p>
        </w:tc>
        <w:tc>
          <w:tcPr>
            <w:tcW w:w="874" w:type="dxa"/>
            <w:tcBorders>
              <w:left w:val="nil"/>
            </w:tcBorders>
            <w:noWrap/>
            <w:hideMark/>
          </w:tcPr>
          <w:p w14:paraId="4353A033"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4</w:t>
            </w:r>
          </w:p>
        </w:tc>
        <w:tc>
          <w:tcPr>
            <w:tcW w:w="1200" w:type="dxa"/>
            <w:noWrap/>
            <w:hideMark/>
          </w:tcPr>
          <w:p w14:paraId="7A35A40F"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1</w:t>
            </w:r>
          </w:p>
        </w:tc>
        <w:tc>
          <w:tcPr>
            <w:tcW w:w="1200" w:type="dxa"/>
            <w:noWrap/>
            <w:hideMark/>
          </w:tcPr>
          <w:p w14:paraId="76E3C3FD"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8.8</w:t>
            </w:r>
          </w:p>
        </w:tc>
        <w:tc>
          <w:tcPr>
            <w:tcW w:w="1200" w:type="dxa"/>
            <w:noWrap/>
            <w:hideMark/>
          </w:tcPr>
          <w:p w14:paraId="1AE2BA85"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7.4</w:t>
            </w:r>
          </w:p>
        </w:tc>
        <w:tc>
          <w:tcPr>
            <w:tcW w:w="1200" w:type="dxa"/>
            <w:noWrap/>
            <w:hideMark/>
          </w:tcPr>
          <w:p w14:paraId="071A52AB"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7.3</w:t>
            </w:r>
          </w:p>
        </w:tc>
        <w:tc>
          <w:tcPr>
            <w:tcW w:w="1200" w:type="dxa"/>
            <w:tcBorders>
              <w:top w:val="nil"/>
              <w:left w:val="nil"/>
              <w:bottom w:val="nil"/>
              <w:right w:val="nil"/>
            </w:tcBorders>
            <w:shd w:val="clear" w:color="auto" w:fill="auto"/>
            <w:vAlign w:val="bottom"/>
          </w:tcPr>
          <w:p w14:paraId="1B89CE93" w14:textId="3182EA64" w:rsidR="00876D7B" w:rsidRPr="00037B62" w:rsidRDefault="00876D7B" w:rsidP="00876D7B">
            <w:pPr>
              <w:rPr>
                <w:rFonts w:ascii="Times New Roman" w:hAnsi="Times New Roman" w:cs="Times New Roman"/>
                <w:color w:val="222222"/>
                <w:shd w:val="clear" w:color="auto" w:fill="FFFFFF"/>
              </w:rPr>
            </w:pPr>
            <w:r>
              <w:rPr>
                <w:rFonts w:ascii="Calibri" w:hAnsi="Calibri"/>
                <w:color w:val="000000"/>
              </w:rPr>
              <w:t>0.1</w:t>
            </w:r>
          </w:p>
        </w:tc>
      </w:tr>
      <w:tr w:rsidR="00876D7B" w:rsidRPr="00037B62" w14:paraId="509F83BE" w14:textId="10C68F15" w:rsidTr="00022956">
        <w:trPr>
          <w:trHeight w:val="300"/>
        </w:trPr>
        <w:tc>
          <w:tcPr>
            <w:tcW w:w="1526" w:type="dxa"/>
            <w:vMerge/>
            <w:noWrap/>
            <w:hideMark/>
          </w:tcPr>
          <w:p w14:paraId="566B8136" w14:textId="77777777" w:rsidR="00876D7B" w:rsidRPr="00037B62" w:rsidRDefault="00876D7B" w:rsidP="00876D7B">
            <w:pPr>
              <w:rPr>
                <w:rFonts w:ascii="Times New Roman" w:hAnsi="Times New Roman" w:cs="Times New Roman"/>
                <w:color w:val="222222"/>
                <w:shd w:val="clear" w:color="auto" w:fill="FFFFFF"/>
              </w:rPr>
            </w:pPr>
          </w:p>
        </w:tc>
        <w:tc>
          <w:tcPr>
            <w:tcW w:w="874" w:type="dxa"/>
            <w:tcBorders>
              <w:left w:val="nil"/>
            </w:tcBorders>
            <w:noWrap/>
            <w:hideMark/>
          </w:tcPr>
          <w:p w14:paraId="7548EA1A"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5</w:t>
            </w:r>
          </w:p>
        </w:tc>
        <w:tc>
          <w:tcPr>
            <w:tcW w:w="1200" w:type="dxa"/>
            <w:noWrap/>
            <w:hideMark/>
          </w:tcPr>
          <w:p w14:paraId="0949E075"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1</w:t>
            </w:r>
          </w:p>
        </w:tc>
        <w:tc>
          <w:tcPr>
            <w:tcW w:w="1200" w:type="dxa"/>
            <w:noWrap/>
            <w:hideMark/>
          </w:tcPr>
          <w:p w14:paraId="7234A977"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8.3</w:t>
            </w:r>
          </w:p>
        </w:tc>
        <w:tc>
          <w:tcPr>
            <w:tcW w:w="1200" w:type="dxa"/>
            <w:noWrap/>
            <w:hideMark/>
          </w:tcPr>
          <w:p w14:paraId="69562693"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9.4</w:t>
            </w:r>
          </w:p>
        </w:tc>
        <w:tc>
          <w:tcPr>
            <w:tcW w:w="1200" w:type="dxa"/>
            <w:noWrap/>
            <w:hideMark/>
          </w:tcPr>
          <w:p w14:paraId="2912C86B"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7.1</w:t>
            </w:r>
          </w:p>
        </w:tc>
        <w:tc>
          <w:tcPr>
            <w:tcW w:w="1200" w:type="dxa"/>
            <w:tcBorders>
              <w:top w:val="nil"/>
              <w:left w:val="nil"/>
              <w:bottom w:val="nil"/>
              <w:right w:val="nil"/>
            </w:tcBorders>
            <w:shd w:val="clear" w:color="auto" w:fill="auto"/>
            <w:vAlign w:val="bottom"/>
          </w:tcPr>
          <w:p w14:paraId="2C6BDC84" w14:textId="0666C6B6" w:rsidR="00876D7B" w:rsidRPr="00037B62" w:rsidRDefault="00876D7B" w:rsidP="00876D7B">
            <w:pPr>
              <w:rPr>
                <w:rFonts w:ascii="Times New Roman" w:hAnsi="Times New Roman" w:cs="Times New Roman"/>
                <w:color w:val="222222"/>
                <w:shd w:val="clear" w:color="auto" w:fill="FFFFFF"/>
              </w:rPr>
            </w:pPr>
            <w:r>
              <w:rPr>
                <w:rFonts w:ascii="Calibri" w:hAnsi="Calibri"/>
                <w:color w:val="000000"/>
              </w:rPr>
              <w:t>2.3</w:t>
            </w:r>
          </w:p>
        </w:tc>
      </w:tr>
      <w:tr w:rsidR="00876D7B" w:rsidRPr="00037B62" w14:paraId="6F25C65B" w14:textId="40F77D29" w:rsidTr="00022956">
        <w:trPr>
          <w:trHeight w:val="300"/>
        </w:trPr>
        <w:tc>
          <w:tcPr>
            <w:tcW w:w="1526" w:type="dxa"/>
            <w:vMerge/>
            <w:noWrap/>
            <w:hideMark/>
          </w:tcPr>
          <w:p w14:paraId="128DE5D2" w14:textId="77777777" w:rsidR="00876D7B" w:rsidRPr="00037B62" w:rsidRDefault="00876D7B" w:rsidP="00876D7B">
            <w:pPr>
              <w:rPr>
                <w:rFonts w:ascii="Times New Roman" w:hAnsi="Times New Roman" w:cs="Times New Roman"/>
                <w:color w:val="222222"/>
                <w:shd w:val="clear" w:color="auto" w:fill="FFFFFF"/>
              </w:rPr>
            </w:pPr>
          </w:p>
        </w:tc>
        <w:tc>
          <w:tcPr>
            <w:tcW w:w="874" w:type="dxa"/>
            <w:tcBorders>
              <w:left w:val="nil"/>
            </w:tcBorders>
            <w:noWrap/>
            <w:hideMark/>
          </w:tcPr>
          <w:p w14:paraId="68B65BF0"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5</w:t>
            </w:r>
          </w:p>
        </w:tc>
        <w:tc>
          <w:tcPr>
            <w:tcW w:w="1200" w:type="dxa"/>
            <w:noWrap/>
            <w:hideMark/>
          </w:tcPr>
          <w:p w14:paraId="36F1FE4C"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2</w:t>
            </w:r>
          </w:p>
        </w:tc>
        <w:tc>
          <w:tcPr>
            <w:tcW w:w="1200" w:type="dxa"/>
            <w:noWrap/>
            <w:hideMark/>
          </w:tcPr>
          <w:p w14:paraId="7CB589F7"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7.5</w:t>
            </w:r>
          </w:p>
        </w:tc>
        <w:tc>
          <w:tcPr>
            <w:tcW w:w="1200" w:type="dxa"/>
            <w:noWrap/>
            <w:hideMark/>
          </w:tcPr>
          <w:p w14:paraId="5B7AB932"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8</w:t>
            </w:r>
          </w:p>
        </w:tc>
        <w:tc>
          <w:tcPr>
            <w:tcW w:w="1200" w:type="dxa"/>
            <w:noWrap/>
            <w:hideMark/>
          </w:tcPr>
          <w:p w14:paraId="0E1FA5BC"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6.6</w:t>
            </w:r>
          </w:p>
        </w:tc>
        <w:tc>
          <w:tcPr>
            <w:tcW w:w="1200" w:type="dxa"/>
            <w:tcBorders>
              <w:top w:val="nil"/>
              <w:left w:val="nil"/>
              <w:bottom w:val="nil"/>
              <w:right w:val="nil"/>
            </w:tcBorders>
            <w:shd w:val="clear" w:color="auto" w:fill="auto"/>
            <w:vAlign w:val="bottom"/>
          </w:tcPr>
          <w:p w14:paraId="71895320" w14:textId="2FE1F96D" w:rsidR="00876D7B" w:rsidRPr="00037B62" w:rsidRDefault="00876D7B" w:rsidP="00876D7B">
            <w:pPr>
              <w:rPr>
                <w:rFonts w:ascii="Times New Roman" w:hAnsi="Times New Roman" w:cs="Times New Roman"/>
                <w:color w:val="222222"/>
                <w:shd w:val="clear" w:color="auto" w:fill="FFFFFF"/>
              </w:rPr>
            </w:pPr>
            <w:r>
              <w:rPr>
                <w:rFonts w:ascii="Calibri" w:hAnsi="Calibri"/>
                <w:color w:val="000000"/>
              </w:rPr>
              <w:t>1.4</w:t>
            </w:r>
          </w:p>
        </w:tc>
      </w:tr>
      <w:tr w:rsidR="00876D7B" w:rsidRPr="00037B62" w14:paraId="435AC63E" w14:textId="3C46EC89" w:rsidTr="00022956">
        <w:trPr>
          <w:trHeight w:val="300"/>
        </w:trPr>
        <w:tc>
          <w:tcPr>
            <w:tcW w:w="1526" w:type="dxa"/>
            <w:vMerge/>
            <w:noWrap/>
            <w:hideMark/>
          </w:tcPr>
          <w:p w14:paraId="17377F95" w14:textId="77777777" w:rsidR="00876D7B" w:rsidRPr="00037B62" w:rsidRDefault="00876D7B" w:rsidP="00876D7B">
            <w:pPr>
              <w:rPr>
                <w:rFonts w:ascii="Times New Roman" w:hAnsi="Times New Roman" w:cs="Times New Roman"/>
                <w:color w:val="222222"/>
                <w:shd w:val="clear" w:color="auto" w:fill="FFFFFF"/>
              </w:rPr>
            </w:pPr>
          </w:p>
        </w:tc>
        <w:tc>
          <w:tcPr>
            <w:tcW w:w="874" w:type="dxa"/>
            <w:tcBorders>
              <w:left w:val="nil"/>
            </w:tcBorders>
            <w:noWrap/>
            <w:hideMark/>
          </w:tcPr>
          <w:p w14:paraId="4726279B"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5</w:t>
            </w:r>
          </w:p>
        </w:tc>
        <w:tc>
          <w:tcPr>
            <w:tcW w:w="1200" w:type="dxa"/>
            <w:noWrap/>
            <w:hideMark/>
          </w:tcPr>
          <w:p w14:paraId="1DCA5328"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3</w:t>
            </w:r>
          </w:p>
        </w:tc>
        <w:tc>
          <w:tcPr>
            <w:tcW w:w="1200" w:type="dxa"/>
            <w:noWrap/>
            <w:hideMark/>
          </w:tcPr>
          <w:p w14:paraId="75E4E3F2"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8</w:t>
            </w:r>
          </w:p>
        </w:tc>
        <w:tc>
          <w:tcPr>
            <w:tcW w:w="1200" w:type="dxa"/>
            <w:noWrap/>
            <w:hideMark/>
          </w:tcPr>
          <w:p w14:paraId="6909A084"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9.4</w:t>
            </w:r>
          </w:p>
        </w:tc>
        <w:tc>
          <w:tcPr>
            <w:tcW w:w="1200" w:type="dxa"/>
            <w:noWrap/>
            <w:hideMark/>
          </w:tcPr>
          <w:p w14:paraId="315FCD7B"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7.1</w:t>
            </w:r>
          </w:p>
        </w:tc>
        <w:tc>
          <w:tcPr>
            <w:tcW w:w="1200" w:type="dxa"/>
            <w:tcBorders>
              <w:top w:val="nil"/>
              <w:left w:val="nil"/>
              <w:bottom w:val="nil"/>
              <w:right w:val="nil"/>
            </w:tcBorders>
            <w:shd w:val="clear" w:color="auto" w:fill="auto"/>
            <w:vAlign w:val="bottom"/>
          </w:tcPr>
          <w:p w14:paraId="07ED0BA1" w14:textId="0B2AA51D" w:rsidR="00876D7B" w:rsidRPr="00037B62" w:rsidRDefault="00876D7B" w:rsidP="00876D7B">
            <w:pPr>
              <w:rPr>
                <w:rFonts w:ascii="Times New Roman" w:hAnsi="Times New Roman" w:cs="Times New Roman"/>
                <w:color w:val="222222"/>
                <w:shd w:val="clear" w:color="auto" w:fill="FFFFFF"/>
              </w:rPr>
            </w:pPr>
            <w:r>
              <w:rPr>
                <w:rFonts w:ascii="Calibri" w:hAnsi="Calibri"/>
                <w:color w:val="000000"/>
              </w:rPr>
              <w:t>2.3</w:t>
            </w:r>
          </w:p>
        </w:tc>
      </w:tr>
      <w:tr w:rsidR="00876D7B" w:rsidRPr="00037B62" w14:paraId="13F5F58E" w14:textId="2BE3DA62" w:rsidTr="00022956">
        <w:trPr>
          <w:trHeight w:val="300"/>
        </w:trPr>
        <w:tc>
          <w:tcPr>
            <w:tcW w:w="1526" w:type="dxa"/>
            <w:vMerge/>
            <w:noWrap/>
            <w:hideMark/>
          </w:tcPr>
          <w:p w14:paraId="0C741B35" w14:textId="77777777" w:rsidR="00876D7B" w:rsidRPr="00037B62" w:rsidRDefault="00876D7B" w:rsidP="00876D7B">
            <w:pPr>
              <w:rPr>
                <w:rFonts w:ascii="Times New Roman" w:hAnsi="Times New Roman" w:cs="Times New Roman"/>
                <w:color w:val="222222"/>
                <w:shd w:val="clear" w:color="auto" w:fill="FFFFFF"/>
              </w:rPr>
            </w:pPr>
          </w:p>
        </w:tc>
        <w:tc>
          <w:tcPr>
            <w:tcW w:w="874" w:type="dxa"/>
            <w:tcBorders>
              <w:left w:val="nil"/>
            </w:tcBorders>
            <w:noWrap/>
            <w:hideMark/>
          </w:tcPr>
          <w:p w14:paraId="5D447C32"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5</w:t>
            </w:r>
          </w:p>
        </w:tc>
        <w:tc>
          <w:tcPr>
            <w:tcW w:w="1200" w:type="dxa"/>
            <w:noWrap/>
            <w:hideMark/>
          </w:tcPr>
          <w:p w14:paraId="275D6FFE"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4</w:t>
            </w:r>
          </w:p>
        </w:tc>
        <w:tc>
          <w:tcPr>
            <w:tcW w:w="1200" w:type="dxa"/>
            <w:noWrap/>
            <w:hideMark/>
          </w:tcPr>
          <w:p w14:paraId="469E3758"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7.9</w:t>
            </w:r>
          </w:p>
        </w:tc>
        <w:tc>
          <w:tcPr>
            <w:tcW w:w="1200" w:type="dxa"/>
            <w:noWrap/>
            <w:hideMark/>
          </w:tcPr>
          <w:p w14:paraId="3EBDFD2A"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9.4</w:t>
            </w:r>
          </w:p>
        </w:tc>
        <w:tc>
          <w:tcPr>
            <w:tcW w:w="1200" w:type="dxa"/>
            <w:noWrap/>
            <w:hideMark/>
          </w:tcPr>
          <w:p w14:paraId="19A61811"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7.3</w:t>
            </w:r>
          </w:p>
        </w:tc>
        <w:tc>
          <w:tcPr>
            <w:tcW w:w="1200" w:type="dxa"/>
            <w:tcBorders>
              <w:top w:val="nil"/>
              <w:left w:val="nil"/>
              <w:bottom w:val="nil"/>
              <w:right w:val="nil"/>
            </w:tcBorders>
            <w:shd w:val="clear" w:color="auto" w:fill="auto"/>
            <w:vAlign w:val="bottom"/>
          </w:tcPr>
          <w:p w14:paraId="5F3DB299" w14:textId="7E0D0D31" w:rsidR="00876D7B" w:rsidRPr="00037B62" w:rsidRDefault="00876D7B" w:rsidP="00876D7B">
            <w:pPr>
              <w:rPr>
                <w:rFonts w:ascii="Times New Roman" w:hAnsi="Times New Roman" w:cs="Times New Roman"/>
                <w:color w:val="222222"/>
                <w:shd w:val="clear" w:color="auto" w:fill="FFFFFF"/>
              </w:rPr>
            </w:pPr>
            <w:r>
              <w:rPr>
                <w:rFonts w:ascii="Calibri" w:hAnsi="Calibri"/>
                <w:color w:val="000000"/>
              </w:rPr>
              <w:t>2.1</w:t>
            </w:r>
          </w:p>
        </w:tc>
      </w:tr>
      <w:tr w:rsidR="00876D7B" w:rsidRPr="00037B62" w14:paraId="2F998726" w14:textId="5CF97EFB" w:rsidTr="00022956">
        <w:trPr>
          <w:trHeight w:val="300"/>
        </w:trPr>
        <w:tc>
          <w:tcPr>
            <w:tcW w:w="1526" w:type="dxa"/>
            <w:vMerge/>
            <w:noWrap/>
            <w:hideMark/>
          </w:tcPr>
          <w:p w14:paraId="5DDA16F6" w14:textId="77777777" w:rsidR="00876D7B" w:rsidRPr="00037B62" w:rsidRDefault="00876D7B" w:rsidP="00876D7B">
            <w:pPr>
              <w:rPr>
                <w:rFonts w:ascii="Times New Roman" w:hAnsi="Times New Roman" w:cs="Times New Roman"/>
                <w:color w:val="222222"/>
                <w:shd w:val="clear" w:color="auto" w:fill="FFFFFF"/>
              </w:rPr>
            </w:pPr>
          </w:p>
        </w:tc>
        <w:tc>
          <w:tcPr>
            <w:tcW w:w="874" w:type="dxa"/>
            <w:tcBorders>
              <w:left w:val="nil"/>
            </w:tcBorders>
            <w:noWrap/>
            <w:hideMark/>
          </w:tcPr>
          <w:p w14:paraId="12AFB50F"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5</w:t>
            </w:r>
          </w:p>
        </w:tc>
        <w:tc>
          <w:tcPr>
            <w:tcW w:w="1200" w:type="dxa"/>
            <w:noWrap/>
            <w:hideMark/>
          </w:tcPr>
          <w:p w14:paraId="79C1C42E"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5</w:t>
            </w:r>
          </w:p>
        </w:tc>
        <w:tc>
          <w:tcPr>
            <w:tcW w:w="1200" w:type="dxa"/>
            <w:noWrap/>
            <w:hideMark/>
          </w:tcPr>
          <w:p w14:paraId="199020B5"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7.6</w:t>
            </w:r>
          </w:p>
        </w:tc>
        <w:tc>
          <w:tcPr>
            <w:tcW w:w="1200" w:type="dxa"/>
            <w:noWrap/>
            <w:hideMark/>
          </w:tcPr>
          <w:p w14:paraId="49438D4E"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9.4</w:t>
            </w:r>
          </w:p>
        </w:tc>
        <w:tc>
          <w:tcPr>
            <w:tcW w:w="1200" w:type="dxa"/>
            <w:noWrap/>
            <w:hideMark/>
          </w:tcPr>
          <w:p w14:paraId="3F90C31A"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w:t>
            </w:r>
          </w:p>
        </w:tc>
        <w:tc>
          <w:tcPr>
            <w:tcW w:w="1200" w:type="dxa"/>
            <w:tcBorders>
              <w:top w:val="nil"/>
              <w:left w:val="nil"/>
              <w:bottom w:val="nil"/>
              <w:right w:val="nil"/>
            </w:tcBorders>
            <w:shd w:val="clear" w:color="auto" w:fill="auto"/>
            <w:vAlign w:val="bottom"/>
          </w:tcPr>
          <w:p w14:paraId="6A89567F" w14:textId="55C011D4" w:rsidR="00876D7B" w:rsidRPr="00037B62" w:rsidRDefault="00876D7B" w:rsidP="00876D7B">
            <w:pPr>
              <w:rPr>
                <w:rFonts w:ascii="Times New Roman" w:hAnsi="Times New Roman" w:cs="Times New Roman"/>
                <w:color w:val="222222"/>
                <w:shd w:val="clear" w:color="auto" w:fill="FFFFFF"/>
              </w:rPr>
            </w:pPr>
            <w:r>
              <w:rPr>
                <w:rFonts w:ascii="Calibri" w:hAnsi="Calibri"/>
                <w:color w:val="000000"/>
              </w:rPr>
              <w:t>2.4</w:t>
            </w:r>
          </w:p>
        </w:tc>
      </w:tr>
      <w:tr w:rsidR="00876D7B" w:rsidRPr="00037B62" w14:paraId="3051FFD2" w14:textId="31C834E2" w:rsidTr="00022956">
        <w:trPr>
          <w:trHeight w:val="300"/>
        </w:trPr>
        <w:tc>
          <w:tcPr>
            <w:tcW w:w="1526" w:type="dxa"/>
            <w:vMerge/>
            <w:noWrap/>
            <w:hideMark/>
          </w:tcPr>
          <w:p w14:paraId="2FE29A51" w14:textId="77777777" w:rsidR="00876D7B" w:rsidRPr="00037B62" w:rsidRDefault="00876D7B" w:rsidP="00876D7B">
            <w:pPr>
              <w:rPr>
                <w:rFonts w:ascii="Times New Roman" w:hAnsi="Times New Roman" w:cs="Times New Roman"/>
                <w:color w:val="222222"/>
                <w:shd w:val="clear" w:color="auto" w:fill="FFFFFF"/>
              </w:rPr>
            </w:pPr>
          </w:p>
        </w:tc>
        <w:tc>
          <w:tcPr>
            <w:tcW w:w="874" w:type="dxa"/>
            <w:tcBorders>
              <w:left w:val="nil"/>
            </w:tcBorders>
            <w:noWrap/>
            <w:hideMark/>
          </w:tcPr>
          <w:p w14:paraId="2346E347"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5</w:t>
            </w:r>
          </w:p>
        </w:tc>
        <w:tc>
          <w:tcPr>
            <w:tcW w:w="1200" w:type="dxa"/>
            <w:noWrap/>
            <w:hideMark/>
          </w:tcPr>
          <w:p w14:paraId="7189EA10"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6</w:t>
            </w:r>
          </w:p>
        </w:tc>
        <w:tc>
          <w:tcPr>
            <w:tcW w:w="1200" w:type="dxa"/>
            <w:noWrap/>
            <w:hideMark/>
          </w:tcPr>
          <w:p w14:paraId="52E56EC2"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7.6</w:t>
            </w:r>
          </w:p>
        </w:tc>
        <w:tc>
          <w:tcPr>
            <w:tcW w:w="1200" w:type="dxa"/>
            <w:noWrap/>
            <w:hideMark/>
          </w:tcPr>
          <w:p w14:paraId="46D6E78F"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9.4</w:t>
            </w:r>
          </w:p>
        </w:tc>
        <w:tc>
          <w:tcPr>
            <w:tcW w:w="1200" w:type="dxa"/>
            <w:noWrap/>
            <w:hideMark/>
          </w:tcPr>
          <w:p w14:paraId="3D7E460C"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w:t>
            </w:r>
          </w:p>
        </w:tc>
        <w:tc>
          <w:tcPr>
            <w:tcW w:w="1200" w:type="dxa"/>
            <w:tcBorders>
              <w:top w:val="nil"/>
              <w:left w:val="nil"/>
              <w:bottom w:val="nil"/>
              <w:right w:val="nil"/>
            </w:tcBorders>
            <w:shd w:val="clear" w:color="auto" w:fill="auto"/>
            <w:vAlign w:val="bottom"/>
          </w:tcPr>
          <w:p w14:paraId="68A18768" w14:textId="4478C3C3" w:rsidR="00876D7B" w:rsidRPr="00037B62" w:rsidRDefault="00876D7B" w:rsidP="00876D7B">
            <w:pPr>
              <w:rPr>
                <w:rFonts w:ascii="Times New Roman" w:hAnsi="Times New Roman" w:cs="Times New Roman"/>
                <w:color w:val="222222"/>
                <w:shd w:val="clear" w:color="auto" w:fill="FFFFFF"/>
              </w:rPr>
            </w:pPr>
            <w:r>
              <w:rPr>
                <w:rFonts w:ascii="Calibri" w:hAnsi="Calibri"/>
                <w:color w:val="000000"/>
              </w:rPr>
              <w:t>2.4</w:t>
            </w:r>
          </w:p>
        </w:tc>
      </w:tr>
      <w:tr w:rsidR="00876D7B" w:rsidRPr="00037B62" w14:paraId="17092145" w14:textId="17D4A1A9" w:rsidTr="00022956">
        <w:trPr>
          <w:trHeight w:val="300"/>
        </w:trPr>
        <w:tc>
          <w:tcPr>
            <w:tcW w:w="1526" w:type="dxa"/>
            <w:vMerge/>
            <w:noWrap/>
            <w:hideMark/>
          </w:tcPr>
          <w:p w14:paraId="54CFDD60" w14:textId="77777777" w:rsidR="00876D7B" w:rsidRPr="00037B62" w:rsidRDefault="00876D7B" w:rsidP="00876D7B">
            <w:pPr>
              <w:rPr>
                <w:rFonts w:ascii="Times New Roman" w:hAnsi="Times New Roman" w:cs="Times New Roman"/>
                <w:color w:val="222222"/>
                <w:shd w:val="clear" w:color="auto" w:fill="FFFFFF"/>
              </w:rPr>
            </w:pPr>
          </w:p>
        </w:tc>
        <w:tc>
          <w:tcPr>
            <w:tcW w:w="874" w:type="dxa"/>
            <w:tcBorders>
              <w:left w:val="nil"/>
            </w:tcBorders>
            <w:noWrap/>
            <w:hideMark/>
          </w:tcPr>
          <w:p w14:paraId="456C8DA8"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5</w:t>
            </w:r>
          </w:p>
        </w:tc>
        <w:tc>
          <w:tcPr>
            <w:tcW w:w="1200" w:type="dxa"/>
            <w:noWrap/>
            <w:hideMark/>
          </w:tcPr>
          <w:p w14:paraId="70834171"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w:t>
            </w:r>
          </w:p>
        </w:tc>
        <w:tc>
          <w:tcPr>
            <w:tcW w:w="1200" w:type="dxa"/>
            <w:noWrap/>
            <w:hideMark/>
          </w:tcPr>
          <w:p w14:paraId="76727CF7"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7.5</w:t>
            </w:r>
          </w:p>
        </w:tc>
        <w:tc>
          <w:tcPr>
            <w:tcW w:w="1200" w:type="dxa"/>
            <w:noWrap/>
            <w:hideMark/>
          </w:tcPr>
          <w:p w14:paraId="213105BF"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9.4</w:t>
            </w:r>
          </w:p>
        </w:tc>
        <w:tc>
          <w:tcPr>
            <w:tcW w:w="1200" w:type="dxa"/>
            <w:noWrap/>
            <w:hideMark/>
          </w:tcPr>
          <w:p w14:paraId="70B62728"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w:t>
            </w:r>
          </w:p>
        </w:tc>
        <w:tc>
          <w:tcPr>
            <w:tcW w:w="1200" w:type="dxa"/>
            <w:tcBorders>
              <w:top w:val="nil"/>
              <w:left w:val="nil"/>
              <w:bottom w:val="nil"/>
              <w:right w:val="nil"/>
            </w:tcBorders>
            <w:shd w:val="clear" w:color="auto" w:fill="auto"/>
            <w:vAlign w:val="bottom"/>
          </w:tcPr>
          <w:p w14:paraId="534A940E" w14:textId="67FAF032" w:rsidR="00876D7B" w:rsidRPr="00037B62" w:rsidRDefault="00876D7B" w:rsidP="00876D7B">
            <w:pPr>
              <w:rPr>
                <w:rFonts w:ascii="Times New Roman" w:hAnsi="Times New Roman" w:cs="Times New Roman"/>
                <w:color w:val="222222"/>
                <w:shd w:val="clear" w:color="auto" w:fill="FFFFFF"/>
              </w:rPr>
            </w:pPr>
            <w:r>
              <w:rPr>
                <w:rFonts w:ascii="Calibri" w:hAnsi="Calibri"/>
                <w:color w:val="000000"/>
              </w:rPr>
              <w:t>2.4</w:t>
            </w:r>
          </w:p>
        </w:tc>
      </w:tr>
      <w:tr w:rsidR="00876D7B" w:rsidRPr="00037B62" w14:paraId="5FD2A9B2" w14:textId="6F1EB7BF" w:rsidTr="00022956">
        <w:trPr>
          <w:trHeight w:val="300"/>
        </w:trPr>
        <w:tc>
          <w:tcPr>
            <w:tcW w:w="1526" w:type="dxa"/>
            <w:vMerge/>
            <w:noWrap/>
            <w:hideMark/>
          </w:tcPr>
          <w:p w14:paraId="544E11BB" w14:textId="77777777" w:rsidR="00876D7B" w:rsidRPr="00037B62" w:rsidRDefault="00876D7B" w:rsidP="00876D7B">
            <w:pPr>
              <w:rPr>
                <w:rFonts w:ascii="Times New Roman" w:hAnsi="Times New Roman" w:cs="Times New Roman"/>
                <w:color w:val="222222"/>
                <w:shd w:val="clear" w:color="auto" w:fill="FFFFFF"/>
              </w:rPr>
            </w:pPr>
          </w:p>
        </w:tc>
        <w:tc>
          <w:tcPr>
            <w:tcW w:w="874" w:type="dxa"/>
            <w:tcBorders>
              <w:left w:val="nil"/>
            </w:tcBorders>
            <w:noWrap/>
            <w:hideMark/>
          </w:tcPr>
          <w:p w14:paraId="520B1F94"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5</w:t>
            </w:r>
          </w:p>
        </w:tc>
        <w:tc>
          <w:tcPr>
            <w:tcW w:w="1200" w:type="dxa"/>
            <w:noWrap/>
            <w:hideMark/>
          </w:tcPr>
          <w:p w14:paraId="0FC75925"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8</w:t>
            </w:r>
          </w:p>
        </w:tc>
        <w:tc>
          <w:tcPr>
            <w:tcW w:w="1200" w:type="dxa"/>
            <w:noWrap/>
            <w:hideMark/>
          </w:tcPr>
          <w:p w14:paraId="6DB394E4"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7.5</w:t>
            </w:r>
          </w:p>
        </w:tc>
        <w:tc>
          <w:tcPr>
            <w:tcW w:w="1200" w:type="dxa"/>
            <w:noWrap/>
            <w:hideMark/>
          </w:tcPr>
          <w:p w14:paraId="1D63CE5D"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9.4</w:t>
            </w:r>
          </w:p>
        </w:tc>
        <w:tc>
          <w:tcPr>
            <w:tcW w:w="1200" w:type="dxa"/>
            <w:noWrap/>
            <w:hideMark/>
          </w:tcPr>
          <w:p w14:paraId="18F0900B"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7.1</w:t>
            </w:r>
          </w:p>
        </w:tc>
        <w:tc>
          <w:tcPr>
            <w:tcW w:w="1200" w:type="dxa"/>
            <w:tcBorders>
              <w:top w:val="nil"/>
              <w:left w:val="nil"/>
              <w:bottom w:val="nil"/>
              <w:right w:val="nil"/>
            </w:tcBorders>
            <w:shd w:val="clear" w:color="auto" w:fill="auto"/>
            <w:vAlign w:val="bottom"/>
          </w:tcPr>
          <w:p w14:paraId="087C125A" w14:textId="20DD9EA2" w:rsidR="00876D7B" w:rsidRPr="00037B62" w:rsidRDefault="00876D7B" w:rsidP="00876D7B">
            <w:pPr>
              <w:rPr>
                <w:rFonts w:ascii="Times New Roman" w:hAnsi="Times New Roman" w:cs="Times New Roman"/>
                <w:color w:val="222222"/>
                <w:shd w:val="clear" w:color="auto" w:fill="FFFFFF"/>
              </w:rPr>
            </w:pPr>
            <w:r>
              <w:rPr>
                <w:rFonts w:ascii="Calibri" w:hAnsi="Calibri"/>
                <w:color w:val="000000"/>
              </w:rPr>
              <w:t>2.3</w:t>
            </w:r>
          </w:p>
        </w:tc>
      </w:tr>
      <w:tr w:rsidR="00876D7B" w:rsidRPr="00037B62" w14:paraId="373651F9" w14:textId="1AD8B2D5" w:rsidTr="00022956">
        <w:trPr>
          <w:trHeight w:val="300"/>
        </w:trPr>
        <w:tc>
          <w:tcPr>
            <w:tcW w:w="1526" w:type="dxa"/>
            <w:vMerge/>
            <w:noWrap/>
            <w:hideMark/>
          </w:tcPr>
          <w:p w14:paraId="2FC4F83E" w14:textId="77777777" w:rsidR="00876D7B" w:rsidRPr="00037B62" w:rsidRDefault="00876D7B" w:rsidP="00876D7B">
            <w:pPr>
              <w:rPr>
                <w:rFonts w:ascii="Times New Roman" w:hAnsi="Times New Roman" w:cs="Times New Roman"/>
                <w:color w:val="222222"/>
                <w:shd w:val="clear" w:color="auto" w:fill="FFFFFF"/>
              </w:rPr>
            </w:pPr>
          </w:p>
        </w:tc>
        <w:tc>
          <w:tcPr>
            <w:tcW w:w="874" w:type="dxa"/>
            <w:tcBorders>
              <w:left w:val="nil"/>
            </w:tcBorders>
            <w:noWrap/>
            <w:hideMark/>
          </w:tcPr>
          <w:p w14:paraId="32742F8D"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5</w:t>
            </w:r>
          </w:p>
        </w:tc>
        <w:tc>
          <w:tcPr>
            <w:tcW w:w="1200" w:type="dxa"/>
            <w:noWrap/>
            <w:hideMark/>
          </w:tcPr>
          <w:p w14:paraId="2E510393"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9</w:t>
            </w:r>
          </w:p>
        </w:tc>
        <w:tc>
          <w:tcPr>
            <w:tcW w:w="1200" w:type="dxa"/>
            <w:noWrap/>
            <w:hideMark/>
          </w:tcPr>
          <w:p w14:paraId="7502DF96"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7.4</w:t>
            </w:r>
          </w:p>
        </w:tc>
        <w:tc>
          <w:tcPr>
            <w:tcW w:w="1200" w:type="dxa"/>
            <w:noWrap/>
            <w:hideMark/>
          </w:tcPr>
          <w:p w14:paraId="0A487EBF"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8.2</w:t>
            </w:r>
          </w:p>
        </w:tc>
        <w:tc>
          <w:tcPr>
            <w:tcW w:w="1200" w:type="dxa"/>
            <w:noWrap/>
            <w:hideMark/>
          </w:tcPr>
          <w:p w14:paraId="1A33259A"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7.1</w:t>
            </w:r>
          </w:p>
        </w:tc>
        <w:tc>
          <w:tcPr>
            <w:tcW w:w="1200" w:type="dxa"/>
            <w:tcBorders>
              <w:top w:val="nil"/>
              <w:left w:val="nil"/>
              <w:bottom w:val="nil"/>
              <w:right w:val="nil"/>
            </w:tcBorders>
            <w:shd w:val="clear" w:color="auto" w:fill="auto"/>
            <w:vAlign w:val="bottom"/>
          </w:tcPr>
          <w:p w14:paraId="06514856" w14:textId="711B78FA" w:rsidR="00876D7B" w:rsidRPr="00037B62" w:rsidRDefault="00876D7B" w:rsidP="00876D7B">
            <w:pPr>
              <w:rPr>
                <w:rFonts w:ascii="Times New Roman" w:hAnsi="Times New Roman" w:cs="Times New Roman"/>
                <w:color w:val="222222"/>
                <w:shd w:val="clear" w:color="auto" w:fill="FFFFFF"/>
              </w:rPr>
            </w:pPr>
            <w:r>
              <w:rPr>
                <w:rFonts w:ascii="Calibri" w:hAnsi="Calibri"/>
                <w:color w:val="000000"/>
              </w:rPr>
              <w:t>1.1</w:t>
            </w:r>
          </w:p>
        </w:tc>
      </w:tr>
      <w:tr w:rsidR="00876D7B" w:rsidRPr="00037B62" w14:paraId="1AAD790C" w14:textId="7750AC22" w:rsidTr="00022956">
        <w:trPr>
          <w:trHeight w:val="300"/>
        </w:trPr>
        <w:tc>
          <w:tcPr>
            <w:tcW w:w="1526" w:type="dxa"/>
            <w:vMerge/>
            <w:noWrap/>
            <w:hideMark/>
          </w:tcPr>
          <w:p w14:paraId="39F38CCF" w14:textId="77777777" w:rsidR="00876D7B" w:rsidRPr="00037B62" w:rsidRDefault="00876D7B" w:rsidP="00876D7B">
            <w:pPr>
              <w:rPr>
                <w:rFonts w:ascii="Times New Roman" w:hAnsi="Times New Roman" w:cs="Times New Roman"/>
                <w:color w:val="222222"/>
                <w:shd w:val="clear" w:color="auto" w:fill="FFFFFF"/>
              </w:rPr>
            </w:pPr>
          </w:p>
        </w:tc>
        <w:tc>
          <w:tcPr>
            <w:tcW w:w="874" w:type="dxa"/>
            <w:tcBorders>
              <w:left w:val="nil"/>
            </w:tcBorders>
            <w:noWrap/>
            <w:hideMark/>
          </w:tcPr>
          <w:p w14:paraId="4F6DA263"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5</w:t>
            </w:r>
          </w:p>
        </w:tc>
        <w:tc>
          <w:tcPr>
            <w:tcW w:w="1200" w:type="dxa"/>
            <w:noWrap/>
            <w:hideMark/>
          </w:tcPr>
          <w:p w14:paraId="3BFB8ADA"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10</w:t>
            </w:r>
          </w:p>
        </w:tc>
        <w:tc>
          <w:tcPr>
            <w:tcW w:w="1200" w:type="dxa"/>
            <w:noWrap/>
            <w:hideMark/>
          </w:tcPr>
          <w:p w14:paraId="3C0AB3B3"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7.5</w:t>
            </w:r>
          </w:p>
        </w:tc>
        <w:tc>
          <w:tcPr>
            <w:tcW w:w="1200" w:type="dxa"/>
            <w:noWrap/>
            <w:hideMark/>
          </w:tcPr>
          <w:p w14:paraId="019CA017"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8.9</w:t>
            </w:r>
          </w:p>
        </w:tc>
        <w:tc>
          <w:tcPr>
            <w:tcW w:w="1200" w:type="dxa"/>
            <w:noWrap/>
            <w:hideMark/>
          </w:tcPr>
          <w:p w14:paraId="70B63F76"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w:t>
            </w:r>
          </w:p>
        </w:tc>
        <w:tc>
          <w:tcPr>
            <w:tcW w:w="1200" w:type="dxa"/>
            <w:tcBorders>
              <w:top w:val="nil"/>
              <w:left w:val="nil"/>
              <w:bottom w:val="nil"/>
              <w:right w:val="nil"/>
            </w:tcBorders>
            <w:shd w:val="clear" w:color="auto" w:fill="auto"/>
            <w:vAlign w:val="bottom"/>
          </w:tcPr>
          <w:p w14:paraId="6CE88A96" w14:textId="45FCFDA4" w:rsidR="00876D7B" w:rsidRPr="00037B62" w:rsidRDefault="00876D7B" w:rsidP="00876D7B">
            <w:pPr>
              <w:rPr>
                <w:rFonts w:ascii="Times New Roman" w:hAnsi="Times New Roman" w:cs="Times New Roman"/>
                <w:color w:val="222222"/>
                <w:shd w:val="clear" w:color="auto" w:fill="FFFFFF"/>
              </w:rPr>
            </w:pPr>
            <w:r>
              <w:rPr>
                <w:rFonts w:ascii="Calibri" w:hAnsi="Calibri"/>
                <w:color w:val="000000"/>
              </w:rPr>
              <w:t>1.9</w:t>
            </w:r>
          </w:p>
        </w:tc>
      </w:tr>
      <w:tr w:rsidR="00876D7B" w:rsidRPr="00037B62" w14:paraId="1C5D72A9" w14:textId="30198E9C" w:rsidTr="00022956">
        <w:trPr>
          <w:trHeight w:val="300"/>
        </w:trPr>
        <w:tc>
          <w:tcPr>
            <w:tcW w:w="1526" w:type="dxa"/>
            <w:vMerge/>
            <w:noWrap/>
            <w:hideMark/>
          </w:tcPr>
          <w:p w14:paraId="0C098506" w14:textId="77777777" w:rsidR="00876D7B" w:rsidRPr="00037B62" w:rsidRDefault="00876D7B" w:rsidP="00876D7B">
            <w:pPr>
              <w:rPr>
                <w:rFonts w:ascii="Times New Roman" w:hAnsi="Times New Roman" w:cs="Times New Roman"/>
                <w:color w:val="222222"/>
                <w:shd w:val="clear" w:color="auto" w:fill="FFFFFF"/>
              </w:rPr>
            </w:pPr>
          </w:p>
        </w:tc>
        <w:tc>
          <w:tcPr>
            <w:tcW w:w="874" w:type="dxa"/>
            <w:tcBorders>
              <w:left w:val="nil"/>
            </w:tcBorders>
            <w:noWrap/>
            <w:hideMark/>
          </w:tcPr>
          <w:p w14:paraId="6440EB7A"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5</w:t>
            </w:r>
          </w:p>
        </w:tc>
        <w:tc>
          <w:tcPr>
            <w:tcW w:w="1200" w:type="dxa"/>
            <w:noWrap/>
            <w:hideMark/>
          </w:tcPr>
          <w:p w14:paraId="29969F48"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11</w:t>
            </w:r>
          </w:p>
        </w:tc>
        <w:tc>
          <w:tcPr>
            <w:tcW w:w="1200" w:type="dxa"/>
            <w:noWrap/>
            <w:hideMark/>
          </w:tcPr>
          <w:p w14:paraId="12695F95"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7.4</w:t>
            </w:r>
          </w:p>
        </w:tc>
        <w:tc>
          <w:tcPr>
            <w:tcW w:w="1200" w:type="dxa"/>
            <w:noWrap/>
            <w:hideMark/>
          </w:tcPr>
          <w:p w14:paraId="6F84831C"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8.2</w:t>
            </w:r>
          </w:p>
        </w:tc>
        <w:tc>
          <w:tcPr>
            <w:tcW w:w="1200" w:type="dxa"/>
            <w:noWrap/>
            <w:hideMark/>
          </w:tcPr>
          <w:p w14:paraId="49A6BAEA"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w:t>
            </w:r>
          </w:p>
        </w:tc>
        <w:tc>
          <w:tcPr>
            <w:tcW w:w="1200" w:type="dxa"/>
            <w:tcBorders>
              <w:top w:val="nil"/>
              <w:left w:val="nil"/>
              <w:bottom w:val="nil"/>
              <w:right w:val="nil"/>
            </w:tcBorders>
            <w:shd w:val="clear" w:color="auto" w:fill="auto"/>
            <w:vAlign w:val="bottom"/>
          </w:tcPr>
          <w:p w14:paraId="5F80C2B9" w14:textId="159B48EF" w:rsidR="00876D7B" w:rsidRPr="00037B62" w:rsidRDefault="00876D7B" w:rsidP="00876D7B">
            <w:pPr>
              <w:rPr>
                <w:rFonts w:ascii="Times New Roman" w:hAnsi="Times New Roman" w:cs="Times New Roman"/>
                <w:color w:val="222222"/>
                <w:shd w:val="clear" w:color="auto" w:fill="FFFFFF"/>
              </w:rPr>
            </w:pPr>
            <w:r>
              <w:rPr>
                <w:rFonts w:ascii="Calibri" w:hAnsi="Calibri"/>
                <w:color w:val="000000"/>
              </w:rPr>
              <w:t>1.2</w:t>
            </w:r>
          </w:p>
        </w:tc>
      </w:tr>
      <w:tr w:rsidR="00876D7B" w:rsidRPr="00037B62" w14:paraId="544E84AA" w14:textId="69BB1B0E" w:rsidTr="00022956">
        <w:trPr>
          <w:trHeight w:val="300"/>
        </w:trPr>
        <w:tc>
          <w:tcPr>
            <w:tcW w:w="1526" w:type="dxa"/>
            <w:vMerge/>
            <w:noWrap/>
            <w:hideMark/>
          </w:tcPr>
          <w:p w14:paraId="48047418" w14:textId="77777777" w:rsidR="00876D7B" w:rsidRPr="00037B62" w:rsidRDefault="00876D7B" w:rsidP="00876D7B">
            <w:pPr>
              <w:rPr>
                <w:rFonts w:ascii="Times New Roman" w:hAnsi="Times New Roman" w:cs="Times New Roman"/>
                <w:color w:val="222222"/>
                <w:shd w:val="clear" w:color="auto" w:fill="FFFFFF"/>
              </w:rPr>
            </w:pPr>
          </w:p>
        </w:tc>
        <w:tc>
          <w:tcPr>
            <w:tcW w:w="874" w:type="dxa"/>
            <w:tcBorders>
              <w:left w:val="nil"/>
            </w:tcBorders>
            <w:noWrap/>
            <w:hideMark/>
          </w:tcPr>
          <w:p w14:paraId="6DE6871F"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5</w:t>
            </w:r>
          </w:p>
        </w:tc>
        <w:tc>
          <w:tcPr>
            <w:tcW w:w="1200" w:type="dxa"/>
            <w:noWrap/>
            <w:hideMark/>
          </w:tcPr>
          <w:p w14:paraId="3FDA9843"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12</w:t>
            </w:r>
          </w:p>
        </w:tc>
        <w:tc>
          <w:tcPr>
            <w:tcW w:w="1200" w:type="dxa"/>
            <w:noWrap/>
            <w:hideMark/>
          </w:tcPr>
          <w:p w14:paraId="401020AD"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7.4</w:t>
            </w:r>
          </w:p>
        </w:tc>
        <w:tc>
          <w:tcPr>
            <w:tcW w:w="1200" w:type="dxa"/>
            <w:noWrap/>
            <w:hideMark/>
          </w:tcPr>
          <w:p w14:paraId="45C25AA0"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8.2</w:t>
            </w:r>
          </w:p>
        </w:tc>
        <w:tc>
          <w:tcPr>
            <w:tcW w:w="1200" w:type="dxa"/>
            <w:noWrap/>
            <w:hideMark/>
          </w:tcPr>
          <w:p w14:paraId="4C1B746E"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6.9</w:t>
            </w:r>
          </w:p>
        </w:tc>
        <w:tc>
          <w:tcPr>
            <w:tcW w:w="1200" w:type="dxa"/>
            <w:tcBorders>
              <w:top w:val="nil"/>
              <w:left w:val="nil"/>
              <w:bottom w:val="nil"/>
              <w:right w:val="nil"/>
            </w:tcBorders>
            <w:shd w:val="clear" w:color="auto" w:fill="auto"/>
            <w:vAlign w:val="bottom"/>
          </w:tcPr>
          <w:p w14:paraId="4A09DED9" w14:textId="0149AFD3" w:rsidR="00876D7B" w:rsidRPr="00037B62" w:rsidRDefault="00876D7B" w:rsidP="00876D7B">
            <w:pPr>
              <w:rPr>
                <w:rFonts w:ascii="Times New Roman" w:hAnsi="Times New Roman" w:cs="Times New Roman"/>
                <w:color w:val="222222"/>
                <w:shd w:val="clear" w:color="auto" w:fill="FFFFFF"/>
              </w:rPr>
            </w:pPr>
            <w:r>
              <w:rPr>
                <w:rFonts w:ascii="Calibri" w:hAnsi="Calibri"/>
                <w:color w:val="000000"/>
              </w:rPr>
              <w:t>1.3</w:t>
            </w:r>
          </w:p>
        </w:tc>
      </w:tr>
      <w:tr w:rsidR="00876D7B" w:rsidRPr="00037B62" w14:paraId="3B576013" w14:textId="77B700D9" w:rsidTr="00022956">
        <w:trPr>
          <w:trHeight w:val="300"/>
        </w:trPr>
        <w:tc>
          <w:tcPr>
            <w:tcW w:w="1526" w:type="dxa"/>
            <w:vMerge/>
            <w:noWrap/>
            <w:hideMark/>
          </w:tcPr>
          <w:p w14:paraId="63444C64" w14:textId="77777777" w:rsidR="00876D7B" w:rsidRPr="00037B62" w:rsidRDefault="00876D7B" w:rsidP="00876D7B">
            <w:pPr>
              <w:rPr>
                <w:rFonts w:ascii="Times New Roman" w:hAnsi="Times New Roman" w:cs="Times New Roman"/>
                <w:color w:val="222222"/>
                <w:shd w:val="clear" w:color="auto" w:fill="FFFFFF"/>
              </w:rPr>
            </w:pPr>
          </w:p>
        </w:tc>
        <w:tc>
          <w:tcPr>
            <w:tcW w:w="874" w:type="dxa"/>
            <w:tcBorders>
              <w:left w:val="nil"/>
            </w:tcBorders>
            <w:noWrap/>
            <w:hideMark/>
          </w:tcPr>
          <w:p w14:paraId="4E3381FA"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5</w:t>
            </w:r>
          </w:p>
        </w:tc>
        <w:tc>
          <w:tcPr>
            <w:tcW w:w="1200" w:type="dxa"/>
            <w:noWrap/>
            <w:hideMark/>
          </w:tcPr>
          <w:p w14:paraId="290E3202"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13</w:t>
            </w:r>
          </w:p>
        </w:tc>
        <w:tc>
          <w:tcPr>
            <w:tcW w:w="1200" w:type="dxa"/>
            <w:noWrap/>
            <w:hideMark/>
          </w:tcPr>
          <w:p w14:paraId="20A13691"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7.4</w:t>
            </w:r>
          </w:p>
        </w:tc>
        <w:tc>
          <w:tcPr>
            <w:tcW w:w="1200" w:type="dxa"/>
            <w:noWrap/>
            <w:hideMark/>
          </w:tcPr>
          <w:p w14:paraId="63B72939"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9.4</w:t>
            </w:r>
          </w:p>
        </w:tc>
        <w:tc>
          <w:tcPr>
            <w:tcW w:w="1200" w:type="dxa"/>
            <w:noWrap/>
            <w:hideMark/>
          </w:tcPr>
          <w:p w14:paraId="04B553AA"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w:t>
            </w:r>
          </w:p>
        </w:tc>
        <w:tc>
          <w:tcPr>
            <w:tcW w:w="1200" w:type="dxa"/>
            <w:tcBorders>
              <w:top w:val="nil"/>
              <w:left w:val="nil"/>
              <w:bottom w:val="nil"/>
              <w:right w:val="nil"/>
            </w:tcBorders>
            <w:shd w:val="clear" w:color="auto" w:fill="auto"/>
            <w:vAlign w:val="bottom"/>
          </w:tcPr>
          <w:p w14:paraId="42A872C1" w14:textId="02EAF192" w:rsidR="00876D7B" w:rsidRPr="00037B62" w:rsidRDefault="00876D7B" w:rsidP="00876D7B">
            <w:pPr>
              <w:rPr>
                <w:rFonts w:ascii="Times New Roman" w:hAnsi="Times New Roman" w:cs="Times New Roman"/>
                <w:color w:val="222222"/>
                <w:shd w:val="clear" w:color="auto" w:fill="FFFFFF"/>
              </w:rPr>
            </w:pPr>
            <w:r>
              <w:rPr>
                <w:rFonts w:ascii="Calibri" w:hAnsi="Calibri"/>
                <w:color w:val="000000"/>
              </w:rPr>
              <w:t>2.4</w:t>
            </w:r>
          </w:p>
        </w:tc>
      </w:tr>
      <w:tr w:rsidR="00876D7B" w:rsidRPr="00037B62" w14:paraId="2DA45E7A" w14:textId="53471B92" w:rsidTr="00022956">
        <w:trPr>
          <w:trHeight w:val="300"/>
        </w:trPr>
        <w:tc>
          <w:tcPr>
            <w:tcW w:w="1526" w:type="dxa"/>
            <w:vMerge/>
            <w:noWrap/>
            <w:hideMark/>
          </w:tcPr>
          <w:p w14:paraId="220D7F0A" w14:textId="77777777" w:rsidR="00876D7B" w:rsidRPr="00037B62" w:rsidRDefault="00876D7B" w:rsidP="00876D7B">
            <w:pPr>
              <w:rPr>
                <w:rFonts w:ascii="Times New Roman" w:hAnsi="Times New Roman" w:cs="Times New Roman"/>
                <w:color w:val="222222"/>
                <w:shd w:val="clear" w:color="auto" w:fill="FFFFFF"/>
              </w:rPr>
            </w:pPr>
          </w:p>
        </w:tc>
        <w:tc>
          <w:tcPr>
            <w:tcW w:w="874" w:type="dxa"/>
            <w:tcBorders>
              <w:left w:val="nil"/>
              <w:bottom w:val="single" w:sz="4" w:space="0" w:color="auto"/>
            </w:tcBorders>
            <w:noWrap/>
            <w:hideMark/>
          </w:tcPr>
          <w:p w14:paraId="7ACF56B4"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5</w:t>
            </w:r>
          </w:p>
        </w:tc>
        <w:tc>
          <w:tcPr>
            <w:tcW w:w="1200" w:type="dxa"/>
            <w:tcBorders>
              <w:bottom w:val="single" w:sz="4" w:space="0" w:color="auto"/>
            </w:tcBorders>
            <w:noWrap/>
            <w:hideMark/>
          </w:tcPr>
          <w:p w14:paraId="7F3E40CE"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14</w:t>
            </w:r>
          </w:p>
        </w:tc>
        <w:tc>
          <w:tcPr>
            <w:tcW w:w="1200" w:type="dxa"/>
            <w:tcBorders>
              <w:bottom w:val="single" w:sz="4" w:space="0" w:color="auto"/>
            </w:tcBorders>
            <w:noWrap/>
            <w:hideMark/>
          </w:tcPr>
          <w:p w14:paraId="12492423"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7.4</w:t>
            </w:r>
          </w:p>
        </w:tc>
        <w:tc>
          <w:tcPr>
            <w:tcW w:w="1200" w:type="dxa"/>
            <w:tcBorders>
              <w:bottom w:val="single" w:sz="4" w:space="0" w:color="auto"/>
            </w:tcBorders>
            <w:noWrap/>
            <w:hideMark/>
          </w:tcPr>
          <w:p w14:paraId="1AFC0B97"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8.4</w:t>
            </w:r>
          </w:p>
        </w:tc>
        <w:tc>
          <w:tcPr>
            <w:tcW w:w="1200" w:type="dxa"/>
            <w:tcBorders>
              <w:bottom w:val="single" w:sz="4" w:space="0" w:color="auto"/>
            </w:tcBorders>
            <w:noWrap/>
            <w:hideMark/>
          </w:tcPr>
          <w:p w14:paraId="52554E29" w14:textId="77777777" w:rsidR="00876D7B" w:rsidRPr="00037B62" w:rsidRDefault="00876D7B" w:rsidP="00876D7B">
            <w:pPr>
              <w:rPr>
                <w:rFonts w:ascii="Times New Roman" w:hAnsi="Times New Roman" w:cs="Times New Roman"/>
                <w:color w:val="222222"/>
                <w:shd w:val="clear" w:color="auto" w:fill="FFFFFF"/>
              </w:rPr>
            </w:pPr>
            <w:r w:rsidRPr="00037B62">
              <w:rPr>
                <w:rFonts w:ascii="Times New Roman" w:hAnsi="Times New Roman" w:cs="Times New Roman"/>
                <w:color w:val="222222"/>
                <w:shd w:val="clear" w:color="auto" w:fill="FFFFFF"/>
              </w:rPr>
              <w:t>6.9</w:t>
            </w:r>
          </w:p>
        </w:tc>
        <w:tc>
          <w:tcPr>
            <w:tcW w:w="1200" w:type="dxa"/>
            <w:tcBorders>
              <w:top w:val="nil"/>
              <w:left w:val="nil"/>
              <w:bottom w:val="nil"/>
              <w:right w:val="nil"/>
            </w:tcBorders>
            <w:shd w:val="clear" w:color="auto" w:fill="auto"/>
            <w:vAlign w:val="bottom"/>
          </w:tcPr>
          <w:p w14:paraId="69F9987D" w14:textId="0A421F32" w:rsidR="00876D7B" w:rsidRPr="00037B62" w:rsidRDefault="00876D7B" w:rsidP="00876D7B">
            <w:pPr>
              <w:rPr>
                <w:rFonts w:ascii="Times New Roman" w:hAnsi="Times New Roman" w:cs="Times New Roman"/>
                <w:color w:val="222222"/>
                <w:shd w:val="clear" w:color="auto" w:fill="FFFFFF"/>
              </w:rPr>
            </w:pPr>
            <w:r>
              <w:rPr>
                <w:rFonts w:ascii="Calibri" w:hAnsi="Calibri"/>
                <w:color w:val="000000"/>
              </w:rPr>
              <w:t>1.5</w:t>
            </w:r>
          </w:p>
        </w:tc>
      </w:tr>
    </w:tbl>
    <w:p w14:paraId="15C93129" w14:textId="77777777" w:rsidR="00392046" w:rsidRDefault="00392046" w:rsidP="00BA67FF">
      <w:pPr>
        <w:rPr>
          <w:rFonts w:ascii="Times New Roman" w:hAnsi="Times New Roman" w:cs="Times New Roman"/>
          <w:color w:val="222222"/>
          <w:shd w:val="clear" w:color="auto" w:fill="FFFFFF"/>
        </w:rPr>
      </w:pPr>
    </w:p>
    <w:p w14:paraId="626FA645" w14:textId="77777777" w:rsidR="00392046" w:rsidRDefault="00392046">
      <w:pPr>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br w:type="page"/>
      </w:r>
    </w:p>
    <w:p w14:paraId="6B35A9A3" w14:textId="2F97FC6C" w:rsidR="004229C1" w:rsidRDefault="004229C1">
      <w:pPr>
        <w:rPr>
          <w:rFonts w:ascii="Times New Roman" w:hAnsi="Times New Roman" w:cs="Times New Roman"/>
          <w:b/>
          <w:color w:val="222222"/>
          <w:shd w:val="clear" w:color="auto" w:fill="FFFFFF"/>
        </w:rPr>
      </w:pPr>
    </w:p>
    <w:p w14:paraId="69BCCA66" w14:textId="64DFED7A" w:rsidR="00300AF9" w:rsidRDefault="004229C1" w:rsidP="00420FD0">
      <w:pPr>
        <w:tabs>
          <w:tab w:val="left" w:pos="1875"/>
        </w:tabs>
        <w:rPr>
          <w:rFonts w:ascii="Times New Roman" w:hAnsi="Times New Roman" w:cs="Times New Roman"/>
          <w:b/>
          <w:color w:val="222222"/>
          <w:shd w:val="clear" w:color="auto" w:fill="FFFFFF"/>
        </w:rPr>
      </w:pPr>
      <w:r>
        <w:rPr>
          <w:rFonts w:ascii="Times New Roman" w:hAnsi="Times New Roman" w:cs="Times New Roman"/>
        </w:rPr>
        <w:tab/>
      </w:r>
      <w:r w:rsidR="00300AF9">
        <w:rPr>
          <w:rFonts w:ascii="Times New Roman" w:eastAsia="Mangal Pro" w:hAnsi="Times New Roman" w:cs="Times New Roman"/>
          <w:noProof/>
          <w:color w:val="000000" w:themeColor="text1"/>
          <w:sz w:val="24"/>
          <w:szCs w:val="24"/>
          <w:lang w:eastAsia="en-GB"/>
        </w:rPr>
        <w:drawing>
          <wp:inline distT="0" distB="0" distL="0" distR="0" wp14:anchorId="64EA45B9" wp14:editId="0A81BDC0">
            <wp:extent cx="5838198" cy="3283986"/>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e PH con pH maxim.jpg"/>
                    <pic:cNvPicPr/>
                  </pic:nvPicPr>
                  <pic:blipFill>
                    <a:blip r:embed="rId7">
                      <a:extLst>
                        <a:ext uri="{28A0092B-C50C-407E-A947-70E740481C1C}">
                          <a14:useLocalDpi xmlns:a14="http://schemas.microsoft.com/office/drawing/2010/main" val="0"/>
                        </a:ext>
                      </a:extLst>
                    </a:blip>
                    <a:stretch>
                      <a:fillRect/>
                    </a:stretch>
                  </pic:blipFill>
                  <pic:spPr>
                    <a:xfrm>
                      <a:off x="0" y="0"/>
                      <a:ext cx="5838198" cy="3283986"/>
                    </a:xfrm>
                    <a:prstGeom prst="rect">
                      <a:avLst/>
                    </a:prstGeom>
                  </pic:spPr>
                </pic:pic>
              </a:graphicData>
            </a:graphic>
          </wp:inline>
        </w:drawing>
      </w:r>
    </w:p>
    <w:p w14:paraId="38B5A34A" w14:textId="077BD61F" w:rsidR="00300AF9" w:rsidRDefault="004229C1" w:rsidP="00420FD0">
      <w:pPr>
        <w:jc w:val="both"/>
        <w:rPr>
          <w:rFonts w:ascii="Times New Roman" w:eastAsia="Mangal Pro" w:hAnsi="Times New Roman" w:cs="Times New Roman"/>
          <w:color w:val="000000" w:themeColor="text1"/>
          <w:sz w:val="24"/>
          <w:szCs w:val="24"/>
        </w:rPr>
      </w:pPr>
      <w:r>
        <w:rPr>
          <w:rFonts w:ascii="Times New Roman" w:hAnsi="Times New Roman" w:cs="Times New Roman"/>
          <w:b/>
          <w:color w:val="222222"/>
          <w:shd w:val="clear" w:color="auto" w:fill="FFFFFF"/>
        </w:rPr>
        <w:t>Figure S</w:t>
      </w:r>
      <w:r w:rsidR="00C84622">
        <w:rPr>
          <w:rFonts w:ascii="Times New Roman" w:hAnsi="Times New Roman" w:cs="Times New Roman"/>
          <w:b/>
          <w:color w:val="222222"/>
          <w:shd w:val="clear" w:color="auto" w:fill="FFFFFF"/>
        </w:rPr>
        <w:t xml:space="preserve">upplementary </w:t>
      </w:r>
      <w:r>
        <w:rPr>
          <w:rFonts w:ascii="Times New Roman" w:hAnsi="Times New Roman" w:cs="Times New Roman"/>
          <w:b/>
          <w:color w:val="222222"/>
          <w:shd w:val="clear" w:color="auto" w:fill="FFFFFF"/>
        </w:rPr>
        <w:t xml:space="preserve">1. </w:t>
      </w:r>
      <w:r w:rsidRPr="00420FD0">
        <w:rPr>
          <w:rFonts w:ascii="Times New Roman" w:hAnsi="Times New Roman" w:cs="Times New Roman"/>
          <w:color w:val="222222"/>
          <w:shd w:val="clear" w:color="auto" w:fill="FFFFFF"/>
        </w:rPr>
        <w:t xml:space="preserve">Maximum, </w:t>
      </w:r>
      <w:r w:rsidRPr="004229C1">
        <w:rPr>
          <w:rFonts w:ascii="Times New Roman" w:eastAsia="Mangal Pro" w:hAnsi="Times New Roman" w:cs="Times New Roman"/>
          <w:color w:val="000000" w:themeColor="text1"/>
          <w:sz w:val="24"/>
          <w:szCs w:val="24"/>
        </w:rPr>
        <w:t>minimum</w:t>
      </w:r>
      <w:r w:rsidRPr="001C5EBD">
        <w:rPr>
          <w:rFonts w:ascii="Times New Roman" w:eastAsia="Mangal Pro" w:hAnsi="Times New Roman" w:cs="Times New Roman"/>
          <w:color w:val="000000" w:themeColor="text1"/>
          <w:sz w:val="24"/>
          <w:szCs w:val="24"/>
        </w:rPr>
        <w:t xml:space="preserve"> and mean pH </w:t>
      </w:r>
      <w:r>
        <w:rPr>
          <w:rFonts w:ascii="Times New Roman" w:eastAsia="Mangal Pro" w:hAnsi="Times New Roman" w:cs="Times New Roman"/>
          <w:color w:val="000000" w:themeColor="text1"/>
          <w:sz w:val="24"/>
          <w:szCs w:val="24"/>
        </w:rPr>
        <w:t xml:space="preserve">observed in the sensor foils placed in the roots of the growing seedlings of </w:t>
      </w:r>
      <w:r w:rsidRPr="001C5EBD">
        <w:rPr>
          <w:rFonts w:ascii="Times New Roman" w:eastAsia="Mangal Pro" w:hAnsi="Times New Roman" w:cs="Times New Roman"/>
          <w:i/>
          <w:color w:val="000000" w:themeColor="text1"/>
          <w:sz w:val="24"/>
          <w:szCs w:val="24"/>
        </w:rPr>
        <w:t>Ononis tridentat</w:t>
      </w:r>
      <w:r>
        <w:rPr>
          <w:rFonts w:ascii="Times New Roman" w:eastAsia="Mangal Pro" w:hAnsi="Times New Roman" w:cs="Times New Roman"/>
          <w:i/>
          <w:color w:val="000000" w:themeColor="text1"/>
          <w:sz w:val="24"/>
          <w:szCs w:val="24"/>
        </w:rPr>
        <w:t>a</w:t>
      </w:r>
      <w:r>
        <w:rPr>
          <w:rFonts w:ascii="Times New Roman" w:eastAsia="Mangal Pro" w:hAnsi="Times New Roman" w:cs="Times New Roman"/>
          <w:color w:val="000000" w:themeColor="text1"/>
          <w:sz w:val="24"/>
          <w:szCs w:val="24"/>
        </w:rPr>
        <w:t xml:space="preserve">, </w:t>
      </w:r>
      <w:r w:rsidRPr="001C5EBD">
        <w:rPr>
          <w:rFonts w:ascii="Times New Roman" w:eastAsia="Mangal Pro" w:hAnsi="Times New Roman" w:cs="Times New Roman"/>
          <w:color w:val="000000" w:themeColor="text1"/>
          <w:sz w:val="24"/>
          <w:szCs w:val="24"/>
        </w:rPr>
        <w:t>compared per soil tre</w:t>
      </w:r>
      <w:r>
        <w:rPr>
          <w:rFonts w:ascii="Times New Roman" w:eastAsia="Mangal Pro" w:hAnsi="Times New Roman" w:cs="Times New Roman"/>
          <w:color w:val="000000" w:themeColor="text1"/>
          <w:sz w:val="24"/>
          <w:szCs w:val="24"/>
        </w:rPr>
        <w:t xml:space="preserve">atment: green boxes for the natural treatment, red boxed for the fungi-sterile treatment. </w:t>
      </w:r>
      <w:r w:rsidRPr="00162FC5">
        <w:rPr>
          <w:rFonts w:ascii="Times New Roman" w:eastAsia="Mangal Pro" w:hAnsi="Times New Roman" w:cs="Times New Roman"/>
          <w:i/>
          <w:iCs/>
          <w:color w:val="000000" w:themeColor="text1"/>
          <w:sz w:val="24"/>
          <w:szCs w:val="24"/>
        </w:rPr>
        <w:t>P</w:t>
      </w:r>
      <w:r>
        <w:rPr>
          <w:rFonts w:ascii="Times New Roman" w:eastAsia="Mangal Pro" w:hAnsi="Times New Roman" w:cs="Times New Roman"/>
          <w:color w:val="000000" w:themeColor="text1"/>
          <w:sz w:val="24"/>
          <w:szCs w:val="24"/>
        </w:rPr>
        <w:t xml:space="preserve">-values of Kruskal Wallis tests show the significance of the differences between treatments. The variability of the maximum pH could be due to the calcium carbonate with variable presence in each iece of soil observed. </w:t>
      </w:r>
    </w:p>
    <w:p w14:paraId="311D7AEE" w14:textId="77777777" w:rsidR="004229C1" w:rsidRDefault="004229C1">
      <w:pPr>
        <w:rPr>
          <w:rFonts w:ascii="Times New Roman" w:hAnsi="Times New Roman" w:cs="Times New Roman"/>
          <w:b/>
          <w:color w:val="222222"/>
          <w:shd w:val="clear" w:color="auto" w:fill="FFFFFF"/>
        </w:rPr>
      </w:pPr>
      <w:r>
        <w:rPr>
          <w:rFonts w:ascii="Times New Roman" w:hAnsi="Times New Roman" w:cs="Times New Roman"/>
          <w:b/>
          <w:color w:val="222222"/>
          <w:shd w:val="clear" w:color="auto" w:fill="FFFFFF"/>
        </w:rPr>
        <w:br w:type="page"/>
      </w:r>
    </w:p>
    <w:p w14:paraId="3A4CB9F6" w14:textId="77777777" w:rsidR="00300AF9" w:rsidRDefault="00300AF9" w:rsidP="00420FD0">
      <w:pPr>
        <w:jc w:val="both"/>
        <w:rPr>
          <w:rFonts w:ascii="Times New Roman" w:hAnsi="Times New Roman" w:cs="Times New Roman"/>
          <w:b/>
          <w:color w:val="222222"/>
          <w:shd w:val="clear" w:color="auto" w:fill="FFFFFF"/>
        </w:rPr>
      </w:pPr>
    </w:p>
    <w:p w14:paraId="321C1316" w14:textId="4A45BE0D" w:rsidR="00332C34" w:rsidRDefault="00332C34">
      <w:pPr>
        <w:rPr>
          <w:rFonts w:ascii="Times New Roman" w:hAnsi="Times New Roman" w:cs="Times New Roman"/>
          <w:color w:val="222222"/>
          <w:shd w:val="clear" w:color="auto" w:fill="FFFFFF"/>
        </w:rPr>
      </w:pPr>
    </w:p>
    <w:p w14:paraId="172EB6DA" w14:textId="13862578" w:rsidR="00037B62" w:rsidRPr="00D523A2" w:rsidRDefault="00332C34" w:rsidP="00BA67FF">
      <w:pPr>
        <w:rPr>
          <w:rFonts w:ascii="Times New Roman" w:hAnsi="Times New Roman" w:cs="Times New Roman"/>
          <w:color w:val="222222"/>
          <w:shd w:val="clear" w:color="auto" w:fill="FFFFFF"/>
        </w:rPr>
      </w:pPr>
      <w:r>
        <w:rPr>
          <w:rFonts w:ascii="Times New Roman" w:hAnsi="Times New Roman" w:cs="Times New Roman"/>
          <w:noProof/>
          <w:color w:val="222222"/>
          <w:shd w:val="clear" w:color="auto" w:fill="FFFFFF"/>
          <w:lang w:eastAsia="en-GB"/>
        </w:rPr>
        <w:drawing>
          <wp:inline distT="0" distB="0" distL="0" distR="0" wp14:anchorId="1C582BC3" wp14:editId="6066B14D">
            <wp:extent cx="6822218" cy="341606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e Sup2.jpg"/>
                    <pic:cNvPicPr/>
                  </pic:nvPicPr>
                  <pic:blipFill rotWithShape="1">
                    <a:blip r:embed="rId8">
                      <a:extLst>
                        <a:ext uri="{28A0092B-C50C-407E-A947-70E740481C1C}">
                          <a14:useLocalDpi xmlns:a14="http://schemas.microsoft.com/office/drawing/2010/main" val="0"/>
                        </a:ext>
                      </a:extLst>
                    </a:blip>
                    <a:srcRect b="10982"/>
                    <a:stretch/>
                  </pic:blipFill>
                  <pic:spPr bwMode="auto">
                    <a:xfrm>
                      <a:off x="0" y="0"/>
                      <a:ext cx="6834735" cy="3422328"/>
                    </a:xfrm>
                    <a:prstGeom prst="rect">
                      <a:avLst/>
                    </a:prstGeom>
                    <a:ln>
                      <a:noFill/>
                    </a:ln>
                    <a:extLst>
                      <a:ext uri="{53640926-AAD7-44D8-BBD7-CCE9431645EC}">
                        <a14:shadowObscured xmlns:a14="http://schemas.microsoft.com/office/drawing/2010/main"/>
                      </a:ext>
                    </a:extLst>
                  </pic:spPr>
                </pic:pic>
              </a:graphicData>
            </a:graphic>
          </wp:inline>
        </w:drawing>
      </w:r>
    </w:p>
    <w:p w14:paraId="3B104D2B" w14:textId="2D48C5ED" w:rsidR="00D523A2" w:rsidRDefault="00332C34" w:rsidP="000C7F83">
      <w:pPr>
        <w:spacing w:line="360" w:lineRule="auto"/>
        <w:jc w:val="both"/>
        <w:rPr>
          <w:rFonts w:ascii="Times New Roman" w:hAnsi="Times New Roman" w:cs="Times New Roman"/>
          <w:color w:val="222222"/>
          <w:shd w:val="clear" w:color="auto" w:fill="FFFFFF"/>
        </w:rPr>
      </w:pPr>
      <w:r>
        <w:rPr>
          <w:rFonts w:ascii="Times New Roman" w:hAnsi="Times New Roman" w:cs="Times New Roman"/>
          <w:b/>
          <w:color w:val="222222"/>
          <w:shd w:val="clear" w:color="auto" w:fill="FFFFFF"/>
        </w:rPr>
        <w:t xml:space="preserve">Figure Supplementary 2. </w:t>
      </w:r>
      <w:r w:rsidRPr="00332C34">
        <w:rPr>
          <w:rFonts w:ascii="Times New Roman" w:hAnsi="Times New Roman" w:cs="Times New Roman"/>
          <w:color w:val="222222"/>
          <w:shd w:val="clear" w:color="auto" w:fill="FFFFFF"/>
        </w:rPr>
        <w:t>IDL evaluation images</w:t>
      </w:r>
      <w:r>
        <w:rPr>
          <w:rFonts w:ascii="Times New Roman" w:hAnsi="Times New Roman" w:cs="Times New Roman"/>
          <w:b/>
          <w:color w:val="222222"/>
          <w:shd w:val="clear" w:color="auto" w:fill="FFFFFF"/>
        </w:rPr>
        <w:t xml:space="preserve"> </w:t>
      </w:r>
      <w:r>
        <w:rPr>
          <w:rFonts w:ascii="Times New Roman" w:hAnsi="Times New Roman" w:cs="Times New Roman"/>
          <w:color w:val="222222"/>
          <w:shd w:val="clear" w:color="auto" w:fill="FFFFFF"/>
        </w:rPr>
        <w:t>of a preliminary experiment done with the methodology described but with other species living on gypsum. 1)</w:t>
      </w:r>
      <w:r w:rsidR="007B67CA">
        <w:rPr>
          <w:rFonts w:ascii="Times New Roman" w:hAnsi="Times New Roman" w:cs="Times New Roman"/>
          <w:color w:val="222222"/>
          <w:shd w:val="clear" w:color="auto" w:fill="FFFFFF"/>
        </w:rPr>
        <w:t xml:space="preserve"> </w:t>
      </w:r>
      <w:r w:rsidRPr="000E3A71">
        <w:rPr>
          <w:rFonts w:ascii="Times New Roman" w:hAnsi="Times New Roman" w:cs="Times New Roman"/>
          <w:i/>
          <w:color w:val="222222"/>
          <w:shd w:val="clear" w:color="auto" w:fill="FFFFFF"/>
        </w:rPr>
        <w:t>Helianthemum s</w:t>
      </w:r>
      <w:r w:rsidR="000E3A71">
        <w:rPr>
          <w:rFonts w:ascii="Times New Roman" w:hAnsi="Times New Roman" w:cs="Times New Roman"/>
          <w:i/>
          <w:color w:val="222222"/>
          <w:shd w:val="clear" w:color="auto" w:fill="FFFFFF"/>
        </w:rPr>
        <w:t>q</w:t>
      </w:r>
      <w:r w:rsidRPr="000E3A71">
        <w:rPr>
          <w:rFonts w:ascii="Times New Roman" w:hAnsi="Times New Roman" w:cs="Times New Roman"/>
          <w:i/>
          <w:color w:val="222222"/>
          <w:shd w:val="clear" w:color="auto" w:fill="FFFFFF"/>
        </w:rPr>
        <w:t>uamatum</w:t>
      </w:r>
      <w:r>
        <w:rPr>
          <w:rFonts w:ascii="Times New Roman" w:hAnsi="Times New Roman" w:cs="Times New Roman"/>
          <w:color w:val="222222"/>
          <w:shd w:val="clear" w:color="auto" w:fill="FFFFFF"/>
        </w:rPr>
        <w:t>: fungi-sterile treatment first day for 1a and ninth day for 1b</w:t>
      </w:r>
      <w:r w:rsidR="007B67CA">
        <w:rPr>
          <w:rFonts w:ascii="Times New Roman" w:hAnsi="Times New Roman" w:cs="Times New Roman"/>
          <w:color w:val="222222"/>
          <w:shd w:val="clear" w:color="auto" w:fill="FFFFFF"/>
        </w:rPr>
        <w:t xml:space="preserve">, </w:t>
      </w:r>
      <w:r>
        <w:rPr>
          <w:rFonts w:ascii="Times New Roman" w:hAnsi="Times New Roman" w:cs="Times New Roman"/>
          <w:color w:val="222222"/>
          <w:shd w:val="clear" w:color="auto" w:fill="FFFFFF"/>
        </w:rPr>
        <w:t xml:space="preserve">1c and 1d represent </w:t>
      </w:r>
      <w:r w:rsidRPr="000E3A71">
        <w:rPr>
          <w:rFonts w:ascii="Times New Roman" w:hAnsi="Times New Roman" w:cs="Times New Roman"/>
          <w:i/>
          <w:color w:val="222222"/>
          <w:shd w:val="clear" w:color="auto" w:fill="FFFFFF"/>
        </w:rPr>
        <w:t>H.</w:t>
      </w:r>
      <w:r w:rsidR="007B67CA">
        <w:rPr>
          <w:rFonts w:ascii="Times New Roman" w:hAnsi="Times New Roman" w:cs="Times New Roman"/>
          <w:i/>
          <w:color w:val="222222"/>
          <w:shd w:val="clear" w:color="auto" w:fill="FFFFFF"/>
        </w:rPr>
        <w:t xml:space="preserve"> </w:t>
      </w:r>
      <w:r w:rsidRPr="000E3A71">
        <w:rPr>
          <w:rFonts w:ascii="Times New Roman" w:hAnsi="Times New Roman" w:cs="Times New Roman"/>
          <w:i/>
          <w:color w:val="222222"/>
          <w:shd w:val="clear" w:color="auto" w:fill="FFFFFF"/>
        </w:rPr>
        <w:t>squamatum</w:t>
      </w:r>
      <w:r>
        <w:rPr>
          <w:rFonts w:ascii="Times New Roman" w:hAnsi="Times New Roman" w:cs="Times New Roman"/>
          <w:color w:val="222222"/>
          <w:shd w:val="clear" w:color="auto" w:fill="FFFFFF"/>
        </w:rPr>
        <w:t xml:space="preserve"> natural treatment first day and fourth day, respectively. </w:t>
      </w:r>
      <w:r w:rsidR="000E3A71">
        <w:rPr>
          <w:rFonts w:ascii="Times New Roman" w:hAnsi="Times New Roman" w:cs="Times New Roman"/>
          <w:color w:val="222222"/>
          <w:shd w:val="clear" w:color="auto" w:fill="FFFFFF"/>
        </w:rPr>
        <w:t>2</w:t>
      </w:r>
      <w:r w:rsidR="007B67CA">
        <w:rPr>
          <w:rFonts w:ascii="Times New Roman" w:hAnsi="Times New Roman" w:cs="Times New Roman"/>
          <w:color w:val="222222"/>
          <w:shd w:val="clear" w:color="auto" w:fill="FFFFFF"/>
        </w:rPr>
        <w:t xml:space="preserve"> </w:t>
      </w:r>
      <w:r w:rsidR="000E3A71">
        <w:rPr>
          <w:rFonts w:ascii="Times New Roman" w:hAnsi="Times New Roman" w:cs="Times New Roman"/>
          <w:color w:val="222222"/>
          <w:shd w:val="clear" w:color="auto" w:fill="FFFFFF"/>
        </w:rPr>
        <w:t>a,</w:t>
      </w:r>
      <w:r w:rsidR="007B67CA">
        <w:rPr>
          <w:rFonts w:ascii="Times New Roman" w:hAnsi="Times New Roman" w:cs="Times New Roman"/>
          <w:color w:val="222222"/>
          <w:shd w:val="clear" w:color="auto" w:fill="FFFFFF"/>
        </w:rPr>
        <w:t xml:space="preserve"> </w:t>
      </w:r>
      <w:r w:rsidR="000E3A71">
        <w:rPr>
          <w:rFonts w:ascii="Times New Roman" w:hAnsi="Times New Roman" w:cs="Times New Roman"/>
          <w:color w:val="222222"/>
          <w:shd w:val="clear" w:color="auto" w:fill="FFFFFF"/>
        </w:rPr>
        <w:t>b,</w:t>
      </w:r>
      <w:r w:rsidR="007B67CA">
        <w:rPr>
          <w:rFonts w:ascii="Times New Roman" w:hAnsi="Times New Roman" w:cs="Times New Roman"/>
          <w:color w:val="222222"/>
          <w:shd w:val="clear" w:color="auto" w:fill="FFFFFF"/>
        </w:rPr>
        <w:t xml:space="preserve"> </w:t>
      </w:r>
      <w:r w:rsidR="000E3A71">
        <w:rPr>
          <w:rFonts w:ascii="Times New Roman" w:hAnsi="Times New Roman" w:cs="Times New Roman"/>
          <w:color w:val="222222"/>
          <w:shd w:val="clear" w:color="auto" w:fill="FFFFFF"/>
        </w:rPr>
        <w:t>c,</w:t>
      </w:r>
      <w:r w:rsidR="007B67CA">
        <w:rPr>
          <w:rFonts w:ascii="Times New Roman" w:hAnsi="Times New Roman" w:cs="Times New Roman"/>
          <w:color w:val="222222"/>
          <w:shd w:val="clear" w:color="auto" w:fill="FFFFFF"/>
        </w:rPr>
        <w:t xml:space="preserve"> </w:t>
      </w:r>
      <w:r w:rsidR="000E3A71">
        <w:rPr>
          <w:rFonts w:ascii="Times New Roman" w:hAnsi="Times New Roman" w:cs="Times New Roman"/>
          <w:color w:val="222222"/>
          <w:shd w:val="clear" w:color="auto" w:fill="FFFFFF"/>
        </w:rPr>
        <w:t xml:space="preserve">d) </w:t>
      </w:r>
      <w:r w:rsidR="000E3A71" w:rsidRPr="000E3A71">
        <w:rPr>
          <w:rFonts w:ascii="Times New Roman" w:hAnsi="Times New Roman" w:cs="Times New Roman"/>
          <w:i/>
          <w:color w:val="222222"/>
          <w:shd w:val="clear" w:color="auto" w:fill="FFFFFF"/>
        </w:rPr>
        <w:t>Helianthemum syriacum</w:t>
      </w:r>
      <w:r w:rsidR="000E3A71">
        <w:rPr>
          <w:rFonts w:ascii="Times New Roman" w:hAnsi="Times New Roman" w:cs="Times New Roman"/>
          <w:i/>
          <w:color w:val="222222"/>
          <w:shd w:val="clear" w:color="auto" w:fill="FFFFFF"/>
        </w:rPr>
        <w:t xml:space="preserve"> </w:t>
      </w:r>
      <w:r w:rsidR="000E3A71" w:rsidRPr="000E3A71">
        <w:rPr>
          <w:rFonts w:ascii="Times New Roman" w:hAnsi="Times New Roman" w:cs="Times New Roman"/>
          <w:color w:val="222222"/>
          <w:shd w:val="clear" w:color="auto" w:fill="FFFFFF"/>
        </w:rPr>
        <w:t>fungi-sterile treatment</w:t>
      </w:r>
      <w:r w:rsidR="000E3A71">
        <w:rPr>
          <w:rFonts w:ascii="Times New Roman" w:hAnsi="Times New Roman" w:cs="Times New Roman"/>
          <w:i/>
          <w:color w:val="222222"/>
          <w:shd w:val="clear" w:color="auto" w:fill="FFFFFF"/>
        </w:rPr>
        <w:t xml:space="preserve"> </w:t>
      </w:r>
      <w:r w:rsidR="000E3A71">
        <w:rPr>
          <w:rFonts w:ascii="Times New Roman" w:hAnsi="Times New Roman" w:cs="Times New Roman"/>
          <w:color w:val="222222"/>
          <w:shd w:val="clear" w:color="auto" w:fill="FFFFFF"/>
        </w:rPr>
        <w:t>days 1</w:t>
      </w:r>
      <w:r w:rsidR="000E3A71" w:rsidRPr="000E3A71">
        <w:rPr>
          <w:rFonts w:ascii="Times New Roman" w:hAnsi="Times New Roman" w:cs="Times New Roman"/>
          <w:color w:val="222222"/>
          <w:shd w:val="clear" w:color="auto" w:fill="FFFFFF"/>
          <w:vertAlign w:val="superscript"/>
        </w:rPr>
        <w:t>st</w:t>
      </w:r>
      <w:r w:rsidR="000E3A71">
        <w:rPr>
          <w:rFonts w:ascii="Times New Roman" w:hAnsi="Times New Roman" w:cs="Times New Roman"/>
          <w:color w:val="222222"/>
          <w:shd w:val="clear" w:color="auto" w:fill="FFFFFF"/>
        </w:rPr>
        <w:t>, 4</w:t>
      </w:r>
      <w:r w:rsidR="000E3A71" w:rsidRPr="000E3A71">
        <w:rPr>
          <w:rFonts w:ascii="Times New Roman" w:hAnsi="Times New Roman" w:cs="Times New Roman"/>
          <w:color w:val="222222"/>
          <w:shd w:val="clear" w:color="auto" w:fill="FFFFFF"/>
          <w:vertAlign w:val="superscript"/>
        </w:rPr>
        <w:t>th</w:t>
      </w:r>
      <w:r w:rsidR="000E3A71">
        <w:rPr>
          <w:rFonts w:ascii="Times New Roman" w:hAnsi="Times New Roman" w:cs="Times New Roman"/>
          <w:color w:val="222222"/>
          <w:shd w:val="clear" w:color="auto" w:fill="FFFFFF"/>
        </w:rPr>
        <w:t>, 6</w:t>
      </w:r>
      <w:r w:rsidR="000E3A71" w:rsidRPr="000E3A71">
        <w:rPr>
          <w:rFonts w:ascii="Times New Roman" w:hAnsi="Times New Roman" w:cs="Times New Roman"/>
          <w:color w:val="222222"/>
          <w:shd w:val="clear" w:color="auto" w:fill="FFFFFF"/>
          <w:vertAlign w:val="superscript"/>
        </w:rPr>
        <w:t>th</w:t>
      </w:r>
      <w:r w:rsidR="000E3A71">
        <w:rPr>
          <w:rFonts w:ascii="Times New Roman" w:hAnsi="Times New Roman" w:cs="Times New Roman"/>
          <w:color w:val="222222"/>
          <w:shd w:val="clear" w:color="auto" w:fill="FFFFFF"/>
        </w:rPr>
        <w:t xml:space="preserve"> and 11</w:t>
      </w:r>
      <w:r w:rsidR="000E3A71" w:rsidRPr="000E3A71">
        <w:rPr>
          <w:rFonts w:ascii="Times New Roman" w:hAnsi="Times New Roman" w:cs="Times New Roman"/>
          <w:color w:val="222222"/>
          <w:shd w:val="clear" w:color="auto" w:fill="FFFFFF"/>
          <w:vertAlign w:val="superscript"/>
        </w:rPr>
        <w:t>th</w:t>
      </w:r>
      <w:r w:rsidR="000E3A71">
        <w:rPr>
          <w:rFonts w:ascii="Times New Roman" w:hAnsi="Times New Roman" w:cs="Times New Roman"/>
          <w:color w:val="222222"/>
          <w:shd w:val="clear" w:color="auto" w:fill="FFFFFF"/>
        </w:rPr>
        <w:t xml:space="preserve"> respective</w:t>
      </w:r>
      <w:r w:rsidR="000C7F83">
        <w:rPr>
          <w:rFonts w:ascii="Times New Roman" w:hAnsi="Times New Roman" w:cs="Times New Roman"/>
          <w:color w:val="222222"/>
          <w:shd w:val="clear" w:color="auto" w:fill="FFFFFF"/>
        </w:rPr>
        <w:t>ly.</w:t>
      </w:r>
    </w:p>
    <w:p w14:paraId="5BDDDC0E" w14:textId="74DF7330" w:rsidR="00BD382A" w:rsidRDefault="00BD382A">
      <w:pPr>
        <w:rPr>
          <w:rFonts w:ascii="Times New Roman" w:hAnsi="Times New Roman" w:cs="Times New Roman"/>
          <w:color w:val="222222"/>
          <w:shd w:val="clear" w:color="auto" w:fill="FFFFFF"/>
        </w:rPr>
      </w:pPr>
      <w:r>
        <w:rPr>
          <w:rFonts w:ascii="Times New Roman" w:hAnsi="Times New Roman" w:cs="Times New Roman"/>
          <w:color w:val="222222"/>
          <w:shd w:val="clear" w:color="auto" w:fill="FFFFFF"/>
        </w:rPr>
        <w:br w:type="page"/>
      </w:r>
    </w:p>
    <w:p w14:paraId="7459E306" w14:textId="14A0DA0F" w:rsidR="00BD382A" w:rsidRDefault="00BD382A" w:rsidP="00BD382A">
      <w:pPr>
        <w:spacing w:line="360" w:lineRule="auto"/>
        <w:jc w:val="both"/>
        <w:rPr>
          <w:rFonts w:ascii="Times New Roman" w:hAnsi="Times New Roman" w:cs="Times New Roman"/>
          <w:color w:val="222222"/>
          <w:shd w:val="clear" w:color="auto" w:fill="FFFFFF"/>
        </w:rPr>
      </w:pPr>
      <w:r>
        <w:rPr>
          <w:rFonts w:ascii="Times New Roman" w:hAnsi="Times New Roman" w:cs="Times New Roman"/>
          <w:b/>
          <w:noProof/>
          <w:color w:val="222222"/>
          <w:shd w:val="clear" w:color="auto" w:fill="FFFFFF"/>
          <w:lang w:eastAsia="en-GB"/>
        </w:rPr>
        <w:lastRenderedPageBreak/>
        <w:drawing>
          <wp:anchor distT="0" distB="0" distL="114300" distR="114300" simplePos="0" relativeHeight="251662848" behindDoc="0" locked="0" layoutInCell="1" allowOverlap="1" wp14:anchorId="30E816A2" wp14:editId="20EDFE8E">
            <wp:simplePos x="0" y="0"/>
            <wp:positionH relativeFrom="page">
              <wp:align>right</wp:align>
            </wp:positionH>
            <wp:positionV relativeFrom="paragraph">
              <wp:posOffset>85269</wp:posOffset>
            </wp:positionV>
            <wp:extent cx="7553960" cy="2703195"/>
            <wp:effectExtent l="0" t="0" r="8890" b="1905"/>
            <wp:wrapTopAndBottom/>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 PH days.jpg"/>
                    <pic:cNvPicPr/>
                  </pic:nvPicPr>
                  <pic:blipFill rotWithShape="1">
                    <a:blip r:embed="rId9">
                      <a:extLst>
                        <a:ext uri="{28A0092B-C50C-407E-A947-70E740481C1C}">
                          <a14:useLocalDpi xmlns:a14="http://schemas.microsoft.com/office/drawing/2010/main" val="0"/>
                        </a:ext>
                      </a:extLst>
                    </a:blip>
                    <a:srcRect b="36380"/>
                    <a:stretch/>
                  </pic:blipFill>
                  <pic:spPr bwMode="auto">
                    <a:xfrm>
                      <a:off x="0" y="0"/>
                      <a:ext cx="7553960" cy="27031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92046">
        <w:rPr>
          <w:rFonts w:ascii="Times New Roman" w:hAnsi="Times New Roman" w:cs="Times New Roman"/>
          <w:b/>
          <w:color w:val="222222"/>
          <w:shd w:val="clear" w:color="auto" w:fill="FFFFFF"/>
        </w:rPr>
        <w:t>Figure S</w:t>
      </w:r>
      <w:r>
        <w:rPr>
          <w:rFonts w:ascii="Times New Roman" w:hAnsi="Times New Roman" w:cs="Times New Roman"/>
          <w:b/>
          <w:color w:val="222222"/>
          <w:shd w:val="clear" w:color="auto" w:fill="FFFFFF"/>
        </w:rPr>
        <w:t>upplementary 3</w:t>
      </w:r>
      <w:r w:rsidRPr="00392046">
        <w:rPr>
          <w:rFonts w:ascii="Times New Roman" w:hAnsi="Times New Roman" w:cs="Times New Roman"/>
          <w:b/>
          <w:color w:val="222222"/>
          <w:shd w:val="clear" w:color="auto" w:fill="FFFFFF"/>
        </w:rPr>
        <w:t xml:space="preserve">. </w:t>
      </w:r>
      <w:r>
        <w:rPr>
          <w:rFonts w:ascii="Times New Roman" w:hAnsi="Times New Roman" w:cs="Times New Roman"/>
          <w:color w:val="222222"/>
          <w:shd w:val="clear" w:color="auto" w:fill="FFFFFF"/>
        </w:rPr>
        <w:t xml:space="preserve">pH min and pH max variations by experimental days. These data were not treated in the main analysis due to the different developmental status of each individual, which made these data not comparable. </w:t>
      </w:r>
    </w:p>
    <w:p w14:paraId="1453E2DC" w14:textId="376746C1" w:rsidR="00BD382A" w:rsidRPr="00BD382A" w:rsidRDefault="00BD382A" w:rsidP="00BD382A">
      <w:pPr>
        <w:rPr>
          <w:rFonts w:ascii="Times New Roman" w:hAnsi="Times New Roman" w:cs="Times New Roman"/>
        </w:rPr>
      </w:pPr>
      <w:r>
        <w:rPr>
          <w:rFonts w:ascii="Times New Roman" w:hAnsi="Times New Roman" w:cs="Times New Roman"/>
          <w:color w:val="222222"/>
          <w:shd w:val="clear" w:color="auto" w:fill="FFFFFF"/>
        </w:rPr>
        <w:br w:type="page"/>
      </w:r>
    </w:p>
    <w:p w14:paraId="426A1BA2" w14:textId="77777777" w:rsidR="00BD382A" w:rsidRPr="00BD382A" w:rsidRDefault="00BD382A" w:rsidP="00BD382A">
      <w:pPr>
        <w:rPr>
          <w:rFonts w:ascii="Times New Roman" w:hAnsi="Times New Roman" w:cs="Times New Roman"/>
        </w:rPr>
      </w:pPr>
    </w:p>
    <w:p w14:paraId="1BCD1D86" w14:textId="77777777" w:rsidR="00BD382A" w:rsidRPr="00BD382A" w:rsidRDefault="00BD382A" w:rsidP="00BD382A">
      <w:pPr>
        <w:rPr>
          <w:rFonts w:ascii="Times New Roman" w:hAnsi="Times New Roman" w:cs="Times New Roman"/>
        </w:rPr>
      </w:pPr>
    </w:p>
    <w:p w14:paraId="3DD786E3" w14:textId="77777777" w:rsidR="00BD382A" w:rsidRPr="00BD382A" w:rsidRDefault="00BD382A" w:rsidP="00BD382A">
      <w:pPr>
        <w:rPr>
          <w:rFonts w:ascii="Times New Roman" w:hAnsi="Times New Roman" w:cs="Times New Roman"/>
        </w:rPr>
      </w:pPr>
    </w:p>
    <w:p w14:paraId="157BA68C" w14:textId="77777777" w:rsidR="00BD382A" w:rsidRPr="00BD382A" w:rsidRDefault="00BD382A" w:rsidP="00BD382A">
      <w:pPr>
        <w:rPr>
          <w:rFonts w:ascii="Times New Roman" w:hAnsi="Times New Roman" w:cs="Times New Roman"/>
        </w:rPr>
      </w:pPr>
    </w:p>
    <w:p w14:paraId="78403BBD" w14:textId="77777777" w:rsidR="00BD382A" w:rsidRPr="00BD382A" w:rsidRDefault="00BD382A" w:rsidP="00BD382A">
      <w:pPr>
        <w:rPr>
          <w:rFonts w:ascii="Times New Roman" w:hAnsi="Times New Roman" w:cs="Times New Roman"/>
        </w:rPr>
      </w:pPr>
    </w:p>
    <w:p w14:paraId="7493E176" w14:textId="77777777" w:rsidR="00BD382A" w:rsidRPr="00BD382A" w:rsidRDefault="00BD382A" w:rsidP="00BD382A">
      <w:pPr>
        <w:rPr>
          <w:rFonts w:ascii="Times New Roman" w:hAnsi="Times New Roman" w:cs="Times New Roman"/>
        </w:rPr>
      </w:pPr>
    </w:p>
    <w:p w14:paraId="183996C6" w14:textId="77777777" w:rsidR="00BD382A" w:rsidRPr="00BD382A" w:rsidRDefault="00BD382A" w:rsidP="00BD382A">
      <w:pPr>
        <w:rPr>
          <w:rFonts w:ascii="Times New Roman" w:hAnsi="Times New Roman" w:cs="Times New Roman"/>
        </w:rPr>
      </w:pPr>
    </w:p>
    <w:p w14:paraId="40C81F93" w14:textId="683D718A" w:rsidR="00BD382A" w:rsidRPr="00BD382A" w:rsidRDefault="00BD382A" w:rsidP="00BD382A">
      <w:pPr>
        <w:rPr>
          <w:rFonts w:ascii="Times New Roman" w:hAnsi="Times New Roman" w:cs="Times New Roman"/>
        </w:rPr>
      </w:pPr>
    </w:p>
    <w:sectPr w:rsidR="00BD382A" w:rsidRPr="00BD382A" w:rsidSect="002D3F8E">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19FFEF" w14:textId="77777777" w:rsidR="006806E8" w:rsidRDefault="006806E8" w:rsidP="00300AF9">
      <w:pPr>
        <w:spacing w:after="0" w:line="240" w:lineRule="auto"/>
      </w:pPr>
      <w:r>
        <w:separator/>
      </w:r>
    </w:p>
  </w:endnote>
  <w:endnote w:type="continuationSeparator" w:id="0">
    <w:p w14:paraId="79FD5C64" w14:textId="77777777" w:rsidR="006806E8" w:rsidRDefault="006806E8" w:rsidP="00300A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angal Pro">
    <w:charset w:val="00"/>
    <w:family w:val="auto"/>
    <w:pitch w:val="variable"/>
    <w:sig w:usb0="80000003" w:usb1="00000001"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16B726" w14:textId="77777777" w:rsidR="006806E8" w:rsidRDefault="006806E8" w:rsidP="00300AF9">
      <w:pPr>
        <w:spacing w:after="0" w:line="240" w:lineRule="auto"/>
      </w:pPr>
      <w:r>
        <w:separator/>
      </w:r>
    </w:p>
  </w:footnote>
  <w:footnote w:type="continuationSeparator" w:id="0">
    <w:p w14:paraId="664CA6EF" w14:textId="77777777" w:rsidR="006806E8" w:rsidRDefault="006806E8" w:rsidP="00300AF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4E68"/>
    <w:rsid w:val="00004B1D"/>
    <w:rsid w:val="000057D6"/>
    <w:rsid w:val="000057E1"/>
    <w:rsid w:val="00006137"/>
    <w:rsid w:val="00010A07"/>
    <w:rsid w:val="0001188F"/>
    <w:rsid w:val="00021DD8"/>
    <w:rsid w:val="00021F32"/>
    <w:rsid w:val="00022956"/>
    <w:rsid w:val="00023B4B"/>
    <w:rsid w:val="000305C8"/>
    <w:rsid w:val="00031503"/>
    <w:rsid w:val="00033ACD"/>
    <w:rsid w:val="00035CBE"/>
    <w:rsid w:val="00037B62"/>
    <w:rsid w:val="00040781"/>
    <w:rsid w:val="00045EAB"/>
    <w:rsid w:val="0005647E"/>
    <w:rsid w:val="00066A6F"/>
    <w:rsid w:val="00081FB5"/>
    <w:rsid w:val="00082CC0"/>
    <w:rsid w:val="000848C9"/>
    <w:rsid w:val="00085498"/>
    <w:rsid w:val="00086CF4"/>
    <w:rsid w:val="00095860"/>
    <w:rsid w:val="00096A76"/>
    <w:rsid w:val="000A14D7"/>
    <w:rsid w:val="000A3C55"/>
    <w:rsid w:val="000B05C5"/>
    <w:rsid w:val="000B2BBE"/>
    <w:rsid w:val="000B62CF"/>
    <w:rsid w:val="000B6651"/>
    <w:rsid w:val="000C53A4"/>
    <w:rsid w:val="000C7F83"/>
    <w:rsid w:val="000D0ED8"/>
    <w:rsid w:val="000D22AD"/>
    <w:rsid w:val="000D56AA"/>
    <w:rsid w:val="000D5FA8"/>
    <w:rsid w:val="000D6441"/>
    <w:rsid w:val="000D78FB"/>
    <w:rsid w:val="000D7DF9"/>
    <w:rsid w:val="000E0D0A"/>
    <w:rsid w:val="000E3A71"/>
    <w:rsid w:val="000E7EF1"/>
    <w:rsid w:val="000F01E8"/>
    <w:rsid w:val="000F4EF7"/>
    <w:rsid w:val="000F5155"/>
    <w:rsid w:val="000F6089"/>
    <w:rsid w:val="001008C0"/>
    <w:rsid w:val="001154D5"/>
    <w:rsid w:val="00125599"/>
    <w:rsid w:val="00126777"/>
    <w:rsid w:val="00131798"/>
    <w:rsid w:val="00137356"/>
    <w:rsid w:val="00141B76"/>
    <w:rsid w:val="001451ED"/>
    <w:rsid w:val="00150B2A"/>
    <w:rsid w:val="00153967"/>
    <w:rsid w:val="001549D6"/>
    <w:rsid w:val="00155002"/>
    <w:rsid w:val="00157E9A"/>
    <w:rsid w:val="00162FC5"/>
    <w:rsid w:val="001635CD"/>
    <w:rsid w:val="00165AF9"/>
    <w:rsid w:val="001709F4"/>
    <w:rsid w:val="0017644D"/>
    <w:rsid w:val="00177301"/>
    <w:rsid w:val="00177B5D"/>
    <w:rsid w:val="00180548"/>
    <w:rsid w:val="00180D4A"/>
    <w:rsid w:val="00190C0E"/>
    <w:rsid w:val="001A3026"/>
    <w:rsid w:val="001A77E3"/>
    <w:rsid w:val="001B0E6F"/>
    <w:rsid w:val="001B1425"/>
    <w:rsid w:val="001B26BE"/>
    <w:rsid w:val="001B4D0F"/>
    <w:rsid w:val="001C0C1A"/>
    <w:rsid w:val="001C216D"/>
    <w:rsid w:val="001C2CF3"/>
    <w:rsid w:val="001C366D"/>
    <w:rsid w:val="001C4A77"/>
    <w:rsid w:val="001C5EBD"/>
    <w:rsid w:val="001D13BB"/>
    <w:rsid w:val="001D4D88"/>
    <w:rsid w:val="001D5EC8"/>
    <w:rsid w:val="001D7832"/>
    <w:rsid w:val="001D7C65"/>
    <w:rsid w:val="001E06C3"/>
    <w:rsid w:val="001E150B"/>
    <w:rsid w:val="001F23B6"/>
    <w:rsid w:val="001F54DD"/>
    <w:rsid w:val="001F5B4E"/>
    <w:rsid w:val="001F5E31"/>
    <w:rsid w:val="0020195B"/>
    <w:rsid w:val="002040C5"/>
    <w:rsid w:val="0020747C"/>
    <w:rsid w:val="00210DFC"/>
    <w:rsid w:val="00212196"/>
    <w:rsid w:val="002155D5"/>
    <w:rsid w:val="00221CDF"/>
    <w:rsid w:val="00222768"/>
    <w:rsid w:val="00230A72"/>
    <w:rsid w:val="00230FF9"/>
    <w:rsid w:val="00231DFE"/>
    <w:rsid w:val="0023251D"/>
    <w:rsid w:val="0023752C"/>
    <w:rsid w:val="00237AEC"/>
    <w:rsid w:val="00237EEC"/>
    <w:rsid w:val="0024053C"/>
    <w:rsid w:val="0024442D"/>
    <w:rsid w:val="00244463"/>
    <w:rsid w:val="00244A42"/>
    <w:rsid w:val="002465A4"/>
    <w:rsid w:val="00246ACA"/>
    <w:rsid w:val="0025248F"/>
    <w:rsid w:val="00254619"/>
    <w:rsid w:val="00255F7D"/>
    <w:rsid w:val="0026090D"/>
    <w:rsid w:val="002637CA"/>
    <w:rsid w:val="00266565"/>
    <w:rsid w:val="002748AC"/>
    <w:rsid w:val="00275DFB"/>
    <w:rsid w:val="00281A3D"/>
    <w:rsid w:val="00286A5C"/>
    <w:rsid w:val="00290130"/>
    <w:rsid w:val="00296252"/>
    <w:rsid w:val="002A37E1"/>
    <w:rsid w:val="002B0F3E"/>
    <w:rsid w:val="002B28B4"/>
    <w:rsid w:val="002B536E"/>
    <w:rsid w:val="002B5A34"/>
    <w:rsid w:val="002C5717"/>
    <w:rsid w:val="002C6A1A"/>
    <w:rsid w:val="002D1A26"/>
    <w:rsid w:val="002D3A22"/>
    <w:rsid w:val="002D3F8E"/>
    <w:rsid w:val="002D4060"/>
    <w:rsid w:val="002D5342"/>
    <w:rsid w:val="002D66B8"/>
    <w:rsid w:val="002E43E0"/>
    <w:rsid w:val="002E5BDD"/>
    <w:rsid w:val="002E7760"/>
    <w:rsid w:val="002F317F"/>
    <w:rsid w:val="002F6B1D"/>
    <w:rsid w:val="002F72E9"/>
    <w:rsid w:val="00300AF9"/>
    <w:rsid w:val="00301BE6"/>
    <w:rsid w:val="00304453"/>
    <w:rsid w:val="003157D3"/>
    <w:rsid w:val="00316BCC"/>
    <w:rsid w:val="00317C15"/>
    <w:rsid w:val="00322AC2"/>
    <w:rsid w:val="00323564"/>
    <w:rsid w:val="00325504"/>
    <w:rsid w:val="00325810"/>
    <w:rsid w:val="00326B1D"/>
    <w:rsid w:val="00326E20"/>
    <w:rsid w:val="00326ED4"/>
    <w:rsid w:val="003270CA"/>
    <w:rsid w:val="00332A06"/>
    <w:rsid w:val="00332C34"/>
    <w:rsid w:val="00340BF8"/>
    <w:rsid w:val="00341ADD"/>
    <w:rsid w:val="00341F62"/>
    <w:rsid w:val="00342208"/>
    <w:rsid w:val="003464BB"/>
    <w:rsid w:val="0034666A"/>
    <w:rsid w:val="003535B4"/>
    <w:rsid w:val="0035483B"/>
    <w:rsid w:val="0036013E"/>
    <w:rsid w:val="0036046A"/>
    <w:rsid w:val="00361848"/>
    <w:rsid w:val="00361E15"/>
    <w:rsid w:val="00364D86"/>
    <w:rsid w:val="003659C5"/>
    <w:rsid w:val="00367D37"/>
    <w:rsid w:val="0037250B"/>
    <w:rsid w:val="003742D7"/>
    <w:rsid w:val="00375979"/>
    <w:rsid w:val="003763C7"/>
    <w:rsid w:val="0038313B"/>
    <w:rsid w:val="00384F1D"/>
    <w:rsid w:val="00390014"/>
    <w:rsid w:val="00390ABB"/>
    <w:rsid w:val="00391C98"/>
    <w:rsid w:val="00392046"/>
    <w:rsid w:val="00396DF9"/>
    <w:rsid w:val="003A3612"/>
    <w:rsid w:val="003B2115"/>
    <w:rsid w:val="003B381A"/>
    <w:rsid w:val="003B3FBA"/>
    <w:rsid w:val="003B65D3"/>
    <w:rsid w:val="003C286B"/>
    <w:rsid w:val="003C4894"/>
    <w:rsid w:val="003C4C77"/>
    <w:rsid w:val="003C6B2A"/>
    <w:rsid w:val="003C7CC6"/>
    <w:rsid w:val="003D3A9A"/>
    <w:rsid w:val="003F26E0"/>
    <w:rsid w:val="003F284A"/>
    <w:rsid w:val="003F6E74"/>
    <w:rsid w:val="003F728B"/>
    <w:rsid w:val="00402CB0"/>
    <w:rsid w:val="00403A52"/>
    <w:rsid w:val="00404D92"/>
    <w:rsid w:val="00412C74"/>
    <w:rsid w:val="00414AB3"/>
    <w:rsid w:val="00414EC2"/>
    <w:rsid w:val="0041563E"/>
    <w:rsid w:val="00415F87"/>
    <w:rsid w:val="00417FFB"/>
    <w:rsid w:val="00420FD0"/>
    <w:rsid w:val="004229C1"/>
    <w:rsid w:val="00422E21"/>
    <w:rsid w:val="004252C5"/>
    <w:rsid w:val="00426678"/>
    <w:rsid w:val="004330AB"/>
    <w:rsid w:val="00434C4D"/>
    <w:rsid w:val="0044023F"/>
    <w:rsid w:val="004405B8"/>
    <w:rsid w:val="00440E43"/>
    <w:rsid w:val="004420FD"/>
    <w:rsid w:val="00444BA8"/>
    <w:rsid w:val="0044692F"/>
    <w:rsid w:val="00446A98"/>
    <w:rsid w:val="004567D3"/>
    <w:rsid w:val="00460058"/>
    <w:rsid w:val="00460231"/>
    <w:rsid w:val="00466A4B"/>
    <w:rsid w:val="00467CE3"/>
    <w:rsid w:val="00470C62"/>
    <w:rsid w:val="00474CD7"/>
    <w:rsid w:val="00475E1F"/>
    <w:rsid w:val="00477003"/>
    <w:rsid w:val="004819B1"/>
    <w:rsid w:val="0048230E"/>
    <w:rsid w:val="00496152"/>
    <w:rsid w:val="00497682"/>
    <w:rsid w:val="004A6609"/>
    <w:rsid w:val="004A799D"/>
    <w:rsid w:val="004B4CEF"/>
    <w:rsid w:val="004B5855"/>
    <w:rsid w:val="004C0204"/>
    <w:rsid w:val="004C1404"/>
    <w:rsid w:val="004C20B8"/>
    <w:rsid w:val="004D0C16"/>
    <w:rsid w:val="004D4F68"/>
    <w:rsid w:val="004D6EC2"/>
    <w:rsid w:val="004E4B5E"/>
    <w:rsid w:val="004E50E8"/>
    <w:rsid w:val="004E6499"/>
    <w:rsid w:val="004F0A2F"/>
    <w:rsid w:val="004F24D0"/>
    <w:rsid w:val="004F74C9"/>
    <w:rsid w:val="0050042F"/>
    <w:rsid w:val="00501298"/>
    <w:rsid w:val="00502D5B"/>
    <w:rsid w:val="005030ED"/>
    <w:rsid w:val="00504327"/>
    <w:rsid w:val="005057B1"/>
    <w:rsid w:val="00506112"/>
    <w:rsid w:val="00507614"/>
    <w:rsid w:val="00513105"/>
    <w:rsid w:val="00513A70"/>
    <w:rsid w:val="005224F1"/>
    <w:rsid w:val="005226D9"/>
    <w:rsid w:val="00522734"/>
    <w:rsid w:val="005228F3"/>
    <w:rsid w:val="00522C87"/>
    <w:rsid w:val="0052406F"/>
    <w:rsid w:val="00526828"/>
    <w:rsid w:val="00531F51"/>
    <w:rsid w:val="0053331C"/>
    <w:rsid w:val="00533436"/>
    <w:rsid w:val="005335E4"/>
    <w:rsid w:val="005344CC"/>
    <w:rsid w:val="00535FB7"/>
    <w:rsid w:val="00537D70"/>
    <w:rsid w:val="005402AA"/>
    <w:rsid w:val="0054133D"/>
    <w:rsid w:val="005432A1"/>
    <w:rsid w:val="00551A91"/>
    <w:rsid w:val="005551FC"/>
    <w:rsid w:val="00555960"/>
    <w:rsid w:val="005563C7"/>
    <w:rsid w:val="0055791D"/>
    <w:rsid w:val="005605E5"/>
    <w:rsid w:val="0056144B"/>
    <w:rsid w:val="00574247"/>
    <w:rsid w:val="00575ED0"/>
    <w:rsid w:val="0058013E"/>
    <w:rsid w:val="00580D91"/>
    <w:rsid w:val="005821F7"/>
    <w:rsid w:val="00583C80"/>
    <w:rsid w:val="00591034"/>
    <w:rsid w:val="00592C0F"/>
    <w:rsid w:val="005A0998"/>
    <w:rsid w:val="005A0AF1"/>
    <w:rsid w:val="005A277F"/>
    <w:rsid w:val="005A713E"/>
    <w:rsid w:val="005B3C16"/>
    <w:rsid w:val="005B6A2E"/>
    <w:rsid w:val="005C0CBE"/>
    <w:rsid w:val="005C0EB9"/>
    <w:rsid w:val="005C0F98"/>
    <w:rsid w:val="005C1C90"/>
    <w:rsid w:val="005C5EAF"/>
    <w:rsid w:val="005D0594"/>
    <w:rsid w:val="005D3207"/>
    <w:rsid w:val="005D4E68"/>
    <w:rsid w:val="005E01DA"/>
    <w:rsid w:val="005E037F"/>
    <w:rsid w:val="005E09B8"/>
    <w:rsid w:val="005E0EC6"/>
    <w:rsid w:val="005E1DB2"/>
    <w:rsid w:val="005E2959"/>
    <w:rsid w:val="005E6DF1"/>
    <w:rsid w:val="005F7ECA"/>
    <w:rsid w:val="00604093"/>
    <w:rsid w:val="006047CF"/>
    <w:rsid w:val="006053D7"/>
    <w:rsid w:val="00607ED1"/>
    <w:rsid w:val="00611242"/>
    <w:rsid w:val="006118BD"/>
    <w:rsid w:val="00614D6A"/>
    <w:rsid w:val="00623124"/>
    <w:rsid w:val="00630D27"/>
    <w:rsid w:val="00631271"/>
    <w:rsid w:val="00631339"/>
    <w:rsid w:val="00632D68"/>
    <w:rsid w:val="00636CC8"/>
    <w:rsid w:val="0063720A"/>
    <w:rsid w:val="0063727C"/>
    <w:rsid w:val="00640235"/>
    <w:rsid w:val="00654278"/>
    <w:rsid w:val="006558B8"/>
    <w:rsid w:val="00662154"/>
    <w:rsid w:val="00664FB3"/>
    <w:rsid w:val="006653FC"/>
    <w:rsid w:val="006744D5"/>
    <w:rsid w:val="00676D55"/>
    <w:rsid w:val="006800B2"/>
    <w:rsid w:val="006806E8"/>
    <w:rsid w:val="00682858"/>
    <w:rsid w:val="00687E05"/>
    <w:rsid w:val="00692679"/>
    <w:rsid w:val="00695E20"/>
    <w:rsid w:val="00696AA7"/>
    <w:rsid w:val="006A49EA"/>
    <w:rsid w:val="006A5383"/>
    <w:rsid w:val="006A6DAE"/>
    <w:rsid w:val="006A7366"/>
    <w:rsid w:val="006B0C52"/>
    <w:rsid w:val="006B46F1"/>
    <w:rsid w:val="006B5695"/>
    <w:rsid w:val="006C2193"/>
    <w:rsid w:val="006C6FDE"/>
    <w:rsid w:val="006D1387"/>
    <w:rsid w:val="006F77D1"/>
    <w:rsid w:val="00712B9F"/>
    <w:rsid w:val="0071316A"/>
    <w:rsid w:val="00715E75"/>
    <w:rsid w:val="007206EA"/>
    <w:rsid w:val="00721985"/>
    <w:rsid w:val="00721F91"/>
    <w:rsid w:val="007229F6"/>
    <w:rsid w:val="00722BEE"/>
    <w:rsid w:val="00722C88"/>
    <w:rsid w:val="00724AB6"/>
    <w:rsid w:val="0072629A"/>
    <w:rsid w:val="00731E41"/>
    <w:rsid w:val="007327C7"/>
    <w:rsid w:val="00734125"/>
    <w:rsid w:val="00734C29"/>
    <w:rsid w:val="00735115"/>
    <w:rsid w:val="00741110"/>
    <w:rsid w:val="00741901"/>
    <w:rsid w:val="00741ADA"/>
    <w:rsid w:val="0074338B"/>
    <w:rsid w:val="00744013"/>
    <w:rsid w:val="0074498A"/>
    <w:rsid w:val="007456A9"/>
    <w:rsid w:val="0074586C"/>
    <w:rsid w:val="0074636F"/>
    <w:rsid w:val="00746515"/>
    <w:rsid w:val="00746DDD"/>
    <w:rsid w:val="00753058"/>
    <w:rsid w:val="00754238"/>
    <w:rsid w:val="00755BA0"/>
    <w:rsid w:val="0077128F"/>
    <w:rsid w:val="00771932"/>
    <w:rsid w:val="00772584"/>
    <w:rsid w:val="00773380"/>
    <w:rsid w:val="00775DE8"/>
    <w:rsid w:val="0077659E"/>
    <w:rsid w:val="00777597"/>
    <w:rsid w:val="007775EF"/>
    <w:rsid w:val="00777759"/>
    <w:rsid w:val="00784143"/>
    <w:rsid w:val="00784551"/>
    <w:rsid w:val="00787F1E"/>
    <w:rsid w:val="00790890"/>
    <w:rsid w:val="00792326"/>
    <w:rsid w:val="0079310D"/>
    <w:rsid w:val="00793337"/>
    <w:rsid w:val="00793A61"/>
    <w:rsid w:val="0079409D"/>
    <w:rsid w:val="0079525D"/>
    <w:rsid w:val="007971A0"/>
    <w:rsid w:val="007A0C2B"/>
    <w:rsid w:val="007A1FF4"/>
    <w:rsid w:val="007A738B"/>
    <w:rsid w:val="007A750B"/>
    <w:rsid w:val="007B67CA"/>
    <w:rsid w:val="007C4D93"/>
    <w:rsid w:val="007D22BB"/>
    <w:rsid w:val="007D23D9"/>
    <w:rsid w:val="007D2909"/>
    <w:rsid w:val="007D4A02"/>
    <w:rsid w:val="007E0D12"/>
    <w:rsid w:val="007E358D"/>
    <w:rsid w:val="007F0056"/>
    <w:rsid w:val="007F59C1"/>
    <w:rsid w:val="007F5E7C"/>
    <w:rsid w:val="007F7D1C"/>
    <w:rsid w:val="008023EF"/>
    <w:rsid w:val="00804C00"/>
    <w:rsid w:val="00806972"/>
    <w:rsid w:val="00812401"/>
    <w:rsid w:val="0081268B"/>
    <w:rsid w:val="00812730"/>
    <w:rsid w:val="00832ACF"/>
    <w:rsid w:val="00840290"/>
    <w:rsid w:val="00840BDE"/>
    <w:rsid w:val="00840EAD"/>
    <w:rsid w:val="00842654"/>
    <w:rsid w:val="00842B43"/>
    <w:rsid w:val="008446BD"/>
    <w:rsid w:val="008452BE"/>
    <w:rsid w:val="008454CD"/>
    <w:rsid w:val="00851967"/>
    <w:rsid w:val="00851DE0"/>
    <w:rsid w:val="00854A70"/>
    <w:rsid w:val="00854EAC"/>
    <w:rsid w:val="0086747F"/>
    <w:rsid w:val="00867A74"/>
    <w:rsid w:val="00867CF8"/>
    <w:rsid w:val="00871EAA"/>
    <w:rsid w:val="00873768"/>
    <w:rsid w:val="00874FDC"/>
    <w:rsid w:val="00876D7B"/>
    <w:rsid w:val="008800AB"/>
    <w:rsid w:val="008860A1"/>
    <w:rsid w:val="00890647"/>
    <w:rsid w:val="008A1C24"/>
    <w:rsid w:val="008A1CC6"/>
    <w:rsid w:val="008A25A6"/>
    <w:rsid w:val="008A5829"/>
    <w:rsid w:val="008A7563"/>
    <w:rsid w:val="008A77C0"/>
    <w:rsid w:val="008B5712"/>
    <w:rsid w:val="008C4B4E"/>
    <w:rsid w:val="008C4C57"/>
    <w:rsid w:val="008D0B8D"/>
    <w:rsid w:val="008E02B9"/>
    <w:rsid w:val="008E1BC4"/>
    <w:rsid w:val="008E1E2B"/>
    <w:rsid w:val="008E3EF7"/>
    <w:rsid w:val="008E43FC"/>
    <w:rsid w:val="008E5675"/>
    <w:rsid w:val="008E5A09"/>
    <w:rsid w:val="008E5BF2"/>
    <w:rsid w:val="008E6FD3"/>
    <w:rsid w:val="008F14A0"/>
    <w:rsid w:val="008F19CC"/>
    <w:rsid w:val="008F3EBC"/>
    <w:rsid w:val="008F5479"/>
    <w:rsid w:val="008F78E3"/>
    <w:rsid w:val="00903105"/>
    <w:rsid w:val="00904602"/>
    <w:rsid w:val="0090738F"/>
    <w:rsid w:val="00913229"/>
    <w:rsid w:val="00913F94"/>
    <w:rsid w:val="009149D3"/>
    <w:rsid w:val="00922101"/>
    <w:rsid w:val="00926F52"/>
    <w:rsid w:val="00927485"/>
    <w:rsid w:val="00927EDB"/>
    <w:rsid w:val="00930E37"/>
    <w:rsid w:val="00933C26"/>
    <w:rsid w:val="00937F8B"/>
    <w:rsid w:val="009422F0"/>
    <w:rsid w:val="00943803"/>
    <w:rsid w:val="00947152"/>
    <w:rsid w:val="00947666"/>
    <w:rsid w:val="00950D13"/>
    <w:rsid w:val="00952017"/>
    <w:rsid w:val="009527F1"/>
    <w:rsid w:val="009572E0"/>
    <w:rsid w:val="009604A9"/>
    <w:rsid w:val="009609A8"/>
    <w:rsid w:val="00960D61"/>
    <w:rsid w:val="009616C7"/>
    <w:rsid w:val="00961912"/>
    <w:rsid w:val="009630F4"/>
    <w:rsid w:val="00963BB1"/>
    <w:rsid w:val="00964A97"/>
    <w:rsid w:val="00965441"/>
    <w:rsid w:val="00967A28"/>
    <w:rsid w:val="0097170A"/>
    <w:rsid w:val="00971F8A"/>
    <w:rsid w:val="00972129"/>
    <w:rsid w:val="00974FF6"/>
    <w:rsid w:val="0097705A"/>
    <w:rsid w:val="009827B6"/>
    <w:rsid w:val="00986DEA"/>
    <w:rsid w:val="00986FB3"/>
    <w:rsid w:val="009908E3"/>
    <w:rsid w:val="00997930"/>
    <w:rsid w:val="009A0012"/>
    <w:rsid w:val="009A3DDE"/>
    <w:rsid w:val="009B079A"/>
    <w:rsid w:val="009B4E82"/>
    <w:rsid w:val="009B5E5D"/>
    <w:rsid w:val="009B6130"/>
    <w:rsid w:val="009C34A7"/>
    <w:rsid w:val="009C46D8"/>
    <w:rsid w:val="009C669D"/>
    <w:rsid w:val="009D054B"/>
    <w:rsid w:val="009D20CE"/>
    <w:rsid w:val="009D4020"/>
    <w:rsid w:val="009D5DD5"/>
    <w:rsid w:val="009D7EE6"/>
    <w:rsid w:val="009E13F1"/>
    <w:rsid w:val="009E2AB0"/>
    <w:rsid w:val="009E7F5D"/>
    <w:rsid w:val="009F0FF4"/>
    <w:rsid w:val="009F2770"/>
    <w:rsid w:val="009F2FC5"/>
    <w:rsid w:val="009F55C5"/>
    <w:rsid w:val="009F5A56"/>
    <w:rsid w:val="00A05717"/>
    <w:rsid w:val="00A06032"/>
    <w:rsid w:val="00A11635"/>
    <w:rsid w:val="00A11AE3"/>
    <w:rsid w:val="00A1337D"/>
    <w:rsid w:val="00A14F87"/>
    <w:rsid w:val="00A1687E"/>
    <w:rsid w:val="00A174B7"/>
    <w:rsid w:val="00A208E6"/>
    <w:rsid w:val="00A20EDA"/>
    <w:rsid w:val="00A22D7E"/>
    <w:rsid w:val="00A24EEC"/>
    <w:rsid w:val="00A25FB7"/>
    <w:rsid w:val="00A269B5"/>
    <w:rsid w:val="00A32A14"/>
    <w:rsid w:val="00A36962"/>
    <w:rsid w:val="00A42956"/>
    <w:rsid w:val="00A46A4B"/>
    <w:rsid w:val="00A53391"/>
    <w:rsid w:val="00A55478"/>
    <w:rsid w:val="00A60FBB"/>
    <w:rsid w:val="00A61C5B"/>
    <w:rsid w:val="00A63976"/>
    <w:rsid w:val="00A65969"/>
    <w:rsid w:val="00A65F21"/>
    <w:rsid w:val="00A66CF2"/>
    <w:rsid w:val="00A6762C"/>
    <w:rsid w:val="00A7005F"/>
    <w:rsid w:val="00A70488"/>
    <w:rsid w:val="00A7084D"/>
    <w:rsid w:val="00A77641"/>
    <w:rsid w:val="00A805C3"/>
    <w:rsid w:val="00A84054"/>
    <w:rsid w:val="00A85401"/>
    <w:rsid w:val="00A94E60"/>
    <w:rsid w:val="00A96C88"/>
    <w:rsid w:val="00A96DED"/>
    <w:rsid w:val="00AA0DF5"/>
    <w:rsid w:val="00AA29EE"/>
    <w:rsid w:val="00AA4F0E"/>
    <w:rsid w:val="00AA54EF"/>
    <w:rsid w:val="00AB2B3C"/>
    <w:rsid w:val="00AB4530"/>
    <w:rsid w:val="00AB64BA"/>
    <w:rsid w:val="00AC0896"/>
    <w:rsid w:val="00AC1ED6"/>
    <w:rsid w:val="00AC4CD0"/>
    <w:rsid w:val="00AD1213"/>
    <w:rsid w:val="00AE0491"/>
    <w:rsid w:val="00AE0D58"/>
    <w:rsid w:val="00AE4772"/>
    <w:rsid w:val="00AE4BCE"/>
    <w:rsid w:val="00AE6A13"/>
    <w:rsid w:val="00AF003B"/>
    <w:rsid w:val="00AF635B"/>
    <w:rsid w:val="00AF6F35"/>
    <w:rsid w:val="00B01836"/>
    <w:rsid w:val="00B04649"/>
    <w:rsid w:val="00B1189A"/>
    <w:rsid w:val="00B12046"/>
    <w:rsid w:val="00B13190"/>
    <w:rsid w:val="00B16DFA"/>
    <w:rsid w:val="00B2394F"/>
    <w:rsid w:val="00B24A8B"/>
    <w:rsid w:val="00B31E20"/>
    <w:rsid w:val="00B3501D"/>
    <w:rsid w:val="00B41A7C"/>
    <w:rsid w:val="00B426E8"/>
    <w:rsid w:val="00B45090"/>
    <w:rsid w:val="00B4765C"/>
    <w:rsid w:val="00B47956"/>
    <w:rsid w:val="00B5666C"/>
    <w:rsid w:val="00B6266F"/>
    <w:rsid w:val="00B67343"/>
    <w:rsid w:val="00B73FF2"/>
    <w:rsid w:val="00B8433E"/>
    <w:rsid w:val="00B847E1"/>
    <w:rsid w:val="00B872C3"/>
    <w:rsid w:val="00B87377"/>
    <w:rsid w:val="00B90205"/>
    <w:rsid w:val="00B90D65"/>
    <w:rsid w:val="00B91112"/>
    <w:rsid w:val="00B934C6"/>
    <w:rsid w:val="00B94F1C"/>
    <w:rsid w:val="00B975CF"/>
    <w:rsid w:val="00BA4645"/>
    <w:rsid w:val="00BA5117"/>
    <w:rsid w:val="00BA5FCF"/>
    <w:rsid w:val="00BA637D"/>
    <w:rsid w:val="00BA67FF"/>
    <w:rsid w:val="00BA754B"/>
    <w:rsid w:val="00BA7F6A"/>
    <w:rsid w:val="00BB006F"/>
    <w:rsid w:val="00BB185A"/>
    <w:rsid w:val="00BB4FE7"/>
    <w:rsid w:val="00BC4DD1"/>
    <w:rsid w:val="00BC537F"/>
    <w:rsid w:val="00BD2806"/>
    <w:rsid w:val="00BD382A"/>
    <w:rsid w:val="00BD3886"/>
    <w:rsid w:val="00BE0CD8"/>
    <w:rsid w:val="00BE157A"/>
    <w:rsid w:val="00BE2FB2"/>
    <w:rsid w:val="00BE393E"/>
    <w:rsid w:val="00BE6882"/>
    <w:rsid w:val="00BF2490"/>
    <w:rsid w:val="00BF3B4B"/>
    <w:rsid w:val="00C00E47"/>
    <w:rsid w:val="00C01A9B"/>
    <w:rsid w:val="00C01F25"/>
    <w:rsid w:val="00C039C0"/>
    <w:rsid w:val="00C03E2E"/>
    <w:rsid w:val="00C040CE"/>
    <w:rsid w:val="00C07966"/>
    <w:rsid w:val="00C07D7F"/>
    <w:rsid w:val="00C10233"/>
    <w:rsid w:val="00C1170B"/>
    <w:rsid w:val="00C119A7"/>
    <w:rsid w:val="00C12F4C"/>
    <w:rsid w:val="00C17908"/>
    <w:rsid w:val="00C26545"/>
    <w:rsid w:val="00C267E5"/>
    <w:rsid w:val="00C26BC9"/>
    <w:rsid w:val="00C3092A"/>
    <w:rsid w:val="00C43D6F"/>
    <w:rsid w:val="00C43DEB"/>
    <w:rsid w:val="00C442BC"/>
    <w:rsid w:val="00C45B1C"/>
    <w:rsid w:val="00C46C51"/>
    <w:rsid w:val="00C52C47"/>
    <w:rsid w:val="00C62CAE"/>
    <w:rsid w:val="00C64739"/>
    <w:rsid w:val="00C66289"/>
    <w:rsid w:val="00C70163"/>
    <w:rsid w:val="00C70945"/>
    <w:rsid w:val="00C72586"/>
    <w:rsid w:val="00C73B72"/>
    <w:rsid w:val="00C7414A"/>
    <w:rsid w:val="00C83421"/>
    <w:rsid w:val="00C84622"/>
    <w:rsid w:val="00C85E5F"/>
    <w:rsid w:val="00CA14F4"/>
    <w:rsid w:val="00CA3E7D"/>
    <w:rsid w:val="00CA664D"/>
    <w:rsid w:val="00CB313D"/>
    <w:rsid w:val="00CB453E"/>
    <w:rsid w:val="00CB4F7B"/>
    <w:rsid w:val="00CB5BE5"/>
    <w:rsid w:val="00CC0360"/>
    <w:rsid w:val="00CC4AB4"/>
    <w:rsid w:val="00CC4B91"/>
    <w:rsid w:val="00CC60C4"/>
    <w:rsid w:val="00CC79D3"/>
    <w:rsid w:val="00CD329B"/>
    <w:rsid w:val="00CD3B9C"/>
    <w:rsid w:val="00CD551E"/>
    <w:rsid w:val="00CD785C"/>
    <w:rsid w:val="00CE718C"/>
    <w:rsid w:val="00CF0338"/>
    <w:rsid w:val="00CF2A3C"/>
    <w:rsid w:val="00CF31DF"/>
    <w:rsid w:val="00CF325A"/>
    <w:rsid w:val="00CF65D0"/>
    <w:rsid w:val="00CF769A"/>
    <w:rsid w:val="00D0020F"/>
    <w:rsid w:val="00D06B55"/>
    <w:rsid w:val="00D07D64"/>
    <w:rsid w:val="00D10DC3"/>
    <w:rsid w:val="00D10F3E"/>
    <w:rsid w:val="00D14BE5"/>
    <w:rsid w:val="00D224C8"/>
    <w:rsid w:val="00D233B1"/>
    <w:rsid w:val="00D23DB4"/>
    <w:rsid w:val="00D248E4"/>
    <w:rsid w:val="00D250B7"/>
    <w:rsid w:val="00D260C5"/>
    <w:rsid w:val="00D320A9"/>
    <w:rsid w:val="00D34FE6"/>
    <w:rsid w:val="00D376E0"/>
    <w:rsid w:val="00D40F2E"/>
    <w:rsid w:val="00D4174A"/>
    <w:rsid w:val="00D42EF7"/>
    <w:rsid w:val="00D5085D"/>
    <w:rsid w:val="00D50BE7"/>
    <w:rsid w:val="00D523A2"/>
    <w:rsid w:val="00D52A0F"/>
    <w:rsid w:val="00D541AA"/>
    <w:rsid w:val="00D57A7F"/>
    <w:rsid w:val="00D6082C"/>
    <w:rsid w:val="00D6377D"/>
    <w:rsid w:val="00D6398D"/>
    <w:rsid w:val="00D64E59"/>
    <w:rsid w:val="00D7007C"/>
    <w:rsid w:val="00D71C95"/>
    <w:rsid w:val="00D74449"/>
    <w:rsid w:val="00D7466D"/>
    <w:rsid w:val="00D809D8"/>
    <w:rsid w:val="00D85A5A"/>
    <w:rsid w:val="00D86B26"/>
    <w:rsid w:val="00D92E09"/>
    <w:rsid w:val="00D94468"/>
    <w:rsid w:val="00DA00D7"/>
    <w:rsid w:val="00DA0F30"/>
    <w:rsid w:val="00DA1BFF"/>
    <w:rsid w:val="00DA5B18"/>
    <w:rsid w:val="00DA6B08"/>
    <w:rsid w:val="00DB314B"/>
    <w:rsid w:val="00DB3C64"/>
    <w:rsid w:val="00DB5480"/>
    <w:rsid w:val="00DB5BAC"/>
    <w:rsid w:val="00DB67EC"/>
    <w:rsid w:val="00DC5C14"/>
    <w:rsid w:val="00DD014C"/>
    <w:rsid w:val="00DD6DB5"/>
    <w:rsid w:val="00DD7BFF"/>
    <w:rsid w:val="00DE1877"/>
    <w:rsid w:val="00DE5195"/>
    <w:rsid w:val="00DE55FC"/>
    <w:rsid w:val="00DF095E"/>
    <w:rsid w:val="00DF2487"/>
    <w:rsid w:val="00DF3093"/>
    <w:rsid w:val="00DF385E"/>
    <w:rsid w:val="00DF473E"/>
    <w:rsid w:val="00DF6869"/>
    <w:rsid w:val="00DF6FEB"/>
    <w:rsid w:val="00E04CCC"/>
    <w:rsid w:val="00E065CE"/>
    <w:rsid w:val="00E141C2"/>
    <w:rsid w:val="00E15A85"/>
    <w:rsid w:val="00E17CA0"/>
    <w:rsid w:val="00E210C5"/>
    <w:rsid w:val="00E21B4D"/>
    <w:rsid w:val="00E24DEF"/>
    <w:rsid w:val="00E2510A"/>
    <w:rsid w:val="00E252BA"/>
    <w:rsid w:val="00E27F21"/>
    <w:rsid w:val="00E307C1"/>
    <w:rsid w:val="00E343F5"/>
    <w:rsid w:val="00E36E46"/>
    <w:rsid w:val="00E44DCB"/>
    <w:rsid w:val="00E474F7"/>
    <w:rsid w:val="00E52CD0"/>
    <w:rsid w:val="00E65069"/>
    <w:rsid w:val="00E65CBA"/>
    <w:rsid w:val="00E66280"/>
    <w:rsid w:val="00E66770"/>
    <w:rsid w:val="00E66E1B"/>
    <w:rsid w:val="00E7476A"/>
    <w:rsid w:val="00E7563B"/>
    <w:rsid w:val="00E80357"/>
    <w:rsid w:val="00E805AA"/>
    <w:rsid w:val="00E84A55"/>
    <w:rsid w:val="00E86888"/>
    <w:rsid w:val="00E86DBF"/>
    <w:rsid w:val="00E87A1D"/>
    <w:rsid w:val="00E87E1B"/>
    <w:rsid w:val="00E90164"/>
    <w:rsid w:val="00E903D5"/>
    <w:rsid w:val="00E92DAB"/>
    <w:rsid w:val="00E96D41"/>
    <w:rsid w:val="00EA073D"/>
    <w:rsid w:val="00EA1319"/>
    <w:rsid w:val="00EA2F6A"/>
    <w:rsid w:val="00EA55A8"/>
    <w:rsid w:val="00EA5F0C"/>
    <w:rsid w:val="00EA64AE"/>
    <w:rsid w:val="00EA79FD"/>
    <w:rsid w:val="00EB071C"/>
    <w:rsid w:val="00EB0EE1"/>
    <w:rsid w:val="00EB387D"/>
    <w:rsid w:val="00EB5013"/>
    <w:rsid w:val="00EC1129"/>
    <w:rsid w:val="00EC204F"/>
    <w:rsid w:val="00EC6E7A"/>
    <w:rsid w:val="00ED3A5F"/>
    <w:rsid w:val="00ED4A1F"/>
    <w:rsid w:val="00ED4C8E"/>
    <w:rsid w:val="00EE0F15"/>
    <w:rsid w:val="00EE13E8"/>
    <w:rsid w:val="00EE1853"/>
    <w:rsid w:val="00EE251A"/>
    <w:rsid w:val="00EE33F9"/>
    <w:rsid w:val="00EE7AD6"/>
    <w:rsid w:val="00EE7E04"/>
    <w:rsid w:val="00EF16A8"/>
    <w:rsid w:val="00F01350"/>
    <w:rsid w:val="00F02783"/>
    <w:rsid w:val="00F07A66"/>
    <w:rsid w:val="00F130CA"/>
    <w:rsid w:val="00F143BD"/>
    <w:rsid w:val="00F1467D"/>
    <w:rsid w:val="00F1541C"/>
    <w:rsid w:val="00F15DA7"/>
    <w:rsid w:val="00F17F4E"/>
    <w:rsid w:val="00F47A28"/>
    <w:rsid w:val="00F501FA"/>
    <w:rsid w:val="00F50F8D"/>
    <w:rsid w:val="00F525A0"/>
    <w:rsid w:val="00F573C6"/>
    <w:rsid w:val="00F577E9"/>
    <w:rsid w:val="00F57D04"/>
    <w:rsid w:val="00F60B3B"/>
    <w:rsid w:val="00F60FF7"/>
    <w:rsid w:val="00F63AD0"/>
    <w:rsid w:val="00F63D1C"/>
    <w:rsid w:val="00F71C45"/>
    <w:rsid w:val="00F726D8"/>
    <w:rsid w:val="00F7451C"/>
    <w:rsid w:val="00F74910"/>
    <w:rsid w:val="00F75481"/>
    <w:rsid w:val="00F8593A"/>
    <w:rsid w:val="00F85F2D"/>
    <w:rsid w:val="00F908A8"/>
    <w:rsid w:val="00F91EA4"/>
    <w:rsid w:val="00F96594"/>
    <w:rsid w:val="00F97496"/>
    <w:rsid w:val="00FA0A7C"/>
    <w:rsid w:val="00FA1134"/>
    <w:rsid w:val="00FA3735"/>
    <w:rsid w:val="00FA41BD"/>
    <w:rsid w:val="00FA4473"/>
    <w:rsid w:val="00FA46DD"/>
    <w:rsid w:val="00FA588D"/>
    <w:rsid w:val="00FB38F2"/>
    <w:rsid w:val="00FB4263"/>
    <w:rsid w:val="00FB4655"/>
    <w:rsid w:val="00FB4A01"/>
    <w:rsid w:val="00FB6F88"/>
    <w:rsid w:val="00FC39C0"/>
    <w:rsid w:val="00FC453F"/>
    <w:rsid w:val="00FC54F3"/>
    <w:rsid w:val="00FC639B"/>
    <w:rsid w:val="00FC7F37"/>
    <w:rsid w:val="00FD0A49"/>
    <w:rsid w:val="00FD2188"/>
    <w:rsid w:val="00FD2E00"/>
    <w:rsid w:val="00FE2F02"/>
    <w:rsid w:val="00FE3079"/>
    <w:rsid w:val="00FE445A"/>
    <w:rsid w:val="00FE5623"/>
    <w:rsid w:val="00FF590F"/>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AD72F"/>
  <w15:chartTrackingRefBased/>
  <w15:docId w15:val="{ECCA2AF1-A4EB-4677-9649-BC53E558F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0E43"/>
    <w:rPr>
      <w:lang w:val="en-GB"/>
    </w:rPr>
  </w:style>
  <w:style w:type="paragraph" w:styleId="Heading1">
    <w:name w:val="heading 1"/>
    <w:basedOn w:val="Normal"/>
    <w:link w:val="Heading1Char"/>
    <w:uiPriority w:val="9"/>
    <w:qFormat/>
    <w:rsid w:val="00867CF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79525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5030E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CF2A3C"/>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7CF8"/>
    <w:rPr>
      <w:rFonts w:ascii="Times New Roman" w:eastAsia="Times New Roman" w:hAnsi="Times New Roman" w:cs="Times New Roman"/>
      <w:b/>
      <w:bCs/>
      <w:kern w:val="36"/>
      <w:sz w:val="48"/>
      <w:szCs w:val="48"/>
      <w:lang w:val="en-GB" w:eastAsia="en-GB"/>
    </w:rPr>
  </w:style>
  <w:style w:type="character" w:customStyle="1" w:styleId="author">
    <w:name w:val="author"/>
    <w:basedOn w:val="DefaultParagraphFont"/>
    <w:rsid w:val="00477003"/>
  </w:style>
  <w:style w:type="character" w:customStyle="1" w:styleId="pubyear">
    <w:name w:val="pubyear"/>
    <w:basedOn w:val="DefaultParagraphFont"/>
    <w:rsid w:val="00477003"/>
  </w:style>
  <w:style w:type="character" w:customStyle="1" w:styleId="booktitle">
    <w:name w:val="booktitle"/>
    <w:basedOn w:val="DefaultParagraphFont"/>
    <w:rsid w:val="00477003"/>
  </w:style>
  <w:style w:type="character" w:styleId="PlaceholderText">
    <w:name w:val="Placeholder Text"/>
    <w:basedOn w:val="DefaultParagraphFont"/>
    <w:uiPriority w:val="99"/>
    <w:semiHidden/>
    <w:rsid w:val="00045EAB"/>
    <w:rPr>
      <w:color w:val="808080"/>
    </w:rPr>
  </w:style>
  <w:style w:type="character" w:styleId="Strong">
    <w:name w:val="Strong"/>
    <w:basedOn w:val="DefaultParagraphFont"/>
    <w:uiPriority w:val="22"/>
    <w:qFormat/>
    <w:rsid w:val="002E5BDD"/>
    <w:rPr>
      <w:b/>
      <w:bCs/>
    </w:rPr>
  </w:style>
  <w:style w:type="character" w:styleId="Emphasis">
    <w:name w:val="Emphasis"/>
    <w:basedOn w:val="DefaultParagraphFont"/>
    <w:uiPriority w:val="20"/>
    <w:qFormat/>
    <w:rsid w:val="00B1189A"/>
    <w:rPr>
      <w:i/>
      <w:iCs/>
    </w:rPr>
  </w:style>
  <w:style w:type="character" w:styleId="Hyperlink">
    <w:name w:val="Hyperlink"/>
    <w:basedOn w:val="DefaultParagraphFont"/>
    <w:uiPriority w:val="99"/>
    <w:unhideWhenUsed/>
    <w:rsid w:val="00035CBE"/>
    <w:rPr>
      <w:color w:val="0563C1" w:themeColor="hyperlink"/>
      <w:u w:val="single"/>
    </w:rPr>
  </w:style>
  <w:style w:type="paragraph" w:styleId="Header">
    <w:name w:val="header"/>
    <w:basedOn w:val="Normal"/>
    <w:link w:val="HeaderChar"/>
    <w:uiPriority w:val="99"/>
    <w:unhideWhenUsed/>
    <w:rsid w:val="00A6762C"/>
    <w:pPr>
      <w:tabs>
        <w:tab w:val="center" w:pos="4252"/>
        <w:tab w:val="right" w:pos="8504"/>
      </w:tabs>
      <w:spacing w:after="0" w:line="240" w:lineRule="auto"/>
    </w:pPr>
    <w:rPr>
      <w:lang w:val="en-US"/>
    </w:rPr>
  </w:style>
  <w:style w:type="character" w:customStyle="1" w:styleId="HeaderChar">
    <w:name w:val="Header Char"/>
    <w:basedOn w:val="DefaultParagraphFont"/>
    <w:link w:val="Header"/>
    <w:uiPriority w:val="99"/>
    <w:rsid w:val="00A6762C"/>
  </w:style>
  <w:style w:type="table" w:styleId="TableGrid">
    <w:name w:val="Table Grid"/>
    <w:basedOn w:val="TableNormal"/>
    <w:uiPriority w:val="39"/>
    <w:rsid w:val="00A676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D13BB"/>
    <w:rPr>
      <w:sz w:val="16"/>
      <w:szCs w:val="16"/>
    </w:rPr>
  </w:style>
  <w:style w:type="paragraph" w:styleId="CommentText">
    <w:name w:val="annotation text"/>
    <w:basedOn w:val="Normal"/>
    <w:link w:val="CommentTextChar"/>
    <w:uiPriority w:val="99"/>
    <w:unhideWhenUsed/>
    <w:rsid w:val="001D13BB"/>
    <w:pPr>
      <w:spacing w:line="240" w:lineRule="auto"/>
    </w:pPr>
    <w:rPr>
      <w:sz w:val="20"/>
      <w:szCs w:val="20"/>
    </w:rPr>
  </w:style>
  <w:style w:type="character" w:customStyle="1" w:styleId="CommentTextChar">
    <w:name w:val="Comment Text Char"/>
    <w:basedOn w:val="DefaultParagraphFont"/>
    <w:link w:val="CommentText"/>
    <w:uiPriority w:val="99"/>
    <w:rsid w:val="001D13BB"/>
    <w:rPr>
      <w:sz w:val="20"/>
      <w:szCs w:val="20"/>
      <w:lang w:val="en-GB"/>
    </w:rPr>
  </w:style>
  <w:style w:type="paragraph" w:styleId="CommentSubject">
    <w:name w:val="annotation subject"/>
    <w:basedOn w:val="CommentText"/>
    <w:next w:val="CommentText"/>
    <w:link w:val="CommentSubjectChar"/>
    <w:uiPriority w:val="99"/>
    <w:semiHidden/>
    <w:unhideWhenUsed/>
    <w:rsid w:val="001D13BB"/>
    <w:rPr>
      <w:b/>
      <w:bCs/>
    </w:rPr>
  </w:style>
  <w:style w:type="character" w:customStyle="1" w:styleId="CommentSubjectChar">
    <w:name w:val="Comment Subject Char"/>
    <w:basedOn w:val="CommentTextChar"/>
    <w:link w:val="CommentSubject"/>
    <w:uiPriority w:val="99"/>
    <w:semiHidden/>
    <w:rsid w:val="001D13BB"/>
    <w:rPr>
      <w:b/>
      <w:bCs/>
      <w:sz w:val="20"/>
      <w:szCs w:val="20"/>
      <w:lang w:val="en-GB"/>
    </w:rPr>
  </w:style>
  <w:style w:type="paragraph" w:styleId="BalloonText">
    <w:name w:val="Balloon Text"/>
    <w:basedOn w:val="Normal"/>
    <w:link w:val="BalloonTextChar"/>
    <w:uiPriority w:val="99"/>
    <w:semiHidden/>
    <w:unhideWhenUsed/>
    <w:rsid w:val="001D13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13BB"/>
    <w:rPr>
      <w:rFonts w:ascii="Segoe UI" w:hAnsi="Segoe UI" w:cs="Segoe UI"/>
      <w:sz w:val="18"/>
      <w:szCs w:val="18"/>
      <w:lang w:val="en-GB"/>
    </w:rPr>
  </w:style>
  <w:style w:type="paragraph" w:styleId="Revision">
    <w:name w:val="Revision"/>
    <w:hidden/>
    <w:uiPriority w:val="99"/>
    <w:semiHidden/>
    <w:rsid w:val="00AD1213"/>
    <w:pPr>
      <w:spacing w:after="0" w:line="240" w:lineRule="auto"/>
    </w:pPr>
    <w:rPr>
      <w:lang w:val="en-GB"/>
    </w:rPr>
  </w:style>
  <w:style w:type="character" w:customStyle="1" w:styleId="Heading4Char">
    <w:name w:val="Heading 4 Char"/>
    <w:basedOn w:val="DefaultParagraphFont"/>
    <w:link w:val="Heading4"/>
    <w:uiPriority w:val="9"/>
    <w:semiHidden/>
    <w:rsid w:val="00CF2A3C"/>
    <w:rPr>
      <w:rFonts w:asciiTheme="majorHAnsi" w:eastAsiaTheme="majorEastAsia" w:hAnsiTheme="majorHAnsi" w:cstheme="majorBidi"/>
      <w:i/>
      <w:iCs/>
      <w:color w:val="2E74B5" w:themeColor="accent1" w:themeShade="BF"/>
      <w:lang w:val="en-GB"/>
    </w:rPr>
  </w:style>
  <w:style w:type="character" w:customStyle="1" w:styleId="anchor-text">
    <w:name w:val="anchor-text"/>
    <w:basedOn w:val="DefaultParagraphFont"/>
    <w:rsid w:val="005C5EAF"/>
  </w:style>
  <w:style w:type="paragraph" w:styleId="Footer">
    <w:name w:val="footer"/>
    <w:basedOn w:val="Normal"/>
    <w:link w:val="FooterChar"/>
    <w:uiPriority w:val="99"/>
    <w:unhideWhenUsed/>
    <w:rsid w:val="00300AF9"/>
    <w:pPr>
      <w:tabs>
        <w:tab w:val="center" w:pos="4252"/>
        <w:tab w:val="right" w:pos="8504"/>
      </w:tabs>
      <w:spacing w:after="0" w:line="240" w:lineRule="auto"/>
    </w:pPr>
  </w:style>
  <w:style w:type="character" w:customStyle="1" w:styleId="FooterChar">
    <w:name w:val="Footer Char"/>
    <w:basedOn w:val="DefaultParagraphFont"/>
    <w:link w:val="Footer"/>
    <w:uiPriority w:val="99"/>
    <w:rsid w:val="00300AF9"/>
    <w:rPr>
      <w:lang w:val="en-GB"/>
    </w:rPr>
  </w:style>
  <w:style w:type="character" w:customStyle="1" w:styleId="Heading3Char">
    <w:name w:val="Heading 3 Char"/>
    <w:basedOn w:val="DefaultParagraphFont"/>
    <w:link w:val="Heading3"/>
    <w:uiPriority w:val="9"/>
    <w:semiHidden/>
    <w:rsid w:val="005030ED"/>
    <w:rPr>
      <w:rFonts w:asciiTheme="majorHAnsi" w:eastAsiaTheme="majorEastAsia" w:hAnsiTheme="majorHAnsi" w:cstheme="majorBidi"/>
      <w:color w:val="1F4D78" w:themeColor="accent1" w:themeShade="7F"/>
      <w:sz w:val="24"/>
      <w:szCs w:val="24"/>
      <w:lang w:val="en-GB"/>
    </w:rPr>
  </w:style>
  <w:style w:type="character" w:styleId="LineNumber">
    <w:name w:val="line number"/>
    <w:basedOn w:val="DefaultParagraphFont"/>
    <w:uiPriority w:val="99"/>
    <w:semiHidden/>
    <w:unhideWhenUsed/>
    <w:rsid w:val="002D3F8E"/>
  </w:style>
  <w:style w:type="paragraph" w:styleId="NormalWeb">
    <w:name w:val="Normal (Web)"/>
    <w:basedOn w:val="Normal"/>
    <w:uiPriority w:val="99"/>
    <w:semiHidden/>
    <w:unhideWhenUsed/>
    <w:rsid w:val="0079525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semiHidden/>
    <w:rsid w:val="0079525D"/>
    <w:rPr>
      <w:rFonts w:asciiTheme="majorHAnsi" w:eastAsiaTheme="majorEastAsia" w:hAnsiTheme="majorHAnsi" w:cstheme="majorBidi"/>
      <w:color w:val="2E74B5" w:themeColor="accent1" w:themeShade="BF"/>
      <w:sz w:val="26"/>
      <w:szCs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799413">
      <w:bodyDiv w:val="1"/>
      <w:marLeft w:val="0"/>
      <w:marRight w:val="0"/>
      <w:marTop w:val="0"/>
      <w:marBottom w:val="0"/>
      <w:divBdr>
        <w:top w:val="none" w:sz="0" w:space="0" w:color="auto"/>
        <w:left w:val="none" w:sz="0" w:space="0" w:color="auto"/>
        <w:bottom w:val="none" w:sz="0" w:space="0" w:color="auto"/>
        <w:right w:val="none" w:sz="0" w:space="0" w:color="auto"/>
      </w:divBdr>
      <w:divsChild>
        <w:div w:id="100416255">
          <w:marLeft w:val="0"/>
          <w:marRight w:val="0"/>
          <w:marTop w:val="0"/>
          <w:marBottom w:val="0"/>
          <w:divBdr>
            <w:top w:val="none" w:sz="0" w:space="0" w:color="auto"/>
            <w:left w:val="none" w:sz="0" w:space="0" w:color="auto"/>
            <w:bottom w:val="none" w:sz="0" w:space="0" w:color="auto"/>
            <w:right w:val="none" w:sz="0" w:space="0" w:color="auto"/>
          </w:divBdr>
          <w:divsChild>
            <w:div w:id="1958412638">
              <w:marLeft w:val="0"/>
              <w:marRight w:val="0"/>
              <w:marTop w:val="0"/>
              <w:marBottom w:val="0"/>
              <w:divBdr>
                <w:top w:val="none" w:sz="0" w:space="0" w:color="auto"/>
                <w:left w:val="none" w:sz="0" w:space="0" w:color="auto"/>
                <w:bottom w:val="none" w:sz="0" w:space="0" w:color="auto"/>
                <w:right w:val="none" w:sz="0" w:space="0" w:color="auto"/>
              </w:divBdr>
            </w:div>
          </w:divsChild>
        </w:div>
        <w:div w:id="1748527345">
          <w:marLeft w:val="0"/>
          <w:marRight w:val="0"/>
          <w:marTop w:val="0"/>
          <w:marBottom w:val="0"/>
          <w:divBdr>
            <w:top w:val="none" w:sz="0" w:space="0" w:color="auto"/>
            <w:left w:val="none" w:sz="0" w:space="0" w:color="auto"/>
            <w:bottom w:val="none" w:sz="0" w:space="0" w:color="auto"/>
            <w:right w:val="none" w:sz="0" w:space="0" w:color="auto"/>
          </w:divBdr>
        </w:div>
      </w:divsChild>
    </w:div>
    <w:div w:id="297103749">
      <w:bodyDiv w:val="1"/>
      <w:marLeft w:val="0"/>
      <w:marRight w:val="0"/>
      <w:marTop w:val="0"/>
      <w:marBottom w:val="0"/>
      <w:divBdr>
        <w:top w:val="none" w:sz="0" w:space="0" w:color="auto"/>
        <w:left w:val="none" w:sz="0" w:space="0" w:color="auto"/>
        <w:bottom w:val="none" w:sz="0" w:space="0" w:color="auto"/>
        <w:right w:val="none" w:sz="0" w:space="0" w:color="auto"/>
      </w:divBdr>
      <w:divsChild>
        <w:div w:id="1999767479">
          <w:marLeft w:val="0"/>
          <w:marRight w:val="0"/>
          <w:marTop w:val="0"/>
          <w:marBottom w:val="0"/>
          <w:divBdr>
            <w:top w:val="none" w:sz="0" w:space="0" w:color="auto"/>
            <w:left w:val="none" w:sz="0" w:space="0" w:color="auto"/>
            <w:bottom w:val="none" w:sz="0" w:space="0" w:color="auto"/>
            <w:right w:val="none" w:sz="0" w:space="0" w:color="auto"/>
          </w:divBdr>
        </w:div>
      </w:divsChild>
    </w:div>
    <w:div w:id="643657848">
      <w:bodyDiv w:val="1"/>
      <w:marLeft w:val="0"/>
      <w:marRight w:val="0"/>
      <w:marTop w:val="0"/>
      <w:marBottom w:val="0"/>
      <w:divBdr>
        <w:top w:val="none" w:sz="0" w:space="0" w:color="auto"/>
        <w:left w:val="none" w:sz="0" w:space="0" w:color="auto"/>
        <w:bottom w:val="none" w:sz="0" w:space="0" w:color="auto"/>
        <w:right w:val="none" w:sz="0" w:space="0" w:color="auto"/>
      </w:divBdr>
    </w:div>
    <w:div w:id="1184829724">
      <w:bodyDiv w:val="1"/>
      <w:marLeft w:val="0"/>
      <w:marRight w:val="0"/>
      <w:marTop w:val="0"/>
      <w:marBottom w:val="0"/>
      <w:divBdr>
        <w:top w:val="none" w:sz="0" w:space="0" w:color="auto"/>
        <w:left w:val="none" w:sz="0" w:space="0" w:color="auto"/>
        <w:bottom w:val="none" w:sz="0" w:space="0" w:color="auto"/>
        <w:right w:val="none" w:sz="0" w:space="0" w:color="auto"/>
      </w:divBdr>
    </w:div>
    <w:div w:id="1197474869">
      <w:bodyDiv w:val="1"/>
      <w:marLeft w:val="0"/>
      <w:marRight w:val="0"/>
      <w:marTop w:val="0"/>
      <w:marBottom w:val="0"/>
      <w:divBdr>
        <w:top w:val="none" w:sz="0" w:space="0" w:color="auto"/>
        <w:left w:val="none" w:sz="0" w:space="0" w:color="auto"/>
        <w:bottom w:val="none" w:sz="0" w:space="0" w:color="auto"/>
        <w:right w:val="none" w:sz="0" w:space="0" w:color="auto"/>
      </w:divBdr>
    </w:div>
    <w:div w:id="1394231866">
      <w:bodyDiv w:val="1"/>
      <w:marLeft w:val="0"/>
      <w:marRight w:val="0"/>
      <w:marTop w:val="0"/>
      <w:marBottom w:val="0"/>
      <w:divBdr>
        <w:top w:val="none" w:sz="0" w:space="0" w:color="auto"/>
        <w:left w:val="none" w:sz="0" w:space="0" w:color="auto"/>
        <w:bottom w:val="none" w:sz="0" w:space="0" w:color="auto"/>
        <w:right w:val="none" w:sz="0" w:space="0" w:color="auto"/>
      </w:divBdr>
    </w:div>
    <w:div w:id="1875606624">
      <w:bodyDiv w:val="1"/>
      <w:marLeft w:val="0"/>
      <w:marRight w:val="0"/>
      <w:marTop w:val="0"/>
      <w:marBottom w:val="0"/>
      <w:divBdr>
        <w:top w:val="none" w:sz="0" w:space="0" w:color="auto"/>
        <w:left w:val="none" w:sz="0" w:space="0" w:color="auto"/>
        <w:bottom w:val="none" w:sz="0" w:space="0" w:color="auto"/>
        <w:right w:val="none" w:sz="0" w:space="0" w:color="auto"/>
      </w:divBdr>
    </w:div>
    <w:div w:id="2121220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739411-EB5B-4572-A3B8-AC584267D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1004</Words>
  <Characters>5729</Characters>
  <Application>Microsoft Office Word</Application>
  <DocSecurity>0</DocSecurity>
  <Lines>47</Lines>
  <Paragraphs>13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de la Puente</dc:creator>
  <cp:keywords/>
  <dc:description/>
  <cp:lastModifiedBy>Trupti Sudge</cp:lastModifiedBy>
  <cp:revision>2</cp:revision>
  <dcterms:created xsi:type="dcterms:W3CDTF">2023-07-05T07:01:00Z</dcterms:created>
  <dcterms:modified xsi:type="dcterms:W3CDTF">2023-07-05T07:01:00Z</dcterms:modified>
</cp:coreProperties>
</file>