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0991A" w14:textId="30790444" w:rsidR="00640E82" w:rsidRPr="00640E82" w:rsidRDefault="00640E82" w:rsidP="00640E82">
      <w:pPr>
        <w:spacing w:before="160" w:line="360" w:lineRule="exact"/>
        <w:jc w:val="center"/>
        <w:rPr>
          <w:rFonts w:ascii="Times New Roman" w:hAnsi="Times New Roman" w:cs="Times New Roman"/>
          <w:color w:val="000000"/>
          <w:sz w:val="24"/>
          <w:szCs w:val="24"/>
        </w:rPr>
      </w:pPr>
      <w:r w:rsidRPr="00640E82">
        <w:rPr>
          <w:rFonts w:ascii="Times New Roman" w:hAnsi="Times New Roman" w:cs="Times New Roman"/>
          <w:b/>
          <w:bCs/>
          <w:color w:val="000000"/>
          <w:sz w:val="24"/>
          <w:szCs w:val="24"/>
        </w:rPr>
        <w:t>Supplementary Table 1:</w:t>
      </w:r>
      <w:r w:rsidRPr="00640E82">
        <w:rPr>
          <w:rFonts w:ascii="Times New Roman" w:hAnsi="Times New Roman" w:cs="Times New Roman"/>
          <w:color w:val="000000"/>
          <w:sz w:val="24"/>
          <w:szCs w:val="24"/>
        </w:rPr>
        <w:t xml:space="preserve"> </w:t>
      </w:r>
      <w:r w:rsidR="00F7661C">
        <w:rPr>
          <w:rFonts w:ascii="Times New Roman" w:hAnsi="Times New Roman" w:cs="Times New Roman"/>
          <w:color w:val="000000"/>
          <w:sz w:val="24"/>
          <w:szCs w:val="24"/>
        </w:rPr>
        <w:t>Identified</w:t>
      </w:r>
      <w:r w:rsidRPr="00640E82">
        <w:rPr>
          <w:rFonts w:ascii="Times New Roman" w:hAnsi="Times New Roman" w:cs="Times New Roman"/>
          <w:color w:val="000000"/>
          <w:sz w:val="24"/>
          <w:szCs w:val="24"/>
        </w:rPr>
        <w:t xml:space="preserve"> compounds </w:t>
      </w:r>
      <w:r w:rsidR="00F7661C">
        <w:rPr>
          <w:rFonts w:ascii="Times New Roman" w:hAnsi="Times New Roman" w:cs="Times New Roman"/>
          <w:color w:val="000000"/>
          <w:sz w:val="24"/>
          <w:szCs w:val="24"/>
        </w:rPr>
        <w:t>in</w:t>
      </w:r>
      <w:r w:rsidRPr="00640E82">
        <w:rPr>
          <w:rFonts w:ascii="Times New Roman" w:hAnsi="Times New Roman" w:cs="Times New Roman"/>
          <w:color w:val="000000"/>
          <w:sz w:val="24"/>
          <w:szCs w:val="24"/>
        </w:rPr>
        <w:t xml:space="preserve"> </w:t>
      </w:r>
      <w:r w:rsidRPr="00640E82">
        <w:rPr>
          <w:rFonts w:ascii="Times New Roman" w:hAnsi="Times New Roman" w:cs="Times New Roman"/>
          <w:i/>
          <w:iCs/>
          <w:color w:val="000000"/>
          <w:sz w:val="24"/>
          <w:szCs w:val="24"/>
        </w:rPr>
        <w:t>L</w:t>
      </w:r>
      <w:r w:rsidRPr="00640E82">
        <w:rPr>
          <w:rFonts w:ascii="Times New Roman" w:hAnsi="Times New Roman" w:cs="Times New Roman"/>
          <w:color w:val="000000"/>
          <w:sz w:val="24"/>
          <w:szCs w:val="24"/>
        </w:rPr>
        <w:t xml:space="preserve">. </w:t>
      </w:r>
      <w:r w:rsidRPr="00640E82">
        <w:rPr>
          <w:rFonts w:ascii="Times New Roman" w:hAnsi="Times New Roman" w:cs="Times New Roman"/>
          <w:i/>
          <w:iCs/>
          <w:color w:val="000000"/>
          <w:sz w:val="24"/>
          <w:szCs w:val="24"/>
        </w:rPr>
        <w:t>sinense</w:t>
      </w:r>
    </w:p>
    <w:tbl>
      <w:tblPr>
        <w:tblW w:w="4946" w:type="pct"/>
        <w:jc w:val="center"/>
        <w:tblBorders>
          <w:top w:val="single" w:sz="4" w:space="0" w:color="auto"/>
          <w:bottom w:val="single" w:sz="4" w:space="0" w:color="auto"/>
        </w:tblBorders>
        <w:tblLayout w:type="fixed"/>
        <w:tblLook w:val="04A0" w:firstRow="1" w:lastRow="0" w:firstColumn="1" w:lastColumn="0" w:noHBand="0" w:noVBand="1"/>
      </w:tblPr>
      <w:tblGrid>
        <w:gridCol w:w="3545"/>
        <w:gridCol w:w="2125"/>
        <w:gridCol w:w="2061"/>
        <w:gridCol w:w="1198"/>
      </w:tblGrid>
      <w:tr w:rsidR="00640E82" w:rsidRPr="00640E82" w14:paraId="0BD47991" w14:textId="77777777" w:rsidTr="004E60F1">
        <w:trPr>
          <w:trHeight w:val="546"/>
          <w:tblHeader/>
          <w:jc w:val="center"/>
        </w:trPr>
        <w:tc>
          <w:tcPr>
            <w:tcW w:w="1985" w:type="pct"/>
            <w:tcBorders>
              <w:top w:val="single" w:sz="4" w:space="0" w:color="auto"/>
              <w:bottom w:val="single" w:sz="4" w:space="0" w:color="auto"/>
            </w:tcBorders>
            <w:shd w:val="clear" w:color="auto" w:fill="E7E6E6" w:themeFill="background2"/>
            <w:vAlign w:val="center"/>
          </w:tcPr>
          <w:p w14:paraId="52CC157F" w14:textId="77777777" w:rsidR="00640E82" w:rsidRPr="00640E82" w:rsidRDefault="00640E82" w:rsidP="004E60F1">
            <w:pPr>
              <w:spacing w:before="80" w:after="80" w:line="240" w:lineRule="exact"/>
              <w:jc w:val="center"/>
              <w:rPr>
                <w:rFonts w:ascii="Times New Roman" w:hAnsi="Times New Roman" w:cs="Times New Roman"/>
                <w:b/>
                <w:bCs/>
                <w:color w:val="000000"/>
              </w:rPr>
            </w:pPr>
            <w:r w:rsidRPr="00640E82">
              <w:rPr>
                <w:rFonts w:ascii="Times New Roman" w:hAnsi="Times New Roman" w:cs="Times New Roman"/>
                <w:b/>
                <w:bCs/>
                <w:color w:val="000000"/>
              </w:rPr>
              <w:t>Compound Name</w:t>
            </w:r>
          </w:p>
        </w:tc>
        <w:tc>
          <w:tcPr>
            <w:tcW w:w="1190" w:type="pct"/>
            <w:tcBorders>
              <w:top w:val="single" w:sz="4" w:space="0" w:color="auto"/>
              <w:bottom w:val="single" w:sz="4" w:space="0" w:color="auto"/>
            </w:tcBorders>
            <w:shd w:val="clear" w:color="auto" w:fill="E7E6E6" w:themeFill="background2"/>
            <w:vAlign w:val="center"/>
          </w:tcPr>
          <w:p w14:paraId="7A618898" w14:textId="77777777" w:rsidR="00640E82" w:rsidRPr="00640E82" w:rsidRDefault="00640E82" w:rsidP="004E60F1">
            <w:pPr>
              <w:spacing w:before="80" w:after="80" w:line="240" w:lineRule="exact"/>
              <w:jc w:val="center"/>
              <w:rPr>
                <w:rFonts w:ascii="Times New Roman" w:hAnsi="Times New Roman" w:cs="Times New Roman"/>
                <w:b/>
                <w:bCs/>
                <w:color w:val="000000"/>
              </w:rPr>
            </w:pPr>
            <w:r w:rsidRPr="00640E82">
              <w:rPr>
                <w:rFonts w:ascii="Times New Roman" w:hAnsi="Times New Roman" w:cs="Times New Roman"/>
                <w:b/>
                <w:bCs/>
                <w:color w:val="000000"/>
              </w:rPr>
              <w:t>Compound Type</w:t>
            </w:r>
          </w:p>
        </w:tc>
        <w:tc>
          <w:tcPr>
            <w:tcW w:w="1154" w:type="pct"/>
            <w:tcBorders>
              <w:top w:val="single" w:sz="4" w:space="0" w:color="auto"/>
              <w:bottom w:val="single" w:sz="4" w:space="0" w:color="auto"/>
            </w:tcBorders>
            <w:shd w:val="clear" w:color="auto" w:fill="E7E6E6" w:themeFill="background2"/>
            <w:vAlign w:val="center"/>
          </w:tcPr>
          <w:p w14:paraId="0AC218CC" w14:textId="77777777" w:rsidR="00640E82" w:rsidRPr="00640E82" w:rsidRDefault="00640E82" w:rsidP="004E60F1">
            <w:pPr>
              <w:spacing w:before="80" w:after="80" w:line="240" w:lineRule="exact"/>
              <w:jc w:val="center"/>
              <w:rPr>
                <w:rFonts w:ascii="Times New Roman" w:hAnsi="Times New Roman" w:cs="Times New Roman"/>
                <w:b/>
                <w:bCs/>
                <w:color w:val="000000"/>
              </w:rPr>
            </w:pPr>
            <w:r w:rsidRPr="00640E82">
              <w:rPr>
                <w:rFonts w:ascii="Times New Roman" w:hAnsi="Times New Roman" w:cs="Times New Roman"/>
                <w:b/>
                <w:bCs/>
                <w:color w:val="000000"/>
              </w:rPr>
              <w:t>Extract Part</w:t>
            </w:r>
          </w:p>
        </w:tc>
        <w:tc>
          <w:tcPr>
            <w:tcW w:w="671" w:type="pct"/>
            <w:tcBorders>
              <w:top w:val="single" w:sz="4" w:space="0" w:color="auto"/>
              <w:bottom w:val="single" w:sz="4" w:space="0" w:color="auto"/>
            </w:tcBorders>
            <w:shd w:val="clear" w:color="auto" w:fill="E7E6E6" w:themeFill="background2"/>
            <w:vAlign w:val="center"/>
          </w:tcPr>
          <w:p w14:paraId="533DFB09" w14:textId="77777777" w:rsidR="00640E82" w:rsidRPr="00640E82" w:rsidRDefault="00640E82" w:rsidP="004E60F1">
            <w:pPr>
              <w:spacing w:before="80" w:after="80" w:line="240" w:lineRule="exact"/>
              <w:jc w:val="center"/>
              <w:rPr>
                <w:rFonts w:ascii="Times New Roman" w:hAnsi="Times New Roman" w:cs="Times New Roman"/>
                <w:b/>
                <w:bCs/>
                <w:color w:val="000000"/>
              </w:rPr>
            </w:pPr>
            <w:r w:rsidRPr="00640E82">
              <w:rPr>
                <w:rFonts w:ascii="Times New Roman" w:hAnsi="Times New Roman" w:cs="Times New Roman"/>
                <w:b/>
                <w:bCs/>
                <w:color w:val="000000"/>
              </w:rPr>
              <w:t>Reference</w:t>
            </w:r>
          </w:p>
        </w:tc>
      </w:tr>
      <w:tr w:rsidR="00640E82" w:rsidRPr="00640E82" w14:paraId="75A6DA4B" w14:textId="77777777" w:rsidTr="004E60F1">
        <w:trPr>
          <w:trHeight w:hRule="exact" w:val="636"/>
          <w:jc w:val="center"/>
        </w:trPr>
        <w:tc>
          <w:tcPr>
            <w:tcW w:w="1985" w:type="pct"/>
            <w:tcBorders>
              <w:top w:val="single" w:sz="4" w:space="0" w:color="auto"/>
            </w:tcBorders>
            <w:vAlign w:val="center"/>
          </w:tcPr>
          <w:p w14:paraId="7148555D"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myricetin</w:t>
            </w:r>
          </w:p>
        </w:tc>
        <w:tc>
          <w:tcPr>
            <w:tcW w:w="1190" w:type="pct"/>
            <w:tcBorders>
              <w:top w:val="single" w:sz="4" w:space="0" w:color="auto"/>
            </w:tcBorders>
            <w:vAlign w:val="center"/>
          </w:tcPr>
          <w:p w14:paraId="7EFFB8A2"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Flavone</w:t>
            </w:r>
          </w:p>
        </w:tc>
        <w:tc>
          <w:tcPr>
            <w:tcW w:w="1154" w:type="pct"/>
            <w:tcBorders>
              <w:top w:val="single" w:sz="4" w:space="0" w:color="auto"/>
            </w:tcBorders>
            <w:vAlign w:val="center"/>
          </w:tcPr>
          <w:p w14:paraId="335B15C4" w14:textId="77777777" w:rsidR="00640E82" w:rsidRPr="00640E82" w:rsidRDefault="00640E82" w:rsidP="004E60F1">
            <w:pPr>
              <w:spacing w:line="24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Leaves, Roots</w:t>
            </w:r>
          </w:p>
        </w:tc>
        <w:tc>
          <w:tcPr>
            <w:tcW w:w="671" w:type="pct"/>
            <w:tcBorders>
              <w:top w:val="single" w:sz="4" w:space="0" w:color="auto"/>
            </w:tcBorders>
            <w:vAlign w:val="center"/>
          </w:tcPr>
          <w:p w14:paraId="485EBDDE" w14:textId="59BAD22E"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&lt;EndNote&gt;&lt;Cite&gt;&lt;Author&gt;Lin&lt;/Author&gt;&lt;Year&gt;2000&lt;/Year&gt;&lt;RecNum&gt;14&lt;/RecNum&gt;&lt;DisplayText&gt;[1]&lt;/DisplayText&gt;&lt;record&gt;&lt;rec-number&gt;14&lt;/rec-number&gt;&lt;foreign-keys&gt;&lt;key app="EN" db-id="e52s5v05w5w5p8e2r2m5dvzoearewea2pft2" timestamp="1683882301"&gt;14&lt;/key&gt;&lt;/foreign-keys&gt;&lt;ref-type name="Journal Article"&gt;17&lt;/ref-type&gt;&lt;contributors&gt;&lt;authors&gt;&lt;author&gt;Lin, L. C.&lt;/author&gt;&lt;author&gt;Chou, C. J.&lt;/author&gt;&lt;/authors&gt;&lt;/contributors&gt;&lt;titles&gt;&lt;title&gt;Flavonoids and phenolics from Limonium sinense&lt;/title&gt;&lt;secondary-title&gt;Planta Med&lt;/secondary-title&gt;&lt;/titles&gt;&lt;periodical&gt;&lt;full-title&gt;Planta Med&lt;/full-title&gt;&lt;/periodical&gt;&lt;pages&gt;382-3&lt;/pages&gt;&lt;volume&gt;66&lt;/volume&gt;&lt;number&gt;4&lt;/number&gt;&lt;edition&gt;2000/06/24&lt;/edition&gt;&lt;keywords&gt;&lt;keyword&gt;Flavonoids/chemistry/*isolation &amp;amp; purification&lt;/keyword&gt;&lt;keyword&gt;Medicine, Chinese Traditional&lt;/keyword&gt;&lt;keyword&gt;Phenols/chemistry/*isolation &amp;amp; purification&lt;/keyword&gt;&lt;keyword&gt;Plants, Medicinal/*chemistry&lt;/keyword&gt;&lt;/keywords&gt;&lt;dates&gt;&lt;year&gt;2000&lt;/year&gt;&lt;pub-dates&gt;&lt;date&gt;May&lt;/date&gt;&lt;/pub-dates&gt;&lt;/dates&gt;&lt;isbn&gt;0032-0943 (Print)&amp;#xD;0032-0943 (Linking)&lt;/isbn&gt;&lt;accession-num&gt;10865464&lt;/accession-num&gt;&lt;urls&gt;&lt;related-urls&gt;&lt;url&gt;https://www.ncbi.nlm.nih.gov/pubmed/10865464&lt;/url&gt;&lt;/related-urls&gt;&lt;/urls&gt;&lt;electronic-resource-num&gt;10.1055/s-2000-8547&lt;/electronic-resource-num&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w:t>
            </w:r>
            <w:r w:rsidRPr="00640E82">
              <w:rPr>
                <w:rFonts w:ascii="Times New Roman" w:hAnsi="Times New Roman" w:cs="Times New Roman"/>
                <w:color w:val="000000"/>
                <w:sz w:val="20"/>
                <w:szCs w:val="20"/>
              </w:rPr>
              <w:fldChar w:fldCharType="end"/>
            </w:r>
            <w:r w:rsidRPr="00640E82">
              <w:rPr>
                <w:rFonts w:ascii="Times New Roman" w:hAnsi="Times New Roman" w:cs="Times New Roman"/>
                <w:color w:val="000000"/>
                <w:sz w:val="20"/>
                <w:szCs w:val="20"/>
              </w:rPr>
              <w:t xml:space="preserve">, </w:t>
            </w: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&lt;EndNote&gt;&lt;Cite&gt;&lt;Author&gt;Lin&lt;/Author&gt;&lt;Year&gt;2000&lt;/Year&gt;&lt;RecNum&gt;1889&lt;/RecNum&gt;&lt;DisplayText&gt;[2]&lt;/DisplayText&gt;&lt;record&gt;&lt;rec-number&gt;1889&lt;/rec-number&gt;&lt;foreign-keys&gt;&lt;key app="EN" db-id="9avsrvtp3ptrpuewpa1xdt9j9drz95x95pdt" timestamp="1623326067" guid="c45fc7a1-f1f3-4809-a281-9db6c429a059"&gt;1889&lt;/key&gt;&lt;/foreign-keys&gt;&lt;ref-type name="Journal Article"&gt;17&lt;/ref-type&gt;&lt;contributors&gt;&lt;authors&gt;&lt;author&gt;Lin, L. C.&lt;/author&gt;&lt;author&gt;Kuo, Y. C.&lt;/author&gt;&lt;author&gt;Chou, C. J.&lt;/author&gt;&lt;/authors&gt;&lt;/contributors&gt;&lt;auth-address&gt;National Research Institute of Chinese Medicine, Taipei, Taiwan, Republic of China. lclin@cma23.nricm.edu.tw&lt;/auth-address&gt;&lt;titles&gt;&lt;title&gt;Anti-herpes simplex virus type-1 flavonoids and a new flavanone from the root of Limonium sinense&lt;/title&gt;&lt;secondary-title&gt;Planta Med&lt;/secondary-title&gt;&lt;/titles&gt;&lt;periodical&gt;&lt;full-title&gt;Planta Med&lt;/full-title&gt;&lt;/periodical&gt;&lt;pages&gt;333-6&lt;/pages&gt;&lt;volume&gt;66&lt;/volume&gt;&lt;number&gt;4&lt;/number&gt;&lt;edition&gt;2000/06/24&lt;/edition&gt;&lt;keywords&gt;&lt;keyword&gt;Animals&lt;/keyword&gt;&lt;keyword&gt;Cells, Cultured&lt;/keyword&gt;&lt;keyword&gt;Chlorocebus aethiops&lt;/keyword&gt;&lt;keyword&gt;Flavonoids/chemistry/*isolation &amp;amp; purification/pharmacology&lt;/keyword&gt;&lt;keyword&gt;Herpesvirus 1, Human/*chemistry&lt;/keyword&gt;&lt;keyword&gt;Molecular Structure&lt;/keyword&gt;&lt;keyword&gt;Plant Roots/chemistry&lt;/keyword&gt;&lt;keyword&gt;Plants, Medicinal/*chemistry&lt;/keyword&gt;&lt;keyword&gt;Spectrometry, Mass, Fast Atom Bombardment&lt;/keyword&gt;&lt;keyword&gt;Vero Cells&lt;/keyword&gt;&lt;/keywords&gt;&lt;dates&gt;&lt;year&gt;2000&lt;/year&gt;&lt;pub-dates&gt;&lt;date&gt;May&lt;/date&gt;&lt;/pub-dates&gt;&lt;/dates&gt;&lt;isbn&gt;0032-0943 (Print)&amp;#xD;0032-0943 (Linking)&lt;/isbn&gt;&lt;accession-num&gt;10865449&lt;/accession-num&gt;&lt;urls&gt;&lt;related-urls&gt;&lt;url&gt;https://www.ncbi.nlm.nih.gov/pubmed/10865449&lt;/url&gt;&lt;/related-urls&gt;&lt;/urls&gt;&lt;electronic-resource-num&gt;10.1055/s-2000-8540&lt;/electronic-resource-num&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[2]</w:t>
            </w:r>
            <w:r w:rsidRPr="00640E82">
              <w:rPr>
                <w:rFonts w:ascii="Times New Roman" w:hAnsi="Times New Roman" w:cs="Times New Roman"/>
                <w:color w:val="000000"/>
                <w:sz w:val="20"/>
                <w:szCs w:val="20"/>
              </w:rPr>
              <w:fldChar w:fldCharType="end"/>
            </w:r>
          </w:p>
        </w:tc>
      </w:tr>
      <w:tr w:rsidR="00640E82" w:rsidRPr="00640E82" w14:paraId="16C85986" w14:textId="77777777" w:rsidTr="004E60F1">
        <w:trPr>
          <w:trHeight w:hRule="exact" w:val="421"/>
          <w:jc w:val="center"/>
        </w:trPr>
        <w:tc>
          <w:tcPr>
            <w:tcW w:w="1985" w:type="pct"/>
            <w:vAlign w:val="center"/>
          </w:tcPr>
          <w:p w14:paraId="1D1157A0"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myricetin-3-O-α-rhamnopyranoside</w:t>
            </w:r>
          </w:p>
        </w:tc>
        <w:tc>
          <w:tcPr>
            <w:tcW w:w="1190" w:type="pct"/>
            <w:vAlign w:val="center"/>
          </w:tcPr>
          <w:p w14:paraId="3D5B49A6"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Flavonol glycoside</w:t>
            </w:r>
          </w:p>
        </w:tc>
        <w:tc>
          <w:tcPr>
            <w:tcW w:w="1154" w:type="pct"/>
            <w:vAlign w:val="center"/>
          </w:tcPr>
          <w:p w14:paraId="72254BCE" w14:textId="77777777" w:rsidR="00640E82" w:rsidRPr="00640E82" w:rsidRDefault="00640E82" w:rsidP="004E60F1">
            <w:pPr>
              <w:spacing w:line="24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Leaves, Roots</w:t>
            </w:r>
          </w:p>
        </w:tc>
        <w:tc>
          <w:tcPr>
            <w:tcW w:w="671" w:type="pct"/>
            <w:vAlign w:val="center"/>
          </w:tcPr>
          <w:p w14:paraId="1BDA0A42" w14:textId="53617B42"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&lt;EndNote&gt;&lt;Cite&gt;&lt;Author&gt;Lin&lt;/Author&gt;&lt;Year&gt;2000&lt;/Year&gt;&lt;RecNum&gt;14&lt;/RecNum&gt;&lt;DisplayText&gt;[1]&lt;/DisplayText&gt;&lt;record&gt;&lt;rec-number&gt;14&lt;/rec-number&gt;&lt;foreign-keys&gt;&lt;key app="EN" db-id="e52s5v05w5w5p8e2r2m5dvzoearewea2pft2" timestamp="1683882301"&gt;14&lt;/key&gt;&lt;/foreign-keys&gt;&lt;ref-type name="Journal Article"&gt;17&lt;/ref-type&gt;&lt;contributors&gt;&lt;authors&gt;&lt;author&gt;Lin, L. C.&lt;/author&gt;&lt;author&gt;Chou, C. J.&lt;/author&gt;&lt;/authors&gt;&lt;/contributors&gt;&lt;titles&gt;&lt;title&gt;Flavonoids and phenolics from Limonium sinense&lt;/title&gt;&lt;secondary-title&gt;Planta Med&lt;/secondary-title&gt;&lt;/titles&gt;&lt;periodical&gt;&lt;full-title&gt;Planta Med&lt;/full-title&gt;&lt;/periodical&gt;&lt;pages&gt;382-3&lt;/pages&gt;&lt;volume&gt;66&lt;/volume&gt;&lt;number&gt;4&lt;/number&gt;&lt;edition&gt;2000/06/24&lt;/edition&gt;&lt;keywords&gt;&lt;keyword&gt;Flavonoids/chemistry/*isolation &amp;amp; purification&lt;/keyword&gt;&lt;keyword&gt;Medicine, Chinese Traditional&lt;/keyword&gt;&lt;keyword&gt;Phenols/chemistry/*isolation &amp;amp; purification&lt;/keyword&gt;&lt;keyword&gt;Plants, Medicinal/*chemistry&lt;/keyword&gt;&lt;/keywords&gt;&lt;dates&gt;&lt;year&gt;2000&lt;/year&gt;&lt;pub-dates&gt;&lt;date&gt;May&lt;/date&gt;&lt;/pub-dates&gt;&lt;/dates&gt;&lt;isbn&gt;0032-0943 (Print)&amp;#xD;0032-0943 (Linking)&lt;/isbn&gt;&lt;accession-num&gt;10865464&lt;/accession-num&gt;&lt;urls&gt;&lt;related-urls&gt;&lt;url&gt;https://www.ncbi.nlm.nih.gov/pubmed/10865464&lt;/url&gt;&lt;/related-urls&gt;&lt;/urls&gt;&lt;electronic-resource-num&gt;10.1055/s-2000-8547&lt;/electronic-resource-num&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w:t>
            </w:r>
            <w:r w:rsidRPr="00640E82">
              <w:rPr>
                <w:rFonts w:ascii="Times New Roman" w:hAnsi="Times New Roman" w:cs="Times New Roman"/>
                <w:color w:val="000000"/>
                <w:sz w:val="20"/>
                <w:szCs w:val="20"/>
              </w:rPr>
              <w:fldChar w:fldCharType="end"/>
            </w:r>
            <w:r w:rsidRPr="00640E82">
              <w:rPr>
                <w:rFonts w:ascii="Times New Roman" w:hAnsi="Times New Roman" w:cs="Times New Roman"/>
                <w:color w:val="000000"/>
                <w:sz w:val="20"/>
                <w:szCs w:val="20"/>
              </w:rPr>
              <w:t xml:space="preserve">, </w:t>
            </w: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&lt;EndNote&gt;&lt;Cite&gt;&lt;Author&gt;Lin&lt;/Author&gt;&lt;Year&gt;2000&lt;/Year&gt;&lt;RecNum&gt;1889&lt;/RecNum&gt;&lt;DisplayText&gt;[2]&lt;/DisplayText&gt;&lt;record&gt;&lt;rec-number&gt;1889&lt;/rec-number&gt;&lt;foreign-keys&gt;&lt;key app="EN" db-id="9avsrvtp3ptrpuewpa1xdt9j9drz95x95pdt" timestamp="1623326067" guid="c45fc7a1-f1f3-4809-a281-9db6c429a059"&gt;1889&lt;/key&gt;&lt;/foreign-keys&gt;&lt;ref-type name="Journal Article"&gt;17&lt;/ref-type&gt;&lt;contributors&gt;&lt;authors&gt;&lt;author&gt;Lin, L. C.&lt;/author&gt;&lt;author&gt;Kuo, Y. C.&lt;/author&gt;&lt;author&gt;Chou, C. J.&lt;/author&gt;&lt;/authors&gt;&lt;/contributors&gt;&lt;auth-address&gt;National Research Institute of Chinese Medicine, Taipei, Taiwan, Republic of China. lclin@cma23.nricm.edu.tw&lt;/auth-address&gt;&lt;titles&gt;&lt;title&gt;Anti-herpes simplex virus type-1 flavonoids and a new flavanone from the root of Limonium sinense&lt;/title&gt;&lt;secondary-title&gt;Planta Med&lt;/secondary-title&gt;&lt;/titles&gt;&lt;periodical&gt;&lt;full-title&gt;Planta Med&lt;/full-title&gt;&lt;/periodical&gt;&lt;pages&gt;333-6&lt;/pages&gt;&lt;volume&gt;66&lt;/volume&gt;&lt;number&gt;4&lt;/number&gt;&lt;edition&gt;2000/06/24&lt;/edition&gt;&lt;keywords&gt;&lt;keyword&gt;Animals&lt;/keyword&gt;&lt;keyword&gt;Cells, Cultured&lt;/keyword&gt;&lt;keyword&gt;Chlorocebus aethiops&lt;/keyword&gt;&lt;keyword&gt;Flavonoids/chemistry/*isolation &amp;amp; purification/pharmacology&lt;/keyword&gt;&lt;keyword&gt;Herpesvirus 1, Human/*chemistry&lt;/keyword&gt;&lt;keyword&gt;Molecular Structure&lt;/keyword&gt;&lt;keyword&gt;Plant Roots/chemistry&lt;/keyword&gt;&lt;keyword&gt;Plants, Medicinal/*chemistry&lt;/keyword&gt;&lt;keyword&gt;Spectrometry, Mass, Fast Atom Bombardment&lt;/keyword&gt;&lt;keyword&gt;Vero Cells&lt;/keyword&gt;&lt;/keywords&gt;&lt;dates&gt;&lt;year&gt;2000&lt;/year&gt;&lt;pub-dates&gt;&lt;date&gt;May&lt;/date&gt;&lt;/pub-dates&gt;&lt;/dates&gt;&lt;isbn&gt;0032-0943 (Print)&amp;#xD;0032-0943 (Linking)&lt;/isbn&gt;&lt;accession-num&gt;10865449&lt;/accession-num&gt;&lt;urls&gt;&lt;related-urls&gt;&lt;url&gt;https://www.ncbi.nlm.nih.gov/pubmed/10865449&lt;/url&gt;&lt;/related-urls&gt;&lt;/urls&gt;&lt;electronic-resource-num&gt;10.1055/s-2000-8540&lt;/electronic-resource-num&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[2]</w:t>
            </w:r>
            <w:r w:rsidRPr="00640E82">
              <w:rPr>
                <w:rFonts w:ascii="Times New Roman" w:hAnsi="Times New Roman" w:cs="Times New Roman"/>
                <w:color w:val="000000"/>
                <w:sz w:val="20"/>
                <w:szCs w:val="20"/>
              </w:rPr>
              <w:fldChar w:fldCharType="end"/>
            </w:r>
          </w:p>
        </w:tc>
      </w:tr>
      <w:tr w:rsidR="00640E82" w:rsidRPr="00640E82" w14:paraId="0ABA315C" w14:textId="77777777" w:rsidTr="004E60F1">
        <w:trPr>
          <w:trHeight w:hRule="exact" w:val="711"/>
          <w:jc w:val="center"/>
        </w:trPr>
        <w:tc>
          <w:tcPr>
            <w:tcW w:w="1985" w:type="pct"/>
            <w:vAlign w:val="center"/>
          </w:tcPr>
          <w:p w14:paraId="1F1F3177" w14:textId="77777777" w:rsidR="00640E82" w:rsidRPr="00640E82" w:rsidRDefault="00640E82" w:rsidP="004E60F1">
            <w:pPr>
              <w:spacing w:after="0" w:line="24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Myricetin 3-O-β-galactopyranoside</w:t>
            </w:r>
          </w:p>
        </w:tc>
        <w:tc>
          <w:tcPr>
            <w:tcW w:w="1190" w:type="pct"/>
            <w:vAlign w:val="center"/>
          </w:tcPr>
          <w:p w14:paraId="0AB95629"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Flavonol glycoside</w:t>
            </w:r>
          </w:p>
        </w:tc>
        <w:tc>
          <w:tcPr>
            <w:tcW w:w="1154" w:type="pct"/>
            <w:vAlign w:val="center"/>
          </w:tcPr>
          <w:p w14:paraId="032B11A7"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Leaves</w:t>
            </w:r>
          </w:p>
        </w:tc>
        <w:tc>
          <w:tcPr>
            <w:tcW w:w="671" w:type="pct"/>
            <w:vAlign w:val="center"/>
          </w:tcPr>
          <w:p w14:paraId="2650F455" w14:textId="5DE13D42"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&lt;EndNote&gt;&lt;Cite&gt;&lt;Author&gt;Lin&lt;/Author&gt;&lt;Year&gt;2000&lt;/Year&gt;&lt;RecNum&gt;14&lt;/RecNum&gt;&lt;DisplayText&gt;[1]&lt;/DisplayText&gt;&lt;record&gt;&lt;rec-number&gt;14&lt;/rec-number&gt;&lt;foreign-keys&gt;&lt;key app="EN" db-id="e52s5v05w5w5p8e2r2m5dvzoearewea2pft2" timestamp="1683882301"&gt;14&lt;/key&gt;&lt;/foreign-keys&gt;&lt;ref-type name="Journal Article"&gt;17&lt;/ref-type&gt;&lt;contributors&gt;&lt;authors&gt;&lt;author&gt;Lin, L. C.&lt;/author&gt;&lt;author&gt;Chou, C. J.&lt;/author&gt;&lt;/authors&gt;&lt;/contributors&gt;&lt;titles&gt;&lt;title&gt;Flavonoids and phenolics from Limonium sinense&lt;/title&gt;&lt;secondary-title&gt;Planta Med&lt;/secondary-title&gt;&lt;/titles&gt;&lt;periodical&gt;&lt;full-title&gt;Planta Med&lt;/full-title&gt;&lt;/periodical&gt;&lt;pages&gt;382-3&lt;/pages&gt;&lt;volume&gt;66&lt;/volume&gt;&lt;number&gt;4&lt;/number&gt;&lt;edition&gt;2000/06/24&lt;/edition&gt;&lt;keywords&gt;&lt;keyword&gt;Flavonoids/chemistry/*isolation &amp;amp; purification&lt;/keyword&gt;&lt;keyword&gt;Medicine, Chinese Traditional&lt;/keyword&gt;&lt;keyword&gt;Phenols/chemistry/*isolation &amp;amp; purification&lt;/keyword&gt;&lt;keyword&gt;Plants, Medicinal/*chemistry&lt;/keyword&gt;&lt;/keywords&gt;&lt;dates&gt;&lt;year&gt;2000&lt;/year&gt;&lt;pub-dates&gt;&lt;date&gt;May&lt;/date&gt;&lt;/pub-dates&gt;&lt;/dates&gt;&lt;isbn&gt;0032-0943 (Print)&amp;#xD;0032-0943 (Linking)&lt;/isbn&gt;&lt;accession-num&gt;10865464&lt;/accession-num&gt;&lt;urls&gt;&lt;related-urls&gt;&lt;url&gt;https://www.ncbi.nlm.nih.gov/pubmed/10865464&lt;/url&gt;&lt;/related-urls&gt;&lt;/urls&gt;&lt;electronic-resource-num&gt;10.1055/s-2000-8547&lt;/electronic-resource-num&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w:t>
            </w:r>
            <w:r w:rsidRPr="00640E82">
              <w:rPr>
                <w:rFonts w:ascii="Times New Roman" w:hAnsi="Times New Roman" w:cs="Times New Roman"/>
                <w:color w:val="000000"/>
                <w:sz w:val="20"/>
                <w:szCs w:val="20"/>
              </w:rPr>
              <w:fldChar w:fldCharType="end"/>
            </w:r>
          </w:p>
        </w:tc>
      </w:tr>
      <w:tr w:rsidR="00640E82" w:rsidRPr="00640E82" w14:paraId="48E70C53" w14:textId="77777777" w:rsidTr="004E60F1">
        <w:trPr>
          <w:trHeight w:hRule="exact" w:val="423"/>
          <w:jc w:val="center"/>
        </w:trPr>
        <w:tc>
          <w:tcPr>
            <w:tcW w:w="1985" w:type="pct"/>
            <w:vAlign w:val="center"/>
          </w:tcPr>
          <w:p w14:paraId="24043DB0" w14:textId="77777777" w:rsidR="00640E82" w:rsidRPr="00640E82" w:rsidRDefault="00640E82" w:rsidP="004E60F1">
            <w:pPr>
              <w:spacing w:after="0" w:line="24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Myricetin 3-O-β-arabinopyranoside</w:t>
            </w:r>
          </w:p>
        </w:tc>
        <w:tc>
          <w:tcPr>
            <w:tcW w:w="1190" w:type="pct"/>
            <w:vAlign w:val="center"/>
          </w:tcPr>
          <w:p w14:paraId="51BF434E" w14:textId="77777777" w:rsidR="00640E82" w:rsidRPr="00640E82" w:rsidRDefault="00640E82" w:rsidP="004E60F1">
            <w:pPr>
              <w:spacing w:after="0"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Flavonol glycoside</w:t>
            </w:r>
          </w:p>
        </w:tc>
        <w:tc>
          <w:tcPr>
            <w:tcW w:w="1154" w:type="pct"/>
            <w:vAlign w:val="center"/>
          </w:tcPr>
          <w:p w14:paraId="3185F448" w14:textId="77777777" w:rsidR="00640E82" w:rsidRPr="00640E82" w:rsidRDefault="00640E82" w:rsidP="004E60F1">
            <w:pPr>
              <w:spacing w:after="0"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Leaves</w:t>
            </w:r>
          </w:p>
        </w:tc>
        <w:tc>
          <w:tcPr>
            <w:tcW w:w="671" w:type="pct"/>
            <w:vAlign w:val="center"/>
          </w:tcPr>
          <w:p w14:paraId="7AF94C0A" w14:textId="5A66862D" w:rsidR="00640E82" w:rsidRPr="00640E82" w:rsidRDefault="00640E82" w:rsidP="004E60F1">
            <w:pPr>
              <w:spacing w:after="0"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&lt;EndNote&gt;&lt;Cite&gt;&lt;Author&gt;Lin&lt;/Author&gt;&lt;Year&gt;2000&lt;/Year&gt;&lt;RecNum&gt;14&lt;/RecNum&gt;&lt;DisplayText&gt;[1]&lt;/DisplayText&gt;&lt;record&gt;&lt;rec-number&gt;14&lt;/rec-number&gt;&lt;foreign-keys&gt;&lt;key app="EN" db-id="e52s5v05w5w5p8e2r2m5dvzoearewea2pft2" timestamp="1683882301"&gt;14&lt;/key&gt;&lt;/foreign-keys&gt;&lt;ref-type name="Journal Article"&gt;17&lt;/ref-type&gt;&lt;contributors&gt;&lt;authors&gt;&lt;author&gt;Lin, L. C.&lt;/author&gt;&lt;author&gt;Chou, C. J.&lt;/author&gt;&lt;/authors&gt;&lt;/contributors&gt;&lt;titles&gt;&lt;title&gt;Flavonoids and phenolics from Limonium sinense&lt;/title&gt;&lt;secondary-title&gt;Planta Med&lt;/secondary-title&gt;&lt;/titles&gt;&lt;periodical&gt;&lt;full-title&gt;Planta Med&lt;/full-title&gt;&lt;/periodical&gt;&lt;pages&gt;382-3&lt;/pages&gt;&lt;volume&gt;66&lt;/volume&gt;&lt;number&gt;4&lt;/number&gt;&lt;edition&gt;2000/06/24&lt;/edition&gt;&lt;keywords&gt;&lt;keyword&gt;Flavonoids/chemistry/*isolation &amp;amp; purification&lt;/keyword&gt;&lt;keyword&gt;Medicine, Chinese Traditional&lt;/keyword&gt;&lt;keyword&gt;Phenols/chemistry/*isolation &amp;amp; purification&lt;/keyword&gt;&lt;keyword&gt;Plants, Medicinal/*chemistry&lt;/keyword&gt;&lt;/keywords&gt;&lt;dates&gt;&lt;year&gt;2000&lt;/year&gt;&lt;pub-dates&gt;&lt;date&gt;May&lt;/date&gt;&lt;/pub-dates&gt;&lt;/dates&gt;&lt;isbn&gt;0032-0943 (Print)&amp;#xD;0032-0943 (Linking)&lt;/isbn&gt;&lt;accession-num&gt;10865464&lt;/accession-num&gt;&lt;urls&gt;&lt;related-urls&gt;&lt;url&gt;https://www.ncbi.nlm.nih.gov/pubmed/10865464&lt;/url&gt;&lt;/related-urls&gt;&lt;/urls&gt;&lt;electronic-resource-num&gt;10.1055/s-2000-8547&lt;/electronic-resource-num&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w:t>
            </w:r>
            <w:r w:rsidRPr="00640E82">
              <w:rPr>
                <w:rFonts w:ascii="Times New Roman" w:hAnsi="Times New Roman" w:cs="Times New Roman"/>
                <w:color w:val="000000"/>
                <w:sz w:val="20"/>
                <w:szCs w:val="20"/>
              </w:rPr>
              <w:fldChar w:fldCharType="end"/>
            </w:r>
          </w:p>
        </w:tc>
      </w:tr>
      <w:tr w:rsidR="00640E82" w:rsidRPr="00640E82" w14:paraId="77AFAA0F" w14:textId="77777777" w:rsidTr="004E60F1">
        <w:trPr>
          <w:trHeight w:hRule="exact" w:val="1261"/>
          <w:jc w:val="center"/>
        </w:trPr>
        <w:tc>
          <w:tcPr>
            <w:tcW w:w="1985" w:type="pct"/>
            <w:vAlign w:val="center"/>
          </w:tcPr>
          <w:p w14:paraId="62D0AD2F" w14:textId="77777777" w:rsidR="00640E82" w:rsidRPr="00640E82" w:rsidRDefault="00640E82" w:rsidP="004E60F1">
            <w:pPr>
              <w:spacing w:after="0" w:line="24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Myricetin 3-O-(2″-O-p-hydroxybenzoyl)-</w:t>
            </w:r>
          </w:p>
          <w:p w14:paraId="7A90C687" w14:textId="77777777" w:rsidR="00640E82" w:rsidRPr="00640E82" w:rsidRDefault="00640E82" w:rsidP="004E60F1">
            <w:pPr>
              <w:spacing w:after="0" w:line="24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α-rhamnopyranoside</w:t>
            </w:r>
          </w:p>
        </w:tc>
        <w:tc>
          <w:tcPr>
            <w:tcW w:w="1190" w:type="pct"/>
            <w:vAlign w:val="center"/>
          </w:tcPr>
          <w:p w14:paraId="1F1D1CCF"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Flavonol glycoside</w:t>
            </w:r>
          </w:p>
        </w:tc>
        <w:tc>
          <w:tcPr>
            <w:tcW w:w="1154" w:type="pct"/>
            <w:vAlign w:val="center"/>
          </w:tcPr>
          <w:p w14:paraId="3AE6FD1A"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Leaves</w:t>
            </w:r>
          </w:p>
        </w:tc>
        <w:tc>
          <w:tcPr>
            <w:tcW w:w="671" w:type="pct"/>
            <w:vAlign w:val="center"/>
          </w:tcPr>
          <w:p w14:paraId="4A88A85C" w14:textId="55E6C1D0"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&lt;EndNote&gt;&lt;Cite&gt;&lt;Author&gt;Lin&lt;/Author&gt;&lt;Year&gt;2000&lt;/Year&gt;&lt;RecNum&gt;14&lt;/RecNum&gt;&lt;DisplayText&gt;[1]&lt;/DisplayText&gt;&lt;record&gt;&lt;rec-number&gt;14&lt;/rec-number&gt;&lt;foreign-keys&gt;&lt;key app="EN" db-id="e52s5v05w5w5p8e2r2m5dvzoearewea2pft2" timestamp="1683882301"&gt;14&lt;/key&gt;&lt;/foreign-keys&gt;&lt;ref-type name="Journal Article"&gt;17&lt;/ref-type&gt;&lt;contributors&gt;&lt;authors&gt;&lt;author&gt;Lin, L. C.&lt;/author&gt;&lt;author&gt;Chou, C. J.&lt;/author&gt;&lt;/authors&gt;&lt;/contributors&gt;&lt;titles&gt;&lt;title&gt;Flavonoids and phenolics from Limonium sinense&lt;/title&gt;&lt;secondary-title&gt;Planta Med&lt;/secondary-title&gt;&lt;/titles&gt;&lt;periodical&gt;&lt;full-title&gt;Planta Med&lt;/full-title&gt;&lt;/periodical&gt;&lt;pages&gt;382-3&lt;/pages&gt;&lt;volume&gt;66&lt;/volume&gt;&lt;number&gt;4&lt;/number&gt;&lt;edition&gt;2000/06/24&lt;/edition&gt;&lt;keywords&gt;&lt;keyword&gt;Flavonoids/chemistry/*isolation &amp;amp; purification&lt;/keyword&gt;&lt;keyword&gt;Medicine, Chinese Traditional&lt;/keyword&gt;&lt;keyword&gt;Phenols/chemistry/*isolation &amp;amp; purification&lt;/keyword&gt;&lt;keyword&gt;Plants, Medicinal/*chemistry&lt;/keyword&gt;&lt;/keywords&gt;&lt;dates&gt;&lt;year&gt;2000&lt;/year&gt;&lt;pub-dates&gt;&lt;date&gt;May&lt;/date&gt;&lt;/pub-dates&gt;&lt;/dates&gt;&lt;isbn&gt;0032-0943 (Print)&amp;#xD;0032-0943 (Linking)&lt;/isbn&gt;&lt;accession-num&gt;10865464&lt;/accession-num&gt;&lt;urls&gt;&lt;related-urls&gt;&lt;url&gt;https://www.ncbi.nlm.nih.gov/pubmed/10865464&lt;/url&gt;&lt;/related-urls&gt;&lt;/urls&gt;&lt;electronic-resource-num&gt;10.1055/s-2000-8547&lt;/electronic-resource-num&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w:t>
            </w:r>
            <w:r w:rsidRPr="00640E82">
              <w:rPr>
                <w:rFonts w:ascii="Times New Roman" w:hAnsi="Times New Roman" w:cs="Times New Roman"/>
                <w:color w:val="000000"/>
                <w:sz w:val="20"/>
                <w:szCs w:val="20"/>
              </w:rPr>
              <w:fldChar w:fldCharType="end"/>
            </w:r>
          </w:p>
        </w:tc>
      </w:tr>
      <w:tr w:rsidR="00640E82" w:rsidRPr="00640E82" w14:paraId="178127F1" w14:textId="77777777" w:rsidTr="004E60F1">
        <w:trPr>
          <w:trHeight w:hRule="exact" w:val="716"/>
          <w:jc w:val="center"/>
        </w:trPr>
        <w:tc>
          <w:tcPr>
            <w:tcW w:w="1985" w:type="pct"/>
            <w:vAlign w:val="center"/>
          </w:tcPr>
          <w:p w14:paraId="291BFD15" w14:textId="77777777" w:rsidR="00640E82" w:rsidRPr="00640E82" w:rsidRDefault="00640E82" w:rsidP="004E60F1">
            <w:pPr>
              <w:spacing w:line="24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Myricetin 3-O-(2″-O-galloyl)-α-rhamnopyranoside</w:t>
            </w:r>
          </w:p>
        </w:tc>
        <w:tc>
          <w:tcPr>
            <w:tcW w:w="1190" w:type="pct"/>
            <w:vAlign w:val="center"/>
          </w:tcPr>
          <w:p w14:paraId="31C8DD61" w14:textId="77777777" w:rsidR="00640E82" w:rsidRPr="00640E82" w:rsidRDefault="00640E82" w:rsidP="004E60F1">
            <w:pPr>
              <w:spacing w:line="24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Flavonol glycoside gallates</w:t>
            </w:r>
          </w:p>
        </w:tc>
        <w:tc>
          <w:tcPr>
            <w:tcW w:w="1154" w:type="pct"/>
            <w:vAlign w:val="center"/>
          </w:tcPr>
          <w:p w14:paraId="01E1A869"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Leaves</w:t>
            </w:r>
          </w:p>
        </w:tc>
        <w:tc>
          <w:tcPr>
            <w:tcW w:w="671" w:type="pct"/>
            <w:vAlign w:val="center"/>
          </w:tcPr>
          <w:p w14:paraId="49067346" w14:textId="297C3F94"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&lt;EndNote&gt;&lt;Cite&gt;&lt;Author&gt;Lin&lt;/Author&gt;&lt;Year&gt;2000&lt;/Year&gt;&lt;RecNum&gt;14&lt;/RecNum&gt;&lt;DisplayText&gt;[1]&lt;/DisplayText&gt;&lt;record&gt;&lt;rec-number&gt;14&lt;/rec-number&gt;&lt;foreign-keys&gt;&lt;key app="EN" db-id="e52s5v05w5w5p8e2r2m5dvzoearewea2pft2" timestamp="1683882301"&gt;14&lt;/key&gt;&lt;/foreign-keys&gt;&lt;ref-type name="Journal Article"&gt;17&lt;/ref-type&gt;&lt;contributors&gt;&lt;authors&gt;&lt;author&gt;Lin, L. C.&lt;/author&gt;&lt;author&gt;Chou, C. J.&lt;/author&gt;&lt;/authors&gt;&lt;/contributors&gt;&lt;titles&gt;&lt;title&gt;Flavonoids and phenolics from Limonium sinense&lt;/title&gt;&lt;secondary-title&gt;Planta Med&lt;/secondary-title&gt;&lt;/titles&gt;&lt;periodical&gt;&lt;full-title&gt;Planta Med&lt;/full-title&gt;&lt;/periodical&gt;&lt;pages&gt;382-3&lt;/pages&gt;&lt;volume&gt;66&lt;/volume&gt;&lt;number&gt;4&lt;/number&gt;&lt;edition&gt;2000/06/24&lt;/edition&gt;&lt;keywords&gt;&lt;keyword&gt;Flavonoids/chemistry/*isolation &amp;amp; purification&lt;/keyword&gt;&lt;keyword&gt;Medicine, Chinese Traditional&lt;/keyword&gt;&lt;keyword&gt;Phenols/chemistry/*isolation &amp;amp; purification&lt;/keyword&gt;&lt;keyword&gt;Plants, Medicinal/*chemistry&lt;/keyword&gt;&lt;/keywords&gt;&lt;dates&gt;&lt;year&gt;2000&lt;/year&gt;&lt;pub-dates&gt;&lt;date&gt;May&lt;/date&gt;&lt;/pub-dates&gt;&lt;/dates&gt;&lt;isbn&gt;0032-0943 (Print)&amp;#xD;0032-0943 (Linking)&lt;/isbn&gt;&lt;accession-num&gt;10865464&lt;/accession-num&gt;&lt;urls&gt;&lt;related-urls&gt;&lt;url&gt;https://www.ncbi.nlm.nih.gov/pubmed/10865464&lt;/url&gt;&lt;/related-urls&gt;&lt;/urls&gt;&lt;electronic-resource-num&gt;10.1055/s-2000-8547&lt;/electronic-resource-num&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w:t>
            </w:r>
            <w:r w:rsidRPr="00640E82">
              <w:rPr>
                <w:rFonts w:ascii="Times New Roman" w:hAnsi="Times New Roman" w:cs="Times New Roman"/>
                <w:color w:val="000000"/>
                <w:sz w:val="20"/>
                <w:szCs w:val="20"/>
              </w:rPr>
              <w:fldChar w:fldCharType="end"/>
            </w:r>
          </w:p>
        </w:tc>
      </w:tr>
      <w:tr w:rsidR="00640E82" w:rsidRPr="00640E82" w14:paraId="786FA418" w14:textId="77777777" w:rsidTr="004E60F1">
        <w:trPr>
          <w:trHeight w:hRule="exact" w:val="854"/>
          <w:jc w:val="center"/>
        </w:trPr>
        <w:tc>
          <w:tcPr>
            <w:tcW w:w="1985" w:type="pct"/>
            <w:vAlign w:val="center"/>
          </w:tcPr>
          <w:p w14:paraId="50E5F50F" w14:textId="77777777" w:rsidR="00640E82" w:rsidRPr="00640E82" w:rsidRDefault="00640E82" w:rsidP="004E60F1">
            <w:pPr>
              <w:spacing w:line="24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Myricetin 3-O-(3″-O-galloyl)-α-rhamnopyranoside</w:t>
            </w:r>
          </w:p>
        </w:tc>
        <w:tc>
          <w:tcPr>
            <w:tcW w:w="1190" w:type="pct"/>
            <w:vAlign w:val="center"/>
          </w:tcPr>
          <w:p w14:paraId="20F7163F" w14:textId="77777777" w:rsidR="00640E82" w:rsidRPr="00640E82" w:rsidRDefault="00640E82" w:rsidP="004E60F1">
            <w:pPr>
              <w:spacing w:line="24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Flavonol glycoside gallates</w:t>
            </w:r>
          </w:p>
        </w:tc>
        <w:tc>
          <w:tcPr>
            <w:tcW w:w="1154" w:type="pct"/>
            <w:vAlign w:val="center"/>
          </w:tcPr>
          <w:p w14:paraId="421D218A"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Leaves</w:t>
            </w:r>
          </w:p>
        </w:tc>
        <w:tc>
          <w:tcPr>
            <w:tcW w:w="671" w:type="pct"/>
            <w:vAlign w:val="center"/>
          </w:tcPr>
          <w:p w14:paraId="729C7CE0" w14:textId="7EFAA980"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&lt;EndNote&gt;&lt;Cite&gt;&lt;Author&gt;Lin&lt;/Author&gt;&lt;Year&gt;2000&lt;/Year&gt;&lt;RecNum&gt;14&lt;/RecNum&gt;&lt;DisplayText&gt;[1]&lt;/DisplayText&gt;&lt;record&gt;&lt;rec-number&gt;14&lt;/rec-number&gt;&lt;foreign-keys&gt;&lt;key app="EN" db-id="e52s5v05w5w5p8e2r2m5dvzoearewea2pft2" timestamp="1683882301"&gt;14&lt;/key&gt;&lt;/foreign-keys&gt;&lt;ref-type name="Journal Article"&gt;17&lt;/ref-type&gt;&lt;contributors&gt;&lt;authors&gt;&lt;author&gt;Lin, L. C.&lt;/author&gt;&lt;author&gt;Chou, C. J.&lt;/author&gt;&lt;/authors&gt;&lt;/contributors&gt;&lt;titles&gt;&lt;title&gt;Flavonoids and phenolics from Limonium sinense&lt;/title&gt;&lt;secondary-title&gt;Planta Med&lt;/secondary-title&gt;&lt;/titles&gt;&lt;periodical&gt;&lt;full-title&gt;Planta Med&lt;/full-title&gt;&lt;/periodical&gt;&lt;pages&gt;382-3&lt;/pages&gt;&lt;volume&gt;66&lt;/volume&gt;&lt;number&gt;4&lt;/number&gt;&lt;edition&gt;2000/06/24&lt;/edition&gt;&lt;keywords&gt;&lt;keyword&gt;Flavonoids/chemistry/*isolation &amp;amp; purification&lt;/keyword&gt;&lt;keyword&gt;Medicine, Chinese Traditional&lt;/keyword&gt;&lt;keyword&gt;Phenols/chemistry/*isolation &amp;amp; purification&lt;/keyword&gt;&lt;keyword&gt;Plants, Medicinal/*chemistry&lt;/keyword&gt;&lt;/keywords&gt;&lt;dates&gt;&lt;year&gt;2000&lt;/year&gt;&lt;pub-dates&gt;&lt;date&gt;May&lt;/date&gt;&lt;/pub-dates&gt;&lt;/dates&gt;&lt;isbn&gt;0032-0943 (Print)&amp;#xD;0032-0943 (Linking)&lt;/isbn&gt;&lt;accession-num&gt;10865464&lt;/accession-num&gt;&lt;urls&gt;&lt;related-urls&gt;&lt;url&gt;https://www.ncbi.nlm.nih.gov/pubmed/10865464&lt;/url&gt;&lt;/related-urls&gt;&lt;/urls&gt;&lt;electronic-resource-num&gt;10.1055/s-2000-8547&lt;/electronic-resource-num&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w:t>
            </w:r>
            <w:r w:rsidRPr="00640E82">
              <w:rPr>
                <w:rFonts w:ascii="Times New Roman" w:hAnsi="Times New Roman" w:cs="Times New Roman"/>
                <w:color w:val="000000"/>
                <w:sz w:val="20"/>
                <w:szCs w:val="20"/>
              </w:rPr>
              <w:fldChar w:fldCharType="end"/>
            </w:r>
          </w:p>
        </w:tc>
      </w:tr>
      <w:tr w:rsidR="00640E82" w:rsidRPr="00640E82" w14:paraId="1C96ACB7" w14:textId="77777777" w:rsidTr="004E60F1">
        <w:trPr>
          <w:trHeight w:hRule="exact" w:val="852"/>
          <w:jc w:val="center"/>
        </w:trPr>
        <w:tc>
          <w:tcPr>
            <w:tcW w:w="1985" w:type="pct"/>
            <w:vAlign w:val="center"/>
          </w:tcPr>
          <w:p w14:paraId="6DF71D55" w14:textId="77777777" w:rsidR="00640E82" w:rsidRPr="00640E82" w:rsidRDefault="00640E82" w:rsidP="004E60F1">
            <w:pPr>
              <w:spacing w:line="24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Myricetin 3-O-(4″-O-galloyl)-α-rhamnopyranoside</w:t>
            </w:r>
          </w:p>
        </w:tc>
        <w:tc>
          <w:tcPr>
            <w:tcW w:w="1190" w:type="pct"/>
            <w:vAlign w:val="center"/>
          </w:tcPr>
          <w:p w14:paraId="3C2D4662" w14:textId="77777777" w:rsidR="00640E82" w:rsidRPr="00640E82" w:rsidRDefault="00640E82" w:rsidP="004E60F1">
            <w:pPr>
              <w:spacing w:line="24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Flavonol glycoside gallates</w:t>
            </w:r>
          </w:p>
        </w:tc>
        <w:tc>
          <w:tcPr>
            <w:tcW w:w="1154" w:type="pct"/>
            <w:vAlign w:val="center"/>
          </w:tcPr>
          <w:p w14:paraId="2FF1E4DC"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Leaves</w:t>
            </w:r>
          </w:p>
        </w:tc>
        <w:tc>
          <w:tcPr>
            <w:tcW w:w="671" w:type="pct"/>
            <w:vAlign w:val="center"/>
          </w:tcPr>
          <w:p w14:paraId="6DE59BCB" w14:textId="22806C5A"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&lt;EndNote&gt;&lt;Cite&gt;&lt;Author&gt;Lin&lt;/Author&gt;&lt;Year&gt;2000&lt;/Year&gt;&lt;RecNum&gt;14&lt;/RecNum&gt;&lt;DisplayText&gt;[1]&lt;/DisplayText&gt;&lt;record&gt;&lt;rec-number&gt;14&lt;/rec-number&gt;&lt;foreign-keys&gt;&lt;key app="EN" db-id="e52s5v05w5w5p8e2r2m5dvzoearewea2pft2" timestamp="1683882301"&gt;14&lt;/key&gt;&lt;/foreign-keys&gt;&lt;ref-type name="Journal Article"&gt;17&lt;/ref-type&gt;&lt;contributors&gt;&lt;authors&gt;&lt;author&gt;Lin, L. C.&lt;/author&gt;&lt;author&gt;Chou, C. J.&lt;/author&gt;&lt;/authors&gt;&lt;/contributors&gt;&lt;titles&gt;&lt;title&gt;Flavonoids and phenolics from Limonium sinense&lt;/title&gt;&lt;secondary-title&gt;Planta Med&lt;/secondary-title&gt;&lt;/titles&gt;&lt;periodical&gt;&lt;full-title&gt;Planta Med&lt;/full-title&gt;&lt;/periodical&gt;&lt;pages&gt;382-3&lt;/pages&gt;&lt;volume&gt;66&lt;/volume&gt;&lt;number&gt;4&lt;/number&gt;&lt;edition&gt;2000/06/24&lt;/edition&gt;&lt;keywords&gt;&lt;keyword&gt;Flavonoids/chemistry/*isolation &amp;amp; purification&lt;/keyword&gt;&lt;keyword&gt;Medicine, Chinese Traditional&lt;/keyword&gt;&lt;keyword&gt;Phenols/chemistry/*isolation &amp;amp; purification&lt;/keyword&gt;&lt;keyword&gt;Plants, Medicinal/*chemistry&lt;/keyword&gt;&lt;/keywords&gt;&lt;dates&gt;&lt;year&gt;2000&lt;/year&gt;&lt;pub-dates&gt;&lt;date&gt;May&lt;/date&gt;&lt;/pub-dates&gt;&lt;/dates&gt;&lt;isbn&gt;0032-0943 (Print)&amp;#xD;0032-0943 (Linking)&lt;/isbn&gt;&lt;accession-num&gt;10865464&lt;/accession-num&gt;&lt;urls&gt;&lt;related-urls&gt;&lt;url&gt;https://www.ncbi.nlm.nih.gov/pubmed/10865464&lt;/url&gt;&lt;/related-urls&gt;&lt;/urls&gt;&lt;electronic-resource-num&gt;10.1055/s-2000-8547&lt;/electronic-resource-num&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w:t>
            </w:r>
            <w:r w:rsidRPr="00640E82">
              <w:rPr>
                <w:rFonts w:ascii="Times New Roman" w:hAnsi="Times New Roman" w:cs="Times New Roman"/>
                <w:color w:val="000000"/>
                <w:sz w:val="20"/>
                <w:szCs w:val="20"/>
              </w:rPr>
              <w:fldChar w:fldCharType="end"/>
            </w:r>
          </w:p>
        </w:tc>
      </w:tr>
      <w:tr w:rsidR="00640E82" w:rsidRPr="00640E82" w14:paraId="15198AFD" w14:textId="77777777" w:rsidTr="004E60F1">
        <w:trPr>
          <w:trHeight w:hRule="exact" w:val="680"/>
          <w:jc w:val="center"/>
        </w:trPr>
        <w:tc>
          <w:tcPr>
            <w:tcW w:w="1985" w:type="pct"/>
            <w:vAlign w:val="center"/>
          </w:tcPr>
          <w:p w14:paraId="5B6CA698" w14:textId="77777777" w:rsidR="00640E82" w:rsidRPr="00640E82" w:rsidRDefault="00640E82" w:rsidP="004E60F1">
            <w:pPr>
              <w:spacing w:line="24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Myricetin 3-O-(6″-O-galloyl)-β-galactopyranoside</w:t>
            </w:r>
          </w:p>
        </w:tc>
        <w:tc>
          <w:tcPr>
            <w:tcW w:w="1190" w:type="pct"/>
            <w:vAlign w:val="center"/>
          </w:tcPr>
          <w:p w14:paraId="7240054F" w14:textId="77777777" w:rsidR="00640E82" w:rsidRPr="00640E82" w:rsidRDefault="00640E82" w:rsidP="004E60F1">
            <w:pPr>
              <w:spacing w:line="24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Flavonol glycoside gallates</w:t>
            </w:r>
          </w:p>
        </w:tc>
        <w:tc>
          <w:tcPr>
            <w:tcW w:w="1154" w:type="pct"/>
            <w:vAlign w:val="center"/>
          </w:tcPr>
          <w:p w14:paraId="1D189DB7"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Leaves</w:t>
            </w:r>
          </w:p>
        </w:tc>
        <w:tc>
          <w:tcPr>
            <w:tcW w:w="671" w:type="pct"/>
            <w:vAlign w:val="center"/>
          </w:tcPr>
          <w:p w14:paraId="54672C41" w14:textId="11DF44F5"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&lt;EndNote&gt;&lt;Cite&gt;&lt;Author&gt;Lin&lt;/Author&gt;&lt;Year&gt;2000&lt;/Year&gt;&lt;RecNum&gt;14&lt;/RecNum&gt;&lt;DisplayText&gt;[1]&lt;/DisplayText&gt;&lt;record&gt;&lt;rec-number&gt;14&lt;/rec-number&gt;&lt;foreign-keys&gt;&lt;key app="EN" db-id="e52s5v05w5w5p8e2r2m5dvzoearewea2pft2" timestamp="1683882301"&gt;14&lt;/key&gt;&lt;/foreign-keys&gt;&lt;ref-type name="Journal Article"&gt;17&lt;/ref-type&gt;&lt;contributors&gt;&lt;authors&gt;&lt;author&gt;Lin, L. C.&lt;/author&gt;&lt;author&gt;Chou, C. J.&lt;/author&gt;&lt;/authors&gt;&lt;/contributors&gt;&lt;titles&gt;&lt;title&gt;Flavonoids and phenolics from Limonium sinense&lt;/title&gt;&lt;secondary-title&gt;Planta Med&lt;/secondary-title&gt;&lt;/titles&gt;&lt;periodical&gt;&lt;full-title&gt;Planta Med&lt;/full-title&gt;&lt;/periodical&gt;&lt;pages&gt;382-3&lt;/pages&gt;&lt;volume&gt;66&lt;/volume&gt;&lt;number&gt;4&lt;/number&gt;&lt;edition&gt;2000/06/24&lt;/edition&gt;&lt;keywords&gt;&lt;keyword&gt;Flavonoids/chemistry/*isolation &amp;amp; purification&lt;/keyword&gt;&lt;keyword&gt;Medicine, Chinese Traditional&lt;/keyword&gt;&lt;keyword&gt;Phenols/chemistry/*isolation &amp;amp; purification&lt;/keyword&gt;&lt;keyword&gt;Plants, Medicinal/*chemistry&lt;/keyword&gt;&lt;/keywords&gt;&lt;dates&gt;&lt;year&gt;2000&lt;/year&gt;&lt;pub-dates&gt;&lt;date&gt;May&lt;/date&gt;&lt;/pub-dates&gt;&lt;/dates&gt;&lt;isbn&gt;0032-0943 (Print)&amp;#xD;0032-0943 (Linking)&lt;/isbn&gt;&lt;accession-num&gt;10865464&lt;/accession-num&gt;&lt;urls&gt;&lt;related-urls&gt;&lt;url&gt;https://www.ncbi.nlm.nih.gov/pubmed/10865464&lt;/url&gt;&lt;/related-urls&gt;&lt;/urls&gt;&lt;electronic-resource-num&gt;10.1055/s-2000-8547&lt;/electronic-resource-num&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w:t>
            </w:r>
            <w:r w:rsidRPr="00640E82">
              <w:rPr>
                <w:rFonts w:ascii="Times New Roman" w:hAnsi="Times New Roman" w:cs="Times New Roman"/>
                <w:color w:val="000000"/>
                <w:sz w:val="20"/>
                <w:szCs w:val="20"/>
              </w:rPr>
              <w:fldChar w:fldCharType="end"/>
            </w:r>
          </w:p>
        </w:tc>
      </w:tr>
      <w:tr w:rsidR="00640E82" w:rsidRPr="00640E82" w14:paraId="66071EF7" w14:textId="77777777" w:rsidTr="004E60F1">
        <w:trPr>
          <w:trHeight w:hRule="exact" w:val="732"/>
          <w:jc w:val="center"/>
        </w:trPr>
        <w:tc>
          <w:tcPr>
            <w:tcW w:w="1985" w:type="pct"/>
            <w:vAlign w:val="center"/>
          </w:tcPr>
          <w:p w14:paraId="0FF5C96E"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Myricetin 3-O-β-D-glucoside</w:t>
            </w:r>
          </w:p>
        </w:tc>
        <w:tc>
          <w:tcPr>
            <w:tcW w:w="1190" w:type="pct"/>
            <w:vAlign w:val="center"/>
          </w:tcPr>
          <w:p w14:paraId="633D394E"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Flavone</w:t>
            </w:r>
          </w:p>
        </w:tc>
        <w:tc>
          <w:tcPr>
            <w:tcW w:w="1154" w:type="pct"/>
            <w:vAlign w:val="center"/>
          </w:tcPr>
          <w:p w14:paraId="3ECC55F4"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Whole plant</w:t>
            </w:r>
          </w:p>
        </w:tc>
        <w:tc>
          <w:tcPr>
            <w:tcW w:w="671" w:type="pct"/>
            <w:vAlign w:val="center"/>
          </w:tcPr>
          <w:p w14:paraId="400A4BB4" w14:textId="45F6DEBD"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&lt;EndNote&gt;&lt;Cite&gt;&lt;Author&gt;Liu&lt;/Author&gt;&lt;Year&gt;2011&lt;/Year&gt;&lt;RecNum&gt;16&lt;/RecNum&gt;&lt;DisplayText&gt;[3]&lt;/DisplayText&gt;&lt;record&gt;&lt;rec-number&gt;16&lt;/rec-number&gt;&lt;foreign-keys&gt;&lt;key app="EN" db-id="e52s5v05w5w5p8e2r2m5dvzoearewea2pft2" timestamp="1683882301"&gt;16&lt;/key&gt;</w:instrText>
            </w:r>
            <w:r>
              <w:rPr>
                <w:rFonts w:ascii="Times New Roman" w:hAnsi="Times New Roman" w:cs="Times New Roman" w:hint="eastAsia"/>
                <w:color w:val="000000"/>
                <w:sz w:val="20"/>
                <w:szCs w:val="20"/>
              </w:rPr>
              <w:instrText>&lt;/foreign-keys&gt;&lt;ref-type name="Journal Article"&gt;17&lt;/ref-type&gt;&lt;contributors&gt;&lt;authors&gt;&lt;author&gt;XK Liu&lt;/author&gt;&lt;/authors&gt;&lt;/contributors&gt;&lt;auth-address&gt;</w:instrText>
            </w:r>
            <w:r>
              <w:rPr>
                <w:rFonts w:ascii="Times New Roman" w:hAnsi="Times New Roman" w:cs="Times New Roman" w:hint="eastAsia"/>
                <w:color w:val="000000"/>
                <w:sz w:val="20"/>
                <w:szCs w:val="20"/>
              </w:rPr>
              <w:instrText>江苏省滩涂生物资源与环境保护重点建设实验室江苏盐城师范学院生命科学与技术学院</w:instrText>
            </w:r>
            <w:r>
              <w:rPr>
                <w:rFonts w:ascii="Times New Roman" w:hAnsi="Times New Roman" w:cs="Times New Roman" w:hint="eastAsia"/>
                <w:color w:val="000000"/>
                <w:sz w:val="20"/>
                <w:szCs w:val="20"/>
              </w:rPr>
              <w:instrText>;&lt;/auth-address&gt;&lt;titles&gt;&lt;title&gt;Chemical constituents of Limonium sinens</w:instrText>
            </w:r>
            <w:r>
              <w:rPr>
                <w:rFonts w:ascii="Times New Roman" w:hAnsi="Times New Roman" w:cs="Times New Roman"/>
                <w:color w:val="000000"/>
                <w:sz w:val="20"/>
                <w:szCs w:val="20"/>
              </w:rPr>
              <w:instrText>e.&lt;/title&gt;&lt;secondary-title&gt;Chinese Traditional and Herbal Drugs.&lt;/secondary-title&gt;&lt;/titles&gt;&lt;periodical&gt;&lt;full-title&gt;Chinese Traditional and Herbal Drugs.&lt;/full-title&gt;&lt;/periodical&gt;&lt;pages&gt;230-233&lt;/pages&gt;&lt;volume&gt;42&lt;/volume&gt;&lt;number&gt;02&lt;/number&gt;&lt;keywords&gt;&lt;keywor</w:instrText>
            </w:r>
            <w:r>
              <w:rPr>
                <w:rFonts w:ascii="Times New Roman" w:hAnsi="Times New Roman" w:cs="Times New Roman" w:hint="eastAsia"/>
                <w:color w:val="000000"/>
                <w:sz w:val="20"/>
                <w:szCs w:val="20"/>
              </w:rPr>
              <w:instrText>d&gt;</w:instrText>
            </w:r>
            <w:r>
              <w:rPr>
                <w:rFonts w:ascii="Times New Roman" w:hAnsi="Times New Roman" w:cs="Times New Roman" w:hint="eastAsia"/>
                <w:color w:val="000000"/>
                <w:sz w:val="20"/>
                <w:szCs w:val="20"/>
              </w:rPr>
              <w:instrText>中华补血草</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黄酮</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山柰酚</w:instrText>
            </w:r>
            <w:r>
              <w:rPr>
                <w:rFonts w:ascii="Times New Roman" w:hAnsi="Times New Roman" w:cs="Times New Roman" w:hint="eastAsia"/>
                <w:color w:val="000000"/>
                <w:sz w:val="20"/>
                <w:szCs w:val="20"/>
              </w:rPr>
              <w:instrText>-3-O-</w:instrText>
            </w:r>
            <w:r>
              <w:rPr>
                <w:rFonts w:ascii="Times New Roman" w:hAnsi="Times New Roman" w:cs="Times New Roman" w:hint="eastAsia"/>
                <w:color w:val="000000"/>
                <w:sz w:val="20"/>
                <w:szCs w:val="20"/>
              </w:rPr>
              <w:instrText>α</w:instrText>
            </w:r>
            <w:r>
              <w:rPr>
                <w:rFonts w:ascii="Times New Roman" w:hAnsi="Times New Roman" w:cs="Times New Roman" w:hint="eastAsia"/>
                <w:color w:val="000000"/>
                <w:sz w:val="20"/>
                <w:szCs w:val="20"/>
              </w:rPr>
              <w:instrText>-L-</w:instrText>
            </w:r>
            <w:r>
              <w:rPr>
                <w:rFonts w:ascii="Times New Roman" w:hAnsi="Times New Roman" w:cs="Times New Roman" w:hint="eastAsia"/>
                <w:color w:val="000000"/>
                <w:sz w:val="20"/>
                <w:szCs w:val="20"/>
              </w:rPr>
              <w:instrText>吡喃鼠李糖苷</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槲皮素</w:instrText>
            </w:r>
            <w:r>
              <w:rPr>
                <w:rFonts w:ascii="Times New Roman" w:hAnsi="Times New Roman" w:cs="Times New Roman" w:hint="eastAsia"/>
                <w:color w:val="000000"/>
                <w:sz w:val="20"/>
                <w:szCs w:val="20"/>
              </w:rPr>
              <w:instrText>3-O-</w:instrText>
            </w:r>
            <w:r>
              <w:rPr>
                <w:rFonts w:ascii="Times New Roman" w:hAnsi="Times New Roman" w:cs="Times New Roman" w:hint="eastAsia"/>
                <w:color w:val="000000"/>
                <w:sz w:val="20"/>
                <w:szCs w:val="20"/>
              </w:rPr>
              <w:instrText>β</w:instrText>
            </w:r>
            <w:r>
              <w:rPr>
                <w:rFonts w:ascii="Times New Roman" w:hAnsi="Times New Roman" w:cs="Times New Roman" w:hint="eastAsia"/>
                <w:color w:val="000000"/>
                <w:sz w:val="20"/>
                <w:szCs w:val="20"/>
              </w:rPr>
              <w:instrText>-D-</w:instrText>
            </w:r>
            <w:r>
              <w:rPr>
                <w:rFonts w:ascii="Times New Roman" w:hAnsi="Times New Roman" w:cs="Times New Roman" w:hint="eastAsia"/>
                <w:color w:val="000000"/>
                <w:sz w:val="20"/>
                <w:szCs w:val="20"/>
              </w:rPr>
              <w:instrText>葡萄糖苷</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异鼠李素</w:instrText>
            </w:r>
            <w:r>
              <w:rPr>
                <w:rFonts w:ascii="Times New Roman" w:hAnsi="Times New Roman" w:cs="Times New Roman" w:hint="eastAsia"/>
                <w:color w:val="000000"/>
                <w:sz w:val="20"/>
                <w:szCs w:val="20"/>
              </w:rPr>
              <w:instrText>-3-</w:instrText>
            </w:r>
            <w:r>
              <w:rPr>
                <w:rFonts w:ascii="Times New Roman" w:hAnsi="Times New Roman" w:cs="Times New Roman" w:hint="eastAsia"/>
                <w:color w:val="000000"/>
                <w:sz w:val="20"/>
                <w:szCs w:val="20"/>
              </w:rPr>
              <w:instrText>芸香糖苷</w:instrText>
            </w:r>
            <w:r>
              <w:rPr>
                <w:rFonts w:ascii="Times New Roman" w:hAnsi="Times New Roman" w:cs="Times New Roman" w:hint="eastAsia"/>
                <w:color w:val="000000"/>
                <w:sz w:val="20"/>
                <w:szCs w:val="20"/>
              </w:rPr>
              <w:instrText>&lt;/keyword&gt;&lt;/keywords&gt;&lt;dates&gt;&lt;year&gt;2011&lt;/year&gt;&lt;/dates&gt;&lt;isbn&gt;0253-2670&lt;/isbn&gt;&lt;call-num&gt;12-1108/R&lt;/call-num&gt;&lt;urls&gt;&lt;/urls&gt;&lt;remote-</w:instrText>
            </w:r>
            <w:r>
              <w:rPr>
                <w:rFonts w:ascii="Times New Roman" w:hAnsi="Times New Roman" w:cs="Times New Roman"/>
                <w:color w:val="000000"/>
                <w:sz w:val="20"/>
                <w:szCs w:val="20"/>
              </w:rPr>
              <w:instrText>database-provider&gt;Cnki&lt;/remote-database-provider&gt;&lt;/record&gt;&lt;/Cite&gt;&lt;/EndNote&gt;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[3]</w:t>
            </w:r>
            <w:r w:rsidRPr="00640E82">
              <w:rPr>
                <w:rFonts w:ascii="Times New Roman" w:hAnsi="Times New Roman" w:cs="Times New Roman"/>
                <w:color w:val="000000"/>
                <w:sz w:val="20"/>
                <w:szCs w:val="20"/>
              </w:rPr>
              <w:fldChar w:fldCharType="end"/>
            </w:r>
          </w:p>
        </w:tc>
      </w:tr>
      <w:tr w:rsidR="00640E82" w:rsidRPr="00640E82" w14:paraId="764D97B8" w14:textId="77777777" w:rsidTr="004E60F1">
        <w:trPr>
          <w:trHeight w:hRule="exact" w:val="433"/>
          <w:jc w:val="center"/>
        </w:trPr>
        <w:tc>
          <w:tcPr>
            <w:tcW w:w="1985" w:type="pct"/>
            <w:vAlign w:val="center"/>
          </w:tcPr>
          <w:p w14:paraId="3A3BDD1F"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Myricetin-3-O-α-L-rhamnoside</w:t>
            </w:r>
          </w:p>
        </w:tc>
        <w:tc>
          <w:tcPr>
            <w:tcW w:w="1190" w:type="pct"/>
            <w:vAlign w:val="center"/>
          </w:tcPr>
          <w:p w14:paraId="259EBD9D"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Flavone</w:t>
            </w:r>
          </w:p>
        </w:tc>
        <w:tc>
          <w:tcPr>
            <w:tcW w:w="1154" w:type="pct"/>
            <w:vAlign w:val="center"/>
          </w:tcPr>
          <w:p w14:paraId="55DCF139"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Leaves</w:t>
            </w:r>
          </w:p>
        </w:tc>
        <w:tc>
          <w:tcPr>
            <w:tcW w:w="671" w:type="pct"/>
            <w:vAlign w:val="center"/>
          </w:tcPr>
          <w:p w14:paraId="181EF299" w14:textId="3E71B77E"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&lt;EndNote&gt;&lt;Cite&gt;&lt;Author&gt;Hongzhu&lt;/Author&gt;&lt;Year&gt;1994&lt;/Year&gt;&lt;RecNum&gt;1890&lt;/RecNum&gt;&lt;DisplayText&gt;[4]&lt;/DisplayText&gt;&lt;record&gt;&lt;rec-number&gt;1890&lt;/rec-number&gt;&lt;foreign-keys&gt;&lt;key app="EN" db-id="9avsrvtp3ptrpuewpa1xdt9j9drz95x95pdt" timestamp="1623326068" guid="a7c27455-2682-4d48-a325-dd39adb8190b"&gt;1890&lt;/key&gt;&lt;/foreign-keys&gt;&lt;ref-type name="Journal Article"&gt;17&lt;/ref-type&gt;&lt;contributors&gt;&lt;authors&gt;&lt;author&gt;Hongzhu, Guo&lt;/author&gt;&lt;author&gt;Jiurong, Yuau&lt;/author&gt;&lt;/authors&gt;&lt;/contributors&gt;&lt;titles&gt;&lt;title&gt;Studies on the Chemical Constituents of Chinese Sealavender (Limonium sinense )&lt;/title&gt;&lt;secondary-title&gt;Chinese Traditional and Herbal Drugs&lt;/secondary-title&gt;&lt;/titles&gt;&lt;periodical&gt;&lt;full-title&gt;Chinese Traditional and Herbal Drugs&lt;/full-title&gt;&lt;/periodical&gt;&lt;dates&gt;&lt;year&gt;1994&lt;/year&gt;&lt;/dates&gt;&lt;urls&gt;&lt;/urls&gt;&lt;/record&gt;&lt;/Cite&gt;&lt;/EndNote&gt;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[4]</w:t>
            </w:r>
            <w:r w:rsidRPr="00640E82">
              <w:rPr>
                <w:rFonts w:ascii="Times New Roman" w:hAnsi="Times New Roman" w:cs="Times New Roman"/>
                <w:color w:val="000000"/>
                <w:sz w:val="20"/>
                <w:szCs w:val="20"/>
              </w:rPr>
              <w:fldChar w:fldCharType="end"/>
            </w:r>
          </w:p>
        </w:tc>
      </w:tr>
      <w:tr w:rsidR="00640E82" w:rsidRPr="00640E82" w14:paraId="77453148" w14:textId="77777777" w:rsidTr="004E60F1">
        <w:trPr>
          <w:trHeight w:hRule="exact" w:val="692"/>
          <w:jc w:val="center"/>
        </w:trPr>
        <w:tc>
          <w:tcPr>
            <w:tcW w:w="1985" w:type="pct"/>
            <w:vAlign w:val="center"/>
          </w:tcPr>
          <w:p w14:paraId="19C25A45"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Quercetin</w:t>
            </w:r>
          </w:p>
        </w:tc>
        <w:tc>
          <w:tcPr>
            <w:tcW w:w="1190" w:type="pct"/>
            <w:vAlign w:val="center"/>
          </w:tcPr>
          <w:p w14:paraId="500DB63F"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Flavonol</w:t>
            </w:r>
          </w:p>
        </w:tc>
        <w:tc>
          <w:tcPr>
            <w:tcW w:w="1154" w:type="pct"/>
            <w:vAlign w:val="center"/>
          </w:tcPr>
          <w:p w14:paraId="39157D08"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Whole plant</w:t>
            </w:r>
          </w:p>
        </w:tc>
        <w:tc>
          <w:tcPr>
            <w:tcW w:w="671" w:type="pct"/>
            <w:vAlign w:val="center"/>
          </w:tcPr>
          <w:p w14:paraId="086A7633" w14:textId="35044B1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&lt;EndNote&gt;&lt;Cite&gt;&lt;Author&gt;Lin&lt;/Author&gt;&lt;Year&gt;2000&lt;/Year&gt;&lt;RecNum&gt;14&lt;/RecNum&gt;&lt;DisplayText&gt;[1]&lt;/DisplayText&gt;&lt;record&gt;&lt;rec-number&gt;14&lt;/rec-number&gt;&lt;foreign-keys&gt;&lt;key app="EN" db-id="e52s5v05w5w5p8e2r2m5dvzoearewea2pft2" timestamp="1683882301"&gt;14&lt;/key&gt;&lt;/foreign-keys&gt;&lt;ref-type name="Journal Article"&gt;17&lt;/ref-type&gt;&lt;contributors&gt;&lt;authors&gt;&lt;author&gt;Lin, L. C.&lt;/author&gt;&lt;author&gt;Chou, C. J.&lt;/author&gt;&lt;/authors&gt;&lt;/contributors&gt;&lt;titles&gt;&lt;title&gt;Flavonoids and phenolics from Limonium sinense&lt;/title&gt;&lt;secondary-title&gt;Planta Med&lt;/secondary-title&gt;&lt;/titles&gt;&lt;periodical&gt;&lt;full-title&gt;Planta Med&lt;/full-title&gt;&lt;/periodical&gt;&lt;pages&gt;382-3&lt;/pages&gt;&lt;volume&gt;66&lt;/volume&gt;&lt;number&gt;4&lt;/number&gt;&lt;edition&gt;2000/06/24&lt;/edition&gt;&lt;keywords&gt;&lt;keyword&gt;Flavonoids/chemistry/*isolation &amp;amp; purification&lt;/keyword&gt;&lt;keyword&gt;Medicine, Chinese Traditional&lt;/keyword&gt;&lt;keyword&gt;Phenols/chemistry/*isolation &amp;amp; purification&lt;/keyword&gt;&lt;keyword&gt;Plants, Medicinal/*chemistry&lt;/keyword&gt;&lt;/keywords&gt;&lt;dates&gt;&lt;year&gt;2000&lt;/year&gt;&lt;pub-dates&gt;&lt;date&gt;May&lt;/date&gt;&lt;/pub-dates&gt;&lt;/dates&gt;&lt;isbn&gt;0032-0943 (Print)&amp;#xD;0032-0943 (Linking)&lt;/isbn&gt;&lt;accession-num&gt;10865464&lt;/accession-num&gt;&lt;urls&gt;&lt;related-urls&gt;&lt;url&gt;https://www.ncbi.nlm.nih.gov/pubmed/10865464&lt;/url&gt;&lt;/related-urls&gt;&lt;/urls&gt;&lt;electronic-resource-num&gt;10.1055/s-2000-8547&lt;/electronic-resource-num&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w:t>
            </w:r>
            <w:r w:rsidRPr="00640E82">
              <w:rPr>
                <w:rFonts w:ascii="Times New Roman" w:hAnsi="Times New Roman" w:cs="Times New Roman"/>
                <w:color w:val="000000"/>
                <w:sz w:val="20"/>
                <w:szCs w:val="20"/>
              </w:rPr>
              <w:fldChar w:fldCharType="end"/>
            </w:r>
            <w:r w:rsidRPr="00640E82">
              <w:rPr>
                <w:rFonts w:ascii="Times New Roman" w:hAnsi="Times New Roman" w:cs="Times New Roman"/>
                <w:color w:val="000000"/>
                <w:sz w:val="20"/>
                <w:szCs w:val="20"/>
              </w:rPr>
              <w:t xml:space="preserve">, </w:t>
            </w: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&lt;EndNote&gt;&lt;Cite&gt;&lt;Author&gt;Liu&lt;/Author&gt;&lt;Year&gt;2011&lt;/Year&gt;&lt;RecNum&gt;16&lt;/RecNum&gt;&lt;DisplayText&gt;[3]&lt;/DisplayText&gt;&lt;record&gt;&lt;rec-number&gt;16&lt;/rec-number&gt;&lt;foreign-keys&gt;&lt;key app="EN" db-id="e52s5v05w5w5p8e2r2m5dvzoearewea2pft2" timestamp="1683882301"&gt;16&lt;/key&gt;</w:instrText>
            </w:r>
            <w:r>
              <w:rPr>
                <w:rFonts w:ascii="Times New Roman" w:hAnsi="Times New Roman" w:cs="Times New Roman" w:hint="eastAsia"/>
                <w:color w:val="000000"/>
                <w:sz w:val="20"/>
                <w:szCs w:val="20"/>
              </w:rPr>
              <w:instrText>&lt;/foreign-keys&gt;&lt;ref-type name="Journal Article"&gt;17&lt;/ref-type&gt;&lt;contributors&gt;&lt;authors&gt;&lt;author&gt;XK Liu&lt;/author&gt;&lt;/authors&gt;&lt;/contributors&gt;&lt;auth-address&gt;</w:instrText>
            </w:r>
            <w:r>
              <w:rPr>
                <w:rFonts w:ascii="Times New Roman" w:hAnsi="Times New Roman" w:cs="Times New Roman" w:hint="eastAsia"/>
                <w:color w:val="000000"/>
                <w:sz w:val="20"/>
                <w:szCs w:val="20"/>
              </w:rPr>
              <w:instrText>江苏省滩涂生物资源与环境保护重点建设实验室江苏盐城师范学院生命科学与技术学院</w:instrText>
            </w:r>
            <w:r>
              <w:rPr>
                <w:rFonts w:ascii="Times New Roman" w:hAnsi="Times New Roman" w:cs="Times New Roman" w:hint="eastAsia"/>
                <w:color w:val="000000"/>
                <w:sz w:val="20"/>
                <w:szCs w:val="20"/>
              </w:rPr>
              <w:instrText>;&lt;/auth-address&gt;&lt;titles&gt;&lt;title&gt;Chemical constituents of Limonium sinens</w:instrText>
            </w:r>
            <w:r>
              <w:rPr>
                <w:rFonts w:ascii="Times New Roman" w:hAnsi="Times New Roman" w:cs="Times New Roman"/>
                <w:color w:val="000000"/>
                <w:sz w:val="20"/>
                <w:szCs w:val="20"/>
              </w:rPr>
              <w:instrText>e.&lt;/title&gt;&lt;secondary-title&gt;Chinese Traditional and Herbal Drugs.&lt;/secondary-title&gt;&lt;/titles&gt;&lt;periodical&gt;&lt;full-title&gt;Chinese Traditional and Herbal Drugs.&lt;/full-title&gt;&lt;/periodical&gt;&lt;pages&gt;230-233&lt;/pages&gt;&lt;volume&gt;42&lt;/volume&gt;&lt;number&gt;02&lt;/number&gt;&lt;keywords&gt;&lt;keywor</w:instrText>
            </w:r>
            <w:r>
              <w:rPr>
                <w:rFonts w:ascii="Times New Roman" w:hAnsi="Times New Roman" w:cs="Times New Roman" w:hint="eastAsia"/>
                <w:color w:val="000000"/>
                <w:sz w:val="20"/>
                <w:szCs w:val="20"/>
              </w:rPr>
              <w:instrText>d&gt;</w:instrText>
            </w:r>
            <w:r>
              <w:rPr>
                <w:rFonts w:ascii="Times New Roman" w:hAnsi="Times New Roman" w:cs="Times New Roman" w:hint="eastAsia"/>
                <w:color w:val="000000"/>
                <w:sz w:val="20"/>
                <w:szCs w:val="20"/>
              </w:rPr>
              <w:instrText>中华补血草</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黄酮</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山柰酚</w:instrText>
            </w:r>
            <w:r>
              <w:rPr>
                <w:rFonts w:ascii="Times New Roman" w:hAnsi="Times New Roman" w:cs="Times New Roman" w:hint="eastAsia"/>
                <w:color w:val="000000"/>
                <w:sz w:val="20"/>
                <w:szCs w:val="20"/>
              </w:rPr>
              <w:instrText>-3-O-</w:instrText>
            </w:r>
            <w:r>
              <w:rPr>
                <w:rFonts w:ascii="Times New Roman" w:hAnsi="Times New Roman" w:cs="Times New Roman" w:hint="eastAsia"/>
                <w:color w:val="000000"/>
                <w:sz w:val="20"/>
                <w:szCs w:val="20"/>
              </w:rPr>
              <w:instrText>α</w:instrText>
            </w:r>
            <w:r>
              <w:rPr>
                <w:rFonts w:ascii="Times New Roman" w:hAnsi="Times New Roman" w:cs="Times New Roman" w:hint="eastAsia"/>
                <w:color w:val="000000"/>
                <w:sz w:val="20"/>
                <w:szCs w:val="20"/>
              </w:rPr>
              <w:instrText>-L-</w:instrText>
            </w:r>
            <w:r>
              <w:rPr>
                <w:rFonts w:ascii="Times New Roman" w:hAnsi="Times New Roman" w:cs="Times New Roman" w:hint="eastAsia"/>
                <w:color w:val="000000"/>
                <w:sz w:val="20"/>
                <w:szCs w:val="20"/>
              </w:rPr>
              <w:instrText>吡喃鼠李糖苷</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槲皮素</w:instrText>
            </w:r>
            <w:r>
              <w:rPr>
                <w:rFonts w:ascii="Times New Roman" w:hAnsi="Times New Roman" w:cs="Times New Roman" w:hint="eastAsia"/>
                <w:color w:val="000000"/>
                <w:sz w:val="20"/>
                <w:szCs w:val="20"/>
              </w:rPr>
              <w:instrText>3-O-</w:instrText>
            </w:r>
            <w:r>
              <w:rPr>
                <w:rFonts w:ascii="Times New Roman" w:hAnsi="Times New Roman" w:cs="Times New Roman" w:hint="eastAsia"/>
                <w:color w:val="000000"/>
                <w:sz w:val="20"/>
                <w:szCs w:val="20"/>
              </w:rPr>
              <w:instrText>β</w:instrText>
            </w:r>
            <w:r>
              <w:rPr>
                <w:rFonts w:ascii="Times New Roman" w:hAnsi="Times New Roman" w:cs="Times New Roman" w:hint="eastAsia"/>
                <w:color w:val="000000"/>
                <w:sz w:val="20"/>
                <w:szCs w:val="20"/>
              </w:rPr>
              <w:instrText>-D-</w:instrText>
            </w:r>
            <w:r>
              <w:rPr>
                <w:rFonts w:ascii="Times New Roman" w:hAnsi="Times New Roman" w:cs="Times New Roman" w:hint="eastAsia"/>
                <w:color w:val="000000"/>
                <w:sz w:val="20"/>
                <w:szCs w:val="20"/>
              </w:rPr>
              <w:instrText>葡萄糖苷</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异鼠李素</w:instrText>
            </w:r>
            <w:r>
              <w:rPr>
                <w:rFonts w:ascii="Times New Roman" w:hAnsi="Times New Roman" w:cs="Times New Roman" w:hint="eastAsia"/>
                <w:color w:val="000000"/>
                <w:sz w:val="20"/>
                <w:szCs w:val="20"/>
              </w:rPr>
              <w:instrText>-3-</w:instrText>
            </w:r>
            <w:r>
              <w:rPr>
                <w:rFonts w:ascii="Times New Roman" w:hAnsi="Times New Roman" w:cs="Times New Roman" w:hint="eastAsia"/>
                <w:color w:val="000000"/>
                <w:sz w:val="20"/>
                <w:szCs w:val="20"/>
              </w:rPr>
              <w:instrText>芸香糖苷</w:instrText>
            </w:r>
            <w:r>
              <w:rPr>
                <w:rFonts w:ascii="Times New Roman" w:hAnsi="Times New Roman" w:cs="Times New Roman" w:hint="eastAsia"/>
                <w:color w:val="000000"/>
                <w:sz w:val="20"/>
                <w:szCs w:val="20"/>
              </w:rPr>
              <w:instrText>&lt;/keyword&gt;&lt;/keywords&gt;&lt;dates&gt;&lt;year&gt;2011&lt;/year&gt;&lt;/dates&gt;&lt;isbn&gt;0253-2670&lt;/isbn&gt;&lt;call-num&gt;12-1108/R&lt;/call-num&gt;&lt;urls&gt;&lt;/urls&gt;&lt;remote-</w:instrText>
            </w:r>
            <w:r>
              <w:rPr>
                <w:rFonts w:ascii="Times New Roman" w:hAnsi="Times New Roman" w:cs="Times New Roman"/>
                <w:color w:val="000000"/>
                <w:sz w:val="20"/>
                <w:szCs w:val="20"/>
              </w:rPr>
              <w:instrText>database-provider&gt;Cnki&lt;/remote-database-provider&gt;&lt;/record&gt;&lt;/Cite&gt;&lt;/EndNote&gt;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[3]</w:t>
            </w:r>
            <w:r w:rsidRPr="00640E82">
              <w:rPr>
                <w:rFonts w:ascii="Times New Roman" w:hAnsi="Times New Roman" w:cs="Times New Roman"/>
                <w:color w:val="000000"/>
                <w:sz w:val="20"/>
                <w:szCs w:val="20"/>
              </w:rPr>
              <w:fldChar w:fldCharType="end"/>
            </w:r>
            <w:r w:rsidRPr="00640E82">
              <w:rPr>
                <w:rFonts w:ascii="Times New Roman" w:hAnsi="Times New Roman" w:cs="Times New Roman"/>
                <w:color w:val="000000"/>
                <w:sz w:val="20"/>
                <w:szCs w:val="20"/>
              </w:rPr>
              <w:t xml:space="preserve">, </w:t>
            </w: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&lt;EndNote&gt;&lt;Cite&gt;&lt;Author&gt;Hongzhu&lt;/Author&gt;&lt;Year&gt;1994&lt;/Year&gt;&lt;RecNum&gt;1890&lt;/RecNum&gt;&lt;DisplayText&gt;[4]&lt;/DisplayText&gt;&lt;record&gt;&lt;rec-number&gt;1890&lt;/rec-number&gt;&lt;foreign-keys&gt;&lt;key app="EN" db-id="9avsrvtp3ptrpuewpa1xdt9j9drz95x95pdt" timestamp="1623326068" guid="a7c27455-2682-4d48-a325-dd39adb8190b"&gt;1890&lt;/key&gt;&lt;/foreign-keys&gt;&lt;ref-type name="Journal Article"&gt;17&lt;/ref-type&gt;&lt;contributors&gt;&lt;authors&gt;&lt;author&gt;Hongzhu, Guo&lt;/author&gt;&lt;author&gt;Jiurong, Yuau&lt;/author&gt;&lt;/authors&gt;&lt;/contributors&gt;&lt;titles&gt;&lt;title&gt;Studies on the Chemical Constituents of Chinese Sealavender (Limonium sinense )&lt;/title&gt;&lt;secondary-title&gt;Chinese Traditional and Herbal Drugs&lt;/secondary-title&gt;&lt;/titles&gt;&lt;periodical&gt;&lt;full-title&gt;Chinese Traditional and Herbal Drugs&lt;/full-title&gt;&lt;/periodical&gt;&lt;dates&gt;&lt;year&gt;1994&lt;/year&gt;&lt;/dates&gt;&lt;urls&gt;&lt;/urls&gt;&lt;/record&gt;&lt;/Cite&gt;&lt;/EndNote&gt;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[4]</w:t>
            </w:r>
            <w:r w:rsidRPr="00640E82">
              <w:rPr>
                <w:rFonts w:ascii="Times New Roman" w:hAnsi="Times New Roman" w:cs="Times New Roman"/>
                <w:color w:val="000000"/>
                <w:sz w:val="20"/>
                <w:szCs w:val="20"/>
              </w:rPr>
              <w:fldChar w:fldCharType="end"/>
            </w:r>
          </w:p>
        </w:tc>
      </w:tr>
      <w:tr w:rsidR="00640E82" w:rsidRPr="00640E82" w14:paraId="43E7891A" w14:textId="77777777" w:rsidTr="004E60F1">
        <w:trPr>
          <w:trHeight w:hRule="exact" w:val="433"/>
          <w:jc w:val="center"/>
        </w:trPr>
        <w:tc>
          <w:tcPr>
            <w:tcW w:w="1985" w:type="pct"/>
            <w:vAlign w:val="center"/>
          </w:tcPr>
          <w:p w14:paraId="34807E2F"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Quercetin-3-O-β-D-glucoside</w:t>
            </w:r>
          </w:p>
        </w:tc>
        <w:tc>
          <w:tcPr>
            <w:tcW w:w="1190" w:type="pct"/>
            <w:vAlign w:val="center"/>
          </w:tcPr>
          <w:p w14:paraId="4075A19F"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Flavonoid</w:t>
            </w:r>
          </w:p>
        </w:tc>
        <w:tc>
          <w:tcPr>
            <w:tcW w:w="1154" w:type="pct"/>
            <w:vAlign w:val="center"/>
          </w:tcPr>
          <w:p w14:paraId="7BC634B6"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Whole plant</w:t>
            </w:r>
          </w:p>
        </w:tc>
        <w:tc>
          <w:tcPr>
            <w:tcW w:w="671" w:type="pct"/>
            <w:vAlign w:val="center"/>
          </w:tcPr>
          <w:p w14:paraId="7DE13628" w14:textId="1C941DFF"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&lt;EndNote&gt;&lt;Cite&gt;&lt;Author&gt;Liu&lt;/Author&gt;&lt;Year&gt;2011&lt;/Year&gt;&lt;RecNum&gt;16&lt;/RecNum&gt;&lt;DisplayText&gt;[3]&lt;/DisplayText&gt;&lt;record&gt;&lt;rec-number&gt;16&lt;/rec-number&gt;&lt;foreign-keys&gt;&lt;key app="EN" db-id="e52s5v05w5w5p8e2r2m5dvzoearewea2pft2" timestamp="1683882301"&gt;16&lt;/key&gt;</w:instrText>
            </w:r>
            <w:r>
              <w:rPr>
                <w:rFonts w:ascii="Times New Roman" w:hAnsi="Times New Roman" w:cs="Times New Roman" w:hint="eastAsia"/>
                <w:color w:val="000000"/>
                <w:sz w:val="20"/>
                <w:szCs w:val="20"/>
              </w:rPr>
              <w:instrText>&lt;/foreign-keys&gt;&lt;ref-type name="Journal Article"&gt;17&lt;/ref-type&gt;&lt;contributors&gt;&lt;authors&gt;&lt;author&gt;XK Liu&lt;/author&gt;&lt;/authors&gt;&lt;/contributors&gt;&lt;auth-address&gt;</w:instrText>
            </w:r>
            <w:r>
              <w:rPr>
                <w:rFonts w:ascii="Times New Roman" w:hAnsi="Times New Roman" w:cs="Times New Roman" w:hint="eastAsia"/>
                <w:color w:val="000000"/>
                <w:sz w:val="20"/>
                <w:szCs w:val="20"/>
              </w:rPr>
              <w:instrText>江苏省滩涂生物资源与环境保护重点建设实验室江苏盐城师范学院生命科学与技术学院</w:instrText>
            </w:r>
            <w:r>
              <w:rPr>
                <w:rFonts w:ascii="Times New Roman" w:hAnsi="Times New Roman" w:cs="Times New Roman" w:hint="eastAsia"/>
                <w:color w:val="000000"/>
                <w:sz w:val="20"/>
                <w:szCs w:val="20"/>
              </w:rPr>
              <w:instrText>;&lt;/auth-address&gt;&lt;titles&gt;&lt;title&gt;Chemical constituents of Limonium sinens</w:instrText>
            </w:r>
            <w:r>
              <w:rPr>
                <w:rFonts w:ascii="Times New Roman" w:hAnsi="Times New Roman" w:cs="Times New Roman"/>
                <w:color w:val="000000"/>
                <w:sz w:val="20"/>
                <w:szCs w:val="20"/>
              </w:rPr>
              <w:instrText>e.&lt;/title&gt;&lt;secondary-title&gt;Chinese Traditional and Herbal Drugs.&lt;/secondary-title&gt;&lt;/titles&gt;&lt;periodical&gt;&lt;full-title&gt;Chinese Traditional and Herbal Drugs.&lt;/full-title&gt;&lt;/periodical&gt;&lt;pages&gt;230-233&lt;/pages&gt;&lt;volume&gt;42&lt;/volume&gt;&lt;number&gt;02&lt;/number&gt;&lt;keywords&gt;&lt;keywor</w:instrText>
            </w:r>
            <w:r>
              <w:rPr>
                <w:rFonts w:ascii="Times New Roman" w:hAnsi="Times New Roman" w:cs="Times New Roman" w:hint="eastAsia"/>
                <w:color w:val="000000"/>
                <w:sz w:val="20"/>
                <w:szCs w:val="20"/>
              </w:rPr>
              <w:instrText>d&gt;</w:instrText>
            </w:r>
            <w:r>
              <w:rPr>
                <w:rFonts w:ascii="Times New Roman" w:hAnsi="Times New Roman" w:cs="Times New Roman" w:hint="eastAsia"/>
                <w:color w:val="000000"/>
                <w:sz w:val="20"/>
                <w:szCs w:val="20"/>
              </w:rPr>
              <w:instrText>中华补血草</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黄酮</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山柰酚</w:instrText>
            </w:r>
            <w:r>
              <w:rPr>
                <w:rFonts w:ascii="Times New Roman" w:hAnsi="Times New Roman" w:cs="Times New Roman" w:hint="eastAsia"/>
                <w:color w:val="000000"/>
                <w:sz w:val="20"/>
                <w:szCs w:val="20"/>
              </w:rPr>
              <w:instrText>-3-O-</w:instrText>
            </w:r>
            <w:r>
              <w:rPr>
                <w:rFonts w:ascii="Times New Roman" w:hAnsi="Times New Roman" w:cs="Times New Roman" w:hint="eastAsia"/>
                <w:color w:val="000000"/>
                <w:sz w:val="20"/>
                <w:szCs w:val="20"/>
              </w:rPr>
              <w:instrText>α</w:instrText>
            </w:r>
            <w:r>
              <w:rPr>
                <w:rFonts w:ascii="Times New Roman" w:hAnsi="Times New Roman" w:cs="Times New Roman" w:hint="eastAsia"/>
                <w:color w:val="000000"/>
                <w:sz w:val="20"/>
                <w:szCs w:val="20"/>
              </w:rPr>
              <w:instrText>-L-</w:instrText>
            </w:r>
            <w:r>
              <w:rPr>
                <w:rFonts w:ascii="Times New Roman" w:hAnsi="Times New Roman" w:cs="Times New Roman" w:hint="eastAsia"/>
                <w:color w:val="000000"/>
                <w:sz w:val="20"/>
                <w:szCs w:val="20"/>
              </w:rPr>
              <w:instrText>吡喃鼠李糖苷</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槲皮素</w:instrText>
            </w:r>
            <w:r>
              <w:rPr>
                <w:rFonts w:ascii="Times New Roman" w:hAnsi="Times New Roman" w:cs="Times New Roman" w:hint="eastAsia"/>
                <w:color w:val="000000"/>
                <w:sz w:val="20"/>
                <w:szCs w:val="20"/>
              </w:rPr>
              <w:instrText>3-O-</w:instrText>
            </w:r>
            <w:r>
              <w:rPr>
                <w:rFonts w:ascii="Times New Roman" w:hAnsi="Times New Roman" w:cs="Times New Roman" w:hint="eastAsia"/>
                <w:color w:val="000000"/>
                <w:sz w:val="20"/>
                <w:szCs w:val="20"/>
              </w:rPr>
              <w:instrText>β</w:instrText>
            </w:r>
            <w:r>
              <w:rPr>
                <w:rFonts w:ascii="Times New Roman" w:hAnsi="Times New Roman" w:cs="Times New Roman" w:hint="eastAsia"/>
                <w:color w:val="000000"/>
                <w:sz w:val="20"/>
                <w:szCs w:val="20"/>
              </w:rPr>
              <w:instrText>-D-</w:instrText>
            </w:r>
            <w:r>
              <w:rPr>
                <w:rFonts w:ascii="Times New Roman" w:hAnsi="Times New Roman" w:cs="Times New Roman" w:hint="eastAsia"/>
                <w:color w:val="000000"/>
                <w:sz w:val="20"/>
                <w:szCs w:val="20"/>
              </w:rPr>
              <w:instrText>葡萄糖苷</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异鼠李素</w:instrText>
            </w:r>
            <w:r>
              <w:rPr>
                <w:rFonts w:ascii="Times New Roman" w:hAnsi="Times New Roman" w:cs="Times New Roman" w:hint="eastAsia"/>
                <w:color w:val="000000"/>
                <w:sz w:val="20"/>
                <w:szCs w:val="20"/>
              </w:rPr>
              <w:instrText>-3-</w:instrText>
            </w:r>
            <w:r>
              <w:rPr>
                <w:rFonts w:ascii="Times New Roman" w:hAnsi="Times New Roman" w:cs="Times New Roman" w:hint="eastAsia"/>
                <w:color w:val="000000"/>
                <w:sz w:val="20"/>
                <w:szCs w:val="20"/>
              </w:rPr>
              <w:instrText>芸香糖苷</w:instrText>
            </w:r>
            <w:r>
              <w:rPr>
                <w:rFonts w:ascii="Times New Roman" w:hAnsi="Times New Roman" w:cs="Times New Roman" w:hint="eastAsia"/>
                <w:color w:val="000000"/>
                <w:sz w:val="20"/>
                <w:szCs w:val="20"/>
              </w:rPr>
              <w:instrText>&lt;/keyword&gt;&lt;/keywords&gt;&lt;dates&gt;&lt;year&gt;2011&lt;/year&gt;&lt;/dates&gt;&lt;isbn&gt;0253-2670&lt;/isbn&gt;&lt;call-num&gt;12-1108/R&lt;/call-num&gt;&lt;urls&gt;&lt;/urls&gt;&lt;remote-</w:instrText>
            </w:r>
            <w:r>
              <w:rPr>
                <w:rFonts w:ascii="Times New Roman" w:hAnsi="Times New Roman" w:cs="Times New Roman"/>
                <w:color w:val="000000"/>
                <w:sz w:val="20"/>
                <w:szCs w:val="20"/>
              </w:rPr>
              <w:instrText>database-provider&gt;Cnki&lt;/remote-database-provider&gt;&lt;/record&gt;&lt;/Cite&gt;&lt;/EndNote&gt;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[3]</w:t>
            </w:r>
            <w:r w:rsidRPr="00640E82">
              <w:rPr>
                <w:rFonts w:ascii="Times New Roman" w:hAnsi="Times New Roman" w:cs="Times New Roman"/>
                <w:color w:val="000000"/>
                <w:sz w:val="20"/>
                <w:szCs w:val="20"/>
              </w:rPr>
              <w:fldChar w:fldCharType="end"/>
            </w:r>
          </w:p>
        </w:tc>
      </w:tr>
      <w:tr w:rsidR="00640E82" w:rsidRPr="00640E82" w14:paraId="03A27CF0" w14:textId="77777777" w:rsidTr="004E60F1">
        <w:trPr>
          <w:trHeight w:hRule="exact" w:val="698"/>
          <w:jc w:val="center"/>
        </w:trPr>
        <w:tc>
          <w:tcPr>
            <w:tcW w:w="1985" w:type="pct"/>
            <w:vAlign w:val="center"/>
          </w:tcPr>
          <w:p w14:paraId="24838BEE"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Quercetin 3-O-α-L-rhamnoside</w:t>
            </w:r>
          </w:p>
        </w:tc>
        <w:tc>
          <w:tcPr>
            <w:tcW w:w="1190" w:type="pct"/>
            <w:vAlign w:val="center"/>
          </w:tcPr>
          <w:p w14:paraId="659BE900"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Flavonoid</w:t>
            </w:r>
          </w:p>
        </w:tc>
        <w:tc>
          <w:tcPr>
            <w:tcW w:w="1154" w:type="pct"/>
            <w:vAlign w:val="center"/>
          </w:tcPr>
          <w:p w14:paraId="2946800A"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Leaves</w:t>
            </w:r>
          </w:p>
        </w:tc>
        <w:tc>
          <w:tcPr>
            <w:tcW w:w="671" w:type="pct"/>
            <w:vAlign w:val="center"/>
          </w:tcPr>
          <w:p w14:paraId="10AACDB6" w14:textId="63AC3EBB"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&lt;EndNote&gt;&lt;Cite&gt;&lt;Author&gt;Hongzhu&lt;/Author&gt;&lt;Year&gt;1994&lt;/Year&gt;&lt;RecNum&gt;1890&lt;/RecNum&gt;&lt;DisplayText&gt;[4]&lt;/DisplayText&gt;&lt;record&gt;&lt;rec-number&gt;1890&lt;/rec-number&gt;&lt;foreign-keys&gt;&lt;key app="EN" db-id="9avsrvtp3ptrpuewpa1xdt9j9drz95x95pdt" timestamp="1623326068" guid="a7c27455-2682-4d48-a325-dd39adb8190b"&gt;1890&lt;/key&gt;&lt;/foreign-keys&gt;&lt;ref-type name="Journal Article"&gt;17&lt;/ref-type&gt;&lt;contributors&gt;&lt;authors&gt;&lt;author&gt;Hongzhu, Guo&lt;/author&gt;&lt;author&gt;Jiurong, Yuau&lt;/author&gt;&lt;/authors&gt;&lt;/contributors&gt;&lt;titles&gt;&lt;title&gt;Studies on the Chemical Constituents of Chinese Sealavender (Limonium sinense )&lt;/title&gt;&lt;secondary-title&gt;Chinese Traditional and Herbal Drugs&lt;/secondary-title&gt;&lt;/titles&gt;&lt;periodical&gt;&lt;full-title&gt;Chinese Traditional and Herbal Drugs&lt;/full-title&gt;&lt;/periodical&gt;&lt;dates&gt;&lt;year&gt;1994&lt;/year&gt;&lt;/dates&gt;&lt;urls&gt;&lt;/urls&gt;&lt;/record&gt;&lt;/Cite&gt;&lt;/EndNote&gt;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[4]</w:t>
            </w:r>
            <w:r w:rsidRPr="00640E82">
              <w:rPr>
                <w:rFonts w:ascii="Times New Roman" w:hAnsi="Times New Roman" w:cs="Times New Roman"/>
                <w:color w:val="000000"/>
                <w:sz w:val="20"/>
                <w:szCs w:val="20"/>
              </w:rPr>
              <w:fldChar w:fldCharType="end"/>
            </w:r>
          </w:p>
        </w:tc>
      </w:tr>
      <w:tr w:rsidR="00640E82" w:rsidRPr="00640E82" w14:paraId="0957BCD1" w14:textId="77777777" w:rsidTr="004E60F1">
        <w:trPr>
          <w:trHeight w:hRule="exact" w:val="438"/>
          <w:jc w:val="center"/>
        </w:trPr>
        <w:tc>
          <w:tcPr>
            <w:tcW w:w="1985" w:type="pct"/>
            <w:vAlign w:val="center"/>
          </w:tcPr>
          <w:p w14:paraId="0B9FB10C" w14:textId="77777777" w:rsidR="00640E82" w:rsidRPr="00640E82" w:rsidRDefault="00640E82" w:rsidP="004E60F1">
            <w:pPr>
              <w:spacing w:after="0" w:line="24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Quercetin 3-O-α-rhamnopyranoside</w:t>
            </w:r>
          </w:p>
        </w:tc>
        <w:tc>
          <w:tcPr>
            <w:tcW w:w="1190" w:type="pct"/>
            <w:vAlign w:val="center"/>
          </w:tcPr>
          <w:p w14:paraId="0857D322"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Flavonol glycoside</w:t>
            </w:r>
          </w:p>
        </w:tc>
        <w:tc>
          <w:tcPr>
            <w:tcW w:w="1154" w:type="pct"/>
            <w:vAlign w:val="center"/>
          </w:tcPr>
          <w:p w14:paraId="2C4B748D" w14:textId="77777777" w:rsidR="00640E82" w:rsidRPr="00640E82" w:rsidRDefault="00640E82" w:rsidP="004E60F1">
            <w:pPr>
              <w:spacing w:line="24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Leaves, Roots</w:t>
            </w:r>
          </w:p>
        </w:tc>
        <w:tc>
          <w:tcPr>
            <w:tcW w:w="671" w:type="pct"/>
            <w:vAlign w:val="center"/>
          </w:tcPr>
          <w:p w14:paraId="65C31DB6" w14:textId="3794A386"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&lt;EndNote&gt;&lt;Cite&gt;&lt;Author&gt;Lin&lt;/Author&gt;&lt;Year&gt;2000&lt;/Year&gt;&lt;RecNum&gt;14&lt;/RecNum&gt;&lt;DisplayText&gt;[1]&lt;/DisplayText&gt;&lt;record&gt;&lt;rec-number&gt;14&lt;/rec-number&gt;&lt;foreign-keys&gt;&lt;key app="EN" db-id="e52s5v05w5w5p8e2r2m5dvzoearewea2pft2" timestamp="1683882301"&gt;14&lt;/key&gt;&lt;/foreign-keys&gt;&lt;ref-type name="Journal Article"&gt;17&lt;/ref-type&gt;&lt;contributors&gt;&lt;authors&gt;&lt;author&gt;Lin, L. C.&lt;/author&gt;&lt;author&gt;Chou, C. J.&lt;/author&gt;&lt;/authors&gt;&lt;/contributors&gt;&lt;titles&gt;&lt;title&gt;Flavonoids and phenolics from Limonium sinense&lt;/title&gt;&lt;secondary-title&gt;Planta Med&lt;/secondary-title&gt;&lt;/titles&gt;&lt;periodical&gt;&lt;full-title&gt;Planta Med&lt;/full-title&gt;&lt;/periodical&gt;&lt;pages&gt;382-3&lt;/pages&gt;&lt;volume&gt;66&lt;/volume&gt;&lt;number&gt;4&lt;/number&gt;&lt;edition&gt;2000/06/24&lt;/edition&gt;&lt;keywords&gt;&lt;keyword&gt;Flavonoids/chemistry/*isolation &amp;amp; purification&lt;/keyword&gt;&lt;keyword&gt;Medicine, Chinese Traditional&lt;/keyword&gt;&lt;keyword&gt;Phenols/chemistry/*isolation &amp;amp; purification&lt;/keyword&gt;&lt;keyword&gt;Plants, Medicinal/*chemistry&lt;/keyword&gt;&lt;/keywords&gt;&lt;dates&gt;&lt;year&gt;2000&lt;/year&gt;&lt;pub-dates&gt;&lt;date&gt;May&lt;/date&gt;&lt;/pub-dates&gt;&lt;/dates&gt;&lt;isbn&gt;0032-0943 (Print)&amp;#xD;0032-0943 (Linking)&lt;/isbn&gt;&lt;accession-num&gt;10865464&lt;/accession-num&gt;&lt;urls&gt;&lt;related-urls&gt;&lt;url&gt;https://www.ncbi.nlm.nih.gov/pubmed/10865464&lt;/url&gt;&lt;/related-urls&gt;&lt;/urls&gt;&lt;electronic-resource-num&gt;10.1055/s-2000-8547&lt;/electronic-resource-num&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w:t>
            </w:r>
            <w:r w:rsidRPr="00640E82">
              <w:rPr>
                <w:rFonts w:ascii="Times New Roman" w:hAnsi="Times New Roman" w:cs="Times New Roman"/>
                <w:color w:val="000000"/>
                <w:sz w:val="20"/>
                <w:szCs w:val="20"/>
              </w:rPr>
              <w:fldChar w:fldCharType="end"/>
            </w:r>
            <w:r w:rsidRPr="00640E82">
              <w:rPr>
                <w:rFonts w:ascii="Times New Roman" w:hAnsi="Times New Roman" w:cs="Times New Roman"/>
                <w:color w:val="000000"/>
                <w:sz w:val="20"/>
                <w:szCs w:val="20"/>
              </w:rPr>
              <w:t xml:space="preserve">, </w:t>
            </w: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&lt;EndNote&gt;&lt;Cite&gt;&lt;Author&gt;Lin&lt;/Author&gt;&lt;Year&gt;2000&lt;/Year&gt;&lt;RecNum&gt;1889&lt;/RecNum&gt;&lt;DisplayText&gt;[2]&lt;/DisplayText&gt;&lt;record&gt;&lt;rec-number&gt;1889&lt;/rec-number&gt;&lt;foreign-keys&gt;&lt;key app="EN" db-id="9avsrvtp3ptrpuewpa1xdt9j9drz95x95pdt" timestamp="1623326067" guid="c45fc7a1-f1f3-4809-a281-9db6c429a059"&gt;1889&lt;/key&gt;&lt;/foreign-keys&gt;&lt;ref-type name="Journal Article"&gt;17&lt;/ref-type&gt;&lt;contributors&gt;&lt;authors&gt;&lt;author&gt;Lin, L. C.&lt;/author&gt;&lt;author&gt;Kuo, Y. C.&lt;/author&gt;&lt;author&gt;Chou, C. J.&lt;/author&gt;&lt;/authors&gt;&lt;/contributors&gt;&lt;auth-address&gt;National Research Institute of Chinese Medicine, Taipei, Taiwan, Republic of China. lclin@cma23.nricm.edu.tw&lt;/auth-address&gt;&lt;titles&gt;&lt;title&gt;Anti-herpes simplex virus type-1 flavonoids and a new flavanone from the root of Limonium sinense&lt;/title&gt;&lt;secondary-title&gt;Planta Med&lt;/secondary-title&gt;&lt;/titles&gt;&lt;periodical&gt;&lt;full-title&gt;Planta Med&lt;/full-title&gt;&lt;/periodical&gt;&lt;pages&gt;333-6&lt;/pages&gt;&lt;volume&gt;66&lt;/volume&gt;&lt;number&gt;4&lt;/number&gt;&lt;edition&gt;2000/06/24&lt;/edition&gt;&lt;keywords&gt;&lt;keyword&gt;Animals&lt;/keyword&gt;&lt;keyword&gt;Cells, Cultured&lt;/keyword&gt;&lt;keyword&gt;Chlorocebus aethiops&lt;/keyword&gt;&lt;keyword&gt;Flavonoids/chemistry/*isolation &amp;amp; purification/pharmacology&lt;/keyword&gt;&lt;keyword&gt;Herpesvirus 1, Human/*chemistry&lt;/keyword&gt;&lt;keyword&gt;Molecular Structure&lt;/keyword&gt;&lt;keyword&gt;Plant Roots/chemistry&lt;/keyword&gt;&lt;keyword&gt;Plants, Medicinal/*chemistry&lt;/keyword&gt;&lt;keyword&gt;Spectrometry, Mass, Fast Atom Bombardment&lt;/keyword&gt;&lt;keyword&gt;Vero Cells&lt;/keyword&gt;&lt;/keywords&gt;&lt;dates&gt;&lt;year&gt;2000&lt;/year&gt;&lt;pub-dates&gt;&lt;date&gt;May&lt;/date&gt;&lt;/pub-dates&gt;&lt;/dates&gt;&lt;isbn&gt;0032-0943 (Print)&amp;#xD;0032-0943 (Linking)&lt;/isbn&gt;&lt;accession-num&gt;10865449&lt;/accession-num&gt;&lt;urls&gt;&lt;related-urls&gt;&lt;url&gt;https://www.ncbi.nlm.nih.gov/pubmed/10865449&lt;/url&gt;&lt;/related-urls&gt;&lt;/urls&gt;&lt;electronic-resource-num&gt;10.1055/s-2000-8540&lt;/electronic-resource-num&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[2]</w:t>
            </w:r>
            <w:r w:rsidRPr="00640E82">
              <w:rPr>
                <w:rFonts w:ascii="Times New Roman" w:hAnsi="Times New Roman" w:cs="Times New Roman"/>
                <w:color w:val="000000"/>
                <w:sz w:val="20"/>
                <w:szCs w:val="20"/>
              </w:rPr>
              <w:fldChar w:fldCharType="end"/>
            </w:r>
          </w:p>
        </w:tc>
      </w:tr>
      <w:tr w:rsidR="00640E82" w:rsidRPr="00640E82" w14:paraId="60F88E07" w14:textId="77777777" w:rsidTr="004E60F1">
        <w:trPr>
          <w:trHeight w:hRule="exact" w:val="999"/>
          <w:jc w:val="center"/>
        </w:trPr>
        <w:tc>
          <w:tcPr>
            <w:tcW w:w="1985" w:type="pct"/>
            <w:vAlign w:val="center"/>
          </w:tcPr>
          <w:p w14:paraId="05F34E69" w14:textId="77777777" w:rsidR="00640E82" w:rsidRPr="00640E82" w:rsidRDefault="00640E82" w:rsidP="004E60F1">
            <w:pPr>
              <w:spacing w:line="24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Quercetin 3-O-(2″-O-galloyl)-α-rhamnopyranoside</w:t>
            </w:r>
          </w:p>
        </w:tc>
        <w:tc>
          <w:tcPr>
            <w:tcW w:w="1190" w:type="pct"/>
            <w:vAlign w:val="center"/>
          </w:tcPr>
          <w:p w14:paraId="6213B343" w14:textId="77777777" w:rsidR="00640E82" w:rsidRPr="00640E82" w:rsidRDefault="00640E82" w:rsidP="004E60F1">
            <w:pPr>
              <w:spacing w:line="24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Flavonol glycoside gallates</w:t>
            </w:r>
          </w:p>
        </w:tc>
        <w:tc>
          <w:tcPr>
            <w:tcW w:w="1154" w:type="pct"/>
            <w:vAlign w:val="center"/>
          </w:tcPr>
          <w:p w14:paraId="28D0F61F"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Leaves</w:t>
            </w:r>
          </w:p>
        </w:tc>
        <w:tc>
          <w:tcPr>
            <w:tcW w:w="671" w:type="pct"/>
            <w:vAlign w:val="center"/>
          </w:tcPr>
          <w:p w14:paraId="737EC280" w14:textId="79ABF8FF"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&lt;EndNote&gt;&lt;Cite&gt;&lt;Author&gt;Lin&lt;/Author&gt;&lt;Year&gt;2000&lt;/Year&gt;&lt;RecNum&gt;14&lt;/RecNum&gt;&lt;DisplayText&gt;[1]&lt;/DisplayText&gt;&lt;record&gt;&lt;rec-number&gt;14&lt;/rec-number&gt;&lt;foreign-keys&gt;&lt;key app="EN" db-id="e52s5v05w5w5p8e2r2m5dvzoearewea2pft2" timestamp="1683882301"&gt;14&lt;/key&gt;&lt;/foreign-keys&gt;&lt;ref-type name="Journal Article"&gt;17&lt;/ref-type&gt;&lt;contributors&gt;&lt;authors&gt;&lt;author&gt;Lin, L. C.&lt;/author&gt;&lt;author&gt;Chou, C. J.&lt;/author&gt;&lt;/authors&gt;&lt;/contributors&gt;&lt;titles&gt;&lt;title&gt;Flavonoids and phenolics from Limonium sinense&lt;/title&gt;&lt;secondary-title&gt;Planta Med&lt;/secondary-title&gt;&lt;/titles&gt;&lt;periodical&gt;&lt;full-title&gt;Planta Med&lt;/full-title&gt;&lt;/periodical&gt;&lt;pages&gt;382-3&lt;/pages&gt;&lt;volume&gt;66&lt;/volume&gt;&lt;number&gt;4&lt;/number&gt;&lt;edition&gt;2000/06/24&lt;/edition&gt;&lt;keywords&gt;&lt;keyword&gt;Flavonoids/chemistry/*isolation &amp;amp; purification&lt;/keyword&gt;&lt;keyword&gt;Medicine, Chinese Traditional&lt;/keyword&gt;&lt;keyword&gt;Phenols/chemistry/*isolation &amp;amp; purification&lt;/keyword&gt;&lt;keyword&gt;Plants, Medicinal/*chemistry&lt;/keyword&gt;&lt;/keywords&gt;&lt;dates&gt;&lt;year&gt;2000&lt;/year&gt;&lt;pub-dates&gt;&lt;date&gt;May&lt;/date&gt;&lt;/pub-dates&gt;&lt;/dates&gt;&lt;isbn&gt;0032-0943 (Print)&amp;#xD;0032-0943 (Linking)&lt;/isbn&gt;&lt;accession-num&gt;10865464&lt;/accession-num&gt;&lt;urls&gt;&lt;related-urls&gt;&lt;url&gt;https://www.ncbi.nlm.nih.gov/pubmed/10865464&lt;/url&gt;&lt;/related-urls&gt;&lt;/urls&gt;&lt;electronic-resource-num&gt;10.1055/s-2000-8547&lt;/electronic-resource-num&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w:t>
            </w:r>
            <w:r w:rsidRPr="00640E82">
              <w:rPr>
                <w:rFonts w:ascii="Times New Roman" w:hAnsi="Times New Roman" w:cs="Times New Roman"/>
                <w:color w:val="000000"/>
                <w:sz w:val="20"/>
                <w:szCs w:val="20"/>
              </w:rPr>
              <w:fldChar w:fldCharType="end"/>
            </w:r>
          </w:p>
        </w:tc>
      </w:tr>
      <w:tr w:rsidR="00640E82" w:rsidRPr="00640E82" w14:paraId="76382052" w14:textId="77777777" w:rsidTr="004E60F1">
        <w:trPr>
          <w:trHeight w:hRule="exact" w:val="554"/>
          <w:jc w:val="center"/>
        </w:trPr>
        <w:tc>
          <w:tcPr>
            <w:tcW w:w="1985" w:type="pct"/>
            <w:vAlign w:val="center"/>
          </w:tcPr>
          <w:p w14:paraId="3A6D812E"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Isoquercitin</w:t>
            </w:r>
          </w:p>
        </w:tc>
        <w:tc>
          <w:tcPr>
            <w:tcW w:w="1190" w:type="pct"/>
            <w:vAlign w:val="center"/>
          </w:tcPr>
          <w:p w14:paraId="16018500"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Flavonoid</w:t>
            </w:r>
          </w:p>
        </w:tc>
        <w:tc>
          <w:tcPr>
            <w:tcW w:w="1154" w:type="pct"/>
            <w:vAlign w:val="center"/>
          </w:tcPr>
          <w:p w14:paraId="535808D2"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Whole plant</w:t>
            </w:r>
          </w:p>
        </w:tc>
        <w:tc>
          <w:tcPr>
            <w:tcW w:w="671" w:type="pct"/>
            <w:vAlign w:val="center"/>
          </w:tcPr>
          <w:p w14:paraId="7357467D" w14:textId="1961EDF0"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&lt;EndNote&gt;&lt;Cite&gt;&lt;Author&gt;Fan&lt;/Author&gt;&lt;Year&gt;2014&lt;/Year&gt;&lt;RecNum&gt;1891&lt;/RecNum&gt;&lt;DisplayText&gt;[5]&lt;/DisplayText&gt;&lt;record&gt;&lt;rec-number&gt;1891&lt;/rec-number&gt;&lt;foreign-keys&gt;&lt;key app="EN" db-id="9avsrvtp3ptrpuewpa1xdt9j9drz95x95pdt" timestamp="1623326068" guid</w:instrText>
            </w:r>
            <w:r>
              <w:rPr>
                <w:rFonts w:ascii="Times New Roman" w:hAnsi="Times New Roman" w:cs="Times New Roman" w:hint="eastAsia"/>
                <w:color w:val="000000"/>
                <w:sz w:val="20"/>
                <w:szCs w:val="20"/>
              </w:rPr>
              <w:instrText>="e3adec65-5ff9-41a5-97a9-10411f1d5128"&gt;1891&lt;/key&gt;&lt;/foreign-keys&gt;&lt;ref-type name="Journal Article"&gt;17&lt;/ref-type&gt;&lt;contributors&gt;&lt;authors&gt;&lt;author&gt;Yu Fan&lt;/author&gt;&lt;/authors&gt;&lt;/contributors&gt;&lt;auth-address&gt;</w:instrText>
            </w:r>
            <w:r>
              <w:rPr>
                <w:rFonts w:ascii="Times New Roman" w:hAnsi="Times New Roman" w:cs="Times New Roman" w:hint="eastAsia"/>
                <w:color w:val="000000"/>
                <w:sz w:val="20"/>
                <w:szCs w:val="20"/>
              </w:rPr>
              <w:instrText>江苏省滩涂生物资源与环境保护重点建设试验室</w:instrText>
            </w:r>
            <w:r>
              <w:rPr>
                <w:rFonts w:ascii="Times New Roman" w:hAnsi="Times New Roman" w:cs="Times New Roman" w:hint="eastAsia"/>
                <w:color w:val="000000"/>
                <w:sz w:val="20"/>
                <w:szCs w:val="20"/>
              </w:rPr>
              <w:instrText>;</w:instrText>
            </w:r>
            <w:r>
              <w:rPr>
                <w:rFonts w:ascii="Times New Roman" w:hAnsi="Times New Roman" w:cs="Times New Roman" w:hint="eastAsia"/>
                <w:color w:val="000000"/>
                <w:sz w:val="20"/>
                <w:szCs w:val="20"/>
              </w:rPr>
              <w:instrText>盐城师范学院药学院</w:instrText>
            </w:r>
            <w:r>
              <w:rPr>
                <w:rFonts w:ascii="Times New Roman" w:hAnsi="Times New Roman" w:cs="Times New Roman" w:hint="eastAsia"/>
                <w:color w:val="000000"/>
                <w:sz w:val="20"/>
                <w:szCs w:val="20"/>
              </w:rPr>
              <w:instrText>;&lt;/auth-address&gt;&lt;titles&gt;&lt;tit</w:instrText>
            </w:r>
            <w:r>
              <w:rPr>
                <w:rFonts w:ascii="Times New Roman" w:hAnsi="Times New Roman" w:cs="Times New Roman"/>
                <w:color w:val="000000"/>
                <w:sz w:val="20"/>
                <w:szCs w:val="20"/>
              </w:rPr>
              <w:instrText>le&gt;Simultaneous determination of isoquercetin,morin,quercetin,luteolin and apigenin in Limonium sinense (Girard) Kuntze by RP-HPLC&lt;/title&gt;&lt;secondary-title&gt;Chinese Journal of Pharmaceutical Analysis&lt;/secondary-title&gt;&lt;/titles&gt;&lt;periodical&gt;&lt;full-title&gt;Chinese</w:instrText>
            </w:r>
            <w:r>
              <w:rPr>
                <w:rFonts w:ascii="Times New Roman" w:hAnsi="Times New Roman" w:cs="Times New Roman" w:hint="eastAsia"/>
                <w:color w:val="000000"/>
                <w:sz w:val="20"/>
                <w:szCs w:val="20"/>
              </w:rPr>
              <w:instrText xml:space="preserve"> Journal of Pharmaceutical Analysis&lt;/full-title&gt;&lt;/periodical&gt;&lt;pages&gt;632-635&lt;/pages&gt;&lt;volume&gt;34&lt;/volume&gt;&lt;number&gt;04&lt;/number&gt;&lt;keywords&gt;&lt;keyword&gt;</w:instrText>
            </w:r>
            <w:r>
              <w:rPr>
                <w:rFonts w:ascii="Times New Roman" w:hAnsi="Times New Roman" w:cs="Times New Roman" w:hint="eastAsia"/>
                <w:color w:val="000000"/>
                <w:sz w:val="20"/>
                <w:szCs w:val="20"/>
              </w:rPr>
              <w:instrText>中华补血草</w:instrText>
            </w:r>
            <w:r>
              <w:rPr>
                <w:rFonts w:ascii="Times New Roman" w:hAnsi="Times New Roman" w:cs="Times New Roman" w:hint="eastAsia"/>
                <w:color w:val="000000"/>
                <w:sz w:val="20"/>
                <w:szCs w:val="20"/>
              </w:rPr>
              <w:instrText>(</w:instrText>
            </w:r>
            <w:r>
              <w:rPr>
                <w:rFonts w:ascii="Times New Roman" w:hAnsi="Times New Roman" w:cs="Times New Roman" w:hint="eastAsia"/>
                <w:color w:val="000000"/>
                <w:sz w:val="20"/>
                <w:szCs w:val="20"/>
              </w:rPr>
              <w:instrText>海菠菜、海赤芍、匙叶草、盐云草</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异槲皮苷</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桑色素</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槲皮素</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木犀草素</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芹菜素</w:instrText>
            </w:r>
            <w:r>
              <w:rPr>
                <w:rFonts w:ascii="Times New Roman" w:hAnsi="Times New Roman" w:cs="Times New Roman" w:hint="eastAsia"/>
                <w:color w:val="000000"/>
                <w:sz w:val="20"/>
                <w:szCs w:val="20"/>
              </w:rPr>
              <w:instrText>&lt;/keyword&gt;&lt;/keywords&gt;&lt;dates&gt;&lt;year&gt;2014&lt;/year&gt;&lt;/dates&gt;&lt;isbn&gt;0254-1793&lt;/isbn&gt;&lt;call-num&gt;11-2224/R&lt;/call-num&gt;&lt;urls&gt;&lt;/urls&gt;&lt;remote-database-provider&gt;Cnki&lt;/remote-database-provider&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[5]</w:t>
            </w:r>
            <w:r w:rsidRPr="00640E82">
              <w:rPr>
                <w:rFonts w:ascii="Times New Roman" w:hAnsi="Times New Roman" w:cs="Times New Roman"/>
                <w:color w:val="000000"/>
                <w:sz w:val="20"/>
                <w:szCs w:val="20"/>
              </w:rPr>
              <w:fldChar w:fldCharType="end"/>
            </w:r>
          </w:p>
        </w:tc>
      </w:tr>
      <w:tr w:rsidR="00640E82" w:rsidRPr="00640E82" w14:paraId="58BDF8BE" w14:textId="77777777" w:rsidTr="004E60F1">
        <w:trPr>
          <w:trHeight w:hRule="exact" w:val="433"/>
          <w:jc w:val="center"/>
        </w:trPr>
        <w:tc>
          <w:tcPr>
            <w:tcW w:w="1985" w:type="pct"/>
            <w:vAlign w:val="center"/>
          </w:tcPr>
          <w:p w14:paraId="623CCDD1"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Isorhamnetin</w:t>
            </w:r>
          </w:p>
          <w:p w14:paraId="51B0B7A5" w14:textId="77777777" w:rsidR="00640E82" w:rsidRPr="00640E82" w:rsidRDefault="00640E82" w:rsidP="004E60F1">
            <w:pPr>
              <w:spacing w:line="360" w:lineRule="exact"/>
              <w:jc w:val="center"/>
              <w:rPr>
                <w:rFonts w:ascii="Times New Roman" w:hAnsi="Times New Roman" w:cs="Times New Roman"/>
                <w:color w:val="000000"/>
                <w:sz w:val="20"/>
                <w:szCs w:val="20"/>
              </w:rPr>
            </w:pPr>
          </w:p>
          <w:p w14:paraId="0382244A" w14:textId="77777777" w:rsidR="00640E82" w:rsidRPr="00640E82" w:rsidRDefault="00640E82" w:rsidP="004E60F1">
            <w:pPr>
              <w:spacing w:line="360" w:lineRule="exact"/>
              <w:jc w:val="center"/>
              <w:rPr>
                <w:rFonts w:ascii="Times New Roman" w:hAnsi="Times New Roman" w:cs="Times New Roman"/>
                <w:color w:val="000000"/>
                <w:sz w:val="20"/>
                <w:szCs w:val="20"/>
              </w:rPr>
            </w:pPr>
          </w:p>
          <w:p w14:paraId="32B6DB36" w14:textId="77777777" w:rsidR="00640E82" w:rsidRPr="00640E82" w:rsidRDefault="00640E82" w:rsidP="004E60F1">
            <w:pPr>
              <w:spacing w:line="360" w:lineRule="exact"/>
              <w:jc w:val="center"/>
              <w:rPr>
                <w:rFonts w:ascii="Times New Roman" w:hAnsi="Times New Roman" w:cs="Times New Roman"/>
                <w:color w:val="000000"/>
                <w:sz w:val="20"/>
                <w:szCs w:val="20"/>
              </w:rPr>
            </w:pPr>
          </w:p>
          <w:p w14:paraId="2C048687" w14:textId="77777777" w:rsidR="00640E82" w:rsidRPr="00640E82" w:rsidRDefault="00640E82" w:rsidP="004E60F1">
            <w:pPr>
              <w:spacing w:line="360" w:lineRule="exact"/>
              <w:jc w:val="center"/>
              <w:rPr>
                <w:rFonts w:ascii="Times New Roman" w:hAnsi="Times New Roman" w:cs="Times New Roman"/>
                <w:color w:val="000000"/>
                <w:sz w:val="20"/>
                <w:szCs w:val="20"/>
              </w:rPr>
            </w:pPr>
          </w:p>
          <w:p w14:paraId="44A9AFB3" w14:textId="77777777" w:rsidR="00640E82" w:rsidRPr="00640E82" w:rsidRDefault="00640E82" w:rsidP="004E60F1">
            <w:pPr>
              <w:spacing w:line="360" w:lineRule="exact"/>
              <w:jc w:val="center"/>
              <w:rPr>
                <w:rFonts w:ascii="Times New Roman" w:hAnsi="Times New Roman" w:cs="Times New Roman"/>
                <w:color w:val="000000"/>
                <w:sz w:val="20"/>
                <w:szCs w:val="20"/>
              </w:rPr>
            </w:pPr>
          </w:p>
        </w:tc>
        <w:tc>
          <w:tcPr>
            <w:tcW w:w="1190" w:type="pct"/>
            <w:vAlign w:val="center"/>
          </w:tcPr>
          <w:p w14:paraId="3CC64AE2"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Flavonol</w:t>
            </w:r>
          </w:p>
        </w:tc>
        <w:tc>
          <w:tcPr>
            <w:tcW w:w="1154" w:type="pct"/>
            <w:vAlign w:val="center"/>
          </w:tcPr>
          <w:p w14:paraId="1E338650"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Whole plant</w:t>
            </w:r>
          </w:p>
        </w:tc>
        <w:tc>
          <w:tcPr>
            <w:tcW w:w="671" w:type="pct"/>
            <w:vAlign w:val="center"/>
          </w:tcPr>
          <w:p w14:paraId="39B4661B" w14:textId="7B16EA45"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&lt;EndNote&gt;&lt;Cite&gt;&lt;Author&gt;Liu&lt;/Author&gt;&lt;Year&gt;2011&lt;/Year&gt;&lt;RecNum&gt;16&lt;/RecNum&gt;&lt;DisplayText&gt;[3]&lt;/DisplayText&gt;&lt;record&gt;&lt;rec-number&gt;16&lt;/rec-number&gt;&lt;foreign-keys&gt;&lt;key app="EN" db-id="e52s5v05w5w5p8e2r2m5dvzoearewea2pft2" timestamp="1683882301"&gt;16&lt;/key&gt;</w:instrText>
            </w:r>
            <w:r>
              <w:rPr>
                <w:rFonts w:ascii="Times New Roman" w:hAnsi="Times New Roman" w:cs="Times New Roman" w:hint="eastAsia"/>
                <w:color w:val="000000"/>
                <w:sz w:val="20"/>
                <w:szCs w:val="20"/>
              </w:rPr>
              <w:instrText>&lt;/foreign-keys&gt;&lt;ref-type name="Journal Article"&gt;17&lt;/ref-type&gt;&lt;contributors&gt;&lt;authors&gt;&lt;author&gt;XK Liu&lt;/author&gt;&lt;/authors&gt;&lt;/contributors&gt;&lt;auth-address&gt;</w:instrText>
            </w:r>
            <w:r>
              <w:rPr>
                <w:rFonts w:ascii="Times New Roman" w:hAnsi="Times New Roman" w:cs="Times New Roman" w:hint="eastAsia"/>
                <w:color w:val="000000"/>
                <w:sz w:val="20"/>
                <w:szCs w:val="20"/>
              </w:rPr>
              <w:instrText>江苏省滩涂生物资源与环境保护重点建设实验室江苏盐城师范学院生命科学与技术学院</w:instrText>
            </w:r>
            <w:r>
              <w:rPr>
                <w:rFonts w:ascii="Times New Roman" w:hAnsi="Times New Roman" w:cs="Times New Roman" w:hint="eastAsia"/>
                <w:color w:val="000000"/>
                <w:sz w:val="20"/>
                <w:szCs w:val="20"/>
              </w:rPr>
              <w:instrText>;&lt;/auth-address&gt;&lt;titles&gt;&lt;title&gt;Chemical constituents of Limonium sinens</w:instrText>
            </w:r>
            <w:r>
              <w:rPr>
                <w:rFonts w:ascii="Times New Roman" w:hAnsi="Times New Roman" w:cs="Times New Roman"/>
                <w:color w:val="000000"/>
                <w:sz w:val="20"/>
                <w:szCs w:val="20"/>
              </w:rPr>
              <w:instrText>e.&lt;/title&gt;&lt;secondary-title&gt;Chinese Traditional and Herbal Drugs.&lt;/secondary-title&gt;&lt;/titles&gt;&lt;periodical&gt;&lt;full-title&gt;Chinese Traditional and Herbal Drugs.&lt;/full-title&gt;&lt;/periodical&gt;&lt;pages&gt;230-233&lt;/pages&gt;&lt;volume&gt;42&lt;/volume&gt;&lt;number&gt;02&lt;/number&gt;&lt;keywords&gt;&lt;keywor</w:instrText>
            </w:r>
            <w:r>
              <w:rPr>
                <w:rFonts w:ascii="Times New Roman" w:hAnsi="Times New Roman" w:cs="Times New Roman" w:hint="eastAsia"/>
                <w:color w:val="000000"/>
                <w:sz w:val="20"/>
                <w:szCs w:val="20"/>
              </w:rPr>
              <w:instrText>d&gt;</w:instrText>
            </w:r>
            <w:r>
              <w:rPr>
                <w:rFonts w:ascii="Times New Roman" w:hAnsi="Times New Roman" w:cs="Times New Roman" w:hint="eastAsia"/>
                <w:color w:val="000000"/>
                <w:sz w:val="20"/>
                <w:szCs w:val="20"/>
              </w:rPr>
              <w:instrText>中华补血草</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黄酮</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山柰酚</w:instrText>
            </w:r>
            <w:r>
              <w:rPr>
                <w:rFonts w:ascii="Times New Roman" w:hAnsi="Times New Roman" w:cs="Times New Roman" w:hint="eastAsia"/>
                <w:color w:val="000000"/>
                <w:sz w:val="20"/>
                <w:szCs w:val="20"/>
              </w:rPr>
              <w:instrText>-3-O-</w:instrText>
            </w:r>
            <w:r>
              <w:rPr>
                <w:rFonts w:ascii="Times New Roman" w:hAnsi="Times New Roman" w:cs="Times New Roman" w:hint="eastAsia"/>
                <w:color w:val="000000"/>
                <w:sz w:val="20"/>
                <w:szCs w:val="20"/>
              </w:rPr>
              <w:instrText>α</w:instrText>
            </w:r>
            <w:r>
              <w:rPr>
                <w:rFonts w:ascii="Times New Roman" w:hAnsi="Times New Roman" w:cs="Times New Roman" w:hint="eastAsia"/>
                <w:color w:val="000000"/>
                <w:sz w:val="20"/>
                <w:szCs w:val="20"/>
              </w:rPr>
              <w:instrText>-L-</w:instrText>
            </w:r>
            <w:r>
              <w:rPr>
                <w:rFonts w:ascii="Times New Roman" w:hAnsi="Times New Roman" w:cs="Times New Roman" w:hint="eastAsia"/>
                <w:color w:val="000000"/>
                <w:sz w:val="20"/>
                <w:szCs w:val="20"/>
              </w:rPr>
              <w:instrText>吡喃鼠李糖苷</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槲皮素</w:instrText>
            </w:r>
            <w:r>
              <w:rPr>
                <w:rFonts w:ascii="Times New Roman" w:hAnsi="Times New Roman" w:cs="Times New Roman" w:hint="eastAsia"/>
                <w:color w:val="000000"/>
                <w:sz w:val="20"/>
                <w:szCs w:val="20"/>
              </w:rPr>
              <w:instrText>3-O-</w:instrText>
            </w:r>
            <w:r>
              <w:rPr>
                <w:rFonts w:ascii="Times New Roman" w:hAnsi="Times New Roman" w:cs="Times New Roman" w:hint="eastAsia"/>
                <w:color w:val="000000"/>
                <w:sz w:val="20"/>
                <w:szCs w:val="20"/>
              </w:rPr>
              <w:instrText>β</w:instrText>
            </w:r>
            <w:r>
              <w:rPr>
                <w:rFonts w:ascii="Times New Roman" w:hAnsi="Times New Roman" w:cs="Times New Roman" w:hint="eastAsia"/>
                <w:color w:val="000000"/>
                <w:sz w:val="20"/>
                <w:szCs w:val="20"/>
              </w:rPr>
              <w:instrText>-D-</w:instrText>
            </w:r>
            <w:r>
              <w:rPr>
                <w:rFonts w:ascii="Times New Roman" w:hAnsi="Times New Roman" w:cs="Times New Roman" w:hint="eastAsia"/>
                <w:color w:val="000000"/>
                <w:sz w:val="20"/>
                <w:szCs w:val="20"/>
              </w:rPr>
              <w:instrText>葡萄糖苷</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异鼠李素</w:instrText>
            </w:r>
            <w:r>
              <w:rPr>
                <w:rFonts w:ascii="Times New Roman" w:hAnsi="Times New Roman" w:cs="Times New Roman" w:hint="eastAsia"/>
                <w:color w:val="000000"/>
                <w:sz w:val="20"/>
                <w:szCs w:val="20"/>
              </w:rPr>
              <w:instrText>-3-</w:instrText>
            </w:r>
            <w:r>
              <w:rPr>
                <w:rFonts w:ascii="Times New Roman" w:hAnsi="Times New Roman" w:cs="Times New Roman" w:hint="eastAsia"/>
                <w:color w:val="000000"/>
                <w:sz w:val="20"/>
                <w:szCs w:val="20"/>
              </w:rPr>
              <w:instrText>芸香糖苷</w:instrText>
            </w:r>
            <w:r>
              <w:rPr>
                <w:rFonts w:ascii="Times New Roman" w:hAnsi="Times New Roman" w:cs="Times New Roman" w:hint="eastAsia"/>
                <w:color w:val="000000"/>
                <w:sz w:val="20"/>
                <w:szCs w:val="20"/>
              </w:rPr>
              <w:instrText>&lt;/keyword&gt;&lt;/keywords&gt;&lt;dates&gt;&lt;year&gt;2011&lt;/year&gt;&lt;/dates&gt;&lt;isbn&gt;0253-2670&lt;/isbn&gt;&lt;call-num&gt;12-1108/R&lt;/call-num&gt;&lt;urls&gt;&lt;/urls&gt;&lt;remote-</w:instrText>
            </w:r>
            <w:r>
              <w:rPr>
                <w:rFonts w:ascii="Times New Roman" w:hAnsi="Times New Roman" w:cs="Times New Roman"/>
                <w:color w:val="000000"/>
                <w:sz w:val="20"/>
                <w:szCs w:val="20"/>
              </w:rPr>
              <w:instrText>database-provider&gt;Cnki&lt;/remote-database-provider&gt;&lt;/record&gt;&lt;/Cite&gt;&lt;/EndNote&gt;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[3]</w:t>
            </w:r>
            <w:r w:rsidRPr="00640E82">
              <w:rPr>
                <w:rFonts w:ascii="Times New Roman" w:hAnsi="Times New Roman" w:cs="Times New Roman"/>
                <w:color w:val="000000"/>
                <w:sz w:val="20"/>
                <w:szCs w:val="20"/>
              </w:rPr>
              <w:fldChar w:fldCharType="end"/>
            </w:r>
          </w:p>
        </w:tc>
      </w:tr>
      <w:tr w:rsidR="00640E82" w:rsidRPr="00640E82" w14:paraId="00223367" w14:textId="77777777" w:rsidTr="004E60F1">
        <w:trPr>
          <w:trHeight w:hRule="exact" w:val="859"/>
          <w:jc w:val="center"/>
        </w:trPr>
        <w:tc>
          <w:tcPr>
            <w:tcW w:w="1985" w:type="pct"/>
            <w:vAlign w:val="center"/>
          </w:tcPr>
          <w:p w14:paraId="0AFC7030"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lastRenderedPageBreak/>
              <w:t>Eriodictyol</w:t>
            </w:r>
          </w:p>
        </w:tc>
        <w:tc>
          <w:tcPr>
            <w:tcW w:w="1190" w:type="pct"/>
            <w:vAlign w:val="center"/>
          </w:tcPr>
          <w:p w14:paraId="116888C7"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Flavanone</w:t>
            </w:r>
          </w:p>
        </w:tc>
        <w:tc>
          <w:tcPr>
            <w:tcW w:w="1154" w:type="pct"/>
            <w:vAlign w:val="center"/>
          </w:tcPr>
          <w:p w14:paraId="7253FBA1"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Leaves</w:t>
            </w:r>
          </w:p>
        </w:tc>
        <w:tc>
          <w:tcPr>
            <w:tcW w:w="671" w:type="pct"/>
            <w:vAlign w:val="center"/>
          </w:tcPr>
          <w:p w14:paraId="1AE93851" w14:textId="03C09B75"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&lt;EndNote&gt;&lt;Cite&gt;&lt;Author&gt;Lin&lt;/Author&gt;&lt;Year&gt;2000&lt;/Year&gt;&lt;RecNum&gt;14&lt;/RecNum&gt;&lt;DisplayText&gt;[1]&lt;/DisplayText&gt;&lt;record&gt;&lt;rec-number&gt;14&lt;/rec-number&gt;&lt;foreign-keys&gt;&lt;key app="EN" db-id="e52s5v05w5w5p8e2r2m5dvzoearewea2pft2" timestamp="1683882301"&gt;14&lt;/key&gt;&lt;/foreign-keys&gt;&lt;ref-type name="Journal Article"&gt;17&lt;/ref-type&gt;&lt;contributors&gt;&lt;authors&gt;&lt;author&gt;Lin, L. C.&lt;/author&gt;&lt;author&gt;Chou, C. J.&lt;/author&gt;&lt;/authors&gt;&lt;/contributors&gt;&lt;titles&gt;&lt;title&gt;Flavonoids and phenolics from Limonium sinense&lt;/title&gt;&lt;secondary-title&gt;Planta Med&lt;/secondary-title&gt;&lt;/titles&gt;&lt;periodical&gt;&lt;full-title&gt;Planta Med&lt;/full-title&gt;&lt;/periodical&gt;&lt;pages&gt;382-3&lt;/pages&gt;&lt;volume&gt;66&lt;/volume&gt;&lt;number&gt;4&lt;/number&gt;&lt;edition&gt;2000/06/24&lt;/edition&gt;&lt;keywords&gt;&lt;keyword&gt;Flavonoids/chemistry/*isolation &amp;amp; purification&lt;/keyword&gt;&lt;keyword&gt;Medicine, Chinese Traditional&lt;/keyword&gt;&lt;keyword&gt;Phenols/chemistry/*isolation &amp;amp; purification&lt;/keyword&gt;&lt;keyword&gt;Plants, Medicinal/*chemistry&lt;/keyword&gt;&lt;/keywords&gt;&lt;dates&gt;&lt;year&gt;2000&lt;/year&gt;&lt;pub-dates&gt;&lt;date&gt;May&lt;/date&gt;&lt;/pub-dates&gt;&lt;/dates&gt;&lt;isbn&gt;0032-0943 (Print)&amp;#xD;0032-0943 (Linking)&lt;/isbn&gt;&lt;accession-num&gt;10865464&lt;/accession-num&gt;&lt;urls&gt;&lt;related-urls&gt;&lt;url&gt;https://www.ncbi.nlm.nih.gov/pubmed/10865464&lt;/url&gt;&lt;/related-urls&gt;&lt;/urls&gt;&lt;electronic-resource-num&gt;10.1055/s-2000-8547&lt;/electronic-resource-num&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w:t>
            </w:r>
            <w:r w:rsidRPr="00640E82">
              <w:rPr>
                <w:rFonts w:ascii="Times New Roman" w:hAnsi="Times New Roman" w:cs="Times New Roman"/>
                <w:color w:val="000000"/>
                <w:sz w:val="20"/>
                <w:szCs w:val="20"/>
              </w:rPr>
              <w:fldChar w:fldCharType="end"/>
            </w:r>
          </w:p>
        </w:tc>
      </w:tr>
      <w:tr w:rsidR="00640E82" w:rsidRPr="00640E82" w14:paraId="4C3C1E41" w14:textId="77777777" w:rsidTr="004E60F1">
        <w:trPr>
          <w:trHeight w:hRule="exact" w:val="576"/>
          <w:jc w:val="center"/>
        </w:trPr>
        <w:tc>
          <w:tcPr>
            <w:tcW w:w="1985" w:type="pct"/>
            <w:vAlign w:val="center"/>
          </w:tcPr>
          <w:p w14:paraId="3B1A9DD5"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Homoeriodictyol</w:t>
            </w:r>
          </w:p>
        </w:tc>
        <w:tc>
          <w:tcPr>
            <w:tcW w:w="1190" w:type="pct"/>
            <w:vAlign w:val="center"/>
          </w:tcPr>
          <w:p w14:paraId="0725BCB1"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Flavanone</w:t>
            </w:r>
          </w:p>
        </w:tc>
        <w:tc>
          <w:tcPr>
            <w:tcW w:w="1154" w:type="pct"/>
            <w:vAlign w:val="center"/>
          </w:tcPr>
          <w:p w14:paraId="4DC478AA"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Leaves</w:t>
            </w:r>
          </w:p>
        </w:tc>
        <w:tc>
          <w:tcPr>
            <w:tcW w:w="671" w:type="pct"/>
            <w:vAlign w:val="center"/>
          </w:tcPr>
          <w:p w14:paraId="0555EB9A" w14:textId="7F03C592"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&lt;EndNote&gt;&lt;Cite&gt;&lt;Author&gt;Lin&lt;/Author&gt;&lt;Year&gt;2000&lt;/Year&gt;&lt;RecNum&gt;14&lt;/RecNum&gt;&lt;DisplayText&gt;[1]&lt;/DisplayText&gt;&lt;record&gt;&lt;rec-number&gt;14&lt;/rec-number&gt;&lt;foreign-keys&gt;&lt;key app="EN" db-id="e52s5v05w5w5p8e2r2m5dvzoearewea2pft2" timestamp="1683882301"&gt;14&lt;/key&gt;&lt;/foreign-keys&gt;&lt;ref-type name="Journal Article"&gt;17&lt;/ref-type&gt;&lt;contributors&gt;&lt;authors&gt;&lt;author&gt;Lin, L. C.&lt;/author&gt;&lt;author&gt;Chou, C. J.&lt;/author&gt;&lt;/authors&gt;&lt;/contributors&gt;&lt;titles&gt;&lt;title&gt;Flavonoids and phenolics from Limonium sinense&lt;/title&gt;&lt;secondary-title&gt;Planta Med&lt;/secondary-title&gt;&lt;/titles&gt;&lt;periodical&gt;&lt;full-title&gt;Planta Med&lt;/full-title&gt;&lt;/periodical&gt;&lt;pages&gt;382-3&lt;/pages&gt;&lt;volume&gt;66&lt;/volume&gt;&lt;number&gt;4&lt;/number&gt;&lt;edition&gt;2000/06/24&lt;/edition&gt;&lt;keywords&gt;&lt;keyword&gt;Flavonoids/chemistry/*isolation &amp;amp; purification&lt;/keyword&gt;&lt;keyword&gt;Medicine, Chinese Traditional&lt;/keyword&gt;&lt;keyword&gt;Phenols/chemistry/*isolation &amp;amp; purification&lt;/keyword&gt;&lt;keyword&gt;Plants, Medicinal/*chemistry&lt;/keyword&gt;&lt;/keywords&gt;&lt;dates&gt;&lt;year&gt;2000&lt;/year&gt;&lt;pub-dates&gt;&lt;date&gt;May&lt;/date&gt;&lt;/pub-dates&gt;&lt;/dates&gt;&lt;isbn&gt;0032-0943 (Print)&amp;#xD;0032-0943 (Linking)&lt;/isbn&gt;&lt;accession-num&gt;10865464&lt;/accession-num&gt;&lt;urls&gt;&lt;related-urls&gt;&lt;url&gt;https://www.ncbi.nlm.nih.gov/pubmed/10865464&lt;/url&gt;&lt;/related-urls&gt;&lt;/urls&gt;&lt;electronic-resource-num&gt;10.1055/s-2000-8547&lt;/electronic-resource-num&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w:t>
            </w:r>
            <w:r w:rsidRPr="00640E82">
              <w:rPr>
                <w:rFonts w:ascii="Times New Roman" w:hAnsi="Times New Roman" w:cs="Times New Roman"/>
                <w:color w:val="000000"/>
                <w:sz w:val="20"/>
                <w:szCs w:val="20"/>
              </w:rPr>
              <w:fldChar w:fldCharType="end"/>
            </w:r>
          </w:p>
        </w:tc>
      </w:tr>
      <w:tr w:rsidR="00640E82" w:rsidRPr="00640E82" w14:paraId="53233A0F" w14:textId="77777777" w:rsidTr="004E60F1">
        <w:trPr>
          <w:trHeight w:hRule="exact" w:val="417"/>
          <w:jc w:val="center"/>
        </w:trPr>
        <w:tc>
          <w:tcPr>
            <w:tcW w:w="1985" w:type="pct"/>
            <w:vAlign w:val="center"/>
          </w:tcPr>
          <w:p w14:paraId="39617D01"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Morin</w:t>
            </w:r>
          </w:p>
        </w:tc>
        <w:tc>
          <w:tcPr>
            <w:tcW w:w="1190" w:type="pct"/>
            <w:vAlign w:val="center"/>
          </w:tcPr>
          <w:p w14:paraId="6C055D96"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Flavonol</w:t>
            </w:r>
          </w:p>
        </w:tc>
        <w:tc>
          <w:tcPr>
            <w:tcW w:w="1154" w:type="pct"/>
            <w:vAlign w:val="center"/>
          </w:tcPr>
          <w:p w14:paraId="24E4359C"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Whole plant</w:t>
            </w:r>
          </w:p>
        </w:tc>
        <w:tc>
          <w:tcPr>
            <w:tcW w:w="671" w:type="pct"/>
            <w:vAlign w:val="center"/>
          </w:tcPr>
          <w:p w14:paraId="61E96DB9" w14:textId="51338C2E"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&lt;EndNote&gt;&lt;Cite&gt;&lt;Author&gt;Fan&lt;/Author&gt;&lt;Year&gt;2014&lt;/Year&gt;&lt;RecNum&gt;1891&lt;/RecNum&gt;&lt;DisplayText&gt;[5]&lt;/DisplayText&gt;&lt;record&gt;&lt;rec-number&gt;1891&lt;/rec-number&gt;&lt;foreign-keys&gt;&lt;key app="EN" db-id="9avsrvtp3ptrpuewpa1xdt9j9drz95x95pdt" timestamp="1623326068" guid</w:instrText>
            </w:r>
            <w:r>
              <w:rPr>
                <w:rFonts w:ascii="Times New Roman" w:hAnsi="Times New Roman" w:cs="Times New Roman" w:hint="eastAsia"/>
                <w:color w:val="000000"/>
                <w:sz w:val="20"/>
                <w:szCs w:val="20"/>
              </w:rPr>
              <w:instrText>="e3adec65-5ff9-41a5-97a9-10411f1d5128"&gt;1891&lt;/key&gt;&lt;/foreign-keys&gt;&lt;ref-type name="Journal Article"&gt;17&lt;/ref-type&gt;&lt;contributors&gt;&lt;authors&gt;&lt;author&gt;Yu Fan&lt;/author&gt;&lt;/authors&gt;&lt;/contributors&gt;&lt;auth-address&gt;</w:instrText>
            </w:r>
            <w:r>
              <w:rPr>
                <w:rFonts w:ascii="Times New Roman" w:hAnsi="Times New Roman" w:cs="Times New Roman" w:hint="eastAsia"/>
                <w:color w:val="000000"/>
                <w:sz w:val="20"/>
                <w:szCs w:val="20"/>
              </w:rPr>
              <w:instrText>江苏省滩涂生物资源与环境保护重点建设试验室</w:instrText>
            </w:r>
            <w:r>
              <w:rPr>
                <w:rFonts w:ascii="Times New Roman" w:hAnsi="Times New Roman" w:cs="Times New Roman" w:hint="eastAsia"/>
                <w:color w:val="000000"/>
                <w:sz w:val="20"/>
                <w:szCs w:val="20"/>
              </w:rPr>
              <w:instrText>;</w:instrText>
            </w:r>
            <w:r>
              <w:rPr>
                <w:rFonts w:ascii="Times New Roman" w:hAnsi="Times New Roman" w:cs="Times New Roman" w:hint="eastAsia"/>
                <w:color w:val="000000"/>
                <w:sz w:val="20"/>
                <w:szCs w:val="20"/>
              </w:rPr>
              <w:instrText>盐城师范学院药学院</w:instrText>
            </w:r>
            <w:r>
              <w:rPr>
                <w:rFonts w:ascii="Times New Roman" w:hAnsi="Times New Roman" w:cs="Times New Roman" w:hint="eastAsia"/>
                <w:color w:val="000000"/>
                <w:sz w:val="20"/>
                <w:szCs w:val="20"/>
              </w:rPr>
              <w:instrText>;&lt;/auth-address&gt;&lt;titles&gt;&lt;tit</w:instrText>
            </w:r>
            <w:r>
              <w:rPr>
                <w:rFonts w:ascii="Times New Roman" w:hAnsi="Times New Roman" w:cs="Times New Roman"/>
                <w:color w:val="000000"/>
                <w:sz w:val="20"/>
                <w:szCs w:val="20"/>
              </w:rPr>
              <w:instrText>le&gt;Simultaneous determination of isoquercetin,morin,quercetin,luteolin and apigenin in Limonium sinense (Girard) Kuntze by RP-HPLC&lt;/title&gt;&lt;secondary-title&gt;Chinese Journal of Pharmaceutical Analysis&lt;/secondary-title&gt;&lt;/titles&gt;&lt;periodical&gt;&lt;full-title&gt;Chinese</w:instrText>
            </w:r>
            <w:r>
              <w:rPr>
                <w:rFonts w:ascii="Times New Roman" w:hAnsi="Times New Roman" w:cs="Times New Roman" w:hint="eastAsia"/>
                <w:color w:val="000000"/>
                <w:sz w:val="20"/>
                <w:szCs w:val="20"/>
              </w:rPr>
              <w:instrText xml:space="preserve"> Journal of Pharmaceutical Analysis&lt;/full-title&gt;&lt;/periodical&gt;&lt;pages&gt;632-635&lt;/pages&gt;&lt;volume&gt;34&lt;/volume&gt;&lt;number&gt;04&lt;/number&gt;&lt;keywords&gt;&lt;keyword&gt;</w:instrText>
            </w:r>
            <w:r>
              <w:rPr>
                <w:rFonts w:ascii="Times New Roman" w:hAnsi="Times New Roman" w:cs="Times New Roman" w:hint="eastAsia"/>
                <w:color w:val="000000"/>
                <w:sz w:val="20"/>
                <w:szCs w:val="20"/>
              </w:rPr>
              <w:instrText>中华补血草</w:instrText>
            </w:r>
            <w:r>
              <w:rPr>
                <w:rFonts w:ascii="Times New Roman" w:hAnsi="Times New Roman" w:cs="Times New Roman" w:hint="eastAsia"/>
                <w:color w:val="000000"/>
                <w:sz w:val="20"/>
                <w:szCs w:val="20"/>
              </w:rPr>
              <w:instrText>(</w:instrText>
            </w:r>
            <w:r>
              <w:rPr>
                <w:rFonts w:ascii="Times New Roman" w:hAnsi="Times New Roman" w:cs="Times New Roman" w:hint="eastAsia"/>
                <w:color w:val="000000"/>
                <w:sz w:val="20"/>
                <w:szCs w:val="20"/>
              </w:rPr>
              <w:instrText>海菠菜、海赤芍、匙叶草、盐云草</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异槲皮苷</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桑色素</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槲皮素</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木犀草素</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芹菜素</w:instrText>
            </w:r>
            <w:r>
              <w:rPr>
                <w:rFonts w:ascii="Times New Roman" w:hAnsi="Times New Roman" w:cs="Times New Roman" w:hint="eastAsia"/>
                <w:color w:val="000000"/>
                <w:sz w:val="20"/>
                <w:szCs w:val="20"/>
              </w:rPr>
              <w:instrText>&lt;/keyword&gt;&lt;/keywords&gt;&lt;dates&gt;&lt;year&gt;2014&lt;/year&gt;&lt;/dates&gt;&lt;isbn&gt;0254-1793&lt;/isbn&gt;&lt;call-num&gt;11-2224/R&lt;/call-num&gt;&lt;urls&gt;&lt;/urls&gt;&lt;remote-database-provider&gt;Cnki&lt;/remote-database-provider&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[5]</w:t>
            </w:r>
            <w:r w:rsidRPr="00640E82">
              <w:rPr>
                <w:rFonts w:ascii="Times New Roman" w:hAnsi="Times New Roman" w:cs="Times New Roman"/>
                <w:color w:val="000000"/>
                <w:sz w:val="20"/>
                <w:szCs w:val="20"/>
              </w:rPr>
              <w:fldChar w:fldCharType="end"/>
            </w:r>
          </w:p>
        </w:tc>
      </w:tr>
      <w:tr w:rsidR="00640E82" w:rsidRPr="00640E82" w14:paraId="081F6B9F" w14:textId="77777777" w:rsidTr="004E60F1">
        <w:trPr>
          <w:trHeight w:hRule="exact" w:val="717"/>
          <w:jc w:val="center"/>
        </w:trPr>
        <w:tc>
          <w:tcPr>
            <w:tcW w:w="1985" w:type="pct"/>
            <w:vAlign w:val="center"/>
          </w:tcPr>
          <w:p w14:paraId="097721DA"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Apigenin</w:t>
            </w:r>
          </w:p>
        </w:tc>
        <w:tc>
          <w:tcPr>
            <w:tcW w:w="1190" w:type="pct"/>
            <w:vAlign w:val="center"/>
          </w:tcPr>
          <w:p w14:paraId="3A5A57DA"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Flavone</w:t>
            </w:r>
          </w:p>
        </w:tc>
        <w:tc>
          <w:tcPr>
            <w:tcW w:w="1154" w:type="pct"/>
            <w:vAlign w:val="center"/>
          </w:tcPr>
          <w:p w14:paraId="36E90DC1"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Leaves</w:t>
            </w:r>
          </w:p>
        </w:tc>
        <w:tc>
          <w:tcPr>
            <w:tcW w:w="671" w:type="pct"/>
            <w:vAlign w:val="center"/>
          </w:tcPr>
          <w:p w14:paraId="25C16A80" w14:textId="0D66AB39"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&lt;EndNote&gt;&lt;Cite&gt;&lt;Author&gt;Lin&lt;/Author&gt;&lt;Year&gt;2000&lt;/Year&gt;&lt;RecNum&gt;14&lt;/RecNum&gt;&lt;DisplayText&gt;[1]&lt;/DisplayText&gt;&lt;record&gt;&lt;rec-number&gt;14&lt;/rec-number&gt;&lt;foreign-keys&gt;&lt;key app="EN" db-id="e52s5v05w5w5p8e2r2m5dvzoearewea2pft2" timestamp="1683882301"&gt;14&lt;/key&gt;&lt;/foreign-keys&gt;&lt;ref-type name="Journal Article"&gt;17&lt;/ref-type&gt;&lt;contributors&gt;&lt;authors&gt;&lt;author&gt;Lin, L. C.&lt;/author&gt;&lt;author&gt;Chou, C. J.&lt;/author&gt;&lt;/authors&gt;&lt;/contributors&gt;&lt;titles&gt;&lt;title&gt;Flavonoids and phenolics from Limonium sinense&lt;/title&gt;&lt;secondary-title&gt;Planta Med&lt;/secondary-title&gt;&lt;/titles&gt;&lt;periodical&gt;&lt;full-title&gt;Planta Med&lt;/full-title&gt;&lt;/periodical&gt;&lt;pages&gt;382-3&lt;/pages&gt;&lt;volume&gt;66&lt;/volume&gt;&lt;number&gt;4&lt;/number&gt;&lt;edition&gt;2000/06/24&lt;/edition&gt;&lt;keywords&gt;&lt;keyword&gt;Flavonoids/chemistry/*isolation &amp;amp; purification&lt;/keyword&gt;&lt;keyword&gt;Medicine, Chinese Traditional&lt;/keyword&gt;&lt;keyword&gt;Phenols/chemistry/*isolation &amp;amp; purification&lt;/keyword&gt;&lt;keyword&gt;Plants, Medicinal/*chemistry&lt;/keyword&gt;&lt;/keywords&gt;&lt;dates&gt;&lt;year&gt;2000&lt;/year&gt;&lt;pub-dates&gt;&lt;date&gt;May&lt;/date&gt;&lt;/pub-dates&gt;&lt;/dates&gt;&lt;isbn&gt;0032-0943 (Print)&amp;#xD;0032-0943 (Linking)&lt;/isbn&gt;&lt;accession-num&gt;10865464&lt;/accession-num&gt;&lt;urls&gt;&lt;related-urls&gt;&lt;url&gt;https://www.ncbi.nlm.nih.gov/pubmed/10865464&lt;/url&gt;&lt;/related-urls&gt;&lt;/urls&gt;&lt;electronic-resource-num&gt;10.1055/s-2000-8547&lt;/electronic-resource-num&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w:t>
            </w:r>
            <w:r w:rsidRPr="00640E82">
              <w:rPr>
                <w:rFonts w:ascii="Times New Roman" w:hAnsi="Times New Roman" w:cs="Times New Roman"/>
                <w:color w:val="000000"/>
                <w:sz w:val="20"/>
                <w:szCs w:val="20"/>
              </w:rPr>
              <w:fldChar w:fldCharType="end"/>
            </w:r>
          </w:p>
        </w:tc>
      </w:tr>
      <w:tr w:rsidR="00640E82" w:rsidRPr="00640E82" w14:paraId="3681C3FC" w14:textId="77777777" w:rsidTr="004E60F1">
        <w:trPr>
          <w:trHeight w:hRule="exact" w:val="429"/>
          <w:jc w:val="center"/>
        </w:trPr>
        <w:tc>
          <w:tcPr>
            <w:tcW w:w="1985" w:type="pct"/>
            <w:vAlign w:val="center"/>
          </w:tcPr>
          <w:p w14:paraId="3870724D"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Luteolin</w:t>
            </w:r>
          </w:p>
        </w:tc>
        <w:tc>
          <w:tcPr>
            <w:tcW w:w="1190" w:type="pct"/>
            <w:vAlign w:val="center"/>
          </w:tcPr>
          <w:p w14:paraId="4CDDCF03"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Flavone</w:t>
            </w:r>
          </w:p>
        </w:tc>
        <w:tc>
          <w:tcPr>
            <w:tcW w:w="1154" w:type="pct"/>
            <w:vAlign w:val="center"/>
          </w:tcPr>
          <w:p w14:paraId="745B742A"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Leaves</w:t>
            </w:r>
          </w:p>
        </w:tc>
        <w:tc>
          <w:tcPr>
            <w:tcW w:w="671" w:type="pct"/>
            <w:vAlign w:val="center"/>
          </w:tcPr>
          <w:p w14:paraId="7384536F" w14:textId="41E79E50"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&lt;EndNote&gt;&lt;Cite&gt;&lt;Author&gt;Lin&lt;/Author&gt;&lt;Year&gt;2000&lt;/Year&gt;&lt;RecNum&gt;14&lt;/RecNum&gt;&lt;DisplayText&gt;[1]&lt;/DisplayText&gt;&lt;record&gt;&lt;rec-number&gt;14&lt;/rec-number&gt;&lt;foreign-keys&gt;&lt;key app="EN" db-id="e52s5v05w5w5p8e2r2m5dvzoearewea2pft2" timestamp="1683882301"&gt;14&lt;/key&gt;&lt;/foreign-keys&gt;&lt;ref-type name="Journal Article"&gt;17&lt;/ref-type&gt;&lt;contributors&gt;&lt;authors&gt;&lt;author&gt;Lin, L. C.&lt;/author&gt;&lt;author&gt;Chou, C. J.&lt;/author&gt;&lt;/authors&gt;&lt;/contributors&gt;&lt;titles&gt;&lt;title&gt;Flavonoids and phenolics from Limonium sinense&lt;/title&gt;&lt;secondary-title&gt;Planta Med&lt;/secondary-title&gt;&lt;/titles&gt;&lt;periodical&gt;&lt;full-title&gt;Planta Med&lt;/full-title&gt;&lt;/periodical&gt;&lt;pages&gt;382-3&lt;/pages&gt;&lt;volume&gt;66&lt;/volume&gt;&lt;number&gt;4&lt;/number&gt;&lt;edition&gt;2000/06/24&lt;/edition&gt;&lt;keywords&gt;&lt;keyword&gt;Flavonoids/chemistry/*isolation &amp;amp; purification&lt;/keyword&gt;&lt;keyword&gt;Medicine, Chinese Traditional&lt;/keyword&gt;&lt;keyword&gt;Phenols/chemistry/*isolation &amp;amp; purification&lt;/keyword&gt;&lt;keyword&gt;Plants, Medicinal/*chemistry&lt;/keyword&gt;&lt;/keywords&gt;&lt;dates&gt;&lt;year&gt;2000&lt;/year&gt;&lt;pub-dates&gt;&lt;date&gt;May&lt;/date&gt;&lt;/pub-dates&gt;&lt;/dates&gt;&lt;isbn&gt;0032-0943 (Print)&amp;#xD;0032-0943 (Linking)&lt;/isbn&gt;&lt;accession-num&gt;10865464&lt;/accession-num&gt;&lt;urls&gt;&lt;related-urls&gt;&lt;url&gt;https://www.ncbi.nlm.nih.gov/pubmed/10865464&lt;/url&gt;&lt;/related-urls&gt;&lt;/urls&gt;&lt;electronic-resource-num&gt;10.1055/s-2000-8547&lt;/electronic-resource-num&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w:t>
            </w:r>
            <w:r w:rsidRPr="00640E82">
              <w:rPr>
                <w:rFonts w:ascii="Times New Roman" w:hAnsi="Times New Roman" w:cs="Times New Roman"/>
                <w:color w:val="000000"/>
                <w:sz w:val="20"/>
                <w:szCs w:val="20"/>
              </w:rPr>
              <w:fldChar w:fldCharType="end"/>
            </w:r>
          </w:p>
        </w:tc>
      </w:tr>
      <w:tr w:rsidR="00640E82" w:rsidRPr="00640E82" w14:paraId="7D562B46" w14:textId="77777777" w:rsidTr="004E60F1">
        <w:trPr>
          <w:trHeight w:hRule="exact" w:val="846"/>
          <w:jc w:val="center"/>
        </w:trPr>
        <w:tc>
          <w:tcPr>
            <w:tcW w:w="1985" w:type="pct"/>
            <w:vAlign w:val="center"/>
          </w:tcPr>
          <w:p w14:paraId="2B485B5D"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Naringenin</w:t>
            </w:r>
          </w:p>
        </w:tc>
        <w:tc>
          <w:tcPr>
            <w:tcW w:w="1190" w:type="pct"/>
            <w:vAlign w:val="center"/>
          </w:tcPr>
          <w:p w14:paraId="11E5B6D6"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Flavanone</w:t>
            </w:r>
          </w:p>
        </w:tc>
        <w:tc>
          <w:tcPr>
            <w:tcW w:w="1154" w:type="pct"/>
            <w:vAlign w:val="center"/>
          </w:tcPr>
          <w:p w14:paraId="34A3DE20"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Leaves</w:t>
            </w:r>
          </w:p>
        </w:tc>
        <w:tc>
          <w:tcPr>
            <w:tcW w:w="671" w:type="pct"/>
            <w:vAlign w:val="center"/>
          </w:tcPr>
          <w:p w14:paraId="0D8D35D0" w14:textId="31EF2770"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&lt;EndNote&gt;&lt;Cite&gt;&lt;Author&gt;Lin&lt;/Author&gt;&lt;Year&gt;2000&lt;/Year&gt;&lt;RecNum&gt;14&lt;/RecNum&gt;&lt;DisplayText&gt;[1]&lt;/DisplayText&gt;&lt;record&gt;&lt;rec-number&gt;14&lt;/rec-number&gt;&lt;foreign-keys&gt;&lt;key app="EN" db-id="e52s5v05w5w5p8e2r2m5dvzoearewea2pft2" timestamp="1683882301"&gt;14&lt;/key&gt;&lt;/foreign-keys&gt;&lt;ref-type name="Journal Article"&gt;17&lt;/ref-type&gt;&lt;contributors&gt;&lt;authors&gt;&lt;author&gt;Lin, L. C.&lt;/author&gt;&lt;author&gt;Chou, C. J.&lt;/author&gt;&lt;/authors&gt;&lt;/contributors&gt;&lt;titles&gt;&lt;title&gt;Flavonoids and phenolics from Limonium sinense&lt;/title&gt;&lt;secondary-title&gt;Planta Med&lt;/secondary-title&gt;&lt;/titles&gt;&lt;periodical&gt;&lt;full-title&gt;Planta Med&lt;/full-title&gt;&lt;/periodical&gt;&lt;pages&gt;382-3&lt;/pages&gt;&lt;volume&gt;66&lt;/volume&gt;&lt;number&gt;4&lt;/number&gt;&lt;edition&gt;2000/06/24&lt;/edition&gt;&lt;keywords&gt;&lt;keyword&gt;Flavonoids/chemistry/*isolation &amp;amp; purification&lt;/keyword&gt;&lt;keyword&gt;Medicine, Chinese Traditional&lt;/keyword&gt;&lt;keyword&gt;Phenols/chemistry/*isolation &amp;amp; purification&lt;/keyword&gt;&lt;keyword&gt;Plants, Medicinal/*chemistry&lt;/keyword&gt;&lt;/keywords&gt;&lt;dates&gt;&lt;year&gt;2000&lt;/year&gt;&lt;pub-dates&gt;&lt;date&gt;May&lt;/date&gt;&lt;/pub-dates&gt;&lt;/dates&gt;&lt;isbn&gt;0032-0943 (Print)&amp;#xD;0032-0943 (Linking)&lt;/isbn&gt;&lt;accession-num&gt;10865464&lt;/accession-num&gt;&lt;urls&gt;&lt;related-urls&gt;&lt;url&gt;https://www.ncbi.nlm.nih.gov/pubmed/10865464&lt;/url&gt;&lt;/related-urls&gt;&lt;/urls&gt;&lt;electronic-resource-num&gt;10.1055/s-2000-8547&lt;/electronic-resource-num&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w:t>
            </w:r>
            <w:r w:rsidRPr="00640E82">
              <w:rPr>
                <w:rFonts w:ascii="Times New Roman" w:hAnsi="Times New Roman" w:cs="Times New Roman"/>
                <w:color w:val="000000"/>
                <w:sz w:val="20"/>
                <w:szCs w:val="20"/>
              </w:rPr>
              <w:fldChar w:fldCharType="end"/>
            </w:r>
          </w:p>
        </w:tc>
      </w:tr>
      <w:tr w:rsidR="00640E82" w:rsidRPr="00640E82" w14:paraId="509C941E" w14:textId="77777777" w:rsidTr="004E60F1">
        <w:trPr>
          <w:trHeight w:hRule="exact" w:val="419"/>
          <w:jc w:val="center"/>
        </w:trPr>
        <w:tc>
          <w:tcPr>
            <w:tcW w:w="1985" w:type="pct"/>
            <w:vAlign w:val="center"/>
          </w:tcPr>
          <w:p w14:paraId="6DC71DE7"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(-)-Epigallocatechin 3-gallate</w:t>
            </w:r>
          </w:p>
        </w:tc>
        <w:tc>
          <w:tcPr>
            <w:tcW w:w="1190" w:type="pct"/>
            <w:vAlign w:val="center"/>
          </w:tcPr>
          <w:p w14:paraId="0AD32254"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Flavan-3-ol</w:t>
            </w:r>
          </w:p>
        </w:tc>
        <w:tc>
          <w:tcPr>
            <w:tcW w:w="1154" w:type="pct"/>
            <w:vAlign w:val="center"/>
          </w:tcPr>
          <w:p w14:paraId="60D8AA49" w14:textId="77777777" w:rsidR="00640E82" w:rsidRPr="00640E82" w:rsidRDefault="00640E82" w:rsidP="004E60F1">
            <w:pPr>
              <w:spacing w:line="24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Leaves, Roots</w:t>
            </w:r>
          </w:p>
        </w:tc>
        <w:tc>
          <w:tcPr>
            <w:tcW w:w="671" w:type="pct"/>
            <w:vAlign w:val="center"/>
          </w:tcPr>
          <w:p w14:paraId="73098E14" w14:textId="0CB0471B"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&lt;EndNote&gt;&lt;Cite&gt;&lt;Author&gt;Lin&lt;/Author&gt;&lt;Year&gt;2000&lt;/Year&gt;&lt;RecNum&gt;14&lt;/RecNum&gt;&lt;DisplayText&gt;[1]&lt;/DisplayText&gt;&lt;record&gt;&lt;rec-number&gt;14&lt;/rec-number&gt;&lt;foreign-keys&gt;&lt;key app="EN" db-id="e52s5v05w5w5p8e2r2m5dvzoearewea2pft2" timestamp="1683882301"&gt;14&lt;/key&gt;&lt;/foreign-keys&gt;&lt;ref-type name="Journal Article"&gt;17&lt;/ref-type&gt;&lt;contributors&gt;&lt;authors&gt;&lt;author&gt;Lin, L. C.&lt;/author&gt;&lt;author&gt;Chou, C. J.&lt;/author&gt;&lt;/authors&gt;&lt;/contributors&gt;&lt;titles&gt;&lt;title&gt;Flavonoids and phenolics from Limonium sinense&lt;/title&gt;&lt;secondary-title&gt;Planta Med&lt;/secondary-title&gt;&lt;/titles&gt;&lt;periodical&gt;&lt;full-title&gt;Planta Med&lt;/full-title&gt;&lt;/periodical&gt;&lt;pages&gt;382-3&lt;/pages&gt;&lt;volume&gt;66&lt;/volume&gt;&lt;number&gt;4&lt;/number&gt;&lt;edition&gt;2000/06/24&lt;/edition&gt;&lt;keywords&gt;&lt;keyword&gt;Flavonoids/chemistry/*isolation &amp;amp; purification&lt;/keyword&gt;&lt;keyword&gt;Medicine, Chinese Traditional&lt;/keyword&gt;&lt;keyword&gt;Phenols/chemistry/*isolation &amp;amp; purification&lt;/keyword&gt;&lt;keyword&gt;Plants, Medicinal/*chemistry&lt;/keyword&gt;&lt;/keywords&gt;&lt;dates&gt;&lt;year&gt;2000&lt;/year&gt;&lt;pub-dates&gt;&lt;date&gt;May&lt;/date&gt;&lt;/pub-dates&gt;&lt;/dates&gt;&lt;isbn&gt;0032-0943 (Print)&amp;#xD;0032-0943 (Linking)&lt;/isbn&gt;&lt;accession-num&gt;10865464&lt;/accession-num&gt;&lt;urls&gt;&lt;related-urls&gt;&lt;url&gt;https://www.ncbi.nlm.nih.gov/pubmed/10865464&lt;/url&gt;&lt;/related-urls&gt;&lt;/urls&gt;&lt;electronic-resource-num&gt;10.1055/s-2000-8547&lt;/electronic-resource-num&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w:t>
            </w:r>
            <w:r w:rsidRPr="00640E82">
              <w:rPr>
                <w:rFonts w:ascii="Times New Roman" w:hAnsi="Times New Roman" w:cs="Times New Roman"/>
                <w:color w:val="000000"/>
                <w:sz w:val="20"/>
                <w:szCs w:val="20"/>
              </w:rPr>
              <w:fldChar w:fldCharType="end"/>
            </w:r>
            <w:r w:rsidRPr="00640E82">
              <w:rPr>
                <w:rFonts w:ascii="Times New Roman" w:hAnsi="Times New Roman" w:cs="Times New Roman"/>
                <w:color w:val="000000"/>
                <w:sz w:val="20"/>
                <w:szCs w:val="20"/>
              </w:rPr>
              <w:t xml:space="preserve">, </w:t>
            </w: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&lt;EndNote&gt;&lt;Cite&gt;&lt;Author&gt;Lin&lt;/Author&gt;&lt;Year&gt;2000&lt;/Year&gt;&lt;RecNum&gt;1889&lt;/RecNum&gt;&lt;DisplayText&gt;[2]&lt;/DisplayText&gt;&lt;record&gt;&lt;rec-number&gt;1889&lt;/rec-number&gt;&lt;foreign-keys&gt;&lt;key app="EN" db-id="9avsrvtp3ptrpuewpa1xdt9j9drz95x95pdt" timestamp="1623326067" guid="c45fc7a1-f1f3-4809-a281-9db6c429a059"&gt;1889&lt;/key&gt;&lt;/foreign-keys&gt;&lt;ref-type name="Journal Article"&gt;17&lt;/ref-type&gt;&lt;contributors&gt;&lt;authors&gt;&lt;author&gt;Lin, L. C.&lt;/author&gt;&lt;author&gt;Kuo, Y. C.&lt;/author&gt;&lt;author&gt;Chou, C. J.&lt;/author&gt;&lt;/authors&gt;&lt;/contributors&gt;&lt;auth-address&gt;National Research Institute of Chinese Medicine, Taipei, Taiwan, Republic of China. lclin@cma23.nricm.edu.tw&lt;/auth-address&gt;&lt;titles&gt;&lt;title&gt;Anti-herpes simplex virus type-1 flavonoids and a new flavanone from the root of Limonium sinense&lt;/title&gt;&lt;secondary-title&gt;Planta Med&lt;/secondary-title&gt;&lt;/titles&gt;&lt;periodical&gt;&lt;full-title&gt;Planta Med&lt;/full-title&gt;&lt;/periodical&gt;&lt;pages&gt;333-6&lt;/pages&gt;&lt;volume&gt;66&lt;/volume&gt;&lt;number&gt;4&lt;/number&gt;&lt;edition&gt;2000/06/24&lt;/edition&gt;&lt;keywords&gt;&lt;keyword&gt;Animals&lt;/keyword&gt;&lt;keyword&gt;Cells, Cultured&lt;/keyword&gt;&lt;keyword&gt;Chlorocebus aethiops&lt;/keyword&gt;&lt;keyword&gt;Flavonoids/chemistry/*isolation &amp;amp; purification/pharmacology&lt;/keyword&gt;&lt;keyword&gt;Herpesvirus 1, Human/*chemistry&lt;/keyword&gt;&lt;keyword&gt;Molecular Structure&lt;/keyword&gt;&lt;keyword&gt;Plant Roots/chemistry&lt;/keyword&gt;&lt;keyword&gt;Plants, Medicinal/*chemistry&lt;/keyword&gt;&lt;keyword&gt;Spectrometry, Mass, Fast Atom Bombardment&lt;/keyword&gt;&lt;keyword&gt;Vero Cells&lt;/keyword&gt;&lt;/keywords&gt;&lt;dates&gt;&lt;year&gt;2000&lt;/year&gt;&lt;pub-dates&gt;&lt;date&gt;May&lt;/date&gt;&lt;/pub-dates&gt;&lt;/dates&gt;&lt;isbn&gt;0032-0943 (Print)&amp;#xD;0032-0943 (Linking)&lt;/isbn&gt;&lt;accession-num&gt;10865449&lt;/accession-num&gt;&lt;urls&gt;&lt;related-urls&gt;&lt;url&gt;https://www.ncbi.nlm.nih.gov/pubmed/10865449&lt;/url&gt;&lt;/related-urls&gt;&lt;/urls&gt;&lt;electronic-resource-num&gt;10.1055/s-2000-8540&lt;/electronic-resource-num&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[2]</w:t>
            </w:r>
            <w:r w:rsidRPr="00640E82">
              <w:rPr>
                <w:rFonts w:ascii="Times New Roman" w:hAnsi="Times New Roman" w:cs="Times New Roman"/>
                <w:color w:val="000000"/>
                <w:sz w:val="20"/>
                <w:szCs w:val="20"/>
              </w:rPr>
              <w:fldChar w:fldCharType="end"/>
            </w:r>
          </w:p>
        </w:tc>
      </w:tr>
      <w:tr w:rsidR="00640E82" w:rsidRPr="00640E82" w14:paraId="7B169826" w14:textId="77777777" w:rsidTr="004E60F1">
        <w:trPr>
          <w:trHeight w:hRule="exact" w:val="1289"/>
          <w:jc w:val="center"/>
        </w:trPr>
        <w:tc>
          <w:tcPr>
            <w:tcW w:w="1985" w:type="pct"/>
            <w:vAlign w:val="center"/>
          </w:tcPr>
          <w:p w14:paraId="21EB30AC" w14:textId="77777777" w:rsidR="00640E82" w:rsidRPr="00640E82" w:rsidRDefault="00640E82" w:rsidP="004E60F1">
            <w:pPr>
              <w:spacing w:line="24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Epigallocatechin 3-O-(3′-O-methyl)-gallate</w:t>
            </w:r>
          </w:p>
        </w:tc>
        <w:tc>
          <w:tcPr>
            <w:tcW w:w="1190" w:type="pct"/>
            <w:vAlign w:val="center"/>
          </w:tcPr>
          <w:p w14:paraId="56B6EDEE"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Flavan-3-ol</w:t>
            </w:r>
          </w:p>
        </w:tc>
        <w:tc>
          <w:tcPr>
            <w:tcW w:w="1154" w:type="pct"/>
            <w:vAlign w:val="center"/>
          </w:tcPr>
          <w:p w14:paraId="42D2AD2F"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Leaves</w:t>
            </w:r>
          </w:p>
        </w:tc>
        <w:tc>
          <w:tcPr>
            <w:tcW w:w="671" w:type="pct"/>
            <w:vAlign w:val="center"/>
          </w:tcPr>
          <w:p w14:paraId="274AC93B" w14:textId="628D8671"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&lt;EndNote&gt;&lt;Cite&gt;&lt;Author&gt;Lin&lt;/Author&gt;&lt;Year&gt;2000&lt;/Year&gt;&lt;RecNum&gt;14&lt;/RecNum&gt;&lt;DisplayText&gt;[1]&lt;/DisplayText&gt;&lt;record&gt;&lt;rec-number&gt;14&lt;/rec-number&gt;&lt;foreign-keys&gt;&lt;key app="EN" db-id="e52s5v05w5w5p8e2r2m5dvzoearewea2pft2" timestamp="1683882301"&gt;14&lt;/key&gt;&lt;/foreign-keys&gt;&lt;ref-type name="Journal Article"&gt;17&lt;/ref-type&gt;&lt;contributors&gt;&lt;authors&gt;&lt;author&gt;Lin, L. C.&lt;/author&gt;&lt;author&gt;Chou, C. J.&lt;/author&gt;&lt;/authors&gt;&lt;/contributors&gt;&lt;titles&gt;&lt;title&gt;Flavonoids and phenolics from Limonium sinense&lt;/title&gt;&lt;secondary-title&gt;Planta Med&lt;/secondary-title&gt;&lt;/titles&gt;&lt;periodical&gt;&lt;full-title&gt;Planta Med&lt;/full-title&gt;&lt;/periodical&gt;&lt;pages&gt;382-3&lt;/pages&gt;&lt;volume&gt;66&lt;/volume&gt;&lt;number&gt;4&lt;/number&gt;&lt;edition&gt;2000/06/24&lt;/edition&gt;&lt;keywords&gt;&lt;keyword&gt;Flavonoids/chemistry/*isolation &amp;amp; purification&lt;/keyword&gt;&lt;keyword&gt;Medicine, Chinese Traditional&lt;/keyword&gt;&lt;keyword&gt;Phenols/chemistry/*isolation &amp;amp; purification&lt;/keyword&gt;&lt;keyword&gt;Plants, Medicinal/*chemistry&lt;/keyword&gt;&lt;/keywords&gt;&lt;dates&gt;&lt;year&gt;2000&lt;/year&gt;&lt;pub-dates&gt;&lt;date&gt;May&lt;/date&gt;&lt;/pub-dates&gt;&lt;/dates&gt;&lt;isbn&gt;0032-0943 (Print)&amp;#xD;0032-0943 (Linking)&lt;/isbn&gt;&lt;accession-num&gt;10865464&lt;/accession-num&gt;&lt;urls&gt;&lt;related-urls&gt;&lt;url&gt;https://www.ncbi.nlm.nih.gov/pubmed/10865464&lt;/url&gt;&lt;/related-urls&gt;&lt;/urls&gt;&lt;electronic-resource-num&gt;10.1055/s-2000-8547&lt;/electronic-resource-num&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w:t>
            </w:r>
            <w:r w:rsidRPr="00640E82">
              <w:rPr>
                <w:rFonts w:ascii="Times New Roman" w:hAnsi="Times New Roman" w:cs="Times New Roman"/>
                <w:color w:val="000000"/>
                <w:sz w:val="20"/>
                <w:szCs w:val="20"/>
              </w:rPr>
              <w:fldChar w:fldCharType="end"/>
            </w:r>
          </w:p>
        </w:tc>
      </w:tr>
      <w:tr w:rsidR="00640E82" w:rsidRPr="00640E82" w14:paraId="7842CB29" w14:textId="77777777" w:rsidTr="004E60F1">
        <w:trPr>
          <w:trHeight w:hRule="exact" w:val="556"/>
          <w:jc w:val="center"/>
        </w:trPr>
        <w:tc>
          <w:tcPr>
            <w:tcW w:w="1985" w:type="pct"/>
            <w:vAlign w:val="center"/>
          </w:tcPr>
          <w:p w14:paraId="2CD7E118" w14:textId="77777777" w:rsidR="00640E82" w:rsidRPr="00640E82" w:rsidRDefault="00640E82" w:rsidP="004E60F1">
            <w:pPr>
              <w:spacing w:line="24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Epigallocatechin 3-O-(3′,5′-di-O-methyl)-gallate</w:t>
            </w:r>
          </w:p>
        </w:tc>
        <w:tc>
          <w:tcPr>
            <w:tcW w:w="1190" w:type="pct"/>
            <w:vAlign w:val="center"/>
          </w:tcPr>
          <w:p w14:paraId="70E30FC9"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Flavan-3-ol</w:t>
            </w:r>
          </w:p>
        </w:tc>
        <w:tc>
          <w:tcPr>
            <w:tcW w:w="1154" w:type="pct"/>
            <w:vAlign w:val="center"/>
          </w:tcPr>
          <w:p w14:paraId="51E18974"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Leaves</w:t>
            </w:r>
          </w:p>
        </w:tc>
        <w:tc>
          <w:tcPr>
            <w:tcW w:w="671" w:type="pct"/>
            <w:vAlign w:val="center"/>
          </w:tcPr>
          <w:p w14:paraId="546315A9" w14:textId="66453A89"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&lt;EndNote&gt;&lt;Cite&gt;&lt;Author&gt;Lin&lt;/Author&gt;&lt;Year&gt;2000&lt;/Year&gt;&lt;RecNum&gt;14&lt;/RecNum&gt;&lt;DisplayText&gt;[1]&lt;/DisplayText&gt;&lt;record&gt;&lt;rec-number&gt;14&lt;/rec-number&gt;&lt;foreign-keys&gt;&lt;key app="EN" db-id="e52s5v05w5w5p8e2r2m5dvzoearewea2pft2" timestamp="1683882301"&gt;14&lt;/key&gt;&lt;/foreign-keys&gt;&lt;ref-type name="Journal Article"&gt;17&lt;/ref-type&gt;&lt;contributors&gt;&lt;authors&gt;&lt;author&gt;Lin, L. C.&lt;/author&gt;&lt;author&gt;Chou, C. J.&lt;/author&gt;&lt;/authors&gt;&lt;/contributors&gt;&lt;titles&gt;&lt;title&gt;Flavonoids and phenolics from Limonium sinense&lt;/title&gt;&lt;secondary-title&gt;Planta Med&lt;/secondary-title&gt;&lt;/titles&gt;&lt;periodical&gt;&lt;full-title&gt;Planta Med&lt;/full-title&gt;&lt;/periodical&gt;&lt;pages&gt;382-3&lt;/pages&gt;&lt;volume&gt;66&lt;/volume&gt;&lt;number&gt;4&lt;/number&gt;&lt;edition&gt;2000/06/24&lt;/edition&gt;&lt;keywords&gt;&lt;keyword&gt;Flavonoids/chemistry/*isolation &amp;amp; purification&lt;/keyword&gt;&lt;keyword&gt;Medicine, Chinese Traditional&lt;/keyword&gt;&lt;keyword&gt;Phenols/chemistry/*isolation &amp;amp; purification&lt;/keyword&gt;&lt;keyword&gt;Plants, Medicinal/*chemistry&lt;/keyword&gt;&lt;/keywords&gt;&lt;dates&gt;&lt;year&gt;2000&lt;/year&gt;&lt;pub-dates&gt;&lt;date&gt;May&lt;/date&gt;&lt;/pub-dates&gt;&lt;/dates&gt;&lt;isbn&gt;0032-0943 (Print)&amp;#xD;0032-0943 (Linking)&lt;/isbn&gt;&lt;accession-num&gt;10865464&lt;/accession-num&gt;&lt;urls&gt;&lt;related-urls&gt;&lt;url&gt;https://www.ncbi.nlm.nih.gov/pubmed/10865464&lt;/url&gt;&lt;/related-urls&gt;&lt;/urls&gt;&lt;electronic-resource-num&gt;10.1055/s-2000-8547&lt;/electronic-resource-num&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w:t>
            </w:r>
            <w:r w:rsidRPr="00640E82">
              <w:rPr>
                <w:rFonts w:ascii="Times New Roman" w:hAnsi="Times New Roman" w:cs="Times New Roman"/>
                <w:color w:val="000000"/>
                <w:sz w:val="20"/>
                <w:szCs w:val="20"/>
              </w:rPr>
              <w:fldChar w:fldCharType="end"/>
            </w:r>
          </w:p>
        </w:tc>
      </w:tr>
      <w:tr w:rsidR="00640E82" w:rsidRPr="00640E82" w14:paraId="165C8B98" w14:textId="77777777" w:rsidTr="004E60F1">
        <w:trPr>
          <w:trHeight w:hRule="exact" w:val="990"/>
          <w:jc w:val="center"/>
        </w:trPr>
        <w:tc>
          <w:tcPr>
            <w:tcW w:w="1985" w:type="pct"/>
            <w:vAlign w:val="center"/>
          </w:tcPr>
          <w:p w14:paraId="3578CAC6"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Isodihydrosyringetin</w:t>
            </w:r>
          </w:p>
        </w:tc>
        <w:tc>
          <w:tcPr>
            <w:tcW w:w="1190" w:type="pct"/>
            <w:vAlign w:val="center"/>
          </w:tcPr>
          <w:p w14:paraId="7607D08A"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Flavanone</w:t>
            </w:r>
          </w:p>
        </w:tc>
        <w:tc>
          <w:tcPr>
            <w:tcW w:w="1154" w:type="pct"/>
            <w:vAlign w:val="center"/>
          </w:tcPr>
          <w:p w14:paraId="24D82A55"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Roots</w:t>
            </w:r>
          </w:p>
        </w:tc>
        <w:tc>
          <w:tcPr>
            <w:tcW w:w="671" w:type="pct"/>
            <w:vAlign w:val="center"/>
          </w:tcPr>
          <w:p w14:paraId="13DCBD72" w14:textId="06826D00"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&lt;EndNote&gt;&lt;Cite&gt;&lt;Author&gt;Lin&lt;/Author&gt;&lt;Year&gt;2000&lt;/Year&gt;&lt;RecNum&gt;1889&lt;/RecNum&gt;&lt;DisplayText&gt;[2]&lt;/DisplayText&gt;&lt;record&gt;&lt;rec-number&gt;1889&lt;/rec-number&gt;&lt;foreign-keys&gt;&lt;key app="EN" db-id="9avsrvtp3ptrpuewpa1xdt9j9drz95x95pdt" timestamp="1623326067" guid="c45fc7a1-f1f3-4809-a281-9db6c429a059"&gt;1889&lt;/key&gt;&lt;/foreign-keys&gt;&lt;ref-type name="Journal Article"&gt;17&lt;/ref-type&gt;&lt;contributors&gt;&lt;authors&gt;&lt;author&gt;Lin, L. C.&lt;/author&gt;&lt;author&gt;Kuo, Y. C.&lt;/author&gt;&lt;author&gt;Chou, C. J.&lt;/author&gt;&lt;/authors&gt;&lt;/contributors&gt;&lt;auth-address&gt;National Research Institute of Chinese Medicine, Taipei, Taiwan, Republic of China. lclin@cma23.nricm.edu.tw&lt;/auth-address&gt;&lt;titles&gt;&lt;title&gt;Anti-herpes simplex virus type-1 flavonoids and a new flavanone from the root of Limonium sinense&lt;/title&gt;&lt;secondary-title&gt;Planta Med&lt;/secondary-title&gt;&lt;/titles&gt;&lt;periodical&gt;&lt;full-title&gt;Planta Med&lt;/full-title&gt;&lt;/periodical&gt;&lt;pages&gt;333-6&lt;/pages&gt;&lt;volume&gt;66&lt;/volume&gt;&lt;number&gt;4&lt;/number&gt;&lt;edition&gt;2000/06/24&lt;/edition&gt;&lt;keywords&gt;&lt;keyword&gt;Animals&lt;/keyword&gt;&lt;keyword&gt;Cells, Cultured&lt;/keyword&gt;&lt;keyword&gt;Chlorocebus aethiops&lt;/keyword&gt;&lt;keyword&gt;Flavonoids/chemistry/*isolation &amp;amp; purification/pharmacology&lt;/keyword&gt;&lt;keyword&gt;Herpesvirus 1, Human/*chemistry&lt;/keyword&gt;&lt;keyword&gt;Molecular Structure&lt;/keyword&gt;&lt;keyword&gt;Plant Roots/chemistry&lt;/keyword&gt;&lt;keyword&gt;Plants, Medicinal/*chemistry&lt;/keyword&gt;&lt;keyword&gt;Spectrometry, Mass, Fast Atom Bombardment&lt;/keyword&gt;&lt;keyword&gt;Vero Cells&lt;/keyword&gt;&lt;/keywords&gt;&lt;dates&gt;&lt;year&gt;2000&lt;/year&gt;&lt;pub-dates&gt;&lt;date&gt;May&lt;/date&gt;&lt;/pub-dates&gt;&lt;/dates&gt;&lt;isbn&gt;0032-0943 (Print)&amp;#xD;0032-0943 (Linking)&lt;/isbn&gt;&lt;accession-num&gt;10865449&lt;/accession-num&gt;&lt;urls&gt;&lt;related-urls&gt;&lt;url&gt;https://www.ncbi.nlm.nih.gov/pubmed/10865449&lt;/url&gt;&lt;/related-urls&gt;&lt;/urls&gt;&lt;electronic-resource-num&gt;10.1055/s-2000-8540&lt;/electronic-resource-num&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[2]</w:t>
            </w:r>
            <w:r w:rsidRPr="00640E82">
              <w:rPr>
                <w:rFonts w:ascii="Times New Roman" w:hAnsi="Times New Roman" w:cs="Times New Roman"/>
                <w:color w:val="000000"/>
                <w:sz w:val="20"/>
                <w:szCs w:val="20"/>
              </w:rPr>
              <w:fldChar w:fldCharType="end"/>
            </w:r>
          </w:p>
        </w:tc>
      </w:tr>
      <w:tr w:rsidR="00640E82" w:rsidRPr="00640E82" w14:paraId="42907A24" w14:textId="77777777" w:rsidTr="004E60F1">
        <w:trPr>
          <w:trHeight w:hRule="exact" w:val="423"/>
          <w:jc w:val="center"/>
        </w:trPr>
        <w:tc>
          <w:tcPr>
            <w:tcW w:w="1985" w:type="pct"/>
            <w:vAlign w:val="center"/>
          </w:tcPr>
          <w:p w14:paraId="7763FD23"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Kaempferol</w:t>
            </w:r>
          </w:p>
        </w:tc>
        <w:tc>
          <w:tcPr>
            <w:tcW w:w="1190" w:type="pct"/>
            <w:vAlign w:val="center"/>
          </w:tcPr>
          <w:p w14:paraId="51F32D63"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Flavonol</w:t>
            </w:r>
          </w:p>
        </w:tc>
        <w:tc>
          <w:tcPr>
            <w:tcW w:w="1154" w:type="pct"/>
            <w:vAlign w:val="center"/>
          </w:tcPr>
          <w:p w14:paraId="79210A99"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Whole plant</w:t>
            </w:r>
          </w:p>
        </w:tc>
        <w:tc>
          <w:tcPr>
            <w:tcW w:w="671" w:type="pct"/>
            <w:vAlign w:val="center"/>
          </w:tcPr>
          <w:p w14:paraId="03A09568" w14:textId="6A9FE51A"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&lt;EndNote&gt;&lt;Cite&gt;&lt;Author&gt;Liu&lt;/Author&gt;&lt;Year&gt;2011&lt;/Year&gt;&lt;RecNum&gt;16&lt;/RecNum&gt;&lt;DisplayText&gt;[3]&lt;/DisplayText&gt;&lt;record&gt;&lt;rec-number&gt;16&lt;/rec-number&gt;&lt;foreign-keys&gt;&lt;key app="EN" db-id="e52s5v05w5w5p8e2r2m5dvzoearewea2pft2" timestamp="1683882301"&gt;16&lt;/key&gt;</w:instrText>
            </w:r>
            <w:r>
              <w:rPr>
                <w:rFonts w:ascii="Times New Roman" w:hAnsi="Times New Roman" w:cs="Times New Roman" w:hint="eastAsia"/>
                <w:color w:val="000000"/>
                <w:sz w:val="20"/>
                <w:szCs w:val="20"/>
              </w:rPr>
              <w:instrText>&lt;/foreign-keys&gt;&lt;ref-type name="Journal Article"&gt;17&lt;/ref-type&gt;&lt;contributors&gt;&lt;authors&gt;&lt;author&gt;XK Liu&lt;/author&gt;&lt;/authors&gt;&lt;/contributors&gt;&lt;auth-address&gt;</w:instrText>
            </w:r>
            <w:r>
              <w:rPr>
                <w:rFonts w:ascii="Times New Roman" w:hAnsi="Times New Roman" w:cs="Times New Roman" w:hint="eastAsia"/>
                <w:color w:val="000000"/>
                <w:sz w:val="20"/>
                <w:szCs w:val="20"/>
              </w:rPr>
              <w:instrText>江苏省滩涂生物资源与环境保护重点建设实验室江苏盐城师范学院生命科学与技术学院</w:instrText>
            </w:r>
            <w:r>
              <w:rPr>
                <w:rFonts w:ascii="Times New Roman" w:hAnsi="Times New Roman" w:cs="Times New Roman" w:hint="eastAsia"/>
                <w:color w:val="000000"/>
                <w:sz w:val="20"/>
                <w:szCs w:val="20"/>
              </w:rPr>
              <w:instrText>;&lt;/auth-address&gt;&lt;titles&gt;&lt;title&gt;Chemical constituents of Limonium sinens</w:instrText>
            </w:r>
            <w:r>
              <w:rPr>
                <w:rFonts w:ascii="Times New Roman" w:hAnsi="Times New Roman" w:cs="Times New Roman"/>
                <w:color w:val="000000"/>
                <w:sz w:val="20"/>
                <w:szCs w:val="20"/>
              </w:rPr>
              <w:instrText>e.&lt;/title&gt;&lt;secondary-title&gt;Chinese Traditional and Herbal Drugs.&lt;/secondary-title&gt;&lt;/titles&gt;&lt;periodical&gt;&lt;full-title&gt;Chinese Traditional and Herbal Drugs.&lt;/full-title&gt;&lt;/periodical&gt;&lt;pages&gt;230-233&lt;/pages&gt;&lt;volume&gt;42&lt;/volume&gt;&lt;number&gt;02&lt;/number&gt;&lt;keywords&gt;&lt;keywor</w:instrText>
            </w:r>
            <w:r>
              <w:rPr>
                <w:rFonts w:ascii="Times New Roman" w:hAnsi="Times New Roman" w:cs="Times New Roman" w:hint="eastAsia"/>
                <w:color w:val="000000"/>
                <w:sz w:val="20"/>
                <w:szCs w:val="20"/>
              </w:rPr>
              <w:instrText>d&gt;</w:instrText>
            </w:r>
            <w:r>
              <w:rPr>
                <w:rFonts w:ascii="Times New Roman" w:hAnsi="Times New Roman" w:cs="Times New Roman" w:hint="eastAsia"/>
                <w:color w:val="000000"/>
                <w:sz w:val="20"/>
                <w:szCs w:val="20"/>
              </w:rPr>
              <w:instrText>中华补血草</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黄酮</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山柰酚</w:instrText>
            </w:r>
            <w:r>
              <w:rPr>
                <w:rFonts w:ascii="Times New Roman" w:hAnsi="Times New Roman" w:cs="Times New Roman" w:hint="eastAsia"/>
                <w:color w:val="000000"/>
                <w:sz w:val="20"/>
                <w:szCs w:val="20"/>
              </w:rPr>
              <w:instrText>-3-O-</w:instrText>
            </w:r>
            <w:r>
              <w:rPr>
                <w:rFonts w:ascii="Times New Roman" w:hAnsi="Times New Roman" w:cs="Times New Roman" w:hint="eastAsia"/>
                <w:color w:val="000000"/>
                <w:sz w:val="20"/>
                <w:szCs w:val="20"/>
              </w:rPr>
              <w:instrText>α</w:instrText>
            </w:r>
            <w:r>
              <w:rPr>
                <w:rFonts w:ascii="Times New Roman" w:hAnsi="Times New Roman" w:cs="Times New Roman" w:hint="eastAsia"/>
                <w:color w:val="000000"/>
                <w:sz w:val="20"/>
                <w:szCs w:val="20"/>
              </w:rPr>
              <w:instrText>-L-</w:instrText>
            </w:r>
            <w:r>
              <w:rPr>
                <w:rFonts w:ascii="Times New Roman" w:hAnsi="Times New Roman" w:cs="Times New Roman" w:hint="eastAsia"/>
                <w:color w:val="000000"/>
                <w:sz w:val="20"/>
                <w:szCs w:val="20"/>
              </w:rPr>
              <w:instrText>吡喃鼠李糖苷</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槲皮素</w:instrText>
            </w:r>
            <w:r>
              <w:rPr>
                <w:rFonts w:ascii="Times New Roman" w:hAnsi="Times New Roman" w:cs="Times New Roman" w:hint="eastAsia"/>
                <w:color w:val="000000"/>
                <w:sz w:val="20"/>
                <w:szCs w:val="20"/>
              </w:rPr>
              <w:instrText>3-O-</w:instrText>
            </w:r>
            <w:r>
              <w:rPr>
                <w:rFonts w:ascii="Times New Roman" w:hAnsi="Times New Roman" w:cs="Times New Roman" w:hint="eastAsia"/>
                <w:color w:val="000000"/>
                <w:sz w:val="20"/>
                <w:szCs w:val="20"/>
              </w:rPr>
              <w:instrText>β</w:instrText>
            </w:r>
            <w:r>
              <w:rPr>
                <w:rFonts w:ascii="Times New Roman" w:hAnsi="Times New Roman" w:cs="Times New Roman" w:hint="eastAsia"/>
                <w:color w:val="000000"/>
                <w:sz w:val="20"/>
                <w:szCs w:val="20"/>
              </w:rPr>
              <w:instrText>-D-</w:instrText>
            </w:r>
            <w:r>
              <w:rPr>
                <w:rFonts w:ascii="Times New Roman" w:hAnsi="Times New Roman" w:cs="Times New Roman" w:hint="eastAsia"/>
                <w:color w:val="000000"/>
                <w:sz w:val="20"/>
                <w:szCs w:val="20"/>
              </w:rPr>
              <w:instrText>葡萄糖苷</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异鼠李素</w:instrText>
            </w:r>
            <w:r>
              <w:rPr>
                <w:rFonts w:ascii="Times New Roman" w:hAnsi="Times New Roman" w:cs="Times New Roman" w:hint="eastAsia"/>
                <w:color w:val="000000"/>
                <w:sz w:val="20"/>
                <w:szCs w:val="20"/>
              </w:rPr>
              <w:instrText>-3-</w:instrText>
            </w:r>
            <w:r>
              <w:rPr>
                <w:rFonts w:ascii="Times New Roman" w:hAnsi="Times New Roman" w:cs="Times New Roman" w:hint="eastAsia"/>
                <w:color w:val="000000"/>
                <w:sz w:val="20"/>
                <w:szCs w:val="20"/>
              </w:rPr>
              <w:instrText>芸香糖苷</w:instrText>
            </w:r>
            <w:r>
              <w:rPr>
                <w:rFonts w:ascii="Times New Roman" w:hAnsi="Times New Roman" w:cs="Times New Roman" w:hint="eastAsia"/>
                <w:color w:val="000000"/>
                <w:sz w:val="20"/>
                <w:szCs w:val="20"/>
              </w:rPr>
              <w:instrText>&lt;/keyword&gt;&lt;/keywords&gt;&lt;dates&gt;&lt;year&gt;2011&lt;/year&gt;&lt;/dates&gt;&lt;isbn&gt;0253-2670&lt;/isbn&gt;&lt;call-num&gt;12-1108/R&lt;/call-num&gt;&lt;urls&gt;&lt;/urls&gt;&lt;remote-</w:instrText>
            </w:r>
            <w:r>
              <w:rPr>
                <w:rFonts w:ascii="Times New Roman" w:hAnsi="Times New Roman" w:cs="Times New Roman"/>
                <w:color w:val="000000"/>
                <w:sz w:val="20"/>
                <w:szCs w:val="20"/>
              </w:rPr>
              <w:instrText>database-provider&gt;Cnki&lt;/remote-database-provider&gt;&lt;/record&gt;&lt;/Cite&gt;&lt;/EndNote&gt;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[3]</w:t>
            </w:r>
            <w:r w:rsidRPr="00640E82">
              <w:rPr>
                <w:rFonts w:ascii="Times New Roman" w:hAnsi="Times New Roman" w:cs="Times New Roman"/>
                <w:color w:val="000000"/>
                <w:sz w:val="20"/>
                <w:szCs w:val="20"/>
              </w:rPr>
              <w:fldChar w:fldCharType="end"/>
            </w:r>
          </w:p>
        </w:tc>
      </w:tr>
      <w:tr w:rsidR="00640E82" w:rsidRPr="00640E82" w14:paraId="7AA23445" w14:textId="77777777" w:rsidTr="004E60F1">
        <w:trPr>
          <w:trHeight w:hRule="exact" w:val="854"/>
          <w:jc w:val="center"/>
        </w:trPr>
        <w:tc>
          <w:tcPr>
            <w:tcW w:w="1985" w:type="pct"/>
            <w:vAlign w:val="center"/>
          </w:tcPr>
          <w:p w14:paraId="3BAA9C3B" w14:textId="77777777" w:rsidR="00640E82" w:rsidRPr="00640E82" w:rsidRDefault="00640E82" w:rsidP="004E60F1">
            <w:pPr>
              <w:spacing w:after="0" w:line="24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Kaempferol-3-O-α-L-rhamnopyranoside</w:t>
            </w:r>
          </w:p>
        </w:tc>
        <w:tc>
          <w:tcPr>
            <w:tcW w:w="1190" w:type="pct"/>
            <w:vAlign w:val="center"/>
          </w:tcPr>
          <w:p w14:paraId="1B386584"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Flavonoid</w:t>
            </w:r>
          </w:p>
        </w:tc>
        <w:tc>
          <w:tcPr>
            <w:tcW w:w="1154" w:type="pct"/>
            <w:vAlign w:val="center"/>
          </w:tcPr>
          <w:p w14:paraId="5D9B49E0"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Whole plant</w:t>
            </w:r>
          </w:p>
        </w:tc>
        <w:tc>
          <w:tcPr>
            <w:tcW w:w="671" w:type="pct"/>
            <w:vAlign w:val="center"/>
          </w:tcPr>
          <w:p w14:paraId="296DF6CF" w14:textId="16D89D7C"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&lt;EndNote&gt;&lt;Cite&gt;&lt;Author&gt;Liu&lt;/Author&gt;&lt;Year&gt;2011&lt;/Year&gt;&lt;RecNum&gt;16&lt;/RecNum&gt;&lt;DisplayText&gt;[3]&lt;/DisplayText&gt;&lt;record&gt;&lt;rec-number&gt;16&lt;/rec-number&gt;&lt;foreign-keys&gt;&lt;key app="EN" db-id="e52s5v05w5w5p8e2r2m5dvzoearewea2pft2" timestamp="1683882301"&gt;16&lt;/key&gt;</w:instrText>
            </w:r>
            <w:r>
              <w:rPr>
                <w:rFonts w:ascii="Times New Roman" w:hAnsi="Times New Roman" w:cs="Times New Roman" w:hint="eastAsia"/>
                <w:color w:val="000000"/>
                <w:sz w:val="20"/>
                <w:szCs w:val="20"/>
              </w:rPr>
              <w:instrText>&lt;/foreign-keys&gt;&lt;ref-type name="Journal Article"&gt;17&lt;/ref-type&gt;&lt;contributors&gt;&lt;authors&gt;&lt;author&gt;XK Liu&lt;/author&gt;&lt;/authors&gt;&lt;/contributors&gt;&lt;auth-address&gt;</w:instrText>
            </w:r>
            <w:r>
              <w:rPr>
                <w:rFonts w:ascii="Times New Roman" w:hAnsi="Times New Roman" w:cs="Times New Roman" w:hint="eastAsia"/>
                <w:color w:val="000000"/>
                <w:sz w:val="20"/>
                <w:szCs w:val="20"/>
              </w:rPr>
              <w:instrText>江苏省滩涂生物资源与环境保护重点建设实验室江苏盐城师范学院生命科学与技术学院</w:instrText>
            </w:r>
            <w:r>
              <w:rPr>
                <w:rFonts w:ascii="Times New Roman" w:hAnsi="Times New Roman" w:cs="Times New Roman" w:hint="eastAsia"/>
                <w:color w:val="000000"/>
                <w:sz w:val="20"/>
                <w:szCs w:val="20"/>
              </w:rPr>
              <w:instrText>;&lt;/auth-address&gt;&lt;titles&gt;&lt;title&gt;Chemical constituents of Limonium sinens</w:instrText>
            </w:r>
            <w:r>
              <w:rPr>
                <w:rFonts w:ascii="Times New Roman" w:hAnsi="Times New Roman" w:cs="Times New Roman"/>
                <w:color w:val="000000"/>
                <w:sz w:val="20"/>
                <w:szCs w:val="20"/>
              </w:rPr>
              <w:instrText>e.&lt;/title&gt;&lt;secondary-title&gt;Chinese Traditional and Herbal Drugs.&lt;/secondary-title&gt;&lt;/titles&gt;&lt;periodical&gt;&lt;full-title&gt;Chinese Traditional and Herbal Drugs.&lt;/full-title&gt;&lt;/periodical&gt;&lt;pages&gt;230-233&lt;/pages&gt;&lt;volume&gt;42&lt;/volume&gt;&lt;number&gt;02&lt;/number&gt;&lt;keywords&gt;&lt;keywor</w:instrText>
            </w:r>
            <w:r>
              <w:rPr>
                <w:rFonts w:ascii="Times New Roman" w:hAnsi="Times New Roman" w:cs="Times New Roman" w:hint="eastAsia"/>
                <w:color w:val="000000"/>
                <w:sz w:val="20"/>
                <w:szCs w:val="20"/>
              </w:rPr>
              <w:instrText>d&gt;</w:instrText>
            </w:r>
            <w:r>
              <w:rPr>
                <w:rFonts w:ascii="Times New Roman" w:hAnsi="Times New Roman" w:cs="Times New Roman" w:hint="eastAsia"/>
                <w:color w:val="000000"/>
                <w:sz w:val="20"/>
                <w:szCs w:val="20"/>
              </w:rPr>
              <w:instrText>中华补血草</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黄酮</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山柰酚</w:instrText>
            </w:r>
            <w:r>
              <w:rPr>
                <w:rFonts w:ascii="Times New Roman" w:hAnsi="Times New Roman" w:cs="Times New Roman" w:hint="eastAsia"/>
                <w:color w:val="000000"/>
                <w:sz w:val="20"/>
                <w:szCs w:val="20"/>
              </w:rPr>
              <w:instrText>-3-O-</w:instrText>
            </w:r>
            <w:r>
              <w:rPr>
                <w:rFonts w:ascii="Times New Roman" w:hAnsi="Times New Roman" w:cs="Times New Roman" w:hint="eastAsia"/>
                <w:color w:val="000000"/>
                <w:sz w:val="20"/>
                <w:szCs w:val="20"/>
              </w:rPr>
              <w:instrText>α</w:instrText>
            </w:r>
            <w:r>
              <w:rPr>
                <w:rFonts w:ascii="Times New Roman" w:hAnsi="Times New Roman" w:cs="Times New Roman" w:hint="eastAsia"/>
                <w:color w:val="000000"/>
                <w:sz w:val="20"/>
                <w:szCs w:val="20"/>
              </w:rPr>
              <w:instrText>-L-</w:instrText>
            </w:r>
            <w:r>
              <w:rPr>
                <w:rFonts w:ascii="Times New Roman" w:hAnsi="Times New Roman" w:cs="Times New Roman" w:hint="eastAsia"/>
                <w:color w:val="000000"/>
                <w:sz w:val="20"/>
                <w:szCs w:val="20"/>
              </w:rPr>
              <w:instrText>吡喃鼠李糖苷</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槲皮素</w:instrText>
            </w:r>
            <w:r>
              <w:rPr>
                <w:rFonts w:ascii="Times New Roman" w:hAnsi="Times New Roman" w:cs="Times New Roman" w:hint="eastAsia"/>
                <w:color w:val="000000"/>
                <w:sz w:val="20"/>
                <w:szCs w:val="20"/>
              </w:rPr>
              <w:instrText>3-O-</w:instrText>
            </w:r>
            <w:r>
              <w:rPr>
                <w:rFonts w:ascii="Times New Roman" w:hAnsi="Times New Roman" w:cs="Times New Roman" w:hint="eastAsia"/>
                <w:color w:val="000000"/>
                <w:sz w:val="20"/>
                <w:szCs w:val="20"/>
              </w:rPr>
              <w:instrText>β</w:instrText>
            </w:r>
            <w:r>
              <w:rPr>
                <w:rFonts w:ascii="Times New Roman" w:hAnsi="Times New Roman" w:cs="Times New Roman" w:hint="eastAsia"/>
                <w:color w:val="000000"/>
                <w:sz w:val="20"/>
                <w:szCs w:val="20"/>
              </w:rPr>
              <w:instrText>-D-</w:instrText>
            </w:r>
            <w:r>
              <w:rPr>
                <w:rFonts w:ascii="Times New Roman" w:hAnsi="Times New Roman" w:cs="Times New Roman" w:hint="eastAsia"/>
                <w:color w:val="000000"/>
                <w:sz w:val="20"/>
                <w:szCs w:val="20"/>
              </w:rPr>
              <w:instrText>葡萄糖苷</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异鼠李素</w:instrText>
            </w:r>
            <w:r>
              <w:rPr>
                <w:rFonts w:ascii="Times New Roman" w:hAnsi="Times New Roman" w:cs="Times New Roman" w:hint="eastAsia"/>
                <w:color w:val="000000"/>
                <w:sz w:val="20"/>
                <w:szCs w:val="20"/>
              </w:rPr>
              <w:instrText>-3-</w:instrText>
            </w:r>
            <w:r>
              <w:rPr>
                <w:rFonts w:ascii="Times New Roman" w:hAnsi="Times New Roman" w:cs="Times New Roman" w:hint="eastAsia"/>
                <w:color w:val="000000"/>
                <w:sz w:val="20"/>
                <w:szCs w:val="20"/>
              </w:rPr>
              <w:instrText>芸香糖苷</w:instrText>
            </w:r>
            <w:r>
              <w:rPr>
                <w:rFonts w:ascii="Times New Roman" w:hAnsi="Times New Roman" w:cs="Times New Roman" w:hint="eastAsia"/>
                <w:color w:val="000000"/>
                <w:sz w:val="20"/>
                <w:szCs w:val="20"/>
              </w:rPr>
              <w:instrText>&lt;/keyword&gt;&lt;/keywords&gt;&lt;dates&gt;&lt;year&gt;2011&lt;/year&gt;&lt;/dates&gt;&lt;isbn&gt;0253-2670&lt;/isbn&gt;&lt;call-num&gt;12-1108/R&lt;/call-num&gt;&lt;urls&gt;&lt;/urls&gt;&lt;remote-</w:instrText>
            </w:r>
            <w:r>
              <w:rPr>
                <w:rFonts w:ascii="Times New Roman" w:hAnsi="Times New Roman" w:cs="Times New Roman"/>
                <w:color w:val="000000"/>
                <w:sz w:val="20"/>
                <w:szCs w:val="20"/>
              </w:rPr>
              <w:instrText>database-provider&gt;Cnki&lt;/remote-database-provider&gt;&lt;/record&gt;&lt;/Cite&gt;&lt;/EndNote&gt;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[3]</w:t>
            </w:r>
            <w:r w:rsidRPr="00640E82">
              <w:rPr>
                <w:rFonts w:ascii="Times New Roman" w:hAnsi="Times New Roman" w:cs="Times New Roman"/>
                <w:color w:val="000000"/>
                <w:sz w:val="20"/>
                <w:szCs w:val="20"/>
              </w:rPr>
              <w:fldChar w:fldCharType="end"/>
            </w:r>
          </w:p>
        </w:tc>
      </w:tr>
      <w:tr w:rsidR="00640E82" w:rsidRPr="00640E82" w14:paraId="7DBD8B69" w14:textId="77777777" w:rsidTr="004E60F1">
        <w:trPr>
          <w:trHeight w:hRule="exact" w:val="710"/>
          <w:jc w:val="center"/>
        </w:trPr>
        <w:tc>
          <w:tcPr>
            <w:tcW w:w="1985" w:type="pct"/>
            <w:vAlign w:val="center"/>
          </w:tcPr>
          <w:p w14:paraId="3BBC2970"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(+)-Catechin</w:t>
            </w:r>
          </w:p>
        </w:tc>
        <w:tc>
          <w:tcPr>
            <w:tcW w:w="1190" w:type="pct"/>
            <w:vAlign w:val="center"/>
          </w:tcPr>
          <w:p w14:paraId="3C8E7698"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Flavan-3-ol</w:t>
            </w:r>
          </w:p>
        </w:tc>
        <w:tc>
          <w:tcPr>
            <w:tcW w:w="1154" w:type="pct"/>
            <w:vAlign w:val="center"/>
          </w:tcPr>
          <w:p w14:paraId="406874F1"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Whole plant</w:t>
            </w:r>
          </w:p>
        </w:tc>
        <w:tc>
          <w:tcPr>
            <w:tcW w:w="671" w:type="pct"/>
            <w:vAlign w:val="center"/>
          </w:tcPr>
          <w:p w14:paraId="025B2596" w14:textId="3DBF0CF0"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&lt;EndNote&gt;&lt;Cite&gt;&lt;Author&gt;Liu&lt;/Author&gt;&lt;Year&gt;2011&lt;/Year&gt;&lt;RecNum&gt;16&lt;/RecNum&gt;&lt;DisplayText&gt;[3]&lt;/DisplayText&gt;&lt;record&gt;&lt;rec-number&gt;16&lt;/rec-number&gt;&lt;foreign-keys&gt;&lt;key app="EN" db-id="e52s5v05w5w5p8e2r2m5dvzoearewea2pft2" timestamp="1683882301"&gt;16&lt;/key&gt;</w:instrText>
            </w:r>
            <w:r>
              <w:rPr>
                <w:rFonts w:ascii="Times New Roman" w:hAnsi="Times New Roman" w:cs="Times New Roman" w:hint="eastAsia"/>
                <w:color w:val="000000"/>
                <w:sz w:val="20"/>
                <w:szCs w:val="20"/>
              </w:rPr>
              <w:instrText>&lt;/foreign-keys&gt;&lt;ref-type name="Journal Article"&gt;17&lt;/ref-type&gt;&lt;contributors&gt;&lt;authors&gt;&lt;author&gt;XK Liu&lt;/author&gt;&lt;/authors&gt;&lt;/contributors&gt;&lt;auth-address&gt;</w:instrText>
            </w:r>
            <w:r>
              <w:rPr>
                <w:rFonts w:ascii="Times New Roman" w:hAnsi="Times New Roman" w:cs="Times New Roman" w:hint="eastAsia"/>
                <w:color w:val="000000"/>
                <w:sz w:val="20"/>
                <w:szCs w:val="20"/>
              </w:rPr>
              <w:instrText>江苏省滩涂生物资源与环境保护重点建设实验室江苏盐城师范学院生命科学与技术学院</w:instrText>
            </w:r>
            <w:r>
              <w:rPr>
                <w:rFonts w:ascii="Times New Roman" w:hAnsi="Times New Roman" w:cs="Times New Roman" w:hint="eastAsia"/>
                <w:color w:val="000000"/>
                <w:sz w:val="20"/>
                <w:szCs w:val="20"/>
              </w:rPr>
              <w:instrText>;&lt;/auth-address&gt;&lt;titles&gt;&lt;title&gt;Chemical constituents of Limonium sinens</w:instrText>
            </w:r>
            <w:r>
              <w:rPr>
                <w:rFonts w:ascii="Times New Roman" w:hAnsi="Times New Roman" w:cs="Times New Roman"/>
                <w:color w:val="000000"/>
                <w:sz w:val="20"/>
                <w:szCs w:val="20"/>
              </w:rPr>
              <w:instrText>e.&lt;/title&gt;&lt;secondary-title&gt;Chinese Traditional and Herbal Drugs.&lt;/secondary-title&gt;&lt;/titles&gt;&lt;periodical&gt;&lt;full-title&gt;Chinese Traditional and Herbal Drugs.&lt;/full-title&gt;&lt;/periodical&gt;&lt;pages&gt;230-233&lt;/pages&gt;&lt;volume&gt;42&lt;/volume&gt;&lt;number&gt;02&lt;/number&gt;&lt;keywords&gt;&lt;keywor</w:instrText>
            </w:r>
            <w:r>
              <w:rPr>
                <w:rFonts w:ascii="Times New Roman" w:hAnsi="Times New Roman" w:cs="Times New Roman" w:hint="eastAsia"/>
                <w:color w:val="000000"/>
                <w:sz w:val="20"/>
                <w:szCs w:val="20"/>
              </w:rPr>
              <w:instrText>d&gt;</w:instrText>
            </w:r>
            <w:r>
              <w:rPr>
                <w:rFonts w:ascii="Times New Roman" w:hAnsi="Times New Roman" w:cs="Times New Roman" w:hint="eastAsia"/>
                <w:color w:val="000000"/>
                <w:sz w:val="20"/>
                <w:szCs w:val="20"/>
              </w:rPr>
              <w:instrText>中华补血草</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黄酮</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山柰酚</w:instrText>
            </w:r>
            <w:r>
              <w:rPr>
                <w:rFonts w:ascii="Times New Roman" w:hAnsi="Times New Roman" w:cs="Times New Roman" w:hint="eastAsia"/>
                <w:color w:val="000000"/>
                <w:sz w:val="20"/>
                <w:szCs w:val="20"/>
              </w:rPr>
              <w:instrText>-3-O-</w:instrText>
            </w:r>
            <w:r>
              <w:rPr>
                <w:rFonts w:ascii="Times New Roman" w:hAnsi="Times New Roman" w:cs="Times New Roman" w:hint="eastAsia"/>
                <w:color w:val="000000"/>
                <w:sz w:val="20"/>
                <w:szCs w:val="20"/>
              </w:rPr>
              <w:instrText>α</w:instrText>
            </w:r>
            <w:r>
              <w:rPr>
                <w:rFonts w:ascii="Times New Roman" w:hAnsi="Times New Roman" w:cs="Times New Roman" w:hint="eastAsia"/>
                <w:color w:val="000000"/>
                <w:sz w:val="20"/>
                <w:szCs w:val="20"/>
              </w:rPr>
              <w:instrText>-L-</w:instrText>
            </w:r>
            <w:r>
              <w:rPr>
                <w:rFonts w:ascii="Times New Roman" w:hAnsi="Times New Roman" w:cs="Times New Roman" w:hint="eastAsia"/>
                <w:color w:val="000000"/>
                <w:sz w:val="20"/>
                <w:szCs w:val="20"/>
              </w:rPr>
              <w:instrText>吡喃鼠李糖苷</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槲皮素</w:instrText>
            </w:r>
            <w:r>
              <w:rPr>
                <w:rFonts w:ascii="Times New Roman" w:hAnsi="Times New Roman" w:cs="Times New Roman" w:hint="eastAsia"/>
                <w:color w:val="000000"/>
                <w:sz w:val="20"/>
                <w:szCs w:val="20"/>
              </w:rPr>
              <w:instrText>3-O-</w:instrText>
            </w:r>
            <w:r>
              <w:rPr>
                <w:rFonts w:ascii="Times New Roman" w:hAnsi="Times New Roman" w:cs="Times New Roman" w:hint="eastAsia"/>
                <w:color w:val="000000"/>
                <w:sz w:val="20"/>
                <w:szCs w:val="20"/>
              </w:rPr>
              <w:instrText>β</w:instrText>
            </w:r>
            <w:r>
              <w:rPr>
                <w:rFonts w:ascii="Times New Roman" w:hAnsi="Times New Roman" w:cs="Times New Roman" w:hint="eastAsia"/>
                <w:color w:val="000000"/>
                <w:sz w:val="20"/>
                <w:szCs w:val="20"/>
              </w:rPr>
              <w:instrText>-D-</w:instrText>
            </w:r>
            <w:r>
              <w:rPr>
                <w:rFonts w:ascii="Times New Roman" w:hAnsi="Times New Roman" w:cs="Times New Roman" w:hint="eastAsia"/>
                <w:color w:val="000000"/>
                <w:sz w:val="20"/>
                <w:szCs w:val="20"/>
              </w:rPr>
              <w:instrText>葡萄糖苷</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异鼠李素</w:instrText>
            </w:r>
            <w:r>
              <w:rPr>
                <w:rFonts w:ascii="Times New Roman" w:hAnsi="Times New Roman" w:cs="Times New Roman" w:hint="eastAsia"/>
                <w:color w:val="000000"/>
                <w:sz w:val="20"/>
                <w:szCs w:val="20"/>
              </w:rPr>
              <w:instrText>-3-</w:instrText>
            </w:r>
            <w:r>
              <w:rPr>
                <w:rFonts w:ascii="Times New Roman" w:hAnsi="Times New Roman" w:cs="Times New Roman" w:hint="eastAsia"/>
                <w:color w:val="000000"/>
                <w:sz w:val="20"/>
                <w:szCs w:val="20"/>
              </w:rPr>
              <w:instrText>芸香糖苷</w:instrText>
            </w:r>
            <w:r>
              <w:rPr>
                <w:rFonts w:ascii="Times New Roman" w:hAnsi="Times New Roman" w:cs="Times New Roman" w:hint="eastAsia"/>
                <w:color w:val="000000"/>
                <w:sz w:val="20"/>
                <w:szCs w:val="20"/>
              </w:rPr>
              <w:instrText>&lt;/keyword&gt;&lt;/keywords&gt;&lt;dates&gt;&lt;year&gt;2011&lt;/year&gt;&lt;/dates&gt;&lt;isbn&gt;0253-2670&lt;/isbn&gt;&lt;call-num&gt;12-1108/R&lt;/call-num&gt;&lt;urls&gt;&lt;/urls&gt;&lt;remote-</w:instrText>
            </w:r>
            <w:r>
              <w:rPr>
                <w:rFonts w:ascii="Times New Roman" w:hAnsi="Times New Roman" w:cs="Times New Roman"/>
                <w:color w:val="000000"/>
                <w:sz w:val="20"/>
                <w:szCs w:val="20"/>
              </w:rPr>
              <w:instrText>database-provider&gt;Cnki&lt;/remote-database-provider&gt;&lt;/record&gt;&lt;/Cite&gt;&lt;/EndNote&gt;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[3]</w:t>
            </w:r>
            <w:r w:rsidRPr="00640E82">
              <w:rPr>
                <w:rFonts w:ascii="Times New Roman" w:hAnsi="Times New Roman" w:cs="Times New Roman"/>
                <w:color w:val="000000"/>
                <w:sz w:val="20"/>
                <w:szCs w:val="20"/>
              </w:rPr>
              <w:fldChar w:fldCharType="end"/>
            </w:r>
          </w:p>
        </w:tc>
      </w:tr>
      <w:tr w:rsidR="00640E82" w:rsidRPr="00640E82" w14:paraId="1DBEA229" w14:textId="77777777" w:rsidTr="004E60F1">
        <w:trPr>
          <w:trHeight w:hRule="exact" w:val="847"/>
          <w:jc w:val="center"/>
        </w:trPr>
        <w:tc>
          <w:tcPr>
            <w:tcW w:w="1985" w:type="pct"/>
            <w:vAlign w:val="center"/>
          </w:tcPr>
          <w:p w14:paraId="6B9A2385"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Isorhamnetin-3-rutinoside</w:t>
            </w:r>
          </w:p>
        </w:tc>
        <w:tc>
          <w:tcPr>
            <w:tcW w:w="1190" w:type="pct"/>
            <w:vAlign w:val="center"/>
          </w:tcPr>
          <w:p w14:paraId="13519723"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Flavonoid-3-o-glycoside</w:t>
            </w:r>
          </w:p>
        </w:tc>
        <w:tc>
          <w:tcPr>
            <w:tcW w:w="1154" w:type="pct"/>
            <w:vAlign w:val="center"/>
          </w:tcPr>
          <w:p w14:paraId="3C1FC9E5"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Whole plant</w:t>
            </w:r>
          </w:p>
        </w:tc>
        <w:tc>
          <w:tcPr>
            <w:tcW w:w="671" w:type="pct"/>
            <w:vAlign w:val="center"/>
          </w:tcPr>
          <w:p w14:paraId="2A91282A" w14:textId="4504F8AD"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&lt;EndNote&gt;&lt;Cite&gt;&lt;Author&gt;Liu&lt;/Author&gt;&lt;Year&gt;2011&lt;/Year&gt;&lt;RecNum&gt;16&lt;/RecNum&gt;&lt;DisplayText&gt;[3]&lt;/DisplayText&gt;&lt;record&gt;&lt;rec-number&gt;16&lt;/rec-number&gt;&lt;foreign-keys&gt;&lt;key app="EN" db-id="e52s5v05w5w5p8e2r2m5dvzoearewea2pft2" timestamp="1683882301"&gt;16&lt;/key&gt;</w:instrText>
            </w:r>
            <w:r>
              <w:rPr>
                <w:rFonts w:ascii="Times New Roman" w:hAnsi="Times New Roman" w:cs="Times New Roman" w:hint="eastAsia"/>
                <w:color w:val="000000"/>
                <w:sz w:val="20"/>
                <w:szCs w:val="20"/>
              </w:rPr>
              <w:instrText>&lt;/foreign-keys&gt;&lt;ref-type name="Journal Article"&gt;17&lt;/ref-type&gt;&lt;contributors&gt;&lt;authors&gt;&lt;author&gt;XK Liu&lt;/author&gt;&lt;/authors&gt;&lt;/contributors&gt;&lt;auth-address&gt;</w:instrText>
            </w:r>
            <w:r>
              <w:rPr>
                <w:rFonts w:ascii="Times New Roman" w:hAnsi="Times New Roman" w:cs="Times New Roman" w:hint="eastAsia"/>
                <w:color w:val="000000"/>
                <w:sz w:val="20"/>
                <w:szCs w:val="20"/>
              </w:rPr>
              <w:instrText>江苏省滩涂生物资源与环境保护重点建设实验室江苏盐城师范学院生命科学与技术学院</w:instrText>
            </w:r>
            <w:r>
              <w:rPr>
                <w:rFonts w:ascii="Times New Roman" w:hAnsi="Times New Roman" w:cs="Times New Roman" w:hint="eastAsia"/>
                <w:color w:val="000000"/>
                <w:sz w:val="20"/>
                <w:szCs w:val="20"/>
              </w:rPr>
              <w:instrText>;&lt;/auth-address&gt;&lt;titles&gt;&lt;title&gt;Chemical constituents of Limonium sinens</w:instrText>
            </w:r>
            <w:r>
              <w:rPr>
                <w:rFonts w:ascii="Times New Roman" w:hAnsi="Times New Roman" w:cs="Times New Roman"/>
                <w:color w:val="000000"/>
                <w:sz w:val="20"/>
                <w:szCs w:val="20"/>
              </w:rPr>
              <w:instrText>e.&lt;/title&gt;&lt;secondary-title&gt;Chinese Traditional and Herbal Drugs.&lt;/secondary-title&gt;&lt;/titles&gt;&lt;periodical&gt;&lt;full-title&gt;Chinese Traditional and Herbal Drugs.&lt;/full-title&gt;&lt;/periodical&gt;&lt;pages&gt;230-233&lt;/pages&gt;&lt;volume&gt;42&lt;/volume&gt;&lt;number&gt;02&lt;/number&gt;&lt;keywords&gt;&lt;keywor</w:instrText>
            </w:r>
            <w:r>
              <w:rPr>
                <w:rFonts w:ascii="Times New Roman" w:hAnsi="Times New Roman" w:cs="Times New Roman" w:hint="eastAsia"/>
                <w:color w:val="000000"/>
                <w:sz w:val="20"/>
                <w:szCs w:val="20"/>
              </w:rPr>
              <w:instrText>d&gt;</w:instrText>
            </w:r>
            <w:r>
              <w:rPr>
                <w:rFonts w:ascii="Times New Roman" w:hAnsi="Times New Roman" w:cs="Times New Roman" w:hint="eastAsia"/>
                <w:color w:val="000000"/>
                <w:sz w:val="20"/>
                <w:szCs w:val="20"/>
              </w:rPr>
              <w:instrText>中华补血草</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黄酮</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山柰酚</w:instrText>
            </w:r>
            <w:r>
              <w:rPr>
                <w:rFonts w:ascii="Times New Roman" w:hAnsi="Times New Roman" w:cs="Times New Roman" w:hint="eastAsia"/>
                <w:color w:val="000000"/>
                <w:sz w:val="20"/>
                <w:szCs w:val="20"/>
              </w:rPr>
              <w:instrText>-3-O-</w:instrText>
            </w:r>
            <w:r>
              <w:rPr>
                <w:rFonts w:ascii="Times New Roman" w:hAnsi="Times New Roman" w:cs="Times New Roman" w:hint="eastAsia"/>
                <w:color w:val="000000"/>
                <w:sz w:val="20"/>
                <w:szCs w:val="20"/>
              </w:rPr>
              <w:instrText>α</w:instrText>
            </w:r>
            <w:r>
              <w:rPr>
                <w:rFonts w:ascii="Times New Roman" w:hAnsi="Times New Roman" w:cs="Times New Roman" w:hint="eastAsia"/>
                <w:color w:val="000000"/>
                <w:sz w:val="20"/>
                <w:szCs w:val="20"/>
              </w:rPr>
              <w:instrText>-L-</w:instrText>
            </w:r>
            <w:r>
              <w:rPr>
                <w:rFonts w:ascii="Times New Roman" w:hAnsi="Times New Roman" w:cs="Times New Roman" w:hint="eastAsia"/>
                <w:color w:val="000000"/>
                <w:sz w:val="20"/>
                <w:szCs w:val="20"/>
              </w:rPr>
              <w:instrText>吡喃鼠李糖苷</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槲皮素</w:instrText>
            </w:r>
            <w:r>
              <w:rPr>
                <w:rFonts w:ascii="Times New Roman" w:hAnsi="Times New Roman" w:cs="Times New Roman" w:hint="eastAsia"/>
                <w:color w:val="000000"/>
                <w:sz w:val="20"/>
                <w:szCs w:val="20"/>
              </w:rPr>
              <w:instrText>3-O-</w:instrText>
            </w:r>
            <w:r>
              <w:rPr>
                <w:rFonts w:ascii="Times New Roman" w:hAnsi="Times New Roman" w:cs="Times New Roman" w:hint="eastAsia"/>
                <w:color w:val="000000"/>
                <w:sz w:val="20"/>
                <w:szCs w:val="20"/>
              </w:rPr>
              <w:instrText>β</w:instrText>
            </w:r>
            <w:r>
              <w:rPr>
                <w:rFonts w:ascii="Times New Roman" w:hAnsi="Times New Roman" w:cs="Times New Roman" w:hint="eastAsia"/>
                <w:color w:val="000000"/>
                <w:sz w:val="20"/>
                <w:szCs w:val="20"/>
              </w:rPr>
              <w:instrText>-D-</w:instrText>
            </w:r>
            <w:r>
              <w:rPr>
                <w:rFonts w:ascii="Times New Roman" w:hAnsi="Times New Roman" w:cs="Times New Roman" w:hint="eastAsia"/>
                <w:color w:val="000000"/>
                <w:sz w:val="20"/>
                <w:szCs w:val="20"/>
              </w:rPr>
              <w:instrText>葡萄糖苷</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异鼠李素</w:instrText>
            </w:r>
            <w:r>
              <w:rPr>
                <w:rFonts w:ascii="Times New Roman" w:hAnsi="Times New Roman" w:cs="Times New Roman" w:hint="eastAsia"/>
                <w:color w:val="000000"/>
                <w:sz w:val="20"/>
                <w:szCs w:val="20"/>
              </w:rPr>
              <w:instrText>-3-</w:instrText>
            </w:r>
            <w:r>
              <w:rPr>
                <w:rFonts w:ascii="Times New Roman" w:hAnsi="Times New Roman" w:cs="Times New Roman" w:hint="eastAsia"/>
                <w:color w:val="000000"/>
                <w:sz w:val="20"/>
                <w:szCs w:val="20"/>
              </w:rPr>
              <w:instrText>芸香糖苷</w:instrText>
            </w:r>
            <w:r>
              <w:rPr>
                <w:rFonts w:ascii="Times New Roman" w:hAnsi="Times New Roman" w:cs="Times New Roman" w:hint="eastAsia"/>
                <w:color w:val="000000"/>
                <w:sz w:val="20"/>
                <w:szCs w:val="20"/>
              </w:rPr>
              <w:instrText>&lt;/keyword&gt;&lt;/keywords&gt;&lt;dates&gt;&lt;year&gt;2011&lt;/year&gt;&lt;/dates&gt;&lt;isbn&gt;0253-2670&lt;/isbn&gt;&lt;call-num&gt;12-1108/R&lt;/call-num&gt;&lt;urls&gt;&lt;/urls&gt;&lt;remote-</w:instrText>
            </w:r>
            <w:r>
              <w:rPr>
                <w:rFonts w:ascii="Times New Roman" w:hAnsi="Times New Roman" w:cs="Times New Roman"/>
                <w:color w:val="000000"/>
                <w:sz w:val="20"/>
                <w:szCs w:val="20"/>
              </w:rPr>
              <w:instrText>database-provider&gt;Cnki&lt;/remote-database-provider&gt;&lt;/record&gt;&lt;/Cite&gt;&lt;/EndNote&gt;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[3]</w:t>
            </w:r>
            <w:r w:rsidRPr="00640E82">
              <w:rPr>
                <w:rFonts w:ascii="Times New Roman" w:hAnsi="Times New Roman" w:cs="Times New Roman"/>
                <w:color w:val="000000"/>
                <w:sz w:val="20"/>
                <w:szCs w:val="20"/>
              </w:rPr>
              <w:fldChar w:fldCharType="end"/>
            </w:r>
          </w:p>
        </w:tc>
      </w:tr>
      <w:tr w:rsidR="00640E82" w:rsidRPr="00640E82" w14:paraId="23AC68D0" w14:textId="77777777" w:rsidTr="004E60F1">
        <w:trPr>
          <w:trHeight w:hRule="exact" w:val="860"/>
          <w:jc w:val="center"/>
        </w:trPr>
        <w:tc>
          <w:tcPr>
            <w:tcW w:w="1985" w:type="pct"/>
            <w:vAlign w:val="center"/>
          </w:tcPr>
          <w:p w14:paraId="355FBCA3"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Samarangenin B</w:t>
            </w:r>
          </w:p>
        </w:tc>
        <w:tc>
          <w:tcPr>
            <w:tcW w:w="1190" w:type="pct"/>
            <w:vAlign w:val="center"/>
          </w:tcPr>
          <w:p w14:paraId="34D48678"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Tannin</w:t>
            </w:r>
          </w:p>
        </w:tc>
        <w:tc>
          <w:tcPr>
            <w:tcW w:w="1154" w:type="pct"/>
            <w:vAlign w:val="center"/>
          </w:tcPr>
          <w:p w14:paraId="5837677C"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Roots</w:t>
            </w:r>
          </w:p>
        </w:tc>
        <w:tc>
          <w:tcPr>
            <w:tcW w:w="671" w:type="pct"/>
            <w:vAlign w:val="center"/>
          </w:tcPr>
          <w:p w14:paraId="6089DB3C" w14:textId="45AB41F0"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&lt;EndNote&gt;&lt;Cite&gt;&lt;Author&gt;Lin&lt;/Author&gt;&lt;Year&gt;2000&lt;/Year&gt;&lt;RecNum&gt;2029&lt;/RecNum&gt;&lt;DisplayText&gt;[2]&lt;/DisplayText&gt;&lt;record&gt;&lt;rec-number&gt;2029&lt;/rec-number&gt;&lt;foreign-keys&gt;&lt;key app="EN" db-id="9avsrvtp3ptrpuewpa1xdt9j9drz95x95pdt" timestamp="1623326191" guid="aa5d0fec-0dbe-4ae2-a4e3-5db9f51356e3"&gt;2029&lt;/key&gt;&lt;/foreign-keys&gt;&lt;ref-type name="Journal Article"&gt;17&lt;/ref-type&gt;&lt;contributors&gt;&lt;authors&gt;&lt;author&gt;Lin, L. C.&lt;/author&gt;&lt;author&gt;Kuo, Y. C.&lt;/author&gt;&lt;author&gt;Chou, C. J.&lt;/author&gt;&lt;/authors&gt;&lt;/contributors&gt;&lt;auth-address&gt;National Research Institute of Chinese Medicine, Taipei, Taiwan, Republic of China. lclin@cma23.nricm.edu.tw&lt;/auth-address&gt;&lt;titles&gt;&lt;title&gt;Anti-herpes simplex virus type-1 flavonoids and a new flavanone from the root of Limonium sinense&lt;/title&gt;&lt;secondary-title&gt;Planta Med&lt;/secondary-title&gt;&lt;/titles&gt;&lt;periodical&gt;&lt;full-title&gt;Planta Med&lt;/full-title&gt;&lt;/periodical&gt;&lt;pages&gt;333-6&lt;/pages&gt;&lt;volume&gt;66&lt;/volume&gt;&lt;number&gt;4&lt;/number&gt;&lt;edition&gt;2000/06/24&lt;/edition&gt;&lt;keywords&gt;&lt;keyword&gt;Animals&lt;/keyword&gt;&lt;keyword&gt;Cells, Cultured&lt;/keyword&gt;&lt;keyword&gt;Chlorocebus aethiops&lt;/keyword&gt;&lt;keyword&gt;Flavonoids/chemistry/*isolation &amp;amp; purification/pharmacology&lt;/keyword&gt;&lt;keyword&gt;Herpesvirus 1, Human/*chemistry&lt;/keyword&gt;&lt;keyword&gt;Molecular Structure&lt;/keyword&gt;&lt;keyword&gt;Plant Roots/chemistry&lt;/keyword&gt;&lt;keyword&gt;Plants, Medicinal/*chemistry&lt;/keyword&gt;&lt;keyword&gt;Spectrometry, Mass, Fast Atom Bombardment&lt;/keyword&gt;&lt;keyword&gt;Vero Cells&lt;/keyword&gt;&lt;/keywords&gt;&lt;dates&gt;&lt;year&gt;2000&lt;/year&gt;&lt;pub-dates&gt;&lt;date&gt;May&lt;/date&gt;&lt;/pub-dates&gt;&lt;/dates&gt;&lt;isbn&gt;0032-0943 (Print)&amp;#xD;0032-0943 (Linking)&lt;/isbn&gt;&lt;accession-num&gt;10865449&lt;/accession-num&gt;&lt;urls&gt;&lt;related-urls&gt;&lt;url&gt;https://www.ncbi.nlm.nih.gov/pubmed/10865449&lt;/url&gt;&lt;/related-urls&gt;&lt;/urls&gt;&lt;electronic-resource-num&gt;10.1055/s-2000-8540&lt;/electronic-resource-num&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[2]</w:t>
            </w:r>
            <w:r w:rsidRPr="00640E82">
              <w:rPr>
                <w:rFonts w:ascii="Times New Roman" w:hAnsi="Times New Roman" w:cs="Times New Roman"/>
                <w:color w:val="000000"/>
                <w:sz w:val="20"/>
                <w:szCs w:val="20"/>
              </w:rPr>
              <w:fldChar w:fldCharType="end"/>
            </w:r>
          </w:p>
        </w:tc>
      </w:tr>
      <w:tr w:rsidR="00640E82" w:rsidRPr="00640E82" w14:paraId="58B64231" w14:textId="77777777" w:rsidTr="004E60F1">
        <w:trPr>
          <w:trHeight w:hRule="exact" w:val="418"/>
          <w:jc w:val="center"/>
        </w:trPr>
        <w:tc>
          <w:tcPr>
            <w:tcW w:w="1985" w:type="pct"/>
            <w:vAlign w:val="center"/>
          </w:tcPr>
          <w:p w14:paraId="283DA923"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N-trans-caffeoyltyramine</w:t>
            </w:r>
          </w:p>
        </w:tc>
        <w:tc>
          <w:tcPr>
            <w:tcW w:w="1190" w:type="pct"/>
            <w:vAlign w:val="center"/>
          </w:tcPr>
          <w:p w14:paraId="608E78AF"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Alkaloid</w:t>
            </w:r>
          </w:p>
        </w:tc>
        <w:tc>
          <w:tcPr>
            <w:tcW w:w="1154" w:type="pct"/>
            <w:vAlign w:val="center"/>
          </w:tcPr>
          <w:p w14:paraId="54B8AAAA"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Roots</w:t>
            </w:r>
          </w:p>
        </w:tc>
        <w:tc>
          <w:tcPr>
            <w:tcW w:w="671" w:type="pct"/>
            <w:vAlign w:val="center"/>
          </w:tcPr>
          <w:p w14:paraId="4B781479" w14:textId="20BCD9FF"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&lt;EndNote&gt;&lt;Cite&gt;&lt;Author&gt;Lin&lt;/Author&gt;&lt;Year&gt;2000&lt;/Year&gt;&lt;RecNum&gt;1889&lt;/RecNum&gt;&lt;DisplayText&gt;[2]&lt;/DisplayText&gt;&lt;record&gt;&lt;rec-number&gt;1889&lt;/rec-number&gt;&lt;foreign-keys&gt;&lt;key app="EN" db-id="9avsrvtp3ptrpuewpa1xdt9j9drz95x95pdt" timestamp="1623326067" guid="c45fc7a1-f1f3-4809-a281-9db6c429a059"&gt;1889&lt;/key&gt;&lt;/foreign-keys&gt;&lt;ref-type name="Journal Article"&gt;17&lt;/ref-type&gt;&lt;contributors&gt;&lt;authors&gt;&lt;author&gt;Lin, L. C.&lt;/author&gt;&lt;author&gt;Kuo, Y. C.&lt;/author&gt;&lt;author&gt;Chou, C. J.&lt;/author&gt;&lt;/authors&gt;&lt;/contributors&gt;&lt;auth-address&gt;National Research Institute of Chinese Medicine, Taipei, Taiwan, Republic of China. lclin@cma23.nricm.edu.tw&lt;/auth-address&gt;&lt;titles&gt;&lt;title&gt;Anti-herpes simplex virus type-1 flavonoids and a new flavanone from the root of Limonium sinense&lt;/title&gt;&lt;secondary-title&gt;Planta Med&lt;/secondary-title&gt;&lt;/titles&gt;&lt;periodical&gt;&lt;full-title&gt;Planta Med&lt;/full-title&gt;&lt;/periodical&gt;&lt;pages&gt;333-6&lt;/pages&gt;&lt;volume&gt;66&lt;/volume&gt;&lt;number&gt;4&lt;/number&gt;&lt;edition&gt;2000/06/24&lt;/edition&gt;&lt;keywords&gt;&lt;keyword&gt;Animals&lt;/keyword&gt;&lt;keyword&gt;Cells, Cultured&lt;/keyword&gt;&lt;keyword&gt;Chlorocebus aethiops&lt;/keyword&gt;&lt;keyword&gt;Flavonoids/chemistry/*isolation &amp;amp; purification/pharmacology&lt;/keyword&gt;&lt;keyword&gt;Herpesvirus 1, Human/*chemistry&lt;/keyword&gt;&lt;keyword&gt;Molecular Structure&lt;/keyword&gt;&lt;keyword&gt;Plant Roots/chemistry&lt;/keyword&gt;&lt;keyword&gt;Plants, Medicinal/*chemistry&lt;/keyword&gt;&lt;keyword&gt;Spectrometry, Mass, Fast Atom Bombardment&lt;/keyword&gt;&lt;keyword&gt;Vero Cells&lt;/keyword&gt;&lt;/keywords&gt;&lt;dates&gt;&lt;year&gt;2000&lt;/year&gt;&lt;pub-dates&gt;&lt;date&gt;May&lt;/date&gt;&lt;/pub-dates&gt;&lt;/dates&gt;&lt;isbn&gt;0032-0943 (Print)&amp;#xD;0032-0943 (Linking)&lt;/isbn&gt;&lt;accession-num&gt;10865449&lt;/accession-num&gt;&lt;urls&gt;&lt;related-urls&gt;&lt;url&gt;https://www.ncbi.nlm.nih.gov/pubmed/10865449&lt;/url&gt;&lt;/related-urls&gt;&lt;/urls&gt;&lt;electronic-resource-num&gt;10.1055/s-2000-8540&lt;/electronic-resource-num&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[2]</w:t>
            </w:r>
            <w:r w:rsidRPr="00640E82">
              <w:rPr>
                <w:rFonts w:ascii="Times New Roman" w:hAnsi="Times New Roman" w:cs="Times New Roman"/>
                <w:color w:val="000000"/>
                <w:sz w:val="20"/>
                <w:szCs w:val="20"/>
              </w:rPr>
              <w:fldChar w:fldCharType="end"/>
            </w:r>
          </w:p>
        </w:tc>
      </w:tr>
      <w:tr w:rsidR="00640E82" w:rsidRPr="00640E82" w14:paraId="0A5F31E0" w14:textId="77777777" w:rsidTr="004E60F1">
        <w:trPr>
          <w:trHeight w:hRule="exact" w:val="1025"/>
          <w:jc w:val="center"/>
        </w:trPr>
        <w:tc>
          <w:tcPr>
            <w:tcW w:w="1985" w:type="pct"/>
            <w:vAlign w:val="center"/>
          </w:tcPr>
          <w:p w14:paraId="631642A4"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N-trans-feruloyltyramine</w:t>
            </w:r>
          </w:p>
        </w:tc>
        <w:tc>
          <w:tcPr>
            <w:tcW w:w="1190" w:type="pct"/>
            <w:vAlign w:val="center"/>
          </w:tcPr>
          <w:p w14:paraId="68077C8B"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Alkaloid</w:t>
            </w:r>
          </w:p>
        </w:tc>
        <w:tc>
          <w:tcPr>
            <w:tcW w:w="1154" w:type="pct"/>
            <w:vAlign w:val="center"/>
          </w:tcPr>
          <w:p w14:paraId="0241E114"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Roots</w:t>
            </w:r>
          </w:p>
        </w:tc>
        <w:tc>
          <w:tcPr>
            <w:tcW w:w="671" w:type="pct"/>
            <w:vAlign w:val="center"/>
          </w:tcPr>
          <w:p w14:paraId="3464640E" w14:textId="439A551B"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&lt;EndNote&gt;&lt;Cite&gt;&lt;Author&gt;Lin&lt;/Author&gt;&lt;Year&gt;2000&lt;/Year&gt;&lt;RecNum&gt;1889&lt;/RecNum&gt;&lt;DisplayText&gt;[2]&lt;/DisplayText&gt;&lt;record&gt;&lt;rec-number&gt;1889&lt;/rec-number&gt;&lt;foreign-keys&gt;&lt;key app="EN" db-id="9avsrvtp3ptrpuewpa1xdt9j9drz95x95pdt" timestamp="1623326067" guid="c45fc7a1-f1f3-4809-a281-9db6c429a059"&gt;1889&lt;/key&gt;&lt;/foreign-keys&gt;&lt;ref-type name="Journal Article"&gt;17&lt;/ref-type&gt;&lt;contributors&gt;&lt;authors&gt;&lt;author&gt;Lin, L. C.&lt;/author&gt;&lt;author&gt;Kuo, Y. C.&lt;/author&gt;&lt;author&gt;Chou, C. J.&lt;/author&gt;&lt;/authors&gt;&lt;/contributors&gt;&lt;auth-address&gt;National Research Institute of Chinese Medicine, Taipei, Taiwan, Republic of China. lclin@cma23.nricm.edu.tw&lt;/auth-address&gt;&lt;titles&gt;&lt;title&gt;Anti-herpes simplex virus type-1 flavonoids and a new flavanone from the root of Limonium sinense&lt;/title&gt;&lt;secondary-title&gt;Planta Med&lt;/secondary-title&gt;&lt;/titles&gt;&lt;periodical&gt;&lt;full-title&gt;Planta Med&lt;/full-title&gt;&lt;/periodical&gt;&lt;pages&gt;333-6&lt;/pages&gt;&lt;volume&gt;66&lt;/volume&gt;&lt;number&gt;4&lt;/number&gt;&lt;edition&gt;2000/06/24&lt;/edition&gt;&lt;keywords&gt;&lt;keyword&gt;Animals&lt;/keyword&gt;&lt;keyword&gt;Cells, Cultured&lt;/keyword&gt;&lt;keyword&gt;Chlorocebus aethiops&lt;/keyword&gt;&lt;keyword&gt;Flavonoids/chemistry/*isolation &amp;amp; purification/pharmacology&lt;/keyword&gt;&lt;keyword&gt;Herpesvirus 1, Human/*chemistry&lt;/keyword&gt;&lt;keyword&gt;Molecular Structure&lt;/keyword&gt;&lt;keyword&gt;Plant Roots/chemistry&lt;/keyword&gt;&lt;keyword&gt;Plants, Medicinal/*chemistry&lt;/keyword&gt;&lt;keyword&gt;Spectrometry, Mass, Fast Atom Bombardment&lt;/keyword&gt;&lt;keyword&gt;Vero Cells&lt;/keyword&gt;&lt;/keywords&gt;&lt;dates&gt;&lt;year&gt;2000&lt;/year&gt;&lt;pub-dates&gt;&lt;date&gt;May&lt;/date&gt;&lt;/pub-dates&gt;&lt;/dates&gt;&lt;isbn&gt;0032-0943 (Print)&amp;#xD;0032-0943 (Linking)&lt;/isbn&gt;&lt;accession-num&gt;10865449&lt;/accession-num&gt;&lt;urls&gt;&lt;related-urls&gt;&lt;url&gt;https://www.ncbi.nlm.nih.gov/pubmed/10865449&lt;/url&gt;&lt;/related-urls&gt;&lt;/urls&gt;&lt;electronic-resource-num&gt;10.1055/s-2000-8540&lt;/electronic-resource-num&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[2]</w:t>
            </w:r>
            <w:r w:rsidRPr="00640E82">
              <w:rPr>
                <w:rFonts w:ascii="Times New Roman" w:hAnsi="Times New Roman" w:cs="Times New Roman"/>
                <w:color w:val="000000"/>
                <w:sz w:val="20"/>
                <w:szCs w:val="20"/>
              </w:rPr>
              <w:fldChar w:fldCharType="end"/>
            </w:r>
          </w:p>
        </w:tc>
      </w:tr>
      <w:tr w:rsidR="00640E82" w:rsidRPr="00640E82" w14:paraId="4E174C33" w14:textId="77777777" w:rsidTr="004E60F1">
        <w:trPr>
          <w:trHeight w:hRule="exact" w:val="539"/>
          <w:jc w:val="center"/>
        </w:trPr>
        <w:tc>
          <w:tcPr>
            <w:tcW w:w="1985" w:type="pct"/>
            <w:vAlign w:val="center"/>
          </w:tcPr>
          <w:p w14:paraId="01091F1E"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Mannitol</w:t>
            </w:r>
          </w:p>
        </w:tc>
        <w:tc>
          <w:tcPr>
            <w:tcW w:w="1190" w:type="pct"/>
            <w:vAlign w:val="center"/>
          </w:tcPr>
          <w:p w14:paraId="55FB72FA"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Monosaccharide</w:t>
            </w:r>
          </w:p>
        </w:tc>
        <w:tc>
          <w:tcPr>
            <w:tcW w:w="1154" w:type="pct"/>
            <w:vAlign w:val="center"/>
          </w:tcPr>
          <w:p w14:paraId="2A76B9B0"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Whole plant</w:t>
            </w:r>
          </w:p>
        </w:tc>
        <w:tc>
          <w:tcPr>
            <w:tcW w:w="671" w:type="pct"/>
            <w:vAlign w:val="center"/>
          </w:tcPr>
          <w:p w14:paraId="27BE6437" w14:textId="386153CE"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&lt;EndNote&gt;&lt;Cite&gt;&lt;Author&gt;Liu&lt;/Author&gt;&lt;Year&gt;2011&lt;/Year&gt;&lt;RecNum&gt;16&lt;/RecNum&gt;&lt;DisplayText&gt;[3]&lt;/DisplayText&gt;&lt;record&gt;&lt;rec-number&gt;16&lt;/rec-number&gt;&lt;foreign-keys&gt;&lt;key app="EN" db-id="e52s5v05w5w5p8e2r2m5dvzoearewea2pft2" timestamp="1683882301"&gt;16&lt;/key&gt;</w:instrText>
            </w:r>
            <w:r>
              <w:rPr>
                <w:rFonts w:ascii="Times New Roman" w:hAnsi="Times New Roman" w:cs="Times New Roman" w:hint="eastAsia"/>
                <w:color w:val="000000"/>
                <w:sz w:val="20"/>
                <w:szCs w:val="20"/>
              </w:rPr>
              <w:instrText>&lt;/foreign-keys&gt;&lt;ref-type name="Journal Article"&gt;17&lt;/ref-type&gt;&lt;contributors&gt;&lt;authors&gt;&lt;author&gt;XK Liu&lt;/author&gt;&lt;/authors&gt;&lt;/contributors&gt;&lt;auth-address&gt;</w:instrText>
            </w:r>
            <w:r>
              <w:rPr>
                <w:rFonts w:ascii="Times New Roman" w:hAnsi="Times New Roman" w:cs="Times New Roman" w:hint="eastAsia"/>
                <w:color w:val="000000"/>
                <w:sz w:val="20"/>
                <w:szCs w:val="20"/>
              </w:rPr>
              <w:instrText>江苏省滩涂生物资源与环境保护重点建设实验室江苏盐城师范学院生命科学与技术学院</w:instrText>
            </w:r>
            <w:r>
              <w:rPr>
                <w:rFonts w:ascii="Times New Roman" w:hAnsi="Times New Roman" w:cs="Times New Roman" w:hint="eastAsia"/>
                <w:color w:val="000000"/>
                <w:sz w:val="20"/>
                <w:szCs w:val="20"/>
              </w:rPr>
              <w:instrText>;&lt;/auth-address&gt;&lt;titles&gt;&lt;title&gt;Chemical constituents of Limonium sinens</w:instrText>
            </w:r>
            <w:r>
              <w:rPr>
                <w:rFonts w:ascii="Times New Roman" w:hAnsi="Times New Roman" w:cs="Times New Roman"/>
                <w:color w:val="000000"/>
                <w:sz w:val="20"/>
                <w:szCs w:val="20"/>
              </w:rPr>
              <w:instrText>e.&lt;/title&gt;&lt;secondary-title&gt;Chinese Traditional and Herbal Drugs.&lt;/secondary-title&gt;&lt;/titles&gt;&lt;periodical&gt;&lt;full-title&gt;Chinese Traditional and Herbal Drugs.&lt;/full-title&gt;&lt;/periodical&gt;&lt;pages&gt;230-233&lt;/pages&gt;&lt;volume&gt;42&lt;/volume&gt;&lt;number&gt;02&lt;/number&gt;&lt;keywords&gt;&lt;keywor</w:instrText>
            </w:r>
            <w:r>
              <w:rPr>
                <w:rFonts w:ascii="Times New Roman" w:hAnsi="Times New Roman" w:cs="Times New Roman" w:hint="eastAsia"/>
                <w:color w:val="000000"/>
                <w:sz w:val="20"/>
                <w:szCs w:val="20"/>
              </w:rPr>
              <w:instrText>d&gt;</w:instrText>
            </w:r>
            <w:r>
              <w:rPr>
                <w:rFonts w:ascii="Times New Roman" w:hAnsi="Times New Roman" w:cs="Times New Roman" w:hint="eastAsia"/>
                <w:color w:val="000000"/>
                <w:sz w:val="20"/>
                <w:szCs w:val="20"/>
              </w:rPr>
              <w:instrText>中华补血草</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黄酮</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山柰酚</w:instrText>
            </w:r>
            <w:r>
              <w:rPr>
                <w:rFonts w:ascii="Times New Roman" w:hAnsi="Times New Roman" w:cs="Times New Roman" w:hint="eastAsia"/>
                <w:color w:val="000000"/>
                <w:sz w:val="20"/>
                <w:szCs w:val="20"/>
              </w:rPr>
              <w:instrText>-3-O-</w:instrText>
            </w:r>
            <w:r>
              <w:rPr>
                <w:rFonts w:ascii="Times New Roman" w:hAnsi="Times New Roman" w:cs="Times New Roman" w:hint="eastAsia"/>
                <w:color w:val="000000"/>
                <w:sz w:val="20"/>
                <w:szCs w:val="20"/>
              </w:rPr>
              <w:instrText>α</w:instrText>
            </w:r>
            <w:r>
              <w:rPr>
                <w:rFonts w:ascii="Times New Roman" w:hAnsi="Times New Roman" w:cs="Times New Roman" w:hint="eastAsia"/>
                <w:color w:val="000000"/>
                <w:sz w:val="20"/>
                <w:szCs w:val="20"/>
              </w:rPr>
              <w:instrText>-L-</w:instrText>
            </w:r>
            <w:r>
              <w:rPr>
                <w:rFonts w:ascii="Times New Roman" w:hAnsi="Times New Roman" w:cs="Times New Roman" w:hint="eastAsia"/>
                <w:color w:val="000000"/>
                <w:sz w:val="20"/>
                <w:szCs w:val="20"/>
              </w:rPr>
              <w:instrText>吡喃鼠李糖苷</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槲皮素</w:instrText>
            </w:r>
            <w:r>
              <w:rPr>
                <w:rFonts w:ascii="Times New Roman" w:hAnsi="Times New Roman" w:cs="Times New Roman" w:hint="eastAsia"/>
                <w:color w:val="000000"/>
                <w:sz w:val="20"/>
                <w:szCs w:val="20"/>
              </w:rPr>
              <w:instrText>3-O-</w:instrText>
            </w:r>
            <w:r>
              <w:rPr>
                <w:rFonts w:ascii="Times New Roman" w:hAnsi="Times New Roman" w:cs="Times New Roman" w:hint="eastAsia"/>
                <w:color w:val="000000"/>
                <w:sz w:val="20"/>
                <w:szCs w:val="20"/>
              </w:rPr>
              <w:instrText>β</w:instrText>
            </w:r>
            <w:r>
              <w:rPr>
                <w:rFonts w:ascii="Times New Roman" w:hAnsi="Times New Roman" w:cs="Times New Roman" w:hint="eastAsia"/>
                <w:color w:val="000000"/>
                <w:sz w:val="20"/>
                <w:szCs w:val="20"/>
              </w:rPr>
              <w:instrText>-D-</w:instrText>
            </w:r>
            <w:r>
              <w:rPr>
                <w:rFonts w:ascii="Times New Roman" w:hAnsi="Times New Roman" w:cs="Times New Roman" w:hint="eastAsia"/>
                <w:color w:val="000000"/>
                <w:sz w:val="20"/>
                <w:szCs w:val="20"/>
              </w:rPr>
              <w:instrText>葡萄糖苷</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异鼠李素</w:instrText>
            </w:r>
            <w:r>
              <w:rPr>
                <w:rFonts w:ascii="Times New Roman" w:hAnsi="Times New Roman" w:cs="Times New Roman" w:hint="eastAsia"/>
                <w:color w:val="000000"/>
                <w:sz w:val="20"/>
                <w:szCs w:val="20"/>
              </w:rPr>
              <w:instrText>-3-</w:instrText>
            </w:r>
            <w:r>
              <w:rPr>
                <w:rFonts w:ascii="Times New Roman" w:hAnsi="Times New Roman" w:cs="Times New Roman" w:hint="eastAsia"/>
                <w:color w:val="000000"/>
                <w:sz w:val="20"/>
                <w:szCs w:val="20"/>
              </w:rPr>
              <w:instrText>芸香糖苷</w:instrText>
            </w:r>
            <w:r>
              <w:rPr>
                <w:rFonts w:ascii="Times New Roman" w:hAnsi="Times New Roman" w:cs="Times New Roman" w:hint="eastAsia"/>
                <w:color w:val="000000"/>
                <w:sz w:val="20"/>
                <w:szCs w:val="20"/>
              </w:rPr>
              <w:instrText>&lt;/keyword&gt;&lt;/keywords&gt;&lt;dates&gt;&lt;year&gt;2011&lt;/year&gt;&lt;/dates&gt;&lt;isbn&gt;0253-2670&lt;/isbn&gt;&lt;call-num&gt;12-1108/R&lt;/call-num&gt;&lt;urls&gt;&lt;/urls&gt;&lt;remote-</w:instrText>
            </w:r>
            <w:r>
              <w:rPr>
                <w:rFonts w:ascii="Times New Roman" w:hAnsi="Times New Roman" w:cs="Times New Roman"/>
                <w:color w:val="000000"/>
                <w:sz w:val="20"/>
                <w:szCs w:val="20"/>
              </w:rPr>
              <w:instrText>database-provider&gt;Cnki&lt;/remote-database-provider&gt;&lt;/record&gt;&lt;/Cite&gt;&lt;/EndNote&gt;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[3]</w:t>
            </w:r>
            <w:r w:rsidRPr="00640E82">
              <w:rPr>
                <w:rFonts w:ascii="Times New Roman" w:hAnsi="Times New Roman" w:cs="Times New Roman"/>
                <w:color w:val="000000"/>
                <w:sz w:val="20"/>
                <w:szCs w:val="20"/>
              </w:rPr>
              <w:fldChar w:fldCharType="end"/>
            </w:r>
          </w:p>
        </w:tc>
      </w:tr>
      <w:tr w:rsidR="00640E82" w:rsidRPr="00640E82" w14:paraId="0CA91DF2" w14:textId="77777777" w:rsidTr="004E60F1">
        <w:trPr>
          <w:trHeight w:hRule="exact" w:val="576"/>
          <w:jc w:val="center"/>
        </w:trPr>
        <w:tc>
          <w:tcPr>
            <w:tcW w:w="1985" w:type="pct"/>
            <w:vAlign w:val="center"/>
          </w:tcPr>
          <w:p w14:paraId="6ED31F89"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LSP21</w:t>
            </w:r>
          </w:p>
        </w:tc>
        <w:tc>
          <w:tcPr>
            <w:tcW w:w="1190" w:type="pct"/>
            <w:vAlign w:val="center"/>
          </w:tcPr>
          <w:p w14:paraId="346DB0E6"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Polysaccharide</w:t>
            </w:r>
          </w:p>
        </w:tc>
        <w:tc>
          <w:tcPr>
            <w:tcW w:w="1154" w:type="pct"/>
            <w:vAlign w:val="center"/>
          </w:tcPr>
          <w:p w14:paraId="6F283135"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Roots</w:t>
            </w:r>
          </w:p>
        </w:tc>
        <w:tc>
          <w:tcPr>
            <w:tcW w:w="671" w:type="pct"/>
            <w:vAlign w:val="center"/>
          </w:tcPr>
          <w:p w14:paraId="73F4AD4B" w14:textId="5CD43F4F"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fldData xml:space="preserve">PEVuZE5vdGU+PENpdGU+PEF1dGhvcj5UYW5nPC9BdXRob3I+PFllYXI+MjAxNDwvWWVhcj48UmVj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==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PEVuZE5vdGU+PENpdGU+PEF1dGhvcj5UYW5nPC9BdXRob3I+PFllYXI+MjAxNDwvWWVhcj48UmVj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==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sidRPr="00640E82">
              <w:rPr>
                <w:rFonts w:ascii="Times New Roman" w:hAnsi="Times New Roman" w:cs="Times New Roman"/>
                <w:color w:val="000000"/>
                <w:sz w:val="20"/>
                <w:szCs w:val="20"/>
              </w:rPr>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[6]</w:t>
            </w:r>
            <w:r w:rsidRPr="00640E82">
              <w:rPr>
                <w:rFonts w:ascii="Times New Roman" w:hAnsi="Times New Roman" w:cs="Times New Roman"/>
                <w:color w:val="000000"/>
                <w:sz w:val="20"/>
                <w:szCs w:val="20"/>
              </w:rPr>
              <w:fldChar w:fldCharType="end"/>
            </w:r>
          </w:p>
        </w:tc>
      </w:tr>
      <w:tr w:rsidR="00640E82" w:rsidRPr="00640E82" w14:paraId="061F2B7D" w14:textId="77777777" w:rsidTr="004E60F1">
        <w:trPr>
          <w:trHeight w:hRule="exact" w:val="717"/>
          <w:jc w:val="center"/>
        </w:trPr>
        <w:tc>
          <w:tcPr>
            <w:tcW w:w="1985" w:type="pct"/>
            <w:vAlign w:val="center"/>
          </w:tcPr>
          <w:p w14:paraId="4EEE7E97"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lastRenderedPageBreak/>
              <w:t>β-sitosterol</w:t>
            </w:r>
          </w:p>
        </w:tc>
        <w:tc>
          <w:tcPr>
            <w:tcW w:w="1190" w:type="pct"/>
            <w:vAlign w:val="center"/>
          </w:tcPr>
          <w:p w14:paraId="2E7B511B"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Sterol</w:t>
            </w:r>
          </w:p>
        </w:tc>
        <w:tc>
          <w:tcPr>
            <w:tcW w:w="1154" w:type="pct"/>
            <w:vAlign w:val="center"/>
          </w:tcPr>
          <w:p w14:paraId="4BE34203"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Whole plant</w:t>
            </w:r>
          </w:p>
        </w:tc>
        <w:tc>
          <w:tcPr>
            <w:tcW w:w="671" w:type="pct"/>
            <w:vAlign w:val="center"/>
          </w:tcPr>
          <w:p w14:paraId="686858AF" w14:textId="5B0FDEF5"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&lt;EndNote&gt;&lt;Cite&gt;&lt;Author&gt;Liu&lt;/Author&gt;&lt;Year&gt;2011&lt;/Year&gt;&lt;RecNum&gt;16&lt;/RecNum&gt;&lt;DisplayText&gt;[3]&lt;/DisplayText&gt;&lt;record&gt;&lt;rec-number&gt;16&lt;/rec-number&gt;&lt;foreign-keys&gt;&lt;key app="EN" db-id="e52s5v05w5w5p8e2r2m5dvzoearewea2pft2" timestamp="1683882301"&gt;16&lt;/key&gt;</w:instrText>
            </w:r>
            <w:r>
              <w:rPr>
                <w:rFonts w:ascii="Times New Roman" w:hAnsi="Times New Roman" w:cs="Times New Roman" w:hint="eastAsia"/>
                <w:color w:val="000000"/>
                <w:sz w:val="20"/>
                <w:szCs w:val="20"/>
              </w:rPr>
              <w:instrText>&lt;/foreign-keys&gt;&lt;ref-type name="Journal Article"&gt;17&lt;/ref-type&gt;&lt;contributors&gt;&lt;authors&gt;&lt;author&gt;XK Liu&lt;/author&gt;&lt;/authors&gt;&lt;/contributors&gt;&lt;auth-address&gt;</w:instrText>
            </w:r>
            <w:r>
              <w:rPr>
                <w:rFonts w:ascii="Times New Roman" w:hAnsi="Times New Roman" w:cs="Times New Roman" w:hint="eastAsia"/>
                <w:color w:val="000000"/>
                <w:sz w:val="20"/>
                <w:szCs w:val="20"/>
              </w:rPr>
              <w:instrText>江苏省滩涂生物资源与环境保护重点建设实验室江苏盐城师范学院生命科学与技术学院</w:instrText>
            </w:r>
            <w:r>
              <w:rPr>
                <w:rFonts w:ascii="Times New Roman" w:hAnsi="Times New Roman" w:cs="Times New Roman" w:hint="eastAsia"/>
                <w:color w:val="000000"/>
                <w:sz w:val="20"/>
                <w:szCs w:val="20"/>
              </w:rPr>
              <w:instrText>;&lt;/auth-address&gt;&lt;titles&gt;&lt;title&gt;Chemical constituents of Limonium sinens</w:instrText>
            </w:r>
            <w:r>
              <w:rPr>
                <w:rFonts w:ascii="Times New Roman" w:hAnsi="Times New Roman" w:cs="Times New Roman"/>
                <w:color w:val="000000"/>
                <w:sz w:val="20"/>
                <w:szCs w:val="20"/>
              </w:rPr>
              <w:instrText>e.&lt;/title&gt;&lt;secondary-title&gt;Chinese Traditional and Herbal Drugs.&lt;/secondary-title&gt;&lt;/titles&gt;&lt;periodical&gt;&lt;full-title&gt;Chinese Traditional and Herbal Drugs.&lt;/full-title&gt;&lt;/periodical&gt;&lt;pages&gt;230-233&lt;/pages&gt;&lt;volume&gt;42&lt;/volume&gt;&lt;number&gt;02&lt;/number&gt;&lt;keywords&gt;&lt;keywor</w:instrText>
            </w:r>
            <w:r>
              <w:rPr>
                <w:rFonts w:ascii="Times New Roman" w:hAnsi="Times New Roman" w:cs="Times New Roman" w:hint="eastAsia"/>
                <w:color w:val="000000"/>
                <w:sz w:val="20"/>
                <w:szCs w:val="20"/>
              </w:rPr>
              <w:instrText>d&gt;</w:instrText>
            </w:r>
            <w:r>
              <w:rPr>
                <w:rFonts w:ascii="Times New Roman" w:hAnsi="Times New Roman" w:cs="Times New Roman" w:hint="eastAsia"/>
                <w:color w:val="000000"/>
                <w:sz w:val="20"/>
                <w:szCs w:val="20"/>
              </w:rPr>
              <w:instrText>中华补血草</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黄酮</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山柰酚</w:instrText>
            </w:r>
            <w:r>
              <w:rPr>
                <w:rFonts w:ascii="Times New Roman" w:hAnsi="Times New Roman" w:cs="Times New Roman" w:hint="eastAsia"/>
                <w:color w:val="000000"/>
                <w:sz w:val="20"/>
                <w:szCs w:val="20"/>
              </w:rPr>
              <w:instrText>-3-O-</w:instrText>
            </w:r>
            <w:r>
              <w:rPr>
                <w:rFonts w:ascii="Times New Roman" w:hAnsi="Times New Roman" w:cs="Times New Roman" w:hint="eastAsia"/>
                <w:color w:val="000000"/>
                <w:sz w:val="20"/>
                <w:szCs w:val="20"/>
              </w:rPr>
              <w:instrText>α</w:instrText>
            </w:r>
            <w:r>
              <w:rPr>
                <w:rFonts w:ascii="Times New Roman" w:hAnsi="Times New Roman" w:cs="Times New Roman" w:hint="eastAsia"/>
                <w:color w:val="000000"/>
                <w:sz w:val="20"/>
                <w:szCs w:val="20"/>
              </w:rPr>
              <w:instrText>-L-</w:instrText>
            </w:r>
            <w:r>
              <w:rPr>
                <w:rFonts w:ascii="Times New Roman" w:hAnsi="Times New Roman" w:cs="Times New Roman" w:hint="eastAsia"/>
                <w:color w:val="000000"/>
                <w:sz w:val="20"/>
                <w:szCs w:val="20"/>
              </w:rPr>
              <w:instrText>吡喃鼠李糖苷</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槲皮素</w:instrText>
            </w:r>
            <w:r>
              <w:rPr>
                <w:rFonts w:ascii="Times New Roman" w:hAnsi="Times New Roman" w:cs="Times New Roman" w:hint="eastAsia"/>
                <w:color w:val="000000"/>
                <w:sz w:val="20"/>
                <w:szCs w:val="20"/>
              </w:rPr>
              <w:instrText>3-O-</w:instrText>
            </w:r>
            <w:r>
              <w:rPr>
                <w:rFonts w:ascii="Times New Roman" w:hAnsi="Times New Roman" w:cs="Times New Roman" w:hint="eastAsia"/>
                <w:color w:val="000000"/>
                <w:sz w:val="20"/>
                <w:szCs w:val="20"/>
              </w:rPr>
              <w:instrText>β</w:instrText>
            </w:r>
            <w:r>
              <w:rPr>
                <w:rFonts w:ascii="Times New Roman" w:hAnsi="Times New Roman" w:cs="Times New Roman" w:hint="eastAsia"/>
                <w:color w:val="000000"/>
                <w:sz w:val="20"/>
                <w:szCs w:val="20"/>
              </w:rPr>
              <w:instrText>-D-</w:instrText>
            </w:r>
            <w:r>
              <w:rPr>
                <w:rFonts w:ascii="Times New Roman" w:hAnsi="Times New Roman" w:cs="Times New Roman" w:hint="eastAsia"/>
                <w:color w:val="000000"/>
                <w:sz w:val="20"/>
                <w:szCs w:val="20"/>
              </w:rPr>
              <w:instrText>葡萄糖苷</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异鼠李素</w:instrText>
            </w:r>
            <w:r>
              <w:rPr>
                <w:rFonts w:ascii="Times New Roman" w:hAnsi="Times New Roman" w:cs="Times New Roman" w:hint="eastAsia"/>
                <w:color w:val="000000"/>
                <w:sz w:val="20"/>
                <w:szCs w:val="20"/>
              </w:rPr>
              <w:instrText>-3-</w:instrText>
            </w:r>
            <w:r>
              <w:rPr>
                <w:rFonts w:ascii="Times New Roman" w:hAnsi="Times New Roman" w:cs="Times New Roman" w:hint="eastAsia"/>
                <w:color w:val="000000"/>
                <w:sz w:val="20"/>
                <w:szCs w:val="20"/>
              </w:rPr>
              <w:instrText>芸香糖苷</w:instrText>
            </w:r>
            <w:r>
              <w:rPr>
                <w:rFonts w:ascii="Times New Roman" w:hAnsi="Times New Roman" w:cs="Times New Roman" w:hint="eastAsia"/>
                <w:color w:val="000000"/>
                <w:sz w:val="20"/>
                <w:szCs w:val="20"/>
              </w:rPr>
              <w:instrText>&lt;/keyword&gt;&lt;/keywords&gt;&lt;dates&gt;&lt;year&gt;2011&lt;/year&gt;&lt;/dates&gt;&lt;isbn&gt;0253-2670&lt;/isbn&gt;&lt;call-num&gt;12-1108/R&lt;/call-num&gt;&lt;urls&gt;&lt;/urls&gt;&lt;remote-</w:instrText>
            </w:r>
            <w:r>
              <w:rPr>
                <w:rFonts w:ascii="Times New Roman" w:hAnsi="Times New Roman" w:cs="Times New Roman"/>
                <w:color w:val="000000"/>
                <w:sz w:val="20"/>
                <w:szCs w:val="20"/>
              </w:rPr>
              <w:instrText>database-provider&gt;Cnki&lt;/remote-database-provider&gt;&lt;/record&gt;&lt;/Cite&gt;&lt;/EndNote&gt;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[3]</w:t>
            </w:r>
            <w:r w:rsidRPr="00640E82">
              <w:rPr>
                <w:rFonts w:ascii="Times New Roman" w:hAnsi="Times New Roman" w:cs="Times New Roman"/>
                <w:color w:val="000000"/>
                <w:sz w:val="20"/>
                <w:szCs w:val="20"/>
              </w:rPr>
              <w:fldChar w:fldCharType="end"/>
            </w:r>
          </w:p>
        </w:tc>
      </w:tr>
      <w:tr w:rsidR="00640E82" w:rsidRPr="00640E82" w14:paraId="79C5A3FB" w14:textId="77777777" w:rsidTr="004E60F1">
        <w:trPr>
          <w:trHeight w:hRule="exact" w:val="859"/>
          <w:jc w:val="center"/>
        </w:trPr>
        <w:tc>
          <w:tcPr>
            <w:tcW w:w="1985" w:type="pct"/>
            <w:vAlign w:val="center"/>
          </w:tcPr>
          <w:p w14:paraId="74D3FBD3"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Oleanolic acid</w:t>
            </w:r>
          </w:p>
        </w:tc>
        <w:tc>
          <w:tcPr>
            <w:tcW w:w="1190" w:type="pct"/>
            <w:vAlign w:val="center"/>
          </w:tcPr>
          <w:p w14:paraId="0370CE4F"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Pentacyclic triterpenoid</w:t>
            </w:r>
          </w:p>
        </w:tc>
        <w:tc>
          <w:tcPr>
            <w:tcW w:w="1154" w:type="pct"/>
            <w:vAlign w:val="center"/>
          </w:tcPr>
          <w:p w14:paraId="19A75B88"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Whole plant</w:t>
            </w:r>
          </w:p>
        </w:tc>
        <w:tc>
          <w:tcPr>
            <w:tcW w:w="671" w:type="pct"/>
            <w:vAlign w:val="center"/>
          </w:tcPr>
          <w:p w14:paraId="446F380A" w14:textId="14896DCC"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&lt;EndNote&gt;&lt;Cite&gt;&lt;Author&gt;Liu&lt;/Author&gt;&lt;Year&gt;2011&lt;/Year&gt;&lt;RecNum&gt;16&lt;/RecNum&gt;&lt;DisplayText&gt;[3]&lt;/DisplayText&gt;&lt;record&gt;&lt;rec-number&gt;16&lt;/rec-number&gt;&lt;foreign-keys&gt;&lt;key app="EN" db-id="e52s5v05w5w5p8e2r2m5dvzoearewea2pft2" timestamp="1683882301"&gt;16&lt;/key&gt;</w:instrText>
            </w:r>
            <w:r>
              <w:rPr>
                <w:rFonts w:ascii="Times New Roman" w:hAnsi="Times New Roman" w:cs="Times New Roman" w:hint="eastAsia"/>
                <w:color w:val="000000"/>
                <w:sz w:val="20"/>
                <w:szCs w:val="20"/>
              </w:rPr>
              <w:instrText>&lt;/foreign-keys&gt;&lt;ref-type name="Journal Article"&gt;17&lt;/ref-type&gt;&lt;contributors&gt;&lt;authors&gt;&lt;author&gt;XK Liu&lt;/author&gt;&lt;/authors&gt;&lt;/contributors&gt;&lt;auth-address&gt;</w:instrText>
            </w:r>
            <w:r>
              <w:rPr>
                <w:rFonts w:ascii="Times New Roman" w:hAnsi="Times New Roman" w:cs="Times New Roman" w:hint="eastAsia"/>
                <w:color w:val="000000"/>
                <w:sz w:val="20"/>
                <w:szCs w:val="20"/>
              </w:rPr>
              <w:instrText>江苏省滩涂生物资源与环境保护重点建设实验室江苏盐城师范学院生命科学与技术学院</w:instrText>
            </w:r>
            <w:r>
              <w:rPr>
                <w:rFonts w:ascii="Times New Roman" w:hAnsi="Times New Roman" w:cs="Times New Roman" w:hint="eastAsia"/>
                <w:color w:val="000000"/>
                <w:sz w:val="20"/>
                <w:szCs w:val="20"/>
              </w:rPr>
              <w:instrText>;&lt;/auth-address&gt;&lt;titles&gt;&lt;title&gt;Chemical constituents of Limonium sinens</w:instrText>
            </w:r>
            <w:r>
              <w:rPr>
                <w:rFonts w:ascii="Times New Roman" w:hAnsi="Times New Roman" w:cs="Times New Roman"/>
                <w:color w:val="000000"/>
                <w:sz w:val="20"/>
                <w:szCs w:val="20"/>
              </w:rPr>
              <w:instrText>e.&lt;/title&gt;&lt;secondary-title&gt;Chinese Traditional and Herbal Drugs.&lt;/secondary-title&gt;&lt;/titles&gt;&lt;periodical&gt;&lt;full-title&gt;Chinese Traditional and Herbal Drugs.&lt;/full-title&gt;&lt;/periodical&gt;&lt;pages&gt;230-233&lt;/pages&gt;&lt;volume&gt;42&lt;/volume&gt;&lt;number&gt;02&lt;/number&gt;&lt;keywords&gt;&lt;keywor</w:instrText>
            </w:r>
            <w:r>
              <w:rPr>
                <w:rFonts w:ascii="Times New Roman" w:hAnsi="Times New Roman" w:cs="Times New Roman" w:hint="eastAsia"/>
                <w:color w:val="000000"/>
                <w:sz w:val="20"/>
                <w:szCs w:val="20"/>
              </w:rPr>
              <w:instrText>d&gt;</w:instrText>
            </w:r>
            <w:r>
              <w:rPr>
                <w:rFonts w:ascii="Times New Roman" w:hAnsi="Times New Roman" w:cs="Times New Roman" w:hint="eastAsia"/>
                <w:color w:val="000000"/>
                <w:sz w:val="20"/>
                <w:szCs w:val="20"/>
              </w:rPr>
              <w:instrText>中华补血草</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黄酮</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山柰酚</w:instrText>
            </w:r>
            <w:r>
              <w:rPr>
                <w:rFonts w:ascii="Times New Roman" w:hAnsi="Times New Roman" w:cs="Times New Roman" w:hint="eastAsia"/>
                <w:color w:val="000000"/>
                <w:sz w:val="20"/>
                <w:szCs w:val="20"/>
              </w:rPr>
              <w:instrText>-3-O-</w:instrText>
            </w:r>
            <w:r>
              <w:rPr>
                <w:rFonts w:ascii="Times New Roman" w:hAnsi="Times New Roman" w:cs="Times New Roman" w:hint="eastAsia"/>
                <w:color w:val="000000"/>
                <w:sz w:val="20"/>
                <w:szCs w:val="20"/>
              </w:rPr>
              <w:instrText>α</w:instrText>
            </w:r>
            <w:r>
              <w:rPr>
                <w:rFonts w:ascii="Times New Roman" w:hAnsi="Times New Roman" w:cs="Times New Roman" w:hint="eastAsia"/>
                <w:color w:val="000000"/>
                <w:sz w:val="20"/>
                <w:szCs w:val="20"/>
              </w:rPr>
              <w:instrText>-L-</w:instrText>
            </w:r>
            <w:r>
              <w:rPr>
                <w:rFonts w:ascii="Times New Roman" w:hAnsi="Times New Roman" w:cs="Times New Roman" w:hint="eastAsia"/>
                <w:color w:val="000000"/>
                <w:sz w:val="20"/>
                <w:szCs w:val="20"/>
              </w:rPr>
              <w:instrText>吡喃鼠李糖苷</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槲皮素</w:instrText>
            </w:r>
            <w:r>
              <w:rPr>
                <w:rFonts w:ascii="Times New Roman" w:hAnsi="Times New Roman" w:cs="Times New Roman" w:hint="eastAsia"/>
                <w:color w:val="000000"/>
                <w:sz w:val="20"/>
                <w:szCs w:val="20"/>
              </w:rPr>
              <w:instrText>3-O-</w:instrText>
            </w:r>
            <w:r>
              <w:rPr>
                <w:rFonts w:ascii="Times New Roman" w:hAnsi="Times New Roman" w:cs="Times New Roman" w:hint="eastAsia"/>
                <w:color w:val="000000"/>
                <w:sz w:val="20"/>
                <w:szCs w:val="20"/>
              </w:rPr>
              <w:instrText>β</w:instrText>
            </w:r>
            <w:r>
              <w:rPr>
                <w:rFonts w:ascii="Times New Roman" w:hAnsi="Times New Roman" w:cs="Times New Roman" w:hint="eastAsia"/>
                <w:color w:val="000000"/>
                <w:sz w:val="20"/>
                <w:szCs w:val="20"/>
              </w:rPr>
              <w:instrText>-D-</w:instrText>
            </w:r>
            <w:r>
              <w:rPr>
                <w:rFonts w:ascii="Times New Roman" w:hAnsi="Times New Roman" w:cs="Times New Roman" w:hint="eastAsia"/>
                <w:color w:val="000000"/>
                <w:sz w:val="20"/>
                <w:szCs w:val="20"/>
              </w:rPr>
              <w:instrText>葡萄糖苷</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异鼠李素</w:instrText>
            </w:r>
            <w:r>
              <w:rPr>
                <w:rFonts w:ascii="Times New Roman" w:hAnsi="Times New Roman" w:cs="Times New Roman" w:hint="eastAsia"/>
                <w:color w:val="000000"/>
                <w:sz w:val="20"/>
                <w:szCs w:val="20"/>
              </w:rPr>
              <w:instrText>-3-</w:instrText>
            </w:r>
            <w:r>
              <w:rPr>
                <w:rFonts w:ascii="Times New Roman" w:hAnsi="Times New Roman" w:cs="Times New Roman" w:hint="eastAsia"/>
                <w:color w:val="000000"/>
                <w:sz w:val="20"/>
                <w:szCs w:val="20"/>
              </w:rPr>
              <w:instrText>芸香糖苷</w:instrText>
            </w:r>
            <w:r>
              <w:rPr>
                <w:rFonts w:ascii="Times New Roman" w:hAnsi="Times New Roman" w:cs="Times New Roman" w:hint="eastAsia"/>
                <w:color w:val="000000"/>
                <w:sz w:val="20"/>
                <w:szCs w:val="20"/>
              </w:rPr>
              <w:instrText>&lt;/keyword&gt;&lt;/keywords&gt;&lt;dates&gt;&lt;year&gt;2011&lt;/year&gt;&lt;/dates&gt;&lt;isbn&gt;0253-2670&lt;/isbn&gt;&lt;call-num&gt;12-1108/R&lt;/call-num&gt;&lt;urls&gt;&lt;/urls&gt;&lt;remote-</w:instrText>
            </w:r>
            <w:r>
              <w:rPr>
                <w:rFonts w:ascii="Times New Roman" w:hAnsi="Times New Roman" w:cs="Times New Roman"/>
                <w:color w:val="000000"/>
                <w:sz w:val="20"/>
                <w:szCs w:val="20"/>
              </w:rPr>
              <w:instrText>database-provider&gt;Cnki&lt;/remote-database-provider&gt;&lt;/record&gt;&lt;/Cite&gt;&lt;/EndNote&gt;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[3]</w:t>
            </w:r>
            <w:r w:rsidRPr="00640E82">
              <w:rPr>
                <w:rFonts w:ascii="Times New Roman" w:hAnsi="Times New Roman" w:cs="Times New Roman"/>
                <w:color w:val="000000"/>
                <w:sz w:val="20"/>
                <w:szCs w:val="20"/>
              </w:rPr>
              <w:fldChar w:fldCharType="end"/>
            </w:r>
          </w:p>
        </w:tc>
      </w:tr>
      <w:tr w:rsidR="00640E82" w:rsidRPr="00640E82" w14:paraId="3FA5B345" w14:textId="77777777" w:rsidTr="004E60F1">
        <w:trPr>
          <w:trHeight w:hRule="exact" w:val="417"/>
          <w:jc w:val="center"/>
        </w:trPr>
        <w:tc>
          <w:tcPr>
            <w:tcW w:w="1985" w:type="pct"/>
            <w:vAlign w:val="center"/>
          </w:tcPr>
          <w:p w14:paraId="2E30D7E9"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Ethyl gallate</w:t>
            </w:r>
          </w:p>
        </w:tc>
        <w:tc>
          <w:tcPr>
            <w:tcW w:w="1190" w:type="pct"/>
            <w:vAlign w:val="center"/>
          </w:tcPr>
          <w:p w14:paraId="22D7C5B6"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Phenolic acid</w:t>
            </w:r>
          </w:p>
        </w:tc>
        <w:tc>
          <w:tcPr>
            <w:tcW w:w="1154" w:type="pct"/>
            <w:vAlign w:val="center"/>
          </w:tcPr>
          <w:p w14:paraId="4AC89635"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Whole plant</w:t>
            </w:r>
          </w:p>
        </w:tc>
        <w:tc>
          <w:tcPr>
            <w:tcW w:w="671" w:type="pct"/>
            <w:vAlign w:val="center"/>
          </w:tcPr>
          <w:p w14:paraId="0C3746D9" w14:textId="3B10C229"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&lt;EndNote&gt;&lt;Cite&gt;&lt;Author&gt;Liu&lt;/Author&gt;&lt;Year&gt;2011&lt;/Year&gt;&lt;RecNum&gt;16&lt;/RecNum&gt;&lt;DisplayText&gt;[3]&lt;/DisplayText&gt;&lt;record&gt;&lt;rec-number&gt;16&lt;/rec-number&gt;&lt;foreign-keys&gt;&lt;key app="EN" db-id="e52s5v05w5w5p8e2r2m5dvzoearewea2pft2" timestamp="1683882301"&gt;16&lt;/key&gt;</w:instrText>
            </w:r>
            <w:r>
              <w:rPr>
                <w:rFonts w:ascii="Times New Roman" w:hAnsi="Times New Roman" w:cs="Times New Roman" w:hint="eastAsia"/>
                <w:color w:val="000000"/>
                <w:sz w:val="20"/>
                <w:szCs w:val="20"/>
              </w:rPr>
              <w:instrText>&lt;/foreign-keys&gt;&lt;ref-type name="Journal Article"&gt;17&lt;/ref-type&gt;&lt;contributors&gt;&lt;authors&gt;&lt;author&gt;XK Liu&lt;/author&gt;&lt;/authors&gt;&lt;/contributors&gt;&lt;auth-address&gt;</w:instrText>
            </w:r>
            <w:r>
              <w:rPr>
                <w:rFonts w:ascii="Times New Roman" w:hAnsi="Times New Roman" w:cs="Times New Roman" w:hint="eastAsia"/>
                <w:color w:val="000000"/>
                <w:sz w:val="20"/>
                <w:szCs w:val="20"/>
              </w:rPr>
              <w:instrText>江苏省滩涂生物资源与环境保护重点建设实验室江苏盐城师范学院生命科学与技术学院</w:instrText>
            </w:r>
            <w:r>
              <w:rPr>
                <w:rFonts w:ascii="Times New Roman" w:hAnsi="Times New Roman" w:cs="Times New Roman" w:hint="eastAsia"/>
                <w:color w:val="000000"/>
                <w:sz w:val="20"/>
                <w:szCs w:val="20"/>
              </w:rPr>
              <w:instrText>;&lt;/auth-address&gt;&lt;titles&gt;&lt;title&gt;Chemical constituents of Limonium sinens</w:instrText>
            </w:r>
            <w:r>
              <w:rPr>
                <w:rFonts w:ascii="Times New Roman" w:hAnsi="Times New Roman" w:cs="Times New Roman"/>
                <w:color w:val="000000"/>
                <w:sz w:val="20"/>
                <w:szCs w:val="20"/>
              </w:rPr>
              <w:instrText>e.&lt;/title&gt;&lt;secondary-title&gt;Chinese Traditional and Herbal Drugs.&lt;/secondary-title&gt;&lt;/titles&gt;&lt;periodical&gt;&lt;full-title&gt;Chinese Traditional and Herbal Drugs.&lt;/full-title&gt;&lt;/periodical&gt;&lt;pages&gt;230-233&lt;/pages&gt;&lt;volume&gt;42&lt;/volume&gt;&lt;number&gt;02&lt;/number&gt;&lt;keywords&gt;&lt;keywor</w:instrText>
            </w:r>
            <w:r>
              <w:rPr>
                <w:rFonts w:ascii="Times New Roman" w:hAnsi="Times New Roman" w:cs="Times New Roman" w:hint="eastAsia"/>
                <w:color w:val="000000"/>
                <w:sz w:val="20"/>
                <w:szCs w:val="20"/>
              </w:rPr>
              <w:instrText>d&gt;</w:instrText>
            </w:r>
            <w:r>
              <w:rPr>
                <w:rFonts w:ascii="Times New Roman" w:hAnsi="Times New Roman" w:cs="Times New Roman" w:hint="eastAsia"/>
                <w:color w:val="000000"/>
                <w:sz w:val="20"/>
                <w:szCs w:val="20"/>
              </w:rPr>
              <w:instrText>中华补血草</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黄酮</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山柰酚</w:instrText>
            </w:r>
            <w:r>
              <w:rPr>
                <w:rFonts w:ascii="Times New Roman" w:hAnsi="Times New Roman" w:cs="Times New Roman" w:hint="eastAsia"/>
                <w:color w:val="000000"/>
                <w:sz w:val="20"/>
                <w:szCs w:val="20"/>
              </w:rPr>
              <w:instrText>-3-O-</w:instrText>
            </w:r>
            <w:r>
              <w:rPr>
                <w:rFonts w:ascii="Times New Roman" w:hAnsi="Times New Roman" w:cs="Times New Roman" w:hint="eastAsia"/>
                <w:color w:val="000000"/>
                <w:sz w:val="20"/>
                <w:szCs w:val="20"/>
              </w:rPr>
              <w:instrText>α</w:instrText>
            </w:r>
            <w:r>
              <w:rPr>
                <w:rFonts w:ascii="Times New Roman" w:hAnsi="Times New Roman" w:cs="Times New Roman" w:hint="eastAsia"/>
                <w:color w:val="000000"/>
                <w:sz w:val="20"/>
                <w:szCs w:val="20"/>
              </w:rPr>
              <w:instrText>-L-</w:instrText>
            </w:r>
            <w:r>
              <w:rPr>
                <w:rFonts w:ascii="Times New Roman" w:hAnsi="Times New Roman" w:cs="Times New Roman" w:hint="eastAsia"/>
                <w:color w:val="000000"/>
                <w:sz w:val="20"/>
                <w:szCs w:val="20"/>
              </w:rPr>
              <w:instrText>吡喃鼠李糖苷</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槲皮素</w:instrText>
            </w:r>
            <w:r>
              <w:rPr>
                <w:rFonts w:ascii="Times New Roman" w:hAnsi="Times New Roman" w:cs="Times New Roman" w:hint="eastAsia"/>
                <w:color w:val="000000"/>
                <w:sz w:val="20"/>
                <w:szCs w:val="20"/>
              </w:rPr>
              <w:instrText>3-O-</w:instrText>
            </w:r>
            <w:r>
              <w:rPr>
                <w:rFonts w:ascii="Times New Roman" w:hAnsi="Times New Roman" w:cs="Times New Roman" w:hint="eastAsia"/>
                <w:color w:val="000000"/>
                <w:sz w:val="20"/>
                <w:szCs w:val="20"/>
              </w:rPr>
              <w:instrText>β</w:instrText>
            </w:r>
            <w:r>
              <w:rPr>
                <w:rFonts w:ascii="Times New Roman" w:hAnsi="Times New Roman" w:cs="Times New Roman" w:hint="eastAsia"/>
                <w:color w:val="000000"/>
                <w:sz w:val="20"/>
                <w:szCs w:val="20"/>
              </w:rPr>
              <w:instrText>-D-</w:instrText>
            </w:r>
            <w:r>
              <w:rPr>
                <w:rFonts w:ascii="Times New Roman" w:hAnsi="Times New Roman" w:cs="Times New Roman" w:hint="eastAsia"/>
                <w:color w:val="000000"/>
                <w:sz w:val="20"/>
                <w:szCs w:val="20"/>
              </w:rPr>
              <w:instrText>葡萄糖苷</w:instrText>
            </w:r>
            <w:r>
              <w:rPr>
                <w:rFonts w:ascii="Times New Roman" w:hAnsi="Times New Roman" w:cs="Times New Roman" w:hint="eastAsia"/>
                <w:color w:val="000000"/>
                <w:sz w:val="20"/>
                <w:szCs w:val="20"/>
              </w:rPr>
              <w:instrText>&lt;/keyword&gt;&lt;keyword&gt;</w:instrText>
            </w:r>
            <w:r>
              <w:rPr>
                <w:rFonts w:ascii="Times New Roman" w:hAnsi="Times New Roman" w:cs="Times New Roman" w:hint="eastAsia"/>
                <w:color w:val="000000"/>
                <w:sz w:val="20"/>
                <w:szCs w:val="20"/>
              </w:rPr>
              <w:instrText>异鼠李素</w:instrText>
            </w:r>
            <w:r>
              <w:rPr>
                <w:rFonts w:ascii="Times New Roman" w:hAnsi="Times New Roman" w:cs="Times New Roman" w:hint="eastAsia"/>
                <w:color w:val="000000"/>
                <w:sz w:val="20"/>
                <w:szCs w:val="20"/>
              </w:rPr>
              <w:instrText>-3-</w:instrText>
            </w:r>
            <w:r>
              <w:rPr>
                <w:rFonts w:ascii="Times New Roman" w:hAnsi="Times New Roman" w:cs="Times New Roman" w:hint="eastAsia"/>
                <w:color w:val="000000"/>
                <w:sz w:val="20"/>
                <w:szCs w:val="20"/>
              </w:rPr>
              <w:instrText>芸香糖苷</w:instrText>
            </w:r>
            <w:r>
              <w:rPr>
                <w:rFonts w:ascii="Times New Roman" w:hAnsi="Times New Roman" w:cs="Times New Roman" w:hint="eastAsia"/>
                <w:color w:val="000000"/>
                <w:sz w:val="20"/>
                <w:szCs w:val="20"/>
              </w:rPr>
              <w:instrText>&lt;/keyword&gt;&lt;/keywords&gt;&lt;dates&gt;&lt;year&gt;2011&lt;/year&gt;&lt;/dates&gt;&lt;isbn&gt;0253-2670&lt;/isbn&gt;&lt;call-num&gt;12-1108/R&lt;/call-num&gt;&lt;urls&gt;&lt;/urls&gt;&lt;remote-</w:instrText>
            </w:r>
            <w:r>
              <w:rPr>
                <w:rFonts w:ascii="Times New Roman" w:hAnsi="Times New Roman" w:cs="Times New Roman"/>
                <w:color w:val="000000"/>
                <w:sz w:val="20"/>
                <w:szCs w:val="20"/>
              </w:rPr>
              <w:instrText>database-provider&gt;Cnki&lt;/remote-database-provider&gt;&lt;/record&gt;&lt;/Cite&gt;&lt;/EndNote&gt;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[3]</w:t>
            </w:r>
            <w:r w:rsidRPr="00640E82">
              <w:rPr>
                <w:rFonts w:ascii="Times New Roman" w:hAnsi="Times New Roman" w:cs="Times New Roman"/>
                <w:color w:val="000000"/>
                <w:sz w:val="20"/>
                <w:szCs w:val="20"/>
              </w:rPr>
              <w:fldChar w:fldCharType="end"/>
            </w:r>
          </w:p>
        </w:tc>
      </w:tr>
      <w:tr w:rsidR="00640E82" w:rsidRPr="00640E82" w14:paraId="75A626F4" w14:textId="77777777" w:rsidTr="004E60F1">
        <w:trPr>
          <w:trHeight w:hRule="exact" w:val="848"/>
          <w:jc w:val="center"/>
        </w:trPr>
        <w:tc>
          <w:tcPr>
            <w:tcW w:w="1985" w:type="pct"/>
            <w:vAlign w:val="center"/>
          </w:tcPr>
          <w:p w14:paraId="52DB3FFF"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ursolic acid</w:t>
            </w:r>
          </w:p>
        </w:tc>
        <w:tc>
          <w:tcPr>
            <w:tcW w:w="1190" w:type="pct"/>
            <w:vAlign w:val="center"/>
          </w:tcPr>
          <w:p w14:paraId="403302FC"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pentacyclic triterpene acid</w:t>
            </w:r>
          </w:p>
        </w:tc>
        <w:tc>
          <w:tcPr>
            <w:tcW w:w="1154" w:type="pct"/>
            <w:vAlign w:val="center"/>
          </w:tcPr>
          <w:p w14:paraId="0006663A" w14:textId="77777777" w:rsidR="00640E82" w:rsidRPr="00640E82" w:rsidRDefault="00640E82" w:rsidP="004E60F1">
            <w:pPr>
              <w:spacing w:line="240" w:lineRule="exact"/>
              <w:jc w:val="center"/>
              <w:rPr>
                <w:rFonts w:ascii="Times New Roman" w:hAnsi="Times New Roman" w:cs="Times New Roman"/>
                <w:color w:val="000000"/>
                <w:sz w:val="20"/>
                <w:szCs w:val="20"/>
              </w:rPr>
            </w:pPr>
          </w:p>
        </w:tc>
        <w:tc>
          <w:tcPr>
            <w:tcW w:w="671" w:type="pct"/>
            <w:vAlign w:val="center"/>
          </w:tcPr>
          <w:p w14:paraId="108C6909" w14:textId="2F117C16" w:rsidR="00640E82" w:rsidRPr="00640E82" w:rsidRDefault="0080213E" w:rsidP="004E60F1">
            <w:pPr>
              <w:spacing w:line="36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&lt;EndNote&gt;&lt;Cite&gt;&lt;Author&gt;Lin&lt;/Author&gt;&lt;Year&gt;2000&lt;/Year&gt;&lt;RecNum&gt;14&lt;/RecNum&gt;&lt;DisplayText&gt;[1]&lt;/DisplayText&gt;&lt;record&gt;&lt;rec-number&gt;14&lt;/rec-number&gt;&lt;foreign-keys&gt;&lt;key app="EN" db-id="e52s5v05w5w5p8e2r2m5dvzoearewea2pft2" timestamp="1683882301"&gt;14&lt;/key&gt;&lt;/foreign-keys&gt;&lt;ref-type name="Journal Article"&gt;17&lt;/ref-type&gt;&lt;contributors&gt;&lt;authors&gt;&lt;author&gt;Lin, L. C.&lt;/author&gt;&lt;author&gt;Chou, C. J.&lt;/author&gt;&lt;/authors&gt;&lt;/contributors&gt;&lt;titles&gt;&lt;title&gt;Flavonoids and phenolics from Limonium sinense&lt;/title&gt;&lt;secondary-title&gt;Planta Med&lt;/secondary-title&gt;&lt;/titles&gt;&lt;periodical&gt;&lt;full-title&gt;Planta Med&lt;/full-title&gt;&lt;/periodical&gt;&lt;pages&gt;382-3&lt;/pages&gt;&lt;volume&gt;66&lt;/volume&gt;&lt;number&gt;4&lt;/number&gt;&lt;edition&gt;2000/06/24&lt;/edition&gt;&lt;keywords&gt;&lt;keyword&gt;Flavonoids/chemistry/*isolation &amp;amp; purification&lt;/keyword&gt;&lt;keyword&gt;Medicine, Chinese Traditional&lt;/keyword&gt;&lt;keyword&gt;Phenols/chemistry/*isolation &amp;amp; purification&lt;/keyword&gt;&lt;keyword&gt;Plants, Medicinal/*chemistry&lt;/keyword&gt;&lt;/keywords&gt;&lt;dates&gt;&lt;year&gt;2000&lt;/year&gt;&lt;pub-dates&gt;&lt;date&gt;May&lt;/date&gt;&lt;/pub-dates&gt;&lt;/dates&gt;&lt;isbn&gt;0032-0943 (Print)&amp;#xD;0032-0943 (Linking)&lt;/isbn&gt;&lt;accession-num&gt;10865464&lt;/accession-num&gt;&lt;urls&gt;&lt;related-urls&gt;&lt;url&gt;https://www.ncbi.nlm.nih.gov/pubmed/10865464&lt;/url&gt;&lt;/related-urls&gt;&lt;/urls&gt;&lt;electronic-resource-num&gt;10.1055/s-2000-8547&lt;/electronic-resource-num&gt;&lt;/record&gt;&lt;/Cite&gt;&lt;/EndNote&gt;</w:instrText>
            </w:r>
            <w:r>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w:t>
            </w:r>
            <w:r>
              <w:rPr>
                <w:rFonts w:ascii="Times New Roman" w:hAnsi="Times New Roman" w:cs="Times New Roman"/>
                <w:color w:val="000000"/>
                <w:sz w:val="20"/>
                <w:szCs w:val="20"/>
              </w:rPr>
              <w:fldChar w:fldCharType="end"/>
            </w:r>
          </w:p>
        </w:tc>
      </w:tr>
      <w:tr w:rsidR="00640E82" w:rsidRPr="00640E82" w14:paraId="47F9ABC0" w14:textId="77777777" w:rsidTr="004E60F1">
        <w:trPr>
          <w:trHeight w:hRule="exact" w:val="848"/>
          <w:jc w:val="center"/>
        </w:trPr>
        <w:tc>
          <w:tcPr>
            <w:tcW w:w="1985" w:type="pct"/>
            <w:vAlign w:val="center"/>
          </w:tcPr>
          <w:p w14:paraId="02315E57"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 xml:space="preserve"> Gallic acid</w:t>
            </w:r>
          </w:p>
        </w:tc>
        <w:tc>
          <w:tcPr>
            <w:tcW w:w="1190" w:type="pct"/>
            <w:vAlign w:val="center"/>
          </w:tcPr>
          <w:p w14:paraId="3AFCEF12" w14:textId="77777777"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Phenolic acid</w:t>
            </w:r>
          </w:p>
        </w:tc>
        <w:tc>
          <w:tcPr>
            <w:tcW w:w="1154" w:type="pct"/>
            <w:vAlign w:val="center"/>
          </w:tcPr>
          <w:p w14:paraId="146C599D" w14:textId="77777777" w:rsidR="00640E82" w:rsidRPr="00640E82" w:rsidRDefault="00640E82" w:rsidP="004E60F1">
            <w:pPr>
              <w:spacing w:line="24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t>Leaves, Roots</w:t>
            </w:r>
          </w:p>
        </w:tc>
        <w:tc>
          <w:tcPr>
            <w:tcW w:w="671" w:type="pct"/>
            <w:vAlign w:val="center"/>
          </w:tcPr>
          <w:p w14:paraId="1BB69EE0" w14:textId="179BE195" w:rsidR="00640E82" w:rsidRPr="00640E82" w:rsidRDefault="00640E82" w:rsidP="004E60F1">
            <w:pPr>
              <w:spacing w:line="360" w:lineRule="exact"/>
              <w:jc w:val="center"/>
              <w:rPr>
                <w:rFonts w:ascii="Times New Roman" w:hAnsi="Times New Roman" w:cs="Times New Roman"/>
                <w:color w:val="000000"/>
                <w:sz w:val="20"/>
                <w:szCs w:val="20"/>
              </w:rPr>
            </w:pP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&lt;EndNote&gt;&lt;Cite&gt;&lt;Author&gt;Lin&lt;/Author&gt;&lt;Year&gt;2000&lt;/Year&gt;&lt;RecNum&gt;14&lt;/RecNum&gt;&lt;DisplayText&gt;[1]&lt;/DisplayText&gt;&lt;record&gt;&lt;rec-number&gt;14&lt;/rec-number&gt;&lt;foreign-keys&gt;&lt;key app="EN" db-id="e52s5v05w5w5p8e2r2m5dvzoearewea2pft2" timestamp="1683882301"&gt;14&lt;/key&gt;&lt;/foreign-keys&gt;&lt;ref-type name="Journal Article"&gt;17&lt;/ref-type&gt;&lt;contributors&gt;&lt;authors&gt;&lt;author&gt;Lin, L. C.&lt;/author&gt;&lt;author&gt;Chou, C. J.&lt;/author&gt;&lt;/authors&gt;&lt;/contributors&gt;&lt;titles&gt;&lt;title&gt;Flavonoids and phenolics from Limonium sinense&lt;/title&gt;&lt;secondary-title&gt;Planta Med&lt;/secondary-title&gt;&lt;/titles&gt;&lt;periodical&gt;&lt;full-title&gt;Planta Med&lt;/full-title&gt;&lt;/periodical&gt;&lt;pages&gt;382-3&lt;/pages&gt;&lt;volume&gt;66&lt;/volume&gt;&lt;number&gt;4&lt;/number&gt;&lt;edition&gt;2000/06/24&lt;/edition&gt;&lt;keywords&gt;&lt;keyword&gt;Flavonoids/chemistry/*isolation &amp;amp; purification&lt;/keyword&gt;&lt;keyword&gt;Medicine, Chinese Traditional&lt;/keyword&gt;&lt;keyword&gt;Phenols/chemistry/*isolation &amp;amp; purification&lt;/keyword&gt;&lt;keyword&gt;Plants, Medicinal/*chemistry&lt;/keyword&gt;&lt;/keywords&gt;&lt;dates&gt;&lt;year&gt;2000&lt;/year&gt;&lt;pub-dates&gt;&lt;date&gt;May&lt;/date&gt;&lt;/pub-dates&gt;&lt;/dates&gt;&lt;isbn&gt;0032-0943 (Print)&amp;#xD;0032-0943 (Linking)&lt;/isbn&gt;&lt;accession-num&gt;10865464&lt;/accession-num&gt;&lt;urls&gt;&lt;related-urls&gt;&lt;url&gt;https://www.ncbi.nlm.nih.gov/pubmed/10865464&lt;/url&gt;&lt;/related-urls&gt;&lt;/urls&gt;&lt;electronic-resource-num&gt;10.1055/s-2000-8547&lt;/electronic-resource-num&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w:t>
            </w:r>
            <w:r w:rsidRPr="00640E82">
              <w:rPr>
                <w:rFonts w:ascii="Times New Roman" w:hAnsi="Times New Roman" w:cs="Times New Roman"/>
                <w:color w:val="000000"/>
                <w:sz w:val="20"/>
                <w:szCs w:val="20"/>
              </w:rPr>
              <w:fldChar w:fldCharType="end"/>
            </w:r>
            <w:r w:rsidRPr="00640E82">
              <w:rPr>
                <w:rFonts w:ascii="Times New Roman" w:hAnsi="Times New Roman" w:cs="Times New Roman"/>
                <w:color w:val="000000"/>
                <w:sz w:val="20"/>
                <w:szCs w:val="20"/>
              </w:rPr>
              <w:t xml:space="preserve">, </w:t>
            </w:r>
            <w:r w:rsidRPr="00640E82">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&lt;EndNote&gt;&lt;Cite&gt;&lt;Author&gt;Lin&lt;/Author&gt;&lt;Year&gt;2000&lt;/Year&gt;&lt;RecNum&gt;1889&lt;/RecNum&gt;&lt;DisplayText&gt;[2]&lt;/DisplayText&gt;&lt;record&gt;&lt;rec-number&gt;1889&lt;/rec-number&gt;&lt;foreign-keys&gt;&lt;key app="EN" db-id="9avsrvtp3ptrpuewpa1xdt9j9drz95x95pdt" timestamp="1623326067" guid="c45fc7a1-f1f3-4809-a281-9db6c429a059"&gt;1889&lt;/key&gt;&lt;/foreign-keys&gt;&lt;ref-type name="Journal Article"&gt;17&lt;/ref-type&gt;&lt;contributors&gt;&lt;authors&gt;&lt;author&gt;Lin, L. C.&lt;/author&gt;&lt;author&gt;Kuo, Y. C.&lt;/author&gt;&lt;author&gt;Chou, C. J.&lt;/author&gt;&lt;/authors&gt;&lt;/contributors&gt;&lt;auth-address&gt;National Research Institute of Chinese Medicine, Taipei, Taiwan, Republic of China. lclin@cma23.nricm.edu.tw&lt;/auth-address&gt;&lt;titles&gt;&lt;title&gt;Anti-herpes simplex virus type-1 flavonoids and a new flavanone from the root of Limonium sinense&lt;/title&gt;&lt;secondary-title&gt;Planta Med&lt;/secondary-title&gt;&lt;/titles&gt;&lt;periodical&gt;&lt;full-title&gt;Planta Med&lt;/full-title&gt;&lt;/periodical&gt;&lt;pages&gt;333-6&lt;/pages&gt;&lt;volume&gt;66&lt;/volume&gt;&lt;number&gt;4&lt;/number&gt;&lt;edition&gt;2000/06/24&lt;/edition&gt;&lt;keywords&gt;&lt;keyword&gt;Animals&lt;/keyword&gt;&lt;keyword&gt;Cells, Cultured&lt;/keyword&gt;&lt;keyword&gt;Chlorocebus aethiops&lt;/keyword&gt;&lt;keyword&gt;Flavonoids/chemistry/*isolation &amp;amp; purification/pharmacology&lt;/keyword&gt;&lt;keyword&gt;Herpesvirus 1, Human/*chemistry&lt;/keyword&gt;&lt;keyword&gt;Molecular Structure&lt;/keyword&gt;&lt;keyword&gt;Plant Roots/chemistry&lt;/keyword&gt;&lt;keyword&gt;Plants, Medicinal/*chemistry&lt;/keyword&gt;&lt;keyword&gt;Spectrometry, Mass, Fast Atom Bombardment&lt;/keyword&gt;&lt;keyword&gt;Vero Cells&lt;/keyword&gt;&lt;/keywords&gt;&lt;dates&gt;&lt;year&gt;2000&lt;/year&gt;&lt;pub-dates&gt;&lt;date&gt;May&lt;/date&gt;&lt;/pub-dates&gt;&lt;/dates&gt;&lt;isbn&gt;0032-0943 (Print)&amp;#xD;0032-0943 (Linking)&lt;/isbn&gt;&lt;accession-num&gt;10865449&lt;/accession-num&gt;&lt;urls&gt;&lt;related-urls&gt;&lt;url&gt;https://www.ncbi.nlm.nih.gov/pubmed/10865449&lt;/url&gt;&lt;/related-urls&gt;&lt;/urls&gt;&lt;electronic-resource-num&gt;10.1055/s-2000-8540&lt;/electronic-resource-num&gt;&lt;/record&gt;&lt;/Cite&gt;&lt;/EndNote&gt;</w:instrText>
            </w:r>
            <w:r w:rsidRPr="00640E82">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[2]</w:t>
            </w:r>
            <w:r w:rsidRPr="00640E82">
              <w:rPr>
                <w:rFonts w:ascii="Times New Roman" w:hAnsi="Times New Roman" w:cs="Times New Roman"/>
                <w:color w:val="000000"/>
                <w:sz w:val="20"/>
                <w:szCs w:val="20"/>
              </w:rPr>
              <w:fldChar w:fldCharType="end"/>
            </w:r>
          </w:p>
        </w:tc>
      </w:tr>
    </w:tbl>
    <w:p w14:paraId="1D514B8D" w14:textId="1A8D2A96" w:rsidR="00640E82" w:rsidRDefault="00640E82"/>
    <w:p w14:paraId="34A76FD2" w14:textId="51B8312F" w:rsidR="00640E82" w:rsidRDefault="00640E82"/>
    <w:p w14:paraId="2243B9DC" w14:textId="1B3DE1F9" w:rsidR="00640E82" w:rsidRDefault="00640E82"/>
    <w:p w14:paraId="3012D803" w14:textId="5DF5BAAA" w:rsidR="00640E82" w:rsidRDefault="00640E82"/>
    <w:p w14:paraId="3706E1DA" w14:textId="1E1336B9" w:rsidR="00640E82" w:rsidRDefault="00640E82"/>
    <w:p w14:paraId="62271878" w14:textId="10E29574" w:rsidR="00640E82" w:rsidRDefault="00640E82"/>
    <w:p w14:paraId="5F8C3F28" w14:textId="225FCE54" w:rsidR="00640E82" w:rsidRDefault="00640E82"/>
    <w:p w14:paraId="507B3C77" w14:textId="22CB73CE" w:rsidR="00640E82" w:rsidRDefault="00640E82"/>
    <w:p w14:paraId="72265FC1" w14:textId="4534589D" w:rsidR="00640E82" w:rsidRDefault="00640E82"/>
    <w:p w14:paraId="04384F4A" w14:textId="7F466B99" w:rsidR="00640E82" w:rsidRDefault="00640E82"/>
    <w:p w14:paraId="4B9AC2BE" w14:textId="0B2DDE19" w:rsidR="00640E82" w:rsidRDefault="00640E82"/>
    <w:p w14:paraId="79AE2E35" w14:textId="2A2FB23F" w:rsidR="00640E82" w:rsidRDefault="00640E82"/>
    <w:p w14:paraId="02D5F2A2" w14:textId="64C9D8DD" w:rsidR="00640E82" w:rsidRDefault="00640E82"/>
    <w:p w14:paraId="2E916FFA" w14:textId="1C81A490" w:rsidR="00640E82" w:rsidRDefault="00640E82"/>
    <w:p w14:paraId="3492DA84" w14:textId="00D5C842" w:rsidR="00640E82" w:rsidRDefault="00640E82"/>
    <w:p w14:paraId="24703856" w14:textId="002E031B" w:rsidR="00640E82" w:rsidRDefault="00640E82"/>
    <w:p w14:paraId="0039C2D8" w14:textId="42F491C1" w:rsidR="00640E82" w:rsidRDefault="00640E82"/>
    <w:p w14:paraId="3B8868F0" w14:textId="7B2E94D4" w:rsidR="00640E82" w:rsidRDefault="00640E82"/>
    <w:p w14:paraId="45107A75" w14:textId="2436B4A5" w:rsidR="00640E82" w:rsidRDefault="00640E82"/>
    <w:p w14:paraId="61BCE51F" w14:textId="77777777" w:rsidR="00640E82" w:rsidRDefault="00640E82"/>
    <w:p w14:paraId="5070BAD0" w14:textId="0FBB8B0B" w:rsidR="00640E82" w:rsidRDefault="00640E82"/>
    <w:p w14:paraId="5A7F1A68" w14:textId="3E88404F" w:rsidR="00640E82" w:rsidRPr="0080213E" w:rsidRDefault="00640E82" w:rsidP="0080213E">
      <w:pPr>
        <w:spacing w:line="480" w:lineRule="auto"/>
        <w:jc w:val="both"/>
        <w:rPr>
          <w:rFonts w:ascii="Times New Roman" w:hAnsi="Times New Roman" w:cs="Times New Roman"/>
          <w:b/>
          <w:color w:val="000000" w:themeColor="text1"/>
          <w:sz w:val="28"/>
        </w:rPr>
      </w:pPr>
      <w:r w:rsidRPr="007978EF">
        <w:rPr>
          <w:rFonts w:ascii="Times New Roman" w:hAnsi="Times New Roman" w:cs="Times New Roman"/>
          <w:b/>
          <w:color w:val="000000" w:themeColor="text1"/>
          <w:sz w:val="28"/>
        </w:rPr>
        <w:lastRenderedPageBreak/>
        <w:t>References</w:t>
      </w:r>
    </w:p>
    <w:p w14:paraId="275AB65A" w14:textId="77777777" w:rsidR="0080213E" w:rsidRPr="0080213E" w:rsidRDefault="00640E82" w:rsidP="0080213E">
      <w:pPr>
        <w:pStyle w:val="EndNoteBibliography"/>
        <w:spacing w:after="0"/>
        <w:ind w:left="720" w:hanging="720"/>
        <w:jc w:val="both"/>
        <w:rPr>
          <w:rFonts w:ascii="Times New Roman" w:hAnsi="Times New Roman" w:cs="Times New Roman"/>
        </w:rPr>
      </w:pPr>
      <w:r>
        <w:fldChar w:fldCharType="begin"/>
      </w:r>
      <w:r>
        <w:instrText xml:space="preserve"> ADDIN EN.REFLIST </w:instrText>
      </w:r>
      <w:r>
        <w:fldChar w:fldCharType="separate"/>
      </w:r>
      <w:r w:rsidR="0080213E" w:rsidRPr="0080213E">
        <w:t>1.</w:t>
      </w:r>
      <w:r w:rsidR="0080213E" w:rsidRPr="0080213E">
        <w:tab/>
      </w:r>
      <w:r w:rsidR="0080213E" w:rsidRPr="0080213E">
        <w:rPr>
          <w:rFonts w:ascii="Times New Roman" w:hAnsi="Times New Roman" w:cs="Times New Roman"/>
        </w:rPr>
        <w:t xml:space="preserve">Lin, L.C. and C.J. Chou, </w:t>
      </w:r>
      <w:r w:rsidR="0080213E" w:rsidRPr="0080213E">
        <w:rPr>
          <w:rFonts w:ascii="Times New Roman" w:hAnsi="Times New Roman" w:cs="Times New Roman"/>
          <w:i/>
        </w:rPr>
        <w:t>Flavonoids and phenolics from Limonium sinense.</w:t>
      </w:r>
      <w:r w:rsidR="0080213E" w:rsidRPr="0080213E">
        <w:rPr>
          <w:rFonts w:ascii="Times New Roman" w:hAnsi="Times New Roman" w:cs="Times New Roman"/>
        </w:rPr>
        <w:t xml:space="preserve"> Planta Med, 2000. </w:t>
      </w:r>
      <w:r w:rsidR="0080213E" w:rsidRPr="0080213E">
        <w:rPr>
          <w:rFonts w:ascii="Times New Roman" w:hAnsi="Times New Roman" w:cs="Times New Roman"/>
          <w:b/>
        </w:rPr>
        <w:t>66</w:t>
      </w:r>
      <w:r w:rsidR="0080213E" w:rsidRPr="0080213E">
        <w:rPr>
          <w:rFonts w:ascii="Times New Roman" w:hAnsi="Times New Roman" w:cs="Times New Roman"/>
        </w:rPr>
        <w:t>(4): p. 382-3.</w:t>
      </w:r>
    </w:p>
    <w:p w14:paraId="395255A0" w14:textId="77777777" w:rsidR="0080213E" w:rsidRPr="0080213E" w:rsidRDefault="0080213E" w:rsidP="0080213E">
      <w:pPr>
        <w:pStyle w:val="EndNoteBibliography"/>
        <w:spacing w:after="0"/>
        <w:ind w:left="720" w:hanging="720"/>
        <w:jc w:val="both"/>
        <w:rPr>
          <w:rFonts w:ascii="Times New Roman" w:hAnsi="Times New Roman" w:cs="Times New Roman"/>
        </w:rPr>
      </w:pPr>
      <w:r w:rsidRPr="0080213E">
        <w:rPr>
          <w:rFonts w:ascii="Times New Roman" w:hAnsi="Times New Roman" w:cs="Times New Roman"/>
        </w:rPr>
        <w:t>2.</w:t>
      </w:r>
      <w:r w:rsidRPr="0080213E">
        <w:rPr>
          <w:rFonts w:ascii="Times New Roman" w:hAnsi="Times New Roman" w:cs="Times New Roman"/>
        </w:rPr>
        <w:tab/>
        <w:t xml:space="preserve">Lin, L.C., Y.C. Kuo, and C.J. Chou, </w:t>
      </w:r>
      <w:r w:rsidRPr="0080213E">
        <w:rPr>
          <w:rFonts w:ascii="Times New Roman" w:hAnsi="Times New Roman" w:cs="Times New Roman"/>
          <w:i/>
        </w:rPr>
        <w:t>Anti-herpes simplex virus type-1 flavonoids and a new flavanone from the root of Limonium sinense.</w:t>
      </w:r>
      <w:r w:rsidRPr="0080213E">
        <w:rPr>
          <w:rFonts w:ascii="Times New Roman" w:hAnsi="Times New Roman" w:cs="Times New Roman"/>
        </w:rPr>
        <w:t xml:space="preserve"> Planta Med, 2000. </w:t>
      </w:r>
      <w:r w:rsidRPr="0080213E">
        <w:rPr>
          <w:rFonts w:ascii="Times New Roman" w:hAnsi="Times New Roman" w:cs="Times New Roman"/>
          <w:b/>
        </w:rPr>
        <w:t>66</w:t>
      </w:r>
      <w:r w:rsidRPr="0080213E">
        <w:rPr>
          <w:rFonts w:ascii="Times New Roman" w:hAnsi="Times New Roman" w:cs="Times New Roman"/>
        </w:rPr>
        <w:t>(4): p. 333-6.</w:t>
      </w:r>
    </w:p>
    <w:p w14:paraId="258C2AEB" w14:textId="77777777" w:rsidR="0080213E" w:rsidRPr="0080213E" w:rsidRDefault="0080213E" w:rsidP="0080213E">
      <w:pPr>
        <w:pStyle w:val="EndNoteBibliography"/>
        <w:spacing w:after="0"/>
        <w:ind w:left="720" w:hanging="720"/>
        <w:jc w:val="both"/>
        <w:rPr>
          <w:rFonts w:ascii="Times New Roman" w:hAnsi="Times New Roman" w:cs="Times New Roman"/>
        </w:rPr>
      </w:pPr>
      <w:r w:rsidRPr="0080213E">
        <w:rPr>
          <w:rFonts w:ascii="Times New Roman" w:hAnsi="Times New Roman" w:cs="Times New Roman"/>
        </w:rPr>
        <w:t>3.</w:t>
      </w:r>
      <w:r w:rsidRPr="0080213E">
        <w:rPr>
          <w:rFonts w:ascii="Times New Roman" w:hAnsi="Times New Roman" w:cs="Times New Roman"/>
        </w:rPr>
        <w:tab/>
        <w:t xml:space="preserve">Liu, X., </w:t>
      </w:r>
      <w:r w:rsidRPr="0080213E">
        <w:rPr>
          <w:rFonts w:ascii="Times New Roman" w:hAnsi="Times New Roman" w:cs="Times New Roman"/>
          <w:i/>
        </w:rPr>
        <w:t>Chemical constituents of Limonium sinense.</w:t>
      </w:r>
      <w:r w:rsidRPr="0080213E">
        <w:rPr>
          <w:rFonts w:ascii="Times New Roman" w:hAnsi="Times New Roman" w:cs="Times New Roman"/>
        </w:rPr>
        <w:t xml:space="preserve"> Chinese Traditional and Herbal Drugs., 2011. </w:t>
      </w:r>
      <w:r w:rsidRPr="0080213E">
        <w:rPr>
          <w:rFonts w:ascii="Times New Roman" w:hAnsi="Times New Roman" w:cs="Times New Roman"/>
          <w:b/>
        </w:rPr>
        <w:t>42</w:t>
      </w:r>
      <w:r w:rsidRPr="0080213E">
        <w:rPr>
          <w:rFonts w:ascii="Times New Roman" w:hAnsi="Times New Roman" w:cs="Times New Roman"/>
        </w:rPr>
        <w:t>(02): p. 230-233.</w:t>
      </w:r>
    </w:p>
    <w:p w14:paraId="7110A6AD" w14:textId="77777777" w:rsidR="0080213E" w:rsidRPr="0080213E" w:rsidRDefault="0080213E" w:rsidP="0080213E">
      <w:pPr>
        <w:pStyle w:val="EndNoteBibliography"/>
        <w:spacing w:after="0"/>
        <w:ind w:left="720" w:hanging="720"/>
        <w:jc w:val="both"/>
        <w:rPr>
          <w:rFonts w:ascii="Times New Roman" w:hAnsi="Times New Roman" w:cs="Times New Roman"/>
        </w:rPr>
      </w:pPr>
      <w:r w:rsidRPr="0080213E">
        <w:rPr>
          <w:rFonts w:ascii="Times New Roman" w:hAnsi="Times New Roman" w:cs="Times New Roman"/>
        </w:rPr>
        <w:t>4.</w:t>
      </w:r>
      <w:r w:rsidRPr="0080213E">
        <w:rPr>
          <w:rFonts w:ascii="Times New Roman" w:hAnsi="Times New Roman" w:cs="Times New Roman"/>
        </w:rPr>
        <w:tab/>
        <w:t xml:space="preserve">Hongzhu, G. and Y. Jiurong, </w:t>
      </w:r>
      <w:r w:rsidRPr="0080213E">
        <w:rPr>
          <w:rFonts w:ascii="Times New Roman" w:hAnsi="Times New Roman" w:cs="Times New Roman"/>
          <w:i/>
        </w:rPr>
        <w:t>Studies on the Chemical Constituents of Chinese Sealavender (Limonium sinense ).</w:t>
      </w:r>
      <w:r w:rsidRPr="0080213E">
        <w:rPr>
          <w:rFonts w:ascii="Times New Roman" w:hAnsi="Times New Roman" w:cs="Times New Roman"/>
        </w:rPr>
        <w:t xml:space="preserve"> Chinese Traditional and Herbal Drugs, 1994.</w:t>
      </w:r>
    </w:p>
    <w:p w14:paraId="643FA5CB" w14:textId="77777777" w:rsidR="0080213E" w:rsidRPr="0080213E" w:rsidRDefault="0080213E" w:rsidP="0080213E">
      <w:pPr>
        <w:pStyle w:val="EndNoteBibliography"/>
        <w:spacing w:after="0"/>
        <w:ind w:left="720" w:hanging="720"/>
        <w:jc w:val="both"/>
        <w:rPr>
          <w:rFonts w:ascii="Times New Roman" w:hAnsi="Times New Roman" w:cs="Times New Roman"/>
        </w:rPr>
      </w:pPr>
      <w:r w:rsidRPr="0080213E">
        <w:rPr>
          <w:rFonts w:ascii="Times New Roman" w:hAnsi="Times New Roman" w:cs="Times New Roman"/>
        </w:rPr>
        <w:t>5.</w:t>
      </w:r>
      <w:r w:rsidRPr="0080213E">
        <w:rPr>
          <w:rFonts w:ascii="Times New Roman" w:hAnsi="Times New Roman" w:cs="Times New Roman"/>
        </w:rPr>
        <w:tab/>
        <w:t xml:space="preserve">Fan, Y., </w:t>
      </w:r>
      <w:r w:rsidRPr="0080213E">
        <w:rPr>
          <w:rFonts w:ascii="Times New Roman" w:hAnsi="Times New Roman" w:cs="Times New Roman"/>
          <w:i/>
        </w:rPr>
        <w:t>Simultaneous determination of isoquercetin,morin,quercetin,luteolin and apigenin in Limonium sinense (Girard) Kuntze by RP-HPLC.</w:t>
      </w:r>
      <w:r w:rsidRPr="0080213E">
        <w:rPr>
          <w:rFonts w:ascii="Times New Roman" w:hAnsi="Times New Roman" w:cs="Times New Roman"/>
        </w:rPr>
        <w:t xml:space="preserve"> Chinese Journal of Pharmaceutical Analysis, 2014. </w:t>
      </w:r>
      <w:r w:rsidRPr="0080213E">
        <w:rPr>
          <w:rFonts w:ascii="Times New Roman" w:hAnsi="Times New Roman" w:cs="Times New Roman"/>
          <w:b/>
        </w:rPr>
        <w:t>34</w:t>
      </w:r>
      <w:r w:rsidRPr="0080213E">
        <w:rPr>
          <w:rFonts w:ascii="Times New Roman" w:hAnsi="Times New Roman" w:cs="Times New Roman"/>
        </w:rPr>
        <w:t>(04): p. 632-635.</w:t>
      </w:r>
    </w:p>
    <w:p w14:paraId="39076EEF" w14:textId="77777777" w:rsidR="0080213E" w:rsidRPr="0080213E" w:rsidRDefault="0080213E" w:rsidP="0080213E">
      <w:pPr>
        <w:pStyle w:val="EndNoteBibliography"/>
        <w:ind w:left="720" w:hanging="720"/>
        <w:jc w:val="both"/>
        <w:rPr>
          <w:rFonts w:ascii="Times New Roman" w:hAnsi="Times New Roman" w:cs="Times New Roman"/>
        </w:rPr>
      </w:pPr>
      <w:r w:rsidRPr="0080213E">
        <w:rPr>
          <w:rFonts w:ascii="Times New Roman" w:hAnsi="Times New Roman" w:cs="Times New Roman"/>
        </w:rPr>
        <w:t>6.</w:t>
      </w:r>
      <w:r w:rsidRPr="0080213E">
        <w:rPr>
          <w:rFonts w:ascii="Times New Roman" w:hAnsi="Times New Roman" w:cs="Times New Roman"/>
        </w:rPr>
        <w:tab/>
        <w:t xml:space="preserve">Tang, X.H., et al., </w:t>
      </w:r>
      <w:r w:rsidRPr="0080213E">
        <w:rPr>
          <w:rFonts w:ascii="Times New Roman" w:hAnsi="Times New Roman" w:cs="Times New Roman"/>
          <w:i/>
        </w:rPr>
        <w:t>Isolation and identification of anti-tumor polysaccharide LSP21 from Limonium sinense (Girard) Kuntze.</w:t>
      </w:r>
      <w:r w:rsidRPr="0080213E">
        <w:rPr>
          <w:rFonts w:ascii="Times New Roman" w:hAnsi="Times New Roman" w:cs="Times New Roman"/>
        </w:rPr>
        <w:t xml:space="preserve"> Int J Biol Macromol, 2014. </w:t>
      </w:r>
      <w:r w:rsidRPr="0080213E">
        <w:rPr>
          <w:rFonts w:ascii="Times New Roman" w:hAnsi="Times New Roman" w:cs="Times New Roman"/>
          <w:b/>
        </w:rPr>
        <w:t>70</w:t>
      </w:r>
      <w:r w:rsidRPr="0080213E">
        <w:rPr>
          <w:rFonts w:ascii="Times New Roman" w:hAnsi="Times New Roman" w:cs="Times New Roman"/>
        </w:rPr>
        <w:t>: p. 138-42.</w:t>
      </w:r>
    </w:p>
    <w:p w14:paraId="3B870A42" w14:textId="78C858E6" w:rsidR="00640E82" w:rsidRDefault="00640E82" w:rsidP="0080213E">
      <w:pPr>
        <w:jc w:val="both"/>
      </w:pPr>
      <w:r>
        <w:fldChar w:fldCharType="end"/>
      </w:r>
    </w:p>
    <w:sectPr w:rsidR="00640E8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7DF04" w14:textId="77777777" w:rsidR="00D16128" w:rsidRDefault="00D16128" w:rsidP="00640E82">
      <w:pPr>
        <w:spacing w:after="0" w:line="240" w:lineRule="auto"/>
      </w:pPr>
      <w:r>
        <w:separator/>
      </w:r>
    </w:p>
  </w:endnote>
  <w:endnote w:type="continuationSeparator" w:id="0">
    <w:p w14:paraId="5F605F23" w14:textId="77777777" w:rsidR="00D16128" w:rsidRDefault="00D16128" w:rsidP="00640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95826" w14:textId="77777777" w:rsidR="00D16128" w:rsidRDefault="00D16128" w:rsidP="00640E82">
      <w:pPr>
        <w:spacing w:after="0" w:line="240" w:lineRule="auto"/>
      </w:pPr>
      <w:r>
        <w:separator/>
      </w:r>
    </w:p>
  </w:footnote>
  <w:footnote w:type="continuationSeparator" w:id="0">
    <w:p w14:paraId="4360C42E" w14:textId="77777777" w:rsidR="00D16128" w:rsidRDefault="00D16128" w:rsidP="00640E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52s5v05w5w5p8e2r2m5dvzoearewea2pft2&quot;&gt;references&lt;record-ids&gt;&lt;item&gt;14&lt;/item&gt;&lt;item&gt;16&lt;/item&gt;&lt;/record-ids&gt;&lt;/item&gt;&lt;/Libraries&gt;"/>
  </w:docVars>
  <w:rsids>
    <w:rsidRoot w:val="00F0420E"/>
    <w:rsid w:val="00027EB5"/>
    <w:rsid w:val="00050723"/>
    <w:rsid w:val="000558FC"/>
    <w:rsid w:val="00065679"/>
    <w:rsid w:val="000B39BA"/>
    <w:rsid w:val="000C4750"/>
    <w:rsid w:val="001356E1"/>
    <w:rsid w:val="00155743"/>
    <w:rsid w:val="0018173A"/>
    <w:rsid w:val="00190D58"/>
    <w:rsid w:val="00244926"/>
    <w:rsid w:val="00353613"/>
    <w:rsid w:val="00523819"/>
    <w:rsid w:val="00534CE5"/>
    <w:rsid w:val="00535CB7"/>
    <w:rsid w:val="005D40E0"/>
    <w:rsid w:val="005E24D6"/>
    <w:rsid w:val="005F383A"/>
    <w:rsid w:val="00617788"/>
    <w:rsid w:val="00640E82"/>
    <w:rsid w:val="006A3609"/>
    <w:rsid w:val="007459BA"/>
    <w:rsid w:val="00752052"/>
    <w:rsid w:val="007A075F"/>
    <w:rsid w:val="007C6505"/>
    <w:rsid w:val="0080213E"/>
    <w:rsid w:val="00805439"/>
    <w:rsid w:val="00850119"/>
    <w:rsid w:val="008A5559"/>
    <w:rsid w:val="008A7EE5"/>
    <w:rsid w:val="008D52F9"/>
    <w:rsid w:val="009934BD"/>
    <w:rsid w:val="00A019E7"/>
    <w:rsid w:val="00A15AEB"/>
    <w:rsid w:val="00A17A04"/>
    <w:rsid w:val="00A36D26"/>
    <w:rsid w:val="00B51677"/>
    <w:rsid w:val="00B734EF"/>
    <w:rsid w:val="00C05C50"/>
    <w:rsid w:val="00C06A5E"/>
    <w:rsid w:val="00C913B7"/>
    <w:rsid w:val="00CB0AAF"/>
    <w:rsid w:val="00CF58B2"/>
    <w:rsid w:val="00D16128"/>
    <w:rsid w:val="00D84036"/>
    <w:rsid w:val="00DB12FA"/>
    <w:rsid w:val="00DF6F6D"/>
    <w:rsid w:val="00E90650"/>
    <w:rsid w:val="00F0420E"/>
    <w:rsid w:val="00F22711"/>
    <w:rsid w:val="00F32353"/>
    <w:rsid w:val="00F37243"/>
    <w:rsid w:val="00F7661C"/>
    <w:rsid w:val="00F770C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9D290"/>
  <w15:chartTrackingRefBased/>
  <w15:docId w15:val="{E09B8C72-B1AA-42EE-9851-02706C795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20E"/>
    <w:rPr>
      <w:rFonts w:ascii="Calibri" w:eastAsia="DengXia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E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0E82"/>
    <w:rPr>
      <w:rFonts w:ascii="Calibri" w:eastAsia="DengXian" w:hAnsi="Calibri" w:cs="Arial"/>
    </w:rPr>
  </w:style>
  <w:style w:type="paragraph" w:styleId="Footer">
    <w:name w:val="footer"/>
    <w:basedOn w:val="Normal"/>
    <w:link w:val="FooterChar"/>
    <w:uiPriority w:val="99"/>
    <w:unhideWhenUsed/>
    <w:rsid w:val="00640E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0E82"/>
    <w:rPr>
      <w:rFonts w:ascii="Calibri" w:eastAsia="DengXian" w:hAnsi="Calibri" w:cs="Arial"/>
    </w:rPr>
  </w:style>
  <w:style w:type="paragraph" w:customStyle="1" w:styleId="EndNoteBibliographyTitle">
    <w:name w:val="EndNote Bibliography Title"/>
    <w:basedOn w:val="Normal"/>
    <w:link w:val="EndNoteBibliographyTitleChar"/>
    <w:rsid w:val="00640E82"/>
    <w:pPr>
      <w:spacing w:after="0"/>
      <w:jc w:val="center"/>
    </w:pPr>
    <w:rPr>
      <w:rFonts w:cs="Calibri"/>
      <w:noProof/>
    </w:rPr>
  </w:style>
  <w:style w:type="character" w:customStyle="1" w:styleId="EndNoteBibliographyTitleChar">
    <w:name w:val="EndNote Bibliography Title Char"/>
    <w:basedOn w:val="DefaultParagraphFont"/>
    <w:link w:val="EndNoteBibliographyTitle"/>
    <w:rsid w:val="00640E82"/>
    <w:rPr>
      <w:rFonts w:ascii="Calibri" w:eastAsia="DengXian" w:hAnsi="Calibri" w:cs="Calibri"/>
      <w:noProof/>
    </w:rPr>
  </w:style>
  <w:style w:type="paragraph" w:customStyle="1" w:styleId="EndNoteBibliography">
    <w:name w:val="EndNote Bibliography"/>
    <w:basedOn w:val="Normal"/>
    <w:link w:val="EndNoteBibliographyChar"/>
    <w:rsid w:val="00640E82"/>
    <w:pPr>
      <w:spacing w:line="240" w:lineRule="auto"/>
    </w:pPr>
    <w:rPr>
      <w:rFonts w:cs="Calibri"/>
      <w:noProof/>
    </w:rPr>
  </w:style>
  <w:style w:type="character" w:customStyle="1" w:styleId="EndNoteBibliographyChar">
    <w:name w:val="EndNote Bibliography Char"/>
    <w:basedOn w:val="DefaultParagraphFont"/>
    <w:link w:val="EndNoteBibliography"/>
    <w:rsid w:val="00640E82"/>
    <w:rPr>
      <w:rFonts w:ascii="Calibri" w:eastAsia="DengXian"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11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3615</TotalTime>
  <Pages>4</Pages>
  <Words>9870</Words>
  <Characters>56261</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Hualong Zhao</dc:creator>
  <cp:keywords/>
  <dc:description/>
  <cp:lastModifiedBy>Hualong Zhao</cp:lastModifiedBy>
  <cp:revision>8</cp:revision>
  <dcterms:created xsi:type="dcterms:W3CDTF">2022-06-16T17:56:00Z</dcterms:created>
  <dcterms:modified xsi:type="dcterms:W3CDTF">2023-05-29T15:16:00Z</dcterms:modified>
</cp:coreProperties>
</file>