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9E7DD" w14:textId="5AE198C5" w:rsidR="00022AD6" w:rsidRDefault="00022AD6" w:rsidP="006C17C4">
      <w:pPr>
        <w:spacing w:beforeLines="100" w:before="312" w:after="100" w:afterAutospacing="1"/>
        <w:rPr>
          <w:rFonts w:ascii="Times New Roman" w:eastAsia="宋体" w:hAnsi="Times New Roman" w:cs="Times New Roman"/>
          <w:b/>
          <w:kern w:val="0"/>
          <w:sz w:val="24"/>
          <w:szCs w:val="24"/>
          <w:lang w:val="en-GB" w:eastAsia="en-US"/>
        </w:rPr>
      </w:pPr>
      <w:r w:rsidRPr="00022AD6">
        <w:rPr>
          <w:rFonts w:ascii="Times New Roman" w:eastAsia="宋体" w:hAnsi="Times New Roman" w:cs="Times New Roman"/>
          <w:b/>
          <w:kern w:val="0"/>
          <w:sz w:val="24"/>
          <w:szCs w:val="24"/>
          <w:lang w:val="en-GB" w:eastAsia="en-US"/>
        </w:rPr>
        <w:t xml:space="preserve">Supplementary </w:t>
      </w:r>
      <w:r w:rsidR="00EC0AB8" w:rsidRPr="00EC0AB8">
        <w:rPr>
          <w:rFonts w:ascii="Times New Roman" w:eastAsia="宋体" w:hAnsi="Times New Roman" w:cs="Times New Roman"/>
          <w:b/>
          <w:kern w:val="0"/>
          <w:sz w:val="24"/>
          <w:szCs w:val="24"/>
          <w:lang w:val="en-GB" w:eastAsia="en-US"/>
        </w:rPr>
        <w:t>materials</w:t>
      </w:r>
    </w:p>
    <w:p w14:paraId="1BAEA173" w14:textId="7742C1C0" w:rsidR="006C17C4" w:rsidRPr="00E607B5" w:rsidRDefault="006C17C4" w:rsidP="00931E39">
      <w:pPr>
        <w:adjustRightInd w:val="0"/>
        <w:snapToGrid w:val="0"/>
        <w:spacing w:line="240" w:lineRule="exact"/>
        <w:ind w:leftChars="-400" w:left="-840" w:firstLineChars="200" w:firstLine="320"/>
        <w:rPr>
          <w:rFonts w:ascii="Times New Roman" w:hAnsi="Times New Roman" w:cs="Times New Roman"/>
          <w:sz w:val="16"/>
          <w:szCs w:val="16"/>
        </w:rPr>
      </w:pPr>
      <w:r w:rsidRPr="00E607B5">
        <w:rPr>
          <w:rFonts w:ascii="Times New Roman" w:hAnsi="Times New Roman" w:cs="Times New Roman"/>
          <w:b/>
          <w:bCs/>
          <w:sz w:val="16"/>
          <w:szCs w:val="16"/>
        </w:rPr>
        <w:t xml:space="preserve">Table </w:t>
      </w:r>
      <w:proofErr w:type="gramStart"/>
      <w:r w:rsidRPr="00E607B5">
        <w:rPr>
          <w:rFonts w:ascii="Times New Roman" w:hAnsi="Times New Roman" w:cs="Times New Roman"/>
          <w:b/>
          <w:bCs/>
          <w:sz w:val="16"/>
          <w:szCs w:val="16"/>
        </w:rPr>
        <w:t>1</w:t>
      </w:r>
      <w:r w:rsidR="00390C90">
        <w:rPr>
          <w:rFonts w:ascii="Times New Roman" w:hAnsi="Times New Roman" w:cs="Times New Roman"/>
          <w:sz w:val="16"/>
          <w:szCs w:val="16"/>
        </w:rPr>
        <w:t xml:space="preserve">  </w:t>
      </w:r>
      <w:r w:rsidRPr="00E607B5">
        <w:rPr>
          <w:rFonts w:ascii="Times New Roman" w:hAnsi="Times New Roman" w:cs="Times New Roman"/>
          <w:sz w:val="16"/>
          <w:szCs w:val="16"/>
        </w:rPr>
        <w:t>Association</w:t>
      </w:r>
      <w:proofErr w:type="gramEnd"/>
      <w:r w:rsidRPr="00E607B5">
        <w:rPr>
          <w:rFonts w:ascii="Times New Roman" w:hAnsi="Times New Roman" w:cs="Times New Roman"/>
          <w:sz w:val="16"/>
          <w:szCs w:val="16"/>
        </w:rPr>
        <w:t xml:space="preserve"> of TFQI</w:t>
      </w:r>
      <w:r w:rsidRPr="00E607B5">
        <w:rPr>
          <w:rFonts w:ascii="Times New Roman" w:hAnsi="Times New Roman" w:cs="Times New Roman"/>
          <w:sz w:val="16"/>
          <w:szCs w:val="16"/>
          <w:vertAlign w:val="subscript"/>
        </w:rPr>
        <w:t xml:space="preserve"> FT3</w:t>
      </w:r>
      <w:r w:rsidRPr="00E607B5">
        <w:rPr>
          <w:rFonts w:ascii="Times New Roman" w:hAnsi="Times New Roman" w:cs="Times New Roman"/>
          <w:sz w:val="16"/>
          <w:szCs w:val="16"/>
        </w:rPr>
        <w:t xml:space="preserve"> with MAFLD, MAFLD with elevated FFAs, and MAFLD with elevated liver enzymes in all participants</w:t>
      </w:r>
    </w:p>
    <w:tbl>
      <w:tblPr>
        <w:tblStyle w:val="a7"/>
        <w:tblW w:w="9073" w:type="dxa"/>
        <w:tblInd w:w="-851" w:type="dxa"/>
        <w:tblLook w:val="04A0" w:firstRow="1" w:lastRow="0" w:firstColumn="1" w:lastColumn="0" w:noHBand="0" w:noVBand="1"/>
      </w:tblPr>
      <w:tblGrid>
        <w:gridCol w:w="2127"/>
        <w:gridCol w:w="1559"/>
        <w:gridCol w:w="1560"/>
        <w:gridCol w:w="1559"/>
        <w:gridCol w:w="1559"/>
        <w:gridCol w:w="709"/>
      </w:tblGrid>
      <w:tr w:rsidR="00022AD6" w:rsidRPr="00E607B5" w14:paraId="538F5CC2" w14:textId="77777777" w:rsidTr="00424246">
        <w:tc>
          <w:tcPr>
            <w:tcW w:w="212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550D7D0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8" w:space="0" w:color="auto"/>
              <w:left w:val="nil"/>
              <w:bottom w:val="single" w:sz="8" w:space="0" w:color="AEAAAA" w:themeColor="background2" w:themeShade="BF"/>
              <w:right w:val="nil"/>
            </w:tcBorders>
          </w:tcPr>
          <w:p w14:paraId="797407D2" w14:textId="3A6B45FB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T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FQI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 xml:space="preserve"> FT3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5D0B82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022AD6" w:rsidRPr="00E607B5" w14:paraId="2F526D09" w14:textId="77777777" w:rsidTr="00424246"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E652EC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4807F669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Quartile 1</w:t>
            </w:r>
          </w:p>
        </w:tc>
        <w:tc>
          <w:tcPr>
            <w:tcW w:w="1560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7484E957" w14:textId="77777777" w:rsidR="00022AD6" w:rsidRPr="00E607B5" w:rsidRDefault="00022AD6" w:rsidP="007066F1">
            <w:pPr>
              <w:spacing w:line="240" w:lineRule="exact"/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Quartile 2</w:t>
            </w: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29F8AE96" w14:textId="77777777" w:rsidR="00022AD6" w:rsidRPr="00E607B5" w:rsidRDefault="00022AD6" w:rsidP="007066F1">
            <w:pPr>
              <w:spacing w:line="240" w:lineRule="exact"/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Quartile 3</w:t>
            </w: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444E6D42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Quartile 4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0FC262BC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AD6" w:rsidRPr="00E607B5" w14:paraId="6FDF6FB8" w14:textId="77777777" w:rsidTr="00424246">
        <w:tc>
          <w:tcPr>
            <w:tcW w:w="212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82DC897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F7505EC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≥</w:t>
            </w:r>
            <w:r w:rsidRPr="00E607B5">
              <w:rPr>
                <w:rFonts w:ascii="宋体" w:eastAsia="宋体" w:hAnsi="宋体" w:cs="Times New Roman" w:hint="eastAsia"/>
                <w:sz w:val="16"/>
                <w:szCs w:val="16"/>
              </w:rPr>
              <w:t>﹣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1 and </w:t>
            </w: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&lt;</w:t>
            </w:r>
            <w:r w:rsidRPr="00E607B5">
              <w:rPr>
                <w:rFonts w:ascii="宋体" w:eastAsia="宋体" w:hAnsi="宋体" w:cs="Times New Roman" w:hint="eastAsia"/>
                <w:sz w:val="16"/>
                <w:szCs w:val="16"/>
              </w:rPr>
              <w:t>﹣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7710A00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≥</w:t>
            </w:r>
            <w:r w:rsidRPr="00E607B5">
              <w:rPr>
                <w:rFonts w:ascii="宋体" w:eastAsia="宋体" w:hAnsi="宋体" w:cs="Times New Roman" w:hint="eastAsia"/>
                <w:sz w:val="16"/>
                <w:szCs w:val="16"/>
              </w:rPr>
              <w:t>﹣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0.25 and </w:t>
            </w: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&lt;</w:t>
            </w:r>
            <w:r w:rsidRPr="00E607B5">
              <w:rPr>
                <w:rFonts w:ascii="宋体" w:eastAsia="宋体" w:hAnsi="宋体" w:cs="Times New Roman" w:hint="eastAsi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995E9E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≥</w:t>
            </w:r>
            <w:r w:rsidRPr="00E607B5">
              <w:rPr>
                <w:rFonts w:ascii="宋体" w:eastAsia="宋体" w:hAnsi="宋体" w:cs="Times New Roman" w:hint="eastAsia"/>
                <w:sz w:val="16"/>
                <w:szCs w:val="16"/>
              </w:rPr>
              <w:t>0</w:t>
            </w:r>
            <w:r w:rsidRPr="00E607B5">
              <w:rPr>
                <w:rFonts w:ascii="宋体" w:eastAsia="宋体" w:hAnsi="宋体" w:cs="Times New Roman"/>
                <w:sz w:val="16"/>
                <w:szCs w:val="16"/>
              </w:rPr>
              <w:t xml:space="preserve"> 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and </w:t>
            </w: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4CFAB37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≥</w:t>
            </w: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.25 and </w:t>
            </w: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≤</w:t>
            </w: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1DE83254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AD6" w:rsidRPr="00E607B5" w14:paraId="26B33B1A" w14:textId="77777777" w:rsidTr="00424246">
        <w:tc>
          <w:tcPr>
            <w:tcW w:w="2127" w:type="dxa"/>
            <w:vMerge w:val="restart"/>
            <w:tcBorders>
              <w:top w:val="single" w:sz="8" w:space="0" w:color="7F7F7F" w:themeColor="text1" w:themeTint="80"/>
              <w:left w:val="nil"/>
              <w:right w:val="nil"/>
            </w:tcBorders>
          </w:tcPr>
          <w:p w14:paraId="0BF25CC6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MAFLD </w:t>
            </w:r>
          </w:p>
          <w:p w14:paraId="6BDDDEBC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  <w:p w14:paraId="39B6C516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155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33B3C152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120C48F3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7C5743CD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3AD11226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01B20D42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AD6" w:rsidRPr="00E607B5" w14:paraId="6CA84C1D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44EF08AC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2C901E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A19C60" w14:textId="4EC9D826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  <w:r w:rsidR="006D3E54" w:rsidRPr="00E607B5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6D3E54" w:rsidRPr="00E607B5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6D3E54" w:rsidRPr="00E607B5">
              <w:rPr>
                <w:rFonts w:ascii="Times New Roman" w:hAnsi="Times New Roman" w:cs="Times New Roman"/>
                <w:sz w:val="16"/>
                <w:szCs w:val="16"/>
              </w:rPr>
              <w:t>2.128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F8E1AB" w14:textId="1AAC86B2" w:rsidR="00022AD6" w:rsidRPr="00E607B5" w:rsidRDefault="006D3E54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2.73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6 (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2.226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3.363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F6524F" w14:textId="73470EF5" w:rsidR="00022AD6" w:rsidRPr="00E607B5" w:rsidRDefault="006D3E54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3.094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2.409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3.974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C07DD6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  <w:tr w:rsidR="00022AD6" w:rsidRPr="00E607B5" w14:paraId="03D4074E" w14:textId="77777777" w:rsidTr="00424246">
        <w:tc>
          <w:tcPr>
            <w:tcW w:w="2127" w:type="dxa"/>
            <w:vMerge/>
            <w:tcBorders>
              <w:left w:val="nil"/>
              <w:bottom w:val="single" w:sz="8" w:space="0" w:color="AEAAAA" w:themeColor="background2" w:themeShade="BF"/>
              <w:right w:val="nil"/>
            </w:tcBorders>
          </w:tcPr>
          <w:p w14:paraId="0F7CD86B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4387394B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35ADC378" w14:textId="31598085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6D3E54" w:rsidRPr="00E607B5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6D3E54" w:rsidRPr="00E607B5">
              <w:rPr>
                <w:rFonts w:ascii="Times New Roman" w:hAnsi="Times New Roman" w:cs="Times New Roman"/>
                <w:sz w:val="16"/>
                <w:szCs w:val="16"/>
              </w:rPr>
              <w:t>0.932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6D3E54" w:rsidRPr="00E607B5">
              <w:rPr>
                <w:rFonts w:ascii="Times New Roman" w:hAnsi="Times New Roman" w:cs="Times New Roman"/>
                <w:sz w:val="16"/>
                <w:szCs w:val="16"/>
              </w:rPr>
              <w:t>508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6630A889" w14:textId="0EAB02B0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6D3E54" w:rsidRPr="00E607B5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6D3E54" w:rsidRPr="00E607B5">
              <w:rPr>
                <w:rFonts w:ascii="Times New Roman" w:hAnsi="Times New Roman" w:cs="Times New Roman"/>
                <w:sz w:val="16"/>
                <w:szCs w:val="16"/>
              </w:rPr>
              <w:t>0.868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6D3E54" w:rsidRPr="00E607B5"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73BE76B8" w14:textId="144BC41D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6D3E54" w:rsidRPr="00E607B5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6D3E54" w:rsidRPr="00E607B5">
              <w:rPr>
                <w:rFonts w:ascii="Times New Roman" w:hAnsi="Times New Roman" w:cs="Times New Roman"/>
                <w:sz w:val="16"/>
                <w:szCs w:val="16"/>
              </w:rPr>
              <w:t>0.959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6D3E54" w:rsidRPr="00E607B5">
              <w:rPr>
                <w:rFonts w:ascii="Times New Roman" w:hAnsi="Times New Roman" w:cs="Times New Roman"/>
                <w:sz w:val="16"/>
                <w:szCs w:val="16"/>
              </w:rPr>
              <w:t>1.842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6CDD60B6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  <w:tr w:rsidR="00022AD6" w:rsidRPr="00E607B5" w14:paraId="42D088D2" w14:textId="77777777" w:rsidTr="00424246">
        <w:tc>
          <w:tcPr>
            <w:tcW w:w="2127" w:type="dxa"/>
            <w:vMerge w:val="restart"/>
            <w:tcBorders>
              <w:top w:val="single" w:sz="8" w:space="0" w:color="AEAAAA" w:themeColor="background2" w:themeShade="BF"/>
              <w:left w:val="nil"/>
              <w:right w:val="nil"/>
            </w:tcBorders>
          </w:tcPr>
          <w:p w14:paraId="58CA6B52" w14:textId="77777777" w:rsidR="00022AD6" w:rsidRPr="00E607B5" w:rsidRDefault="00022AD6" w:rsidP="007066F1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23585441"/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AFLD with elevated FFAs</w:t>
            </w:r>
          </w:p>
          <w:bookmarkEnd w:id="0"/>
          <w:p w14:paraId="6883FEE1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  <w:p w14:paraId="2AD5F2A1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  <w:p w14:paraId="6CC9CBC0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149A669C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025F2AD8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17FB4E7A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1EFE6608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209D04DE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22AD6" w:rsidRPr="00E607B5" w14:paraId="2626F1C9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551DC7C4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857E1F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4455E3" w14:textId="18CBD15A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C77C7" w:rsidRPr="00E607B5">
              <w:rPr>
                <w:rFonts w:ascii="Times New Roman" w:hAnsi="Times New Roman" w:cs="Times New Roman"/>
                <w:sz w:val="16"/>
                <w:szCs w:val="16"/>
              </w:rPr>
              <w:t>427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2C77C7" w:rsidRPr="00E607B5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2C77C7" w:rsidRPr="00E607B5">
              <w:rPr>
                <w:rFonts w:ascii="Times New Roman" w:hAnsi="Times New Roman" w:cs="Times New Roman"/>
                <w:sz w:val="16"/>
                <w:szCs w:val="16"/>
              </w:rPr>
              <w:t>786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9FAB3A" w14:textId="7108AB1D" w:rsidR="00022AD6" w:rsidRPr="00E607B5" w:rsidRDefault="002C77C7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2.083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657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, 2.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618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7887AB" w14:textId="3F3E68E2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25984037"/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2C77C7" w:rsidRPr="00E607B5">
              <w:rPr>
                <w:rFonts w:ascii="Times New Roman" w:hAnsi="Times New Roman" w:cs="Times New Roman"/>
                <w:sz w:val="16"/>
                <w:szCs w:val="16"/>
              </w:rPr>
              <w:t>653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2C77C7" w:rsidRPr="00E607B5">
              <w:rPr>
                <w:rFonts w:ascii="Times New Roman" w:hAnsi="Times New Roman" w:cs="Times New Roman"/>
                <w:sz w:val="16"/>
                <w:szCs w:val="16"/>
              </w:rPr>
              <w:t>2.025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3.</w:t>
            </w:r>
            <w:r w:rsidR="002C77C7" w:rsidRPr="00E607B5">
              <w:rPr>
                <w:rFonts w:ascii="Times New Roman" w:hAnsi="Times New Roman" w:cs="Times New Roman"/>
                <w:sz w:val="16"/>
                <w:szCs w:val="16"/>
              </w:rPr>
              <w:t>475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bookmarkEnd w:id="1"/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F97C6B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  <w:tr w:rsidR="00022AD6" w:rsidRPr="00E607B5" w14:paraId="054E9E30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3F16687D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B34D4A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A8ED78" w14:textId="21AEA5A4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C77C7" w:rsidRPr="00E607B5">
              <w:rPr>
                <w:rFonts w:ascii="Times New Roman" w:hAnsi="Times New Roman" w:cs="Times New Roman"/>
                <w:sz w:val="16"/>
                <w:szCs w:val="16"/>
              </w:rPr>
              <w:t>489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2C77C7" w:rsidRPr="00E607B5">
              <w:rPr>
                <w:rFonts w:ascii="Times New Roman" w:hAnsi="Times New Roman" w:cs="Times New Roman"/>
                <w:sz w:val="16"/>
                <w:szCs w:val="16"/>
              </w:rPr>
              <w:t>1.181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2C77C7" w:rsidRPr="00E607B5">
              <w:rPr>
                <w:rFonts w:ascii="Times New Roman" w:hAnsi="Times New Roman" w:cs="Times New Roman"/>
                <w:sz w:val="16"/>
                <w:szCs w:val="16"/>
              </w:rPr>
              <w:t>876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AAE96A" w14:textId="719F65A2" w:rsidR="00022AD6" w:rsidRPr="00E607B5" w:rsidRDefault="002C77C7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2.296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812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2.909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C952A9" w14:textId="02047786" w:rsidR="00022AD6" w:rsidRPr="00E607B5" w:rsidRDefault="002C77C7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125984118"/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3.029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2.287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4.013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bookmarkEnd w:id="2"/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74FE5A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  <w:tr w:rsidR="00022AD6" w:rsidRPr="00E607B5" w14:paraId="3B22C85C" w14:textId="77777777" w:rsidTr="002B3ECA">
        <w:tc>
          <w:tcPr>
            <w:tcW w:w="2127" w:type="dxa"/>
            <w:vMerge/>
            <w:tcBorders>
              <w:left w:val="nil"/>
              <w:bottom w:val="single" w:sz="8" w:space="0" w:color="AEAAAA" w:themeColor="background2" w:themeShade="BF"/>
              <w:right w:val="nil"/>
            </w:tcBorders>
          </w:tcPr>
          <w:p w14:paraId="34174299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7B62B308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147B36BD" w14:textId="4B16457E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C77C7" w:rsidRPr="00E607B5">
              <w:rPr>
                <w:rFonts w:ascii="Times New Roman" w:hAnsi="Times New Roman" w:cs="Times New Roman"/>
                <w:sz w:val="16"/>
                <w:szCs w:val="16"/>
              </w:rPr>
              <w:t>709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2C77C7" w:rsidRPr="00E607B5">
              <w:rPr>
                <w:rFonts w:ascii="Times New Roman" w:hAnsi="Times New Roman" w:cs="Times New Roman"/>
                <w:sz w:val="16"/>
                <w:szCs w:val="16"/>
              </w:rPr>
              <w:t>1.325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2C77C7" w:rsidRPr="00E607B5">
              <w:rPr>
                <w:rFonts w:ascii="Times New Roman" w:hAnsi="Times New Roman" w:cs="Times New Roman"/>
                <w:sz w:val="16"/>
                <w:szCs w:val="16"/>
              </w:rPr>
              <w:t>2.204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55EFBBD0" w14:textId="629978BD" w:rsidR="00022AD6" w:rsidRPr="00E607B5" w:rsidRDefault="002C77C7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2.780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2.130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3.628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6904FB84" w14:textId="3F410BE9" w:rsidR="00022AD6" w:rsidRPr="00E607B5" w:rsidRDefault="002C77C7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3.415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2.469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4.724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7F31F8CD" w14:textId="0449532F" w:rsidR="00022AD6" w:rsidRPr="00E607B5" w:rsidRDefault="002C77C7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  <w:tr w:rsidR="00022AD6" w:rsidRPr="00E607B5" w14:paraId="3C738130" w14:textId="77777777" w:rsidTr="00424246">
        <w:tc>
          <w:tcPr>
            <w:tcW w:w="2127" w:type="dxa"/>
            <w:vMerge w:val="restart"/>
            <w:tcBorders>
              <w:top w:val="single" w:sz="8" w:space="0" w:color="AEAAAA" w:themeColor="background2" w:themeShade="BF"/>
              <w:left w:val="nil"/>
              <w:right w:val="nil"/>
            </w:tcBorders>
          </w:tcPr>
          <w:p w14:paraId="406D3CE0" w14:textId="77777777" w:rsidR="00022AD6" w:rsidRPr="00E607B5" w:rsidRDefault="00022AD6" w:rsidP="007066F1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125983880"/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AFLD with elevated liver enzymes</w:t>
            </w:r>
          </w:p>
          <w:bookmarkEnd w:id="3"/>
          <w:p w14:paraId="39C533D8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  <w:p w14:paraId="5D62B078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  <w:p w14:paraId="2E18E4FB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0C152E8E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23A7A7FF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71E4B421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6DDF55AA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2BE64861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C77C7" w:rsidRPr="00E607B5" w14:paraId="01409847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362FE102" w14:textId="77777777" w:rsidR="002C77C7" w:rsidRPr="00E607B5" w:rsidRDefault="002C77C7" w:rsidP="002C77C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D7EA02" w14:textId="77777777" w:rsidR="002C77C7" w:rsidRPr="00E607B5" w:rsidRDefault="002C77C7" w:rsidP="002C77C7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39383A" w14:textId="2B0A8FC2" w:rsidR="002C77C7" w:rsidRPr="00E607B5" w:rsidRDefault="002C77C7" w:rsidP="002C77C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.769 (1.384, 2.262)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2ED951" w14:textId="1BD09865" w:rsidR="002C77C7" w:rsidRPr="00E607B5" w:rsidRDefault="002C77C7" w:rsidP="002C77C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2.451 (1.921, 3.143)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53E6DE" w14:textId="1083DB18" w:rsidR="002C77C7" w:rsidRPr="00E607B5" w:rsidRDefault="002C77C7" w:rsidP="002C77C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2.745 (2.050, 3.676)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CCC8D0" w14:textId="77777777" w:rsidR="002C77C7" w:rsidRPr="00E607B5" w:rsidRDefault="002C77C7" w:rsidP="002C77C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  <w:tr w:rsidR="002C77C7" w:rsidRPr="00E607B5" w14:paraId="2B867715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261E7E90" w14:textId="77777777" w:rsidR="002C77C7" w:rsidRPr="00E607B5" w:rsidRDefault="002C77C7" w:rsidP="002C77C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AEA1893" w14:textId="77777777" w:rsidR="002C77C7" w:rsidRPr="00E607B5" w:rsidRDefault="002C77C7" w:rsidP="002C77C7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BDC8F0" w14:textId="6B37C8BA" w:rsidR="002C77C7" w:rsidRPr="00E607B5" w:rsidRDefault="002C77C7" w:rsidP="002C77C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.814 (1.414, 2.327)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D24EEA" w14:textId="1B6438CA" w:rsidR="002C77C7" w:rsidRPr="00E607B5" w:rsidRDefault="002C77C7" w:rsidP="002C77C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2.602 (2.020, 3.350)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2A5BE5" w14:textId="226270EE" w:rsidR="002C77C7" w:rsidRPr="00E607B5" w:rsidRDefault="002C77C7" w:rsidP="002C77C7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_Hlk125984048"/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2.973 (2.206, 4.007)</w:t>
            </w:r>
            <w:bookmarkEnd w:id="4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145ED2" w14:textId="77777777" w:rsidR="002C77C7" w:rsidRPr="00E607B5" w:rsidRDefault="002C77C7" w:rsidP="002C77C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  <w:tr w:rsidR="00414BEA" w:rsidRPr="00E607B5" w14:paraId="29AEC244" w14:textId="77777777" w:rsidTr="00424246">
        <w:tc>
          <w:tcPr>
            <w:tcW w:w="2127" w:type="dxa"/>
            <w:vMerge/>
            <w:tcBorders>
              <w:left w:val="nil"/>
              <w:bottom w:val="single" w:sz="8" w:space="0" w:color="000000" w:themeColor="text1"/>
              <w:right w:val="nil"/>
            </w:tcBorders>
          </w:tcPr>
          <w:p w14:paraId="60931D78" w14:textId="77777777" w:rsidR="00414BEA" w:rsidRPr="00E607B5" w:rsidRDefault="00414BEA" w:rsidP="00414BEA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06DE7152" w14:textId="77777777" w:rsidR="00414BEA" w:rsidRPr="00E607B5" w:rsidRDefault="00414BEA" w:rsidP="00414BEA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1EADF969" w14:textId="6D3BE31E" w:rsidR="00414BEA" w:rsidRPr="00E607B5" w:rsidRDefault="00414BEA" w:rsidP="00414BEA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.851 (1.440, 2.378)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1345E17A" w14:textId="376605AF" w:rsidR="00414BEA" w:rsidRPr="00E607B5" w:rsidRDefault="00414BEA" w:rsidP="00414BEA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2.617 (2.029, 3.377)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7AE7BEDD" w14:textId="44FC1836" w:rsidR="00414BEA" w:rsidRPr="00E607B5" w:rsidRDefault="00414BEA" w:rsidP="00414BEA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2.887 (2.136, 3.902)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2792114F" w14:textId="526DB7AB" w:rsidR="00414BEA" w:rsidRPr="00E607B5" w:rsidRDefault="00414BEA" w:rsidP="00414BEA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</w:tbl>
    <w:p w14:paraId="25C26928" w14:textId="0D44DFF2" w:rsidR="006C17C4" w:rsidRPr="00931E39" w:rsidRDefault="006C17C4" w:rsidP="00931E39">
      <w:pPr>
        <w:adjustRightInd w:val="0"/>
        <w:snapToGrid w:val="0"/>
        <w:spacing w:beforeLines="50" w:before="156" w:line="240" w:lineRule="exact"/>
        <w:ind w:leftChars="-400" w:left="-840" w:firstLineChars="200" w:firstLine="320"/>
        <w:rPr>
          <w:rFonts w:ascii="Times New Roman" w:hAnsi="Times New Roman" w:cs="Times New Roman"/>
          <w:b/>
          <w:bCs/>
          <w:sz w:val="16"/>
          <w:szCs w:val="16"/>
        </w:rPr>
      </w:pPr>
      <w:bookmarkStart w:id="5" w:name="_Hlk128126688"/>
      <w:r w:rsidRPr="00E607B5">
        <w:rPr>
          <w:rFonts w:ascii="Times New Roman" w:hAnsi="Times New Roman" w:cs="Times New Roman"/>
          <w:b/>
          <w:bCs/>
          <w:sz w:val="16"/>
          <w:szCs w:val="16"/>
        </w:rPr>
        <w:t xml:space="preserve">Table </w:t>
      </w:r>
      <w:proofErr w:type="gramStart"/>
      <w:r w:rsidRPr="00E607B5"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="00390C90">
        <w:rPr>
          <w:rFonts w:ascii="Times New Roman" w:hAnsi="Times New Roman" w:cs="Times New Roman"/>
          <w:b/>
          <w:bCs/>
          <w:sz w:val="16"/>
          <w:szCs w:val="16"/>
        </w:rPr>
        <w:t xml:space="preserve">  </w:t>
      </w:r>
      <w:r w:rsidRPr="00E607B5">
        <w:rPr>
          <w:rFonts w:ascii="Times New Roman" w:hAnsi="Times New Roman" w:cs="Times New Roman"/>
          <w:sz w:val="16"/>
          <w:szCs w:val="16"/>
        </w:rPr>
        <w:t>Association</w:t>
      </w:r>
      <w:proofErr w:type="gramEnd"/>
      <w:r w:rsidRPr="00E607B5">
        <w:rPr>
          <w:rFonts w:ascii="Times New Roman" w:hAnsi="Times New Roman" w:cs="Times New Roman"/>
          <w:sz w:val="16"/>
          <w:szCs w:val="16"/>
        </w:rPr>
        <w:t xml:space="preserve"> of TSHI with MAFLD, MAFLD with elevated FFAs, and MAFLD with elevated liver enzymes in all participants</w:t>
      </w:r>
    </w:p>
    <w:bookmarkEnd w:id="5"/>
    <w:tbl>
      <w:tblPr>
        <w:tblStyle w:val="a7"/>
        <w:tblW w:w="9073" w:type="dxa"/>
        <w:tblInd w:w="-851" w:type="dxa"/>
        <w:tblLook w:val="04A0" w:firstRow="1" w:lastRow="0" w:firstColumn="1" w:lastColumn="0" w:noHBand="0" w:noVBand="1"/>
      </w:tblPr>
      <w:tblGrid>
        <w:gridCol w:w="2127"/>
        <w:gridCol w:w="1559"/>
        <w:gridCol w:w="1560"/>
        <w:gridCol w:w="1559"/>
        <w:gridCol w:w="1559"/>
        <w:gridCol w:w="709"/>
      </w:tblGrid>
      <w:tr w:rsidR="00022AD6" w:rsidRPr="00E607B5" w14:paraId="7638646A" w14:textId="77777777" w:rsidTr="00424246">
        <w:tc>
          <w:tcPr>
            <w:tcW w:w="212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76CAAF" w14:textId="6BF0D7DD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8" w:space="0" w:color="auto"/>
              <w:left w:val="nil"/>
              <w:bottom w:val="single" w:sz="8" w:space="0" w:color="AEAAAA" w:themeColor="background2" w:themeShade="BF"/>
              <w:right w:val="nil"/>
            </w:tcBorders>
          </w:tcPr>
          <w:p w14:paraId="444A5D36" w14:textId="3350BC15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T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SHI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E6BEF3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022AD6" w:rsidRPr="00E607B5" w14:paraId="7A2A3ECA" w14:textId="77777777" w:rsidTr="009D21AB">
        <w:tc>
          <w:tcPr>
            <w:tcW w:w="2127" w:type="dxa"/>
            <w:vMerge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6C712553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single" w:sz="8" w:space="0" w:color="000000" w:themeColor="text1"/>
              <w:right w:val="nil"/>
            </w:tcBorders>
          </w:tcPr>
          <w:p w14:paraId="4BB1D3DE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Quartile 1</w:t>
            </w:r>
          </w:p>
        </w:tc>
        <w:tc>
          <w:tcPr>
            <w:tcW w:w="1560" w:type="dxa"/>
            <w:tcBorders>
              <w:top w:val="single" w:sz="8" w:space="0" w:color="AEAAAA" w:themeColor="background2" w:themeShade="BF"/>
              <w:left w:val="nil"/>
              <w:bottom w:val="single" w:sz="8" w:space="0" w:color="000000" w:themeColor="text1"/>
              <w:right w:val="nil"/>
            </w:tcBorders>
          </w:tcPr>
          <w:p w14:paraId="0019C917" w14:textId="77777777" w:rsidR="00022AD6" w:rsidRPr="00E607B5" w:rsidRDefault="00022AD6" w:rsidP="007066F1">
            <w:pPr>
              <w:spacing w:line="240" w:lineRule="exact"/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Quartile 2</w:t>
            </w: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single" w:sz="8" w:space="0" w:color="000000" w:themeColor="text1"/>
              <w:right w:val="nil"/>
            </w:tcBorders>
          </w:tcPr>
          <w:p w14:paraId="784417DF" w14:textId="77777777" w:rsidR="00022AD6" w:rsidRPr="00E607B5" w:rsidRDefault="00022AD6" w:rsidP="007066F1">
            <w:pPr>
              <w:spacing w:line="240" w:lineRule="exact"/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Quartile 3</w:t>
            </w: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single" w:sz="8" w:space="0" w:color="000000" w:themeColor="text1"/>
              <w:right w:val="nil"/>
            </w:tcBorders>
          </w:tcPr>
          <w:p w14:paraId="6754BFC5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Quartile 4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394DD67D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AD6" w:rsidRPr="00E607B5" w14:paraId="474F9376" w14:textId="77777777" w:rsidTr="009D21AB">
        <w:tc>
          <w:tcPr>
            <w:tcW w:w="2127" w:type="dxa"/>
            <w:vMerge w:val="restart"/>
            <w:tcBorders>
              <w:top w:val="single" w:sz="8" w:space="0" w:color="000000" w:themeColor="text1"/>
              <w:left w:val="nil"/>
              <w:right w:val="nil"/>
            </w:tcBorders>
          </w:tcPr>
          <w:p w14:paraId="6907B0C9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MAFLD </w:t>
            </w:r>
          </w:p>
          <w:p w14:paraId="6715FD50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  <w:p w14:paraId="51A3CE49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142DB9C3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393C2F41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54ED9A0B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3A3B7223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15966FE6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AD6" w:rsidRPr="00E607B5" w14:paraId="62DD2C11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52D8E597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ECB5E2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0A8BBF" w14:textId="3E7449CE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(1.0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1.5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A006C3" w14:textId="517E36F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449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1.758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3041A7" w14:textId="6AB99AB1" w:rsidR="00022AD6" w:rsidRPr="00E607B5" w:rsidRDefault="00807DC2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1.764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441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, 2.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538334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  <w:tr w:rsidR="00022AD6" w:rsidRPr="00E607B5" w14:paraId="4784EC05" w14:textId="77777777" w:rsidTr="00424246">
        <w:tc>
          <w:tcPr>
            <w:tcW w:w="2127" w:type="dxa"/>
            <w:vMerge/>
            <w:tcBorders>
              <w:left w:val="nil"/>
              <w:bottom w:val="single" w:sz="8" w:space="0" w:color="AEAAAA" w:themeColor="background2" w:themeShade="BF"/>
              <w:right w:val="nil"/>
            </w:tcBorders>
          </w:tcPr>
          <w:p w14:paraId="59F081A2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7AAA0E8C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68FD03DF" w14:textId="31F3A0C4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(1.0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507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4D8A7B52" w14:textId="14F95E43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4 (1.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759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54A9D58D" w14:textId="18B92D7A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619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(1.3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1.994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1272571F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  <w:tr w:rsidR="00022AD6" w:rsidRPr="00E607B5" w14:paraId="5D1104F4" w14:textId="77777777" w:rsidTr="00424246">
        <w:tc>
          <w:tcPr>
            <w:tcW w:w="2127" w:type="dxa"/>
            <w:vMerge w:val="restart"/>
            <w:tcBorders>
              <w:top w:val="single" w:sz="8" w:space="0" w:color="AEAAAA" w:themeColor="background2" w:themeShade="BF"/>
              <w:left w:val="nil"/>
              <w:right w:val="nil"/>
            </w:tcBorders>
          </w:tcPr>
          <w:p w14:paraId="0716391D" w14:textId="77777777" w:rsidR="00022AD6" w:rsidRPr="00E607B5" w:rsidRDefault="00022AD6" w:rsidP="007066F1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AFLD with elevated FFAs</w:t>
            </w:r>
          </w:p>
          <w:p w14:paraId="7A99BACA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  <w:p w14:paraId="769FCC7E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  <w:p w14:paraId="6B74FA60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01B637C7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46868D5B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32E9C184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4CB1AD2F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574DC1CF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22AD6" w:rsidRPr="00E607B5" w14:paraId="40B76218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70F7EDEA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6F0BB6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213FED" w14:textId="39624D08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0.969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9E35D8" w14:textId="75A74AF9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50, 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1.615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849BFF" w14:textId="1AC2EE01" w:rsidR="00022AD6" w:rsidRPr="00E607B5" w:rsidRDefault="00FC6C34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1.740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1.398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2.167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6181A5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  <w:tr w:rsidR="00022AD6" w:rsidRPr="00E607B5" w14:paraId="38CF80B3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563B13AD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6EAF56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4947C4" w14:textId="4EF978B0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52F5A7" w14:textId="5E20FBC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9 (1.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034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607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A7047F" w14:textId="3E1575E9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560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1.956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646DA7" w14:textId="13125CD1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</w:tr>
      <w:tr w:rsidR="00022AD6" w:rsidRPr="00E607B5" w14:paraId="42551BB0" w14:textId="77777777" w:rsidTr="00424246">
        <w:tc>
          <w:tcPr>
            <w:tcW w:w="2127" w:type="dxa"/>
            <w:vMerge/>
            <w:tcBorders>
              <w:left w:val="nil"/>
              <w:bottom w:val="single" w:sz="8" w:space="0" w:color="AEAAAA" w:themeColor="background2" w:themeShade="BF"/>
              <w:right w:val="nil"/>
            </w:tcBorders>
          </w:tcPr>
          <w:p w14:paraId="0B89357D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29D5A373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03EC3E9C" w14:textId="266D937E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932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528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192A9342" w14:textId="2831D788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1.027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703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11600161" w14:textId="0400A03F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427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1.8</w:t>
            </w:r>
            <w:r w:rsidR="00FC6C34" w:rsidRPr="00E607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2B2194C5" w14:textId="713C1534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022AD6" w:rsidRPr="00E607B5" w14:paraId="7A41B8DB" w14:textId="77777777" w:rsidTr="00424246">
        <w:tc>
          <w:tcPr>
            <w:tcW w:w="2127" w:type="dxa"/>
            <w:vMerge w:val="restart"/>
            <w:tcBorders>
              <w:top w:val="single" w:sz="8" w:space="0" w:color="AEAAAA" w:themeColor="background2" w:themeShade="BF"/>
              <w:left w:val="nil"/>
              <w:right w:val="nil"/>
            </w:tcBorders>
          </w:tcPr>
          <w:p w14:paraId="56140BC6" w14:textId="77777777" w:rsidR="00022AD6" w:rsidRPr="00E607B5" w:rsidRDefault="00022AD6" w:rsidP="007066F1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AFLD with elevated liver enzymes</w:t>
            </w:r>
          </w:p>
          <w:p w14:paraId="5A1486CA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  <w:p w14:paraId="6083E7BF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  <w:p w14:paraId="3F5E6799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23B930ED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1296AD7F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398A99DC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153D53A8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6CBF197D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212E2" w:rsidRPr="00E607B5" w14:paraId="705D5FF3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465DB1DA" w14:textId="77777777" w:rsidR="00D212E2" w:rsidRPr="00E607B5" w:rsidRDefault="00D212E2" w:rsidP="00D212E2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7CE19F" w14:textId="77777777" w:rsidR="00D212E2" w:rsidRPr="00E607B5" w:rsidRDefault="00D212E2" w:rsidP="00D212E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E85A0B" w14:textId="5DF0AAEE" w:rsidR="00D212E2" w:rsidRPr="00E607B5" w:rsidRDefault="00D212E2" w:rsidP="00D212E2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927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D32433" w14:textId="49741639" w:rsidR="00D212E2" w:rsidRPr="00E607B5" w:rsidRDefault="00D212E2" w:rsidP="00D212E2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332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061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671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2087F3" w14:textId="2485D9EE" w:rsidR="00D212E2" w:rsidRPr="00E607B5" w:rsidRDefault="00D212E2" w:rsidP="00D212E2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521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(1.2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1.923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0C63CC" w14:textId="33ACB311" w:rsidR="00D212E2" w:rsidRPr="00E607B5" w:rsidRDefault="00D212E2" w:rsidP="00D212E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</w:tr>
      <w:tr w:rsidR="00D212E2" w:rsidRPr="00E607B5" w14:paraId="0C42331F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4936DB1F" w14:textId="77777777" w:rsidR="00D212E2" w:rsidRPr="00E607B5" w:rsidRDefault="00D212E2" w:rsidP="00D212E2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811930" w14:textId="77777777" w:rsidR="00D212E2" w:rsidRPr="00E607B5" w:rsidRDefault="00D212E2" w:rsidP="00D212E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B039F9" w14:textId="55BB7AE6" w:rsidR="00D212E2" w:rsidRPr="00E607B5" w:rsidRDefault="00807DC2" w:rsidP="00D212E2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1.144</w:t>
            </w:r>
            <w:r w:rsidR="00D212E2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913</w:t>
            </w:r>
            <w:r w:rsidR="00D212E2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1.432</w:t>
            </w:r>
            <w:r w:rsidR="00D212E2"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AD091B" w14:textId="15FC506D" w:rsidR="00D212E2" w:rsidRPr="00E607B5" w:rsidRDefault="00D212E2" w:rsidP="00D212E2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048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433032" w14:textId="1AF9D4AF" w:rsidR="00D212E2" w:rsidRPr="00E607B5" w:rsidRDefault="00D212E2" w:rsidP="00D212E2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090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9CAA68" w14:textId="584CA6D7" w:rsidR="00D212E2" w:rsidRPr="00E607B5" w:rsidRDefault="00D212E2" w:rsidP="00D212E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</w:tr>
      <w:tr w:rsidR="00D212E2" w:rsidRPr="00E607B5" w14:paraId="6C67D2E9" w14:textId="77777777" w:rsidTr="00424246">
        <w:tc>
          <w:tcPr>
            <w:tcW w:w="2127" w:type="dxa"/>
            <w:vMerge/>
            <w:tcBorders>
              <w:left w:val="nil"/>
              <w:bottom w:val="single" w:sz="8" w:space="0" w:color="000000" w:themeColor="text1"/>
              <w:right w:val="nil"/>
            </w:tcBorders>
          </w:tcPr>
          <w:p w14:paraId="62AFEFD8" w14:textId="77777777" w:rsidR="00D212E2" w:rsidRPr="00E607B5" w:rsidRDefault="00D212E2" w:rsidP="00D212E2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12912B88" w14:textId="77777777" w:rsidR="00D212E2" w:rsidRPr="00E607B5" w:rsidRDefault="00D212E2" w:rsidP="00D212E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663FAFC2" w14:textId="016F1BC6" w:rsidR="00D212E2" w:rsidRPr="00E607B5" w:rsidRDefault="00807DC2" w:rsidP="00D212E2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1.137</w:t>
            </w:r>
            <w:r w:rsidR="00D212E2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907</w:t>
            </w:r>
            <w:r w:rsidR="00D212E2"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426</w:t>
            </w:r>
            <w:r w:rsidR="00D212E2"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34469DE3" w14:textId="1DE7ECB7" w:rsidR="00D212E2" w:rsidRPr="00E607B5" w:rsidRDefault="00D212E2" w:rsidP="00D212E2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(1.0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1.6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1423E356" w14:textId="054359A3" w:rsidR="00D212E2" w:rsidRPr="00E607B5" w:rsidRDefault="00D212E2" w:rsidP="00D212E2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.32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1,040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807DC2" w:rsidRPr="00E607B5">
              <w:rPr>
                <w:rFonts w:ascii="Times New Roman" w:hAnsi="Times New Roman" w:cs="Times New Roman"/>
                <w:sz w:val="16"/>
                <w:szCs w:val="16"/>
              </w:rPr>
              <w:t>684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3FD513DD" w14:textId="7139E86B" w:rsidR="00D212E2" w:rsidRPr="00E607B5" w:rsidRDefault="00D212E2" w:rsidP="00D212E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</w:tr>
    </w:tbl>
    <w:p w14:paraId="345B2FDF" w14:textId="488F916A" w:rsidR="00022AD6" w:rsidRPr="00931E39" w:rsidRDefault="006C17C4" w:rsidP="00931E39">
      <w:pPr>
        <w:adjustRightInd w:val="0"/>
        <w:snapToGrid w:val="0"/>
        <w:spacing w:beforeLines="50" w:before="156" w:line="240" w:lineRule="exact"/>
        <w:ind w:leftChars="-400" w:left="-840" w:firstLineChars="200" w:firstLine="320"/>
        <w:rPr>
          <w:rFonts w:ascii="Times New Roman" w:hAnsi="Times New Roman" w:cs="Times New Roman"/>
          <w:b/>
          <w:bCs/>
          <w:sz w:val="16"/>
          <w:szCs w:val="16"/>
        </w:rPr>
      </w:pPr>
      <w:r w:rsidRPr="00E607B5">
        <w:rPr>
          <w:rFonts w:ascii="Times New Roman" w:hAnsi="Times New Roman" w:cs="Times New Roman"/>
          <w:b/>
          <w:bCs/>
          <w:sz w:val="16"/>
          <w:szCs w:val="16"/>
        </w:rPr>
        <w:t>Table 3</w:t>
      </w:r>
      <w:r w:rsidR="00390C90">
        <w:rPr>
          <w:rFonts w:ascii="Times New Roman" w:hAnsi="Times New Roman" w:cs="Times New Roman"/>
          <w:b/>
          <w:bCs/>
          <w:sz w:val="16"/>
          <w:szCs w:val="16"/>
        </w:rPr>
        <w:t xml:space="preserve">  </w:t>
      </w:r>
      <w:r w:rsidRPr="00E607B5">
        <w:rPr>
          <w:rFonts w:ascii="Times New Roman" w:hAnsi="Times New Roman" w:cs="Times New Roman"/>
          <w:sz w:val="16"/>
          <w:szCs w:val="16"/>
        </w:rPr>
        <w:t>Association of TT4RI with MAFLD, MAFLD with elevated FFAs, and MAFLD with elevated liver enzymes in all participants</w:t>
      </w:r>
    </w:p>
    <w:tbl>
      <w:tblPr>
        <w:tblStyle w:val="a7"/>
        <w:tblW w:w="9073" w:type="dxa"/>
        <w:tblInd w:w="-851" w:type="dxa"/>
        <w:tblLook w:val="04A0" w:firstRow="1" w:lastRow="0" w:firstColumn="1" w:lastColumn="0" w:noHBand="0" w:noVBand="1"/>
      </w:tblPr>
      <w:tblGrid>
        <w:gridCol w:w="2127"/>
        <w:gridCol w:w="1559"/>
        <w:gridCol w:w="1560"/>
        <w:gridCol w:w="1559"/>
        <w:gridCol w:w="1559"/>
        <w:gridCol w:w="709"/>
      </w:tblGrid>
      <w:tr w:rsidR="00022AD6" w:rsidRPr="00E607B5" w14:paraId="3B28EA41" w14:textId="77777777" w:rsidTr="00424246">
        <w:tc>
          <w:tcPr>
            <w:tcW w:w="212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33836AF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8" w:space="0" w:color="auto"/>
              <w:left w:val="nil"/>
              <w:bottom w:val="single" w:sz="8" w:space="0" w:color="AEAAAA" w:themeColor="background2" w:themeShade="BF"/>
              <w:right w:val="nil"/>
            </w:tcBorders>
          </w:tcPr>
          <w:p w14:paraId="3E96A9C5" w14:textId="4D30B2E8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T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T4RI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FBCE5F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022AD6" w:rsidRPr="00E607B5" w14:paraId="36846CF1" w14:textId="77777777" w:rsidTr="009D21AB">
        <w:tc>
          <w:tcPr>
            <w:tcW w:w="2127" w:type="dxa"/>
            <w:vMerge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2BAF8DFD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single" w:sz="8" w:space="0" w:color="000000" w:themeColor="text1"/>
              <w:right w:val="nil"/>
            </w:tcBorders>
          </w:tcPr>
          <w:p w14:paraId="08E6FC9A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Quartile 1</w:t>
            </w:r>
          </w:p>
        </w:tc>
        <w:tc>
          <w:tcPr>
            <w:tcW w:w="1560" w:type="dxa"/>
            <w:tcBorders>
              <w:top w:val="single" w:sz="8" w:space="0" w:color="AEAAAA" w:themeColor="background2" w:themeShade="BF"/>
              <w:left w:val="nil"/>
              <w:bottom w:val="single" w:sz="8" w:space="0" w:color="000000" w:themeColor="text1"/>
              <w:right w:val="nil"/>
            </w:tcBorders>
          </w:tcPr>
          <w:p w14:paraId="207563AF" w14:textId="77777777" w:rsidR="00022AD6" w:rsidRPr="00E607B5" w:rsidRDefault="00022AD6" w:rsidP="007066F1">
            <w:pPr>
              <w:spacing w:line="240" w:lineRule="exact"/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Quartile 2</w:t>
            </w: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single" w:sz="8" w:space="0" w:color="000000" w:themeColor="text1"/>
              <w:right w:val="nil"/>
            </w:tcBorders>
          </w:tcPr>
          <w:p w14:paraId="527DEBD7" w14:textId="77777777" w:rsidR="00022AD6" w:rsidRPr="00E607B5" w:rsidRDefault="00022AD6" w:rsidP="007066F1">
            <w:pPr>
              <w:spacing w:line="240" w:lineRule="exact"/>
              <w:ind w:firstLineChars="100" w:firstLine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Quartile 3</w:t>
            </w: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single" w:sz="8" w:space="0" w:color="000000" w:themeColor="text1"/>
              <w:right w:val="nil"/>
            </w:tcBorders>
          </w:tcPr>
          <w:p w14:paraId="43CD8AF2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Quartile 4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3F5838B6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AD6" w:rsidRPr="00E607B5" w14:paraId="0A78B111" w14:textId="77777777" w:rsidTr="009D21AB">
        <w:tc>
          <w:tcPr>
            <w:tcW w:w="2127" w:type="dxa"/>
            <w:vMerge w:val="restart"/>
            <w:tcBorders>
              <w:top w:val="single" w:sz="8" w:space="0" w:color="000000" w:themeColor="text1"/>
              <w:left w:val="nil"/>
              <w:right w:val="nil"/>
            </w:tcBorders>
          </w:tcPr>
          <w:p w14:paraId="1F1A1816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MAFLD </w:t>
            </w:r>
          </w:p>
          <w:p w14:paraId="471ABA77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  <w:p w14:paraId="67704317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58CABDB8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74DD190D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6117066D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4B5E636E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</w:tcPr>
          <w:p w14:paraId="7F195902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2AD6" w:rsidRPr="00E607B5" w14:paraId="16D0CE35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532D9F15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3CD487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B20818" w14:textId="17BBF923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0202A6" w:rsidRPr="00E607B5">
              <w:rPr>
                <w:rFonts w:ascii="Times New Roman" w:hAnsi="Times New Roman" w:cs="Times New Roman"/>
                <w:sz w:val="16"/>
                <w:szCs w:val="16"/>
              </w:rPr>
              <w:t>394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0202A6" w:rsidRPr="00E607B5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0202A6" w:rsidRPr="00E607B5">
              <w:rPr>
                <w:rFonts w:ascii="Times New Roman" w:hAnsi="Times New Roman" w:cs="Times New Roman"/>
                <w:sz w:val="16"/>
                <w:szCs w:val="16"/>
              </w:rPr>
              <w:t>686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ED84BD" w14:textId="50639E40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0202A6" w:rsidRPr="00E607B5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6 (1.</w:t>
            </w:r>
            <w:r w:rsidR="000202A6" w:rsidRPr="00E607B5">
              <w:rPr>
                <w:rFonts w:ascii="Times New Roman" w:hAnsi="Times New Roman" w:cs="Times New Roman"/>
                <w:sz w:val="16"/>
                <w:szCs w:val="16"/>
              </w:rPr>
              <w:t>217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0202A6" w:rsidRPr="00E607B5">
              <w:rPr>
                <w:rFonts w:ascii="Times New Roman" w:hAnsi="Times New Roman" w:cs="Times New Roman"/>
                <w:sz w:val="16"/>
                <w:szCs w:val="16"/>
              </w:rPr>
              <w:t>1.816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0A48F6" w14:textId="479883C5" w:rsidR="00022AD6" w:rsidRPr="00E607B5" w:rsidRDefault="000202A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1.728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415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, 2.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9DDA69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  <w:tr w:rsidR="00022AD6" w:rsidRPr="00E607B5" w14:paraId="56DC69B2" w14:textId="77777777" w:rsidTr="00424246">
        <w:tc>
          <w:tcPr>
            <w:tcW w:w="2127" w:type="dxa"/>
            <w:vMerge/>
            <w:tcBorders>
              <w:left w:val="nil"/>
              <w:bottom w:val="single" w:sz="8" w:space="0" w:color="AEAAAA" w:themeColor="background2" w:themeShade="BF"/>
              <w:right w:val="nil"/>
            </w:tcBorders>
          </w:tcPr>
          <w:p w14:paraId="6383757C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453EF2A9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1AF0045B" w14:textId="4A7E1F0A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0202A6" w:rsidRPr="00E607B5">
              <w:rPr>
                <w:rFonts w:ascii="Times New Roman" w:hAnsi="Times New Roman" w:cs="Times New Roman"/>
                <w:sz w:val="16"/>
                <w:szCs w:val="16"/>
              </w:rPr>
              <w:t>399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0202A6" w:rsidRPr="00E607B5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0202A6" w:rsidRPr="00E607B5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04E3CB10" w14:textId="36710442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0202A6" w:rsidRPr="00E607B5">
              <w:rPr>
                <w:rFonts w:ascii="Times New Roman" w:hAnsi="Times New Roman" w:cs="Times New Roman"/>
                <w:sz w:val="16"/>
                <w:szCs w:val="16"/>
              </w:rPr>
              <w:t>467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0202A6" w:rsidRPr="00E607B5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1.8</w:t>
            </w:r>
            <w:r w:rsidR="000202A6" w:rsidRPr="00E607B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31F1DA8A" w14:textId="798B6E1A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631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(1.3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2.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26599CAD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  <w:tr w:rsidR="00022AD6" w:rsidRPr="00E607B5" w14:paraId="10FBAACF" w14:textId="77777777" w:rsidTr="00424246">
        <w:tc>
          <w:tcPr>
            <w:tcW w:w="2127" w:type="dxa"/>
            <w:vMerge w:val="restart"/>
            <w:tcBorders>
              <w:top w:val="single" w:sz="8" w:space="0" w:color="AEAAAA" w:themeColor="background2" w:themeShade="BF"/>
              <w:left w:val="nil"/>
              <w:right w:val="nil"/>
            </w:tcBorders>
          </w:tcPr>
          <w:p w14:paraId="23FF3810" w14:textId="77777777" w:rsidR="00022AD6" w:rsidRPr="00E607B5" w:rsidRDefault="00022AD6" w:rsidP="007066F1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AFLD with elevated FFAs</w:t>
            </w:r>
          </w:p>
          <w:p w14:paraId="11167D94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  <w:p w14:paraId="26DC6059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  <w:p w14:paraId="6F68F80B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2900A34D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18858AA1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56240B2B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3FCD51CE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42C815DE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22AD6" w:rsidRPr="00E607B5" w14:paraId="338E70C6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21D493C7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360531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A722913" w14:textId="14097B8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(1.0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674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9EBCE9" w14:textId="7FD82875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0, 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1.554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C1E5A0" w14:textId="250C8438" w:rsidR="00022AD6" w:rsidRPr="00E607B5" w:rsidRDefault="00E50431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1.609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.292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2.005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9300B1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001</w:t>
            </w:r>
          </w:p>
        </w:tc>
      </w:tr>
      <w:tr w:rsidR="00022AD6" w:rsidRPr="00E607B5" w14:paraId="7BCE48DB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7A893A09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8470DD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EAC964" w14:textId="5D073971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1.094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690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3CEBF4" w14:textId="3D19D0F3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0.968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34B553" w14:textId="6E8417F5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490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9, 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1.867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1D0825" w14:textId="6C391CFA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</w:tr>
      <w:tr w:rsidR="00022AD6" w:rsidRPr="00E607B5" w14:paraId="084E8FC4" w14:textId="77777777" w:rsidTr="00424246">
        <w:tc>
          <w:tcPr>
            <w:tcW w:w="2127" w:type="dxa"/>
            <w:vMerge/>
            <w:tcBorders>
              <w:left w:val="nil"/>
              <w:bottom w:val="single" w:sz="8" w:space="0" w:color="AEAAAA" w:themeColor="background2" w:themeShade="BF"/>
              <w:right w:val="nil"/>
            </w:tcBorders>
          </w:tcPr>
          <w:p w14:paraId="33CDFC76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005AFAEF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3D5961EA" w14:textId="3FE66632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480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50431" w:rsidRPr="00E607B5">
              <w:rPr>
                <w:rFonts w:ascii="Times New Roman" w:hAnsi="Times New Roman" w:cs="Times New Roman"/>
                <w:sz w:val="16"/>
                <w:szCs w:val="16"/>
              </w:rPr>
              <w:t>1.155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895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290E259A" w14:textId="22231C1B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416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1.095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833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1EC553C6" w14:textId="6192A46E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486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921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EAAAA" w:themeColor="background2" w:themeShade="BF"/>
              <w:right w:val="nil"/>
            </w:tcBorders>
          </w:tcPr>
          <w:p w14:paraId="132B89B5" w14:textId="1ADD44D7" w:rsidR="00022AD6" w:rsidRPr="00E607B5" w:rsidRDefault="00E50431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</w:tr>
      <w:tr w:rsidR="00022AD6" w:rsidRPr="00E607B5" w14:paraId="1CD23280" w14:textId="77777777" w:rsidTr="00424246">
        <w:tc>
          <w:tcPr>
            <w:tcW w:w="2127" w:type="dxa"/>
            <w:vMerge w:val="restart"/>
            <w:tcBorders>
              <w:top w:val="single" w:sz="8" w:space="0" w:color="AEAAAA" w:themeColor="background2" w:themeShade="BF"/>
              <w:left w:val="nil"/>
              <w:right w:val="nil"/>
            </w:tcBorders>
          </w:tcPr>
          <w:p w14:paraId="48EE0FB8" w14:textId="77777777" w:rsidR="00022AD6" w:rsidRPr="00E607B5" w:rsidRDefault="00022AD6" w:rsidP="007066F1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AFLD with elevated liver enzymes</w:t>
            </w:r>
          </w:p>
          <w:p w14:paraId="6FDDE48D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  <w:p w14:paraId="2E95E5D7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  <w:p w14:paraId="479F433E" w14:textId="77777777" w:rsidR="00022AD6" w:rsidRPr="00E607B5" w:rsidRDefault="00022AD6" w:rsidP="007066F1">
            <w:pPr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43E38F12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0BF46E73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3B3DDB23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4F0CB1BE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AAA" w:themeColor="background2" w:themeShade="BF"/>
              <w:left w:val="nil"/>
              <w:bottom w:val="nil"/>
              <w:right w:val="nil"/>
            </w:tcBorders>
          </w:tcPr>
          <w:p w14:paraId="350BB2AC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22AD6" w:rsidRPr="00E607B5" w14:paraId="532715AB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46E80CF3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45A5CF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F6E6BE" w14:textId="65562D8A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1.079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689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FEDA1E" w14:textId="3BE9595C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413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029B99" w14:textId="3D0C54B2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459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736D96" w:rsidRPr="00E607B5">
              <w:rPr>
                <w:rFonts w:ascii="Times New Roman" w:hAnsi="Times New Roman" w:cs="Times New Roman"/>
                <w:sz w:val="16"/>
                <w:szCs w:val="16"/>
              </w:rPr>
              <w:t>1.848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18093C" w14:textId="7C153E73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&lt;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</w:tr>
      <w:tr w:rsidR="00022AD6" w:rsidRPr="00E607B5" w14:paraId="69165221" w14:textId="77777777" w:rsidTr="00424246">
        <w:tc>
          <w:tcPr>
            <w:tcW w:w="2127" w:type="dxa"/>
            <w:vMerge/>
            <w:tcBorders>
              <w:left w:val="nil"/>
              <w:right w:val="nil"/>
            </w:tcBorders>
          </w:tcPr>
          <w:p w14:paraId="1D7716EB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B6E805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EFFFEE" w14:textId="1AA45BC8" w:rsidR="00022AD6" w:rsidRPr="00E607B5" w:rsidRDefault="002204CB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1.350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1.076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1.693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3A0789" w14:textId="66438B5E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384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094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1.7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E3FBD7B" w14:textId="080B4D5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362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071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731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54DFB1" w14:textId="5F4D2B0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022AD6" w:rsidRPr="00E607B5" w14:paraId="287815F7" w14:textId="77777777" w:rsidTr="00424246">
        <w:tc>
          <w:tcPr>
            <w:tcW w:w="2127" w:type="dxa"/>
            <w:vMerge/>
            <w:tcBorders>
              <w:left w:val="nil"/>
              <w:bottom w:val="single" w:sz="8" w:space="0" w:color="000000" w:themeColor="text1"/>
              <w:right w:val="nil"/>
            </w:tcBorders>
          </w:tcPr>
          <w:p w14:paraId="1859AB1C" w14:textId="77777777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430612F6" w14:textId="77777777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1.000 (Reference)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5B122D46" w14:textId="51B1D6D7" w:rsidR="00022AD6" w:rsidRPr="00E607B5" w:rsidRDefault="002204CB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1.355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1.079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703</w:t>
            </w:r>
            <w:r w:rsidR="00022AD6"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635FC253" w14:textId="1EEC1012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419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 xml:space="preserve"> (1.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797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6BAED992" w14:textId="619C1874" w:rsidR="00022AD6" w:rsidRPr="00E607B5" w:rsidRDefault="00022AD6" w:rsidP="007066F1">
            <w:pPr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2 (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1.045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697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2DDD93B3" w14:textId="60D58FF2" w:rsidR="00022AD6" w:rsidRPr="00E607B5" w:rsidRDefault="00022AD6" w:rsidP="007066F1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E607B5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E607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204CB" w:rsidRPr="00E607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14:paraId="3EDA100E" w14:textId="34C133AB" w:rsidR="00E607B5" w:rsidRPr="009F579B" w:rsidRDefault="006B231A" w:rsidP="009F579B">
      <w:pPr>
        <w:spacing w:line="240" w:lineRule="exact"/>
        <w:ind w:leftChars="-400" w:left="-840" w:rightChars="-200" w:right="-420"/>
        <w:rPr>
          <w:rFonts w:ascii="Times New Roman" w:hAnsi="Times New Roman" w:cs="Times New Roman"/>
          <w:sz w:val="16"/>
          <w:szCs w:val="16"/>
        </w:rPr>
      </w:pPr>
      <w:r w:rsidRPr="00E607B5">
        <w:rPr>
          <w:rFonts w:ascii="Times New Roman" w:hAnsi="Times New Roman" w:cs="Times New Roman"/>
          <w:sz w:val="16"/>
          <w:szCs w:val="16"/>
        </w:rPr>
        <w:t>ORs are estimated with logistic models</w:t>
      </w:r>
      <w:r w:rsidR="009F579B">
        <w:rPr>
          <w:rFonts w:ascii="Times New Roman" w:hAnsi="Times New Roman" w:cs="Times New Roman" w:hint="eastAsia"/>
          <w:sz w:val="16"/>
          <w:szCs w:val="16"/>
        </w:rPr>
        <w:t>.</w:t>
      </w:r>
      <w:r w:rsidR="009F579B">
        <w:rPr>
          <w:rFonts w:ascii="Times New Roman" w:hAnsi="Times New Roman" w:cs="Times New Roman"/>
          <w:sz w:val="16"/>
          <w:szCs w:val="16"/>
        </w:rPr>
        <w:t xml:space="preserve"> </w:t>
      </w:r>
      <w:r w:rsidRPr="00E607B5">
        <w:rPr>
          <w:rFonts w:ascii="Times New Roman" w:hAnsi="Times New Roman" w:cs="Times New Roman"/>
          <w:sz w:val="16"/>
          <w:szCs w:val="16"/>
        </w:rPr>
        <w:t xml:space="preserve">Bold values emphasized that </w:t>
      </w:r>
      <w:r w:rsidR="00E607B5">
        <w:rPr>
          <w:rFonts w:ascii="Times New Roman" w:hAnsi="Times New Roman" w:cs="Times New Roman" w:hint="eastAsia"/>
          <w:i/>
          <w:iCs/>
          <w:sz w:val="16"/>
          <w:szCs w:val="16"/>
        </w:rPr>
        <w:t>p</w:t>
      </w:r>
      <w:r w:rsidRPr="00E607B5">
        <w:rPr>
          <w:rFonts w:ascii="Times New Roman" w:hAnsi="Times New Roman" w:cs="Times New Roman"/>
          <w:sz w:val="16"/>
          <w:szCs w:val="16"/>
        </w:rPr>
        <w:t>﹤</w:t>
      </w:r>
      <w:r w:rsidRPr="00E607B5">
        <w:rPr>
          <w:rFonts w:ascii="Times New Roman" w:hAnsi="Times New Roman" w:cs="Times New Roman"/>
          <w:sz w:val="16"/>
          <w:szCs w:val="16"/>
        </w:rPr>
        <w:t>0.01</w:t>
      </w:r>
    </w:p>
    <w:p w14:paraId="4F3527E4" w14:textId="76B88214" w:rsidR="00E607B5" w:rsidRDefault="0010156A" w:rsidP="00D44AB0">
      <w:pPr>
        <w:spacing w:line="240" w:lineRule="exact"/>
        <w:ind w:leftChars="-400" w:left="-840" w:rightChars="-200" w:right="-420"/>
        <w:rPr>
          <w:rFonts w:ascii="Times New Roman" w:hAnsi="Times New Roman" w:cs="Times New Roman"/>
          <w:sz w:val="16"/>
          <w:szCs w:val="16"/>
        </w:rPr>
      </w:pPr>
      <w:r w:rsidRPr="00E607B5">
        <w:rPr>
          <w:rFonts w:ascii="Times New Roman" w:hAnsi="Times New Roman" w:cs="Times New Roman"/>
          <w:sz w:val="16"/>
          <w:szCs w:val="16"/>
        </w:rPr>
        <w:t>M</w:t>
      </w:r>
      <w:r w:rsidR="00022AD6" w:rsidRPr="00E607B5">
        <w:rPr>
          <w:rFonts w:ascii="Times New Roman" w:hAnsi="Times New Roman" w:cs="Times New Roman"/>
          <w:sz w:val="16"/>
          <w:szCs w:val="16"/>
        </w:rPr>
        <w:t>odel 1: adjusted for sex,</w:t>
      </w:r>
      <w:r w:rsidR="00022AD6" w:rsidRPr="00E607B5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022AD6" w:rsidRPr="00E607B5">
        <w:rPr>
          <w:rFonts w:ascii="Times New Roman" w:hAnsi="Times New Roman" w:cs="Times New Roman"/>
          <w:sz w:val="16"/>
          <w:szCs w:val="16"/>
        </w:rPr>
        <w:t>age, BMI, SBP, DBP, and smoking</w:t>
      </w:r>
    </w:p>
    <w:p w14:paraId="435AA120" w14:textId="0BB3405A" w:rsidR="00E607B5" w:rsidRDefault="00E607B5" w:rsidP="00D44AB0">
      <w:pPr>
        <w:spacing w:line="240" w:lineRule="exact"/>
        <w:ind w:leftChars="-400" w:left="-840" w:rightChars="-200" w:right="-4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</w:t>
      </w:r>
      <w:r w:rsidR="00022AD6" w:rsidRPr="00E607B5">
        <w:rPr>
          <w:rFonts w:ascii="Times New Roman" w:hAnsi="Times New Roman" w:cs="Times New Roman"/>
          <w:sz w:val="16"/>
          <w:szCs w:val="16"/>
        </w:rPr>
        <w:t>odel 2: further adjusted for HbA1c and T2DM</w:t>
      </w:r>
    </w:p>
    <w:p w14:paraId="1726F0B4" w14:textId="1F632640" w:rsidR="00583955" w:rsidRPr="00E607B5" w:rsidRDefault="00E607B5" w:rsidP="00D44AB0">
      <w:pPr>
        <w:spacing w:line="240" w:lineRule="exact"/>
        <w:ind w:leftChars="-400" w:left="-840" w:rightChars="-200" w:right="-420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</w:t>
      </w:r>
      <w:r w:rsidR="00022AD6" w:rsidRPr="00E607B5">
        <w:rPr>
          <w:rFonts w:ascii="Times New Roman" w:hAnsi="Times New Roman" w:cs="Times New Roman"/>
          <w:sz w:val="16"/>
          <w:szCs w:val="16"/>
        </w:rPr>
        <w:t>odel 3: further adjusted for FFAs</w:t>
      </w:r>
      <w:r w:rsidR="00022AD6" w:rsidRPr="00E607B5">
        <w:rPr>
          <w:rFonts w:ascii="Times New Roman" w:hAnsi="Times New Roman" w:cs="Times New Roman" w:hint="eastAsia"/>
          <w:sz w:val="16"/>
          <w:szCs w:val="16"/>
        </w:rPr>
        <w:t>≥</w:t>
      </w:r>
      <w:r w:rsidR="00022AD6" w:rsidRPr="00E607B5">
        <w:rPr>
          <w:rFonts w:ascii="Times New Roman" w:hAnsi="Times New Roman" w:cs="Times New Roman"/>
          <w:sz w:val="16"/>
          <w:szCs w:val="16"/>
        </w:rPr>
        <w:t>0.4</w:t>
      </w:r>
      <w:r w:rsidR="00022AD6" w:rsidRPr="00E607B5">
        <w:rPr>
          <w:rFonts w:ascii="Times New Roman" w:hAnsi="Times New Roman" w:cs="Times New Roman" w:hint="eastAsia"/>
          <w:sz w:val="16"/>
          <w:szCs w:val="16"/>
        </w:rPr>
        <w:t>mmol</w:t>
      </w:r>
      <w:r w:rsidR="00022AD6" w:rsidRPr="00E607B5">
        <w:rPr>
          <w:rFonts w:ascii="Times New Roman" w:hAnsi="Times New Roman" w:cs="Times New Roman"/>
          <w:sz w:val="16"/>
          <w:szCs w:val="16"/>
        </w:rPr>
        <w:t>/L</w:t>
      </w:r>
    </w:p>
    <w:sectPr w:rsidR="00583955" w:rsidRPr="00E60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BB673" w14:textId="77777777" w:rsidR="00F91588" w:rsidRDefault="00F91588" w:rsidP="00022AD6">
      <w:r>
        <w:separator/>
      </w:r>
    </w:p>
  </w:endnote>
  <w:endnote w:type="continuationSeparator" w:id="0">
    <w:p w14:paraId="3D45FBBA" w14:textId="77777777" w:rsidR="00F91588" w:rsidRDefault="00F91588" w:rsidP="0002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63C5" w14:textId="77777777" w:rsidR="00F91588" w:rsidRDefault="00F91588" w:rsidP="00022AD6">
      <w:r>
        <w:separator/>
      </w:r>
    </w:p>
  </w:footnote>
  <w:footnote w:type="continuationSeparator" w:id="0">
    <w:p w14:paraId="6A0B176D" w14:textId="77777777" w:rsidR="00F91588" w:rsidRDefault="00F91588" w:rsidP="00022A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CC"/>
    <w:rsid w:val="000202A6"/>
    <w:rsid w:val="00022AD6"/>
    <w:rsid w:val="0010156A"/>
    <w:rsid w:val="0021468B"/>
    <w:rsid w:val="002204CB"/>
    <w:rsid w:val="002260A9"/>
    <w:rsid w:val="002B3ECA"/>
    <w:rsid w:val="002C77C7"/>
    <w:rsid w:val="002F3A6E"/>
    <w:rsid w:val="00390C90"/>
    <w:rsid w:val="00414BEA"/>
    <w:rsid w:val="00424246"/>
    <w:rsid w:val="004C61E2"/>
    <w:rsid w:val="004E4A54"/>
    <w:rsid w:val="00626102"/>
    <w:rsid w:val="00683404"/>
    <w:rsid w:val="006B231A"/>
    <w:rsid w:val="006C17C4"/>
    <w:rsid w:val="006D3E54"/>
    <w:rsid w:val="00702CBB"/>
    <w:rsid w:val="00736D96"/>
    <w:rsid w:val="007561EB"/>
    <w:rsid w:val="007943FB"/>
    <w:rsid w:val="007D3D4D"/>
    <w:rsid w:val="00807DC2"/>
    <w:rsid w:val="00931E39"/>
    <w:rsid w:val="009D21AB"/>
    <w:rsid w:val="009E79A4"/>
    <w:rsid w:val="009F579B"/>
    <w:rsid w:val="00AA57AC"/>
    <w:rsid w:val="00BB5473"/>
    <w:rsid w:val="00C85868"/>
    <w:rsid w:val="00D212E2"/>
    <w:rsid w:val="00D44AB0"/>
    <w:rsid w:val="00D70F89"/>
    <w:rsid w:val="00E50431"/>
    <w:rsid w:val="00E607B5"/>
    <w:rsid w:val="00E649EC"/>
    <w:rsid w:val="00EC0AB8"/>
    <w:rsid w:val="00EC5BCC"/>
    <w:rsid w:val="00F91588"/>
    <w:rsid w:val="00FA6783"/>
    <w:rsid w:val="00FC6C34"/>
    <w:rsid w:val="00FE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55119"/>
  <w15:chartTrackingRefBased/>
  <w15:docId w15:val="{D97B6CBA-CB90-4E13-BD86-C43869DE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A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A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2A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2A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2AD6"/>
    <w:rPr>
      <w:sz w:val="18"/>
      <w:szCs w:val="18"/>
    </w:rPr>
  </w:style>
  <w:style w:type="table" w:styleId="a7">
    <w:name w:val="Table Grid"/>
    <w:basedOn w:val="a1"/>
    <w:uiPriority w:val="39"/>
    <w:rsid w:val="00022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 haixia</dc:creator>
  <cp:keywords/>
  <dc:description/>
  <cp:lastModifiedBy>zeng haixia</cp:lastModifiedBy>
  <cp:revision>23</cp:revision>
  <cp:lastPrinted>2023-05-09T03:28:00Z</cp:lastPrinted>
  <dcterms:created xsi:type="dcterms:W3CDTF">2023-01-31T03:40:00Z</dcterms:created>
  <dcterms:modified xsi:type="dcterms:W3CDTF">2023-06-14T08:16:00Z</dcterms:modified>
</cp:coreProperties>
</file>