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71BF" w:rsidRDefault="000871BF" w:rsidP="000871BF">
      <w:bookmarkStart w:id="0" w:name="_GoBack"/>
      <w:bookmarkEnd w:id="0"/>
    </w:p>
    <w:p w:rsidR="000871BF" w:rsidRPr="00AC68C3" w:rsidRDefault="000871BF" w:rsidP="000871BF">
      <w:r>
        <w:t>Supplementary t</w:t>
      </w:r>
      <w:r w:rsidRPr="006B4F53">
        <w:t>able 1.</w:t>
      </w:r>
      <w:r>
        <w:rPr>
          <w:lang w:val="ru-RU"/>
        </w:rPr>
        <w:t xml:space="preserve"> </w:t>
      </w:r>
      <w:r>
        <w:t>Study population</w:t>
      </w: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843"/>
      </w:tblGrid>
      <w:tr w:rsidR="000871BF" w:rsidRPr="00381402" w:rsidTr="006206A4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381402" w:rsidRDefault="000871BF" w:rsidP="006206A4">
            <w:pPr>
              <w:pStyle w:val="a5"/>
              <w:rPr>
                <w:b/>
                <w:bCs/>
              </w:rPr>
            </w:pPr>
            <w:r w:rsidRPr="00381402">
              <w:rPr>
                <w:b/>
                <w:bCs/>
              </w:rPr>
              <w:t>Category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381402" w:rsidRDefault="000871BF" w:rsidP="006206A4">
            <w:pPr>
              <w:pStyle w:val="a5"/>
              <w:rPr>
                <w:b/>
                <w:bCs/>
              </w:rPr>
            </w:pPr>
            <w:r w:rsidRPr="00381402">
              <w:rPr>
                <w:b/>
                <w:bCs/>
              </w:rPr>
              <w:t>All cases</w:t>
            </w:r>
          </w:p>
        </w:tc>
      </w:tr>
      <w:tr w:rsidR="000871BF" w:rsidRPr="00381402" w:rsidTr="006206A4">
        <w:tc>
          <w:tcPr>
            <w:tcW w:w="1838" w:type="dxa"/>
            <w:tcBorders>
              <w:top w:val="single" w:sz="4" w:space="0" w:color="auto"/>
            </w:tcBorders>
          </w:tcPr>
          <w:p w:rsidR="000871BF" w:rsidRPr="00381402" w:rsidRDefault="000871BF" w:rsidP="006206A4">
            <w:pPr>
              <w:pStyle w:val="a5"/>
              <w:jc w:val="left"/>
              <w:rPr>
                <w:rStyle w:val="a4"/>
                <w:b w:val="0"/>
                <w:bCs w:val="0"/>
              </w:rPr>
            </w:pPr>
            <w:r w:rsidRPr="00381402">
              <w:rPr>
                <w:rStyle w:val="a4"/>
                <w:b w:val="0"/>
                <w:bCs w:val="0"/>
              </w:rPr>
              <w:t>Age</w:t>
            </w:r>
          </w:p>
          <w:p w:rsidR="000871BF" w:rsidRPr="00381402" w:rsidRDefault="000871BF" w:rsidP="006206A4">
            <w:pPr>
              <w:pStyle w:val="a5"/>
              <w:rPr>
                <w:rStyle w:val="a4"/>
                <w:b w:val="0"/>
                <w:bCs w:val="0"/>
              </w:rPr>
            </w:pPr>
            <w:r w:rsidRPr="00381402">
              <w:rPr>
                <w:rStyle w:val="a4"/>
                <w:b w:val="0"/>
                <w:bCs w:val="0"/>
              </w:rPr>
              <w:tab/>
              <w:t>≤60</w:t>
            </w:r>
          </w:p>
          <w:p w:rsidR="000871BF" w:rsidRPr="00381402" w:rsidRDefault="000871BF" w:rsidP="006206A4">
            <w:pPr>
              <w:pStyle w:val="a5"/>
              <w:rPr>
                <w:rStyle w:val="a4"/>
                <w:b w:val="0"/>
                <w:bCs w:val="0"/>
              </w:rPr>
            </w:pPr>
            <w:r w:rsidRPr="00381402">
              <w:rPr>
                <w:rStyle w:val="a4"/>
                <w:b w:val="0"/>
                <w:bCs w:val="0"/>
              </w:rPr>
              <w:tab/>
              <w:t>&gt;60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871BF" w:rsidRPr="00381402" w:rsidRDefault="000871BF" w:rsidP="006206A4">
            <w:pPr>
              <w:pStyle w:val="a5"/>
            </w:pPr>
          </w:p>
          <w:p w:rsidR="000871BF" w:rsidRPr="00381402" w:rsidRDefault="000871BF" w:rsidP="006206A4">
            <w:pPr>
              <w:pStyle w:val="a5"/>
            </w:pPr>
            <w:r w:rsidRPr="00381402">
              <w:t>26 (54%)</w:t>
            </w:r>
          </w:p>
          <w:p w:rsidR="000871BF" w:rsidRPr="00381402" w:rsidRDefault="000871BF" w:rsidP="006206A4">
            <w:pPr>
              <w:pStyle w:val="a5"/>
            </w:pPr>
            <w:r w:rsidRPr="00381402">
              <w:t>22 (46%)</w:t>
            </w:r>
          </w:p>
        </w:tc>
      </w:tr>
      <w:tr w:rsidR="000871BF" w:rsidRPr="00381402" w:rsidTr="006206A4">
        <w:tc>
          <w:tcPr>
            <w:tcW w:w="1838" w:type="dxa"/>
          </w:tcPr>
          <w:p w:rsidR="000871BF" w:rsidRPr="00381402" w:rsidRDefault="000871BF" w:rsidP="006206A4">
            <w:pPr>
              <w:pStyle w:val="a5"/>
              <w:rPr>
                <w:rStyle w:val="a4"/>
                <w:b w:val="0"/>
                <w:bCs w:val="0"/>
              </w:rPr>
            </w:pPr>
            <w:r w:rsidRPr="00381402">
              <w:rPr>
                <w:rStyle w:val="a4"/>
                <w:b w:val="0"/>
                <w:bCs w:val="0"/>
              </w:rPr>
              <w:t>Gender</w:t>
            </w:r>
          </w:p>
          <w:p w:rsidR="000871BF" w:rsidRPr="00381402" w:rsidRDefault="000871BF" w:rsidP="006206A4">
            <w:pPr>
              <w:pStyle w:val="a5"/>
              <w:rPr>
                <w:rStyle w:val="a4"/>
                <w:b w:val="0"/>
                <w:bCs w:val="0"/>
              </w:rPr>
            </w:pPr>
            <w:r w:rsidRPr="00381402">
              <w:rPr>
                <w:rStyle w:val="a4"/>
                <w:b w:val="0"/>
                <w:bCs w:val="0"/>
              </w:rPr>
              <w:tab/>
              <w:t>male</w:t>
            </w:r>
          </w:p>
          <w:p w:rsidR="000871BF" w:rsidRPr="00381402" w:rsidRDefault="000871BF" w:rsidP="006206A4">
            <w:pPr>
              <w:pStyle w:val="a5"/>
              <w:rPr>
                <w:rStyle w:val="a4"/>
                <w:b w:val="0"/>
                <w:bCs w:val="0"/>
              </w:rPr>
            </w:pPr>
            <w:r w:rsidRPr="00381402">
              <w:rPr>
                <w:rStyle w:val="a4"/>
                <w:b w:val="0"/>
                <w:bCs w:val="0"/>
              </w:rPr>
              <w:tab/>
              <w:t>female</w:t>
            </w:r>
          </w:p>
        </w:tc>
        <w:tc>
          <w:tcPr>
            <w:tcW w:w="1843" w:type="dxa"/>
          </w:tcPr>
          <w:p w:rsidR="000871BF" w:rsidRPr="00381402" w:rsidRDefault="000871BF" w:rsidP="006206A4">
            <w:pPr>
              <w:pStyle w:val="a5"/>
            </w:pPr>
          </w:p>
          <w:p w:rsidR="000871BF" w:rsidRPr="00381402" w:rsidRDefault="000871BF" w:rsidP="006206A4">
            <w:pPr>
              <w:pStyle w:val="a5"/>
            </w:pPr>
            <w:r w:rsidRPr="00381402">
              <w:t>36 (75%)</w:t>
            </w:r>
          </w:p>
          <w:p w:rsidR="000871BF" w:rsidRPr="00381402" w:rsidRDefault="000871BF" w:rsidP="006206A4">
            <w:pPr>
              <w:pStyle w:val="a5"/>
            </w:pPr>
            <w:r w:rsidRPr="00381402">
              <w:t>12 (25%)</w:t>
            </w:r>
          </w:p>
        </w:tc>
      </w:tr>
      <w:tr w:rsidR="000871BF" w:rsidRPr="00381402" w:rsidTr="006206A4">
        <w:tc>
          <w:tcPr>
            <w:tcW w:w="1838" w:type="dxa"/>
          </w:tcPr>
          <w:p w:rsidR="000871BF" w:rsidRPr="00381402" w:rsidRDefault="000871BF" w:rsidP="006206A4">
            <w:pPr>
              <w:pStyle w:val="a5"/>
            </w:pPr>
            <w:r w:rsidRPr="00381402">
              <w:t>Stage</w:t>
            </w:r>
          </w:p>
          <w:p w:rsidR="000871BF" w:rsidRPr="00381402" w:rsidRDefault="000871BF" w:rsidP="006206A4">
            <w:pPr>
              <w:pStyle w:val="a5"/>
            </w:pPr>
            <w:r w:rsidRPr="00381402">
              <w:tab/>
              <w:t>I-II</w:t>
            </w:r>
          </w:p>
          <w:p w:rsidR="000871BF" w:rsidRPr="00381402" w:rsidRDefault="000871BF" w:rsidP="006206A4">
            <w:pPr>
              <w:pStyle w:val="a5"/>
            </w:pPr>
            <w:r w:rsidRPr="00381402">
              <w:tab/>
              <w:t>III-IV</w:t>
            </w:r>
          </w:p>
        </w:tc>
        <w:tc>
          <w:tcPr>
            <w:tcW w:w="1843" w:type="dxa"/>
          </w:tcPr>
          <w:p w:rsidR="000871BF" w:rsidRPr="00381402" w:rsidRDefault="000871BF" w:rsidP="006206A4">
            <w:pPr>
              <w:pStyle w:val="a5"/>
            </w:pPr>
          </w:p>
          <w:p w:rsidR="000871BF" w:rsidRPr="00381402" w:rsidRDefault="000871BF" w:rsidP="006206A4">
            <w:pPr>
              <w:pStyle w:val="a5"/>
            </w:pPr>
            <w:r w:rsidRPr="00381402">
              <w:t>25 (52%)</w:t>
            </w:r>
          </w:p>
          <w:p w:rsidR="000871BF" w:rsidRPr="00381402" w:rsidRDefault="000871BF" w:rsidP="006206A4">
            <w:pPr>
              <w:pStyle w:val="a5"/>
            </w:pPr>
            <w:r w:rsidRPr="00381402">
              <w:t>23 (48%)</w:t>
            </w:r>
          </w:p>
        </w:tc>
      </w:tr>
      <w:tr w:rsidR="000871BF" w:rsidRPr="00381402" w:rsidTr="006206A4">
        <w:tc>
          <w:tcPr>
            <w:tcW w:w="1838" w:type="dxa"/>
            <w:tcBorders>
              <w:bottom w:val="nil"/>
            </w:tcBorders>
          </w:tcPr>
          <w:p w:rsidR="000871BF" w:rsidRPr="00381402" w:rsidRDefault="000871BF" w:rsidP="006206A4">
            <w:pPr>
              <w:pStyle w:val="a5"/>
            </w:pPr>
            <w:r w:rsidRPr="00381402">
              <w:t>Nodal status</w:t>
            </w:r>
          </w:p>
          <w:p w:rsidR="000871BF" w:rsidRPr="00381402" w:rsidRDefault="000871BF" w:rsidP="006206A4">
            <w:pPr>
              <w:pStyle w:val="a5"/>
            </w:pPr>
            <w:r w:rsidRPr="00381402">
              <w:tab/>
              <w:t>N-</w:t>
            </w:r>
          </w:p>
          <w:p w:rsidR="000871BF" w:rsidRPr="00381402" w:rsidRDefault="000871BF" w:rsidP="006206A4">
            <w:pPr>
              <w:pStyle w:val="a5"/>
            </w:pPr>
            <w:r w:rsidRPr="00381402">
              <w:tab/>
              <w:t>N+</w:t>
            </w:r>
          </w:p>
        </w:tc>
        <w:tc>
          <w:tcPr>
            <w:tcW w:w="1843" w:type="dxa"/>
            <w:tcBorders>
              <w:bottom w:val="nil"/>
            </w:tcBorders>
          </w:tcPr>
          <w:p w:rsidR="000871BF" w:rsidRPr="00381402" w:rsidRDefault="000871BF" w:rsidP="006206A4">
            <w:pPr>
              <w:pStyle w:val="a5"/>
            </w:pPr>
          </w:p>
          <w:p w:rsidR="000871BF" w:rsidRPr="00381402" w:rsidRDefault="000871BF" w:rsidP="006206A4">
            <w:pPr>
              <w:pStyle w:val="a5"/>
            </w:pPr>
            <w:r w:rsidRPr="00381402">
              <w:t>25 (52%)</w:t>
            </w:r>
          </w:p>
          <w:p w:rsidR="000871BF" w:rsidRPr="00381402" w:rsidRDefault="000871BF" w:rsidP="006206A4">
            <w:pPr>
              <w:pStyle w:val="a5"/>
            </w:pPr>
            <w:r w:rsidRPr="00381402">
              <w:t>23 (48%)</w:t>
            </w:r>
          </w:p>
        </w:tc>
      </w:tr>
      <w:tr w:rsidR="000871BF" w:rsidRPr="00381402" w:rsidTr="006206A4"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:rsidR="000871BF" w:rsidRPr="00381402" w:rsidRDefault="000871BF" w:rsidP="006206A4">
            <w:pPr>
              <w:pStyle w:val="a5"/>
              <w:rPr>
                <w:rStyle w:val="a4"/>
                <w:b w:val="0"/>
                <w:bCs w:val="0"/>
              </w:rPr>
            </w:pPr>
            <w:r w:rsidRPr="00381402">
              <w:rPr>
                <w:rStyle w:val="a4"/>
                <w:b w:val="0"/>
                <w:bCs w:val="0"/>
              </w:rPr>
              <w:t>Histologic grade</w:t>
            </w:r>
          </w:p>
          <w:p w:rsidR="000871BF" w:rsidRPr="00381402" w:rsidRDefault="000871BF" w:rsidP="006206A4">
            <w:pPr>
              <w:pStyle w:val="a5"/>
              <w:rPr>
                <w:rStyle w:val="a4"/>
                <w:b w:val="0"/>
                <w:bCs w:val="0"/>
              </w:rPr>
            </w:pPr>
            <w:r w:rsidRPr="00381402">
              <w:rPr>
                <w:rStyle w:val="a4"/>
                <w:b w:val="0"/>
                <w:bCs w:val="0"/>
              </w:rPr>
              <w:tab/>
              <w:t>G1/2</w:t>
            </w:r>
          </w:p>
          <w:p w:rsidR="000871BF" w:rsidRPr="00381402" w:rsidRDefault="000871BF" w:rsidP="006206A4">
            <w:pPr>
              <w:pStyle w:val="a5"/>
              <w:rPr>
                <w:b/>
                <w:bCs/>
              </w:rPr>
            </w:pPr>
            <w:r w:rsidRPr="00381402">
              <w:tab/>
              <w:t>G3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0871BF" w:rsidRPr="00381402" w:rsidRDefault="000871BF" w:rsidP="006206A4">
            <w:pPr>
              <w:pStyle w:val="a5"/>
            </w:pPr>
          </w:p>
          <w:p w:rsidR="000871BF" w:rsidRPr="00381402" w:rsidRDefault="000871BF" w:rsidP="006206A4">
            <w:pPr>
              <w:pStyle w:val="a5"/>
            </w:pPr>
            <w:r w:rsidRPr="00381402">
              <w:t>38 (79%)</w:t>
            </w:r>
          </w:p>
          <w:p w:rsidR="000871BF" w:rsidRPr="00381402" w:rsidRDefault="000871BF" w:rsidP="006206A4">
            <w:pPr>
              <w:pStyle w:val="a5"/>
            </w:pPr>
            <w:r w:rsidRPr="00381402">
              <w:t>10 (21%)</w:t>
            </w:r>
          </w:p>
        </w:tc>
      </w:tr>
    </w:tbl>
    <w:p w:rsidR="000871BF" w:rsidRPr="006B4F53" w:rsidRDefault="000871BF" w:rsidP="000871BF"/>
    <w:p w:rsidR="000871BF" w:rsidRPr="006B4F53" w:rsidRDefault="000871BF" w:rsidP="000871BF">
      <w:r>
        <w:t>Supplementary t</w:t>
      </w:r>
      <w:r w:rsidRPr="006B4F53">
        <w:t xml:space="preserve">able </w:t>
      </w:r>
      <w:r>
        <w:t>2</w:t>
      </w:r>
      <w:r w:rsidRPr="006B4F53">
        <w:t xml:space="preserve">. Clinicopathological </w:t>
      </w:r>
      <w:r>
        <w:t xml:space="preserve">characteristics and PD-L1 expression </w:t>
      </w:r>
      <w:r w:rsidRPr="006B4F53">
        <w:t>in ESCC.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134"/>
        <w:gridCol w:w="851"/>
        <w:gridCol w:w="992"/>
      </w:tblGrid>
      <w:tr w:rsidR="000871BF" w:rsidRPr="00052662" w:rsidTr="006206A4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jc w:val="center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PDL1</w:t>
            </w:r>
          </w:p>
        </w:tc>
      </w:tr>
      <w:tr w:rsidR="000871BF" w:rsidRPr="00052662" w:rsidTr="006206A4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high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low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p</w:t>
            </w:r>
          </w:p>
        </w:tc>
      </w:tr>
      <w:tr w:rsidR="000871BF" w:rsidRPr="00052662" w:rsidTr="006206A4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Stage</w:t>
            </w: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I-II</w:t>
            </w: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III-IV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10</w:t>
            </w: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15</w:t>
            </w: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0,772</w:t>
            </w:r>
          </w:p>
        </w:tc>
      </w:tr>
      <w:tr w:rsidR="000871BF" w:rsidRPr="00052662" w:rsidTr="006206A4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Nodal status</w:t>
            </w: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N-</w:t>
            </w: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N+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10</w:t>
            </w: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15</w:t>
            </w: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0,772</w:t>
            </w:r>
          </w:p>
        </w:tc>
      </w:tr>
      <w:tr w:rsidR="000871BF" w:rsidRPr="00052662" w:rsidTr="006206A4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rStyle w:val="a4"/>
                <w:b w:val="0"/>
                <w:bCs w:val="0"/>
                <w:sz w:val="16"/>
                <w:szCs w:val="16"/>
              </w:rPr>
            </w:pPr>
            <w:r w:rsidRPr="00052662">
              <w:rPr>
                <w:rStyle w:val="a4"/>
                <w:b w:val="0"/>
                <w:bCs w:val="0"/>
                <w:sz w:val="16"/>
                <w:szCs w:val="16"/>
              </w:rPr>
              <w:t>Histologic grade</w:t>
            </w:r>
          </w:p>
          <w:p w:rsidR="000871BF" w:rsidRPr="00052662" w:rsidRDefault="000871BF" w:rsidP="006206A4">
            <w:pPr>
              <w:pStyle w:val="a5"/>
              <w:rPr>
                <w:rStyle w:val="a4"/>
                <w:b w:val="0"/>
                <w:bCs w:val="0"/>
                <w:sz w:val="16"/>
                <w:szCs w:val="16"/>
              </w:rPr>
            </w:pPr>
            <w:r w:rsidRPr="00052662">
              <w:rPr>
                <w:rStyle w:val="a4"/>
                <w:b w:val="0"/>
                <w:bCs w:val="0"/>
                <w:sz w:val="16"/>
                <w:szCs w:val="16"/>
              </w:rPr>
              <w:t>G1/2</w:t>
            </w:r>
          </w:p>
          <w:p w:rsidR="000871BF" w:rsidRPr="00052662" w:rsidRDefault="000871BF" w:rsidP="006206A4">
            <w:pPr>
              <w:pStyle w:val="a5"/>
              <w:rPr>
                <w:b/>
                <w:bCs/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G3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13</w:t>
            </w: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25</w:t>
            </w: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0,468</w:t>
            </w:r>
          </w:p>
        </w:tc>
      </w:tr>
      <w:tr w:rsidR="000871BF" w:rsidRPr="00052662" w:rsidTr="006206A4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rStyle w:val="a4"/>
                <w:b w:val="0"/>
                <w:bCs w:val="0"/>
                <w:sz w:val="16"/>
                <w:szCs w:val="16"/>
              </w:rPr>
            </w:pPr>
            <w:r w:rsidRPr="00052662">
              <w:rPr>
                <w:rStyle w:val="a4"/>
                <w:b w:val="0"/>
                <w:bCs w:val="0"/>
                <w:sz w:val="16"/>
                <w:szCs w:val="16"/>
              </w:rPr>
              <w:t>Age</w:t>
            </w:r>
          </w:p>
          <w:p w:rsidR="000871BF" w:rsidRPr="00052662" w:rsidRDefault="000871BF" w:rsidP="006206A4">
            <w:pPr>
              <w:pStyle w:val="a5"/>
              <w:rPr>
                <w:rStyle w:val="a4"/>
                <w:b w:val="0"/>
                <w:bCs w:val="0"/>
                <w:sz w:val="16"/>
                <w:szCs w:val="16"/>
              </w:rPr>
            </w:pPr>
            <w:r w:rsidRPr="00052662">
              <w:rPr>
                <w:rStyle w:val="a4"/>
                <w:b w:val="0"/>
                <w:bCs w:val="0"/>
                <w:sz w:val="16"/>
                <w:szCs w:val="16"/>
              </w:rPr>
              <w:t>≤60</w:t>
            </w:r>
          </w:p>
          <w:p w:rsidR="000871BF" w:rsidRPr="00052662" w:rsidRDefault="000871BF" w:rsidP="006206A4">
            <w:pPr>
              <w:pStyle w:val="a5"/>
              <w:rPr>
                <w:rStyle w:val="a4"/>
                <w:b w:val="0"/>
                <w:bCs w:val="0"/>
                <w:sz w:val="16"/>
                <w:szCs w:val="16"/>
              </w:rPr>
            </w:pPr>
            <w:r w:rsidRPr="00052662">
              <w:rPr>
                <w:rStyle w:val="a4"/>
                <w:b w:val="0"/>
                <w:bCs w:val="0"/>
                <w:sz w:val="16"/>
                <w:szCs w:val="16"/>
              </w:rPr>
              <w:t>&gt;60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9</w:t>
            </w: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17</w:t>
            </w: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0,768</w:t>
            </w: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</w:tc>
      </w:tr>
      <w:tr w:rsidR="000871BF" w:rsidRPr="00052662" w:rsidTr="006206A4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rStyle w:val="a4"/>
                <w:b w:val="0"/>
                <w:bCs w:val="0"/>
                <w:sz w:val="16"/>
                <w:szCs w:val="16"/>
              </w:rPr>
            </w:pPr>
            <w:r w:rsidRPr="00052662">
              <w:rPr>
                <w:rStyle w:val="a4"/>
                <w:b w:val="0"/>
                <w:bCs w:val="0"/>
                <w:sz w:val="16"/>
                <w:szCs w:val="16"/>
              </w:rPr>
              <w:t>Sex</w:t>
            </w:r>
          </w:p>
          <w:p w:rsidR="000871BF" w:rsidRPr="00052662" w:rsidRDefault="000871BF" w:rsidP="006206A4">
            <w:pPr>
              <w:pStyle w:val="a5"/>
              <w:rPr>
                <w:rStyle w:val="a4"/>
                <w:b w:val="0"/>
                <w:bCs w:val="0"/>
                <w:sz w:val="16"/>
                <w:szCs w:val="16"/>
              </w:rPr>
            </w:pPr>
            <w:r w:rsidRPr="00052662">
              <w:rPr>
                <w:rStyle w:val="a4"/>
                <w:b w:val="0"/>
                <w:bCs w:val="0"/>
                <w:sz w:val="16"/>
                <w:szCs w:val="16"/>
              </w:rPr>
              <w:t>male</w:t>
            </w:r>
          </w:p>
          <w:p w:rsidR="000871BF" w:rsidRPr="00052662" w:rsidRDefault="000871BF" w:rsidP="006206A4">
            <w:pPr>
              <w:pStyle w:val="a5"/>
              <w:rPr>
                <w:rStyle w:val="a4"/>
                <w:b w:val="0"/>
                <w:bCs w:val="0"/>
                <w:sz w:val="16"/>
                <w:szCs w:val="16"/>
              </w:rPr>
            </w:pPr>
            <w:r w:rsidRPr="00052662">
              <w:rPr>
                <w:rStyle w:val="a4"/>
                <w:b w:val="0"/>
                <w:bCs w:val="0"/>
                <w:sz w:val="16"/>
                <w:szCs w:val="16"/>
              </w:rPr>
              <w:t>female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11</w:t>
            </w: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25</w:t>
            </w: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</w:p>
          <w:p w:rsidR="000871BF" w:rsidRPr="00052662" w:rsidRDefault="000871BF" w:rsidP="006206A4">
            <w:pPr>
              <w:pStyle w:val="a5"/>
              <w:rPr>
                <w:sz w:val="16"/>
                <w:szCs w:val="16"/>
              </w:rPr>
            </w:pPr>
            <w:r w:rsidRPr="00052662">
              <w:rPr>
                <w:sz w:val="16"/>
                <w:szCs w:val="16"/>
              </w:rPr>
              <w:t>0,101</w:t>
            </w:r>
          </w:p>
        </w:tc>
      </w:tr>
    </w:tbl>
    <w:p w:rsidR="000871BF" w:rsidRPr="006B4F53" w:rsidRDefault="000871BF" w:rsidP="000871BF"/>
    <w:p w:rsidR="00F64B3F" w:rsidRDefault="000871BF"/>
    <w:sectPr w:rsidR="00F64B3F" w:rsidSect="009E620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1BF"/>
    <w:rsid w:val="00035B8D"/>
    <w:rsid w:val="00035CD1"/>
    <w:rsid w:val="00046172"/>
    <w:rsid w:val="000514BE"/>
    <w:rsid w:val="000745C0"/>
    <w:rsid w:val="000871BF"/>
    <w:rsid w:val="000B67E6"/>
    <w:rsid w:val="00136DF8"/>
    <w:rsid w:val="00137045"/>
    <w:rsid w:val="00157110"/>
    <w:rsid w:val="00162901"/>
    <w:rsid w:val="001658D2"/>
    <w:rsid w:val="00171A7E"/>
    <w:rsid w:val="00193FB9"/>
    <w:rsid w:val="001943EA"/>
    <w:rsid w:val="00194B90"/>
    <w:rsid w:val="001A5DBC"/>
    <w:rsid w:val="001C33D4"/>
    <w:rsid w:val="001D56C0"/>
    <w:rsid w:val="001E377C"/>
    <w:rsid w:val="00205DDE"/>
    <w:rsid w:val="00223A99"/>
    <w:rsid w:val="00232B35"/>
    <w:rsid w:val="00246601"/>
    <w:rsid w:val="0025245F"/>
    <w:rsid w:val="00267CBC"/>
    <w:rsid w:val="00276D24"/>
    <w:rsid w:val="00284CAD"/>
    <w:rsid w:val="002A4948"/>
    <w:rsid w:val="002B2F91"/>
    <w:rsid w:val="002C0818"/>
    <w:rsid w:val="002E33D0"/>
    <w:rsid w:val="002E485B"/>
    <w:rsid w:val="00310E3A"/>
    <w:rsid w:val="00346CCA"/>
    <w:rsid w:val="00385CB3"/>
    <w:rsid w:val="00387609"/>
    <w:rsid w:val="003B56D1"/>
    <w:rsid w:val="004307D2"/>
    <w:rsid w:val="00442470"/>
    <w:rsid w:val="004448A0"/>
    <w:rsid w:val="004641B3"/>
    <w:rsid w:val="004767A8"/>
    <w:rsid w:val="00491B2F"/>
    <w:rsid w:val="0049348F"/>
    <w:rsid w:val="004B6842"/>
    <w:rsid w:val="004C0D9A"/>
    <w:rsid w:val="004C625F"/>
    <w:rsid w:val="004C7013"/>
    <w:rsid w:val="004D7DBE"/>
    <w:rsid w:val="004E2951"/>
    <w:rsid w:val="004F22F3"/>
    <w:rsid w:val="005609E0"/>
    <w:rsid w:val="00597EA4"/>
    <w:rsid w:val="005A685C"/>
    <w:rsid w:val="005B126A"/>
    <w:rsid w:val="005C15D0"/>
    <w:rsid w:val="005C678E"/>
    <w:rsid w:val="005C7B2B"/>
    <w:rsid w:val="005D24C8"/>
    <w:rsid w:val="005D4C94"/>
    <w:rsid w:val="005F12B1"/>
    <w:rsid w:val="005F4EC8"/>
    <w:rsid w:val="0060189D"/>
    <w:rsid w:val="00650CB0"/>
    <w:rsid w:val="006633FA"/>
    <w:rsid w:val="00664280"/>
    <w:rsid w:val="0066490A"/>
    <w:rsid w:val="00685CCE"/>
    <w:rsid w:val="0071324E"/>
    <w:rsid w:val="007201C1"/>
    <w:rsid w:val="00721AAA"/>
    <w:rsid w:val="00760E88"/>
    <w:rsid w:val="00764B76"/>
    <w:rsid w:val="00796958"/>
    <w:rsid w:val="007B1C7A"/>
    <w:rsid w:val="007B2A3D"/>
    <w:rsid w:val="007B4B60"/>
    <w:rsid w:val="007E3533"/>
    <w:rsid w:val="007F39CD"/>
    <w:rsid w:val="00825C3B"/>
    <w:rsid w:val="00827749"/>
    <w:rsid w:val="00832F00"/>
    <w:rsid w:val="00837BB5"/>
    <w:rsid w:val="008614A3"/>
    <w:rsid w:val="008731EF"/>
    <w:rsid w:val="008908B9"/>
    <w:rsid w:val="008B5B00"/>
    <w:rsid w:val="008E3D62"/>
    <w:rsid w:val="008F0AB9"/>
    <w:rsid w:val="0094190D"/>
    <w:rsid w:val="009553F3"/>
    <w:rsid w:val="0096779C"/>
    <w:rsid w:val="009A7777"/>
    <w:rsid w:val="009C5AD7"/>
    <w:rsid w:val="009D6EA7"/>
    <w:rsid w:val="009E620B"/>
    <w:rsid w:val="009F539F"/>
    <w:rsid w:val="00A2150D"/>
    <w:rsid w:val="00A32B31"/>
    <w:rsid w:val="00A330EE"/>
    <w:rsid w:val="00A356D3"/>
    <w:rsid w:val="00A4540A"/>
    <w:rsid w:val="00A531D1"/>
    <w:rsid w:val="00A670F6"/>
    <w:rsid w:val="00A721F1"/>
    <w:rsid w:val="00A95C1A"/>
    <w:rsid w:val="00AC2589"/>
    <w:rsid w:val="00AC31B7"/>
    <w:rsid w:val="00AC5129"/>
    <w:rsid w:val="00AE1936"/>
    <w:rsid w:val="00AE638F"/>
    <w:rsid w:val="00AF5CFB"/>
    <w:rsid w:val="00B211E8"/>
    <w:rsid w:val="00B2154C"/>
    <w:rsid w:val="00B278F4"/>
    <w:rsid w:val="00B44ECD"/>
    <w:rsid w:val="00B67C77"/>
    <w:rsid w:val="00B71462"/>
    <w:rsid w:val="00B74E7B"/>
    <w:rsid w:val="00B8340A"/>
    <w:rsid w:val="00B83FB9"/>
    <w:rsid w:val="00B857D5"/>
    <w:rsid w:val="00BB0A08"/>
    <w:rsid w:val="00C12F64"/>
    <w:rsid w:val="00C33118"/>
    <w:rsid w:val="00C609DC"/>
    <w:rsid w:val="00C61879"/>
    <w:rsid w:val="00C62A05"/>
    <w:rsid w:val="00C66D48"/>
    <w:rsid w:val="00C73939"/>
    <w:rsid w:val="00C771ED"/>
    <w:rsid w:val="00C82382"/>
    <w:rsid w:val="00C836DA"/>
    <w:rsid w:val="00CB14AC"/>
    <w:rsid w:val="00CE4252"/>
    <w:rsid w:val="00D30B06"/>
    <w:rsid w:val="00D8491F"/>
    <w:rsid w:val="00D86D3B"/>
    <w:rsid w:val="00DA6AE3"/>
    <w:rsid w:val="00DA7848"/>
    <w:rsid w:val="00DE2526"/>
    <w:rsid w:val="00DE7A5E"/>
    <w:rsid w:val="00E311F3"/>
    <w:rsid w:val="00E31339"/>
    <w:rsid w:val="00E35F34"/>
    <w:rsid w:val="00E40009"/>
    <w:rsid w:val="00E50092"/>
    <w:rsid w:val="00E83781"/>
    <w:rsid w:val="00E87781"/>
    <w:rsid w:val="00EC0B58"/>
    <w:rsid w:val="00EE28D4"/>
    <w:rsid w:val="00EF13AA"/>
    <w:rsid w:val="00EF3D1D"/>
    <w:rsid w:val="00F07637"/>
    <w:rsid w:val="00F53B98"/>
    <w:rsid w:val="00F67735"/>
    <w:rsid w:val="00F71148"/>
    <w:rsid w:val="00F97A43"/>
    <w:rsid w:val="00FB4E9C"/>
    <w:rsid w:val="00FC4A5C"/>
    <w:rsid w:val="00FD2C84"/>
    <w:rsid w:val="00FE72F7"/>
    <w:rsid w:val="00FF21BD"/>
    <w:rsid w:val="00FF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83957F"/>
  <w14:defaultImageDpi w14:val="32767"/>
  <w15:chartTrackingRefBased/>
  <w15:docId w15:val="{4986AF0B-EFBD-9948-9A83-7FB89A46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0871BF"/>
    <w:pPr>
      <w:spacing w:line="276" w:lineRule="auto"/>
      <w:ind w:firstLine="709"/>
      <w:jc w:val="both"/>
    </w:pPr>
    <w:rPr>
      <w:rFonts w:ascii="Times New Roman" w:eastAsia="Times New Roman" w:hAnsi="Times New Roman" w:cs="Times New Roman"/>
      <w:color w:val="000000"/>
      <w:shd w:val="clear" w:color="auto" w:fill="FFFFFF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871BF"/>
    <w:rPr>
      <w:b/>
      <w:bCs/>
    </w:rPr>
  </w:style>
  <w:style w:type="paragraph" w:customStyle="1" w:styleId="a5">
    <w:name w:val="Таблица"/>
    <w:basedOn w:val="a"/>
    <w:qFormat/>
    <w:rsid w:val="000871BF"/>
    <w:pPr>
      <w:spacing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Грачев</dc:creator>
  <cp:keywords/>
  <dc:description/>
  <cp:lastModifiedBy>Алексей Грачев</cp:lastModifiedBy>
  <cp:revision>1</cp:revision>
  <dcterms:created xsi:type="dcterms:W3CDTF">2020-04-28T08:51:00Z</dcterms:created>
  <dcterms:modified xsi:type="dcterms:W3CDTF">2020-04-28T08:53:00Z</dcterms:modified>
</cp:coreProperties>
</file>