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75638" w14:textId="1049B1C4" w:rsidR="00285188" w:rsidRPr="00981F84" w:rsidRDefault="00285188" w:rsidP="004D3A76">
      <w:pPr>
        <w:spacing w:line="360" w:lineRule="auto"/>
        <w:jc w:val="center"/>
        <w:rPr>
          <w:rFonts w:ascii="Times" w:hAnsi="Times"/>
          <w:b/>
          <w:bCs/>
          <w:iCs/>
          <w:sz w:val="24"/>
        </w:rPr>
      </w:pPr>
      <w:bookmarkStart w:id="0" w:name="OLE_LINK135"/>
      <w:bookmarkStart w:id="1" w:name="OLE_LINK136"/>
      <w:r w:rsidRPr="00981F84">
        <w:rPr>
          <w:rFonts w:ascii="Times" w:hAnsi="Times"/>
          <w:b/>
          <w:bCs/>
          <w:iCs/>
          <w:sz w:val="24"/>
        </w:rPr>
        <w:t>Supp</w:t>
      </w:r>
      <w:r w:rsidR="00981F84" w:rsidRPr="00981F84">
        <w:rPr>
          <w:rFonts w:ascii="Times" w:hAnsi="Times"/>
          <w:b/>
          <w:bCs/>
          <w:iCs/>
          <w:sz w:val="24"/>
        </w:rPr>
        <w:t>lementary</w:t>
      </w:r>
      <w:r w:rsidRPr="00981F84">
        <w:rPr>
          <w:rFonts w:ascii="Times" w:hAnsi="Times"/>
          <w:b/>
          <w:bCs/>
          <w:iCs/>
          <w:sz w:val="24"/>
        </w:rPr>
        <w:t xml:space="preserve"> Information </w:t>
      </w:r>
      <w:bookmarkEnd w:id="0"/>
      <w:bookmarkEnd w:id="1"/>
    </w:p>
    <w:p w14:paraId="0C73BE74" w14:textId="701D5150" w:rsidR="00285188" w:rsidRPr="00285188" w:rsidRDefault="00F842DE" w:rsidP="004D3A76">
      <w:pPr>
        <w:pStyle w:val="BATitle"/>
        <w:spacing w:before="300" w:after="180" w:line="360" w:lineRule="auto"/>
        <w:rPr>
          <w:b/>
          <w:bCs/>
          <w:sz w:val="33"/>
          <w:szCs w:val="33"/>
        </w:rPr>
      </w:pPr>
      <w:r>
        <w:rPr>
          <w:b/>
          <w:bCs/>
          <w:sz w:val="33"/>
          <w:szCs w:val="33"/>
        </w:rPr>
        <w:t>23</w:t>
      </w:r>
      <w:r w:rsidR="00285188" w:rsidRPr="00285188">
        <w:rPr>
          <w:b/>
          <w:bCs/>
          <w:sz w:val="33"/>
          <w:szCs w:val="33"/>
        </w:rPr>
        <w:t>% Efficient and Highly stable Quantum Dot-Based Blue Electroluminescent Devices</w:t>
      </w:r>
    </w:p>
    <w:p w14:paraId="1BAB8819" w14:textId="376A7CFD" w:rsidR="00051AD3" w:rsidRPr="004D3A76" w:rsidRDefault="00285188" w:rsidP="004D3A76">
      <w:pPr>
        <w:spacing w:after="180" w:line="360" w:lineRule="auto"/>
        <w:rPr>
          <w:rFonts w:ascii="Times New Roman" w:hAnsi="Times New Roman"/>
          <w:iCs/>
          <w:sz w:val="24"/>
          <w:szCs w:val="24"/>
          <w:vertAlign w:val="superscript"/>
          <w:lang w:val="en-GB"/>
        </w:rPr>
      </w:pPr>
      <w:r w:rsidRPr="00981F84">
        <w:rPr>
          <w:rFonts w:ascii="Times New Roman" w:hAnsi="Times New Roman"/>
          <w:iCs/>
          <w:sz w:val="24"/>
          <w:szCs w:val="24"/>
        </w:rPr>
        <w:t>Wenjing Zhan</w:t>
      </w:r>
      <w:r w:rsidRPr="00981F84">
        <w:rPr>
          <w:rFonts w:ascii="Times New Roman" w:hAnsi="Times New Roman" w:cs="Times New Roman"/>
          <w:iCs/>
          <w:kern w:val="0"/>
          <w:sz w:val="24"/>
          <w:szCs w:val="24"/>
          <w:lang w:eastAsia="en-US"/>
        </w:rPr>
        <w:t>g</w:t>
      </w:r>
      <w:proofErr w:type="gramStart"/>
      <w:r w:rsidR="00981F84" w:rsidRPr="00981F84">
        <w:rPr>
          <w:rFonts w:ascii="Times New Roman" w:hAnsi="Times New Roman"/>
          <w:iCs/>
          <w:sz w:val="24"/>
          <w:szCs w:val="24"/>
          <w:vertAlign w:val="superscript"/>
          <w:lang w:val="en-GB"/>
        </w:rPr>
        <w:t>1</w:t>
      </w:r>
      <w:r w:rsidRPr="00981F84">
        <w:rPr>
          <w:rFonts w:ascii="Times New Roman" w:hAnsi="Times New Roman" w:cs="Times New Roman"/>
          <w:iCs/>
          <w:kern w:val="0"/>
          <w:sz w:val="24"/>
          <w:szCs w:val="24"/>
          <w:vertAlign w:val="superscript"/>
          <w:lang w:val="en-GB" w:eastAsia="en-US"/>
        </w:rPr>
        <w:t>,</w:t>
      </w:r>
      <w:r w:rsidR="00D12E9A" w:rsidRPr="00D12E9A">
        <w:rPr>
          <w:rFonts w:ascii="Times New Roman" w:hAnsi="Times New Roman" w:cs="Times New Roman"/>
          <w:vertAlign w:val="superscript"/>
        </w:rPr>
        <w:t>†</w:t>
      </w:r>
      <w:proofErr w:type="gramEnd"/>
      <w:r w:rsidRPr="00981F84">
        <w:rPr>
          <w:rFonts w:ascii="Times New Roman" w:hAnsi="Times New Roman"/>
          <w:iCs/>
          <w:sz w:val="24"/>
          <w:szCs w:val="24"/>
          <w:lang w:val="en-GB"/>
        </w:rPr>
        <w:t>,</w:t>
      </w:r>
      <w:r w:rsidRPr="00981F84">
        <w:rPr>
          <w:rFonts w:ascii="Times New Roman" w:hAnsi="Times New Roman" w:cs="Times New Roman"/>
          <w:iCs/>
          <w:kern w:val="0"/>
          <w:sz w:val="24"/>
          <w:szCs w:val="24"/>
          <w:lang w:val="en-GB" w:eastAsia="en-US"/>
        </w:rPr>
        <w:t xml:space="preserve"> Bo Li</w:t>
      </w:r>
      <w:r w:rsidR="00981F84" w:rsidRPr="00981F84">
        <w:rPr>
          <w:rFonts w:ascii="Times New Roman" w:hAnsi="Times New Roman" w:cs="Times New Roman"/>
          <w:iCs/>
          <w:kern w:val="0"/>
          <w:sz w:val="24"/>
          <w:szCs w:val="24"/>
          <w:vertAlign w:val="superscript"/>
          <w:lang w:val="en-GB" w:eastAsia="en-US"/>
        </w:rPr>
        <w:t>2</w:t>
      </w:r>
      <w:r w:rsidRPr="00981F84">
        <w:rPr>
          <w:rFonts w:ascii="Times New Roman" w:hAnsi="Times New Roman" w:cs="Times New Roman"/>
          <w:iCs/>
          <w:kern w:val="0"/>
          <w:sz w:val="24"/>
          <w:szCs w:val="24"/>
          <w:vertAlign w:val="superscript"/>
          <w:lang w:val="en-GB" w:eastAsia="en-US"/>
        </w:rPr>
        <w:t>,</w:t>
      </w:r>
      <w:r w:rsidR="00D12E9A" w:rsidRPr="00D12E9A">
        <w:rPr>
          <w:rFonts w:ascii="Times New Roman" w:hAnsi="Times New Roman" w:cs="Times New Roman"/>
          <w:vertAlign w:val="superscript"/>
        </w:rPr>
        <w:t>†</w:t>
      </w:r>
      <w:r w:rsidRPr="00981F84">
        <w:rPr>
          <w:rFonts w:ascii="Times New Roman" w:hAnsi="Times New Roman" w:cs="Times New Roman"/>
          <w:iCs/>
          <w:kern w:val="0"/>
          <w:sz w:val="24"/>
          <w:szCs w:val="24"/>
          <w:lang w:eastAsia="en-US"/>
        </w:rPr>
        <w:t>, Chun Chang</w:t>
      </w:r>
      <w:r w:rsidR="00981F84" w:rsidRPr="00981F84">
        <w:rPr>
          <w:rFonts w:ascii="Times New Roman" w:hAnsi="Times New Roman" w:cs="Times New Roman"/>
          <w:iCs/>
          <w:kern w:val="0"/>
          <w:sz w:val="24"/>
          <w:szCs w:val="24"/>
          <w:vertAlign w:val="superscript"/>
          <w:lang w:eastAsia="en-US"/>
        </w:rPr>
        <w:t>3</w:t>
      </w:r>
      <w:r w:rsidRPr="00981F84">
        <w:rPr>
          <w:rFonts w:ascii="Times New Roman" w:hAnsi="Times New Roman" w:cs="Times New Roman"/>
          <w:iCs/>
          <w:kern w:val="0"/>
          <w:sz w:val="24"/>
          <w:szCs w:val="24"/>
          <w:vertAlign w:val="superscript"/>
          <w:lang w:eastAsia="en-US"/>
        </w:rPr>
        <w:t>,</w:t>
      </w:r>
      <w:r w:rsidR="00D12E9A" w:rsidRPr="00D12E9A">
        <w:rPr>
          <w:rFonts w:ascii="Times New Roman" w:hAnsi="Times New Roman" w:cs="Times New Roman"/>
          <w:vertAlign w:val="superscript"/>
        </w:rPr>
        <w:t>†</w:t>
      </w:r>
      <w:r w:rsidRPr="00981F84">
        <w:rPr>
          <w:rFonts w:ascii="Times New Roman" w:hAnsi="Times New Roman" w:cs="Times New Roman"/>
          <w:iCs/>
          <w:kern w:val="0"/>
          <w:sz w:val="24"/>
          <w:szCs w:val="24"/>
          <w:lang w:eastAsia="en-US"/>
        </w:rPr>
        <w:t>, Fei Chen</w:t>
      </w:r>
      <w:r w:rsidR="00981F84" w:rsidRPr="00981F84">
        <w:rPr>
          <w:rFonts w:ascii="Times New Roman" w:hAnsi="Times New Roman" w:cs="Times New Roman"/>
          <w:iCs/>
          <w:kern w:val="0"/>
          <w:sz w:val="24"/>
          <w:szCs w:val="24"/>
          <w:vertAlign w:val="superscript"/>
          <w:lang w:eastAsia="en-US"/>
        </w:rPr>
        <w:t>1*</w:t>
      </w:r>
      <w:r w:rsidRPr="00981F84">
        <w:rPr>
          <w:rFonts w:ascii="Times New Roman" w:hAnsi="Times New Roman" w:cs="Times New Roman"/>
          <w:iCs/>
          <w:kern w:val="0"/>
          <w:sz w:val="24"/>
          <w:szCs w:val="24"/>
          <w:lang w:val="en-GB" w:eastAsia="en-US"/>
        </w:rPr>
        <w:t>, Qin Zhang</w:t>
      </w:r>
      <w:r w:rsidR="00981F84">
        <w:rPr>
          <w:rFonts w:ascii="Times New Roman" w:hAnsi="Times New Roman" w:cs="Times New Roman"/>
          <w:iCs/>
          <w:kern w:val="0"/>
          <w:sz w:val="24"/>
          <w:szCs w:val="24"/>
          <w:vertAlign w:val="superscript"/>
        </w:rPr>
        <w:t>3</w:t>
      </w:r>
      <w:r w:rsidRPr="00981F84">
        <w:rPr>
          <w:rFonts w:ascii="Times New Roman" w:hAnsi="Times New Roman" w:cs="Times New Roman"/>
          <w:iCs/>
          <w:kern w:val="0"/>
          <w:sz w:val="24"/>
          <w:szCs w:val="24"/>
          <w:lang w:eastAsia="en-US"/>
        </w:rPr>
        <w:t xml:space="preserve">, </w:t>
      </w:r>
      <w:proofErr w:type="spellStart"/>
      <w:r w:rsidRPr="00981F84">
        <w:rPr>
          <w:rFonts w:ascii="Times New Roman" w:hAnsi="Times New Roman" w:cs="Times New Roman"/>
          <w:iCs/>
          <w:kern w:val="0"/>
          <w:sz w:val="24"/>
          <w:szCs w:val="24"/>
          <w:lang w:eastAsia="en-US"/>
        </w:rPr>
        <w:t>Q</w:t>
      </w:r>
      <w:r w:rsidRPr="00981F84">
        <w:rPr>
          <w:rFonts w:ascii="Times New Roman" w:hAnsi="Times New Roman" w:cs="Times New Roman"/>
          <w:iCs/>
          <w:kern w:val="0"/>
          <w:sz w:val="24"/>
          <w:szCs w:val="24"/>
        </w:rPr>
        <w:t>ingli</w:t>
      </w:r>
      <w:proofErr w:type="spellEnd"/>
      <w:r w:rsidRPr="00981F84">
        <w:rPr>
          <w:rFonts w:ascii="Times New Roman" w:hAnsi="Times New Roman" w:cs="Times New Roman"/>
          <w:iCs/>
          <w:kern w:val="0"/>
          <w:sz w:val="24"/>
          <w:szCs w:val="24"/>
          <w:lang w:eastAsia="en-US"/>
        </w:rPr>
        <w:t xml:space="preserve"> L</w:t>
      </w:r>
      <w:r w:rsidRPr="00981F84">
        <w:rPr>
          <w:rFonts w:ascii="Times New Roman" w:hAnsi="Times New Roman" w:cs="Times New Roman"/>
          <w:iCs/>
          <w:kern w:val="0"/>
          <w:sz w:val="24"/>
          <w:szCs w:val="24"/>
        </w:rPr>
        <w:t>in</w:t>
      </w:r>
      <w:r w:rsidR="00981F84">
        <w:rPr>
          <w:rFonts w:ascii="Times New Roman" w:hAnsi="Times New Roman" w:cs="Times New Roman"/>
          <w:iCs/>
          <w:kern w:val="0"/>
          <w:sz w:val="24"/>
          <w:szCs w:val="24"/>
          <w:vertAlign w:val="superscript"/>
          <w:lang w:eastAsia="en-US"/>
        </w:rPr>
        <w:t>1</w:t>
      </w:r>
      <w:r w:rsidRPr="00981F84">
        <w:rPr>
          <w:rFonts w:ascii="Times New Roman" w:hAnsi="Times New Roman" w:cs="Times New Roman"/>
          <w:iCs/>
          <w:kern w:val="0"/>
          <w:sz w:val="24"/>
          <w:szCs w:val="24"/>
          <w:lang w:eastAsia="en-US"/>
        </w:rPr>
        <w:t>, Lei Wang</w:t>
      </w:r>
      <w:r w:rsidR="00981F84">
        <w:rPr>
          <w:rFonts w:ascii="Times New Roman" w:hAnsi="Times New Roman" w:cs="Times New Roman"/>
          <w:iCs/>
          <w:kern w:val="0"/>
          <w:sz w:val="24"/>
          <w:szCs w:val="24"/>
          <w:vertAlign w:val="superscript"/>
          <w:lang w:eastAsia="en-US"/>
        </w:rPr>
        <w:t>1</w:t>
      </w:r>
      <w:r w:rsidRPr="00981F84">
        <w:rPr>
          <w:rFonts w:ascii="Times New Roman" w:hAnsi="Times New Roman" w:cs="Times New Roman"/>
          <w:iCs/>
          <w:kern w:val="0"/>
          <w:sz w:val="24"/>
          <w:szCs w:val="24"/>
          <w:lang w:eastAsia="en-US"/>
        </w:rPr>
        <w:t xml:space="preserve">, </w:t>
      </w:r>
      <w:proofErr w:type="spellStart"/>
      <w:r w:rsidRPr="00981F84">
        <w:rPr>
          <w:rFonts w:ascii="Times New Roman" w:hAnsi="Times New Roman" w:cs="Times New Roman"/>
          <w:iCs/>
          <w:kern w:val="0"/>
          <w:sz w:val="24"/>
          <w:szCs w:val="24"/>
          <w:lang w:eastAsia="en-US"/>
        </w:rPr>
        <w:t>Jinhang</w:t>
      </w:r>
      <w:proofErr w:type="spellEnd"/>
      <w:r w:rsidRPr="00981F84">
        <w:rPr>
          <w:rFonts w:ascii="Times New Roman" w:hAnsi="Times New Roman" w:cs="Times New Roman"/>
          <w:iCs/>
          <w:kern w:val="0"/>
          <w:sz w:val="24"/>
          <w:szCs w:val="24"/>
          <w:lang w:eastAsia="en-US"/>
        </w:rPr>
        <w:t xml:space="preserve"> Yan</w:t>
      </w:r>
      <w:r w:rsidR="00981F84">
        <w:rPr>
          <w:rFonts w:ascii="Times New Roman" w:hAnsi="Times New Roman" w:cs="Times New Roman"/>
          <w:iCs/>
          <w:kern w:val="0"/>
          <w:sz w:val="24"/>
          <w:szCs w:val="24"/>
          <w:vertAlign w:val="superscript"/>
          <w:lang w:eastAsia="en-US"/>
        </w:rPr>
        <w:t>1</w:t>
      </w:r>
      <w:r w:rsidRPr="00981F84">
        <w:rPr>
          <w:rFonts w:ascii="Times New Roman" w:hAnsi="Times New Roman" w:cs="Times New Roman"/>
          <w:iCs/>
          <w:kern w:val="0"/>
          <w:sz w:val="24"/>
          <w:szCs w:val="24"/>
          <w:lang w:eastAsia="en-US"/>
        </w:rPr>
        <w:t>, Fangfang Wang</w:t>
      </w:r>
      <w:r w:rsidR="00981F84">
        <w:rPr>
          <w:rFonts w:ascii="Times New Roman" w:hAnsi="Times New Roman" w:cs="Times New Roman"/>
          <w:iCs/>
          <w:kern w:val="0"/>
          <w:sz w:val="24"/>
          <w:szCs w:val="24"/>
          <w:vertAlign w:val="superscript"/>
          <w:lang w:eastAsia="en-US"/>
        </w:rPr>
        <w:t>1</w:t>
      </w:r>
      <w:r w:rsidRPr="00981F84">
        <w:rPr>
          <w:rFonts w:ascii="Times New Roman" w:hAnsi="Times New Roman" w:cs="Times New Roman"/>
          <w:iCs/>
          <w:kern w:val="0"/>
          <w:sz w:val="24"/>
          <w:szCs w:val="24"/>
          <w:lang w:eastAsia="en-US"/>
        </w:rPr>
        <w:t xml:space="preserve">, </w:t>
      </w:r>
      <w:proofErr w:type="spellStart"/>
      <w:r w:rsidRPr="00981F84">
        <w:rPr>
          <w:rFonts w:ascii="Times New Roman" w:hAnsi="Times New Roman" w:cs="Times New Roman"/>
          <w:iCs/>
          <w:kern w:val="0"/>
          <w:sz w:val="24"/>
          <w:szCs w:val="24"/>
          <w:lang w:eastAsia="en-US"/>
        </w:rPr>
        <w:t>Yihua</w:t>
      </w:r>
      <w:proofErr w:type="spellEnd"/>
      <w:r w:rsidRPr="00981F84">
        <w:rPr>
          <w:rFonts w:ascii="Times New Roman" w:hAnsi="Times New Roman" w:cs="Times New Roman"/>
          <w:iCs/>
          <w:kern w:val="0"/>
          <w:sz w:val="24"/>
          <w:szCs w:val="24"/>
          <w:lang w:eastAsia="en-US"/>
        </w:rPr>
        <w:t xml:space="preserve"> Chong</w:t>
      </w:r>
      <w:r w:rsidR="00981F84">
        <w:rPr>
          <w:rFonts w:ascii="Times New Roman" w:hAnsi="Times New Roman" w:cs="Times New Roman"/>
          <w:iCs/>
          <w:kern w:val="0"/>
          <w:sz w:val="24"/>
          <w:szCs w:val="24"/>
          <w:vertAlign w:val="superscript"/>
          <w:lang w:eastAsia="en-US"/>
        </w:rPr>
        <w:t>1</w:t>
      </w:r>
      <w:r w:rsidRPr="00981F84">
        <w:rPr>
          <w:rFonts w:ascii="Times New Roman" w:hAnsi="Times New Roman" w:cs="Times New Roman"/>
          <w:iCs/>
          <w:kern w:val="0"/>
          <w:sz w:val="24"/>
          <w:szCs w:val="24"/>
          <w:lang w:eastAsia="en-US"/>
        </w:rPr>
        <w:t xml:space="preserve">, </w:t>
      </w:r>
      <w:proofErr w:type="spellStart"/>
      <w:r w:rsidR="00F842DE" w:rsidRPr="00981F84">
        <w:rPr>
          <w:rFonts w:ascii="Times New Roman" w:hAnsi="Times New Roman" w:cs="Times New Roman"/>
          <w:iCs/>
          <w:kern w:val="0"/>
          <w:sz w:val="24"/>
          <w:szCs w:val="24"/>
          <w:lang w:val="en-GB" w:eastAsia="en-US"/>
        </w:rPr>
        <w:t>Zuliang</w:t>
      </w:r>
      <w:proofErr w:type="spellEnd"/>
      <w:r w:rsidR="00F842DE" w:rsidRPr="00981F84">
        <w:rPr>
          <w:rFonts w:ascii="Times New Roman" w:hAnsi="Times New Roman" w:cs="Times New Roman"/>
          <w:iCs/>
          <w:kern w:val="0"/>
          <w:sz w:val="24"/>
          <w:szCs w:val="24"/>
          <w:lang w:val="en-GB" w:eastAsia="en-US"/>
        </w:rPr>
        <w:t xml:space="preserve"> </w:t>
      </w:r>
      <w:r w:rsidR="00F842DE" w:rsidRPr="00981F84">
        <w:rPr>
          <w:rFonts w:ascii="Times New Roman" w:hAnsi="Times New Roman"/>
          <w:iCs/>
          <w:sz w:val="24"/>
          <w:szCs w:val="24"/>
          <w:lang w:val="en-GB"/>
        </w:rPr>
        <w:t>Du</w:t>
      </w:r>
      <w:r w:rsidR="00981F84">
        <w:rPr>
          <w:rFonts w:ascii="Times New Roman" w:hAnsi="Times New Roman"/>
          <w:iCs/>
          <w:sz w:val="24"/>
          <w:szCs w:val="24"/>
          <w:vertAlign w:val="superscript"/>
          <w:lang w:val="en-GB"/>
        </w:rPr>
        <w:t>1</w:t>
      </w:r>
      <w:r w:rsidR="00F842DE" w:rsidRPr="00981F84">
        <w:rPr>
          <w:rFonts w:ascii="Times New Roman" w:hAnsi="Times New Roman" w:cs="Times New Roman"/>
          <w:iCs/>
          <w:kern w:val="0"/>
          <w:sz w:val="24"/>
          <w:szCs w:val="24"/>
          <w:lang w:val="en-GB" w:eastAsia="en-US"/>
        </w:rPr>
        <w:t xml:space="preserve">, </w:t>
      </w:r>
      <w:proofErr w:type="spellStart"/>
      <w:r w:rsidRPr="00981F84">
        <w:rPr>
          <w:rFonts w:ascii="Times New Roman" w:hAnsi="Times New Roman" w:cs="Times New Roman"/>
          <w:iCs/>
          <w:kern w:val="0"/>
          <w:sz w:val="24"/>
          <w:szCs w:val="24"/>
          <w:lang w:val="en-GB" w:eastAsia="en-US"/>
        </w:rPr>
        <w:t>Fengjia</w:t>
      </w:r>
      <w:proofErr w:type="spellEnd"/>
      <w:r w:rsidRPr="00981F84">
        <w:rPr>
          <w:rFonts w:ascii="Times New Roman" w:hAnsi="Times New Roman" w:cs="Times New Roman"/>
          <w:iCs/>
          <w:kern w:val="0"/>
          <w:sz w:val="24"/>
          <w:szCs w:val="24"/>
          <w:lang w:val="en-GB" w:eastAsia="en-US"/>
        </w:rPr>
        <w:t xml:space="preserve"> Fan</w:t>
      </w:r>
      <w:r w:rsidR="00981F84">
        <w:rPr>
          <w:rFonts w:ascii="Times New Roman" w:hAnsi="Times New Roman" w:cs="Times New Roman"/>
          <w:iCs/>
          <w:kern w:val="0"/>
          <w:sz w:val="24"/>
          <w:szCs w:val="24"/>
          <w:vertAlign w:val="superscript"/>
          <w:lang w:val="en-GB" w:eastAsia="en-US"/>
        </w:rPr>
        <w:t>2</w:t>
      </w:r>
      <w:r w:rsidR="00981F84" w:rsidRPr="00981F84">
        <w:rPr>
          <w:rFonts w:ascii="Times New Roman" w:hAnsi="Times New Roman" w:cs="Times New Roman"/>
          <w:iCs/>
          <w:kern w:val="0"/>
          <w:sz w:val="24"/>
          <w:szCs w:val="24"/>
          <w:vertAlign w:val="superscript"/>
          <w:lang w:val="en-GB" w:eastAsia="en-US"/>
        </w:rPr>
        <w:t>*</w:t>
      </w:r>
      <w:r w:rsidRPr="00981F84">
        <w:rPr>
          <w:rFonts w:ascii="Times New Roman" w:hAnsi="Times New Roman" w:cs="Times New Roman"/>
          <w:iCs/>
          <w:kern w:val="0"/>
          <w:sz w:val="24"/>
          <w:szCs w:val="24"/>
          <w:lang w:val="en-GB" w:eastAsia="en-US"/>
        </w:rPr>
        <w:t xml:space="preserve">, </w:t>
      </w:r>
      <w:r w:rsidR="00981F84">
        <w:rPr>
          <w:rFonts w:ascii="Times New Roman" w:hAnsi="Times New Roman" w:cs="Times New Roman"/>
          <w:iCs/>
          <w:kern w:val="0"/>
          <w:sz w:val="24"/>
          <w:szCs w:val="24"/>
          <w:lang w:val="en-GB" w:eastAsia="en-US"/>
        </w:rPr>
        <w:t xml:space="preserve">and </w:t>
      </w:r>
      <w:proofErr w:type="spellStart"/>
      <w:r w:rsidRPr="00981F84">
        <w:rPr>
          <w:rFonts w:ascii="Times New Roman" w:hAnsi="Times New Roman"/>
          <w:iCs/>
          <w:sz w:val="24"/>
          <w:szCs w:val="24"/>
          <w:lang w:val="en-GB"/>
        </w:rPr>
        <w:t>Huaibin</w:t>
      </w:r>
      <w:proofErr w:type="spellEnd"/>
      <w:r w:rsidRPr="00981F84">
        <w:rPr>
          <w:rFonts w:ascii="Times New Roman" w:hAnsi="Times New Roman"/>
          <w:iCs/>
          <w:sz w:val="24"/>
          <w:szCs w:val="24"/>
          <w:lang w:val="en-GB"/>
        </w:rPr>
        <w:t xml:space="preserve"> Shen</w:t>
      </w:r>
      <w:r w:rsidR="00981F84">
        <w:rPr>
          <w:rFonts w:ascii="Times New Roman" w:hAnsi="Times New Roman" w:cs="Times New Roman"/>
          <w:iCs/>
          <w:kern w:val="0"/>
          <w:sz w:val="24"/>
          <w:szCs w:val="24"/>
          <w:vertAlign w:val="superscript"/>
          <w:lang w:val="en-GB" w:eastAsia="en-US"/>
        </w:rPr>
        <w:t>1</w:t>
      </w:r>
      <w:r w:rsidR="00981F84" w:rsidRPr="00981F84">
        <w:rPr>
          <w:rFonts w:ascii="Times New Roman" w:hAnsi="Times New Roman"/>
          <w:iCs/>
          <w:sz w:val="24"/>
          <w:szCs w:val="24"/>
          <w:vertAlign w:val="superscript"/>
          <w:lang w:val="en-GB"/>
        </w:rPr>
        <w:t>*</w:t>
      </w:r>
    </w:p>
    <w:p w14:paraId="5F157C1C" w14:textId="77777777" w:rsidR="004D3A76" w:rsidRDefault="004D3A76" w:rsidP="00093EB3">
      <w:pPr>
        <w:spacing w:beforeLines="50" w:before="156" w:afterLines="50" w:after="156"/>
        <w:jc w:val="left"/>
        <w:rPr>
          <w:rFonts w:ascii="Times New Roman" w:hAnsi="Times New Roman" w:cs="Times New Roman"/>
          <w:sz w:val="24"/>
          <w:szCs w:val="24"/>
          <w:vertAlign w:val="superscript"/>
        </w:rPr>
      </w:pPr>
    </w:p>
    <w:p w14:paraId="0E57D23F" w14:textId="7E42ADE1" w:rsidR="00051AD3" w:rsidRPr="007646D6" w:rsidRDefault="00981F84" w:rsidP="00093EB3">
      <w:pPr>
        <w:spacing w:beforeLines="50" w:before="156" w:afterLines="50" w:after="156"/>
        <w:jc w:val="left"/>
        <w:rPr>
          <w:rFonts w:ascii="Times New Roman" w:hAnsi="Times New Roman"/>
          <w:sz w:val="24"/>
          <w:szCs w:val="24"/>
        </w:rPr>
      </w:pPr>
      <w:r>
        <w:rPr>
          <w:rFonts w:ascii="Times New Roman" w:hAnsi="Times New Roman" w:cs="Times New Roman"/>
          <w:sz w:val="24"/>
          <w:szCs w:val="24"/>
          <w:vertAlign w:val="superscript"/>
        </w:rPr>
        <w:t>1</w:t>
      </w:r>
      <w:r w:rsidR="00051AD3" w:rsidRPr="00820829">
        <w:rPr>
          <w:rFonts w:ascii="Times New Roman" w:hAnsi="Times New Roman" w:cs="Times New Roman"/>
          <w:sz w:val="24"/>
          <w:szCs w:val="24"/>
          <w:vertAlign w:val="superscript"/>
        </w:rPr>
        <w:t xml:space="preserve"> </w:t>
      </w:r>
      <w:r w:rsidR="00051AD3" w:rsidRPr="007646D6">
        <w:rPr>
          <w:rFonts w:ascii="Times New Roman" w:hAnsi="Times New Roman"/>
          <w:sz w:val="24"/>
          <w:szCs w:val="24"/>
        </w:rPr>
        <w:t>Key Laboratory for Special Functional Materials of Ministry of Education, National &amp; Local Joint Engineering Research Center for High-efficiency Display and Lighting Technology, Henan University, Kaifeng 475004, China</w:t>
      </w:r>
    </w:p>
    <w:p w14:paraId="5A296B5D" w14:textId="63612822" w:rsidR="00051AD3" w:rsidRDefault="00981F84" w:rsidP="00093EB3">
      <w:pPr>
        <w:spacing w:beforeLines="50" w:before="156" w:afterLines="50" w:after="156"/>
        <w:jc w:val="left"/>
        <w:rPr>
          <w:rFonts w:ascii="Times New Roman" w:hAnsi="Times New Roman" w:cs="Times New Roman"/>
          <w:sz w:val="24"/>
          <w:szCs w:val="24"/>
        </w:rPr>
      </w:pPr>
      <w:r>
        <w:rPr>
          <w:rFonts w:ascii="Times New Roman" w:hAnsi="Times New Roman" w:cs="Times New Roman"/>
          <w:sz w:val="24"/>
          <w:szCs w:val="24"/>
          <w:vertAlign w:val="superscript"/>
        </w:rPr>
        <w:t>2</w:t>
      </w:r>
      <w:r w:rsidR="00051AD3">
        <w:rPr>
          <w:rFonts w:ascii="Times New Roman" w:hAnsi="Times New Roman" w:cs="Times New Roman"/>
          <w:sz w:val="24"/>
          <w:szCs w:val="24"/>
        </w:rPr>
        <w:t xml:space="preserve"> </w:t>
      </w:r>
      <w:r w:rsidR="00051AD3" w:rsidRPr="007646D6">
        <w:rPr>
          <w:rFonts w:ascii="Times New Roman" w:hAnsi="Times New Roman" w:cs="Times New Roman"/>
          <w:sz w:val="24"/>
          <w:szCs w:val="24"/>
        </w:rPr>
        <w:t>Hefei National Laboratory for Physical Sciences at the Microscale and Department of Modern Physics, CAS Key Laboratory of Microscale Magnetic Resonance, Synergetic Innovation Center of Quantum Information and Quantum Physics, University of Science and Technology of China, Hefei 230026, China</w:t>
      </w:r>
    </w:p>
    <w:p w14:paraId="664A4B6B" w14:textId="4C260029" w:rsidR="00051AD3" w:rsidRDefault="00981F84" w:rsidP="005A3A8F">
      <w:pPr>
        <w:pStyle w:val="Addresses"/>
        <w:spacing w:beforeLines="50" w:before="156" w:afterLines="50" w:after="156"/>
      </w:pPr>
      <w:r>
        <w:rPr>
          <w:vertAlign w:val="superscript"/>
        </w:rPr>
        <w:t>3</w:t>
      </w:r>
      <w:r w:rsidR="00051AD3">
        <w:t xml:space="preserve"> Key Laboratory of Nondestructive Testing Ministry of Education,</w:t>
      </w:r>
      <w:r w:rsidR="00051AD3">
        <w:rPr>
          <w:rFonts w:eastAsiaTheme="minorEastAsia" w:hint="eastAsia"/>
          <w:lang w:eastAsia="zh-CN"/>
        </w:rPr>
        <w:t xml:space="preserve"> </w:t>
      </w:r>
      <w:r w:rsidR="00051AD3">
        <w:t xml:space="preserve">Nanchang </w:t>
      </w:r>
      <w:proofErr w:type="spellStart"/>
      <w:r w:rsidR="00051AD3">
        <w:t>Hangkong</w:t>
      </w:r>
      <w:proofErr w:type="spellEnd"/>
      <w:r w:rsidR="00051AD3">
        <w:t xml:space="preserve"> University</w:t>
      </w:r>
      <w:r w:rsidR="00051AD3">
        <w:rPr>
          <w:rFonts w:eastAsiaTheme="minorEastAsia" w:hint="eastAsia"/>
          <w:lang w:eastAsia="zh-CN"/>
        </w:rPr>
        <w:t>,</w:t>
      </w:r>
      <w:r w:rsidR="00051AD3">
        <w:rPr>
          <w:rFonts w:eastAsiaTheme="minorEastAsia"/>
          <w:lang w:eastAsia="zh-CN"/>
        </w:rPr>
        <w:t xml:space="preserve"> </w:t>
      </w:r>
      <w:r w:rsidR="00051AD3">
        <w:t>Nanchang 330063, China</w:t>
      </w:r>
    </w:p>
    <w:p w14:paraId="2375D858" w14:textId="69BDA9D5" w:rsidR="00630641" w:rsidRDefault="00D12E9A" w:rsidP="005A3A8F">
      <w:pPr>
        <w:pStyle w:val="Addresses"/>
        <w:spacing w:beforeLines="50" w:before="156" w:afterLines="50" w:after="156"/>
      </w:pPr>
      <w:r w:rsidRPr="00D12E9A">
        <w:rPr>
          <w:vertAlign w:val="superscript"/>
        </w:rPr>
        <w:t>†</w:t>
      </w:r>
      <w:r>
        <w:t>Authors contributed equally.</w:t>
      </w:r>
    </w:p>
    <w:p w14:paraId="65645261" w14:textId="6E617F51" w:rsidR="00051AD3" w:rsidRDefault="00011CB5" w:rsidP="00093EB3">
      <w:pPr>
        <w:spacing w:beforeLines="50" w:before="156" w:afterLines="50" w:after="156"/>
        <w:rPr>
          <w:rFonts w:ascii="Times New Roman" w:eastAsia="宋体" w:hAnsi="Times New Roman" w:cs="Times New Roman"/>
          <w:sz w:val="24"/>
          <w:szCs w:val="24"/>
        </w:rPr>
      </w:pPr>
      <w:r w:rsidRPr="00011CB5">
        <w:rPr>
          <w:rFonts w:ascii="Times New Roman" w:eastAsia="宋体" w:hAnsi="Times New Roman" w:cs="Times New Roman"/>
          <w:sz w:val="24"/>
          <w:szCs w:val="24"/>
        </w:rPr>
        <w:t>Correspondence and requests for materials should be addressed to</w:t>
      </w:r>
      <w:r w:rsidR="008D4314">
        <w:rPr>
          <w:rFonts w:ascii="Times New Roman" w:eastAsia="宋体" w:hAnsi="Times New Roman" w:cs="Times New Roman"/>
          <w:sz w:val="24"/>
          <w:szCs w:val="24"/>
        </w:rPr>
        <w:t xml:space="preserve"> H.</w:t>
      </w:r>
      <w:r w:rsidR="00AF04F8">
        <w:rPr>
          <w:rFonts w:ascii="Times New Roman" w:eastAsia="宋体" w:hAnsi="Times New Roman" w:cs="Times New Roman"/>
          <w:sz w:val="24"/>
          <w:szCs w:val="24"/>
        </w:rPr>
        <w:t>B.</w:t>
      </w:r>
      <w:r w:rsidR="008D4314">
        <w:rPr>
          <w:rFonts w:ascii="Times New Roman" w:eastAsia="宋体" w:hAnsi="Times New Roman" w:cs="Times New Roman"/>
          <w:sz w:val="24"/>
          <w:szCs w:val="24"/>
        </w:rPr>
        <w:t xml:space="preserve">S. (email: </w:t>
      </w:r>
      <w:hyperlink r:id="rId8" w:history="1">
        <w:r w:rsidR="008D4314" w:rsidRPr="00093EB3">
          <w:rPr>
            <w:rStyle w:val="a9"/>
            <w:rFonts w:ascii="Times New Roman" w:eastAsia="宋体" w:hAnsi="Times New Roman" w:cs="Times New Roman"/>
            <w:sz w:val="24"/>
            <w:szCs w:val="24"/>
            <w:u w:val="none"/>
          </w:rPr>
          <w:t>shenhuaibin@henu.edu.cn</w:t>
        </w:r>
      </w:hyperlink>
      <w:r w:rsidR="008D4314">
        <w:rPr>
          <w:rFonts w:ascii="Times New Roman" w:eastAsia="宋体" w:hAnsi="Times New Roman" w:cs="Times New Roman"/>
          <w:sz w:val="24"/>
          <w:szCs w:val="24"/>
        </w:rPr>
        <w:t>), to F.</w:t>
      </w:r>
      <w:r w:rsidR="00AF04F8">
        <w:rPr>
          <w:rFonts w:ascii="Times New Roman" w:eastAsia="宋体" w:hAnsi="Times New Roman" w:cs="Times New Roman"/>
          <w:sz w:val="24"/>
          <w:szCs w:val="24"/>
        </w:rPr>
        <w:t>J.</w:t>
      </w:r>
      <w:r w:rsidR="008D4314">
        <w:rPr>
          <w:rFonts w:ascii="Times New Roman" w:eastAsia="宋体" w:hAnsi="Times New Roman" w:cs="Times New Roman"/>
          <w:sz w:val="24"/>
          <w:szCs w:val="24"/>
        </w:rPr>
        <w:t xml:space="preserve">F. (email: </w:t>
      </w:r>
      <w:hyperlink r:id="rId9" w:history="1">
        <w:r w:rsidR="008D4314" w:rsidRPr="00C425D1">
          <w:rPr>
            <w:rFonts w:ascii="Times New Roman" w:eastAsia="宋体" w:hAnsi="Times New Roman" w:cs="Times New Roman"/>
            <w:sz w:val="24"/>
            <w:szCs w:val="24"/>
          </w:rPr>
          <w:t>ffj@ustc.edu.cn</w:t>
        </w:r>
      </w:hyperlink>
      <w:r w:rsidR="008D4314">
        <w:rPr>
          <w:rFonts w:ascii="Times New Roman" w:eastAsia="宋体" w:hAnsi="Times New Roman" w:cs="Times New Roman"/>
          <w:sz w:val="24"/>
          <w:szCs w:val="24"/>
        </w:rPr>
        <w:t>) or to F.C. (email:</w:t>
      </w:r>
      <w:r w:rsidR="008D4314" w:rsidRPr="008D4314">
        <w:rPr>
          <w:rFonts w:ascii="Times New Roman" w:eastAsia="宋体" w:hAnsi="Times New Roman" w:cs="Times New Roman"/>
          <w:sz w:val="24"/>
          <w:szCs w:val="24"/>
        </w:rPr>
        <w:t xml:space="preserve"> </w:t>
      </w:r>
      <w:hyperlink r:id="rId10" w:history="1">
        <w:r w:rsidR="005A3A8F" w:rsidRPr="00DE0E38">
          <w:rPr>
            <w:rStyle w:val="a9"/>
            <w:rFonts w:ascii="Times New Roman" w:eastAsia="宋体" w:hAnsi="Times New Roman" w:cs="Times New Roman"/>
            <w:sz w:val="24"/>
            <w:szCs w:val="24"/>
          </w:rPr>
          <w:t>ch</w:t>
        </w:r>
        <w:r w:rsidR="005A3A8F" w:rsidRPr="00DE0E38">
          <w:rPr>
            <w:rStyle w:val="a9"/>
            <w:rFonts w:ascii="Times New Roman" w:hAnsi="Times New Roman" w:cs="Times New Roman"/>
            <w:sz w:val="24"/>
            <w:szCs w:val="24"/>
          </w:rPr>
          <w:t>enfei.henu@henu.edu.cn</w:t>
        </w:r>
      </w:hyperlink>
      <w:r w:rsidR="008D4314">
        <w:rPr>
          <w:rFonts w:ascii="Times New Roman" w:eastAsia="宋体" w:hAnsi="Times New Roman" w:cs="Times New Roman"/>
          <w:sz w:val="24"/>
          <w:szCs w:val="24"/>
        </w:rPr>
        <w:t>)</w:t>
      </w:r>
    </w:p>
    <w:p w14:paraId="20EC51E9" w14:textId="02EDC2DC" w:rsidR="005A3A8F" w:rsidRPr="005A3A8F" w:rsidRDefault="005A3A8F" w:rsidP="00630641">
      <w:pPr>
        <w:spacing w:beforeLines="50" w:before="156" w:afterLines="50" w:after="156" w:line="360" w:lineRule="auto"/>
        <w:jc w:val="center"/>
        <w:rPr>
          <w:rFonts w:ascii="Times New Roman" w:eastAsia="宋体" w:hAnsi="Times New Roman" w:cs="Times New Roman"/>
          <w:b/>
          <w:bCs/>
          <w:sz w:val="24"/>
          <w:szCs w:val="24"/>
        </w:rPr>
      </w:pPr>
      <w:r w:rsidRPr="005A3A8F">
        <w:rPr>
          <w:rFonts w:ascii="Times New Roman" w:eastAsia="宋体" w:hAnsi="Times New Roman" w:cs="Times New Roman"/>
          <w:b/>
          <w:bCs/>
          <w:sz w:val="24"/>
          <w:szCs w:val="24"/>
        </w:rPr>
        <w:t>Table of contents</w:t>
      </w:r>
    </w:p>
    <w:p w14:paraId="44E09900" w14:textId="0CE2D7F6" w:rsidR="00051AD3" w:rsidRPr="005A3A8F" w:rsidRDefault="005A3A8F" w:rsidP="00630641">
      <w:pPr>
        <w:widowControl/>
        <w:spacing w:line="360" w:lineRule="auto"/>
        <w:jc w:val="left"/>
        <w:rPr>
          <w:rFonts w:ascii="Times New Roman" w:hAnsi="Times New Roman" w:cs="Times New Roman"/>
          <w:b/>
          <w:bCs/>
          <w:sz w:val="24"/>
          <w:szCs w:val="24"/>
        </w:rPr>
      </w:pPr>
      <w:r w:rsidRPr="005A3A8F">
        <w:rPr>
          <w:rFonts w:ascii="Times New Roman" w:hAnsi="Times New Roman" w:cs="Times New Roman" w:hint="eastAsia"/>
          <w:b/>
          <w:bCs/>
          <w:sz w:val="24"/>
          <w:szCs w:val="24"/>
        </w:rPr>
        <w:t>1</w:t>
      </w:r>
      <w:r w:rsidRPr="005A3A8F">
        <w:rPr>
          <w:rFonts w:ascii="Times New Roman" w:hAnsi="Times New Roman" w:cs="Times New Roman"/>
          <w:b/>
          <w:bCs/>
          <w:sz w:val="24"/>
          <w:szCs w:val="24"/>
        </w:rPr>
        <w:t>. Supplementary Note</w:t>
      </w:r>
    </w:p>
    <w:p w14:paraId="56DA5559" w14:textId="59DAB23B" w:rsidR="005A3A8F" w:rsidRPr="005A3A8F" w:rsidRDefault="005A3A8F" w:rsidP="00630641">
      <w:pPr>
        <w:widowControl/>
        <w:spacing w:line="360" w:lineRule="auto"/>
        <w:ind w:firstLineChars="100" w:firstLine="240"/>
        <w:jc w:val="left"/>
        <w:rPr>
          <w:rFonts w:ascii="Times New Roman" w:hAnsi="Times New Roman" w:cs="Times New Roman"/>
          <w:sz w:val="24"/>
          <w:szCs w:val="24"/>
        </w:rPr>
      </w:pPr>
      <w:r w:rsidRPr="005A3A8F">
        <w:rPr>
          <w:rFonts w:ascii="Times New Roman" w:hAnsi="Times New Roman" w:cs="Times New Roman"/>
          <w:sz w:val="24"/>
          <w:szCs w:val="24"/>
        </w:rPr>
        <w:t>Supplementary Note 1</w:t>
      </w:r>
    </w:p>
    <w:p w14:paraId="66CCC50C" w14:textId="69A6D981" w:rsidR="005A3A8F" w:rsidRPr="005A3A8F" w:rsidRDefault="005A3A8F" w:rsidP="00630641">
      <w:pPr>
        <w:widowControl/>
        <w:spacing w:line="360" w:lineRule="auto"/>
        <w:jc w:val="left"/>
        <w:rPr>
          <w:rFonts w:ascii="Times New Roman" w:hAnsi="Times New Roman" w:cs="Times New Roman"/>
          <w:b/>
          <w:bCs/>
          <w:sz w:val="24"/>
          <w:szCs w:val="24"/>
        </w:rPr>
      </w:pPr>
      <w:r w:rsidRPr="005A3A8F">
        <w:rPr>
          <w:rFonts w:ascii="Times New Roman" w:hAnsi="Times New Roman" w:cs="Times New Roman" w:hint="eastAsia"/>
          <w:b/>
          <w:bCs/>
          <w:sz w:val="24"/>
          <w:szCs w:val="24"/>
        </w:rPr>
        <w:t>2</w:t>
      </w:r>
      <w:r w:rsidRPr="005A3A8F">
        <w:rPr>
          <w:rFonts w:ascii="Times New Roman" w:hAnsi="Times New Roman" w:cs="Times New Roman"/>
          <w:b/>
          <w:bCs/>
          <w:sz w:val="24"/>
          <w:szCs w:val="24"/>
        </w:rPr>
        <w:t xml:space="preserve">. Supplementary Figure </w:t>
      </w:r>
    </w:p>
    <w:p w14:paraId="7D92968E" w14:textId="412D6742" w:rsidR="005A3A8F" w:rsidRDefault="005A3A8F" w:rsidP="00630641">
      <w:pPr>
        <w:widowControl/>
        <w:spacing w:line="360" w:lineRule="auto"/>
        <w:ind w:firstLineChars="100" w:firstLine="240"/>
        <w:jc w:val="left"/>
        <w:rPr>
          <w:rFonts w:ascii="Times New Roman" w:hAnsi="Times New Roman" w:cs="Times New Roman"/>
          <w:sz w:val="24"/>
          <w:szCs w:val="24"/>
        </w:rPr>
      </w:pPr>
      <w:r w:rsidRPr="005A3A8F">
        <w:rPr>
          <w:rFonts w:ascii="Times New Roman" w:hAnsi="Times New Roman" w:cs="Times New Roman"/>
          <w:sz w:val="24"/>
          <w:szCs w:val="24"/>
        </w:rPr>
        <w:t xml:space="preserve">Supplementary </w:t>
      </w:r>
      <w:r>
        <w:rPr>
          <w:rFonts w:ascii="Times New Roman" w:hAnsi="Times New Roman" w:cs="Times New Roman"/>
          <w:sz w:val="24"/>
          <w:szCs w:val="24"/>
        </w:rPr>
        <w:t>Figures 1-8</w:t>
      </w:r>
    </w:p>
    <w:p w14:paraId="472FB171" w14:textId="22C595F1" w:rsidR="005A3A8F" w:rsidRPr="005A3A8F" w:rsidRDefault="005A3A8F" w:rsidP="00630641">
      <w:pPr>
        <w:widowControl/>
        <w:spacing w:line="360" w:lineRule="auto"/>
        <w:jc w:val="left"/>
        <w:rPr>
          <w:rFonts w:ascii="Times New Roman" w:hAnsi="Times New Roman" w:cs="Times New Roman"/>
          <w:b/>
          <w:bCs/>
          <w:sz w:val="24"/>
          <w:szCs w:val="24"/>
        </w:rPr>
      </w:pPr>
      <w:r w:rsidRPr="005A3A8F">
        <w:rPr>
          <w:rFonts w:ascii="Times New Roman" w:hAnsi="Times New Roman" w:cs="Times New Roman" w:hint="eastAsia"/>
          <w:b/>
          <w:bCs/>
          <w:sz w:val="24"/>
          <w:szCs w:val="24"/>
        </w:rPr>
        <w:t>3</w:t>
      </w:r>
      <w:r w:rsidRPr="005A3A8F">
        <w:rPr>
          <w:rFonts w:ascii="Times New Roman" w:hAnsi="Times New Roman" w:cs="Times New Roman"/>
          <w:b/>
          <w:bCs/>
          <w:sz w:val="24"/>
          <w:szCs w:val="24"/>
        </w:rPr>
        <w:t>. Supplementary Table</w:t>
      </w:r>
    </w:p>
    <w:p w14:paraId="0945A3B6" w14:textId="219EAE8E" w:rsidR="005A3A8F" w:rsidRDefault="005A3A8F" w:rsidP="00630641">
      <w:pPr>
        <w:widowControl/>
        <w:spacing w:line="360" w:lineRule="auto"/>
        <w:ind w:firstLineChars="100" w:firstLine="240"/>
        <w:jc w:val="left"/>
        <w:rPr>
          <w:rFonts w:ascii="Times New Roman" w:hAnsi="Times New Roman" w:cs="Times New Roman"/>
          <w:sz w:val="24"/>
          <w:szCs w:val="24"/>
        </w:rPr>
      </w:pPr>
      <w:r w:rsidRPr="005A3A8F">
        <w:rPr>
          <w:rFonts w:ascii="Times New Roman" w:hAnsi="Times New Roman" w:cs="Times New Roman"/>
          <w:sz w:val="24"/>
          <w:szCs w:val="24"/>
        </w:rPr>
        <w:t xml:space="preserve">Supplementary </w:t>
      </w:r>
      <w:r>
        <w:rPr>
          <w:rFonts w:ascii="Times New Roman" w:hAnsi="Times New Roman" w:cs="Times New Roman"/>
          <w:sz w:val="24"/>
          <w:szCs w:val="24"/>
        </w:rPr>
        <w:t>Table 1</w:t>
      </w:r>
    </w:p>
    <w:p w14:paraId="3677BF52" w14:textId="269A4F0F" w:rsidR="005A3A8F" w:rsidRDefault="005A3A8F" w:rsidP="00630641">
      <w:pPr>
        <w:widowControl/>
        <w:spacing w:line="360" w:lineRule="auto"/>
        <w:jc w:val="left"/>
        <w:rPr>
          <w:rFonts w:ascii="Times New Roman" w:hAnsi="Times New Roman" w:cs="Times New Roman"/>
          <w:b/>
          <w:bCs/>
          <w:sz w:val="24"/>
          <w:szCs w:val="24"/>
        </w:rPr>
      </w:pPr>
      <w:r w:rsidRPr="005A3A8F">
        <w:rPr>
          <w:rFonts w:ascii="Times New Roman" w:hAnsi="Times New Roman" w:cs="Times New Roman" w:hint="eastAsia"/>
          <w:b/>
          <w:bCs/>
          <w:sz w:val="24"/>
          <w:szCs w:val="24"/>
        </w:rPr>
        <w:t>4</w:t>
      </w:r>
      <w:r w:rsidRPr="005A3A8F">
        <w:rPr>
          <w:rFonts w:ascii="Times New Roman" w:hAnsi="Times New Roman" w:cs="Times New Roman"/>
          <w:b/>
          <w:bCs/>
          <w:sz w:val="24"/>
          <w:szCs w:val="24"/>
        </w:rPr>
        <w:t xml:space="preserve">. Supplementary </w:t>
      </w:r>
      <w:r>
        <w:rPr>
          <w:rFonts w:ascii="Times New Roman" w:hAnsi="Times New Roman" w:cs="Times New Roman"/>
          <w:b/>
          <w:bCs/>
          <w:sz w:val="24"/>
          <w:szCs w:val="24"/>
        </w:rPr>
        <w:t xml:space="preserve">References </w:t>
      </w:r>
    </w:p>
    <w:p w14:paraId="7825C258" w14:textId="20126CFC" w:rsidR="00630641" w:rsidRPr="00D12E9A" w:rsidRDefault="005A3A8F" w:rsidP="00D12E9A">
      <w:pPr>
        <w:widowControl/>
        <w:spacing w:line="360" w:lineRule="auto"/>
        <w:ind w:firstLineChars="100" w:firstLine="240"/>
        <w:jc w:val="left"/>
        <w:rPr>
          <w:rFonts w:ascii="Times New Roman" w:hAnsi="Times New Roman" w:cs="Times New Roman"/>
          <w:sz w:val="24"/>
          <w:szCs w:val="24"/>
        </w:rPr>
      </w:pPr>
      <w:r w:rsidRPr="005A3A8F">
        <w:rPr>
          <w:rFonts w:ascii="Times New Roman" w:hAnsi="Times New Roman" w:cs="Times New Roman"/>
          <w:sz w:val="24"/>
          <w:szCs w:val="24"/>
        </w:rPr>
        <w:t xml:space="preserve">Supplementary </w:t>
      </w:r>
      <w:r>
        <w:rPr>
          <w:rFonts w:ascii="Times New Roman" w:hAnsi="Times New Roman" w:cs="Times New Roman"/>
          <w:sz w:val="24"/>
          <w:szCs w:val="24"/>
        </w:rPr>
        <w:t>References 1-4</w:t>
      </w:r>
      <w:r w:rsidR="004E25B1">
        <w:rPr>
          <w:rFonts w:ascii="Times New Roman" w:hAnsi="Times New Roman" w:cs="Times New Roman"/>
          <w:sz w:val="24"/>
          <w:szCs w:val="24"/>
        </w:rPr>
        <w:t>1</w:t>
      </w:r>
    </w:p>
    <w:p w14:paraId="70C0ECAA" w14:textId="701CC533" w:rsidR="00757C88" w:rsidRPr="0069018D" w:rsidRDefault="00051AD3" w:rsidP="0069018D">
      <w:pPr>
        <w:spacing w:after="160" w:line="360" w:lineRule="auto"/>
        <w:jc w:val="left"/>
        <w:rPr>
          <w:rFonts w:ascii="Arial" w:hAnsi="Arial" w:cs="Arial"/>
          <w:b/>
          <w:sz w:val="24"/>
        </w:rPr>
      </w:pPr>
      <w:r w:rsidRPr="005C1524">
        <w:rPr>
          <w:rFonts w:ascii="Arial" w:hAnsi="Arial" w:cs="Arial"/>
          <w:b/>
          <w:sz w:val="24"/>
        </w:rPr>
        <w:lastRenderedPageBreak/>
        <w:t>Supplementary Note 1</w:t>
      </w:r>
    </w:p>
    <w:p w14:paraId="34441824" w14:textId="21F73C7B" w:rsidR="0087520C" w:rsidRPr="005E1F16" w:rsidRDefault="0087520C" w:rsidP="005957BE">
      <w:pPr>
        <w:spacing w:after="160" w:line="360" w:lineRule="auto"/>
        <w:rPr>
          <w:rFonts w:ascii="Arial" w:hAnsi="Arial" w:cs="Arial"/>
          <w:b/>
          <w:sz w:val="24"/>
        </w:rPr>
      </w:pPr>
      <w:bookmarkStart w:id="2" w:name="_Hlk136876341"/>
      <w:r w:rsidRPr="005E1F16">
        <w:rPr>
          <w:rFonts w:ascii="Arial" w:hAnsi="Arial" w:cs="Arial"/>
          <w:b/>
          <w:sz w:val="24"/>
        </w:rPr>
        <w:t xml:space="preserve">Fabrication of EOD and HOD. </w:t>
      </w:r>
      <w:bookmarkEnd w:id="2"/>
    </w:p>
    <w:p w14:paraId="6A704FD3" w14:textId="45596513" w:rsidR="000C6D87" w:rsidRPr="00154BCC" w:rsidRDefault="005E1F16" w:rsidP="00154BCC">
      <w:pPr>
        <w:spacing w:line="360" w:lineRule="auto"/>
        <w:ind w:firstLine="420"/>
        <w:rPr>
          <w:rFonts w:ascii="Arial" w:hAnsi="Arial" w:cs="Arial"/>
          <w:bCs/>
          <w:sz w:val="24"/>
        </w:rPr>
      </w:pPr>
      <w:r>
        <w:rPr>
          <w:rFonts w:ascii="Arial" w:hAnsi="Arial" w:cs="Arial"/>
          <w:bCs/>
          <w:sz w:val="24"/>
        </w:rPr>
        <w:t>The</w:t>
      </w:r>
      <w:r w:rsidR="000C6D87">
        <w:rPr>
          <w:rFonts w:ascii="Arial" w:hAnsi="Arial" w:cs="Arial"/>
          <w:bCs/>
          <w:sz w:val="24"/>
        </w:rPr>
        <w:t xml:space="preserve"> structure of</w:t>
      </w:r>
      <w:r>
        <w:rPr>
          <w:rFonts w:ascii="Arial" w:hAnsi="Arial" w:cs="Arial"/>
          <w:bCs/>
          <w:sz w:val="24"/>
        </w:rPr>
        <w:t xml:space="preserve"> EODs </w:t>
      </w:r>
      <w:r w:rsidR="000C6D87">
        <w:rPr>
          <w:rFonts w:ascii="Arial" w:hAnsi="Arial" w:cs="Arial"/>
          <w:bCs/>
          <w:sz w:val="24"/>
        </w:rPr>
        <w:t>is:</w:t>
      </w:r>
      <w:r w:rsidR="00154BCC" w:rsidRPr="00154BCC">
        <w:rPr>
          <w:rFonts w:ascii="Arial" w:hAnsi="Arial" w:cs="Arial"/>
          <w:bCs/>
          <w:sz w:val="24"/>
        </w:rPr>
        <w:t xml:space="preserve"> </w:t>
      </w:r>
      <w:r w:rsidR="00154BCC" w:rsidRPr="000C6D87">
        <w:rPr>
          <w:rFonts w:ascii="Arial" w:hAnsi="Arial" w:cs="Arial"/>
          <w:bCs/>
          <w:sz w:val="24"/>
        </w:rPr>
        <w:t>ITO/</w:t>
      </w:r>
      <w:proofErr w:type="spellStart"/>
      <w:r w:rsidR="00154BCC" w:rsidRPr="000C6D87">
        <w:rPr>
          <w:rFonts w:ascii="Arial" w:hAnsi="Arial" w:cs="Arial"/>
          <w:bCs/>
          <w:sz w:val="24"/>
        </w:rPr>
        <w:t>ZnMgO</w:t>
      </w:r>
      <w:proofErr w:type="spellEnd"/>
      <w:r w:rsidR="00154BCC" w:rsidRPr="000C6D87">
        <w:rPr>
          <w:rFonts w:ascii="Arial" w:hAnsi="Arial" w:cs="Arial"/>
          <w:bCs/>
          <w:sz w:val="24"/>
        </w:rPr>
        <w:t>/TFB/QDs/</w:t>
      </w:r>
      <w:proofErr w:type="spellStart"/>
      <w:r w:rsidR="00154BCC" w:rsidRPr="000C6D87">
        <w:rPr>
          <w:rFonts w:ascii="Arial" w:hAnsi="Arial" w:cs="Arial"/>
          <w:bCs/>
          <w:sz w:val="24"/>
        </w:rPr>
        <w:t>ZnMgO</w:t>
      </w:r>
      <w:proofErr w:type="spellEnd"/>
      <w:r w:rsidR="00154BCC" w:rsidRPr="000C6D87">
        <w:rPr>
          <w:rFonts w:ascii="Arial" w:hAnsi="Arial" w:cs="Arial"/>
          <w:bCs/>
          <w:sz w:val="24"/>
        </w:rPr>
        <w:t>/Al</w:t>
      </w:r>
      <w:r w:rsidR="00154BCC">
        <w:rPr>
          <w:rFonts w:ascii="Arial" w:hAnsi="Arial" w:cs="Arial"/>
          <w:bCs/>
          <w:sz w:val="24"/>
        </w:rPr>
        <w:t xml:space="preserve"> and</w:t>
      </w:r>
      <w:r w:rsidR="00154BCC" w:rsidRPr="000C6D87">
        <w:rPr>
          <w:rFonts w:ascii="Arial" w:hAnsi="Arial" w:cs="Arial"/>
          <w:bCs/>
          <w:sz w:val="24"/>
        </w:rPr>
        <w:t xml:space="preserve"> ITO/</w:t>
      </w:r>
      <w:proofErr w:type="spellStart"/>
      <w:r w:rsidR="00154BCC" w:rsidRPr="000C6D87">
        <w:rPr>
          <w:rFonts w:ascii="Arial" w:hAnsi="Arial" w:cs="Arial"/>
          <w:bCs/>
          <w:sz w:val="24"/>
        </w:rPr>
        <w:t>ZnMgO</w:t>
      </w:r>
      <w:proofErr w:type="spellEnd"/>
      <w:r w:rsidR="00154BCC" w:rsidRPr="000C6D87">
        <w:rPr>
          <w:rFonts w:ascii="Arial" w:hAnsi="Arial" w:cs="Arial"/>
          <w:bCs/>
          <w:sz w:val="24"/>
        </w:rPr>
        <w:t>/TFB/PBO/QDs/</w:t>
      </w:r>
      <w:proofErr w:type="spellStart"/>
      <w:r w:rsidR="00154BCC" w:rsidRPr="000C6D87">
        <w:rPr>
          <w:rFonts w:ascii="Arial" w:hAnsi="Arial" w:cs="Arial"/>
          <w:bCs/>
          <w:sz w:val="24"/>
        </w:rPr>
        <w:t>ZnMgO</w:t>
      </w:r>
      <w:proofErr w:type="spellEnd"/>
      <w:r w:rsidR="00154BCC" w:rsidRPr="000C6D87">
        <w:rPr>
          <w:rFonts w:ascii="Arial" w:hAnsi="Arial" w:cs="Arial"/>
          <w:bCs/>
          <w:sz w:val="24"/>
        </w:rPr>
        <w:t>/Al.</w:t>
      </w:r>
      <w:r w:rsidR="000C6D87">
        <w:rPr>
          <w:rFonts w:ascii="Arial" w:hAnsi="Arial" w:cs="Arial"/>
          <w:bCs/>
          <w:sz w:val="24"/>
        </w:rPr>
        <w:t xml:space="preserve"> </w:t>
      </w:r>
      <w:r>
        <w:rPr>
          <w:rFonts w:ascii="Arial" w:hAnsi="Arial" w:cs="Arial"/>
          <w:bCs/>
          <w:sz w:val="24"/>
        </w:rPr>
        <w:t>HODs were fabricated with</w:t>
      </w:r>
      <w:r w:rsidRPr="005E1F16">
        <w:rPr>
          <w:rFonts w:ascii="Arial" w:hAnsi="Arial" w:cs="Arial"/>
          <w:bCs/>
          <w:sz w:val="24"/>
        </w:rPr>
        <w:t xml:space="preserve"> a structure of</w:t>
      </w:r>
      <w:r>
        <w:rPr>
          <w:rFonts w:ascii="Arial" w:hAnsi="Arial" w:cs="Arial"/>
          <w:bCs/>
          <w:sz w:val="24"/>
        </w:rPr>
        <w:t xml:space="preserve"> </w:t>
      </w:r>
      <w:r w:rsidR="00154BCC" w:rsidRPr="000C6D87">
        <w:rPr>
          <w:rFonts w:ascii="Arial" w:hAnsi="Arial" w:cs="Arial"/>
          <w:bCs/>
          <w:sz w:val="24"/>
        </w:rPr>
        <w:t>ITO/</w:t>
      </w:r>
      <w:proofErr w:type="gramStart"/>
      <w:r w:rsidR="00154BCC" w:rsidRPr="000C6D87">
        <w:rPr>
          <w:rFonts w:ascii="Arial" w:hAnsi="Arial" w:cs="Arial"/>
          <w:bCs/>
          <w:sz w:val="24"/>
        </w:rPr>
        <w:t>PEDOT:PSS</w:t>
      </w:r>
      <w:proofErr w:type="gramEnd"/>
      <w:r w:rsidR="00154BCC" w:rsidRPr="000C6D87">
        <w:rPr>
          <w:rFonts w:ascii="Arial" w:hAnsi="Arial" w:cs="Arial"/>
          <w:bCs/>
          <w:sz w:val="24"/>
        </w:rPr>
        <w:t>/TFB/QDs/MoO</w:t>
      </w:r>
      <w:r w:rsidR="00154BCC" w:rsidRPr="000C6D87">
        <w:rPr>
          <w:rFonts w:ascii="Arial" w:hAnsi="Arial" w:cs="Arial"/>
          <w:bCs/>
          <w:sz w:val="24"/>
          <w:vertAlign w:val="subscript"/>
        </w:rPr>
        <w:t>3</w:t>
      </w:r>
      <w:r w:rsidR="00154BCC" w:rsidRPr="000C6D87">
        <w:rPr>
          <w:rFonts w:ascii="Arial" w:hAnsi="Arial" w:cs="Arial"/>
          <w:bCs/>
          <w:sz w:val="24"/>
        </w:rPr>
        <w:t>/Al</w:t>
      </w:r>
      <w:r w:rsidR="00154BCC">
        <w:rPr>
          <w:rFonts w:ascii="Arial" w:hAnsi="Arial" w:cs="Arial"/>
          <w:bCs/>
          <w:sz w:val="24"/>
        </w:rPr>
        <w:t xml:space="preserve"> and</w:t>
      </w:r>
      <w:r w:rsidR="00154BCC" w:rsidRPr="000C6D87">
        <w:rPr>
          <w:rFonts w:ascii="Arial" w:hAnsi="Arial" w:cs="Arial"/>
          <w:bCs/>
          <w:sz w:val="24"/>
        </w:rPr>
        <w:t xml:space="preserve"> ITO/PEDOT:PSS/TFB/</w:t>
      </w:r>
      <w:r w:rsidR="00154BCC">
        <w:rPr>
          <w:rFonts w:ascii="Arial" w:hAnsi="Arial" w:cs="Arial"/>
          <w:bCs/>
          <w:sz w:val="24"/>
        </w:rPr>
        <w:t>PBO/</w:t>
      </w:r>
      <w:r w:rsidR="00154BCC" w:rsidRPr="000C6D87">
        <w:rPr>
          <w:rFonts w:ascii="Arial" w:hAnsi="Arial" w:cs="Arial"/>
          <w:bCs/>
          <w:sz w:val="24"/>
        </w:rPr>
        <w:t>QDs/MoO</w:t>
      </w:r>
      <w:r w:rsidR="00154BCC" w:rsidRPr="000C6D87">
        <w:rPr>
          <w:rFonts w:ascii="Arial" w:hAnsi="Arial" w:cs="Arial"/>
          <w:bCs/>
          <w:sz w:val="24"/>
          <w:vertAlign w:val="subscript"/>
        </w:rPr>
        <w:t>3</w:t>
      </w:r>
      <w:r w:rsidR="00154BCC" w:rsidRPr="000C6D87">
        <w:rPr>
          <w:rFonts w:ascii="Arial" w:hAnsi="Arial" w:cs="Arial"/>
          <w:bCs/>
          <w:sz w:val="24"/>
        </w:rPr>
        <w:t>/Al</w:t>
      </w:r>
      <w:r w:rsidR="00154BCC">
        <w:rPr>
          <w:rFonts w:ascii="Arial" w:hAnsi="Arial" w:cs="Arial"/>
          <w:bCs/>
          <w:sz w:val="24"/>
        </w:rPr>
        <w:t>.</w:t>
      </w:r>
      <w:r w:rsidR="00154BCC">
        <w:rPr>
          <w:rFonts w:ascii="Arial" w:hAnsi="Arial" w:cs="Arial" w:hint="eastAsia"/>
          <w:bCs/>
          <w:sz w:val="24"/>
        </w:rPr>
        <w:t xml:space="preserve"> </w:t>
      </w:r>
      <w:r w:rsidRPr="005E1F16">
        <w:rPr>
          <w:rFonts w:ascii="Arial" w:hAnsi="Arial" w:cs="Arial"/>
          <w:bCs/>
          <w:sz w:val="24"/>
        </w:rPr>
        <w:t xml:space="preserve">The </w:t>
      </w:r>
      <w:r>
        <w:rPr>
          <w:rFonts w:ascii="Arial" w:hAnsi="Arial" w:cs="Arial"/>
          <w:bCs/>
          <w:sz w:val="24"/>
        </w:rPr>
        <w:t>EODs and HODs</w:t>
      </w:r>
      <w:r w:rsidRPr="005E1F16">
        <w:rPr>
          <w:rFonts w:ascii="Arial" w:hAnsi="Arial" w:cs="Arial"/>
          <w:bCs/>
          <w:sz w:val="24"/>
        </w:rPr>
        <w:t xml:space="preserve"> were fabricated using ITO glass substrates.</w:t>
      </w:r>
      <w:r>
        <w:rPr>
          <w:rFonts w:ascii="Arial" w:hAnsi="Arial" w:cs="Arial"/>
          <w:bCs/>
          <w:sz w:val="24"/>
        </w:rPr>
        <w:t xml:space="preserve"> Before use, t</w:t>
      </w:r>
      <w:r w:rsidRPr="005E1F16">
        <w:rPr>
          <w:rFonts w:ascii="Arial" w:hAnsi="Arial" w:cs="Arial"/>
          <w:bCs/>
          <w:sz w:val="24"/>
        </w:rPr>
        <w:t xml:space="preserve">hese substrates were ultrasonically cleaned with detergent, </w:t>
      </w:r>
      <w:r w:rsidR="006E65DB" w:rsidRPr="006E65DB">
        <w:rPr>
          <w:rFonts w:ascii="Arial" w:hAnsi="Arial" w:cs="Arial"/>
          <w:bCs/>
          <w:sz w:val="24"/>
        </w:rPr>
        <w:t>deionized</w:t>
      </w:r>
      <w:r w:rsidR="006E65DB" w:rsidRPr="005E1F16">
        <w:rPr>
          <w:rFonts w:ascii="Arial" w:hAnsi="Arial" w:cs="Arial"/>
          <w:bCs/>
          <w:sz w:val="24"/>
        </w:rPr>
        <w:t xml:space="preserve"> </w:t>
      </w:r>
      <w:r w:rsidRPr="005E1F16">
        <w:rPr>
          <w:rFonts w:ascii="Arial" w:hAnsi="Arial" w:cs="Arial"/>
          <w:bCs/>
          <w:sz w:val="24"/>
        </w:rPr>
        <w:t xml:space="preserve">water, acetone, and isopropanol for 15 min, respectively, and then treated with </w:t>
      </w:r>
      <w:r w:rsidR="00B95792">
        <w:rPr>
          <w:rFonts w:ascii="Arial" w:hAnsi="Arial" w:cs="Arial"/>
          <w:bCs/>
          <w:sz w:val="24"/>
        </w:rPr>
        <w:t xml:space="preserve">UV </w:t>
      </w:r>
      <w:r w:rsidRPr="005E1F16">
        <w:rPr>
          <w:rFonts w:ascii="Arial" w:hAnsi="Arial" w:cs="Arial"/>
          <w:bCs/>
          <w:sz w:val="24"/>
        </w:rPr>
        <w:t>ozone for 15 min.</w:t>
      </w:r>
      <w:r>
        <w:rPr>
          <w:rFonts w:ascii="Arial" w:hAnsi="Arial" w:cs="Arial"/>
          <w:bCs/>
          <w:sz w:val="24"/>
        </w:rPr>
        <w:t xml:space="preserve"> </w:t>
      </w:r>
    </w:p>
    <w:p w14:paraId="1E3C4447" w14:textId="65396010" w:rsidR="000C6D87" w:rsidRDefault="000C6D87" w:rsidP="00154BCC">
      <w:pPr>
        <w:spacing w:line="360" w:lineRule="auto"/>
        <w:ind w:firstLine="420"/>
        <w:rPr>
          <w:rFonts w:ascii="Arial" w:hAnsi="Arial" w:cs="Arial"/>
          <w:bCs/>
          <w:sz w:val="24"/>
        </w:rPr>
      </w:pPr>
      <w:r>
        <w:rPr>
          <w:rFonts w:ascii="Arial" w:hAnsi="Arial" w:cs="Arial"/>
          <w:bCs/>
          <w:sz w:val="24"/>
        </w:rPr>
        <w:t xml:space="preserve">For fabricating the EODs, </w:t>
      </w:r>
      <w:proofErr w:type="spellStart"/>
      <w:r w:rsidR="00154BCC" w:rsidRPr="00154BCC">
        <w:rPr>
          <w:rFonts w:ascii="Arial" w:hAnsi="Arial" w:cs="Arial"/>
          <w:bCs/>
          <w:sz w:val="24"/>
        </w:rPr>
        <w:t>ZnMgO</w:t>
      </w:r>
      <w:proofErr w:type="spellEnd"/>
      <w:r w:rsidR="00154BCC">
        <w:rPr>
          <w:rFonts w:ascii="Arial" w:hAnsi="Arial" w:cs="Arial"/>
          <w:bCs/>
          <w:sz w:val="24"/>
        </w:rPr>
        <w:t xml:space="preserve"> (20 mg mL</w:t>
      </w:r>
      <w:r w:rsidR="00154BCC" w:rsidRPr="00154BCC">
        <w:rPr>
          <w:rFonts w:ascii="Arial" w:hAnsi="Arial" w:cs="Arial"/>
          <w:bCs/>
          <w:sz w:val="24"/>
          <w:vertAlign w:val="superscript"/>
        </w:rPr>
        <w:t>-1</w:t>
      </w:r>
      <w:r w:rsidR="00154BCC">
        <w:rPr>
          <w:rFonts w:ascii="Arial" w:hAnsi="Arial" w:cs="Arial"/>
          <w:bCs/>
          <w:sz w:val="24"/>
        </w:rPr>
        <w:t xml:space="preserve">) </w:t>
      </w:r>
      <w:r w:rsidR="00154BCC" w:rsidRPr="000C6D87">
        <w:rPr>
          <w:rFonts w:ascii="Arial" w:hAnsi="Arial" w:cs="Arial"/>
          <w:bCs/>
          <w:sz w:val="24"/>
        </w:rPr>
        <w:t>was</w:t>
      </w:r>
      <w:r w:rsidR="00154BCC">
        <w:rPr>
          <w:rFonts w:ascii="Arial" w:hAnsi="Arial" w:cs="Arial"/>
          <w:bCs/>
          <w:sz w:val="24"/>
        </w:rPr>
        <w:t xml:space="preserve"> </w:t>
      </w:r>
      <w:r w:rsidR="00154BCC" w:rsidRPr="000C6D87">
        <w:rPr>
          <w:rFonts w:ascii="Arial" w:hAnsi="Arial" w:cs="Arial"/>
          <w:bCs/>
          <w:sz w:val="24"/>
        </w:rPr>
        <w:t>spin-coated at</w:t>
      </w:r>
      <w:r w:rsidR="00154BCC">
        <w:rPr>
          <w:rFonts w:ascii="Arial" w:hAnsi="Arial" w:cs="Arial"/>
          <w:bCs/>
          <w:sz w:val="24"/>
        </w:rPr>
        <w:t xml:space="preserve"> </w:t>
      </w:r>
      <w:r w:rsidR="00154BCC" w:rsidRPr="00154BCC">
        <w:rPr>
          <w:rFonts w:ascii="Arial" w:hAnsi="Arial" w:cs="Arial"/>
          <w:bCs/>
          <w:sz w:val="24"/>
        </w:rPr>
        <w:t>2000 rpm for 30 s</w:t>
      </w:r>
      <w:r w:rsidR="00154BCC">
        <w:rPr>
          <w:rFonts w:ascii="Arial" w:hAnsi="Arial" w:cs="Arial"/>
          <w:bCs/>
          <w:sz w:val="24"/>
        </w:rPr>
        <w:t xml:space="preserve">, </w:t>
      </w:r>
      <w:r w:rsidR="00154BCC" w:rsidRPr="00154BCC">
        <w:rPr>
          <w:rFonts w:ascii="Arial" w:hAnsi="Arial" w:cs="Arial"/>
          <w:bCs/>
          <w:sz w:val="24"/>
        </w:rPr>
        <w:t>followed by baking at 80 °C for 30 min</w:t>
      </w:r>
      <w:r w:rsidR="00154BCC">
        <w:rPr>
          <w:rFonts w:ascii="Arial" w:hAnsi="Arial" w:cs="Arial"/>
          <w:bCs/>
          <w:sz w:val="24"/>
        </w:rPr>
        <w:t xml:space="preserve">. Then, </w:t>
      </w:r>
      <w:r w:rsidR="00154BCC" w:rsidRPr="000C6D87">
        <w:rPr>
          <w:rFonts w:ascii="Arial" w:hAnsi="Arial" w:cs="Arial"/>
          <w:bCs/>
          <w:sz w:val="24"/>
        </w:rPr>
        <w:t>TFB was spin-coated at a concentration of 6 mg mL</w:t>
      </w:r>
      <w:r w:rsidR="00154BCC" w:rsidRPr="000C6D87">
        <w:rPr>
          <w:rFonts w:ascii="Arial" w:hAnsi="Arial" w:cs="Arial"/>
          <w:bCs/>
          <w:sz w:val="24"/>
          <w:vertAlign w:val="superscript"/>
        </w:rPr>
        <w:t>-1</w:t>
      </w:r>
      <w:r w:rsidR="00154BCC" w:rsidRPr="000C6D87">
        <w:rPr>
          <w:rFonts w:ascii="Arial" w:hAnsi="Arial" w:cs="Arial"/>
          <w:bCs/>
          <w:sz w:val="24"/>
        </w:rPr>
        <w:t xml:space="preserve"> in chlorobenzene (3000 rpm for 50 s), and then baked at 150 °C for 30 min. Next, the PBO solution in DMF was spin-coated at 3000 rpm for 30 s and baked at 120 °C for 30 min. Subsequently, the blue </w:t>
      </w:r>
      <w:proofErr w:type="spellStart"/>
      <w:r w:rsidR="00154BCC" w:rsidRPr="000C6D87">
        <w:rPr>
          <w:rFonts w:ascii="Arial" w:hAnsi="Arial" w:cs="Arial"/>
          <w:bCs/>
          <w:sz w:val="24"/>
        </w:rPr>
        <w:t>CdZnS</w:t>
      </w:r>
      <w:proofErr w:type="spellEnd"/>
      <w:r w:rsidR="00154BCC" w:rsidRPr="000C6D87">
        <w:rPr>
          <w:rFonts w:ascii="Arial" w:hAnsi="Arial" w:cs="Arial"/>
          <w:bCs/>
          <w:sz w:val="24"/>
        </w:rPr>
        <w:t>/ZnS QDs solution in n-octane was then spin-coated at 2000 rpm for 40 s.</w:t>
      </w:r>
      <w:r w:rsidR="00154BCC">
        <w:rPr>
          <w:rFonts w:ascii="Arial" w:hAnsi="Arial" w:cs="Arial"/>
          <w:bCs/>
          <w:sz w:val="24"/>
        </w:rPr>
        <w:t xml:space="preserve"> In turn, </w:t>
      </w:r>
      <w:proofErr w:type="spellStart"/>
      <w:r w:rsidR="00154BCC" w:rsidRPr="00154BCC">
        <w:rPr>
          <w:rFonts w:ascii="Arial" w:hAnsi="Arial" w:cs="Arial"/>
          <w:bCs/>
          <w:sz w:val="24"/>
        </w:rPr>
        <w:t>ZnMgO</w:t>
      </w:r>
      <w:proofErr w:type="spellEnd"/>
      <w:r w:rsidR="00154BCC">
        <w:rPr>
          <w:rFonts w:ascii="Arial" w:hAnsi="Arial" w:cs="Arial"/>
          <w:bCs/>
          <w:sz w:val="24"/>
        </w:rPr>
        <w:t xml:space="preserve"> (20 mg mL</w:t>
      </w:r>
      <w:r w:rsidR="00154BCC" w:rsidRPr="00154BCC">
        <w:rPr>
          <w:rFonts w:ascii="Arial" w:hAnsi="Arial" w:cs="Arial"/>
          <w:bCs/>
          <w:sz w:val="24"/>
          <w:vertAlign w:val="superscript"/>
        </w:rPr>
        <w:t>-1</w:t>
      </w:r>
      <w:r w:rsidR="00154BCC">
        <w:rPr>
          <w:rFonts w:ascii="Arial" w:hAnsi="Arial" w:cs="Arial"/>
          <w:bCs/>
          <w:sz w:val="24"/>
        </w:rPr>
        <w:t xml:space="preserve">) </w:t>
      </w:r>
      <w:r w:rsidR="00154BCC" w:rsidRPr="000C6D87">
        <w:rPr>
          <w:rFonts w:ascii="Arial" w:hAnsi="Arial" w:cs="Arial"/>
          <w:bCs/>
          <w:sz w:val="24"/>
        </w:rPr>
        <w:t>was</w:t>
      </w:r>
      <w:r w:rsidR="00154BCC">
        <w:rPr>
          <w:rFonts w:ascii="Arial" w:hAnsi="Arial" w:cs="Arial"/>
          <w:bCs/>
          <w:sz w:val="24"/>
        </w:rPr>
        <w:t xml:space="preserve"> </w:t>
      </w:r>
      <w:r w:rsidR="00154BCC" w:rsidRPr="000C6D87">
        <w:rPr>
          <w:rFonts w:ascii="Arial" w:hAnsi="Arial" w:cs="Arial"/>
          <w:bCs/>
          <w:sz w:val="24"/>
        </w:rPr>
        <w:t>spin-coated at</w:t>
      </w:r>
      <w:r w:rsidR="00154BCC">
        <w:rPr>
          <w:rFonts w:ascii="Arial" w:hAnsi="Arial" w:cs="Arial"/>
          <w:bCs/>
          <w:sz w:val="24"/>
        </w:rPr>
        <w:t xml:space="preserve"> </w:t>
      </w:r>
      <w:r w:rsidR="00154BCC" w:rsidRPr="00154BCC">
        <w:rPr>
          <w:rFonts w:ascii="Arial" w:hAnsi="Arial" w:cs="Arial"/>
          <w:bCs/>
          <w:sz w:val="24"/>
        </w:rPr>
        <w:t>2000 rpm for 30 s</w:t>
      </w:r>
      <w:r w:rsidR="00154BCC">
        <w:rPr>
          <w:rFonts w:ascii="Arial" w:hAnsi="Arial" w:cs="Arial"/>
          <w:bCs/>
          <w:sz w:val="24"/>
        </w:rPr>
        <w:t xml:space="preserve">, </w:t>
      </w:r>
      <w:r w:rsidR="00154BCC" w:rsidRPr="00154BCC">
        <w:rPr>
          <w:rFonts w:ascii="Arial" w:hAnsi="Arial" w:cs="Arial"/>
          <w:bCs/>
          <w:sz w:val="24"/>
        </w:rPr>
        <w:t>followed by baking at 80 °C for 30 min</w:t>
      </w:r>
      <w:r w:rsidR="00154BCC">
        <w:rPr>
          <w:rFonts w:ascii="Arial" w:hAnsi="Arial" w:cs="Arial"/>
          <w:bCs/>
          <w:sz w:val="24"/>
        </w:rPr>
        <w:t xml:space="preserve">. Finally, </w:t>
      </w:r>
      <w:r w:rsidR="00154BCC" w:rsidRPr="00154BCC">
        <w:rPr>
          <w:rFonts w:ascii="Arial" w:hAnsi="Arial" w:cs="Arial"/>
          <w:bCs/>
          <w:sz w:val="24"/>
        </w:rPr>
        <w:t>an Al anode was deposited via thermal evaporation at a rate of ≈ 0.1 nm s</w:t>
      </w:r>
      <w:r w:rsidR="00154BCC" w:rsidRPr="00154BCC">
        <w:rPr>
          <w:rFonts w:ascii="Arial" w:hAnsi="Arial" w:cs="Arial"/>
          <w:bCs/>
          <w:sz w:val="24"/>
          <w:vertAlign w:val="superscript"/>
        </w:rPr>
        <w:t>-1</w:t>
      </w:r>
      <w:r w:rsidR="00154BCC" w:rsidRPr="00154BCC">
        <w:rPr>
          <w:rFonts w:ascii="Arial" w:hAnsi="Arial" w:cs="Arial"/>
          <w:bCs/>
          <w:sz w:val="24"/>
        </w:rPr>
        <w:t xml:space="preserve"> under a high vacuum of 4×10</w:t>
      </w:r>
      <w:r w:rsidR="00154BCC" w:rsidRPr="00154BCC">
        <w:rPr>
          <w:rFonts w:ascii="Arial" w:hAnsi="Arial" w:cs="Arial"/>
          <w:bCs/>
          <w:sz w:val="24"/>
          <w:vertAlign w:val="superscript"/>
        </w:rPr>
        <w:t>-6</w:t>
      </w:r>
      <w:r w:rsidR="00154BCC" w:rsidRPr="00154BCC">
        <w:rPr>
          <w:rFonts w:ascii="Arial" w:hAnsi="Arial" w:cs="Arial"/>
          <w:bCs/>
          <w:sz w:val="24"/>
        </w:rPr>
        <w:t xml:space="preserve"> Torr.</w:t>
      </w:r>
      <w:r w:rsidR="00154BCC">
        <w:rPr>
          <w:rFonts w:ascii="Arial" w:hAnsi="Arial" w:cs="Arial"/>
          <w:bCs/>
          <w:sz w:val="24"/>
        </w:rPr>
        <w:t xml:space="preserve"> </w:t>
      </w:r>
    </w:p>
    <w:p w14:paraId="137F26B5" w14:textId="150CA3FB" w:rsidR="00757C88" w:rsidRPr="000C6D87" w:rsidRDefault="000C6D87" w:rsidP="00154BCC">
      <w:pPr>
        <w:spacing w:line="360" w:lineRule="auto"/>
        <w:ind w:firstLine="420"/>
        <w:rPr>
          <w:rFonts w:ascii="Arial" w:hAnsi="Arial" w:cs="Arial"/>
          <w:bCs/>
          <w:sz w:val="24"/>
        </w:rPr>
      </w:pPr>
      <w:r>
        <w:rPr>
          <w:rFonts w:ascii="Arial" w:hAnsi="Arial" w:cs="Arial"/>
          <w:bCs/>
          <w:sz w:val="24"/>
        </w:rPr>
        <w:t xml:space="preserve">For fabricating the HODs, </w:t>
      </w:r>
      <w:bookmarkStart w:id="3" w:name="OLE_LINK4"/>
      <w:r>
        <w:rPr>
          <w:rFonts w:ascii="Arial" w:hAnsi="Arial" w:cs="Arial"/>
          <w:bCs/>
          <w:sz w:val="24"/>
        </w:rPr>
        <w:t>t</w:t>
      </w:r>
      <w:r w:rsidRPr="000C6D87">
        <w:rPr>
          <w:rFonts w:ascii="Arial" w:hAnsi="Arial" w:cs="Arial"/>
          <w:bCs/>
          <w:sz w:val="24"/>
        </w:rPr>
        <w:t xml:space="preserve">he mixed solution (1:1) of </w:t>
      </w:r>
      <w:proofErr w:type="gramStart"/>
      <w:r w:rsidRPr="000C6D87">
        <w:rPr>
          <w:rFonts w:ascii="Arial" w:hAnsi="Arial" w:cs="Arial"/>
          <w:bCs/>
          <w:sz w:val="24"/>
        </w:rPr>
        <w:t>PEDOT:PSS</w:t>
      </w:r>
      <w:bookmarkEnd w:id="3"/>
      <w:proofErr w:type="gramEnd"/>
      <w:r w:rsidRPr="000C6D87">
        <w:rPr>
          <w:rFonts w:ascii="Arial" w:hAnsi="Arial" w:cs="Arial"/>
          <w:bCs/>
          <w:sz w:val="24"/>
        </w:rPr>
        <w:t xml:space="preserve"> (poly(3,4-ethylenedioxythiophene)/poly(</w:t>
      </w:r>
      <w:proofErr w:type="spellStart"/>
      <w:r w:rsidRPr="000C6D87">
        <w:rPr>
          <w:rFonts w:ascii="Arial" w:hAnsi="Arial" w:cs="Arial"/>
          <w:bCs/>
          <w:sz w:val="24"/>
        </w:rPr>
        <w:t>styrenesulfonate</w:t>
      </w:r>
      <w:proofErr w:type="spellEnd"/>
      <w:r w:rsidRPr="000C6D87">
        <w:rPr>
          <w:rFonts w:ascii="Arial" w:hAnsi="Arial" w:cs="Arial"/>
          <w:bCs/>
          <w:sz w:val="24"/>
        </w:rPr>
        <w:t>), AI 4083) and isopropanol used as HILs, was spin-coated onto the ITO substrates at the spin speed of 5500 rpm and baked at 150 °C for 15 min in air. Then, these substrates were immediately transferred to the N</w:t>
      </w:r>
      <w:r w:rsidRPr="000C6D87">
        <w:rPr>
          <w:rFonts w:ascii="Arial" w:hAnsi="Arial" w:cs="Arial"/>
          <w:bCs/>
          <w:sz w:val="24"/>
          <w:vertAlign w:val="subscript"/>
        </w:rPr>
        <w:t>2</w:t>
      </w:r>
      <w:r w:rsidRPr="000C6D87">
        <w:rPr>
          <w:rFonts w:ascii="Arial" w:hAnsi="Arial" w:cs="Arial"/>
          <w:bCs/>
          <w:sz w:val="24"/>
        </w:rPr>
        <w:t>-filled glove box for spin-coating of TFB, PBO</w:t>
      </w:r>
      <w:r>
        <w:rPr>
          <w:rFonts w:ascii="Arial" w:hAnsi="Arial" w:cs="Arial"/>
          <w:bCs/>
          <w:sz w:val="24"/>
        </w:rPr>
        <w:t xml:space="preserve"> and</w:t>
      </w:r>
      <w:r w:rsidRPr="000C6D87">
        <w:rPr>
          <w:rFonts w:ascii="Arial" w:hAnsi="Arial" w:cs="Arial"/>
          <w:bCs/>
          <w:sz w:val="24"/>
        </w:rPr>
        <w:t xml:space="preserve"> QDs</w:t>
      </w:r>
      <w:r>
        <w:rPr>
          <w:rFonts w:ascii="Arial" w:hAnsi="Arial" w:cs="Arial"/>
          <w:bCs/>
          <w:sz w:val="24"/>
        </w:rPr>
        <w:t>.</w:t>
      </w:r>
      <w:r w:rsidRPr="000C6D87">
        <w:rPr>
          <w:rFonts w:ascii="Arial" w:hAnsi="Arial" w:cs="Arial"/>
          <w:bCs/>
          <w:sz w:val="24"/>
        </w:rPr>
        <w:t xml:space="preserve"> TFB was spin-coated at a concentration of 6 mg mL</w:t>
      </w:r>
      <w:r w:rsidRPr="000C6D87">
        <w:rPr>
          <w:rFonts w:ascii="Arial" w:hAnsi="Arial" w:cs="Arial"/>
          <w:bCs/>
          <w:sz w:val="24"/>
          <w:vertAlign w:val="superscript"/>
        </w:rPr>
        <w:t>-1</w:t>
      </w:r>
      <w:r w:rsidRPr="000C6D87">
        <w:rPr>
          <w:rFonts w:ascii="Arial" w:hAnsi="Arial" w:cs="Arial"/>
          <w:bCs/>
          <w:sz w:val="24"/>
        </w:rPr>
        <w:t xml:space="preserve"> in chlorobenzene (3000 rpm for 50 s), and then baked at 150 °C for 30 min. Next, the PBO solution in DMF was spin-coated at 3000 rpm for 30 s and baked at 120 °C for 30 min. Subsequently, the blue </w:t>
      </w:r>
      <w:proofErr w:type="spellStart"/>
      <w:r w:rsidRPr="000C6D87">
        <w:rPr>
          <w:rFonts w:ascii="Arial" w:hAnsi="Arial" w:cs="Arial"/>
          <w:bCs/>
          <w:sz w:val="24"/>
        </w:rPr>
        <w:t>CdZnS</w:t>
      </w:r>
      <w:proofErr w:type="spellEnd"/>
      <w:r w:rsidRPr="000C6D87">
        <w:rPr>
          <w:rFonts w:ascii="Arial" w:hAnsi="Arial" w:cs="Arial"/>
          <w:bCs/>
          <w:sz w:val="24"/>
        </w:rPr>
        <w:t>/ZnS QDs solution in n-octane was then spin-coated at 2000 rpm for 40 s.</w:t>
      </w:r>
      <w:r>
        <w:rPr>
          <w:rFonts w:ascii="Arial" w:hAnsi="Arial" w:cs="Arial"/>
          <w:bCs/>
          <w:sz w:val="24"/>
        </w:rPr>
        <w:t xml:space="preserve"> In turn, MoO</w:t>
      </w:r>
      <w:r w:rsidRPr="000C6D87">
        <w:rPr>
          <w:rFonts w:ascii="Arial" w:hAnsi="Arial" w:cs="Arial" w:hint="eastAsia"/>
          <w:bCs/>
          <w:sz w:val="24"/>
          <w:vertAlign w:val="subscript"/>
        </w:rPr>
        <w:t>3</w:t>
      </w:r>
      <w:r>
        <w:rPr>
          <w:rFonts w:ascii="Arial" w:hAnsi="Arial" w:cs="Arial"/>
          <w:bCs/>
          <w:sz w:val="24"/>
        </w:rPr>
        <w:t xml:space="preserve"> and </w:t>
      </w:r>
      <w:r w:rsidRPr="000C6D87">
        <w:rPr>
          <w:rFonts w:ascii="Arial" w:hAnsi="Arial" w:cs="Arial"/>
          <w:bCs/>
          <w:sz w:val="24"/>
        </w:rPr>
        <w:t xml:space="preserve">Al anode </w:t>
      </w:r>
      <w:r w:rsidR="00B95792">
        <w:rPr>
          <w:rFonts w:ascii="Arial" w:hAnsi="Arial" w:cs="Arial"/>
          <w:bCs/>
          <w:sz w:val="24"/>
        </w:rPr>
        <w:t>were</w:t>
      </w:r>
      <w:r w:rsidRPr="000C6D87">
        <w:rPr>
          <w:rFonts w:ascii="Arial" w:hAnsi="Arial" w:cs="Arial"/>
          <w:bCs/>
          <w:sz w:val="24"/>
        </w:rPr>
        <w:t xml:space="preserve"> deposited via thermal evaporation at a rate of ≈ 0.1 nm s</w:t>
      </w:r>
      <w:r w:rsidRPr="000C6D87">
        <w:rPr>
          <w:rFonts w:ascii="Arial" w:hAnsi="Arial" w:cs="Arial"/>
          <w:bCs/>
          <w:sz w:val="24"/>
          <w:vertAlign w:val="superscript"/>
        </w:rPr>
        <w:t>-1</w:t>
      </w:r>
      <w:r w:rsidRPr="000C6D87">
        <w:rPr>
          <w:rFonts w:ascii="Arial" w:hAnsi="Arial" w:cs="Arial"/>
          <w:bCs/>
          <w:sz w:val="24"/>
        </w:rPr>
        <w:t xml:space="preserve"> under a high vacuum of 4×10</w:t>
      </w:r>
      <w:r w:rsidRPr="00154BCC">
        <w:rPr>
          <w:rFonts w:ascii="Arial" w:hAnsi="Arial" w:cs="Arial"/>
          <w:bCs/>
          <w:sz w:val="24"/>
          <w:vertAlign w:val="superscript"/>
        </w:rPr>
        <w:t>-6</w:t>
      </w:r>
      <w:r w:rsidRPr="000C6D87">
        <w:rPr>
          <w:rFonts w:ascii="Arial" w:hAnsi="Arial" w:cs="Arial"/>
          <w:bCs/>
          <w:sz w:val="24"/>
        </w:rPr>
        <w:t xml:space="preserve"> Torr</w:t>
      </w:r>
      <w:r>
        <w:rPr>
          <w:rFonts w:ascii="Arial" w:hAnsi="Arial" w:cs="Arial"/>
          <w:bCs/>
          <w:sz w:val="24"/>
        </w:rPr>
        <w:t xml:space="preserve">, </w:t>
      </w:r>
      <w:r w:rsidRPr="000C6D87">
        <w:rPr>
          <w:rFonts w:ascii="Arial" w:hAnsi="Arial" w:cs="Arial"/>
          <w:bCs/>
          <w:sz w:val="24"/>
        </w:rPr>
        <w:t xml:space="preserve">forming a </w:t>
      </w:r>
      <w:r>
        <w:rPr>
          <w:rFonts w:ascii="Arial" w:hAnsi="Arial" w:cs="Arial"/>
          <w:bCs/>
          <w:sz w:val="24"/>
        </w:rPr>
        <w:t>10</w:t>
      </w:r>
      <w:r w:rsidRPr="000C6D87">
        <w:rPr>
          <w:rFonts w:ascii="Arial" w:hAnsi="Arial" w:cs="Arial"/>
          <w:bCs/>
          <w:sz w:val="24"/>
        </w:rPr>
        <w:t xml:space="preserve"> nm </w:t>
      </w:r>
      <w:r>
        <w:rPr>
          <w:rFonts w:ascii="Arial" w:hAnsi="Arial" w:cs="Arial"/>
          <w:bCs/>
          <w:sz w:val="24"/>
        </w:rPr>
        <w:t>MoO</w:t>
      </w:r>
      <w:r w:rsidRPr="000C6D87">
        <w:rPr>
          <w:rFonts w:ascii="Arial" w:hAnsi="Arial" w:cs="Arial" w:hint="eastAsia"/>
          <w:bCs/>
          <w:sz w:val="24"/>
          <w:vertAlign w:val="subscript"/>
        </w:rPr>
        <w:t>3</w:t>
      </w:r>
      <w:r w:rsidRPr="000C6D87">
        <w:rPr>
          <w:rFonts w:ascii="Arial" w:hAnsi="Arial" w:cs="Arial"/>
          <w:bCs/>
          <w:sz w:val="24"/>
        </w:rPr>
        <w:t xml:space="preserve"> layer and </w:t>
      </w:r>
      <w:r>
        <w:rPr>
          <w:rFonts w:ascii="Arial" w:hAnsi="Arial" w:cs="Arial"/>
          <w:bCs/>
          <w:sz w:val="24"/>
        </w:rPr>
        <w:t>100</w:t>
      </w:r>
      <w:r w:rsidRPr="000C6D87">
        <w:rPr>
          <w:rFonts w:ascii="Arial" w:hAnsi="Arial" w:cs="Arial"/>
          <w:bCs/>
          <w:sz w:val="24"/>
        </w:rPr>
        <w:t xml:space="preserve"> nm</w:t>
      </w:r>
      <w:r>
        <w:rPr>
          <w:rFonts w:ascii="Arial" w:hAnsi="Arial" w:cs="Arial"/>
          <w:sz w:val="20"/>
          <w:szCs w:val="20"/>
        </w:rPr>
        <w:t xml:space="preserve"> </w:t>
      </w:r>
      <w:r w:rsidRPr="000C6D87">
        <w:rPr>
          <w:rFonts w:ascii="Arial" w:hAnsi="Arial" w:cs="Arial"/>
          <w:bCs/>
          <w:sz w:val="24"/>
        </w:rPr>
        <w:t>anode</w:t>
      </w:r>
      <w:r>
        <w:rPr>
          <w:rFonts w:ascii="Arial" w:hAnsi="Arial" w:cs="Arial"/>
          <w:bCs/>
          <w:sz w:val="24"/>
        </w:rPr>
        <w:t>.</w:t>
      </w:r>
      <w:r>
        <w:rPr>
          <w:rFonts w:ascii="Arial" w:hAnsi="Arial" w:cs="Arial"/>
          <w:sz w:val="20"/>
          <w:szCs w:val="20"/>
        </w:rPr>
        <w:t xml:space="preserve"> </w:t>
      </w:r>
      <w:r w:rsidR="0069018D">
        <w:rPr>
          <w:rFonts w:ascii="Arial" w:hAnsi="Arial" w:cs="Arial"/>
          <w:sz w:val="20"/>
          <w:szCs w:val="20"/>
        </w:rPr>
        <w:br w:type="page"/>
      </w:r>
    </w:p>
    <w:p w14:paraId="2449E3D9" w14:textId="7DA75DD4" w:rsidR="00D357A6" w:rsidRPr="00C1600B" w:rsidRDefault="005C520C" w:rsidP="00C1600B">
      <w:pPr>
        <w:jc w:val="center"/>
        <w:rPr>
          <w:rFonts w:ascii="Times" w:hAnsi="Times" w:cs="Times"/>
        </w:rPr>
      </w:pPr>
      <w:r>
        <w:rPr>
          <w:rFonts w:ascii="Times" w:hAnsi="Times" w:cs="Times"/>
          <w:noProof/>
        </w:rPr>
        <w:lastRenderedPageBreak/>
        <w:drawing>
          <wp:inline distT="0" distB="0" distL="0" distR="0" wp14:anchorId="21EA0B58" wp14:editId="350585BA">
            <wp:extent cx="3530453" cy="2656837"/>
            <wp:effectExtent l="0" t="0" r="0" b="0"/>
            <wp:docPr id="10201233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33717" cy="2659294"/>
                    </a:xfrm>
                    <a:prstGeom prst="rect">
                      <a:avLst/>
                    </a:prstGeom>
                    <a:noFill/>
                    <a:ln>
                      <a:noFill/>
                    </a:ln>
                  </pic:spPr>
                </pic:pic>
              </a:graphicData>
            </a:graphic>
          </wp:inline>
        </w:drawing>
      </w:r>
    </w:p>
    <w:p w14:paraId="1ED7D2E9" w14:textId="21B5C882" w:rsidR="0088140F" w:rsidRDefault="0069018D" w:rsidP="00A809D5">
      <w:pPr>
        <w:spacing w:after="160" w:line="360" w:lineRule="auto"/>
        <w:rPr>
          <w:rFonts w:ascii="Arial" w:hAnsi="Arial" w:cs="Arial"/>
          <w:bCs/>
          <w:sz w:val="20"/>
          <w:szCs w:val="20"/>
        </w:rPr>
      </w:pPr>
      <w:r w:rsidRPr="00FC5FFC">
        <w:rPr>
          <w:rStyle w:val="fontstyle01"/>
          <w:rFonts w:ascii="Arial" w:hAnsi="Arial" w:cs="Arial"/>
          <w:b/>
          <w:sz w:val="20"/>
          <w:szCs w:val="20"/>
        </w:rPr>
        <w:t>Supplementary</w:t>
      </w:r>
      <w:r w:rsidRPr="0069018D">
        <w:rPr>
          <w:rFonts w:ascii="Arial" w:hAnsi="Arial" w:cs="Arial"/>
          <w:b/>
          <w:sz w:val="20"/>
          <w:szCs w:val="20"/>
        </w:rPr>
        <w:t xml:space="preserve"> </w:t>
      </w:r>
      <w:r w:rsidR="00A51FC1" w:rsidRPr="0069018D">
        <w:rPr>
          <w:rFonts w:ascii="Arial" w:hAnsi="Arial" w:cs="Arial"/>
          <w:b/>
          <w:sz w:val="20"/>
          <w:szCs w:val="20"/>
        </w:rPr>
        <w:t>Figure 1</w:t>
      </w:r>
      <w:r w:rsidR="00095DFF" w:rsidRPr="0069018D">
        <w:rPr>
          <w:rFonts w:ascii="Arial" w:hAnsi="Arial" w:cs="Arial"/>
          <w:b/>
          <w:sz w:val="20"/>
          <w:szCs w:val="20"/>
        </w:rPr>
        <w:t>.</w:t>
      </w:r>
      <w:r w:rsidR="00A51FC1" w:rsidRPr="0069018D">
        <w:rPr>
          <w:rFonts w:ascii="Arial" w:hAnsi="Arial" w:cs="Arial"/>
          <w:b/>
          <w:sz w:val="20"/>
          <w:szCs w:val="20"/>
        </w:rPr>
        <w:t xml:space="preserve"> </w:t>
      </w:r>
      <w:r w:rsidR="0008083B" w:rsidRPr="0008083B">
        <w:rPr>
          <w:rStyle w:val="fontstyle01"/>
          <w:rFonts w:ascii="Arial" w:hAnsi="Arial" w:cs="Arial"/>
          <w:b/>
          <w:sz w:val="20"/>
          <w:szCs w:val="20"/>
        </w:rPr>
        <w:t xml:space="preserve">Hall effect </w:t>
      </w:r>
      <w:r w:rsidR="0008083B" w:rsidRPr="0046021A">
        <w:rPr>
          <w:rFonts w:ascii="Arial" w:hAnsi="Arial" w:cs="Arial"/>
          <w:b/>
          <w:bCs/>
          <w:sz w:val="20"/>
          <w:szCs w:val="20"/>
        </w:rPr>
        <w:t>measurements</w:t>
      </w:r>
      <w:r w:rsidR="0008083B">
        <w:rPr>
          <w:rStyle w:val="fontstyle01"/>
          <w:rFonts w:ascii="Arial" w:hAnsi="Arial" w:cs="Arial" w:hint="eastAsia"/>
          <w:b/>
          <w:sz w:val="20"/>
          <w:szCs w:val="20"/>
        </w:rPr>
        <w:t>.</w:t>
      </w:r>
      <w:r w:rsidR="0008083B">
        <w:rPr>
          <w:rStyle w:val="fontstyle01"/>
          <w:rFonts w:ascii="Arial" w:hAnsi="Arial" w:cs="Arial"/>
          <w:b/>
          <w:sz w:val="20"/>
          <w:szCs w:val="20"/>
        </w:rPr>
        <w:t xml:space="preserve"> </w:t>
      </w:r>
      <w:r w:rsidR="00726701" w:rsidRPr="00726701">
        <w:rPr>
          <w:rFonts w:ascii="Arial" w:hAnsi="Arial" w:cs="Arial"/>
          <w:sz w:val="20"/>
          <w:szCs w:val="20"/>
        </w:rPr>
        <w:t>The hole mobility of PBO, TFB, PVK, TCTA, CBP and TPD</w:t>
      </w:r>
      <w:r w:rsidR="00726701" w:rsidRPr="00227DDD">
        <w:rPr>
          <w:rFonts w:ascii="Arial" w:hAnsi="Arial" w:cs="Arial"/>
          <w:bCs/>
          <w:sz w:val="20"/>
          <w:szCs w:val="20"/>
        </w:rPr>
        <w:t>.</w:t>
      </w:r>
    </w:p>
    <w:p w14:paraId="4A6F067E" w14:textId="04E2E04B" w:rsidR="0088140F" w:rsidRPr="00A809D5" w:rsidRDefault="0088140F" w:rsidP="0088140F">
      <w:pPr>
        <w:spacing w:after="160" w:line="360" w:lineRule="auto"/>
        <w:jc w:val="center"/>
        <w:rPr>
          <w:rFonts w:ascii="Arial" w:hAnsi="Arial" w:cs="Arial"/>
          <w:bCs/>
          <w:sz w:val="20"/>
          <w:szCs w:val="20"/>
        </w:rPr>
      </w:pPr>
    </w:p>
    <w:p w14:paraId="38613093" w14:textId="77777777" w:rsidR="0088140F" w:rsidRPr="00227DDD" w:rsidRDefault="0088140F" w:rsidP="0088140F">
      <w:pPr>
        <w:spacing w:after="160" w:line="360" w:lineRule="auto"/>
        <w:jc w:val="center"/>
        <w:rPr>
          <w:rFonts w:ascii="Arial" w:hAnsi="Arial" w:cs="Arial"/>
          <w:bCs/>
          <w:sz w:val="20"/>
          <w:szCs w:val="20"/>
        </w:rPr>
      </w:pPr>
    </w:p>
    <w:p w14:paraId="20A04B42" w14:textId="7C003AF1" w:rsidR="00687D89" w:rsidRPr="00C1600B" w:rsidRDefault="007D04CF" w:rsidP="00C1600B">
      <w:pPr>
        <w:widowControl/>
        <w:jc w:val="left"/>
      </w:pPr>
      <w:r>
        <w:br w:type="page"/>
      </w:r>
    </w:p>
    <w:p w14:paraId="3161EAEB" w14:textId="7789451D" w:rsidR="00A52759" w:rsidRPr="00C1600B" w:rsidRDefault="00884F5A" w:rsidP="00A52759">
      <w:pPr>
        <w:jc w:val="center"/>
        <w:rPr>
          <w:rFonts w:ascii="Times" w:hAnsi="Times" w:cs="Times"/>
        </w:rPr>
      </w:pPr>
      <w:r w:rsidRPr="00C1600B">
        <w:rPr>
          <w:rFonts w:ascii="Times" w:hAnsi="Times" w:cs="Times"/>
          <w:noProof/>
        </w:rPr>
        <w:lastRenderedPageBreak/>
        <w:drawing>
          <wp:inline distT="0" distB="0" distL="0" distR="0" wp14:anchorId="52DE3115" wp14:editId="0F14EF49">
            <wp:extent cx="4688072" cy="5168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08278" cy="5191179"/>
                    </a:xfrm>
                    <a:prstGeom prst="rect">
                      <a:avLst/>
                    </a:prstGeom>
                    <a:noFill/>
                    <a:ln>
                      <a:noFill/>
                    </a:ln>
                  </pic:spPr>
                </pic:pic>
              </a:graphicData>
            </a:graphic>
          </wp:inline>
        </w:drawing>
      </w:r>
    </w:p>
    <w:p w14:paraId="104282EA" w14:textId="14BD5CC5" w:rsidR="00A52759" w:rsidRPr="00A809D5" w:rsidRDefault="0069018D" w:rsidP="00A809D5">
      <w:pPr>
        <w:spacing w:after="160" w:line="360" w:lineRule="auto"/>
        <w:rPr>
          <w:rFonts w:ascii="Arial" w:hAnsi="Arial" w:cs="Arial"/>
          <w:sz w:val="20"/>
          <w:szCs w:val="20"/>
        </w:rPr>
      </w:pPr>
      <w:r w:rsidRPr="0069018D">
        <w:rPr>
          <w:rStyle w:val="fontstyle01"/>
          <w:rFonts w:ascii="Arial" w:hAnsi="Arial" w:cs="Arial"/>
          <w:b/>
          <w:sz w:val="20"/>
          <w:szCs w:val="20"/>
        </w:rPr>
        <w:t>Supplementary</w:t>
      </w:r>
      <w:r w:rsidRPr="0069018D">
        <w:rPr>
          <w:rFonts w:ascii="Arial" w:hAnsi="Arial" w:cs="Arial"/>
          <w:b/>
          <w:sz w:val="20"/>
          <w:szCs w:val="20"/>
        </w:rPr>
        <w:t xml:space="preserve"> </w:t>
      </w:r>
      <w:r w:rsidR="00095DFF" w:rsidRPr="0069018D">
        <w:rPr>
          <w:rFonts w:ascii="Arial" w:hAnsi="Arial" w:cs="Arial"/>
          <w:b/>
          <w:sz w:val="20"/>
          <w:szCs w:val="20"/>
        </w:rPr>
        <w:t>Figure 2.</w:t>
      </w:r>
      <w:r w:rsidR="00A52759" w:rsidRPr="0069018D">
        <w:rPr>
          <w:rFonts w:ascii="Arial" w:hAnsi="Arial" w:cs="Arial"/>
          <w:sz w:val="20"/>
          <w:szCs w:val="20"/>
        </w:rPr>
        <w:t xml:space="preserve"> </w:t>
      </w:r>
      <w:r w:rsidR="0046021A" w:rsidRPr="0046021A">
        <w:rPr>
          <w:rFonts w:ascii="Arial" w:hAnsi="Arial" w:cs="Arial"/>
          <w:b/>
          <w:bCs/>
          <w:sz w:val="20"/>
          <w:szCs w:val="20"/>
        </w:rPr>
        <w:t>AFM measurements of TFB, TFB/PBO, TFB/QD, TFB/PBO/QD films.</w:t>
      </w:r>
      <w:r w:rsidR="0046021A">
        <w:rPr>
          <w:rFonts w:ascii="Arial" w:hAnsi="Arial" w:cs="Arial"/>
          <w:sz w:val="20"/>
          <w:szCs w:val="20"/>
        </w:rPr>
        <w:t xml:space="preserve"> </w:t>
      </w:r>
      <w:r w:rsidR="00EC4B8C" w:rsidRPr="0069018D">
        <w:rPr>
          <w:rFonts w:ascii="Arial" w:hAnsi="Arial" w:cs="Arial"/>
          <w:sz w:val="20"/>
          <w:szCs w:val="20"/>
        </w:rPr>
        <w:t xml:space="preserve">(a) </w:t>
      </w:r>
      <w:r w:rsidR="00A52759" w:rsidRPr="0069018D">
        <w:rPr>
          <w:rFonts w:ascii="Arial" w:hAnsi="Arial" w:cs="Arial"/>
          <w:sz w:val="20"/>
          <w:szCs w:val="20"/>
        </w:rPr>
        <w:t xml:space="preserve">AFM topographies, </w:t>
      </w:r>
      <w:r w:rsidR="00EC4B8C" w:rsidRPr="0069018D">
        <w:rPr>
          <w:rFonts w:ascii="Arial" w:hAnsi="Arial" w:cs="Arial"/>
          <w:sz w:val="20"/>
          <w:szCs w:val="20"/>
        </w:rPr>
        <w:t xml:space="preserve">(b) </w:t>
      </w:r>
      <w:r w:rsidR="00A52759" w:rsidRPr="0069018D">
        <w:rPr>
          <w:rFonts w:ascii="Arial" w:hAnsi="Arial" w:cs="Arial"/>
          <w:sz w:val="20"/>
          <w:szCs w:val="20"/>
        </w:rPr>
        <w:t xml:space="preserve">line scan and </w:t>
      </w:r>
      <w:r w:rsidR="00EC4B8C" w:rsidRPr="0069018D">
        <w:rPr>
          <w:rFonts w:ascii="Arial" w:hAnsi="Arial" w:cs="Arial"/>
          <w:sz w:val="20"/>
          <w:szCs w:val="20"/>
        </w:rPr>
        <w:t xml:space="preserve">(c) </w:t>
      </w:r>
      <w:r w:rsidR="00A52759" w:rsidRPr="0069018D">
        <w:rPr>
          <w:rFonts w:ascii="Arial" w:hAnsi="Arial" w:cs="Arial"/>
          <w:sz w:val="20"/>
          <w:szCs w:val="20"/>
        </w:rPr>
        <w:t>3D images.</w:t>
      </w:r>
    </w:p>
    <w:p w14:paraId="6BB4BDEF" w14:textId="732E9D50" w:rsidR="0020456B" w:rsidRPr="00C1600B" w:rsidRDefault="0020456B" w:rsidP="00A809D5">
      <w:pPr>
        <w:widowControl/>
        <w:jc w:val="center"/>
        <w:rPr>
          <w:rFonts w:ascii="Times" w:hAnsi="Times" w:cs="Times"/>
        </w:rPr>
      </w:pPr>
      <w:r>
        <w:rPr>
          <w:rFonts w:ascii="Arial" w:hAnsi="Arial" w:cs="Arial"/>
          <w:sz w:val="20"/>
          <w:szCs w:val="20"/>
        </w:rPr>
        <w:br w:type="page"/>
      </w:r>
      <w:r>
        <w:rPr>
          <w:rFonts w:ascii="Times" w:hAnsi="Times" w:cs="Times"/>
          <w:noProof/>
        </w:rPr>
        <w:lastRenderedPageBreak/>
        <w:drawing>
          <wp:inline distT="0" distB="0" distL="0" distR="0" wp14:anchorId="3B4772A3" wp14:editId="3F05AA16">
            <wp:extent cx="3862446" cy="3874009"/>
            <wp:effectExtent l="0" t="0" r="5080" b="0"/>
            <wp:docPr id="810384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8144" cy="3879724"/>
                    </a:xfrm>
                    <a:prstGeom prst="rect">
                      <a:avLst/>
                    </a:prstGeom>
                    <a:noFill/>
                    <a:ln>
                      <a:noFill/>
                    </a:ln>
                  </pic:spPr>
                </pic:pic>
              </a:graphicData>
            </a:graphic>
          </wp:inline>
        </w:drawing>
      </w:r>
    </w:p>
    <w:p w14:paraId="0FE7662C" w14:textId="3EC971E4" w:rsidR="0020456B" w:rsidRDefault="0020456B" w:rsidP="00A809D5">
      <w:pPr>
        <w:spacing w:after="160" w:line="360" w:lineRule="auto"/>
        <w:rPr>
          <w:rFonts w:ascii="Arial" w:hAnsi="Arial" w:cs="Arial"/>
          <w:sz w:val="20"/>
          <w:szCs w:val="20"/>
        </w:rPr>
      </w:pPr>
      <w:r w:rsidRPr="0069018D">
        <w:rPr>
          <w:rStyle w:val="fontstyle01"/>
          <w:rFonts w:ascii="Arial" w:hAnsi="Arial" w:cs="Arial"/>
          <w:b/>
          <w:sz w:val="20"/>
          <w:szCs w:val="20"/>
        </w:rPr>
        <w:t>Supplementary</w:t>
      </w:r>
      <w:r w:rsidRPr="0069018D">
        <w:rPr>
          <w:rFonts w:ascii="Arial" w:hAnsi="Arial" w:cs="Arial"/>
          <w:b/>
          <w:sz w:val="20"/>
          <w:szCs w:val="20"/>
        </w:rPr>
        <w:t xml:space="preserve"> Figure </w:t>
      </w:r>
      <w:r w:rsidR="00A809D5">
        <w:rPr>
          <w:rFonts w:ascii="Arial" w:hAnsi="Arial" w:cs="Arial"/>
          <w:b/>
          <w:sz w:val="20"/>
          <w:szCs w:val="20"/>
        </w:rPr>
        <w:t>3</w:t>
      </w:r>
      <w:r w:rsidRPr="0069018D">
        <w:rPr>
          <w:rFonts w:ascii="Arial" w:hAnsi="Arial" w:cs="Arial"/>
          <w:b/>
          <w:sz w:val="20"/>
          <w:szCs w:val="20"/>
        </w:rPr>
        <w:t>.</w:t>
      </w:r>
      <w:r w:rsidRPr="0069018D">
        <w:rPr>
          <w:rFonts w:ascii="Arial" w:hAnsi="Arial" w:cs="Arial"/>
          <w:sz w:val="20"/>
          <w:szCs w:val="20"/>
        </w:rPr>
        <w:t xml:space="preserve"> </w:t>
      </w:r>
      <w:r w:rsidRPr="002000DA">
        <w:rPr>
          <w:rFonts w:ascii="Arial" w:hAnsi="Arial" w:cs="Arial"/>
          <w:sz w:val="20"/>
          <w:szCs w:val="20"/>
        </w:rPr>
        <w:t>Schematic device structure, cross-sectional SEM image</w:t>
      </w:r>
      <w:r w:rsidRPr="0069018D">
        <w:rPr>
          <w:rFonts w:ascii="Arial" w:hAnsi="Arial" w:cs="Arial"/>
          <w:sz w:val="20"/>
          <w:szCs w:val="20"/>
        </w:rPr>
        <w:t xml:space="preserve"> of Q</w:t>
      </w:r>
      <w:r w:rsidR="00A809D5">
        <w:rPr>
          <w:rFonts w:ascii="Arial" w:hAnsi="Arial" w:cs="Arial"/>
          <w:sz w:val="20"/>
          <w:szCs w:val="20"/>
        </w:rPr>
        <w:t>D-</w:t>
      </w:r>
      <w:r w:rsidRPr="0069018D">
        <w:rPr>
          <w:rFonts w:ascii="Arial" w:hAnsi="Arial" w:cs="Arial"/>
          <w:sz w:val="20"/>
          <w:szCs w:val="20"/>
        </w:rPr>
        <w:t>LED device and element distribution of each layer.</w:t>
      </w:r>
    </w:p>
    <w:p w14:paraId="0CBA89B1" w14:textId="6B40F170" w:rsidR="00A809D5" w:rsidRPr="0069018D" w:rsidRDefault="00A809D5" w:rsidP="00A809D5">
      <w:pPr>
        <w:widowControl/>
        <w:jc w:val="left"/>
        <w:rPr>
          <w:rFonts w:ascii="Arial" w:hAnsi="Arial" w:cs="Arial"/>
          <w:sz w:val="20"/>
          <w:szCs w:val="20"/>
        </w:rPr>
      </w:pPr>
      <w:r>
        <w:rPr>
          <w:rFonts w:ascii="Arial" w:hAnsi="Arial" w:cs="Arial"/>
          <w:sz w:val="20"/>
          <w:szCs w:val="20"/>
        </w:rPr>
        <w:br w:type="page"/>
      </w:r>
    </w:p>
    <w:p w14:paraId="750D71C2" w14:textId="77777777" w:rsidR="00A809D5" w:rsidRPr="00C1600B" w:rsidRDefault="00A809D5" w:rsidP="00A809D5">
      <w:pPr>
        <w:widowControl/>
        <w:jc w:val="center"/>
        <w:rPr>
          <w:rFonts w:ascii="Times" w:hAnsi="Times" w:cs="Times"/>
        </w:rPr>
      </w:pPr>
      <w:r>
        <w:rPr>
          <w:rFonts w:ascii="Times" w:hAnsi="Times" w:cs="Times"/>
          <w:noProof/>
        </w:rPr>
        <w:lastRenderedPageBreak/>
        <w:drawing>
          <wp:inline distT="0" distB="0" distL="0" distR="0" wp14:anchorId="56E8D811" wp14:editId="3DB5E309">
            <wp:extent cx="2716049" cy="3060488"/>
            <wp:effectExtent l="0" t="0" r="8255" b="6985"/>
            <wp:docPr id="9645180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1922" cy="3067106"/>
                    </a:xfrm>
                    <a:prstGeom prst="rect">
                      <a:avLst/>
                    </a:prstGeom>
                    <a:noFill/>
                    <a:ln>
                      <a:noFill/>
                    </a:ln>
                  </pic:spPr>
                </pic:pic>
              </a:graphicData>
            </a:graphic>
          </wp:inline>
        </w:drawing>
      </w:r>
    </w:p>
    <w:p w14:paraId="1FD203CF" w14:textId="0C19B739" w:rsidR="00A809D5" w:rsidRDefault="00A809D5" w:rsidP="00A809D5">
      <w:pPr>
        <w:widowControl/>
        <w:spacing w:after="160" w:line="360" w:lineRule="auto"/>
        <w:rPr>
          <w:rFonts w:ascii="Arial" w:hAnsi="Arial" w:cs="Arial"/>
          <w:sz w:val="20"/>
          <w:szCs w:val="20"/>
        </w:rPr>
      </w:pPr>
      <w:r w:rsidRPr="00AB5B88">
        <w:rPr>
          <w:rStyle w:val="fontstyle01"/>
          <w:rFonts w:ascii="Arial" w:hAnsi="Arial" w:cs="Arial"/>
          <w:b/>
          <w:sz w:val="20"/>
          <w:szCs w:val="20"/>
        </w:rPr>
        <w:t>Supplementary</w:t>
      </w:r>
      <w:r w:rsidRPr="00AB5B88">
        <w:rPr>
          <w:rFonts w:ascii="Arial" w:hAnsi="Arial" w:cs="Arial"/>
          <w:b/>
          <w:sz w:val="20"/>
          <w:szCs w:val="20"/>
        </w:rPr>
        <w:t xml:space="preserve"> Figure </w:t>
      </w:r>
      <w:r>
        <w:rPr>
          <w:rFonts w:ascii="Arial" w:hAnsi="Arial" w:cs="Arial"/>
          <w:b/>
          <w:sz w:val="20"/>
          <w:szCs w:val="20"/>
        </w:rPr>
        <w:t>4</w:t>
      </w:r>
      <w:r w:rsidRPr="00AB5B88">
        <w:rPr>
          <w:rFonts w:ascii="Arial" w:hAnsi="Arial" w:cs="Arial"/>
          <w:b/>
          <w:sz w:val="20"/>
          <w:szCs w:val="20"/>
        </w:rPr>
        <w:t>.</w:t>
      </w:r>
      <w:r w:rsidRPr="00AB5B88">
        <w:rPr>
          <w:rFonts w:ascii="Arial" w:hAnsi="Arial" w:cs="Arial"/>
          <w:sz w:val="20"/>
          <w:szCs w:val="20"/>
        </w:rPr>
        <w:t xml:space="preserve"> CIE coordinate of Q</w:t>
      </w:r>
      <w:r>
        <w:rPr>
          <w:rFonts w:ascii="Arial" w:hAnsi="Arial" w:cs="Arial"/>
          <w:sz w:val="20"/>
          <w:szCs w:val="20"/>
        </w:rPr>
        <w:t>D-</w:t>
      </w:r>
      <w:r w:rsidRPr="00AB5B88">
        <w:rPr>
          <w:rFonts w:ascii="Arial" w:hAnsi="Arial" w:cs="Arial"/>
          <w:sz w:val="20"/>
          <w:szCs w:val="20"/>
        </w:rPr>
        <w:t>LEDs with PBO.</w:t>
      </w:r>
    </w:p>
    <w:p w14:paraId="7868D21B" w14:textId="77777777" w:rsidR="00A45DE4" w:rsidRPr="00A809D5" w:rsidRDefault="00A45DE4" w:rsidP="005344CF">
      <w:pPr>
        <w:jc w:val="left"/>
      </w:pPr>
    </w:p>
    <w:p w14:paraId="48010F4C" w14:textId="77777777" w:rsidR="0020456B" w:rsidRPr="0020456B" w:rsidRDefault="0020456B" w:rsidP="005344CF">
      <w:pPr>
        <w:jc w:val="left"/>
      </w:pPr>
    </w:p>
    <w:p w14:paraId="43F73545" w14:textId="2ADC7816" w:rsidR="00E71F71" w:rsidRPr="00C1600B" w:rsidRDefault="005344CF" w:rsidP="00E71F71">
      <w:pPr>
        <w:jc w:val="center"/>
        <w:rPr>
          <w:rFonts w:ascii="Times" w:hAnsi="Times" w:cs="Times"/>
          <w:noProof/>
        </w:rPr>
      </w:pPr>
      <w:r>
        <w:br w:type="page"/>
      </w:r>
    </w:p>
    <w:p w14:paraId="480F7380" w14:textId="4B524E78" w:rsidR="001A1549" w:rsidRDefault="001A1549" w:rsidP="00A809D5">
      <w:pPr>
        <w:spacing w:after="160" w:line="360" w:lineRule="auto"/>
        <w:rPr>
          <w:rStyle w:val="fontstyle01"/>
          <w:rFonts w:ascii="Arial" w:hAnsi="Arial" w:cs="Arial"/>
          <w:b/>
          <w:sz w:val="20"/>
          <w:szCs w:val="20"/>
        </w:rPr>
      </w:pPr>
      <w:r>
        <w:rPr>
          <w:rStyle w:val="fontstyle01"/>
          <w:rFonts w:ascii="Arial" w:hAnsi="Arial" w:cs="Arial"/>
          <w:b/>
          <w:noProof/>
          <w:sz w:val="20"/>
          <w:szCs w:val="20"/>
        </w:rPr>
        <w:lastRenderedPageBreak/>
        <w:drawing>
          <wp:inline distT="0" distB="0" distL="0" distR="0" wp14:anchorId="2A2DA7B7" wp14:editId="558430D5">
            <wp:extent cx="5935345" cy="3670300"/>
            <wp:effectExtent l="0" t="0" r="8255" b="6350"/>
            <wp:docPr id="16462216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5345" cy="3670300"/>
                    </a:xfrm>
                    <a:prstGeom prst="rect">
                      <a:avLst/>
                    </a:prstGeom>
                    <a:noFill/>
                    <a:ln>
                      <a:noFill/>
                    </a:ln>
                  </pic:spPr>
                </pic:pic>
              </a:graphicData>
            </a:graphic>
          </wp:inline>
        </w:drawing>
      </w:r>
    </w:p>
    <w:p w14:paraId="7DC3665D" w14:textId="3304DFA3" w:rsidR="00E71F71" w:rsidRDefault="00E71F71" w:rsidP="00A809D5">
      <w:pPr>
        <w:spacing w:after="160" w:line="360" w:lineRule="auto"/>
        <w:rPr>
          <w:rFonts w:ascii="Arial" w:hAnsi="Arial" w:cs="Arial"/>
          <w:sz w:val="20"/>
          <w:szCs w:val="20"/>
        </w:rPr>
      </w:pPr>
      <w:r w:rsidRPr="0069018D">
        <w:rPr>
          <w:rStyle w:val="fontstyle01"/>
          <w:rFonts w:ascii="Arial" w:hAnsi="Arial" w:cs="Arial"/>
          <w:b/>
          <w:sz w:val="20"/>
          <w:szCs w:val="20"/>
        </w:rPr>
        <w:t>Supplementary</w:t>
      </w:r>
      <w:r w:rsidRPr="0069018D">
        <w:rPr>
          <w:rFonts w:ascii="Arial" w:hAnsi="Arial" w:cs="Arial"/>
          <w:b/>
          <w:sz w:val="20"/>
          <w:szCs w:val="20"/>
        </w:rPr>
        <w:t xml:space="preserve"> Figure </w:t>
      </w:r>
      <w:r w:rsidR="0074403F">
        <w:rPr>
          <w:rFonts w:ascii="Arial" w:hAnsi="Arial" w:cs="Arial"/>
          <w:b/>
          <w:sz w:val="20"/>
          <w:szCs w:val="20"/>
        </w:rPr>
        <w:t>5</w:t>
      </w:r>
      <w:r w:rsidRPr="0069018D">
        <w:rPr>
          <w:rFonts w:ascii="Arial" w:hAnsi="Arial" w:cs="Arial"/>
          <w:b/>
          <w:sz w:val="20"/>
          <w:szCs w:val="20"/>
        </w:rPr>
        <w:t>.</w:t>
      </w:r>
      <w:bookmarkStart w:id="4" w:name="OLE_LINK10"/>
      <w:r w:rsidRPr="0069018D">
        <w:rPr>
          <w:rFonts w:ascii="Arial" w:hAnsi="Arial" w:cs="Arial"/>
          <w:sz w:val="20"/>
          <w:szCs w:val="20"/>
        </w:rPr>
        <w:t> </w:t>
      </w:r>
      <w:bookmarkEnd w:id="4"/>
      <w:r w:rsidR="00A809D5" w:rsidRPr="007F4C5A">
        <w:rPr>
          <w:rStyle w:val="fontstyle01"/>
          <w:rFonts w:ascii="Arial" w:hAnsi="Arial" w:cs="Arial"/>
          <w:b/>
          <w:sz w:val="20"/>
          <w:szCs w:val="20"/>
        </w:rPr>
        <w:t>QDs characterizations.</w:t>
      </w:r>
      <w:r w:rsidR="00A809D5" w:rsidRPr="0069018D">
        <w:rPr>
          <w:rFonts w:ascii="Arial" w:hAnsi="Arial" w:cs="Arial"/>
          <w:sz w:val="20"/>
          <w:szCs w:val="20"/>
        </w:rPr>
        <w:t xml:space="preserve"> </w:t>
      </w:r>
      <w:r w:rsidRPr="0069018D">
        <w:rPr>
          <w:rFonts w:ascii="Arial" w:hAnsi="Arial" w:cs="Arial"/>
          <w:sz w:val="20"/>
          <w:szCs w:val="20"/>
        </w:rPr>
        <w:t>(a)</w:t>
      </w:r>
      <w:r w:rsidR="00CB7984" w:rsidRPr="00CB7984">
        <w:rPr>
          <w:rFonts w:ascii="Arial" w:hAnsi="Arial" w:cs="Arial"/>
          <w:sz w:val="20"/>
          <w:szCs w:val="20"/>
        </w:rPr>
        <w:t xml:space="preserve"> </w:t>
      </w:r>
      <w:r w:rsidR="00CB7984" w:rsidRPr="0069018D">
        <w:rPr>
          <w:rFonts w:ascii="Arial" w:hAnsi="Arial" w:cs="Arial"/>
          <w:sz w:val="20"/>
          <w:szCs w:val="20"/>
        </w:rPr>
        <w:t xml:space="preserve">TEM image and </w:t>
      </w:r>
      <w:r w:rsidR="00CB7984" w:rsidRPr="0069018D">
        <w:rPr>
          <w:rFonts w:ascii="Arial" w:hAnsi="Arial" w:cs="Arial"/>
          <w:sz w:val="20"/>
          <w:szCs w:val="20"/>
          <w:lang w:val="en-AU"/>
        </w:rPr>
        <w:t xml:space="preserve">histogram of diameters of 50 </w:t>
      </w:r>
      <w:proofErr w:type="spellStart"/>
      <w:r w:rsidR="00CB7984" w:rsidRPr="0069018D">
        <w:rPr>
          <w:rFonts w:ascii="Arial" w:hAnsi="Arial" w:cs="Arial"/>
          <w:sz w:val="20"/>
          <w:szCs w:val="20"/>
        </w:rPr>
        <w:t>CdZnS</w:t>
      </w:r>
      <w:proofErr w:type="spellEnd"/>
      <w:r w:rsidR="00CB7984" w:rsidRPr="0069018D">
        <w:rPr>
          <w:rFonts w:ascii="Arial" w:hAnsi="Arial" w:cs="Arial"/>
          <w:sz w:val="20"/>
          <w:szCs w:val="20"/>
        </w:rPr>
        <w:t>/ZnS QDs</w:t>
      </w:r>
      <w:r w:rsidR="00CB7984" w:rsidRPr="0069018D">
        <w:rPr>
          <w:rFonts w:ascii="Arial" w:hAnsi="Arial" w:cs="Arial"/>
          <w:sz w:val="20"/>
          <w:szCs w:val="20"/>
          <w:lang w:val="en-AU"/>
        </w:rPr>
        <w:t>.</w:t>
      </w:r>
      <w:r w:rsidRPr="0069018D">
        <w:rPr>
          <w:rFonts w:ascii="Arial" w:hAnsi="Arial" w:cs="Arial"/>
          <w:sz w:val="20"/>
          <w:szCs w:val="20"/>
        </w:rPr>
        <w:t xml:space="preserve"> </w:t>
      </w:r>
      <w:r w:rsidR="00B47EE2" w:rsidRPr="0069018D">
        <w:rPr>
          <w:rFonts w:ascii="Arial" w:hAnsi="Arial" w:cs="Arial"/>
          <w:sz w:val="20"/>
          <w:szCs w:val="20"/>
        </w:rPr>
        <w:t xml:space="preserve">(b) </w:t>
      </w:r>
      <w:r w:rsidR="00CB7984" w:rsidRPr="0069018D">
        <w:rPr>
          <w:rFonts w:ascii="Arial" w:hAnsi="Arial" w:cs="Arial"/>
          <w:sz w:val="20"/>
          <w:szCs w:val="20"/>
        </w:rPr>
        <w:t xml:space="preserve">XRD pattern of as-prepared QDs. </w:t>
      </w:r>
      <w:r w:rsidR="00CB7984" w:rsidRPr="0069018D">
        <w:rPr>
          <w:rFonts w:ascii="Arial" w:hAnsi="Arial" w:cs="Arial"/>
          <w:sz w:val="20"/>
          <w:szCs w:val="20"/>
          <w:lang w:val="en-AU"/>
        </w:rPr>
        <w:t>Black line indicates the peak positions of standard references of bulk zinc-blende ZnS.</w:t>
      </w:r>
      <w:r w:rsidR="00CB7984" w:rsidRPr="0069018D">
        <w:rPr>
          <w:rFonts w:ascii="Arial" w:hAnsi="Arial" w:cs="Arial"/>
          <w:sz w:val="20"/>
          <w:szCs w:val="20"/>
        </w:rPr>
        <w:t xml:space="preserve"> </w:t>
      </w:r>
      <w:r w:rsidRPr="0069018D">
        <w:rPr>
          <w:rFonts w:ascii="Arial" w:hAnsi="Arial" w:cs="Arial"/>
          <w:sz w:val="20"/>
          <w:szCs w:val="20"/>
        </w:rPr>
        <w:t>(</w:t>
      </w:r>
      <w:r w:rsidR="00B47EE2">
        <w:rPr>
          <w:rFonts w:ascii="Arial" w:hAnsi="Arial" w:cs="Arial"/>
          <w:sz w:val="20"/>
          <w:szCs w:val="20"/>
        </w:rPr>
        <w:t>c</w:t>
      </w:r>
      <w:r w:rsidRPr="0069018D">
        <w:rPr>
          <w:rFonts w:ascii="Arial" w:hAnsi="Arial" w:cs="Arial"/>
          <w:sz w:val="20"/>
          <w:szCs w:val="20"/>
        </w:rPr>
        <w:t>)-(</w:t>
      </w:r>
      <w:r w:rsidR="00B47EE2">
        <w:rPr>
          <w:rFonts w:ascii="Arial" w:hAnsi="Arial" w:cs="Arial"/>
          <w:sz w:val="20"/>
          <w:szCs w:val="20"/>
        </w:rPr>
        <w:t>e</w:t>
      </w:r>
      <w:r w:rsidRPr="0069018D">
        <w:rPr>
          <w:rFonts w:ascii="Arial" w:hAnsi="Arial" w:cs="Arial"/>
          <w:sz w:val="20"/>
          <w:szCs w:val="20"/>
        </w:rPr>
        <w:t>)</w:t>
      </w:r>
      <w:r w:rsidR="00154166">
        <w:rPr>
          <w:rFonts w:ascii="Arial" w:hAnsi="Arial" w:cs="Arial"/>
          <w:sz w:val="20"/>
          <w:szCs w:val="20"/>
        </w:rPr>
        <w:t xml:space="preserve"> </w:t>
      </w:r>
      <w:r w:rsidRPr="0069018D">
        <w:rPr>
          <w:rFonts w:ascii="Arial" w:hAnsi="Arial" w:cs="Arial"/>
          <w:sz w:val="20"/>
          <w:szCs w:val="20"/>
          <w:lang w:val="en-AU"/>
        </w:rPr>
        <w:t>Energy dispersive spectroscopy</w:t>
      </w:r>
      <w:r w:rsidRPr="0069018D">
        <w:rPr>
          <w:rFonts w:ascii="Arial" w:hAnsi="Arial" w:cs="Arial"/>
          <w:sz w:val="20"/>
          <w:szCs w:val="20"/>
        </w:rPr>
        <w:t xml:space="preserve"> (EDS) element</w:t>
      </w:r>
      <w:r w:rsidR="001956A3">
        <w:rPr>
          <w:rFonts w:ascii="Arial" w:hAnsi="Arial" w:cs="Arial"/>
          <w:sz w:val="20"/>
          <w:szCs w:val="20"/>
        </w:rPr>
        <w:t>al</w:t>
      </w:r>
      <w:r w:rsidRPr="0069018D">
        <w:rPr>
          <w:rFonts w:ascii="Arial" w:hAnsi="Arial" w:cs="Arial"/>
          <w:sz w:val="20"/>
          <w:szCs w:val="20"/>
        </w:rPr>
        <w:t xml:space="preserve"> map</w:t>
      </w:r>
      <w:r w:rsidR="001956A3">
        <w:rPr>
          <w:rFonts w:ascii="Arial" w:hAnsi="Arial" w:cs="Arial"/>
          <w:sz w:val="20"/>
          <w:szCs w:val="20"/>
        </w:rPr>
        <w:t>ping</w:t>
      </w:r>
      <w:r w:rsidRPr="0069018D">
        <w:rPr>
          <w:rFonts w:ascii="Arial" w:hAnsi="Arial" w:cs="Arial"/>
          <w:sz w:val="20"/>
          <w:szCs w:val="20"/>
        </w:rPr>
        <w:t xml:space="preserve"> of Zn, Cd and S element in </w:t>
      </w:r>
      <w:proofErr w:type="spellStart"/>
      <w:r w:rsidRPr="0069018D">
        <w:rPr>
          <w:rFonts w:ascii="Arial" w:hAnsi="Arial" w:cs="Arial"/>
          <w:sz w:val="20"/>
          <w:szCs w:val="20"/>
        </w:rPr>
        <w:t>CdZnS</w:t>
      </w:r>
      <w:proofErr w:type="spellEnd"/>
      <w:r w:rsidRPr="0069018D">
        <w:rPr>
          <w:rFonts w:ascii="Arial" w:hAnsi="Arial" w:cs="Arial"/>
          <w:sz w:val="20"/>
          <w:szCs w:val="20"/>
        </w:rPr>
        <w:t>/ZnS core/shell QDs.</w:t>
      </w:r>
      <w:bookmarkStart w:id="5" w:name="_Hlk90108052"/>
      <w:r w:rsidRPr="0069018D">
        <w:rPr>
          <w:rFonts w:ascii="Arial" w:hAnsi="Arial" w:cs="Arial"/>
          <w:sz w:val="20"/>
          <w:szCs w:val="20"/>
        </w:rPr>
        <w:t xml:space="preserve"> </w:t>
      </w:r>
      <w:bookmarkEnd w:id="5"/>
      <w:r w:rsidR="00B47EE2" w:rsidRPr="0069018D">
        <w:rPr>
          <w:rFonts w:ascii="Arial" w:hAnsi="Arial" w:cs="Arial"/>
          <w:sz w:val="20"/>
          <w:szCs w:val="20"/>
        </w:rPr>
        <w:t>(</w:t>
      </w:r>
      <w:r w:rsidR="00B47EE2">
        <w:rPr>
          <w:rFonts w:ascii="Arial" w:hAnsi="Arial" w:cs="Arial"/>
          <w:sz w:val="20"/>
          <w:szCs w:val="20"/>
        </w:rPr>
        <w:t>f</w:t>
      </w:r>
      <w:r w:rsidR="00B47EE2" w:rsidRPr="0069018D">
        <w:rPr>
          <w:rFonts w:ascii="Arial" w:hAnsi="Arial" w:cs="Arial"/>
          <w:sz w:val="20"/>
          <w:szCs w:val="20"/>
        </w:rPr>
        <w:t xml:space="preserve">) Absorption and PL spectra of </w:t>
      </w:r>
      <w:proofErr w:type="spellStart"/>
      <w:r w:rsidR="00B47EE2" w:rsidRPr="0069018D">
        <w:rPr>
          <w:rFonts w:ascii="Arial" w:hAnsi="Arial" w:cs="Arial"/>
          <w:sz w:val="20"/>
          <w:szCs w:val="20"/>
        </w:rPr>
        <w:t>CdZnS</w:t>
      </w:r>
      <w:proofErr w:type="spellEnd"/>
      <w:r w:rsidR="00B47EE2" w:rsidRPr="0069018D">
        <w:rPr>
          <w:rFonts w:ascii="Arial" w:hAnsi="Arial" w:cs="Arial"/>
          <w:sz w:val="20"/>
          <w:szCs w:val="20"/>
        </w:rPr>
        <w:t xml:space="preserve">/ZnS core/shell QDs. The inset is the photograph of QD-octane dispersion </w:t>
      </w:r>
      <w:r w:rsidR="001956A3">
        <w:rPr>
          <w:rFonts w:ascii="Arial" w:hAnsi="Arial" w:cs="Arial"/>
          <w:sz w:val="20"/>
          <w:szCs w:val="20"/>
        </w:rPr>
        <w:t>under</w:t>
      </w:r>
      <w:r w:rsidR="00B47EE2" w:rsidRPr="0069018D">
        <w:rPr>
          <w:rFonts w:ascii="Arial" w:hAnsi="Arial" w:cs="Arial"/>
          <w:sz w:val="20"/>
          <w:szCs w:val="20"/>
        </w:rPr>
        <w:t xml:space="preserve"> UV</w:t>
      </w:r>
      <w:r w:rsidR="0011021B">
        <w:rPr>
          <w:rFonts w:ascii="Arial" w:hAnsi="Arial" w:cs="Arial"/>
          <w:sz w:val="20"/>
          <w:szCs w:val="20"/>
        </w:rPr>
        <w:t xml:space="preserve"> </w:t>
      </w:r>
      <w:r w:rsidR="00B47EE2" w:rsidRPr="0069018D">
        <w:rPr>
          <w:rFonts w:ascii="Arial" w:hAnsi="Arial" w:cs="Arial"/>
          <w:sz w:val="20"/>
          <w:szCs w:val="20"/>
        </w:rPr>
        <w:t>irradiation.</w:t>
      </w:r>
    </w:p>
    <w:p w14:paraId="51B977D0" w14:textId="68453C0D" w:rsidR="002D2C51" w:rsidRPr="001956A3" w:rsidRDefault="002D2C51" w:rsidP="00E26167">
      <w:pPr>
        <w:widowControl/>
        <w:jc w:val="left"/>
      </w:pPr>
    </w:p>
    <w:p w14:paraId="3FFF02D0" w14:textId="77777777" w:rsidR="00E00F89" w:rsidRPr="00C1600B" w:rsidRDefault="00C06246" w:rsidP="00E00F89">
      <w:pPr>
        <w:jc w:val="center"/>
        <w:rPr>
          <w:rFonts w:ascii="Times" w:hAnsi="Times" w:cs="Times"/>
        </w:rPr>
      </w:pPr>
      <w:r>
        <w:br w:type="page"/>
      </w:r>
      <w:r w:rsidR="00E00F89" w:rsidRPr="00C1600B">
        <w:rPr>
          <w:rFonts w:ascii="Times" w:hAnsi="Times" w:cs="Times"/>
          <w:noProof/>
        </w:rPr>
        <w:lastRenderedPageBreak/>
        <w:drawing>
          <wp:inline distT="0" distB="0" distL="0" distR="0" wp14:anchorId="5D4252E4" wp14:editId="5472EAFD">
            <wp:extent cx="3584252" cy="4481257"/>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3410" cy="4505209"/>
                    </a:xfrm>
                    <a:prstGeom prst="rect">
                      <a:avLst/>
                    </a:prstGeom>
                    <a:noFill/>
                    <a:ln>
                      <a:noFill/>
                    </a:ln>
                  </pic:spPr>
                </pic:pic>
              </a:graphicData>
            </a:graphic>
          </wp:inline>
        </w:drawing>
      </w:r>
    </w:p>
    <w:p w14:paraId="351BCF10" w14:textId="5A1E30F9" w:rsidR="00E00F89" w:rsidRPr="0069018D" w:rsidRDefault="00E00F89" w:rsidP="006536B4">
      <w:pPr>
        <w:spacing w:after="160" w:line="360" w:lineRule="auto"/>
        <w:rPr>
          <w:rFonts w:ascii="Arial" w:hAnsi="Arial" w:cs="Arial"/>
          <w:sz w:val="20"/>
          <w:szCs w:val="20"/>
        </w:rPr>
      </w:pPr>
      <w:bookmarkStart w:id="6" w:name="OLE_LINK5"/>
      <w:r w:rsidRPr="0069018D">
        <w:rPr>
          <w:rStyle w:val="fontstyle01"/>
          <w:rFonts w:ascii="Arial" w:hAnsi="Arial" w:cs="Arial"/>
          <w:b/>
          <w:sz w:val="20"/>
          <w:szCs w:val="20"/>
        </w:rPr>
        <w:t>Supplementary</w:t>
      </w:r>
      <w:r w:rsidRPr="0069018D">
        <w:rPr>
          <w:rFonts w:ascii="Arial" w:hAnsi="Arial" w:cs="Arial"/>
          <w:b/>
          <w:sz w:val="20"/>
          <w:szCs w:val="20"/>
        </w:rPr>
        <w:t xml:space="preserve"> Figure </w:t>
      </w:r>
      <w:r>
        <w:rPr>
          <w:rFonts w:ascii="Arial" w:hAnsi="Arial" w:cs="Arial"/>
          <w:b/>
          <w:sz w:val="20"/>
          <w:szCs w:val="20"/>
        </w:rPr>
        <w:t>6</w:t>
      </w:r>
      <w:r w:rsidRPr="0069018D">
        <w:rPr>
          <w:rFonts w:ascii="Arial" w:hAnsi="Arial" w:cs="Arial"/>
          <w:b/>
          <w:sz w:val="20"/>
          <w:szCs w:val="20"/>
        </w:rPr>
        <w:t>.</w:t>
      </w:r>
      <w:bookmarkEnd w:id="6"/>
      <w:r w:rsidRPr="005A2569">
        <w:rPr>
          <w:rStyle w:val="fontstyle01"/>
          <w:rFonts w:ascii="Arial" w:hAnsi="Arial"/>
          <w:b/>
          <w:sz w:val="20"/>
          <w:szCs w:val="20"/>
        </w:rPr>
        <w:t xml:space="preserve"> </w:t>
      </w:r>
      <w:r w:rsidR="007F4C5A" w:rsidRPr="005A2569">
        <w:rPr>
          <w:rStyle w:val="fontstyle01"/>
          <w:rFonts w:ascii="Arial" w:hAnsi="Arial" w:cs="Arial"/>
          <w:b/>
          <w:sz w:val="20"/>
          <w:szCs w:val="20"/>
        </w:rPr>
        <w:t>Device performances of QLEDs</w:t>
      </w:r>
      <w:r w:rsidR="005A2569" w:rsidRPr="005A2569">
        <w:rPr>
          <w:rFonts w:ascii="Arial" w:hAnsi="Arial" w:cs="Arial"/>
          <w:sz w:val="20"/>
          <w:szCs w:val="20"/>
        </w:rPr>
        <w:t xml:space="preserve"> </w:t>
      </w:r>
      <w:r w:rsidR="005A2569" w:rsidRPr="005A2569">
        <w:rPr>
          <w:rStyle w:val="fontstyle01"/>
          <w:rFonts w:ascii="Arial" w:hAnsi="Arial"/>
          <w:b/>
          <w:sz w:val="20"/>
          <w:szCs w:val="20"/>
        </w:rPr>
        <w:t>with PBO layer</w:t>
      </w:r>
      <w:r w:rsidR="0011021B">
        <w:rPr>
          <w:rStyle w:val="fontstyle01"/>
          <w:rFonts w:ascii="Arial" w:hAnsi="Arial"/>
          <w:b/>
          <w:sz w:val="20"/>
          <w:szCs w:val="20"/>
        </w:rPr>
        <w:t>s</w:t>
      </w:r>
      <w:r w:rsidR="005A2569" w:rsidRPr="005A2569">
        <w:rPr>
          <w:rStyle w:val="fontstyle01"/>
          <w:rFonts w:ascii="Arial" w:hAnsi="Arial"/>
          <w:b/>
          <w:sz w:val="20"/>
          <w:szCs w:val="20"/>
        </w:rPr>
        <w:t xml:space="preserve"> of different thickness</w:t>
      </w:r>
      <w:r w:rsidR="0011021B">
        <w:rPr>
          <w:rStyle w:val="fontstyle01"/>
          <w:rFonts w:ascii="Arial" w:hAnsi="Arial" w:hint="eastAsia"/>
          <w:b/>
          <w:sz w:val="20"/>
          <w:szCs w:val="20"/>
        </w:rPr>
        <w:t>es</w:t>
      </w:r>
      <w:r w:rsidR="007F4C5A" w:rsidRPr="005A2569">
        <w:rPr>
          <w:rStyle w:val="fontstyle01"/>
          <w:rFonts w:ascii="Arial" w:hAnsi="Arial" w:cs="Arial"/>
          <w:b/>
          <w:sz w:val="20"/>
          <w:szCs w:val="20"/>
        </w:rPr>
        <w:t xml:space="preserve">. </w:t>
      </w:r>
      <w:r w:rsidRPr="005A2569">
        <w:rPr>
          <w:rStyle w:val="fontstyle01"/>
          <w:rFonts w:ascii="Arial" w:hAnsi="Arial"/>
          <w:bCs/>
          <w:sz w:val="20"/>
          <w:szCs w:val="20"/>
        </w:rPr>
        <w:t>(</w:t>
      </w:r>
      <w:r w:rsidRPr="0069018D">
        <w:rPr>
          <w:rFonts w:ascii="Arial" w:hAnsi="Arial" w:cs="Arial"/>
          <w:sz w:val="20"/>
          <w:szCs w:val="20"/>
        </w:rPr>
        <w:t>a) J-V-L and (b) EQE-V characteristic curves.</w:t>
      </w:r>
    </w:p>
    <w:p w14:paraId="431A6ACE" w14:textId="67804995" w:rsidR="00C06246" w:rsidRDefault="00E00F89" w:rsidP="00C1600B">
      <w:pPr>
        <w:widowControl/>
        <w:jc w:val="left"/>
      </w:pPr>
      <w:r>
        <w:br w:type="page"/>
      </w:r>
    </w:p>
    <w:p w14:paraId="78FD0653" w14:textId="65CCFFA4" w:rsidR="00351C36" w:rsidRPr="00C1600B" w:rsidRDefault="00B174A4" w:rsidP="00351C36">
      <w:pPr>
        <w:jc w:val="center"/>
        <w:rPr>
          <w:rFonts w:ascii="Times" w:hAnsi="Times" w:cs="Times"/>
        </w:rPr>
      </w:pPr>
      <w:r>
        <w:rPr>
          <w:rFonts w:ascii="Times" w:hAnsi="Times" w:cs="Times"/>
          <w:noProof/>
        </w:rPr>
        <w:lastRenderedPageBreak/>
        <w:drawing>
          <wp:inline distT="0" distB="0" distL="0" distR="0" wp14:anchorId="5901BAED" wp14:editId="5B4D8A75">
            <wp:extent cx="4364567" cy="2008354"/>
            <wp:effectExtent l="0" t="0" r="0" b="0"/>
            <wp:docPr id="8673529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0999" cy="2011314"/>
                    </a:xfrm>
                    <a:prstGeom prst="rect">
                      <a:avLst/>
                    </a:prstGeom>
                    <a:noFill/>
                    <a:ln>
                      <a:noFill/>
                    </a:ln>
                  </pic:spPr>
                </pic:pic>
              </a:graphicData>
            </a:graphic>
          </wp:inline>
        </w:drawing>
      </w:r>
    </w:p>
    <w:p w14:paraId="1DE89D29" w14:textId="7F5517C3" w:rsidR="00351C36" w:rsidRPr="0069018D" w:rsidRDefault="00351C36" w:rsidP="006536B4">
      <w:pPr>
        <w:spacing w:after="160" w:line="360" w:lineRule="auto"/>
        <w:rPr>
          <w:rFonts w:ascii="Arial" w:hAnsi="Arial" w:cs="Arial"/>
          <w:sz w:val="20"/>
          <w:szCs w:val="20"/>
        </w:rPr>
      </w:pPr>
      <w:r w:rsidRPr="0069018D">
        <w:rPr>
          <w:rStyle w:val="fontstyle01"/>
          <w:rFonts w:ascii="Arial" w:hAnsi="Arial" w:cs="Arial"/>
          <w:b/>
          <w:sz w:val="20"/>
          <w:szCs w:val="20"/>
        </w:rPr>
        <w:t>Supplementary</w:t>
      </w:r>
      <w:r w:rsidRPr="0069018D">
        <w:rPr>
          <w:rFonts w:ascii="Arial" w:hAnsi="Arial" w:cs="Arial"/>
          <w:b/>
          <w:sz w:val="20"/>
          <w:szCs w:val="20"/>
        </w:rPr>
        <w:t xml:space="preserve"> Figure </w:t>
      </w:r>
      <w:r>
        <w:rPr>
          <w:rFonts w:ascii="Arial" w:hAnsi="Arial" w:cs="Arial"/>
          <w:b/>
          <w:sz w:val="20"/>
          <w:szCs w:val="20"/>
        </w:rPr>
        <w:t>7</w:t>
      </w:r>
      <w:r w:rsidRPr="0069018D">
        <w:rPr>
          <w:rFonts w:ascii="Arial" w:hAnsi="Arial" w:cs="Arial"/>
          <w:b/>
          <w:sz w:val="20"/>
          <w:szCs w:val="20"/>
        </w:rPr>
        <w:t>.</w:t>
      </w:r>
      <w:r w:rsidRPr="0069018D">
        <w:rPr>
          <w:rFonts w:ascii="Arial" w:hAnsi="Arial" w:cs="Arial"/>
          <w:sz w:val="20"/>
          <w:szCs w:val="20"/>
        </w:rPr>
        <w:t xml:space="preserve"> </w:t>
      </w:r>
      <w:r w:rsidR="006536B4" w:rsidRPr="006536B4">
        <w:rPr>
          <w:rFonts w:ascii="Arial" w:hAnsi="Arial" w:cs="Arial"/>
          <w:b/>
          <w:bCs/>
          <w:sz w:val="20"/>
          <w:szCs w:val="20"/>
        </w:rPr>
        <w:t>Transient EL measurement</w:t>
      </w:r>
      <w:r w:rsidR="006536B4">
        <w:rPr>
          <w:rFonts w:ascii="Arial" w:hAnsi="Arial" w:cs="Arial"/>
          <w:b/>
          <w:bCs/>
          <w:sz w:val="20"/>
          <w:szCs w:val="20"/>
        </w:rPr>
        <w:t>s</w:t>
      </w:r>
      <w:r w:rsidR="006536B4" w:rsidRPr="006536B4">
        <w:rPr>
          <w:rFonts w:ascii="Arial" w:hAnsi="Arial" w:cs="Arial"/>
          <w:b/>
          <w:bCs/>
          <w:sz w:val="20"/>
          <w:szCs w:val="20"/>
        </w:rPr>
        <w:t>.</w:t>
      </w:r>
      <w:r w:rsidR="006536B4">
        <w:rPr>
          <w:rFonts w:ascii="Arial" w:hAnsi="Arial" w:cs="Arial"/>
          <w:sz w:val="20"/>
          <w:szCs w:val="20"/>
        </w:rPr>
        <w:t xml:space="preserve"> </w:t>
      </w:r>
      <w:r w:rsidRPr="00E00F89">
        <w:rPr>
          <w:rFonts w:ascii="Arial" w:hAnsi="Arial" w:cs="Arial"/>
          <w:sz w:val="20"/>
          <w:szCs w:val="20"/>
        </w:rPr>
        <w:t xml:space="preserve">Transient EL spectra for the devices under </w:t>
      </w:r>
      <w:r>
        <w:rPr>
          <w:rFonts w:ascii="Arial" w:hAnsi="Arial" w:cs="Arial"/>
          <w:sz w:val="20"/>
          <w:szCs w:val="20"/>
        </w:rPr>
        <w:t xml:space="preserve">(a) </w:t>
      </w:r>
      <w:r w:rsidR="00B174A4">
        <w:rPr>
          <w:rFonts w:ascii="Arial" w:hAnsi="Arial" w:cs="Arial"/>
          <w:sz w:val="20"/>
          <w:szCs w:val="20"/>
        </w:rPr>
        <w:t>4</w:t>
      </w:r>
      <w:r w:rsidRPr="00E00F89">
        <w:rPr>
          <w:rFonts w:ascii="Arial" w:hAnsi="Arial" w:cs="Arial"/>
          <w:sz w:val="20"/>
          <w:szCs w:val="20"/>
        </w:rPr>
        <w:t>.0 V</w:t>
      </w:r>
      <w:r>
        <w:rPr>
          <w:rFonts w:ascii="Arial" w:hAnsi="Arial" w:cs="Arial"/>
          <w:sz w:val="20"/>
          <w:szCs w:val="20"/>
        </w:rPr>
        <w:t xml:space="preserve"> and (b) </w:t>
      </w:r>
      <w:r w:rsidR="00B174A4">
        <w:rPr>
          <w:rFonts w:ascii="Arial" w:hAnsi="Arial" w:cs="Arial"/>
          <w:sz w:val="20"/>
          <w:szCs w:val="20"/>
        </w:rPr>
        <w:t>5</w:t>
      </w:r>
      <w:r>
        <w:rPr>
          <w:rFonts w:ascii="Arial" w:hAnsi="Arial" w:cs="Arial"/>
          <w:sz w:val="20"/>
          <w:szCs w:val="20"/>
        </w:rPr>
        <w:t>.0 V</w:t>
      </w:r>
      <w:r w:rsidRPr="00E00F89">
        <w:rPr>
          <w:rFonts w:ascii="Arial" w:hAnsi="Arial" w:cs="Arial"/>
          <w:sz w:val="20"/>
          <w:szCs w:val="20"/>
        </w:rPr>
        <w:t xml:space="preserve"> without and with PBO.</w:t>
      </w:r>
    </w:p>
    <w:p w14:paraId="64D3D70E" w14:textId="7FE1DCDF" w:rsidR="00351C36" w:rsidRPr="00351C36" w:rsidRDefault="00351C36">
      <w:pPr>
        <w:widowControl/>
        <w:jc w:val="left"/>
      </w:pPr>
    </w:p>
    <w:p w14:paraId="245C0373" w14:textId="77777777" w:rsidR="00351C36" w:rsidRPr="00E00F89" w:rsidRDefault="00351C36" w:rsidP="00C1600B">
      <w:pPr>
        <w:widowControl/>
        <w:jc w:val="left"/>
      </w:pPr>
    </w:p>
    <w:p w14:paraId="77DDAC1E" w14:textId="322CD3D2" w:rsidR="00863979" w:rsidRPr="00C1600B" w:rsidRDefault="00863979" w:rsidP="0083626C">
      <w:pPr>
        <w:jc w:val="center"/>
        <w:rPr>
          <w:rFonts w:ascii="Times" w:hAnsi="Times" w:cs="Times"/>
        </w:rPr>
      </w:pPr>
    </w:p>
    <w:p w14:paraId="7F66663A" w14:textId="779D8577" w:rsidR="0038361B" w:rsidRDefault="00A87DED">
      <w:pPr>
        <w:widowControl/>
        <w:jc w:val="left"/>
      </w:pPr>
      <w:r>
        <w:br w:type="page"/>
      </w:r>
    </w:p>
    <w:p w14:paraId="0AD12D68" w14:textId="68BC4182" w:rsidR="00725DDB" w:rsidRDefault="00AA4878" w:rsidP="00725DDB">
      <w:pPr>
        <w:widowControl/>
        <w:jc w:val="center"/>
      </w:pPr>
      <w:r>
        <w:rPr>
          <w:noProof/>
        </w:rPr>
        <w:lastRenderedPageBreak/>
        <w:drawing>
          <wp:inline distT="0" distB="0" distL="0" distR="0" wp14:anchorId="6B5A982D" wp14:editId="2FF1C26B">
            <wp:extent cx="5937250" cy="5092700"/>
            <wp:effectExtent l="0" t="0" r="6350" b="0"/>
            <wp:docPr id="20423301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7250" cy="5092700"/>
                    </a:xfrm>
                    <a:prstGeom prst="rect">
                      <a:avLst/>
                    </a:prstGeom>
                    <a:noFill/>
                    <a:ln>
                      <a:noFill/>
                    </a:ln>
                  </pic:spPr>
                </pic:pic>
              </a:graphicData>
            </a:graphic>
          </wp:inline>
        </w:drawing>
      </w:r>
    </w:p>
    <w:p w14:paraId="3E964DAB" w14:textId="1DED6EAF" w:rsidR="00A87DED" w:rsidRPr="00AB5B88" w:rsidRDefault="00AB5B88" w:rsidP="006536B4">
      <w:pPr>
        <w:spacing w:after="160" w:line="360" w:lineRule="auto"/>
        <w:rPr>
          <w:rFonts w:ascii="Arial" w:hAnsi="Arial" w:cs="Arial"/>
          <w:sz w:val="20"/>
          <w:szCs w:val="20"/>
        </w:rPr>
      </w:pPr>
      <w:r w:rsidRPr="00AB5B88">
        <w:rPr>
          <w:rStyle w:val="fontstyle01"/>
          <w:rFonts w:ascii="Arial" w:hAnsi="Arial" w:cs="Arial"/>
          <w:b/>
          <w:sz w:val="20"/>
          <w:szCs w:val="20"/>
        </w:rPr>
        <w:t>Supplementary</w:t>
      </w:r>
      <w:r w:rsidRPr="00AB5B88">
        <w:rPr>
          <w:rFonts w:ascii="Arial" w:hAnsi="Arial" w:cs="Arial"/>
          <w:b/>
          <w:sz w:val="20"/>
          <w:szCs w:val="20"/>
        </w:rPr>
        <w:t xml:space="preserve"> </w:t>
      </w:r>
      <w:r w:rsidR="00A87DED" w:rsidRPr="00AB5B88">
        <w:rPr>
          <w:rFonts w:ascii="Arial" w:hAnsi="Arial" w:cs="Arial"/>
          <w:b/>
          <w:sz w:val="20"/>
          <w:szCs w:val="20"/>
        </w:rPr>
        <w:t xml:space="preserve">Figure </w:t>
      </w:r>
      <w:r w:rsidR="00A9537A">
        <w:rPr>
          <w:rFonts w:ascii="Arial" w:hAnsi="Arial" w:cs="Arial"/>
          <w:b/>
          <w:sz w:val="20"/>
          <w:szCs w:val="20"/>
        </w:rPr>
        <w:t>8</w:t>
      </w:r>
      <w:r w:rsidR="00A87DED" w:rsidRPr="00AB5B88">
        <w:rPr>
          <w:rFonts w:ascii="Arial" w:hAnsi="Arial" w:cs="Arial"/>
          <w:b/>
          <w:sz w:val="20"/>
          <w:szCs w:val="20"/>
        </w:rPr>
        <w:t>.</w:t>
      </w:r>
      <w:r w:rsidR="00A87DED" w:rsidRPr="00AB5B88">
        <w:rPr>
          <w:rFonts w:ascii="Arial" w:hAnsi="Arial" w:cs="Arial"/>
          <w:sz w:val="20"/>
          <w:szCs w:val="20"/>
        </w:rPr>
        <w:t xml:space="preserve"> </w:t>
      </w:r>
      <w:r w:rsidR="006536B4" w:rsidRPr="006536B4">
        <w:rPr>
          <w:rFonts w:ascii="Arial" w:hAnsi="Arial" w:cs="Arial"/>
          <w:b/>
          <w:bCs/>
          <w:sz w:val="20"/>
          <w:szCs w:val="20"/>
        </w:rPr>
        <w:t>EA measurements for the devices with and without PBO.</w:t>
      </w:r>
      <w:r w:rsidR="006536B4">
        <w:rPr>
          <w:rFonts w:ascii="Arial" w:hAnsi="Arial" w:cs="Arial"/>
          <w:sz w:val="20"/>
          <w:szCs w:val="20"/>
        </w:rPr>
        <w:t xml:space="preserve"> </w:t>
      </w:r>
      <w:r w:rsidR="00A87DED" w:rsidRPr="00AB5B88">
        <w:rPr>
          <w:rFonts w:ascii="Arial" w:hAnsi="Arial" w:cs="Arial"/>
          <w:sz w:val="20"/>
          <w:szCs w:val="20"/>
        </w:rPr>
        <w:t>The EA spectra with different bias</w:t>
      </w:r>
      <w:r w:rsidR="0011021B">
        <w:rPr>
          <w:rFonts w:ascii="Arial" w:hAnsi="Arial" w:cs="Arial"/>
          <w:sz w:val="20"/>
          <w:szCs w:val="20"/>
        </w:rPr>
        <w:t>es</w:t>
      </w:r>
      <w:r w:rsidR="00A87DED" w:rsidRPr="00AB5B88">
        <w:rPr>
          <w:rFonts w:ascii="Arial" w:hAnsi="Arial" w:cs="Arial"/>
          <w:sz w:val="20"/>
          <w:szCs w:val="20"/>
        </w:rPr>
        <w:t xml:space="preserve"> of fresh device</w:t>
      </w:r>
      <w:r w:rsidR="0011021B">
        <w:rPr>
          <w:rFonts w:ascii="Arial" w:hAnsi="Arial" w:cs="Arial"/>
          <w:sz w:val="20"/>
          <w:szCs w:val="20"/>
        </w:rPr>
        <w:t>s</w:t>
      </w:r>
      <w:r w:rsidR="00A87DED" w:rsidRPr="00AB5B88">
        <w:rPr>
          <w:rFonts w:ascii="Arial" w:hAnsi="Arial" w:cs="Arial"/>
          <w:sz w:val="20"/>
          <w:szCs w:val="20"/>
        </w:rPr>
        <w:t xml:space="preserve"> without (a) and with (c) PBO. The EA spectra with different bias</w:t>
      </w:r>
      <w:r w:rsidR="0011021B">
        <w:rPr>
          <w:rFonts w:ascii="Arial" w:hAnsi="Arial" w:cs="Arial"/>
          <w:sz w:val="20"/>
          <w:szCs w:val="20"/>
        </w:rPr>
        <w:t>es</w:t>
      </w:r>
      <w:r w:rsidR="00A87DED" w:rsidRPr="00AB5B88">
        <w:rPr>
          <w:rFonts w:ascii="Arial" w:hAnsi="Arial" w:cs="Arial"/>
          <w:sz w:val="20"/>
          <w:szCs w:val="20"/>
        </w:rPr>
        <w:t xml:space="preserve"> of degraded device</w:t>
      </w:r>
      <w:r w:rsidR="0011021B">
        <w:rPr>
          <w:rFonts w:ascii="Arial" w:hAnsi="Arial" w:cs="Arial"/>
          <w:sz w:val="20"/>
          <w:szCs w:val="20"/>
        </w:rPr>
        <w:t>s</w:t>
      </w:r>
      <w:r w:rsidR="00A87DED" w:rsidRPr="00AB5B88">
        <w:rPr>
          <w:rFonts w:ascii="Arial" w:hAnsi="Arial" w:cs="Arial"/>
          <w:sz w:val="20"/>
          <w:szCs w:val="20"/>
        </w:rPr>
        <w:t xml:space="preserve"> (</w:t>
      </w:r>
      <w:r w:rsidR="00AA4878" w:rsidRPr="00AA4878">
        <w:rPr>
          <w:rFonts w:ascii="Arial" w:hAnsi="Arial" w:cs="Arial" w:hint="eastAsia"/>
          <w:sz w:val="20"/>
          <w:szCs w:val="20"/>
        </w:rPr>
        <w:t>t</w:t>
      </w:r>
      <w:r w:rsidR="00AA4878" w:rsidRPr="00AA4878">
        <w:rPr>
          <w:rFonts w:ascii="Arial" w:hAnsi="Arial" w:cs="Arial"/>
          <w:sz w:val="20"/>
          <w:szCs w:val="20"/>
        </w:rPr>
        <w:t>urn on for 30 min under 5 V bias</w:t>
      </w:r>
      <w:r w:rsidR="00A87DED" w:rsidRPr="00AB5B88">
        <w:rPr>
          <w:rFonts w:ascii="Arial" w:hAnsi="Arial" w:cs="Arial"/>
          <w:sz w:val="20"/>
          <w:szCs w:val="20"/>
        </w:rPr>
        <w:t>) without (b) and with (d) PBO.</w:t>
      </w:r>
    </w:p>
    <w:p w14:paraId="09E7A1E1" w14:textId="6DB78546" w:rsidR="00A87DED" w:rsidRDefault="00A87DED">
      <w:pPr>
        <w:widowControl/>
        <w:jc w:val="left"/>
      </w:pPr>
      <w:r>
        <w:br w:type="page"/>
      </w:r>
    </w:p>
    <w:p w14:paraId="760E2231" w14:textId="212AF0A4" w:rsidR="00960B4E" w:rsidRPr="00FC1C6F" w:rsidRDefault="00AB5B88" w:rsidP="006536B4">
      <w:pPr>
        <w:widowControl/>
        <w:spacing w:after="160" w:line="360" w:lineRule="auto"/>
        <w:rPr>
          <w:rFonts w:ascii="Arial" w:hAnsi="Arial" w:cs="Arial"/>
          <w:sz w:val="20"/>
          <w:szCs w:val="20"/>
        </w:rPr>
      </w:pPr>
      <w:r w:rsidRPr="00AB5B88">
        <w:rPr>
          <w:rStyle w:val="fontstyle01"/>
          <w:rFonts w:ascii="Arial" w:hAnsi="Arial" w:cs="Arial"/>
          <w:b/>
          <w:sz w:val="20"/>
          <w:szCs w:val="20"/>
        </w:rPr>
        <w:lastRenderedPageBreak/>
        <w:t>Supplementary</w:t>
      </w:r>
      <w:r w:rsidRPr="00AB5B88">
        <w:rPr>
          <w:rFonts w:ascii="Arial" w:hAnsi="Arial" w:cs="Arial"/>
          <w:b/>
          <w:sz w:val="20"/>
          <w:szCs w:val="20"/>
        </w:rPr>
        <w:t xml:space="preserve"> </w:t>
      </w:r>
      <w:r w:rsidR="00075AE7" w:rsidRPr="00AB5B88">
        <w:rPr>
          <w:rFonts w:ascii="Arial" w:hAnsi="Arial" w:cs="Arial"/>
          <w:b/>
          <w:sz w:val="20"/>
          <w:szCs w:val="20"/>
        </w:rPr>
        <w:t>Table 1</w:t>
      </w:r>
      <w:r w:rsidR="00E112BE" w:rsidRPr="00AB5B88">
        <w:rPr>
          <w:rFonts w:ascii="Arial" w:hAnsi="Arial" w:cs="Arial"/>
          <w:b/>
          <w:sz w:val="20"/>
          <w:szCs w:val="20"/>
        </w:rPr>
        <w:t>.</w:t>
      </w:r>
      <w:r w:rsidR="00C20442" w:rsidRPr="00AB5B88">
        <w:rPr>
          <w:rFonts w:ascii="Arial" w:hAnsi="Arial" w:cs="Arial"/>
          <w:sz w:val="20"/>
          <w:szCs w:val="20"/>
        </w:rPr>
        <w:t xml:space="preserve"> </w:t>
      </w:r>
      <w:r w:rsidR="00315CF3" w:rsidRPr="00AB5B88">
        <w:rPr>
          <w:rFonts w:ascii="Arial" w:hAnsi="Arial" w:cs="Arial"/>
          <w:sz w:val="20"/>
          <w:szCs w:val="20"/>
        </w:rPr>
        <w:t>Comparison of state-of-the-art blue Q</w:t>
      </w:r>
      <w:r w:rsidR="00A809D5">
        <w:rPr>
          <w:rFonts w:ascii="Arial" w:hAnsi="Arial" w:cs="Arial"/>
          <w:sz w:val="20"/>
          <w:szCs w:val="20"/>
        </w:rPr>
        <w:t>D-</w:t>
      </w:r>
      <w:r w:rsidR="00315CF3" w:rsidRPr="00AB5B88">
        <w:rPr>
          <w:rFonts w:ascii="Arial" w:hAnsi="Arial" w:cs="Arial"/>
          <w:sz w:val="20"/>
          <w:szCs w:val="20"/>
        </w:rPr>
        <w:t>LEDs in previous literature with the current work.</w:t>
      </w:r>
    </w:p>
    <w:tbl>
      <w:tblPr>
        <w:tblStyle w:val="a3"/>
        <w:tblW w:w="0" w:type="auto"/>
        <w:jc w:val="center"/>
        <w:tblLayout w:type="fixed"/>
        <w:tblLook w:val="04A0" w:firstRow="1" w:lastRow="0" w:firstColumn="1" w:lastColumn="0" w:noHBand="0" w:noVBand="1"/>
      </w:tblPr>
      <w:tblGrid>
        <w:gridCol w:w="704"/>
        <w:gridCol w:w="567"/>
        <w:gridCol w:w="4111"/>
        <w:gridCol w:w="567"/>
        <w:gridCol w:w="567"/>
        <w:gridCol w:w="567"/>
        <w:gridCol w:w="709"/>
        <w:gridCol w:w="567"/>
        <w:gridCol w:w="488"/>
        <w:gridCol w:w="505"/>
      </w:tblGrid>
      <w:tr w:rsidR="007B525C" w:rsidRPr="00347475" w14:paraId="6358B417" w14:textId="77777777" w:rsidTr="0020624D">
        <w:trPr>
          <w:jc w:val="center"/>
        </w:trPr>
        <w:tc>
          <w:tcPr>
            <w:tcW w:w="704" w:type="dxa"/>
            <w:shd w:val="clear" w:color="auto" w:fill="A6A6A6" w:themeFill="background1" w:themeFillShade="A6"/>
            <w:vAlign w:val="center"/>
          </w:tcPr>
          <w:p w14:paraId="70B3F9C0" w14:textId="50D8C56D"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b/>
                <w:bCs/>
                <w:sz w:val="13"/>
                <w:szCs w:val="13"/>
              </w:rPr>
              <w:t>Blue Q</w:t>
            </w:r>
            <w:r w:rsidR="00A809D5">
              <w:rPr>
                <w:rFonts w:ascii="Times New Roman" w:hAnsi="Times New Roman" w:cs="Times New Roman"/>
                <w:b/>
                <w:bCs/>
                <w:sz w:val="13"/>
                <w:szCs w:val="13"/>
              </w:rPr>
              <w:t>D-</w:t>
            </w:r>
            <w:r w:rsidRPr="00347475">
              <w:rPr>
                <w:rFonts w:ascii="Times New Roman" w:hAnsi="Times New Roman" w:cs="Times New Roman"/>
                <w:b/>
                <w:bCs/>
                <w:sz w:val="13"/>
                <w:szCs w:val="13"/>
              </w:rPr>
              <w:t>LEDs</w:t>
            </w:r>
          </w:p>
        </w:tc>
        <w:tc>
          <w:tcPr>
            <w:tcW w:w="567" w:type="dxa"/>
            <w:shd w:val="clear" w:color="auto" w:fill="A6A6A6" w:themeFill="background1" w:themeFillShade="A6"/>
            <w:vAlign w:val="center"/>
          </w:tcPr>
          <w:p w14:paraId="43812B71" w14:textId="77777777"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b/>
                <w:bCs/>
                <w:sz w:val="13"/>
                <w:szCs w:val="13"/>
              </w:rPr>
              <w:t>Year</w:t>
            </w:r>
          </w:p>
        </w:tc>
        <w:tc>
          <w:tcPr>
            <w:tcW w:w="4111" w:type="dxa"/>
            <w:shd w:val="clear" w:color="auto" w:fill="A6A6A6" w:themeFill="background1" w:themeFillShade="A6"/>
            <w:vAlign w:val="center"/>
          </w:tcPr>
          <w:p w14:paraId="4D6C6F15" w14:textId="77777777"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b/>
                <w:bCs/>
                <w:sz w:val="13"/>
                <w:szCs w:val="13"/>
              </w:rPr>
              <w:t>Structure</w:t>
            </w:r>
          </w:p>
        </w:tc>
        <w:tc>
          <w:tcPr>
            <w:tcW w:w="567" w:type="dxa"/>
            <w:shd w:val="clear" w:color="auto" w:fill="A6A6A6" w:themeFill="background1" w:themeFillShade="A6"/>
            <w:vAlign w:val="center"/>
          </w:tcPr>
          <w:p w14:paraId="53EE5B15" w14:textId="77777777"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b/>
                <w:bCs/>
                <w:sz w:val="13"/>
                <w:szCs w:val="13"/>
              </w:rPr>
              <w:t>PL (nm)</w:t>
            </w:r>
          </w:p>
        </w:tc>
        <w:tc>
          <w:tcPr>
            <w:tcW w:w="567" w:type="dxa"/>
            <w:shd w:val="clear" w:color="auto" w:fill="A6A6A6" w:themeFill="background1" w:themeFillShade="A6"/>
            <w:vAlign w:val="center"/>
          </w:tcPr>
          <w:p w14:paraId="7A292864" w14:textId="77777777"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b/>
                <w:bCs/>
                <w:sz w:val="13"/>
                <w:szCs w:val="13"/>
              </w:rPr>
              <w:t>PL QY (%)</w:t>
            </w:r>
          </w:p>
        </w:tc>
        <w:tc>
          <w:tcPr>
            <w:tcW w:w="567" w:type="dxa"/>
            <w:shd w:val="clear" w:color="auto" w:fill="A6A6A6" w:themeFill="background1" w:themeFillShade="A6"/>
            <w:vAlign w:val="center"/>
          </w:tcPr>
          <w:p w14:paraId="17FF7686" w14:textId="77777777"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b/>
                <w:bCs/>
                <w:sz w:val="13"/>
                <w:szCs w:val="13"/>
              </w:rPr>
              <w:t>EQE (%)</w:t>
            </w:r>
          </w:p>
        </w:tc>
        <w:tc>
          <w:tcPr>
            <w:tcW w:w="709" w:type="dxa"/>
            <w:shd w:val="clear" w:color="auto" w:fill="A6A6A6" w:themeFill="background1" w:themeFillShade="A6"/>
            <w:vAlign w:val="center"/>
          </w:tcPr>
          <w:p w14:paraId="3E729F43" w14:textId="77777777" w:rsidR="007B525C" w:rsidRPr="00347475" w:rsidRDefault="007B525C" w:rsidP="003F6F86">
            <w:pPr>
              <w:jc w:val="center"/>
              <w:rPr>
                <w:rFonts w:ascii="Times New Roman" w:hAnsi="Times New Roman" w:cs="Times New Roman"/>
                <w:b/>
                <w:bCs/>
                <w:sz w:val="13"/>
                <w:szCs w:val="13"/>
              </w:rPr>
            </w:pPr>
            <w:proofErr w:type="spellStart"/>
            <w:r w:rsidRPr="00347475">
              <w:rPr>
                <w:rFonts w:ascii="Times New Roman" w:hAnsi="Times New Roman" w:cs="Times New Roman"/>
                <w:b/>
                <w:bCs/>
                <w:sz w:val="13"/>
                <w:szCs w:val="13"/>
              </w:rPr>
              <w:t>L</w:t>
            </w:r>
            <w:r w:rsidRPr="00347475">
              <w:rPr>
                <w:rFonts w:ascii="Times New Roman" w:hAnsi="Times New Roman" w:cs="Times New Roman"/>
                <w:b/>
                <w:bCs/>
                <w:sz w:val="13"/>
                <w:szCs w:val="13"/>
                <w:vertAlign w:val="subscript"/>
              </w:rPr>
              <w:t>max</w:t>
            </w:r>
            <w:proofErr w:type="spellEnd"/>
          </w:p>
          <w:p w14:paraId="4E54AA1A" w14:textId="77777777"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b/>
                <w:bCs/>
                <w:sz w:val="13"/>
                <w:szCs w:val="13"/>
              </w:rPr>
              <w:t xml:space="preserve"> (</w:t>
            </w:r>
            <w:proofErr w:type="gramStart"/>
            <w:r w:rsidRPr="00347475">
              <w:rPr>
                <w:rFonts w:ascii="Times New Roman" w:hAnsi="Times New Roman" w:cs="Times New Roman"/>
                <w:b/>
                <w:bCs/>
                <w:sz w:val="13"/>
                <w:szCs w:val="13"/>
              </w:rPr>
              <w:t>cd</w:t>
            </w:r>
            <w:proofErr w:type="gramEnd"/>
            <w:r w:rsidRPr="00347475">
              <w:rPr>
                <w:rFonts w:ascii="Times New Roman" w:hAnsi="Times New Roman" w:cs="Times New Roman"/>
                <w:b/>
                <w:bCs/>
                <w:sz w:val="13"/>
                <w:szCs w:val="13"/>
              </w:rPr>
              <w:t xml:space="preserve"> m</w:t>
            </w:r>
            <w:r w:rsidRPr="00347475">
              <w:rPr>
                <w:rFonts w:ascii="Times New Roman" w:hAnsi="Times New Roman" w:cs="Times New Roman"/>
                <w:b/>
                <w:bCs/>
                <w:sz w:val="13"/>
                <w:szCs w:val="13"/>
                <w:vertAlign w:val="superscript"/>
              </w:rPr>
              <w:t>-2</w:t>
            </w:r>
            <w:r w:rsidRPr="00347475">
              <w:rPr>
                <w:rFonts w:ascii="Times New Roman" w:hAnsi="Times New Roman" w:cs="Times New Roman"/>
                <w:b/>
                <w:bCs/>
                <w:sz w:val="13"/>
                <w:szCs w:val="13"/>
              </w:rPr>
              <w:t>)</w:t>
            </w:r>
          </w:p>
        </w:tc>
        <w:tc>
          <w:tcPr>
            <w:tcW w:w="567" w:type="dxa"/>
            <w:shd w:val="clear" w:color="auto" w:fill="A6A6A6" w:themeFill="background1" w:themeFillShade="A6"/>
            <w:vAlign w:val="center"/>
          </w:tcPr>
          <w:p w14:paraId="210E7C57" w14:textId="77777777"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b/>
                <w:bCs/>
                <w:sz w:val="13"/>
                <w:szCs w:val="13"/>
              </w:rPr>
              <w:t>τ</w:t>
            </w:r>
            <w:r w:rsidRPr="00347475">
              <w:rPr>
                <w:rFonts w:ascii="Times New Roman" w:hAnsi="Times New Roman" w:cs="Times New Roman"/>
                <w:b/>
                <w:bCs/>
                <w:sz w:val="13"/>
                <w:szCs w:val="13"/>
                <w:vertAlign w:val="subscript"/>
              </w:rPr>
              <w:t>50</w:t>
            </w:r>
            <w:r w:rsidRPr="00347475">
              <w:rPr>
                <w:rFonts w:ascii="Times New Roman" w:hAnsi="Times New Roman" w:cs="Times New Roman"/>
                <w:b/>
                <w:bCs/>
                <w:sz w:val="13"/>
                <w:szCs w:val="13"/>
              </w:rPr>
              <w:t xml:space="preserve"> (h)</w:t>
            </w:r>
          </w:p>
        </w:tc>
        <w:tc>
          <w:tcPr>
            <w:tcW w:w="488" w:type="dxa"/>
            <w:shd w:val="clear" w:color="auto" w:fill="A6A6A6" w:themeFill="background1" w:themeFillShade="A6"/>
          </w:tcPr>
          <w:p w14:paraId="43C4E7BA" w14:textId="77777777"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hint="eastAsia"/>
                <w:b/>
                <w:bCs/>
                <w:sz w:val="13"/>
                <w:szCs w:val="13"/>
              </w:rPr>
              <w:t>E</w:t>
            </w:r>
            <w:r w:rsidRPr="00347475">
              <w:rPr>
                <w:rFonts w:ascii="Times New Roman" w:hAnsi="Times New Roman" w:cs="Times New Roman"/>
                <w:b/>
                <w:bCs/>
                <w:sz w:val="13"/>
                <w:szCs w:val="13"/>
              </w:rPr>
              <w:t>L</w:t>
            </w:r>
          </w:p>
          <w:p w14:paraId="73FAA767" w14:textId="77777777"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hint="eastAsia"/>
                <w:b/>
                <w:bCs/>
                <w:sz w:val="13"/>
                <w:szCs w:val="13"/>
              </w:rPr>
              <w:t>(</w:t>
            </w:r>
            <w:r w:rsidRPr="00347475">
              <w:rPr>
                <w:rFonts w:ascii="Times New Roman" w:hAnsi="Times New Roman" w:cs="Times New Roman"/>
                <w:b/>
                <w:bCs/>
                <w:sz w:val="13"/>
                <w:szCs w:val="13"/>
              </w:rPr>
              <w:t>nm)</w:t>
            </w:r>
          </w:p>
        </w:tc>
        <w:tc>
          <w:tcPr>
            <w:tcW w:w="505" w:type="dxa"/>
            <w:shd w:val="clear" w:color="auto" w:fill="A6A6A6" w:themeFill="background1" w:themeFillShade="A6"/>
            <w:vAlign w:val="center"/>
          </w:tcPr>
          <w:p w14:paraId="71F51CA4" w14:textId="77777777" w:rsidR="007B525C" w:rsidRPr="00347475" w:rsidRDefault="007B525C" w:rsidP="003F6F86">
            <w:pPr>
              <w:jc w:val="center"/>
              <w:rPr>
                <w:rFonts w:ascii="Times New Roman" w:hAnsi="Times New Roman" w:cs="Times New Roman"/>
                <w:b/>
                <w:bCs/>
                <w:sz w:val="13"/>
                <w:szCs w:val="13"/>
              </w:rPr>
            </w:pPr>
            <w:r w:rsidRPr="00347475">
              <w:rPr>
                <w:rFonts w:ascii="Times New Roman" w:hAnsi="Times New Roman" w:cs="Times New Roman"/>
                <w:b/>
                <w:bCs/>
                <w:sz w:val="13"/>
                <w:szCs w:val="13"/>
              </w:rPr>
              <w:t>Ref.</w:t>
            </w:r>
          </w:p>
        </w:tc>
      </w:tr>
      <w:tr w:rsidR="00347475" w:rsidRPr="00347475" w14:paraId="3676E1E9" w14:textId="77777777" w:rsidTr="0020624D">
        <w:trPr>
          <w:jc w:val="center"/>
        </w:trPr>
        <w:tc>
          <w:tcPr>
            <w:tcW w:w="704" w:type="dxa"/>
            <w:vMerge w:val="restart"/>
            <w:vAlign w:val="center"/>
          </w:tcPr>
          <w:p w14:paraId="2D80A560" w14:textId="22E9ACB0" w:rsidR="005B7EE7" w:rsidRPr="00347475" w:rsidRDefault="005B7EE7" w:rsidP="007B525C">
            <w:pPr>
              <w:jc w:val="center"/>
              <w:rPr>
                <w:rFonts w:ascii="Times New Roman" w:hAnsi="Times New Roman" w:cs="Times New Roman"/>
                <w:b/>
                <w:bCs/>
                <w:sz w:val="13"/>
                <w:szCs w:val="13"/>
              </w:rPr>
            </w:pPr>
            <w:r w:rsidRPr="00347475">
              <w:rPr>
                <w:rFonts w:ascii="Times New Roman" w:hAnsi="Times New Roman" w:cs="Times New Roman"/>
                <w:b/>
                <w:bCs/>
                <w:sz w:val="13"/>
                <w:szCs w:val="13"/>
              </w:rPr>
              <w:t>Deep blue</w:t>
            </w:r>
          </w:p>
        </w:tc>
        <w:tc>
          <w:tcPr>
            <w:tcW w:w="567" w:type="dxa"/>
            <w:shd w:val="clear" w:color="auto" w:fill="5A52F8"/>
            <w:vAlign w:val="center"/>
          </w:tcPr>
          <w:p w14:paraId="3B550D6C" w14:textId="45C212D9"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2012</w:t>
            </w:r>
          </w:p>
        </w:tc>
        <w:tc>
          <w:tcPr>
            <w:tcW w:w="4111" w:type="dxa"/>
            <w:shd w:val="clear" w:color="auto" w:fill="5A52F8"/>
            <w:vAlign w:val="center"/>
          </w:tcPr>
          <w:p w14:paraId="48F0AEE4" w14:textId="4159FA48"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w:t>
            </w:r>
            <w:proofErr w:type="spellStart"/>
            <w:r w:rsidRPr="00347475">
              <w:rPr>
                <w:rFonts w:ascii="Times New Roman" w:hAnsi="Times New Roman" w:cs="Times New Roman"/>
                <w:b/>
                <w:bCs/>
                <w:color w:val="FFFFFF" w:themeColor="background1"/>
                <w:kern w:val="24"/>
                <w:sz w:val="13"/>
                <w:szCs w:val="13"/>
              </w:rPr>
              <w:t>ZnSe</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5A52F8"/>
            <w:vAlign w:val="center"/>
          </w:tcPr>
          <w:p w14:paraId="547245AE" w14:textId="33E361C4"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420</w:t>
            </w:r>
          </w:p>
        </w:tc>
        <w:tc>
          <w:tcPr>
            <w:tcW w:w="567" w:type="dxa"/>
            <w:shd w:val="clear" w:color="auto" w:fill="5A52F8"/>
            <w:vAlign w:val="center"/>
          </w:tcPr>
          <w:p w14:paraId="3EE810C8" w14:textId="5814A3BB" w:rsidR="005B7EE7" w:rsidRPr="00347475" w:rsidRDefault="005B7EE7" w:rsidP="007B525C">
            <w:pPr>
              <w:jc w:val="center"/>
              <w:rPr>
                <w:rFonts w:ascii="Times New Roman" w:hAnsi="Times New Roman" w:cs="Times New Roman"/>
                <w:b/>
                <w:bCs/>
                <w:color w:val="FFFFFF" w:themeColor="background1"/>
                <w:sz w:val="13"/>
                <w:szCs w:val="13"/>
              </w:rPr>
            </w:pPr>
          </w:p>
        </w:tc>
        <w:tc>
          <w:tcPr>
            <w:tcW w:w="567" w:type="dxa"/>
            <w:shd w:val="clear" w:color="auto" w:fill="5A52F8"/>
            <w:vAlign w:val="center"/>
          </w:tcPr>
          <w:p w14:paraId="67D8AA10" w14:textId="352A6C3A"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0.65</w:t>
            </w:r>
          </w:p>
        </w:tc>
        <w:tc>
          <w:tcPr>
            <w:tcW w:w="709" w:type="dxa"/>
            <w:shd w:val="clear" w:color="auto" w:fill="5A52F8"/>
            <w:vAlign w:val="center"/>
          </w:tcPr>
          <w:p w14:paraId="7E0106BE" w14:textId="3786C69C"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567" w:type="dxa"/>
            <w:shd w:val="clear" w:color="auto" w:fill="5A52F8"/>
            <w:vAlign w:val="center"/>
          </w:tcPr>
          <w:p w14:paraId="086CAC8D" w14:textId="487E2AD5"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5A52F8"/>
            <w:vAlign w:val="center"/>
          </w:tcPr>
          <w:p w14:paraId="4C2444B6" w14:textId="2B3E1741"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430</w:t>
            </w:r>
          </w:p>
        </w:tc>
        <w:tc>
          <w:tcPr>
            <w:tcW w:w="505" w:type="dxa"/>
            <w:shd w:val="clear" w:color="auto" w:fill="5A52F8"/>
            <w:vAlign w:val="center"/>
          </w:tcPr>
          <w:p w14:paraId="266CC965" w14:textId="10C7BA5B" w:rsidR="005B7EE7" w:rsidRPr="00347475" w:rsidRDefault="000924C0" w:rsidP="007B525C">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1</w:t>
            </w:r>
          </w:p>
        </w:tc>
      </w:tr>
      <w:tr w:rsidR="00347475" w:rsidRPr="00347475" w14:paraId="052A31B6" w14:textId="77777777" w:rsidTr="0020624D">
        <w:trPr>
          <w:jc w:val="center"/>
        </w:trPr>
        <w:tc>
          <w:tcPr>
            <w:tcW w:w="704" w:type="dxa"/>
            <w:vMerge/>
            <w:vAlign w:val="center"/>
          </w:tcPr>
          <w:p w14:paraId="09C586A8"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79CB9ACB" w14:textId="3AA8B1A0"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2012</w:t>
            </w:r>
          </w:p>
        </w:tc>
        <w:tc>
          <w:tcPr>
            <w:tcW w:w="4111" w:type="dxa"/>
            <w:shd w:val="clear" w:color="auto" w:fill="5A52F8"/>
            <w:vAlign w:val="center"/>
          </w:tcPr>
          <w:p w14:paraId="12FE4DB1" w14:textId="74B32169"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ITO/</w:t>
            </w:r>
            <w:proofErr w:type="spellStart"/>
            <w:r w:rsidRPr="00347475">
              <w:rPr>
                <w:rFonts w:ascii="Times New Roman" w:hAnsi="Times New Roman" w:cs="Times New Roman"/>
                <w:b/>
                <w:bCs/>
                <w:color w:val="FFFFFF" w:themeColor="background1"/>
                <w:sz w:val="13"/>
                <w:szCs w:val="13"/>
              </w:rPr>
              <w:t>ZnO</w:t>
            </w:r>
            <w:proofErr w:type="spellEnd"/>
            <w:r w:rsidRPr="00347475">
              <w:rPr>
                <w:rFonts w:ascii="Times New Roman" w:hAnsi="Times New Roman" w:cs="Times New Roman"/>
                <w:b/>
                <w:bCs/>
                <w:color w:val="FFFFFF" w:themeColor="background1"/>
                <w:sz w:val="13"/>
                <w:szCs w:val="13"/>
              </w:rPr>
              <w:t>/</w:t>
            </w:r>
            <w:proofErr w:type="spellStart"/>
            <w:r w:rsidRPr="00347475">
              <w:rPr>
                <w:rFonts w:ascii="Times New Roman" w:hAnsi="Times New Roman" w:cs="Times New Roman"/>
                <w:b/>
                <w:bCs/>
                <w:color w:val="FFFFFF" w:themeColor="background1"/>
                <w:sz w:val="13"/>
                <w:szCs w:val="13"/>
              </w:rPr>
              <w:t>CdZnS@ZnS</w:t>
            </w:r>
            <w:proofErr w:type="spellEnd"/>
            <w:r w:rsidRPr="00347475">
              <w:rPr>
                <w:rFonts w:ascii="Times New Roman" w:hAnsi="Times New Roman" w:cs="Times New Roman"/>
                <w:b/>
                <w:bCs/>
                <w:color w:val="FFFFFF" w:themeColor="background1"/>
                <w:sz w:val="13"/>
                <w:szCs w:val="13"/>
              </w:rPr>
              <w:t>/CBP/MoO</w:t>
            </w:r>
            <w:r w:rsidRPr="00347475">
              <w:rPr>
                <w:rFonts w:ascii="Times New Roman" w:hAnsi="Times New Roman" w:cs="Times New Roman"/>
                <w:b/>
                <w:bCs/>
                <w:color w:val="FFFFFF" w:themeColor="background1"/>
                <w:sz w:val="13"/>
                <w:szCs w:val="13"/>
                <w:vertAlign w:val="subscript"/>
              </w:rPr>
              <w:t>3</w:t>
            </w:r>
            <w:r w:rsidRPr="00347475">
              <w:rPr>
                <w:rFonts w:ascii="Times New Roman" w:hAnsi="Times New Roman" w:cs="Times New Roman"/>
                <w:b/>
                <w:bCs/>
                <w:color w:val="FFFFFF" w:themeColor="background1"/>
                <w:sz w:val="13"/>
                <w:szCs w:val="13"/>
              </w:rPr>
              <w:t>/Al</w:t>
            </w:r>
          </w:p>
        </w:tc>
        <w:tc>
          <w:tcPr>
            <w:tcW w:w="567" w:type="dxa"/>
            <w:shd w:val="clear" w:color="auto" w:fill="5A52F8"/>
            <w:vAlign w:val="center"/>
          </w:tcPr>
          <w:p w14:paraId="40F7412A" w14:textId="1715B4A1"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433</w:t>
            </w:r>
          </w:p>
        </w:tc>
        <w:tc>
          <w:tcPr>
            <w:tcW w:w="567" w:type="dxa"/>
            <w:shd w:val="clear" w:color="auto" w:fill="5A52F8"/>
            <w:vAlign w:val="center"/>
          </w:tcPr>
          <w:p w14:paraId="688BB522" w14:textId="36BF4527"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70-80</w:t>
            </w:r>
          </w:p>
        </w:tc>
        <w:tc>
          <w:tcPr>
            <w:tcW w:w="567" w:type="dxa"/>
            <w:shd w:val="clear" w:color="auto" w:fill="5A52F8"/>
            <w:vAlign w:val="center"/>
          </w:tcPr>
          <w:p w14:paraId="52B0C120" w14:textId="62CCB9A4"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1.7</w:t>
            </w:r>
          </w:p>
        </w:tc>
        <w:tc>
          <w:tcPr>
            <w:tcW w:w="709" w:type="dxa"/>
            <w:shd w:val="clear" w:color="auto" w:fill="5A52F8"/>
            <w:vAlign w:val="center"/>
          </w:tcPr>
          <w:p w14:paraId="61EDD86B" w14:textId="62FAA590"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2250</w:t>
            </w:r>
          </w:p>
        </w:tc>
        <w:tc>
          <w:tcPr>
            <w:tcW w:w="567" w:type="dxa"/>
            <w:shd w:val="clear" w:color="auto" w:fill="5A52F8"/>
            <w:vAlign w:val="center"/>
          </w:tcPr>
          <w:p w14:paraId="7C945B02" w14:textId="44AE6F1C"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5A52F8"/>
          </w:tcPr>
          <w:p w14:paraId="62744945" w14:textId="72E9714A"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37</w:t>
            </w:r>
          </w:p>
        </w:tc>
        <w:tc>
          <w:tcPr>
            <w:tcW w:w="505" w:type="dxa"/>
            <w:shd w:val="clear" w:color="auto" w:fill="5A52F8"/>
            <w:vAlign w:val="center"/>
          </w:tcPr>
          <w:p w14:paraId="222BCB7D" w14:textId="432C665B" w:rsidR="005B7EE7" w:rsidRPr="00347475" w:rsidRDefault="000924C0" w:rsidP="007B525C">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2</w:t>
            </w:r>
          </w:p>
        </w:tc>
      </w:tr>
      <w:tr w:rsidR="00347475" w:rsidRPr="00347475" w14:paraId="69B94D9D" w14:textId="77777777" w:rsidTr="0020624D">
        <w:trPr>
          <w:jc w:val="center"/>
        </w:trPr>
        <w:tc>
          <w:tcPr>
            <w:tcW w:w="704" w:type="dxa"/>
            <w:vMerge/>
            <w:vAlign w:val="center"/>
          </w:tcPr>
          <w:p w14:paraId="3EC1C88B"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2B374388" w14:textId="678F4AB3"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2013</w:t>
            </w:r>
          </w:p>
        </w:tc>
        <w:tc>
          <w:tcPr>
            <w:tcW w:w="4111" w:type="dxa"/>
            <w:shd w:val="clear" w:color="auto" w:fill="5A52F8"/>
            <w:vAlign w:val="center"/>
          </w:tcPr>
          <w:p w14:paraId="02267361" w14:textId="7F319FDF"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ITO/</w:t>
            </w:r>
            <w:proofErr w:type="gramStart"/>
            <w:r w:rsidRPr="00347475">
              <w:rPr>
                <w:rFonts w:ascii="Times New Roman" w:hAnsi="Times New Roman" w:cs="Times New Roman"/>
                <w:b/>
                <w:bCs/>
                <w:color w:val="FFFFFF" w:themeColor="background1"/>
                <w:sz w:val="13"/>
                <w:szCs w:val="13"/>
              </w:rPr>
              <w:t>PEDOT:PSS</w:t>
            </w:r>
            <w:proofErr w:type="gramEnd"/>
            <w:r w:rsidRPr="00347475">
              <w:rPr>
                <w:rFonts w:ascii="Times New Roman" w:hAnsi="Times New Roman" w:cs="Times New Roman"/>
                <w:b/>
                <w:bCs/>
                <w:color w:val="FFFFFF" w:themeColor="background1"/>
                <w:sz w:val="13"/>
                <w:szCs w:val="13"/>
              </w:rPr>
              <w:t>/PVK/</w:t>
            </w:r>
            <w:proofErr w:type="spellStart"/>
            <w:r w:rsidRPr="00347475">
              <w:rPr>
                <w:rFonts w:ascii="Times New Roman" w:hAnsi="Times New Roman" w:cs="Times New Roman"/>
                <w:b/>
                <w:bCs/>
                <w:color w:val="FFFFFF" w:themeColor="background1"/>
                <w:sz w:val="13"/>
                <w:szCs w:val="13"/>
              </w:rPr>
              <w:t>ZnCdS</w:t>
            </w:r>
            <w:proofErr w:type="spellEnd"/>
            <w:r w:rsidRPr="00347475">
              <w:rPr>
                <w:rFonts w:ascii="Times New Roman" w:hAnsi="Times New Roman" w:cs="Times New Roman"/>
                <w:b/>
                <w:bCs/>
                <w:color w:val="FFFFFF" w:themeColor="background1"/>
                <w:sz w:val="13"/>
                <w:szCs w:val="13"/>
              </w:rPr>
              <w:t xml:space="preserve">/ZnS/ </w:t>
            </w:r>
            <w:proofErr w:type="spellStart"/>
            <w:r w:rsidRPr="00347475">
              <w:rPr>
                <w:rFonts w:ascii="Times New Roman" w:hAnsi="Times New Roman" w:cs="Times New Roman"/>
                <w:b/>
                <w:bCs/>
                <w:color w:val="FFFFFF" w:themeColor="background1"/>
                <w:sz w:val="13"/>
                <w:szCs w:val="13"/>
              </w:rPr>
              <w:t>ZnO</w:t>
            </w:r>
            <w:proofErr w:type="spellEnd"/>
            <w:r w:rsidRPr="00347475">
              <w:rPr>
                <w:rFonts w:ascii="Times New Roman" w:hAnsi="Times New Roman" w:cs="Times New Roman"/>
                <w:b/>
                <w:bCs/>
                <w:color w:val="FFFFFF" w:themeColor="background1"/>
                <w:sz w:val="13"/>
                <w:szCs w:val="13"/>
              </w:rPr>
              <w:t>/Al</w:t>
            </w:r>
          </w:p>
        </w:tc>
        <w:tc>
          <w:tcPr>
            <w:tcW w:w="567" w:type="dxa"/>
            <w:shd w:val="clear" w:color="auto" w:fill="5A52F8"/>
            <w:vAlign w:val="center"/>
          </w:tcPr>
          <w:p w14:paraId="182501D8" w14:textId="2DCF3A6E"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452</w:t>
            </w:r>
          </w:p>
        </w:tc>
        <w:tc>
          <w:tcPr>
            <w:tcW w:w="567" w:type="dxa"/>
            <w:shd w:val="clear" w:color="auto" w:fill="5A52F8"/>
            <w:vAlign w:val="center"/>
          </w:tcPr>
          <w:p w14:paraId="5EC47863" w14:textId="020150BA"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98</w:t>
            </w:r>
          </w:p>
        </w:tc>
        <w:tc>
          <w:tcPr>
            <w:tcW w:w="567" w:type="dxa"/>
            <w:shd w:val="clear" w:color="auto" w:fill="5A52F8"/>
            <w:vAlign w:val="center"/>
          </w:tcPr>
          <w:p w14:paraId="324B524C" w14:textId="07829CFB"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7.1</w:t>
            </w:r>
          </w:p>
        </w:tc>
        <w:tc>
          <w:tcPr>
            <w:tcW w:w="709" w:type="dxa"/>
            <w:shd w:val="clear" w:color="auto" w:fill="5A52F8"/>
            <w:vAlign w:val="center"/>
          </w:tcPr>
          <w:p w14:paraId="0EA0E968" w14:textId="38CCFF8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2624</w:t>
            </w:r>
          </w:p>
        </w:tc>
        <w:tc>
          <w:tcPr>
            <w:tcW w:w="567" w:type="dxa"/>
            <w:shd w:val="clear" w:color="auto" w:fill="5A52F8"/>
            <w:vAlign w:val="center"/>
          </w:tcPr>
          <w:p w14:paraId="4E26EC4F" w14:textId="2B73032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5A52F8"/>
          </w:tcPr>
          <w:p w14:paraId="46446F03" w14:textId="764C86B1"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52</w:t>
            </w:r>
          </w:p>
        </w:tc>
        <w:tc>
          <w:tcPr>
            <w:tcW w:w="505" w:type="dxa"/>
            <w:shd w:val="clear" w:color="auto" w:fill="5A52F8"/>
            <w:vAlign w:val="center"/>
          </w:tcPr>
          <w:p w14:paraId="4A639789" w14:textId="01C7E693" w:rsidR="005B7EE7" w:rsidRPr="00347475" w:rsidRDefault="000924C0" w:rsidP="007B525C">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3</w:t>
            </w:r>
          </w:p>
        </w:tc>
      </w:tr>
      <w:tr w:rsidR="00347475" w:rsidRPr="00347475" w14:paraId="1B32951F" w14:textId="77777777" w:rsidTr="0020624D">
        <w:trPr>
          <w:jc w:val="center"/>
        </w:trPr>
        <w:tc>
          <w:tcPr>
            <w:tcW w:w="704" w:type="dxa"/>
            <w:vMerge/>
            <w:vAlign w:val="center"/>
          </w:tcPr>
          <w:p w14:paraId="04E380FE"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26D8348A" w14:textId="75FE2150"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2014</w:t>
            </w:r>
          </w:p>
        </w:tc>
        <w:tc>
          <w:tcPr>
            <w:tcW w:w="4111" w:type="dxa"/>
            <w:shd w:val="clear" w:color="auto" w:fill="5A52F8"/>
            <w:vAlign w:val="center"/>
          </w:tcPr>
          <w:p w14:paraId="4F6468AD" w14:textId="3150E6EF"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ITO/</w:t>
            </w:r>
            <w:proofErr w:type="gramStart"/>
            <w:r w:rsidRPr="00347475">
              <w:rPr>
                <w:rFonts w:ascii="Times New Roman" w:hAnsi="Times New Roman" w:cs="Times New Roman"/>
                <w:b/>
                <w:bCs/>
                <w:color w:val="FFFFFF" w:themeColor="background1"/>
                <w:sz w:val="13"/>
                <w:szCs w:val="13"/>
              </w:rPr>
              <w:t>PEDOT:PSS</w:t>
            </w:r>
            <w:proofErr w:type="gramEnd"/>
            <w:r w:rsidRPr="00347475">
              <w:rPr>
                <w:rFonts w:ascii="Times New Roman" w:hAnsi="Times New Roman" w:cs="Times New Roman"/>
                <w:b/>
                <w:bCs/>
                <w:color w:val="FFFFFF" w:themeColor="background1"/>
                <w:sz w:val="13"/>
                <w:szCs w:val="13"/>
              </w:rPr>
              <w:t>/TFB/Zn</w:t>
            </w:r>
            <w:r w:rsidRPr="00347475">
              <w:rPr>
                <w:rFonts w:ascii="Times New Roman" w:hAnsi="Times New Roman" w:cs="Times New Roman"/>
                <w:b/>
                <w:bCs/>
                <w:color w:val="FFFFFF" w:themeColor="background1"/>
                <w:sz w:val="13"/>
                <w:szCs w:val="13"/>
                <w:vertAlign w:val="subscript"/>
              </w:rPr>
              <w:t>x</w:t>
            </w:r>
            <w:r w:rsidRPr="00347475">
              <w:rPr>
                <w:rFonts w:ascii="Times New Roman" w:hAnsi="Times New Roman" w:cs="Times New Roman"/>
                <w:b/>
                <w:bCs/>
                <w:color w:val="FFFFFF" w:themeColor="background1"/>
                <w:sz w:val="13"/>
                <w:szCs w:val="13"/>
              </w:rPr>
              <w:t>Cd</w:t>
            </w:r>
            <w:r w:rsidRPr="00347475">
              <w:rPr>
                <w:rFonts w:ascii="Times New Roman" w:hAnsi="Times New Roman" w:cs="Times New Roman"/>
                <w:b/>
                <w:bCs/>
                <w:color w:val="FFFFFF" w:themeColor="background1"/>
                <w:sz w:val="13"/>
                <w:szCs w:val="13"/>
                <w:vertAlign w:val="subscript"/>
              </w:rPr>
              <w:t>1-x</w:t>
            </w:r>
            <w:r w:rsidRPr="00347475">
              <w:rPr>
                <w:rFonts w:ascii="Times New Roman" w:hAnsi="Times New Roman" w:cs="Times New Roman"/>
                <w:b/>
                <w:bCs/>
                <w:color w:val="FFFFFF" w:themeColor="background1"/>
                <w:sz w:val="13"/>
                <w:szCs w:val="13"/>
              </w:rPr>
              <w:t xml:space="preserve">S/ZnS/ </w:t>
            </w:r>
            <w:proofErr w:type="spellStart"/>
            <w:r w:rsidRPr="00347475">
              <w:rPr>
                <w:rFonts w:ascii="Times New Roman" w:hAnsi="Times New Roman" w:cs="Times New Roman"/>
                <w:b/>
                <w:bCs/>
                <w:color w:val="FFFFFF" w:themeColor="background1"/>
                <w:sz w:val="13"/>
                <w:szCs w:val="13"/>
              </w:rPr>
              <w:t>ZnO</w:t>
            </w:r>
            <w:proofErr w:type="spellEnd"/>
            <w:r w:rsidRPr="00347475">
              <w:rPr>
                <w:rFonts w:ascii="Times New Roman" w:hAnsi="Times New Roman" w:cs="Times New Roman"/>
                <w:b/>
                <w:bCs/>
                <w:color w:val="FFFFFF" w:themeColor="background1"/>
                <w:sz w:val="13"/>
                <w:szCs w:val="13"/>
              </w:rPr>
              <w:t>/Al</w:t>
            </w:r>
          </w:p>
        </w:tc>
        <w:tc>
          <w:tcPr>
            <w:tcW w:w="567" w:type="dxa"/>
            <w:shd w:val="clear" w:color="auto" w:fill="5A52F8"/>
            <w:vAlign w:val="center"/>
          </w:tcPr>
          <w:p w14:paraId="5A1086D1" w14:textId="07B835D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441</w:t>
            </w:r>
          </w:p>
        </w:tc>
        <w:tc>
          <w:tcPr>
            <w:tcW w:w="567" w:type="dxa"/>
            <w:shd w:val="clear" w:color="auto" w:fill="5A52F8"/>
            <w:vAlign w:val="center"/>
          </w:tcPr>
          <w:p w14:paraId="4710F530" w14:textId="40F56858"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100</w:t>
            </w:r>
          </w:p>
        </w:tc>
        <w:tc>
          <w:tcPr>
            <w:tcW w:w="567" w:type="dxa"/>
            <w:shd w:val="clear" w:color="auto" w:fill="5A52F8"/>
            <w:vAlign w:val="center"/>
          </w:tcPr>
          <w:p w14:paraId="709B168A" w14:textId="21B0D48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3.8</w:t>
            </w:r>
          </w:p>
        </w:tc>
        <w:tc>
          <w:tcPr>
            <w:tcW w:w="709" w:type="dxa"/>
            <w:shd w:val="clear" w:color="auto" w:fill="5A52F8"/>
            <w:vAlign w:val="center"/>
          </w:tcPr>
          <w:p w14:paraId="08BC9FC0" w14:textId="17D53F38"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4100</w:t>
            </w:r>
          </w:p>
        </w:tc>
        <w:tc>
          <w:tcPr>
            <w:tcW w:w="567" w:type="dxa"/>
            <w:shd w:val="clear" w:color="auto" w:fill="5A52F8"/>
            <w:vAlign w:val="center"/>
          </w:tcPr>
          <w:p w14:paraId="474946B7" w14:textId="6AE6FF7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5A52F8"/>
          </w:tcPr>
          <w:p w14:paraId="612ABCA3" w14:textId="3AE353F1"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45</w:t>
            </w:r>
          </w:p>
        </w:tc>
        <w:tc>
          <w:tcPr>
            <w:tcW w:w="505" w:type="dxa"/>
            <w:shd w:val="clear" w:color="auto" w:fill="5A52F8"/>
            <w:vAlign w:val="center"/>
          </w:tcPr>
          <w:p w14:paraId="3F93911B" w14:textId="33DBE965" w:rsidR="005B7EE7" w:rsidRPr="00347475" w:rsidRDefault="000924C0" w:rsidP="007B525C">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4</w:t>
            </w:r>
          </w:p>
        </w:tc>
      </w:tr>
      <w:tr w:rsidR="00347475" w:rsidRPr="00347475" w14:paraId="4060FEB8" w14:textId="77777777" w:rsidTr="0020624D">
        <w:trPr>
          <w:jc w:val="center"/>
        </w:trPr>
        <w:tc>
          <w:tcPr>
            <w:tcW w:w="704" w:type="dxa"/>
            <w:vMerge/>
            <w:vAlign w:val="center"/>
          </w:tcPr>
          <w:p w14:paraId="7E8F97B5"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65BBE59A" w14:textId="40359E4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2015</w:t>
            </w:r>
          </w:p>
        </w:tc>
        <w:tc>
          <w:tcPr>
            <w:tcW w:w="4111" w:type="dxa"/>
            <w:shd w:val="clear" w:color="auto" w:fill="5A52F8"/>
            <w:vAlign w:val="center"/>
          </w:tcPr>
          <w:p w14:paraId="74641FAE" w14:textId="6405BB05"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ITO/</w:t>
            </w:r>
            <w:proofErr w:type="gramStart"/>
            <w:r w:rsidRPr="00347475">
              <w:rPr>
                <w:rFonts w:ascii="Times New Roman" w:hAnsi="Times New Roman" w:cs="Times New Roman"/>
                <w:b/>
                <w:bCs/>
                <w:color w:val="FFFFFF" w:themeColor="background1"/>
                <w:sz w:val="13"/>
                <w:szCs w:val="13"/>
              </w:rPr>
              <w:t>PEDOT:PSS</w:t>
            </w:r>
            <w:proofErr w:type="gramEnd"/>
            <w:r w:rsidRPr="00347475">
              <w:rPr>
                <w:rFonts w:ascii="Times New Roman" w:hAnsi="Times New Roman" w:cs="Times New Roman"/>
                <w:b/>
                <w:bCs/>
                <w:color w:val="FFFFFF" w:themeColor="background1"/>
                <w:sz w:val="13"/>
                <w:szCs w:val="13"/>
              </w:rPr>
              <w:t>/TFB/</w:t>
            </w:r>
            <w:proofErr w:type="spellStart"/>
            <w:r w:rsidRPr="00347475">
              <w:rPr>
                <w:rFonts w:ascii="Times New Roman" w:hAnsi="Times New Roman" w:cs="Times New Roman"/>
                <w:b/>
                <w:bCs/>
                <w:color w:val="FFFFFF" w:themeColor="background1"/>
                <w:sz w:val="13"/>
                <w:szCs w:val="13"/>
              </w:rPr>
              <w:t>ZnCdS</w:t>
            </w:r>
            <w:proofErr w:type="spellEnd"/>
            <w:r w:rsidRPr="00347475">
              <w:rPr>
                <w:rFonts w:ascii="Times New Roman" w:hAnsi="Times New Roman" w:cs="Times New Roman"/>
                <w:b/>
                <w:bCs/>
                <w:color w:val="FFFFFF" w:themeColor="background1"/>
                <w:sz w:val="13"/>
                <w:szCs w:val="13"/>
              </w:rPr>
              <w:t xml:space="preserve">/ZnS-OT/ </w:t>
            </w:r>
            <w:proofErr w:type="spellStart"/>
            <w:r w:rsidRPr="00347475">
              <w:rPr>
                <w:rFonts w:ascii="Times New Roman" w:hAnsi="Times New Roman" w:cs="Times New Roman"/>
                <w:b/>
                <w:bCs/>
                <w:color w:val="FFFFFF" w:themeColor="background1"/>
                <w:sz w:val="13"/>
                <w:szCs w:val="13"/>
              </w:rPr>
              <w:t>ZnO</w:t>
            </w:r>
            <w:proofErr w:type="spellEnd"/>
            <w:r w:rsidRPr="00347475">
              <w:rPr>
                <w:rFonts w:ascii="Times New Roman" w:hAnsi="Times New Roman" w:cs="Times New Roman"/>
                <w:b/>
                <w:bCs/>
                <w:color w:val="FFFFFF" w:themeColor="background1"/>
                <w:sz w:val="13"/>
                <w:szCs w:val="13"/>
              </w:rPr>
              <w:t>/Al</w:t>
            </w:r>
          </w:p>
        </w:tc>
        <w:tc>
          <w:tcPr>
            <w:tcW w:w="567" w:type="dxa"/>
            <w:shd w:val="clear" w:color="auto" w:fill="5A52F8"/>
            <w:vAlign w:val="center"/>
          </w:tcPr>
          <w:p w14:paraId="40205524" w14:textId="4AE4959E"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441</w:t>
            </w:r>
          </w:p>
        </w:tc>
        <w:tc>
          <w:tcPr>
            <w:tcW w:w="567" w:type="dxa"/>
            <w:shd w:val="clear" w:color="auto" w:fill="5A52F8"/>
            <w:vAlign w:val="center"/>
          </w:tcPr>
          <w:p w14:paraId="336F1487" w14:textId="3E4CB055"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90</w:t>
            </w:r>
          </w:p>
        </w:tc>
        <w:tc>
          <w:tcPr>
            <w:tcW w:w="567" w:type="dxa"/>
            <w:shd w:val="clear" w:color="auto" w:fill="5A52F8"/>
            <w:vAlign w:val="center"/>
          </w:tcPr>
          <w:p w14:paraId="47735FB3" w14:textId="1F156FDE"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12.2</w:t>
            </w:r>
          </w:p>
        </w:tc>
        <w:tc>
          <w:tcPr>
            <w:tcW w:w="709" w:type="dxa"/>
            <w:shd w:val="clear" w:color="auto" w:fill="5A52F8"/>
            <w:vAlign w:val="center"/>
          </w:tcPr>
          <w:p w14:paraId="302B3C02" w14:textId="147159F7"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7600</w:t>
            </w:r>
          </w:p>
        </w:tc>
        <w:tc>
          <w:tcPr>
            <w:tcW w:w="567" w:type="dxa"/>
            <w:shd w:val="clear" w:color="auto" w:fill="5A52F8"/>
            <w:vAlign w:val="center"/>
          </w:tcPr>
          <w:p w14:paraId="05A9D460" w14:textId="5B9502B0"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5A52F8"/>
          </w:tcPr>
          <w:p w14:paraId="5F450A77" w14:textId="7E950F59"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43</w:t>
            </w:r>
          </w:p>
        </w:tc>
        <w:tc>
          <w:tcPr>
            <w:tcW w:w="505" w:type="dxa"/>
            <w:shd w:val="clear" w:color="auto" w:fill="5A52F8"/>
            <w:vAlign w:val="center"/>
          </w:tcPr>
          <w:p w14:paraId="76AF5BC8" w14:textId="04FB34BD" w:rsidR="005B7EE7" w:rsidRPr="00347475" w:rsidRDefault="000924C0" w:rsidP="007B525C">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5</w:t>
            </w:r>
          </w:p>
        </w:tc>
      </w:tr>
      <w:tr w:rsidR="00347475" w:rsidRPr="00347475" w14:paraId="0111AA41" w14:textId="77777777" w:rsidTr="0020624D">
        <w:trPr>
          <w:jc w:val="center"/>
        </w:trPr>
        <w:tc>
          <w:tcPr>
            <w:tcW w:w="704" w:type="dxa"/>
            <w:vMerge/>
            <w:vAlign w:val="center"/>
          </w:tcPr>
          <w:p w14:paraId="30BA07AE" w14:textId="44115B56"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6BC5677D" w14:textId="7A731708"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2015</w:t>
            </w:r>
          </w:p>
        </w:tc>
        <w:tc>
          <w:tcPr>
            <w:tcW w:w="4111" w:type="dxa"/>
            <w:shd w:val="clear" w:color="auto" w:fill="5A52F8"/>
            <w:vAlign w:val="center"/>
          </w:tcPr>
          <w:p w14:paraId="0F2018FB" w14:textId="2C4780D9"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ITO/</w:t>
            </w:r>
            <w:proofErr w:type="gramStart"/>
            <w:r w:rsidRPr="00347475">
              <w:rPr>
                <w:rFonts w:ascii="Times New Roman" w:hAnsi="Times New Roman" w:cs="Times New Roman"/>
                <w:b/>
                <w:bCs/>
                <w:color w:val="FFFFFF" w:themeColor="background1"/>
                <w:sz w:val="13"/>
                <w:szCs w:val="13"/>
              </w:rPr>
              <w:t>PEDOT:PSS</w:t>
            </w:r>
            <w:proofErr w:type="gramEnd"/>
            <w:r w:rsidRPr="00347475">
              <w:rPr>
                <w:rFonts w:ascii="Times New Roman" w:hAnsi="Times New Roman" w:cs="Times New Roman"/>
                <w:b/>
                <w:bCs/>
                <w:color w:val="FFFFFF" w:themeColor="background1"/>
                <w:sz w:val="13"/>
                <w:szCs w:val="13"/>
              </w:rPr>
              <w:t>/PVK/Cd</w:t>
            </w:r>
            <w:r w:rsidRPr="00347475">
              <w:rPr>
                <w:rFonts w:ascii="Times New Roman" w:hAnsi="Times New Roman" w:cs="Times New Roman"/>
                <w:b/>
                <w:bCs/>
                <w:color w:val="FFFFFF" w:themeColor="background1"/>
                <w:sz w:val="13"/>
                <w:szCs w:val="13"/>
                <w:vertAlign w:val="subscript"/>
              </w:rPr>
              <w:t>1-x</w:t>
            </w:r>
            <w:r w:rsidRPr="00347475">
              <w:rPr>
                <w:rFonts w:ascii="Times New Roman" w:hAnsi="Times New Roman" w:cs="Times New Roman"/>
                <w:b/>
                <w:bCs/>
                <w:color w:val="FFFFFF" w:themeColor="background1"/>
                <w:sz w:val="13"/>
                <w:szCs w:val="13"/>
              </w:rPr>
              <w:t>Zn</w:t>
            </w:r>
            <w:r w:rsidRPr="00347475">
              <w:rPr>
                <w:rFonts w:ascii="Times New Roman" w:hAnsi="Times New Roman" w:cs="Times New Roman"/>
                <w:b/>
                <w:bCs/>
                <w:color w:val="FFFFFF" w:themeColor="background1"/>
                <w:sz w:val="13"/>
                <w:szCs w:val="13"/>
                <w:vertAlign w:val="subscript"/>
              </w:rPr>
              <w:t>x</w:t>
            </w:r>
            <w:r w:rsidRPr="00347475">
              <w:rPr>
                <w:rFonts w:ascii="Times New Roman" w:hAnsi="Times New Roman" w:cs="Times New Roman"/>
                <w:b/>
                <w:bCs/>
                <w:color w:val="FFFFFF" w:themeColor="background1"/>
                <w:sz w:val="13"/>
                <w:szCs w:val="13"/>
              </w:rPr>
              <w:t xml:space="preserve">S@ZnS/ </w:t>
            </w:r>
            <w:proofErr w:type="spellStart"/>
            <w:r w:rsidRPr="00347475">
              <w:rPr>
                <w:rFonts w:ascii="Times New Roman" w:hAnsi="Times New Roman" w:cs="Times New Roman"/>
                <w:b/>
                <w:bCs/>
                <w:color w:val="FFFFFF" w:themeColor="background1"/>
                <w:sz w:val="13"/>
                <w:szCs w:val="13"/>
              </w:rPr>
              <w:t>ZnO</w:t>
            </w:r>
            <w:proofErr w:type="spellEnd"/>
            <w:r w:rsidRPr="00347475">
              <w:rPr>
                <w:rFonts w:ascii="Times New Roman" w:hAnsi="Times New Roman" w:cs="Times New Roman"/>
                <w:b/>
                <w:bCs/>
                <w:color w:val="FFFFFF" w:themeColor="background1"/>
                <w:sz w:val="13"/>
                <w:szCs w:val="13"/>
              </w:rPr>
              <w:t>/Al</w:t>
            </w:r>
          </w:p>
        </w:tc>
        <w:tc>
          <w:tcPr>
            <w:tcW w:w="567" w:type="dxa"/>
            <w:shd w:val="clear" w:color="auto" w:fill="5A52F8"/>
            <w:vAlign w:val="center"/>
          </w:tcPr>
          <w:p w14:paraId="5D6AFE51" w14:textId="4E26D0E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455</w:t>
            </w:r>
          </w:p>
        </w:tc>
        <w:tc>
          <w:tcPr>
            <w:tcW w:w="567" w:type="dxa"/>
            <w:shd w:val="clear" w:color="auto" w:fill="5A52F8"/>
            <w:vAlign w:val="center"/>
          </w:tcPr>
          <w:p w14:paraId="6CAB5EE9" w14:textId="422855F4"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70-75</w:t>
            </w:r>
          </w:p>
        </w:tc>
        <w:tc>
          <w:tcPr>
            <w:tcW w:w="567" w:type="dxa"/>
            <w:shd w:val="clear" w:color="auto" w:fill="5A52F8"/>
            <w:vAlign w:val="center"/>
          </w:tcPr>
          <w:p w14:paraId="056509A8" w14:textId="2076420A"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10.7</w:t>
            </w:r>
          </w:p>
        </w:tc>
        <w:tc>
          <w:tcPr>
            <w:tcW w:w="709" w:type="dxa"/>
            <w:shd w:val="clear" w:color="auto" w:fill="5A52F8"/>
            <w:vAlign w:val="center"/>
          </w:tcPr>
          <w:p w14:paraId="103032FF" w14:textId="73D04FA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4000</w:t>
            </w:r>
          </w:p>
        </w:tc>
        <w:tc>
          <w:tcPr>
            <w:tcW w:w="567" w:type="dxa"/>
            <w:shd w:val="clear" w:color="auto" w:fill="5A52F8"/>
            <w:vAlign w:val="center"/>
          </w:tcPr>
          <w:p w14:paraId="2421269F" w14:textId="198C813A"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1000</w:t>
            </w:r>
          </w:p>
        </w:tc>
        <w:tc>
          <w:tcPr>
            <w:tcW w:w="488" w:type="dxa"/>
            <w:shd w:val="clear" w:color="auto" w:fill="5A52F8"/>
          </w:tcPr>
          <w:p w14:paraId="26D36E44" w14:textId="3E465387"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55</w:t>
            </w:r>
          </w:p>
        </w:tc>
        <w:tc>
          <w:tcPr>
            <w:tcW w:w="505" w:type="dxa"/>
            <w:shd w:val="clear" w:color="auto" w:fill="5A52F8"/>
            <w:vAlign w:val="center"/>
          </w:tcPr>
          <w:p w14:paraId="1839EBA4" w14:textId="39A85BF5" w:rsidR="005B7EE7" w:rsidRPr="00347475" w:rsidRDefault="000924C0" w:rsidP="007B525C">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6</w:t>
            </w:r>
          </w:p>
        </w:tc>
      </w:tr>
      <w:tr w:rsidR="00347475" w:rsidRPr="00347475" w14:paraId="37696792" w14:textId="77777777" w:rsidTr="0020624D">
        <w:trPr>
          <w:jc w:val="center"/>
        </w:trPr>
        <w:tc>
          <w:tcPr>
            <w:tcW w:w="704" w:type="dxa"/>
            <w:vMerge/>
            <w:vAlign w:val="center"/>
          </w:tcPr>
          <w:p w14:paraId="1DBD3185"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7E216DBE" w14:textId="37A10B67"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2015</w:t>
            </w:r>
          </w:p>
        </w:tc>
        <w:tc>
          <w:tcPr>
            <w:tcW w:w="4111" w:type="dxa"/>
            <w:shd w:val="clear" w:color="auto" w:fill="5A52F8"/>
            <w:vAlign w:val="center"/>
          </w:tcPr>
          <w:p w14:paraId="637C00BA" w14:textId="383F4257"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w:t>
            </w:r>
            <w:proofErr w:type="spellStart"/>
            <w:r w:rsidRPr="00347475">
              <w:rPr>
                <w:rFonts w:ascii="Times New Roman" w:hAnsi="Times New Roman" w:cs="Times New Roman"/>
                <w:b/>
                <w:bCs/>
                <w:color w:val="FFFFFF" w:themeColor="background1"/>
                <w:kern w:val="24"/>
                <w:sz w:val="13"/>
                <w:szCs w:val="13"/>
              </w:rPr>
              <w:t>ZnSe</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 xml:space="preserve"> NPs/Al</w:t>
            </w:r>
          </w:p>
        </w:tc>
        <w:tc>
          <w:tcPr>
            <w:tcW w:w="567" w:type="dxa"/>
            <w:shd w:val="clear" w:color="auto" w:fill="5A52F8"/>
            <w:vAlign w:val="center"/>
          </w:tcPr>
          <w:p w14:paraId="2734DAFB" w14:textId="6DE0C7DD"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425</w:t>
            </w:r>
          </w:p>
        </w:tc>
        <w:tc>
          <w:tcPr>
            <w:tcW w:w="567" w:type="dxa"/>
            <w:shd w:val="clear" w:color="auto" w:fill="5A52F8"/>
            <w:vAlign w:val="center"/>
          </w:tcPr>
          <w:p w14:paraId="31C188E1" w14:textId="63605554"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83</w:t>
            </w:r>
          </w:p>
        </w:tc>
        <w:tc>
          <w:tcPr>
            <w:tcW w:w="567" w:type="dxa"/>
            <w:shd w:val="clear" w:color="auto" w:fill="5A52F8"/>
            <w:vAlign w:val="center"/>
          </w:tcPr>
          <w:p w14:paraId="68ACF455" w14:textId="01B6750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7.83</w:t>
            </w:r>
          </w:p>
        </w:tc>
        <w:tc>
          <w:tcPr>
            <w:tcW w:w="709" w:type="dxa"/>
            <w:shd w:val="clear" w:color="auto" w:fill="5A52F8"/>
            <w:vAlign w:val="center"/>
          </w:tcPr>
          <w:p w14:paraId="4E263D7D" w14:textId="4FB4242C"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2623</w:t>
            </w:r>
          </w:p>
        </w:tc>
        <w:tc>
          <w:tcPr>
            <w:tcW w:w="567" w:type="dxa"/>
            <w:shd w:val="clear" w:color="auto" w:fill="5A52F8"/>
            <w:vAlign w:val="center"/>
          </w:tcPr>
          <w:p w14:paraId="2C11D1BB" w14:textId="4CDC8048"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5A52F8"/>
            <w:vAlign w:val="center"/>
          </w:tcPr>
          <w:p w14:paraId="42A7CD4C" w14:textId="423221E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429</w:t>
            </w:r>
          </w:p>
        </w:tc>
        <w:tc>
          <w:tcPr>
            <w:tcW w:w="505" w:type="dxa"/>
            <w:shd w:val="clear" w:color="auto" w:fill="5A52F8"/>
            <w:vAlign w:val="center"/>
          </w:tcPr>
          <w:p w14:paraId="3A7BB8B2" w14:textId="4C90F747" w:rsidR="005B7EE7" w:rsidRPr="00347475" w:rsidRDefault="000924C0" w:rsidP="007B525C">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7</w:t>
            </w:r>
          </w:p>
        </w:tc>
      </w:tr>
      <w:tr w:rsidR="00347475" w:rsidRPr="00347475" w14:paraId="3E3CAE63" w14:textId="77777777" w:rsidTr="0020624D">
        <w:trPr>
          <w:jc w:val="center"/>
        </w:trPr>
        <w:tc>
          <w:tcPr>
            <w:tcW w:w="704" w:type="dxa"/>
            <w:vMerge/>
            <w:vAlign w:val="center"/>
          </w:tcPr>
          <w:p w14:paraId="61B71CE3"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48DC09EE" w14:textId="1A537E27"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2015</w:t>
            </w:r>
          </w:p>
        </w:tc>
        <w:tc>
          <w:tcPr>
            <w:tcW w:w="4111" w:type="dxa"/>
            <w:shd w:val="clear" w:color="auto" w:fill="5A52F8"/>
            <w:vAlign w:val="center"/>
          </w:tcPr>
          <w:p w14:paraId="3C75C4A8" w14:textId="101B61E8"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/TFB:PVK/</w:t>
            </w:r>
            <w:proofErr w:type="spellStart"/>
            <w:r w:rsidRPr="00347475">
              <w:rPr>
                <w:rFonts w:ascii="Times New Roman" w:hAnsi="Times New Roman" w:cs="Times New Roman"/>
                <w:b/>
                <w:bCs/>
                <w:color w:val="FFFFFF" w:themeColor="background1"/>
                <w:kern w:val="24"/>
                <w:sz w:val="13"/>
                <w:szCs w:val="13"/>
              </w:rPr>
              <w:t>ZnSe</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 xml:space="preserve"> NPs/Al</w:t>
            </w:r>
          </w:p>
        </w:tc>
        <w:tc>
          <w:tcPr>
            <w:tcW w:w="567" w:type="dxa"/>
            <w:shd w:val="clear" w:color="auto" w:fill="5A52F8"/>
            <w:vAlign w:val="center"/>
          </w:tcPr>
          <w:p w14:paraId="0D0628AB" w14:textId="0587BC8E"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425</w:t>
            </w:r>
          </w:p>
        </w:tc>
        <w:tc>
          <w:tcPr>
            <w:tcW w:w="567" w:type="dxa"/>
            <w:shd w:val="clear" w:color="auto" w:fill="5A52F8"/>
            <w:vAlign w:val="center"/>
          </w:tcPr>
          <w:p w14:paraId="4052CE1C" w14:textId="43593AB3"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80</w:t>
            </w:r>
          </w:p>
        </w:tc>
        <w:tc>
          <w:tcPr>
            <w:tcW w:w="567" w:type="dxa"/>
            <w:shd w:val="clear" w:color="auto" w:fill="5A52F8"/>
            <w:vAlign w:val="center"/>
          </w:tcPr>
          <w:p w14:paraId="43B9E588" w14:textId="512DB7D3"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7.39</w:t>
            </w:r>
          </w:p>
        </w:tc>
        <w:tc>
          <w:tcPr>
            <w:tcW w:w="709" w:type="dxa"/>
            <w:shd w:val="clear" w:color="auto" w:fill="5A52F8"/>
            <w:vAlign w:val="center"/>
          </w:tcPr>
          <w:p w14:paraId="4DA778AF" w14:textId="61F1E87A"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2856</w:t>
            </w:r>
          </w:p>
        </w:tc>
        <w:tc>
          <w:tcPr>
            <w:tcW w:w="567" w:type="dxa"/>
            <w:shd w:val="clear" w:color="auto" w:fill="5A52F8"/>
            <w:vAlign w:val="center"/>
          </w:tcPr>
          <w:p w14:paraId="2CCDA918" w14:textId="18706D75"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5A52F8"/>
            <w:vAlign w:val="center"/>
          </w:tcPr>
          <w:p w14:paraId="68DCB730" w14:textId="2C23F2E1"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430</w:t>
            </w:r>
          </w:p>
        </w:tc>
        <w:tc>
          <w:tcPr>
            <w:tcW w:w="505" w:type="dxa"/>
            <w:shd w:val="clear" w:color="auto" w:fill="5A52F8"/>
            <w:vAlign w:val="center"/>
          </w:tcPr>
          <w:p w14:paraId="766C927D" w14:textId="5EDB1454" w:rsidR="005B7EE7" w:rsidRPr="00347475" w:rsidRDefault="000924C0" w:rsidP="007B525C">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8</w:t>
            </w:r>
          </w:p>
        </w:tc>
      </w:tr>
      <w:tr w:rsidR="00347475" w:rsidRPr="00347475" w14:paraId="5CA39AB2" w14:textId="77777777" w:rsidTr="0020624D">
        <w:trPr>
          <w:jc w:val="center"/>
        </w:trPr>
        <w:tc>
          <w:tcPr>
            <w:tcW w:w="704" w:type="dxa"/>
            <w:vMerge/>
            <w:vAlign w:val="center"/>
          </w:tcPr>
          <w:p w14:paraId="38FAD1E0" w14:textId="77777777" w:rsidR="005B7EE7" w:rsidRPr="00347475" w:rsidRDefault="005B7EE7" w:rsidP="007B525C">
            <w:pPr>
              <w:jc w:val="center"/>
              <w:rPr>
                <w:rFonts w:ascii="Times New Roman" w:hAnsi="Times New Roman" w:cs="Times New Roman"/>
                <w:b/>
                <w:bCs/>
                <w:sz w:val="13"/>
                <w:szCs w:val="13"/>
              </w:rPr>
            </w:pPr>
          </w:p>
        </w:tc>
        <w:tc>
          <w:tcPr>
            <w:tcW w:w="567" w:type="dxa"/>
            <w:vMerge w:val="restart"/>
            <w:shd w:val="clear" w:color="auto" w:fill="5A52F8"/>
            <w:vAlign w:val="center"/>
          </w:tcPr>
          <w:p w14:paraId="095243EA" w14:textId="39EAD8F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2017</w:t>
            </w:r>
          </w:p>
        </w:tc>
        <w:tc>
          <w:tcPr>
            <w:tcW w:w="4111" w:type="dxa"/>
            <w:shd w:val="clear" w:color="auto" w:fill="5A52F8"/>
            <w:vAlign w:val="center"/>
          </w:tcPr>
          <w:p w14:paraId="34040AB3" w14:textId="01921908"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/TFB/Zn</w:t>
            </w:r>
            <w:r w:rsidRPr="00347475">
              <w:rPr>
                <w:rFonts w:ascii="Times New Roman" w:hAnsi="Times New Roman" w:cs="Times New Roman"/>
                <w:b/>
                <w:bCs/>
                <w:color w:val="FFFFFF" w:themeColor="background1"/>
                <w:kern w:val="24"/>
                <w:sz w:val="13"/>
                <w:szCs w:val="13"/>
                <w:vertAlign w:val="subscript"/>
              </w:rPr>
              <w:t>x</w:t>
            </w:r>
            <w:r w:rsidRPr="00347475">
              <w:rPr>
                <w:rFonts w:ascii="Times New Roman" w:hAnsi="Times New Roman" w:cs="Times New Roman"/>
                <w:b/>
                <w:bCs/>
                <w:color w:val="FFFFFF" w:themeColor="background1"/>
                <w:kern w:val="24"/>
                <w:sz w:val="13"/>
                <w:szCs w:val="13"/>
              </w:rPr>
              <w:t>Cd</w:t>
            </w:r>
            <w:r w:rsidRPr="00347475">
              <w:rPr>
                <w:rFonts w:ascii="Times New Roman" w:hAnsi="Times New Roman" w:cs="Times New Roman"/>
                <w:b/>
                <w:bCs/>
                <w:color w:val="FFFFFF" w:themeColor="background1"/>
                <w:kern w:val="24"/>
                <w:sz w:val="13"/>
                <w:szCs w:val="13"/>
                <w:vertAlign w:val="subscript"/>
              </w:rPr>
              <w:t>1-x</w:t>
            </w:r>
            <w:r w:rsidRPr="00347475">
              <w:rPr>
                <w:rFonts w:ascii="Times New Roman" w:hAnsi="Times New Roman" w:cs="Times New Roman"/>
                <w:b/>
                <w:bCs/>
                <w:color w:val="FFFFFF" w:themeColor="background1"/>
                <w:kern w:val="24"/>
                <w:sz w:val="13"/>
                <w:szCs w:val="13"/>
              </w:rPr>
              <w:t>S/ZnS/</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 xml:space="preserve"> NPs/Al</w:t>
            </w:r>
          </w:p>
        </w:tc>
        <w:tc>
          <w:tcPr>
            <w:tcW w:w="567" w:type="dxa"/>
            <w:vMerge w:val="restart"/>
            <w:shd w:val="clear" w:color="auto" w:fill="5A52F8"/>
            <w:vAlign w:val="center"/>
          </w:tcPr>
          <w:p w14:paraId="1A1B52B1" w14:textId="5CD6FC34"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442</w:t>
            </w:r>
          </w:p>
        </w:tc>
        <w:tc>
          <w:tcPr>
            <w:tcW w:w="567" w:type="dxa"/>
            <w:vMerge w:val="restart"/>
            <w:shd w:val="clear" w:color="auto" w:fill="5A52F8"/>
            <w:vAlign w:val="center"/>
          </w:tcPr>
          <w:p w14:paraId="254005BA" w14:textId="3E964EDA"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93</w:t>
            </w:r>
          </w:p>
        </w:tc>
        <w:tc>
          <w:tcPr>
            <w:tcW w:w="567" w:type="dxa"/>
            <w:shd w:val="clear" w:color="auto" w:fill="5A52F8"/>
            <w:vAlign w:val="center"/>
          </w:tcPr>
          <w:p w14:paraId="2428779B" w14:textId="275BDF15"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11.9</w:t>
            </w:r>
          </w:p>
        </w:tc>
        <w:tc>
          <w:tcPr>
            <w:tcW w:w="709" w:type="dxa"/>
            <w:shd w:val="clear" w:color="auto" w:fill="5A52F8"/>
            <w:vAlign w:val="center"/>
          </w:tcPr>
          <w:p w14:paraId="3F813047" w14:textId="0A89F2F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10400</w:t>
            </w:r>
          </w:p>
        </w:tc>
        <w:tc>
          <w:tcPr>
            <w:tcW w:w="567" w:type="dxa"/>
            <w:shd w:val="clear" w:color="auto" w:fill="5A52F8"/>
            <w:vAlign w:val="center"/>
          </w:tcPr>
          <w:p w14:paraId="5A25EBC2" w14:textId="693A8209"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4300</w:t>
            </w:r>
          </w:p>
        </w:tc>
        <w:tc>
          <w:tcPr>
            <w:tcW w:w="488" w:type="dxa"/>
            <w:vMerge w:val="restart"/>
            <w:shd w:val="clear" w:color="auto" w:fill="5A52F8"/>
            <w:vAlign w:val="center"/>
          </w:tcPr>
          <w:p w14:paraId="7BD254C1" w14:textId="049B75BB"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55</w:t>
            </w:r>
          </w:p>
        </w:tc>
        <w:tc>
          <w:tcPr>
            <w:tcW w:w="505" w:type="dxa"/>
            <w:vMerge w:val="restart"/>
            <w:shd w:val="clear" w:color="auto" w:fill="5A52F8"/>
            <w:vAlign w:val="center"/>
          </w:tcPr>
          <w:p w14:paraId="4F0A63CD" w14:textId="610632F7" w:rsidR="005B7EE7" w:rsidRPr="00347475" w:rsidRDefault="000924C0" w:rsidP="007B525C">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9</w:t>
            </w:r>
          </w:p>
        </w:tc>
      </w:tr>
      <w:tr w:rsidR="00347475" w:rsidRPr="00347475" w14:paraId="56C624E3" w14:textId="77777777" w:rsidTr="0020624D">
        <w:trPr>
          <w:jc w:val="center"/>
        </w:trPr>
        <w:tc>
          <w:tcPr>
            <w:tcW w:w="704" w:type="dxa"/>
            <w:vMerge/>
            <w:vAlign w:val="center"/>
          </w:tcPr>
          <w:p w14:paraId="0B7275BC" w14:textId="77777777" w:rsidR="005B7EE7" w:rsidRPr="00347475" w:rsidRDefault="005B7EE7" w:rsidP="007B525C">
            <w:pPr>
              <w:jc w:val="center"/>
              <w:rPr>
                <w:rFonts w:ascii="Times New Roman" w:hAnsi="Times New Roman" w:cs="Times New Roman"/>
                <w:b/>
                <w:bCs/>
                <w:sz w:val="13"/>
                <w:szCs w:val="13"/>
              </w:rPr>
            </w:pPr>
          </w:p>
        </w:tc>
        <w:tc>
          <w:tcPr>
            <w:tcW w:w="567" w:type="dxa"/>
            <w:vMerge/>
            <w:shd w:val="clear" w:color="auto" w:fill="5A52F8"/>
            <w:vAlign w:val="center"/>
          </w:tcPr>
          <w:p w14:paraId="411B6352" w14:textId="1B3A6467" w:rsidR="005B7EE7" w:rsidRPr="00347475" w:rsidRDefault="005B7EE7" w:rsidP="007B525C">
            <w:pPr>
              <w:jc w:val="center"/>
              <w:rPr>
                <w:rFonts w:ascii="Times New Roman" w:hAnsi="Times New Roman" w:cs="Times New Roman"/>
                <w:b/>
                <w:bCs/>
                <w:color w:val="FFFFFF" w:themeColor="background1"/>
                <w:sz w:val="13"/>
                <w:szCs w:val="13"/>
              </w:rPr>
            </w:pPr>
          </w:p>
        </w:tc>
        <w:tc>
          <w:tcPr>
            <w:tcW w:w="4111" w:type="dxa"/>
            <w:shd w:val="clear" w:color="auto" w:fill="5A52F8"/>
            <w:vAlign w:val="center"/>
          </w:tcPr>
          <w:p w14:paraId="52BE1934" w14:textId="30F07549"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/PVK/Zn</w:t>
            </w:r>
            <w:r w:rsidRPr="00347475">
              <w:rPr>
                <w:rFonts w:ascii="Times New Roman" w:hAnsi="Times New Roman" w:cs="Times New Roman"/>
                <w:b/>
                <w:bCs/>
                <w:color w:val="FFFFFF" w:themeColor="background1"/>
                <w:kern w:val="24"/>
                <w:sz w:val="13"/>
                <w:szCs w:val="13"/>
                <w:vertAlign w:val="subscript"/>
              </w:rPr>
              <w:t>x</w:t>
            </w:r>
            <w:r w:rsidRPr="00347475">
              <w:rPr>
                <w:rFonts w:ascii="Times New Roman" w:hAnsi="Times New Roman" w:cs="Times New Roman"/>
                <w:b/>
                <w:bCs/>
                <w:color w:val="FFFFFF" w:themeColor="background1"/>
                <w:kern w:val="24"/>
                <w:sz w:val="13"/>
                <w:szCs w:val="13"/>
              </w:rPr>
              <w:t>Cd</w:t>
            </w:r>
            <w:r w:rsidRPr="00347475">
              <w:rPr>
                <w:rFonts w:ascii="Times New Roman" w:hAnsi="Times New Roman" w:cs="Times New Roman"/>
                <w:b/>
                <w:bCs/>
                <w:color w:val="FFFFFF" w:themeColor="background1"/>
                <w:kern w:val="24"/>
                <w:sz w:val="13"/>
                <w:szCs w:val="13"/>
                <w:vertAlign w:val="subscript"/>
              </w:rPr>
              <w:t>1-x</w:t>
            </w:r>
            <w:r w:rsidRPr="00347475">
              <w:rPr>
                <w:rFonts w:ascii="Times New Roman" w:hAnsi="Times New Roman" w:cs="Times New Roman"/>
                <w:b/>
                <w:bCs/>
                <w:color w:val="FFFFFF" w:themeColor="background1"/>
                <w:kern w:val="24"/>
                <w:sz w:val="13"/>
                <w:szCs w:val="13"/>
              </w:rPr>
              <w:t>S/ZnS/</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 xml:space="preserve"> NPs/Al</w:t>
            </w:r>
          </w:p>
        </w:tc>
        <w:tc>
          <w:tcPr>
            <w:tcW w:w="567" w:type="dxa"/>
            <w:vMerge/>
            <w:shd w:val="clear" w:color="auto" w:fill="5A52F8"/>
            <w:vAlign w:val="center"/>
          </w:tcPr>
          <w:p w14:paraId="61D9C69E" w14:textId="70DF2C71" w:rsidR="005B7EE7" w:rsidRPr="00347475" w:rsidRDefault="005B7EE7" w:rsidP="007B525C">
            <w:pPr>
              <w:jc w:val="center"/>
              <w:rPr>
                <w:rFonts w:ascii="Times New Roman" w:hAnsi="Times New Roman" w:cs="Times New Roman"/>
                <w:b/>
                <w:bCs/>
                <w:color w:val="FFFFFF" w:themeColor="background1"/>
                <w:sz w:val="13"/>
                <w:szCs w:val="13"/>
              </w:rPr>
            </w:pPr>
          </w:p>
        </w:tc>
        <w:tc>
          <w:tcPr>
            <w:tcW w:w="567" w:type="dxa"/>
            <w:vMerge/>
            <w:shd w:val="clear" w:color="auto" w:fill="5A52F8"/>
            <w:vAlign w:val="center"/>
          </w:tcPr>
          <w:p w14:paraId="7AA5765C" w14:textId="0AAB8377" w:rsidR="005B7EE7" w:rsidRPr="00347475" w:rsidRDefault="005B7EE7" w:rsidP="007B525C">
            <w:pPr>
              <w:jc w:val="center"/>
              <w:rPr>
                <w:rFonts w:ascii="Times New Roman" w:hAnsi="Times New Roman" w:cs="Times New Roman"/>
                <w:b/>
                <w:bCs/>
                <w:color w:val="FFFFFF" w:themeColor="background1"/>
                <w:sz w:val="13"/>
                <w:szCs w:val="13"/>
              </w:rPr>
            </w:pPr>
          </w:p>
        </w:tc>
        <w:tc>
          <w:tcPr>
            <w:tcW w:w="567" w:type="dxa"/>
            <w:shd w:val="clear" w:color="auto" w:fill="5A52F8"/>
            <w:vAlign w:val="center"/>
          </w:tcPr>
          <w:p w14:paraId="38BA94E5" w14:textId="13D04478"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15.6</w:t>
            </w:r>
          </w:p>
        </w:tc>
        <w:tc>
          <w:tcPr>
            <w:tcW w:w="709" w:type="dxa"/>
            <w:shd w:val="clear" w:color="auto" w:fill="5A52F8"/>
            <w:vAlign w:val="center"/>
          </w:tcPr>
          <w:p w14:paraId="68EED733" w14:textId="37DF65FE"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4500</w:t>
            </w:r>
          </w:p>
        </w:tc>
        <w:tc>
          <w:tcPr>
            <w:tcW w:w="567" w:type="dxa"/>
            <w:shd w:val="clear" w:color="auto" w:fill="5A52F8"/>
            <w:vAlign w:val="center"/>
          </w:tcPr>
          <w:p w14:paraId="2DC2C0B5" w14:textId="1058962C"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47</w:t>
            </w:r>
          </w:p>
        </w:tc>
        <w:tc>
          <w:tcPr>
            <w:tcW w:w="488" w:type="dxa"/>
            <w:vMerge/>
            <w:shd w:val="clear" w:color="auto" w:fill="5A52F8"/>
          </w:tcPr>
          <w:p w14:paraId="236798ED" w14:textId="1E93AA88" w:rsidR="005B7EE7" w:rsidRPr="00347475" w:rsidRDefault="005B7EE7" w:rsidP="007B525C">
            <w:pPr>
              <w:jc w:val="center"/>
              <w:rPr>
                <w:rFonts w:ascii="Times New Roman" w:hAnsi="Times New Roman" w:cs="Times New Roman"/>
                <w:b/>
                <w:bCs/>
                <w:color w:val="FFFFFF" w:themeColor="background1"/>
                <w:sz w:val="13"/>
                <w:szCs w:val="13"/>
              </w:rPr>
            </w:pPr>
          </w:p>
        </w:tc>
        <w:tc>
          <w:tcPr>
            <w:tcW w:w="505" w:type="dxa"/>
            <w:vMerge/>
            <w:shd w:val="clear" w:color="auto" w:fill="5A52F8"/>
            <w:vAlign w:val="center"/>
          </w:tcPr>
          <w:p w14:paraId="58628647" w14:textId="02A56801" w:rsidR="005B7EE7" w:rsidRPr="00347475" w:rsidRDefault="005B7EE7" w:rsidP="007B525C">
            <w:pPr>
              <w:jc w:val="center"/>
              <w:rPr>
                <w:rFonts w:ascii="Times New Roman" w:hAnsi="Times New Roman" w:cs="Times New Roman"/>
                <w:b/>
                <w:bCs/>
                <w:color w:val="FFFFFF" w:themeColor="background1"/>
                <w:sz w:val="13"/>
                <w:szCs w:val="13"/>
              </w:rPr>
            </w:pPr>
          </w:p>
        </w:tc>
      </w:tr>
      <w:tr w:rsidR="00347475" w:rsidRPr="00347475" w14:paraId="07AA3AFA" w14:textId="77777777" w:rsidTr="0020624D">
        <w:trPr>
          <w:jc w:val="center"/>
        </w:trPr>
        <w:tc>
          <w:tcPr>
            <w:tcW w:w="704" w:type="dxa"/>
            <w:vMerge/>
            <w:vAlign w:val="center"/>
          </w:tcPr>
          <w:p w14:paraId="0A82032B"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38C02EE9" w14:textId="3185C1BE"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2018</w:t>
            </w:r>
          </w:p>
        </w:tc>
        <w:tc>
          <w:tcPr>
            <w:tcW w:w="4111" w:type="dxa"/>
            <w:shd w:val="clear" w:color="auto" w:fill="5A52F8"/>
            <w:vAlign w:val="center"/>
          </w:tcPr>
          <w:p w14:paraId="3FD47384" w14:textId="736672DB"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w:t>
            </w:r>
            <w:proofErr w:type="spellStart"/>
            <w:r w:rsidRPr="00347475">
              <w:rPr>
                <w:rFonts w:ascii="Times New Roman" w:hAnsi="Times New Roman" w:cs="Times New Roman"/>
                <w:b/>
                <w:bCs/>
                <w:color w:val="FFFFFF" w:themeColor="background1"/>
                <w:kern w:val="24"/>
                <w:sz w:val="13"/>
                <w:szCs w:val="13"/>
              </w:rPr>
              <w:t>ZnCdS</w:t>
            </w:r>
            <w:proofErr w:type="spellEnd"/>
            <w:r w:rsidRPr="00347475">
              <w:rPr>
                <w:rFonts w:ascii="Times New Roman" w:hAnsi="Times New Roman" w:cs="Times New Roman"/>
                <w:b/>
                <w:bCs/>
                <w:color w:val="FFFFFF" w:themeColor="background1"/>
                <w:kern w:val="24"/>
                <w:sz w:val="13"/>
                <w:szCs w:val="13"/>
              </w:rPr>
              <w:t>/10Cd</w:t>
            </w:r>
            <w:r w:rsidRPr="00347475">
              <w:rPr>
                <w:rFonts w:ascii="Times New Roman" w:hAnsi="Times New Roman" w:cs="Times New Roman"/>
                <w:b/>
                <w:bCs/>
                <w:color w:val="FFFFFF" w:themeColor="background1"/>
                <w:kern w:val="24"/>
                <w:sz w:val="13"/>
                <w:szCs w:val="13"/>
                <w:vertAlign w:val="subscript"/>
              </w:rPr>
              <w:t>x</w:t>
            </w:r>
            <w:r w:rsidRPr="00347475">
              <w:rPr>
                <w:rFonts w:ascii="Times New Roman" w:hAnsi="Times New Roman" w:cs="Times New Roman"/>
                <w:b/>
                <w:bCs/>
                <w:color w:val="FFFFFF" w:themeColor="background1"/>
                <w:kern w:val="24"/>
                <w:sz w:val="13"/>
                <w:szCs w:val="13"/>
              </w:rPr>
              <w:t>Zn</w:t>
            </w:r>
            <w:r w:rsidRPr="00347475">
              <w:rPr>
                <w:rFonts w:ascii="Times New Roman" w:hAnsi="Times New Roman" w:cs="Times New Roman"/>
                <w:b/>
                <w:bCs/>
                <w:color w:val="FFFFFF" w:themeColor="background1"/>
                <w:kern w:val="24"/>
                <w:sz w:val="13"/>
                <w:szCs w:val="13"/>
                <w:vertAlign w:val="subscript"/>
              </w:rPr>
              <w:t>1-x</w:t>
            </w:r>
            <w:r w:rsidRPr="00347475">
              <w:rPr>
                <w:rFonts w:ascii="Times New Roman" w:hAnsi="Times New Roman" w:cs="Times New Roman"/>
                <w:b/>
                <w:bCs/>
                <w:color w:val="FFFFFF" w:themeColor="background1"/>
                <w:kern w:val="24"/>
                <w:sz w:val="13"/>
                <w:szCs w:val="13"/>
              </w:rPr>
              <w:t>S/2ZnS/</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 xml:space="preserve"> NPs/Al</w:t>
            </w:r>
          </w:p>
        </w:tc>
        <w:tc>
          <w:tcPr>
            <w:tcW w:w="567" w:type="dxa"/>
            <w:shd w:val="clear" w:color="auto" w:fill="5A52F8"/>
          </w:tcPr>
          <w:p w14:paraId="546064BF" w14:textId="3C513DC9"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441</w:t>
            </w:r>
          </w:p>
        </w:tc>
        <w:tc>
          <w:tcPr>
            <w:tcW w:w="567" w:type="dxa"/>
            <w:shd w:val="clear" w:color="auto" w:fill="5A52F8"/>
            <w:vAlign w:val="center"/>
          </w:tcPr>
          <w:p w14:paraId="1105CC68" w14:textId="13BC162C"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100</w:t>
            </w:r>
          </w:p>
        </w:tc>
        <w:tc>
          <w:tcPr>
            <w:tcW w:w="567" w:type="dxa"/>
            <w:shd w:val="clear" w:color="auto" w:fill="5A52F8"/>
          </w:tcPr>
          <w:p w14:paraId="267F5D2B" w14:textId="31AB5AC5"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18</w:t>
            </w:r>
          </w:p>
        </w:tc>
        <w:tc>
          <w:tcPr>
            <w:tcW w:w="709" w:type="dxa"/>
            <w:shd w:val="clear" w:color="auto" w:fill="5A52F8"/>
          </w:tcPr>
          <w:p w14:paraId="7F25F49D" w14:textId="15C607AB"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6768</w:t>
            </w:r>
          </w:p>
        </w:tc>
        <w:tc>
          <w:tcPr>
            <w:tcW w:w="567" w:type="dxa"/>
            <w:shd w:val="clear" w:color="auto" w:fill="5A52F8"/>
            <w:vAlign w:val="center"/>
          </w:tcPr>
          <w:p w14:paraId="6E261B80" w14:textId="6920E543"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47.4</w:t>
            </w:r>
          </w:p>
        </w:tc>
        <w:tc>
          <w:tcPr>
            <w:tcW w:w="488" w:type="dxa"/>
            <w:shd w:val="clear" w:color="auto" w:fill="5A52F8"/>
          </w:tcPr>
          <w:p w14:paraId="46F9F011" w14:textId="2E0839BF"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45</w:t>
            </w:r>
          </w:p>
        </w:tc>
        <w:tc>
          <w:tcPr>
            <w:tcW w:w="505" w:type="dxa"/>
            <w:shd w:val="clear" w:color="auto" w:fill="5A52F8"/>
            <w:vAlign w:val="center"/>
          </w:tcPr>
          <w:p w14:paraId="7D7B8BAC" w14:textId="75675495"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w:t>
            </w:r>
            <w:r w:rsidR="000924C0">
              <w:rPr>
                <w:rFonts w:ascii="Times New Roman" w:hAnsi="Times New Roman" w:cs="Times New Roman"/>
                <w:b/>
                <w:bCs/>
                <w:color w:val="FFFFFF" w:themeColor="background1"/>
                <w:sz w:val="13"/>
                <w:szCs w:val="13"/>
              </w:rPr>
              <w:t>0</w:t>
            </w:r>
          </w:p>
        </w:tc>
      </w:tr>
      <w:tr w:rsidR="00347475" w:rsidRPr="00347475" w14:paraId="37B4AC94" w14:textId="77777777" w:rsidTr="0020624D">
        <w:trPr>
          <w:jc w:val="center"/>
        </w:trPr>
        <w:tc>
          <w:tcPr>
            <w:tcW w:w="704" w:type="dxa"/>
            <w:vMerge/>
            <w:vAlign w:val="center"/>
          </w:tcPr>
          <w:p w14:paraId="6FB10F27"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769F2D2C" w14:textId="39DC89FC"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2019</w:t>
            </w:r>
          </w:p>
        </w:tc>
        <w:tc>
          <w:tcPr>
            <w:tcW w:w="4111" w:type="dxa"/>
            <w:shd w:val="clear" w:color="auto" w:fill="5A52F8"/>
            <w:vAlign w:val="center"/>
          </w:tcPr>
          <w:p w14:paraId="5394EFB0" w14:textId="5CA66169"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/TFB/</w:t>
            </w:r>
            <w:proofErr w:type="spellStart"/>
            <w:r w:rsidRPr="00347475">
              <w:rPr>
                <w:rFonts w:ascii="Times New Roman" w:hAnsi="Times New Roman" w:cs="Times New Roman"/>
                <w:b/>
                <w:bCs/>
                <w:color w:val="FFFFFF" w:themeColor="background1"/>
                <w:kern w:val="24"/>
                <w:sz w:val="13"/>
                <w:szCs w:val="13"/>
              </w:rPr>
              <w:t>ZnCdS</w:t>
            </w:r>
            <w:proofErr w:type="spellEnd"/>
            <w:r w:rsidRPr="00347475">
              <w:rPr>
                <w:rFonts w:ascii="Times New Roman" w:hAnsi="Times New Roman" w:cs="Times New Roman"/>
                <w:b/>
                <w:bCs/>
                <w:color w:val="FFFFFF" w:themeColor="background1"/>
                <w:kern w:val="24"/>
                <w:sz w:val="13"/>
                <w:szCs w:val="13"/>
              </w:rPr>
              <w:t>/ZnS/TBS-PBO/</w:t>
            </w:r>
            <w:proofErr w:type="spellStart"/>
            <w:r w:rsidRPr="00347475">
              <w:rPr>
                <w:rFonts w:ascii="Times New Roman" w:hAnsi="Times New Roman" w:cs="Times New Roman"/>
                <w:b/>
                <w:bCs/>
                <w:color w:val="FFFFFF" w:themeColor="background1"/>
                <w:kern w:val="24"/>
                <w:sz w:val="13"/>
                <w:szCs w:val="13"/>
              </w:rPr>
              <w:t>ZnO:Mg</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5A52F8"/>
            <w:vAlign w:val="center"/>
          </w:tcPr>
          <w:p w14:paraId="13BC12C6" w14:textId="75F3E351"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449</w:t>
            </w:r>
          </w:p>
        </w:tc>
        <w:tc>
          <w:tcPr>
            <w:tcW w:w="567" w:type="dxa"/>
            <w:shd w:val="clear" w:color="auto" w:fill="5A52F8"/>
            <w:vAlign w:val="center"/>
          </w:tcPr>
          <w:p w14:paraId="3128F59F" w14:textId="28648307"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81</w:t>
            </w:r>
          </w:p>
        </w:tc>
        <w:tc>
          <w:tcPr>
            <w:tcW w:w="567" w:type="dxa"/>
            <w:shd w:val="clear" w:color="auto" w:fill="5A52F8"/>
            <w:vAlign w:val="center"/>
          </w:tcPr>
          <w:p w14:paraId="0B639760" w14:textId="33036CE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17.4</w:t>
            </w:r>
          </w:p>
        </w:tc>
        <w:tc>
          <w:tcPr>
            <w:tcW w:w="709" w:type="dxa"/>
            <w:shd w:val="clear" w:color="auto" w:fill="5A52F8"/>
            <w:vAlign w:val="center"/>
          </w:tcPr>
          <w:p w14:paraId="06B303B6" w14:textId="6A6733C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799</w:t>
            </w:r>
            <w:r w:rsidR="00744EB0" w:rsidRPr="00347475">
              <w:rPr>
                <w:rFonts w:ascii="Times New Roman" w:hAnsi="Times New Roman" w:cs="Times New Roman"/>
                <w:b/>
                <w:bCs/>
                <w:color w:val="FFFFFF" w:themeColor="background1"/>
                <w:kern w:val="24"/>
                <w:sz w:val="13"/>
                <w:szCs w:val="13"/>
              </w:rPr>
              <w:t>2</w:t>
            </w:r>
          </w:p>
        </w:tc>
        <w:tc>
          <w:tcPr>
            <w:tcW w:w="567" w:type="dxa"/>
            <w:shd w:val="clear" w:color="auto" w:fill="5A52F8"/>
            <w:vAlign w:val="center"/>
          </w:tcPr>
          <w:p w14:paraId="1CA21BAF" w14:textId="28BE58E0"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w:t>
            </w:r>
          </w:p>
        </w:tc>
        <w:tc>
          <w:tcPr>
            <w:tcW w:w="488" w:type="dxa"/>
            <w:shd w:val="clear" w:color="auto" w:fill="5A52F8"/>
            <w:vAlign w:val="center"/>
          </w:tcPr>
          <w:p w14:paraId="120CD5C1" w14:textId="296451E8"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52</w:t>
            </w:r>
          </w:p>
        </w:tc>
        <w:tc>
          <w:tcPr>
            <w:tcW w:w="505" w:type="dxa"/>
            <w:shd w:val="clear" w:color="auto" w:fill="5A52F8"/>
            <w:vAlign w:val="center"/>
          </w:tcPr>
          <w:p w14:paraId="1171040A" w14:textId="578F1201"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w:t>
            </w:r>
            <w:r w:rsidR="000924C0">
              <w:rPr>
                <w:rFonts w:ascii="Times New Roman" w:hAnsi="Times New Roman" w:cs="Times New Roman"/>
                <w:b/>
                <w:bCs/>
                <w:color w:val="FFFFFF" w:themeColor="background1"/>
                <w:sz w:val="13"/>
                <w:szCs w:val="13"/>
              </w:rPr>
              <w:t>1</w:t>
            </w:r>
          </w:p>
        </w:tc>
      </w:tr>
      <w:tr w:rsidR="00347475" w:rsidRPr="00347475" w14:paraId="0C746D4D" w14:textId="77777777" w:rsidTr="0020624D">
        <w:trPr>
          <w:jc w:val="center"/>
        </w:trPr>
        <w:tc>
          <w:tcPr>
            <w:tcW w:w="704" w:type="dxa"/>
            <w:vMerge/>
            <w:vAlign w:val="center"/>
          </w:tcPr>
          <w:p w14:paraId="294D8568"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1E039FE1" w14:textId="50E10AA5"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2019</w:t>
            </w:r>
          </w:p>
        </w:tc>
        <w:tc>
          <w:tcPr>
            <w:tcW w:w="4111" w:type="dxa"/>
            <w:shd w:val="clear" w:color="auto" w:fill="5A52F8"/>
            <w:vAlign w:val="center"/>
          </w:tcPr>
          <w:p w14:paraId="0C193DF4" w14:textId="64623867"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w:t>
            </w:r>
            <w:proofErr w:type="spellStart"/>
            <w:r w:rsidRPr="00347475">
              <w:rPr>
                <w:rFonts w:ascii="Times New Roman" w:hAnsi="Times New Roman" w:cs="Times New Roman"/>
                <w:b/>
                <w:bCs/>
                <w:color w:val="FFFFFF" w:themeColor="background1"/>
                <w:kern w:val="24"/>
                <w:sz w:val="13"/>
                <w:szCs w:val="13"/>
              </w:rPr>
              <w:t>ZnSeTe</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ZnSe</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5A52F8"/>
            <w:vAlign w:val="center"/>
          </w:tcPr>
          <w:p w14:paraId="3F6A6A7F" w14:textId="271AA6CE"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441</w:t>
            </w:r>
          </w:p>
        </w:tc>
        <w:tc>
          <w:tcPr>
            <w:tcW w:w="567" w:type="dxa"/>
            <w:shd w:val="clear" w:color="auto" w:fill="5A52F8"/>
            <w:vAlign w:val="center"/>
          </w:tcPr>
          <w:p w14:paraId="70844E18" w14:textId="447DE914"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70</w:t>
            </w:r>
          </w:p>
        </w:tc>
        <w:tc>
          <w:tcPr>
            <w:tcW w:w="567" w:type="dxa"/>
            <w:shd w:val="clear" w:color="auto" w:fill="5A52F8"/>
            <w:vAlign w:val="center"/>
          </w:tcPr>
          <w:p w14:paraId="1EB4E542" w14:textId="2D637F9B"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4.2</w:t>
            </w:r>
          </w:p>
        </w:tc>
        <w:tc>
          <w:tcPr>
            <w:tcW w:w="709" w:type="dxa"/>
            <w:shd w:val="clear" w:color="auto" w:fill="5A52F8"/>
            <w:vAlign w:val="center"/>
          </w:tcPr>
          <w:p w14:paraId="1CCBD63E" w14:textId="5D2320E4"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1195</w:t>
            </w:r>
          </w:p>
        </w:tc>
        <w:tc>
          <w:tcPr>
            <w:tcW w:w="567" w:type="dxa"/>
            <w:shd w:val="clear" w:color="auto" w:fill="5A52F8"/>
            <w:vAlign w:val="center"/>
          </w:tcPr>
          <w:p w14:paraId="52E6C404" w14:textId="27B1C4E3"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14</w:t>
            </w:r>
          </w:p>
        </w:tc>
        <w:tc>
          <w:tcPr>
            <w:tcW w:w="488" w:type="dxa"/>
            <w:shd w:val="clear" w:color="auto" w:fill="5A52F8"/>
            <w:vAlign w:val="center"/>
          </w:tcPr>
          <w:p w14:paraId="79FAAFD5" w14:textId="69DB0E2E"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445</w:t>
            </w:r>
          </w:p>
        </w:tc>
        <w:tc>
          <w:tcPr>
            <w:tcW w:w="505" w:type="dxa"/>
            <w:shd w:val="clear" w:color="auto" w:fill="5A52F8"/>
            <w:vAlign w:val="center"/>
          </w:tcPr>
          <w:p w14:paraId="21386B2D" w14:textId="2E01B54F" w:rsidR="005B7EE7" w:rsidRPr="00347475" w:rsidRDefault="00B96A08"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w:t>
            </w:r>
            <w:r w:rsidR="000924C0">
              <w:rPr>
                <w:rFonts w:ascii="Times New Roman" w:hAnsi="Times New Roman" w:cs="Times New Roman"/>
                <w:b/>
                <w:bCs/>
                <w:color w:val="FFFFFF" w:themeColor="background1"/>
                <w:sz w:val="13"/>
                <w:szCs w:val="13"/>
              </w:rPr>
              <w:t>2</w:t>
            </w:r>
          </w:p>
        </w:tc>
      </w:tr>
      <w:tr w:rsidR="00347475" w:rsidRPr="00347475" w14:paraId="46D6AF69" w14:textId="77777777" w:rsidTr="0020624D">
        <w:trPr>
          <w:jc w:val="center"/>
        </w:trPr>
        <w:tc>
          <w:tcPr>
            <w:tcW w:w="704" w:type="dxa"/>
            <w:vMerge/>
            <w:vAlign w:val="center"/>
          </w:tcPr>
          <w:p w14:paraId="6991CF2E"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19C5F7FF" w14:textId="2C6AC22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2020</w:t>
            </w:r>
          </w:p>
        </w:tc>
        <w:tc>
          <w:tcPr>
            <w:tcW w:w="4111" w:type="dxa"/>
            <w:shd w:val="clear" w:color="auto" w:fill="5A52F8"/>
            <w:vAlign w:val="center"/>
          </w:tcPr>
          <w:p w14:paraId="5AC7B4C5" w14:textId="16A64BF9"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w:t>
            </w:r>
            <w:proofErr w:type="spellStart"/>
            <w:r w:rsidRPr="00347475">
              <w:rPr>
                <w:rFonts w:ascii="Times New Roman" w:hAnsi="Times New Roman" w:cs="Times New Roman"/>
                <w:b/>
                <w:bCs/>
                <w:color w:val="FFFFFF" w:themeColor="background1"/>
                <w:kern w:val="24"/>
                <w:sz w:val="13"/>
                <w:szCs w:val="13"/>
              </w:rPr>
              <w:t>ZnSeTe</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ZnSe</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ZnSeS</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-Mg(OH)</w:t>
            </w:r>
            <w:r w:rsidRPr="00347475">
              <w:rPr>
                <w:rFonts w:ascii="Times New Roman" w:hAnsi="Times New Roman" w:cs="Times New Roman"/>
                <w:b/>
                <w:bCs/>
                <w:color w:val="FFFFFF" w:themeColor="background1"/>
                <w:kern w:val="24"/>
                <w:sz w:val="13"/>
                <w:szCs w:val="13"/>
                <w:vertAlign w:val="subscript"/>
              </w:rPr>
              <w:t>2</w:t>
            </w:r>
            <w:r w:rsidRPr="00347475">
              <w:rPr>
                <w:rFonts w:ascii="Times New Roman" w:hAnsi="Times New Roman" w:cs="Times New Roman"/>
                <w:b/>
                <w:bCs/>
                <w:color w:val="FFFFFF" w:themeColor="background1"/>
                <w:kern w:val="24"/>
                <w:sz w:val="13"/>
                <w:szCs w:val="13"/>
              </w:rPr>
              <w:t>/Al</w:t>
            </w:r>
          </w:p>
        </w:tc>
        <w:tc>
          <w:tcPr>
            <w:tcW w:w="567" w:type="dxa"/>
            <w:shd w:val="clear" w:color="auto" w:fill="5A52F8"/>
            <w:vAlign w:val="center"/>
          </w:tcPr>
          <w:p w14:paraId="3A6EE02E" w14:textId="04BD5D16"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445</w:t>
            </w:r>
          </w:p>
        </w:tc>
        <w:tc>
          <w:tcPr>
            <w:tcW w:w="567" w:type="dxa"/>
            <w:shd w:val="clear" w:color="auto" w:fill="5A52F8"/>
            <w:vAlign w:val="center"/>
          </w:tcPr>
          <w:p w14:paraId="4A9B0CCB" w14:textId="6FA8CF5C"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84</w:t>
            </w:r>
          </w:p>
        </w:tc>
        <w:tc>
          <w:tcPr>
            <w:tcW w:w="567" w:type="dxa"/>
            <w:shd w:val="clear" w:color="auto" w:fill="5A52F8"/>
            <w:vAlign w:val="center"/>
          </w:tcPr>
          <w:p w14:paraId="3946978C" w14:textId="3A27E95E"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9.5</w:t>
            </w:r>
          </w:p>
        </w:tc>
        <w:tc>
          <w:tcPr>
            <w:tcW w:w="709" w:type="dxa"/>
            <w:shd w:val="clear" w:color="auto" w:fill="5A52F8"/>
            <w:vAlign w:val="center"/>
          </w:tcPr>
          <w:p w14:paraId="64309A7E" w14:textId="2830992F" w:rsidR="005B7EE7" w:rsidRPr="00347475" w:rsidRDefault="005B7EE7" w:rsidP="007B525C">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2904</w:t>
            </w:r>
          </w:p>
        </w:tc>
        <w:tc>
          <w:tcPr>
            <w:tcW w:w="567" w:type="dxa"/>
            <w:shd w:val="clear" w:color="auto" w:fill="5A52F8"/>
            <w:vAlign w:val="center"/>
          </w:tcPr>
          <w:p w14:paraId="37A3BC4D" w14:textId="6B71785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5A52F8"/>
            <w:vAlign w:val="center"/>
          </w:tcPr>
          <w:p w14:paraId="1F7B985D" w14:textId="7B227A64"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447</w:t>
            </w:r>
          </w:p>
        </w:tc>
        <w:tc>
          <w:tcPr>
            <w:tcW w:w="505" w:type="dxa"/>
            <w:shd w:val="clear" w:color="auto" w:fill="5A52F8"/>
            <w:vAlign w:val="center"/>
          </w:tcPr>
          <w:p w14:paraId="6390D8B6" w14:textId="08967F4D" w:rsidR="005B7EE7" w:rsidRPr="00347475" w:rsidRDefault="00B96A08"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w:t>
            </w:r>
            <w:r w:rsidR="000924C0">
              <w:rPr>
                <w:rFonts w:ascii="Times New Roman" w:hAnsi="Times New Roman" w:cs="Times New Roman"/>
                <w:b/>
                <w:bCs/>
                <w:color w:val="FFFFFF" w:themeColor="background1"/>
                <w:sz w:val="13"/>
                <w:szCs w:val="13"/>
              </w:rPr>
              <w:t>3</w:t>
            </w:r>
          </w:p>
        </w:tc>
      </w:tr>
      <w:tr w:rsidR="00347475" w:rsidRPr="00347475" w14:paraId="11875512" w14:textId="77777777" w:rsidTr="0020624D">
        <w:trPr>
          <w:jc w:val="center"/>
        </w:trPr>
        <w:tc>
          <w:tcPr>
            <w:tcW w:w="704" w:type="dxa"/>
            <w:vMerge/>
            <w:vAlign w:val="center"/>
          </w:tcPr>
          <w:p w14:paraId="35141B33" w14:textId="77777777" w:rsidR="005B7EE7" w:rsidRPr="00347475" w:rsidRDefault="005B7EE7" w:rsidP="007B525C">
            <w:pPr>
              <w:jc w:val="center"/>
              <w:rPr>
                <w:rFonts w:ascii="Times New Roman" w:hAnsi="Times New Roman" w:cs="Times New Roman"/>
                <w:b/>
                <w:bCs/>
                <w:sz w:val="13"/>
                <w:szCs w:val="13"/>
              </w:rPr>
            </w:pPr>
          </w:p>
        </w:tc>
        <w:tc>
          <w:tcPr>
            <w:tcW w:w="567" w:type="dxa"/>
            <w:vMerge w:val="restart"/>
            <w:shd w:val="clear" w:color="auto" w:fill="5A52F8"/>
            <w:vAlign w:val="center"/>
          </w:tcPr>
          <w:p w14:paraId="5F643503" w14:textId="4541B8DC"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2020</w:t>
            </w:r>
          </w:p>
        </w:tc>
        <w:tc>
          <w:tcPr>
            <w:tcW w:w="4111" w:type="dxa"/>
            <w:vMerge w:val="restart"/>
            <w:shd w:val="clear" w:color="auto" w:fill="5A52F8"/>
            <w:vAlign w:val="center"/>
          </w:tcPr>
          <w:p w14:paraId="2252AADA" w14:textId="055D9BD4"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ITO/</w:t>
            </w:r>
            <w:proofErr w:type="gramStart"/>
            <w:r w:rsidRPr="00347475">
              <w:rPr>
                <w:rFonts w:ascii="Times New Roman" w:hAnsi="Times New Roman" w:cs="Times New Roman"/>
                <w:b/>
                <w:bCs/>
                <w:color w:val="FFFFFF" w:themeColor="background1"/>
                <w:sz w:val="13"/>
                <w:szCs w:val="13"/>
              </w:rPr>
              <w:t>PEDOT:PSS</w:t>
            </w:r>
            <w:proofErr w:type="gramEnd"/>
            <w:r w:rsidRPr="00347475">
              <w:rPr>
                <w:rFonts w:ascii="Times New Roman" w:hAnsi="Times New Roman" w:cs="Times New Roman"/>
                <w:b/>
                <w:bCs/>
                <w:color w:val="FFFFFF" w:themeColor="background1"/>
                <w:sz w:val="13"/>
                <w:szCs w:val="13"/>
              </w:rPr>
              <w:t>/PVK/</w:t>
            </w:r>
            <w:proofErr w:type="spellStart"/>
            <w:r w:rsidRPr="00347475">
              <w:rPr>
                <w:rFonts w:ascii="Times New Roman" w:hAnsi="Times New Roman" w:cs="Times New Roman"/>
                <w:b/>
                <w:bCs/>
                <w:color w:val="FFFFFF" w:themeColor="background1"/>
                <w:sz w:val="13"/>
                <w:szCs w:val="13"/>
              </w:rPr>
              <w:t>ZnSe</w:t>
            </w:r>
            <w:proofErr w:type="spellEnd"/>
            <w:r w:rsidRPr="00347475">
              <w:rPr>
                <w:rFonts w:ascii="Times New Roman" w:hAnsi="Times New Roman" w:cs="Times New Roman"/>
                <w:b/>
                <w:bCs/>
                <w:color w:val="FFFFFF" w:themeColor="background1"/>
                <w:sz w:val="13"/>
                <w:szCs w:val="13"/>
              </w:rPr>
              <w:t>/ZnS/</w:t>
            </w:r>
            <w:proofErr w:type="spellStart"/>
            <w:r w:rsidRPr="00347475">
              <w:rPr>
                <w:rFonts w:ascii="Times New Roman" w:hAnsi="Times New Roman" w:cs="Times New Roman"/>
                <w:b/>
                <w:bCs/>
                <w:color w:val="FFFFFF" w:themeColor="background1"/>
                <w:sz w:val="13"/>
                <w:szCs w:val="13"/>
              </w:rPr>
              <w:t>ZnMgO</w:t>
            </w:r>
            <w:proofErr w:type="spellEnd"/>
            <w:r w:rsidRPr="00347475">
              <w:rPr>
                <w:rFonts w:ascii="Times New Roman" w:hAnsi="Times New Roman" w:cs="Times New Roman"/>
                <w:b/>
                <w:bCs/>
                <w:color w:val="FFFFFF" w:themeColor="background1"/>
                <w:sz w:val="13"/>
                <w:szCs w:val="13"/>
              </w:rPr>
              <w:t>/Al</w:t>
            </w:r>
          </w:p>
        </w:tc>
        <w:tc>
          <w:tcPr>
            <w:tcW w:w="567" w:type="dxa"/>
            <w:shd w:val="clear" w:color="auto" w:fill="5A52F8"/>
            <w:vAlign w:val="center"/>
          </w:tcPr>
          <w:p w14:paraId="58714336" w14:textId="732FC790"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428</w:t>
            </w:r>
          </w:p>
        </w:tc>
        <w:tc>
          <w:tcPr>
            <w:tcW w:w="567" w:type="dxa"/>
            <w:shd w:val="clear" w:color="auto" w:fill="5A52F8"/>
            <w:vAlign w:val="center"/>
          </w:tcPr>
          <w:p w14:paraId="0C2C5C8A" w14:textId="0B07DE5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85</w:t>
            </w:r>
          </w:p>
        </w:tc>
        <w:tc>
          <w:tcPr>
            <w:tcW w:w="567" w:type="dxa"/>
            <w:shd w:val="clear" w:color="auto" w:fill="5A52F8"/>
            <w:vAlign w:val="center"/>
          </w:tcPr>
          <w:p w14:paraId="1CE6DF85" w14:textId="47E89EC5"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14.7</w:t>
            </w:r>
          </w:p>
        </w:tc>
        <w:tc>
          <w:tcPr>
            <w:tcW w:w="709" w:type="dxa"/>
            <w:shd w:val="clear" w:color="auto" w:fill="5A52F8"/>
            <w:vAlign w:val="center"/>
          </w:tcPr>
          <w:p w14:paraId="6019AC6F" w14:textId="421FC12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390</w:t>
            </w:r>
          </w:p>
        </w:tc>
        <w:tc>
          <w:tcPr>
            <w:tcW w:w="567" w:type="dxa"/>
            <w:shd w:val="clear" w:color="auto" w:fill="5A52F8"/>
            <w:vAlign w:val="center"/>
          </w:tcPr>
          <w:p w14:paraId="53F9043A" w14:textId="57411FD3"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5A52F8"/>
            <w:vAlign w:val="center"/>
          </w:tcPr>
          <w:p w14:paraId="1324001C" w14:textId="786EBFC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428</w:t>
            </w:r>
          </w:p>
        </w:tc>
        <w:tc>
          <w:tcPr>
            <w:tcW w:w="505" w:type="dxa"/>
            <w:vMerge w:val="restart"/>
            <w:shd w:val="clear" w:color="auto" w:fill="5A52F8"/>
            <w:vAlign w:val="center"/>
          </w:tcPr>
          <w:p w14:paraId="6725003F" w14:textId="28E9764D" w:rsidR="005B7EE7" w:rsidRPr="00347475" w:rsidRDefault="00B96A08"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w:t>
            </w:r>
            <w:r w:rsidR="000924C0">
              <w:rPr>
                <w:rFonts w:ascii="Times New Roman" w:hAnsi="Times New Roman" w:cs="Times New Roman"/>
                <w:b/>
                <w:bCs/>
                <w:color w:val="FFFFFF" w:themeColor="background1"/>
                <w:sz w:val="13"/>
                <w:szCs w:val="13"/>
              </w:rPr>
              <w:t>4</w:t>
            </w:r>
          </w:p>
        </w:tc>
      </w:tr>
      <w:tr w:rsidR="00347475" w:rsidRPr="00347475" w14:paraId="39C1E42C" w14:textId="77777777" w:rsidTr="0020624D">
        <w:trPr>
          <w:jc w:val="center"/>
        </w:trPr>
        <w:tc>
          <w:tcPr>
            <w:tcW w:w="704" w:type="dxa"/>
            <w:vMerge/>
            <w:vAlign w:val="center"/>
          </w:tcPr>
          <w:p w14:paraId="0FD74166" w14:textId="0CF85251" w:rsidR="005B7EE7" w:rsidRPr="00347475" w:rsidRDefault="005B7EE7" w:rsidP="007B525C">
            <w:pPr>
              <w:jc w:val="center"/>
              <w:rPr>
                <w:rFonts w:ascii="Times New Roman" w:hAnsi="Times New Roman" w:cs="Times New Roman"/>
                <w:b/>
                <w:bCs/>
                <w:sz w:val="13"/>
                <w:szCs w:val="13"/>
              </w:rPr>
            </w:pPr>
          </w:p>
        </w:tc>
        <w:tc>
          <w:tcPr>
            <w:tcW w:w="567" w:type="dxa"/>
            <w:vMerge/>
            <w:shd w:val="clear" w:color="auto" w:fill="5A52F8"/>
            <w:vAlign w:val="center"/>
          </w:tcPr>
          <w:p w14:paraId="4FF49FD3" w14:textId="1CF56389" w:rsidR="005B7EE7" w:rsidRPr="00347475" w:rsidRDefault="005B7EE7" w:rsidP="007B525C">
            <w:pPr>
              <w:jc w:val="center"/>
              <w:rPr>
                <w:rFonts w:ascii="Times New Roman" w:hAnsi="Times New Roman" w:cs="Times New Roman"/>
                <w:b/>
                <w:bCs/>
                <w:color w:val="FFFFFF" w:themeColor="background1"/>
                <w:sz w:val="13"/>
                <w:szCs w:val="13"/>
              </w:rPr>
            </w:pPr>
          </w:p>
        </w:tc>
        <w:tc>
          <w:tcPr>
            <w:tcW w:w="4111" w:type="dxa"/>
            <w:vMerge/>
            <w:shd w:val="clear" w:color="auto" w:fill="5A52F8"/>
            <w:vAlign w:val="center"/>
          </w:tcPr>
          <w:p w14:paraId="76A43D36" w14:textId="3CF4F8B1" w:rsidR="005B7EE7" w:rsidRPr="00347475" w:rsidRDefault="005B7EE7" w:rsidP="007B525C">
            <w:pPr>
              <w:jc w:val="center"/>
              <w:rPr>
                <w:rFonts w:ascii="Times New Roman" w:hAnsi="Times New Roman" w:cs="Times New Roman"/>
                <w:b/>
                <w:bCs/>
                <w:color w:val="FFFFFF" w:themeColor="background1"/>
                <w:sz w:val="13"/>
                <w:szCs w:val="13"/>
              </w:rPr>
            </w:pPr>
          </w:p>
        </w:tc>
        <w:tc>
          <w:tcPr>
            <w:tcW w:w="567" w:type="dxa"/>
            <w:shd w:val="clear" w:color="auto" w:fill="5A52F8"/>
            <w:vAlign w:val="center"/>
          </w:tcPr>
          <w:p w14:paraId="15CD3F79" w14:textId="0BE15CA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44</w:t>
            </w:r>
            <w:r w:rsidRPr="00347475">
              <w:rPr>
                <w:rFonts w:ascii="Times New Roman" w:hAnsi="Times New Roman" w:cs="Times New Roman" w:hint="eastAsia"/>
                <w:b/>
                <w:bCs/>
                <w:color w:val="FFFFFF" w:themeColor="background1"/>
                <w:kern w:val="24"/>
                <w:sz w:val="13"/>
                <w:szCs w:val="13"/>
              </w:rPr>
              <w:t>5</w:t>
            </w:r>
          </w:p>
        </w:tc>
        <w:tc>
          <w:tcPr>
            <w:tcW w:w="567" w:type="dxa"/>
            <w:shd w:val="clear" w:color="auto" w:fill="5A52F8"/>
            <w:vAlign w:val="center"/>
          </w:tcPr>
          <w:p w14:paraId="7E08CC5C" w14:textId="5FAC107D"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64</w:t>
            </w:r>
          </w:p>
        </w:tc>
        <w:tc>
          <w:tcPr>
            <w:tcW w:w="567" w:type="dxa"/>
            <w:shd w:val="clear" w:color="auto" w:fill="5A52F8"/>
            <w:vAlign w:val="center"/>
          </w:tcPr>
          <w:p w14:paraId="3294E999" w14:textId="6701707D"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10.7</w:t>
            </w:r>
          </w:p>
        </w:tc>
        <w:tc>
          <w:tcPr>
            <w:tcW w:w="709" w:type="dxa"/>
            <w:shd w:val="clear" w:color="auto" w:fill="5A52F8"/>
            <w:vAlign w:val="center"/>
          </w:tcPr>
          <w:p w14:paraId="15D255F2" w14:textId="3D45468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w:t>
            </w:r>
          </w:p>
        </w:tc>
        <w:tc>
          <w:tcPr>
            <w:tcW w:w="567" w:type="dxa"/>
            <w:shd w:val="clear" w:color="auto" w:fill="5A52F8"/>
            <w:vAlign w:val="center"/>
          </w:tcPr>
          <w:p w14:paraId="4137E3B4" w14:textId="25AF57BA"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5A52F8"/>
            <w:vAlign w:val="center"/>
          </w:tcPr>
          <w:p w14:paraId="18275279" w14:textId="52C53444"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445</w:t>
            </w:r>
          </w:p>
        </w:tc>
        <w:tc>
          <w:tcPr>
            <w:tcW w:w="505" w:type="dxa"/>
            <w:vMerge/>
            <w:shd w:val="clear" w:color="auto" w:fill="5A52F8"/>
            <w:vAlign w:val="center"/>
          </w:tcPr>
          <w:p w14:paraId="3793BCE1" w14:textId="2F4FC3CE" w:rsidR="005B7EE7" w:rsidRPr="00347475" w:rsidRDefault="005B7EE7" w:rsidP="007B525C">
            <w:pPr>
              <w:jc w:val="center"/>
              <w:rPr>
                <w:rFonts w:ascii="Times New Roman" w:hAnsi="Times New Roman" w:cs="Times New Roman"/>
                <w:b/>
                <w:bCs/>
                <w:color w:val="FFFFFF" w:themeColor="background1"/>
                <w:sz w:val="13"/>
                <w:szCs w:val="13"/>
              </w:rPr>
            </w:pPr>
          </w:p>
        </w:tc>
      </w:tr>
      <w:tr w:rsidR="00347475" w:rsidRPr="00347475" w14:paraId="3C8471C1" w14:textId="77777777" w:rsidTr="0020624D">
        <w:trPr>
          <w:jc w:val="center"/>
        </w:trPr>
        <w:tc>
          <w:tcPr>
            <w:tcW w:w="704" w:type="dxa"/>
            <w:vMerge/>
            <w:vAlign w:val="center"/>
          </w:tcPr>
          <w:p w14:paraId="581C59FB"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52B4D025" w14:textId="1AFE6D45"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2021</w:t>
            </w:r>
          </w:p>
        </w:tc>
        <w:tc>
          <w:tcPr>
            <w:tcW w:w="4111" w:type="dxa"/>
            <w:shd w:val="clear" w:color="auto" w:fill="5A52F8"/>
            <w:vAlign w:val="center"/>
          </w:tcPr>
          <w:p w14:paraId="7DA1ECBC" w14:textId="2DB2BC6B"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w:t>
            </w:r>
            <w:proofErr w:type="spellStart"/>
            <w:r w:rsidRPr="00347475">
              <w:rPr>
                <w:rFonts w:ascii="Times New Roman" w:hAnsi="Times New Roman" w:cs="Times New Roman"/>
                <w:b/>
                <w:bCs/>
                <w:color w:val="FFFFFF" w:themeColor="background1"/>
                <w:kern w:val="24"/>
                <w:sz w:val="13"/>
                <w:szCs w:val="13"/>
              </w:rPr>
              <w:t>ZnSe</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5A52F8"/>
            <w:vAlign w:val="center"/>
          </w:tcPr>
          <w:p w14:paraId="4803EB92" w14:textId="3CF3323B"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44</w:t>
            </w:r>
            <w:r w:rsidRPr="00347475">
              <w:rPr>
                <w:rFonts w:ascii="Times New Roman" w:hAnsi="Times New Roman" w:cs="Times New Roman" w:hint="eastAsia"/>
                <w:b/>
                <w:bCs/>
                <w:color w:val="FFFFFF" w:themeColor="background1"/>
                <w:kern w:val="24"/>
                <w:sz w:val="13"/>
                <w:szCs w:val="13"/>
              </w:rPr>
              <w:t>0</w:t>
            </w:r>
          </w:p>
        </w:tc>
        <w:tc>
          <w:tcPr>
            <w:tcW w:w="567" w:type="dxa"/>
            <w:shd w:val="clear" w:color="auto" w:fill="5A52F8"/>
            <w:vAlign w:val="center"/>
          </w:tcPr>
          <w:p w14:paraId="597122DE" w14:textId="58DAE7B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95</w:t>
            </w:r>
          </w:p>
        </w:tc>
        <w:tc>
          <w:tcPr>
            <w:tcW w:w="567" w:type="dxa"/>
            <w:shd w:val="clear" w:color="auto" w:fill="5A52F8"/>
            <w:vAlign w:val="center"/>
          </w:tcPr>
          <w:p w14:paraId="64538EE4" w14:textId="60F808A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12.2</w:t>
            </w:r>
          </w:p>
        </w:tc>
        <w:tc>
          <w:tcPr>
            <w:tcW w:w="709" w:type="dxa"/>
            <w:shd w:val="clear" w:color="auto" w:fill="5A52F8"/>
            <w:vAlign w:val="center"/>
          </w:tcPr>
          <w:p w14:paraId="749D9E69" w14:textId="26700EB0"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1055</w:t>
            </w:r>
          </w:p>
        </w:tc>
        <w:tc>
          <w:tcPr>
            <w:tcW w:w="567" w:type="dxa"/>
            <w:shd w:val="clear" w:color="auto" w:fill="5A52F8"/>
            <w:vAlign w:val="center"/>
          </w:tcPr>
          <w:p w14:paraId="5DD31D53" w14:textId="33F035A1"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237</w:t>
            </w:r>
          </w:p>
        </w:tc>
        <w:tc>
          <w:tcPr>
            <w:tcW w:w="488" w:type="dxa"/>
            <w:shd w:val="clear" w:color="auto" w:fill="5A52F8"/>
            <w:vAlign w:val="center"/>
          </w:tcPr>
          <w:p w14:paraId="0718EAAC" w14:textId="2146241A"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445</w:t>
            </w:r>
          </w:p>
        </w:tc>
        <w:tc>
          <w:tcPr>
            <w:tcW w:w="505" w:type="dxa"/>
            <w:shd w:val="clear" w:color="auto" w:fill="5A52F8"/>
            <w:vAlign w:val="center"/>
          </w:tcPr>
          <w:p w14:paraId="61EF8314" w14:textId="15C40A25" w:rsidR="005B7EE7" w:rsidRPr="00347475" w:rsidRDefault="00B96A08"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w:t>
            </w:r>
            <w:r w:rsidR="000924C0">
              <w:rPr>
                <w:rFonts w:ascii="Times New Roman" w:hAnsi="Times New Roman" w:cs="Times New Roman"/>
                <w:b/>
                <w:bCs/>
                <w:color w:val="FFFFFF" w:themeColor="background1"/>
                <w:sz w:val="13"/>
                <w:szCs w:val="13"/>
              </w:rPr>
              <w:t>5</w:t>
            </w:r>
          </w:p>
        </w:tc>
      </w:tr>
      <w:tr w:rsidR="00347475" w:rsidRPr="00347475" w14:paraId="45DBAFAA" w14:textId="77777777" w:rsidTr="0020624D">
        <w:trPr>
          <w:jc w:val="center"/>
        </w:trPr>
        <w:tc>
          <w:tcPr>
            <w:tcW w:w="704" w:type="dxa"/>
            <w:vMerge/>
            <w:vAlign w:val="center"/>
          </w:tcPr>
          <w:p w14:paraId="400CCAA3" w14:textId="77777777" w:rsidR="005B7EE7" w:rsidRPr="00347475" w:rsidRDefault="005B7EE7" w:rsidP="007B525C">
            <w:pPr>
              <w:jc w:val="center"/>
              <w:rPr>
                <w:rFonts w:ascii="Times New Roman" w:hAnsi="Times New Roman" w:cs="Times New Roman"/>
                <w:b/>
                <w:bCs/>
                <w:sz w:val="13"/>
                <w:szCs w:val="13"/>
              </w:rPr>
            </w:pPr>
          </w:p>
        </w:tc>
        <w:tc>
          <w:tcPr>
            <w:tcW w:w="567" w:type="dxa"/>
            <w:shd w:val="clear" w:color="auto" w:fill="5A52F8"/>
            <w:vAlign w:val="center"/>
          </w:tcPr>
          <w:p w14:paraId="45C69AAB" w14:textId="2E2DEBB9"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2022</w:t>
            </w:r>
          </w:p>
        </w:tc>
        <w:tc>
          <w:tcPr>
            <w:tcW w:w="4111" w:type="dxa"/>
            <w:shd w:val="clear" w:color="auto" w:fill="5A52F8"/>
            <w:vAlign w:val="center"/>
          </w:tcPr>
          <w:p w14:paraId="6F286896" w14:textId="32B8E56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w:t>
            </w:r>
            <w:proofErr w:type="spellStart"/>
            <w:r w:rsidRPr="00347475">
              <w:rPr>
                <w:rFonts w:ascii="Times New Roman" w:hAnsi="Times New Roman" w:cs="Times New Roman"/>
                <w:b/>
                <w:bCs/>
                <w:color w:val="FFFFFF" w:themeColor="background1"/>
                <w:kern w:val="24"/>
                <w:sz w:val="13"/>
                <w:szCs w:val="13"/>
              </w:rPr>
              <w:t>ZnSe</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5A52F8"/>
            <w:vAlign w:val="center"/>
          </w:tcPr>
          <w:p w14:paraId="7C4133DB" w14:textId="7A44BDE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442</w:t>
            </w:r>
          </w:p>
        </w:tc>
        <w:tc>
          <w:tcPr>
            <w:tcW w:w="567" w:type="dxa"/>
            <w:shd w:val="clear" w:color="auto" w:fill="5A52F8"/>
            <w:vAlign w:val="center"/>
          </w:tcPr>
          <w:p w14:paraId="6C6F5204" w14:textId="3A358CC6"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95</w:t>
            </w:r>
          </w:p>
        </w:tc>
        <w:tc>
          <w:tcPr>
            <w:tcW w:w="567" w:type="dxa"/>
            <w:shd w:val="clear" w:color="auto" w:fill="5A52F8"/>
            <w:vAlign w:val="center"/>
          </w:tcPr>
          <w:p w14:paraId="05AA4E3B" w14:textId="33666391"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13.6</w:t>
            </w:r>
          </w:p>
        </w:tc>
        <w:tc>
          <w:tcPr>
            <w:tcW w:w="709" w:type="dxa"/>
            <w:shd w:val="clear" w:color="auto" w:fill="5A52F8"/>
            <w:vAlign w:val="center"/>
          </w:tcPr>
          <w:p w14:paraId="7187DAC3" w14:textId="7A069122"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1031</w:t>
            </w:r>
          </w:p>
        </w:tc>
        <w:tc>
          <w:tcPr>
            <w:tcW w:w="567" w:type="dxa"/>
            <w:shd w:val="clear" w:color="auto" w:fill="5A52F8"/>
            <w:vAlign w:val="center"/>
          </w:tcPr>
          <w:p w14:paraId="03E066ED" w14:textId="68FAAEEC"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305</w:t>
            </w:r>
          </w:p>
        </w:tc>
        <w:tc>
          <w:tcPr>
            <w:tcW w:w="488" w:type="dxa"/>
            <w:shd w:val="clear" w:color="auto" w:fill="5A52F8"/>
            <w:vAlign w:val="center"/>
          </w:tcPr>
          <w:p w14:paraId="52D93DC8" w14:textId="74159163" w:rsidR="005B7EE7" w:rsidRPr="00347475" w:rsidRDefault="005B7EE7"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443</w:t>
            </w:r>
          </w:p>
        </w:tc>
        <w:tc>
          <w:tcPr>
            <w:tcW w:w="505" w:type="dxa"/>
            <w:shd w:val="clear" w:color="auto" w:fill="5A52F8"/>
            <w:vAlign w:val="center"/>
          </w:tcPr>
          <w:p w14:paraId="7323F785" w14:textId="6F7A7BB8" w:rsidR="005B7EE7" w:rsidRPr="00347475" w:rsidRDefault="00B96A08" w:rsidP="007B525C">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w:t>
            </w:r>
            <w:r w:rsidR="000924C0">
              <w:rPr>
                <w:rFonts w:ascii="Times New Roman" w:hAnsi="Times New Roman" w:cs="Times New Roman"/>
                <w:b/>
                <w:bCs/>
                <w:color w:val="FFFFFF" w:themeColor="background1"/>
                <w:sz w:val="13"/>
                <w:szCs w:val="13"/>
              </w:rPr>
              <w:t>6</w:t>
            </w:r>
          </w:p>
        </w:tc>
      </w:tr>
      <w:tr w:rsidR="005B7EE7" w:rsidRPr="00347475" w14:paraId="1AE8496C" w14:textId="77777777" w:rsidTr="0020624D">
        <w:trPr>
          <w:jc w:val="center"/>
        </w:trPr>
        <w:tc>
          <w:tcPr>
            <w:tcW w:w="704" w:type="dxa"/>
            <w:vMerge w:val="restart"/>
            <w:vAlign w:val="center"/>
          </w:tcPr>
          <w:p w14:paraId="287F08BA" w14:textId="2861E3F7" w:rsidR="005B7EE7" w:rsidRPr="00347475" w:rsidRDefault="005B7EE7" w:rsidP="005B7EE7">
            <w:pPr>
              <w:jc w:val="center"/>
              <w:rPr>
                <w:rFonts w:ascii="Times New Roman" w:hAnsi="Times New Roman" w:cs="Times New Roman"/>
                <w:b/>
                <w:bCs/>
                <w:sz w:val="13"/>
                <w:szCs w:val="13"/>
              </w:rPr>
            </w:pPr>
            <w:r w:rsidRPr="00347475">
              <w:rPr>
                <w:rFonts w:ascii="Times New Roman" w:hAnsi="Times New Roman" w:cs="Times New Roman"/>
                <w:b/>
                <w:bCs/>
                <w:sz w:val="13"/>
                <w:szCs w:val="13"/>
              </w:rPr>
              <w:t>Pure blue</w:t>
            </w:r>
          </w:p>
        </w:tc>
        <w:tc>
          <w:tcPr>
            <w:tcW w:w="567" w:type="dxa"/>
            <w:shd w:val="clear" w:color="auto" w:fill="281EF6"/>
            <w:vAlign w:val="center"/>
          </w:tcPr>
          <w:p w14:paraId="2C7EA17C" w14:textId="22ECD842"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2007</w:t>
            </w:r>
          </w:p>
        </w:tc>
        <w:tc>
          <w:tcPr>
            <w:tcW w:w="4111" w:type="dxa"/>
            <w:shd w:val="clear" w:color="auto" w:fill="281EF6"/>
            <w:vAlign w:val="center"/>
          </w:tcPr>
          <w:p w14:paraId="1105EAB1" w14:textId="73312A0D"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ITO/</w:t>
            </w:r>
            <w:proofErr w:type="gramStart"/>
            <w:r w:rsidRPr="00347475">
              <w:rPr>
                <w:rFonts w:ascii="Times New Roman" w:hAnsi="Times New Roman" w:cs="Times New Roman"/>
                <w:b/>
                <w:bCs/>
                <w:color w:val="FFFFFF" w:themeColor="background1"/>
                <w:sz w:val="13"/>
                <w:szCs w:val="13"/>
              </w:rPr>
              <w:t>PEDOT:PSS</w:t>
            </w:r>
            <w:proofErr w:type="gramEnd"/>
            <w:r w:rsidRPr="00347475">
              <w:rPr>
                <w:rFonts w:ascii="Times New Roman" w:hAnsi="Times New Roman" w:cs="Times New Roman"/>
                <w:b/>
                <w:bCs/>
                <w:color w:val="FFFFFF" w:themeColor="background1"/>
                <w:sz w:val="13"/>
                <w:szCs w:val="13"/>
              </w:rPr>
              <w:t>/Poly-TPD/</w:t>
            </w:r>
            <w:proofErr w:type="spellStart"/>
            <w:r w:rsidRPr="00347475">
              <w:rPr>
                <w:rFonts w:ascii="Times New Roman" w:hAnsi="Times New Roman" w:cs="Times New Roman"/>
                <w:b/>
                <w:bCs/>
                <w:color w:val="FFFFFF" w:themeColor="background1"/>
                <w:sz w:val="13"/>
                <w:szCs w:val="13"/>
              </w:rPr>
              <w:t>CdS</w:t>
            </w:r>
            <w:proofErr w:type="spellEnd"/>
            <w:r w:rsidRPr="00347475">
              <w:rPr>
                <w:rFonts w:ascii="Times New Roman" w:hAnsi="Times New Roman" w:cs="Times New Roman"/>
                <w:b/>
                <w:bCs/>
                <w:color w:val="FFFFFF" w:themeColor="background1"/>
                <w:sz w:val="13"/>
                <w:szCs w:val="13"/>
              </w:rPr>
              <w:t>/ZnS/Al</w:t>
            </w:r>
          </w:p>
        </w:tc>
        <w:tc>
          <w:tcPr>
            <w:tcW w:w="567" w:type="dxa"/>
            <w:shd w:val="clear" w:color="auto" w:fill="281EF6"/>
            <w:vAlign w:val="center"/>
          </w:tcPr>
          <w:p w14:paraId="2B093735" w14:textId="402718E7"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460</w:t>
            </w:r>
          </w:p>
        </w:tc>
        <w:tc>
          <w:tcPr>
            <w:tcW w:w="567" w:type="dxa"/>
            <w:shd w:val="clear" w:color="auto" w:fill="281EF6"/>
            <w:vAlign w:val="center"/>
          </w:tcPr>
          <w:p w14:paraId="1B97BADB" w14:textId="36F32A37" w:rsidR="005B7EE7" w:rsidRPr="00347475" w:rsidRDefault="005B7EE7" w:rsidP="005B7EE7">
            <w:pPr>
              <w:jc w:val="center"/>
              <w:rPr>
                <w:rFonts w:ascii="Times New Roman" w:eastAsia="微软雅黑"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w:t>
            </w:r>
          </w:p>
        </w:tc>
        <w:tc>
          <w:tcPr>
            <w:tcW w:w="567" w:type="dxa"/>
            <w:shd w:val="clear" w:color="auto" w:fill="281EF6"/>
            <w:vAlign w:val="center"/>
          </w:tcPr>
          <w:p w14:paraId="26E82BCB" w14:textId="29A740B8"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w:t>
            </w:r>
          </w:p>
        </w:tc>
        <w:tc>
          <w:tcPr>
            <w:tcW w:w="709" w:type="dxa"/>
            <w:shd w:val="clear" w:color="auto" w:fill="281EF6"/>
            <w:vAlign w:val="center"/>
          </w:tcPr>
          <w:p w14:paraId="33E4C21F" w14:textId="106AAA4A"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1600</w:t>
            </w:r>
          </w:p>
        </w:tc>
        <w:tc>
          <w:tcPr>
            <w:tcW w:w="567" w:type="dxa"/>
            <w:shd w:val="clear" w:color="auto" w:fill="281EF6"/>
            <w:vAlign w:val="center"/>
          </w:tcPr>
          <w:p w14:paraId="69F7DBA7" w14:textId="67138B62"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281EF6"/>
          </w:tcPr>
          <w:p w14:paraId="64B27EF1" w14:textId="73D718C6"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60</w:t>
            </w:r>
          </w:p>
        </w:tc>
        <w:tc>
          <w:tcPr>
            <w:tcW w:w="505" w:type="dxa"/>
            <w:shd w:val="clear" w:color="auto" w:fill="281EF6"/>
            <w:vAlign w:val="center"/>
          </w:tcPr>
          <w:p w14:paraId="2EBCC542" w14:textId="37277D13" w:rsidR="005B7EE7"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w:t>
            </w:r>
            <w:r w:rsidR="000924C0">
              <w:rPr>
                <w:rFonts w:ascii="Times New Roman" w:hAnsi="Times New Roman" w:cs="Times New Roman"/>
                <w:b/>
                <w:bCs/>
                <w:color w:val="FFFFFF" w:themeColor="background1"/>
                <w:sz w:val="13"/>
                <w:szCs w:val="13"/>
              </w:rPr>
              <w:t>7</w:t>
            </w:r>
          </w:p>
        </w:tc>
      </w:tr>
      <w:tr w:rsidR="005B7EE7" w:rsidRPr="00347475" w14:paraId="3A5C002E" w14:textId="77777777" w:rsidTr="0020624D">
        <w:trPr>
          <w:jc w:val="center"/>
        </w:trPr>
        <w:tc>
          <w:tcPr>
            <w:tcW w:w="704" w:type="dxa"/>
            <w:vMerge/>
            <w:vAlign w:val="center"/>
          </w:tcPr>
          <w:p w14:paraId="2D686BE0" w14:textId="77777777" w:rsidR="005B7EE7" w:rsidRPr="00347475" w:rsidRDefault="005B7EE7" w:rsidP="005B7EE7">
            <w:pPr>
              <w:jc w:val="center"/>
              <w:rPr>
                <w:rFonts w:ascii="Times New Roman" w:hAnsi="Times New Roman" w:cs="Times New Roman"/>
                <w:b/>
                <w:bCs/>
                <w:sz w:val="13"/>
                <w:szCs w:val="13"/>
              </w:rPr>
            </w:pPr>
          </w:p>
        </w:tc>
        <w:tc>
          <w:tcPr>
            <w:tcW w:w="567" w:type="dxa"/>
            <w:shd w:val="clear" w:color="auto" w:fill="281EF6"/>
            <w:vAlign w:val="center"/>
          </w:tcPr>
          <w:p w14:paraId="19FF48B8" w14:textId="101EEA6F"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2020</w:t>
            </w:r>
          </w:p>
        </w:tc>
        <w:tc>
          <w:tcPr>
            <w:tcW w:w="4111" w:type="dxa"/>
            <w:shd w:val="clear" w:color="auto" w:fill="281EF6"/>
            <w:vAlign w:val="center"/>
          </w:tcPr>
          <w:p w14:paraId="7195743C" w14:textId="0D146404"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ITO/</w:t>
            </w:r>
            <w:proofErr w:type="gramStart"/>
            <w:r w:rsidRPr="00347475">
              <w:rPr>
                <w:rFonts w:ascii="Times New Roman" w:hAnsi="Times New Roman" w:cs="Times New Roman"/>
                <w:b/>
                <w:bCs/>
                <w:color w:val="FFFFFF" w:themeColor="background1"/>
                <w:sz w:val="13"/>
                <w:szCs w:val="13"/>
              </w:rPr>
              <w:t>PEDOT:PSS</w:t>
            </w:r>
            <w:proofErr w:type="gramEnd"/>
            <w:r w:rsidRPr="00347475">
              <w:rPr>
                <w:rFonts w:ascii="Times New Roman" w:hAnsi="Times New Roman" w:cs="Times New Roman"/>
                <w:b/>
                <w:bCs/>
                <w:color w:val="FFFFFF" w:themeColor="background1"/>
                <w:sz w:val="13"/>
                <w:szCs w:val="13"/>
              </w:rPr>
              <w:t>/TFB/</w:t>
            </w:r>
            <w:proofErr w:type="spellStart"/>
            <w:r w:rsidRPr="00347475">
              <w:rPr>
                <w:rFonts w:ascii="Times New Roman" w:hAnsi="Times New Roman" w:cs="Times New Roman"/>
                <w:b/>
                <w:bCs/>
                <w:color w:val="FFFFFF" w:themeColor="background1"/>
                <w:sz w:val="13"/>
                <w:szCs w:val="13"/>
              </w:rPr>
              <w:t>ZnTeSe</w:t>
            </w:r>
            <w:proofErr w:type="spellEnd"/>
            <w:r w:rsidRPr="00347475">
              <w:rPr>
                <w:rFonts w:ascii="Times New Roman" w:hAnsi="Times New Roman" w:cs="Times New Roman"/>
                <w:b/>
                <w:bCs/>
                <w:color w:val="FFFFFF" w:themeColor="background1"/>
                <w:sz w:val="13"/>
                <w:szCs w:val="13"/>
              </w:rPr>
              <w:t>/</w:t>
            </w:r>
            <w:proofErr w:type="spellStart"/>
            <w:r w:rsidRPr="00347475">
              <w:rPr>
                <w:rFonts w:ascii="Times New Roman" w:hAnsi="Times New Roman" w:cs="Times New Roman"/>
                <w:b/>
                <w:bCs/>
                <w:color w:val="FFFFFF" w:themeColor="background1"/>
                <w:sz w:val="13"/>
                <w:szCs w:val="13"/>
              </w:rPr>
              <w:t>ZnSe</w:t>
            </w:r>
            <w:proofErr w:type="spellEnd"/>
            <w:r w:rsidRPr="00347475">
              <w:rPr>
                <w:rFonts w:ascii="Times New Roman" w:hAnsi="Times New Roman" w:cs="Times New Roman"/>
                <w:b/>
                <w:bCs/>
                <w:color w:val="FFFFFF" w:themeColor="background1"/>
                <w:sz w:val="13"/>
                <w:szCs w:val="13"/>
              </w:rPr>
              <w:t>/ZnS-Cl(f)/QD(l)/</w:t>
            </w:r>
            <w:proofErr w:type="spellStart"/>
            <w:r w:rsidRPr="00347475">
              <w:rPr>
                <w:rFonts w:ascii="Times New Roman" w:hAnsi="Times New Roman" w:cs="Times New Roman"/>
                <w:b/>
                <w:bCs/>
                <w:color w:val="FFFFFF" w:themeColor="background1"/>
                <w:sz w:val="13"/>
                <w:szCs w:val="13"/>
              </w:rPr>
              <w:t>ZnMgO</w:t>
            </w:r>
            <w:proofErr w:type="spellEnd"/>
            <w:r w:rsidRPr="00347475">
              <w:rPr>
                <w:rFonts w:ascii="Times New Roman" w:hAnsi="Times New Roman" w:cs="Times New Roman"/>
                <w:b/>
                <w:bCs/>
                <w:color w:val="FFFFFF" w:themeColor="background1"/>
                <w:sz w:val="13"/>
                <w:szCs w:val="13"/>
              </w:rPr>
              <w:t>/Al</w:t>
            </w:r>
          </w:p>
        </w:tc>
        <w:tc>
          <w:tcPr>
            <w:tcW w:w="567" w:type="dxa"/>
            <w:shd w:val="clear" w:color="auto" w:fill="281EF6"/>
            <w:vAlign w:val="center"/>
          </w:tcPr>
          <w:p w14:paraId="0D99273F" w14:textId="624DB010"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457</w:t>
            </w:r>
          </w:p>
        </w:tc>
        <w:tc>
          <w:tcPr>
            <w:tcW w:w="567" w:type="dxa"/>
            <w:shd w:val="clear" w:color="auto" w:fill="281EF6"/>
            <w:vAlign w:val="center"/>
          </w:tcPr>
          <w:p w14:paraId="478362B2" w14:textId="59684202" w:rsidR="005B7EE7" w:rsidRPr="00347475" w:rsidRDefault="005B7EE7" w:rsidP="005B7EE7">
            <w:pPr>
              <w:jc w:val="center"/>
              <w:rPr>
                <w:rFonts w:ascii="Times New Roman" w:eastAsia="微软雅黑"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100</w:t>
            </w:r>
          </w:p>
        </w:tc>
        <w:tc>
          <w:tcPr>
            <w:tcW w:w="567" w:type="dxa"/>
            <w:shd w:val="clear" w:color="auto" w:fill="281EF6"/>
            <w:vAlign w:val="center"/>
          </w:tcPr>
          <w:p w14:paraId="166E1318" w14:textId="0FB92BA9"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20.2</w:t>
            </w:r>
          </w:p>
        </w:tc>
        <w:tc>
          <w:tcPr>
            <w:tcW w:w="709" w:type="dxa"/>
            <w:shd w:val="clear" w:color="auto" w:fill="281EF6"/>
            <w:vAlign w:val="center"/>
          </w:tcPr>
          <w:p w14:paraId="17DF3DB0" w14:textId="4DCC9935"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88900</w:t>
            </w:r>
          </w:p>
        </w:tc>
        <w:tc>
          <w:tcPr>
            <w:tcW w:w="567" w:type="dxa"/>
            <w:shd w:val="clear" w:color="auto" w:fill="281EF6"/>
            <w:vAlign w:val="center"/>
          </w:tcPr>
          <w:p w14:paraId="6A4E44BA" w14:textId="3D1E638A"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15850</w:t>
            </w:r>
          </w:p>
        </w:tc>
        <w:tc>
          <w:tcPr>
            <w:tcW w:w="488" w:type="dxa"/>
            <w:shd w:val="clear" w:color="auto" w:fill="281EF6"/>
            <w:vAlign w:val="center"/>
          </w:tcPr>
          <w:p w14:paraId="57AF91D3" w14:textId="51DD8471"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460</w:t>
            </w:r>
          </w:p>
        </w:tc>
        <w:tc>
          <w:tcPr>
            <w:tcW w:w="505" w:type="dxa"/>
            <w:shd w:val="clear" w:color="auto" w:fill="281EF6"/>
            <w:vAlign w:val="center"/>
          </w:tcPr>
          <w:p w14:paraId="057A27F8" w14:textId="65553F1A" w:rsidR="005B7EE7" w:rsidRPr="00347475" w:rsidRDefault="000924C0" w:rsidP="005B7EE7">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18</w:t>
            </w:r>
          </w:p>
        </w:tc>
      </w:tr>
      <w:tr w:rsidR="005B7EE7" w:rsidRPr="00347475" w14:paraId="29191D7E" w14:textId="77777777" w:rsidTr="0020624D">
        <w:trPr>
          <w:jc w:val="center"/>
        </w:trPr>
        <w:tc>
          <w:tcPr>
            <w:tcW w:w="704" w:type="dxa"/>
            <w:vMerge/>
            <w:vAlign w:val="center"/>
          </w:tcPr>
          <w:p w14:paraId="36785021" w14:textId="77777777" w:rsidR="005B7EE7" w:rsidRPr="00347475" w:rsidRDefault="005B7EE7" w:rsidP="005B7EE7">
            <w:pPr>
              <w:jc w:val="center"/>
              <w:rPr>
                <w:rFonts w:ascii="Times New Roman" w:hAnsi="Times New Roman" w:cs="Times New Roman"/>
                <w:b/>
                <w:bCs/>
                <w:sz w:val="13"/>
                <w:szCs w:val="13"/>
              </w:rPr>
            </w:pPr>
          </w:p>
        </w:tc>
        <w:tc>
          <w:tcPr>
            <w:tcW w:w="567" w:type="dxa"/>
            <w:shd w:val="clear" w:color="auto" w:fill="281EF6"/>
            <w:vAlign w:val="center"/>
          </w:tcPr>
          <w:p w14:paraId="40A6C0B4" w14:textId="0EAF471E"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2021</w:t>
            </w:r>
          </w:p>
        </w:tc>
        <w:tc>
          <w:tcPr>
            <w:tcW w:w="4111" w:type="dxa"/>
            <w:shd w:val="clear" w:color="auto" w:fill="281EF6"/>
            <w:vAlign w:val="center"/>
          </w:tcPr>
          <w:p w14:paraId="583B9481" w14:textId="75480C82"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CNPr</w:t>
            </w:r>
            <w:proofErr w:type="spellEnd"/>
            <w:r w:rsidRPr="00347475">
              <w:rPr>
                <w:rFonts w:ascii="Times New Roman" w:hAnsi="Times New Roman" w:cs="Times New Roman"/>
                <w:b/>
                <w:bCs/>
                <w:color w:val="FFFFFF" w:themeColor="background1"/>
                <w:kern w:val="24"/>
                <w:sz w:val="13"/>
                <w:szCs w:val="13"/>
              </w:rPr>
              <w:t>-TFB/QD/</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281EF6"/>
            <w:vAlign w:val="center"/>
          </w:tcPr>
          <w:p w14:paraId="00BCEDE9" w14:textId="6814C36C"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eastAsia="等线" w:hAnsi="Times New Roman" w:cs="Times New Roman"/>
                <w:b/>
                <w:bCs/>
                <w:color w:val="FFFFFF" w:themeColor="background1"/>
                <w:kern w:val="24"/>
                <w:sz w:val="13"/>
                <w:szCs w:val="13"/>
              </w:rPr>
              <w:t>462</w:t>
            </w:r>
          </w:p>
        </w:tc>
        <w:tc>
          <w:tcPr>
            <w:tcW w:w="567" w:type="dxa"/>
            <w:shd w:val="clear" w:color="auto" w:fill="281EF6"/>
          </w:tcPr>
          <w:p w14:paraId="6AFFBD56" w14:textId="7F99EB29" w:rsidR="005B7EE7" w:rsidRPr="00347475" w:rsidRDefault="005B7EE7" w:rsidP="005B7EE7">
            <w:pPr>
              <w:jc w:val="center"/>
              <w:rPr>
                <w:rFonts w:ascii="Times New Roman" w:eastAsia="微软雅黑"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70.5</w:t>
            </w:r>
          </w:p>
        </w:tc>
        <w:tc>
          <w:tcPr>
            <w:tcW w:w="567" w:type="dxa"/>
            <w:shd w:val="clear" w:color="auto" w:fill="281EF6"/>
          </w:tcPr>
          <w:p w14:paraId="700F8733" w14:textId="4EDF776F"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11.3</w:t>
            </w:r>
          </w:p>
        </w:tc>
        <w:tc>
          <w:tcPr>
            <w:tcW w:w="709" w:type="dxa"/>
            <w:shd w:val="clear" w:color="auto" w:fill="281EF6"/>
          </w:tcPr>
          <w:p w14:paraId="1EC297C1" w14:textId="6DF5BAC2"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≈8000</w:t>
            </w:r>
          </w:p>
        </w:tc>
        <w:tc>
          <w:tcPr>
            <w:tcW w:w="567" w:type="dxa"/>
            <w:shd w:val="clear" w:color="auto" w:fill="281EF6"/>
          </w:tcPr>
          <w:p w14:paraId="2A449411" w14:textId="070A91BA"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15.8</w:t>
            </w:r>
          </w:p>
        </w:tc>
        <w:tc>
          <w:tcPr>
            <w:tcW w:w="488" w:type="dxa"/>
            <w:shd w:val="clear" w:color="auto" w:fill="281EF6"/>
          </w:tcPr>
          <w:p w14:paraId="23F1188F" w14:textId="3B8539C1"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63</w:t>
            </w:r>
          </w:p>
        </w:tc>
        <w:tc>
          <w:tcPr>
            <w:tcW w:w="505" w:type="dxa"/>
            <w:shd w:val="clear" w:color="auto" w:fill="281EF6"/>
            <w:vAlign w:val="center"/>
          </w:tcPr>
          <w:p w14:paraId="7347EB41" w14:textId="296CA78E" w:rsidR="005B7EE7" w:rsidRPr="00347475" w:rsidRDefault="000924C0" w:rsidP="005B7EE7">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19</w:t>
            </w:r>
          </w:p>
        </w:tc>
      </w:tr>
      <w:tr w:rsidR="005B7EE7" w:rsidRPr="00347475" w14:paraId="40214682" w14:textId="77777777" w:rsidTr="0020624D">
        <w:trPr>
          <w:jc w:val="center"/>
        </w:trPr>
        <w:tc>
          <w:tcPr>
            <w:tcW w:w="704" w:type="dxa"/>
            <w:vMerge/>
            <w:vAlign w:val="center"/>
          </w:tcPr>
          <w:p w14:paraId="438D2E6F" w14:textId="77777777" w:rsidR="005B7EE7" w:rsidRPr="00347475" w:rsidRDefault="005B7EE7" w:rsidP="005B7EE7">
            <w:pPr>
              <w:jc w:val="center"/>
              <w:rPr>
                <w:rFonts w:ascii="Times New Roman" w:hAnsi="Times New Roman" w:cs="Times New Roman"/>
                <w:b/>
                <w:bCs/>
                <w:sz w:val="13"/>
                <w:szCs w:val="13"/>
              </w:rPr>
            </w:pPr>
          </w:p>
        </w:tc>
        <w:tc>
          <w:tcPr>
            <w:tcW w:w="567" w:type="dxa"/>
            <w:shd w:val="clear" w:color="auto" w:fill="281EF6"/>
            <w:vAlign w:val="center"/>
          </w:tcPr>
          <w:p w14:paraId="1A3B32FD" w14:textId="6F765FD9"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2022</w:t>
            </w:r>
          </w:p>
        </w:tc>
        <w:tc>
          <w:tcPr>
            <w:tcW w:w="4111" w:type="dxa"/>
            <w:shd w:val="clear" w:color="auto" w:fill="281EF6"/>
            <w:vAlign w:val="center"/>
          </w:tcPr>
          <w:p w14:paraId="6C1FE581" w14:textId="2B480530"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AuAg</w:t>
            </w:r>
            <w:proofErr w:type="spellEnd"/>
            <w:r w:rsidRPr="00347475">
              <w:rPr>
                <w:rFonts w:ascii="Times New Roman" w:hAnsi="Times New Roman" w:cs="Times New Roman"/>
                <w:b/>
                <w:bCs/>
                <w:color w:val="FFFFFF" w:themeColor="background1"/>
                <w:kern w:val="24"/>
                <w:sz w:val="13"/>
                <w:szCs w:val="13"/>
              </w:rPr>
              <w:t xml:space="preserve"> NPs-PVK/</w:t>
            </w:r>
            <w:proofErr w:type="spellStart"/>
            <w:r w:rsidRPr="00347475">
              <w:rPr>
                <w:rFonts w:ascii="Times New Roman" w:hAnsi="Times New Roman" w:cs="Times New Roman"/>
                <w:b/>
                <w:bCs/>
                <w:color w:val="FFFFFF" w:themeColor="background1"/>
                <w:kern w:val="24"/>
                <w:sz w:val="13"/>
                <w:szCs w:val="13"/>
              </w:rPr>
              <w:t>ZnSeTe</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ZnSe</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ZnSeS</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281EF6"/>
            <w:vAlign w:val="center"/>
          </w:tcPr>
          <w:p w14:paraId="1EB47EA6" w14:textId="04FBD7EF"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460</w:t>
            </w:r>
          </w:p>
        </w:tc>
        <w:tc>
          <w:tcPr>
            <w:tcW w:w="567" w:type="dxa"/>
            <w:shd w:val="clear" w:color="auto" w:fill="281EF6"/>
            <w:vAlign w:val="center"/>
          </w:tcPr>
          <w:p w14:paraId="0D6B78A7" w14:textId="4C97A8F7" w:rsidR="005B7EE7" w:rsidRPr="00347475" w:rsidRDefault="005B7EE7" w:rsidP="005B7EE7">
            <w:pPr>
              <w:jc w:val="center"/>
              <w:rPr>
                <w:rFonts w:ascii="Times New Roman" w:eastAsia="微软雅黑"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85</w:t>
            </w:r>
          </w:p>
        </w:tc>
        <w:tc>
          <w:tcPr>
            <w:tcW w:w="567" w:type="dxa"/>
            <w:shd w:val="clear" w:color="auto" w:fill="281EF6"/>
            <w:vAlign w:val="center"/>
          </w:tcPr>
          <w:p w14:paraId="6F006A0B" w14:textId="7139EDF5"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7.1</w:t>
            </w:r>
          </w:p>
        </w:tc>
        <w:tc>
          <w:tcPr>
            <w:tcW w:w="709" w:type="dxa"/>
            <w:shd w:val="clear" w:color="auto" w:fill="281EF6"/>
            <w:vAlign w:val="center"/>
          </w:tcPr>
          <w:p w14:paraId="7DF11DDB" w14:textId="566AD53A" w:rsidR="005B7EE7" w:rsidRPr="00347475" w:rsidRDefault="005B7EE7"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6510</w:t>
            </w:r>
          </w:p>
        </w:tc>
        <w:tc>
          <w:tcPr>
            <w:tcW w:w="567" w:type="dxa"/>
            <w:shd w:val="clear" w:color="auto" w:fill="281EF6"/>
            <w:vAlign w:val="center"/>
          </w:tcPr>
          <w:p w14:paraId="2613501F" w14:textId="5B82EA69"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281EF6"/>
            <w:vAlign w:val="center"/>
          </w:tcPr>
          <w:p w14:paraId="4DF58EF3" w14:textId="48679DE7" w:rsidR="005B7EE7" w:rsidRPr="00347475" w:rsidRDefault="005B7EE7"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460</w:t>
            </w:r>
          </w:p>
        </w:tc>
        <w:tc>
          <w:tcPr>
            <w:tcW w:w="505" w:type="dxa"/>
            <w:shd w:val="clear" w:color="auto" w:fill="281EF6"/>
            <w:vAlign w:val="center"/>
          </w:tcPr>
          <w:p w14:paraId="6079EA60" w14:textId="5906FCB0" w:rsidR="005B7EE7"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w:t>
            </w:r>
            <w:r w:rsidR="000924C0">
              <w:rPr>
                <w:rFonts w:ascii="Times New Roman" w:hAnsi="Times New Roman" w:cs="Times New Roman"/>
                <w:b/>
                <w:bCs/>
                <w:color w:val="FFFFFF" w:themeColor="background1"/>
                <w:sz w:val="13"/>
                <w:szCs w:val="13"/>
              </w:rPr>
              <w:t>0</w:t>
            </w:r>
          </w:p>
        </w:tc>
      </w:tr>
      <w:tr w:rsidR="00FC1C6F" w:rsidRPr="00347475" w14:paraId="10FBCBB8" w14:textId="77777777" w:rsidTr="0020624D">
        <w:trPr>
          <w:jc w:val="center"/>
        </w:trPr>
        <w:tc>
          <w:tcPr>
            <w:tcW w:w="704" w:type="dxa"/>
            <w:vMerge w:val="restart"/>
            <w:vAlign w:val="center"/>
          </w:tcPr>
          <w:p w14:paraId="5742E56B" w14:textId="77777777" w:rsidR="00164981" w:rsidRDefault="00FC1C6F" w:rsidP="005B7EE7">
            <w:pPr>
              <w:jc w:val="center"/>
              <w:rPr>
                <w:rFonts w:ascii="Times New Roman" w:hAnsi="Times New Roman" w:cs="Times New Roman"/>
                <w:b/>
                <w:bCs/>
                <w:sz w:val="13"/>
                <w:szCs w:val="13"/>
              </w:rPr>
            </w:pPr>
            <w:r w:rsidRPr="00347475">
              <w:rPr>
                <w:rFonts w:ascii="Times New Roman" w:hAnsi="Times New Roman" w:cs="Times New Roman"/>
                <w:b/>
                <w:bCs/>
                <w:sz w:val="13"/>
                <w:szCs w:val="13"/>
              </w:rPr>
              <w:t xml:space="preserve">Sky </w:t>
            </w:r>
          </w:p>
          <w:p w14:paraId="5C5582E8" w14:textId="0B47A99F" w:rsidR="00FC1C6F" w:rsidRPr="00347475" w:rsidRDefault="00FC1C6F" w:rsidP="005B7EE7">
            <w:pPr>
              <w:jc w:val="center"/>
              <w:rPr>
                <w:rFonts w:ascii="Times New Roman" w:hAnsi="Times New Roman" w:cs="Times New Roman"/>
                <w:b/>
                <w:bCs/>
                <w:sz w:val="13"/>
                <w:szCs w:val="13"/>
              </w:rPr>
            </w:pPr>
            <w:r w:rsidRPr="00347475">
              <w:rPr>
                <w:rFonts w:ascii="Times New Roman" w:hAnsi="Times New Roman" w:cs="Times New Roman"/>
                <w:b/>
                <w:bCs/>
                <w:sz w:val="13"/>
                <w:szCs w:val="13"/>
              </w:rPr>
              <w:t>blue</w:t>
            </w:r>
          </w:p>
        </w:tc>
        <w:tc>
          <w:tcPr>
            <w:tcW w:w="567" w:type="dxa"/>
            <w:shd w:val="clear" w:color="auto" w:fill="058BDD"/>
            <w:vAlign w:val="center"/>
          </w:tcPr>
          <w:p w14:paraId="578BF3D8" w14:textId="738230FC"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2011</w:t>
            </w:r>
          </w:p>
        </w:tc>
        <w:tc>
          <w:tcPr>
            <w:tcW w:w="4111" w:type="dxa"/>
            <w:shd w:val="clear" w:color="auto" w:fill="058BDD"/>
            <w:vAlign w:val="center"/>
          </w:tcPr>
          <w:p w14:paraId="2F167F16" w14:textId="649E285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ITO/</w:t>
            </w:r>
            <w:proofErr w:type="gramStart"/>
            <w:r w:rsidRPr="00347475">
              <w:rPr>
                <w:rFonts w:ascii="Times New Roman" w:hAnsi="Times New Roman" w:cs="Times New Roman"/>
                <w:b/>
                <w:bCs/>
                <w:color w:val="FFFFFF" w:themeColor="background1"/>
                <w:sz w:val="13"/>
                <w:szCs w:val="13"/>
              </w:rPr>
              <w:t>PEDOT:PSS</w:t>
            </w:r>
            <w:proofErr w:type="gramEnd"/>
            <w:r w:rsidRPr="00347475">
              <w:rPr>
                <w:rFonts w:ascii="Times New Roman" w:hAnsi="Times New Roman" w:cs="Times New Roman"/>
                <w:b/>
                <w:bCs/>
                <w:color w:val="FFFFFF" w:themeColor="background1"/>
                <w:sz w:val="13"/>
                <w:szCs w:val="13"/>
              </w:rPr>
              <w:t>/Poly-TPD/</w:t>
            </w:r>
            <w:proofErr w:type="spellStart"/>
            <w:r w:rsidRPr="00347475">
              <w:rPr>
                <w:rFonts w:ascii="Times New Roman" w:hAnsi="Times New Roman" w:cs="Times New Roman"/>
                <w:b/>
                <w:bCs/>
                <w:color w:val="FFFFFF" w:themeColor="background1"/>
                <w:sz w:val="13"/>
                <w:szCs w:val="13"/>
              </w:rPr>
              <w:t>CdSe</w:t>
            </w:r>
            <w:proofErr w:type="spellEnd"/>
            <w:r w:rsidRPr="00347475">
              <w:rPr>
                <w:rFonts w:ascii="Times New Roman" w:hAnsi="Times New Roman" w:cs="Times New Roman"/>
                <w:b/>
                <w:bCs/>
                <w:color w:val="FFFFFF" w:themeColor="background1"/>
                <w:sz w:val="13"/>
                <w:szCs w:val="13"/>
              </w:rPr>
              <w:t>/ZnS/</w:t>
            </w:r>
            <w:proofErr w:type="spellStart"/>
            <w:r w:rsidRPr="00347475">
              <w:rPr>
                <w:rFonts w:ascii="Times New Roman" w:hAnsi="Times New Roman" w:cs="Times New Roman"/>
                <w:b/>
                <w:bCs/>
                <w:color w:val="FFFFFF" w:themeColor="background1"/>
                <w:sz w:val="13"/>
                <w:szCs w:val="13"/>
              </w:rPr>
              <w:t>ZnO</w:t>
            </w:r>
            <w:proofErr w:type="spellEnd"/>
            <w:r w:rsidRPr="00347475">
              <w:rPr>
                <w:rFonts w:ascii="Times New Roman" w:hAnsi="Times New Roman" w:cs="Times New Roman"/>
                <w:b/>
                <w:bCs/>
                <w:color w:val="FFFFFF" w:themeColor="background1"/>
                <w:sz w:val="13"/>
                <w:szCs w:val="13"/>
              </w:rPr>
              <w:t>/Al</w:t>
            </w:r>
          </w:p>
        </w:tc>
        <w:tc>
          <w:tcPr>
            <w:tcW w:w="567" w:type="dxa"/>
            <w:shd w:val="clear" w:color="auto" w:fill="058BDD"/>
            <w:vAlign w:val="center"/>
          </w:tcPr>
          <w:p w14:paraId="0D162BC3" w14:textId="227F3228"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467</w:t>
            </w:r>
          </w:p>
        </w:tc>
        <w:tc>
          <w:tcPr>
            <w:tcW w:w="567" w:type="dxa"/>
            <w:shd w:val="clear" w:color="auto" w:fill="058BDD"/>
            <w:vAlign w:val="center"/>
          </w:tcPr>
          <w:p w14:paraId="2699973B" w14:textId="04B3EF1E" w:rsidR="00FC1C6F" w:rsidRPr="00347475" w:rsidRDefault="00FC1C6F" w:rsidP="005B7EE7">
            <w:pPr>
              <w:jc w:val="center"/>
              <w:rPr>
                <w:rFonts w:ascii="Times New Roman" w:eastAsia="微软雅黑"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w:t>
            </w:r>
          </w:p>
        </w:tc>
        <w:tc>
          <w:tcPr>
            <w:tcW w:w="567" w:type="dxa"/>
            <w:shd w:val="clear" w:color="auto" w:fill="058BDD"/>
            <w:vAlign w:val="center"/>
          </w:tcPr>
          <w:p w14:paraId="6D4B7F88" w14:textId="05E9096D"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0.22</w:t>
            </w:r>
          </w:p>
        </w:tc>
        <w:tc>
          <w:tcPr>
            <w:tcW w:w="709" w:type="dxa"/>
            <w:shd w:val="clear" w:color="auto" w:fill="058BDD"/>
            <w:vAlign w:val="center"/>
          </w:tcPr>
          <w:p w14:paraId="04688117" w14:textId="581B3E90"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4200</w:t>
            </w:r>
          </w:p>
        </w:tc>
        <w:tc>
          <w:tcPr>
            <w:tcW w:w="567" w:type="dxa"/>
            <w:shd w:val="clear" w:color="auto" w:fill="058BDD"/>
            <w:vAlign w:val="center"/>
          </w:tcPr>
          <w:p w14:paraId="382D0C6C" w14:textId="283BFB59"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058BDD"/>
          </w:tcPr>
          <w:p w14:paraId="33426680" w14:textId="2026416D"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70</w:t>
            </w:r>
          </w:p>
        </w:tc>
        <w:tc>
          <w:tcPr>
            <w:tcW w:w="505" w:type="dxa"/>
            <w:shd w:val="clear" w:color="auto" w:fill="058BDD"/>
            <w:vAlign w:val="center"/>
          </w:tcPr>
          <w:p w14:paraId="1562F91F" w14:textId="615647B3"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w:t>
            </w:r>
            <w:r w:rsidR="000924C0">
              <w:rPr>
                <w:rFonts w:ascii="Times New Roman" w:hAnsi="Times New Roman" w:cs="Times New Roman"/>
                <w:b/>
                <w:bCs/>
                <w:color w:val="FFFFFF" w:themeColor="background1"/>
                <w:sz w:val="13"/>
                <w:szCs w:val="13"/>
              </w:rPr>
              <w:t>1</w:t>
            </w:r>
          </w:p>
        </w:tc>
      </w:tr>
      <w:tr w:rsidR="00FC1C6F" w:rsidRPr="00347475" w14:paraId="7AA0C360" w14:textId="77777777" w:rsidTr="0020624D">
        <w:trPr>
          <w:jc w:val="center"/>
        </w:trPr>
        <w:tc>
          <w:tcPr>
            <w:tcW w:w="704" w:type="dxa"/>
            <w:vMerge/>
            <w:vAlign w:val="center"/>
          </w:tcPr>
          <w:p w14:paraId="26C300D3"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22037439" w14:textId="46A98281"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2017</w:t>
            </w:r>
          </w:p>
        </w:tc>
        <w:tc>
          <w:tcPr>
            <w:tcW w:w="4111" w:type="dxa"/>
            <w:shd w:val="clear" w:color="auto" w:fill="058BDD"/>
            <w:vAlign w:val="center"/>
          </w:tcPr>
          <w:p w14:paraId="798E72D0" w14:textId="70006A46"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ITO/</w:t>
            </w:r>
            <w:proofErr w:type="gramStart"/>
            <w:r w:rsidRPr="00347475">
              <w:rPr>
                <w:rFonts w:ascii="Times New Roman" w:hAnsi="Times New Roman" w:cs="Times New Roman"/>
                <w:b/>
                <w:bCs/>
                <w:color w:val="FFFFFF" w:themeColor="background1"/>
                <w:sz w:val="13"/>
                <w:szCs w:val="13"/>
              </w:rPr>
              <w:t>PEDOT:PSS</w:t>
            </w:r>
            <w:proofErr w:type="gramEnd"/>
            <w:r w:rsidRPr="00347475">
              <w:rPr>
                <w:rFonts w:ascii="Times New Roman" w:hAnsi="Times New Roman" w:cs="Times New Roman"/>
                <w:b/>
                <w:bCs/>
                <w:color w:val="FFFFFF" w:themeColor="background1"/>
                <w:sz w:val="13"/>
                <w:szCs w:val="13"/>
              </w:rPr>
              <w:t>/PVK/</w:t>
            </w:r>
            <w:proofErr w:type="spellStart"/>
            <w:r w:rsidRPr="00347475">
              <w:rPr>
                <w:rFonts w:ascii="Times New Roman" w:hAnsi="Times New Roman" w:cs="Times New Roman"/>
                <w:b/>
                <w:bCs/>
                <w:color w:val="FFFFFF" w:themeColor="background1"/>
                <w:sz w:val="13"/>
                <w:szCs w:val="13"/>
              </w:rPr>
              <w:t>CdSe</w:t>
            </w:r>
            <w:proofErr w:type="spellEnd"/>
            <w:r w:rsidRPr="00347475">
              <w:rPr>
                <w:rFonts w:ascii="Times New Roman" w:hAnsi="Times New Roman" w:cs="Times New Roman"/>
                <w:b/>
                <w:bCs/>
                <w:color w:val="FFFFFF" w:themeColor="background1"/>
                <w:sz w:val="13"/>
                <w:szCs w:val="13"/>
              </w:rPr>
              <w:t>/ZnS/</w:t>
            </w:r>
            <w:proofErr w:type="spellStart"/>
            <w:r w:rsidRPr="00347475">
              <w:rPr>
                <w:rFonts w:ascii="Times New Roman" w:hAnsi="Times New Roman" w:cs="Times New Roman"/>
                <w:b/>
                <w:bCs/>
                <w:color w:val="FFFFFF" w:themeColor="background1"/>
                <w:sz w:val="13"/>
                <w:szCs w:val="13"/>
              </w:rPr>
              <w:t>ZnO</w:t>
            </w:r>
            <w:proofErr w:type="spellEnd"/>
            <w:r w:rsidRPr="00347475">
              <w:rPr>
                <w:rFonts w:ascii="Times New Roman" w:hAnsi="Times New Roman" w:cs="Times New Roman"/>
                <w:b/>
                <w:bCs/>
                <w:color w:val="FFFFFF" w:themeColor="background1"/>
                <w:sz w:val="13"/>
                <w:szCs w:val="13"/>
              </w:rPr>
              <w:t xml:space="preserve"> NPs/Al</w:t>
            </w:r>
          </w:p>
        </w:tc>
        <w:tc>
          <w:tcPr>
            <w:tcW w:w="567" w:type="dxa"/>
            <w:shd w:val="clear" w:color="auto" w:fill="058BDD"/>
            <w:vAlign w:val="center"/>
          </w:tcPr>
          <w:p w14:paraId="68D79A09" w14:textId="5AF9F058"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466</w:t>
            </w:r>
          </w:p>
        </w:tc>
        <w:tc>
          <w:tcPr>
            <w:tcW w:w="567" w:type="dxa"/>
            <w:shd w:val="clear" w:color="auto" w:fill="058BDD"/>
            <w:vAlign w:val="center"/>
          </w:tcPr>
          <w:p w14:paraId="323D2A81" w14:textId="418655FB" w:rsidR="00FC1C6F" w:rsidRPr="00347475" w:rsidRDefault="00FC1C6F" w:rsidP="005B7EE7">
            <w:pPr>
              <w:jc w:val="center"/>
              <w:rPr>
                <w:rFonts w:ascii="Times New Roman" w:eastAsia="微软雅黑"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87</w:t>
            </w:r>
          </w:p>
        </w:tc>
        <w:tc>
          <w:tcPr>
            <w:tcW w:w="567" w:type="dxa"/>
            <w:shd w:val="clear" w:color="auto" w:fill="058BDD"/>
            <w:vAlign w:val="center"/>
          </w:tcPr>
          <w:p w14:paraId="6F946B88" w14:textId="599D5B3E"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19.8</w:t>
            </w:r>
          </w:p>
        </w:tc>
        <w:tc>
          <w:tcPr>
            <w:tcW w:w="709" w:type="dxa"/>
            <w:shd w:val="clear" w:color="auto" w:fill="058BDD"/>
            <w:vAlign w:val="center"/>
          </w:tcPr>
          <w:p w14:paraId="2BEE23FD" w14:textId="04C24A4B"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4890</w:t>
            </w:r>
          </w:p>
        </w:tc>
        <w:tc>
          <w:tcPr>
            <w:tcW w:w="567" w:type="dxa"/>
            <w:shd w:val="clear" w:color="auto" w:fill="058BDD"/>
            <w:vAlign w:val="center"/>
          </w:tcPr>
          <w:p w14:paraId="69E763D2" w14:textId="2CA8E0E3"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47.5</w:t>
            </w:r>
          </w:p>
        </w:tc>
        <w:tc>
          <w:tcPr>
            <w:tcW w:w="488" w:type="dxa"/>
            <w:shd w:val="clear" w:color="auto" w:fill="058BDD"/>
          </w:tcPr>
          <w:p w14:paraId="6CED50FE" w14:textId="65C81C6F"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68</w:t>
            </w:r>
          </w:p>
        </w:tc>
        <w:tc>
          <w:tcPr>
            <w:tcW w:w="505" w:type="dxa"/>
            <w:shd w:val="clear" w:color="auto" w:fill="058BDD"/>
            <w:vAlign w:val="center"/>
          </w:tcPr>
          <w:p w14:paraId="67491B14" w14:textId="76873774"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w:t>
            </w:r>
            <w:r w:rsidR="000924C0">
              <w:rPr>
                <w:rFonts w:ascii="Times New Roman" w:hAnsi="Times New Roman" w:cs="Times New Roman"/>
                <w:b/>
                <w:bCs/>
                <w:color w:val="FFFFFF" w:themeColor="background1"/>
                <w:sz w:val="13"/>
                <w:szCs w:val="13"/>
              </w:rPr>
              <w:t>2</w:t>
            </w:r>
          </w:p>
        </w:tc>
      </w:tr>
      <w:tr w:rsidR="00FC1C6F" w:rsidRPr="00347475" w14:paraId="32402A1C" w14:textId="77777777" w:rsidTr="0020624D">
        <w:trPr>
          <w:jc w:val="center"/>
        </w:trPr>
        <w:tc>
          <w:tcPr>
            <w:tcW w:w="704" w:type="dxa"/>
            <w:vMerge/>
            <w:vAlign w:val="center"/>
          </w:tcPr>
          <w:p w14:paraId="04743669"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7958096C" w14:textId="4CCD8C98"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2017</w:t>
            </w:r>
          </w:p>
        </w:tc>
        <w:tc>
          <w:tcPr>
            <w:tcW w:w="4111" w:type="dxa"/>
            <w:shd w:val="clear" w:color="auto" w:fill="058BDD"/>
            <w:vAlign w:val="center"/>
          </w:tcPr>
          <w:p w14:paraId="416E65AD" w14:textId="0497927E"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ITO/ZMO/</w:t>
            </w:r>
            <w:proofErr w:type="spellStart"/>
            <w:r w:rsidRPr="00347475">
              <w:rPr>
                <w:rFonts w:ascii="Times New Roman" w:hAnsi="Times New Roman" w:cs="Times New Roman"/>
                <w:b/>
                <w:bCs/>
                <w:color w:val="FFFFFF" w:themeColor="background1"/>
                <w:kern w:val="24"/>
                <w:sz w:val="13"/>
                <w:szCs w:val="13"/>
              </w:rPr>
              <w:t>InP</w:t>
            </w:r>
            <w:proofErr w:type="spellEnd"/>
            <w:r w:rsidRPr="00347475">
              <w:rPr>
                <w:rFonts w:ascii="Times New Roman" w:hAnsi="Times New Roman" w:cs="Times New Roman"/>
                <w:b/>
                <w:bCs/>
                <w:color w:val="FFFFFF" w:themeColor="background1"/>
                <w:kern w:val="24"/>
                <w:sz w:val="13"/>
                <w:szCs w:val="13"/>
              </w:rPr>
              <w:t>/ZnS//ZnS/CBP/MoO</w:t>
            </w:r>
            <w:r w:rsidRPr="00347475">
              <w:rPr>
                <w:rFonts w:ascii="Times New Roman" w:hAnsi="Times New Roman" w:cs="Times New Roman"/>
                <w:b/>
                <w:bCs/>
                <w:color w:val="FFFFFF" w:themeColor="background1"/>
                <w:kern w:val="24"/>
                <w:sz w:val="13"/>
                <w:szCs w:val="13"/>
                <w:vertAlign w:val="subscript"/>
              </w:rPr>
              <w:t>3</w:t>
            </w:r>
            <w:r w:rsidRPr="00347475">
              <w:rPr>
                <w:rFonts w:ascii="Times New Roman" w:hAnsi="Times New Roman" w:cs="Times New Roman"/>
                <w:b/>
                <w:bCs/>
                <w:color w:val="FFFFFF" w:themeColor="background1"/>
                <w:kern w:val="24"/>
                <w:sz w:val="13"/>
                <w:szCs w:val="13"/>
              </w:rPr>
              <w:t xml:space="preserve">/Al </w:t>
            </w:r>
          </w:p>
        </w:tc>
        <w:tc>
          <w:tcPr>
            <w:tcW w:w="567" w:type="dxa"/>
            <w:shd w:val="clear" w:color="auto" w:fill="058BDD"/>
            <w:vAlign w:val="center"/>
          </w:tcPr>
          <w:p w14:paraId="433F77FD" w14:textId="45DB9522"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477</w:t>
            </w:r>
          </w:p>
        </w:tc>
        <w:tc>
          <w:tcPr>
            <w:tcW w:w="567" w:type="dxa"/>
            <w:shd w:val="clear" w:color="auto" w:fill="058BDD"/>
            <w:vAlign w:val="center"/>
          </w:tcPr>
          <w:p w14:paraId="74EAEC17" w14:textId="13F51D62" w:rsidR="00FC1C6F" w:rsidRPr="00347475" w:rsidRDefault="00FC1C6F" w:rsidP="005B7EE7">
            <w:pPr>
              <w:jc w:val="center"/>
              <w:rPr>
                <w:rFonts w:ascii="Times New Roman" w:eastAsia="微软雅黑"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76</w:t>
            </w:r>
          </w:p>
        </w:tc>
        <w:tc>
          <w:tcPr>
            <w:tcW w:w="567" w:type="dxa"/>
            <w:shd w:val="clear" w:color="auto" w:fill="058BDD"/>
            <w:vAlign w:val="center"/>
          </w:tcPr>
          <w:p w14:paraId="73701D9F" w14:textId="3D74FEE3"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w:t>
            </w:r>
          </w:p>
        </w:tc>
        <w:tc>
          <w:tcPr>
            <w:tcW w:w="709" w:type="dxa"/>
            <w:shd w:val="clear" w:color="auto" w:fill="058BDD"/>
            <w:vAlign w:val="center"/>
          </w:tcPr>
          <w:p w14:paraId="2F2D52ED" w14:textId="4C630C7A"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90</w:t>
            </w:r>
          </w:p>
        </w:tc>
        <w:tc>
          <w:tcPr>
            <w:tcW w:w="567" w:type="dxa"/>
            <w:shd w:val="clear" w:color="auto" w:fill="058BDD"/>
            <w:vAlign w:val="center"/>
          </w:tcPr>
          <w:p w14:paraId="78D312CE" w14:textId="0EE27F23"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058BDD"/>
          </w:tcPr>
          <w:p w14:paraId="54855854" w14:textId="22341AE3"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88</w:t>
            </w:r>
          </w:p>
        </w:tc>
        <w:tc>
          <w:tcPr>
            <w:tcW w:w="505" w:type="dxa"/>
            <w:shd w:val="clear" w:color="auto" w:fill="058BDD"/>
            <w:vAlign w:val="center"/>
          </w:tcPr>
          <w:p w14:paraId="1A9A7326" w14:textId="619AAB90"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w:t>
            </w:r>
            <w:r w:rsidR="000924C0">
              <w:rPr>
                <w:rFonts w:ascii="Times New Roman" w:hAnsi="Times New Roman" w:cs="Times New Roman"/>
                <w:b/>
                <w:bCs/>
                <w:color w:val="FFFFFF" w:themeColor="background1"/>
                <w:sz w:val="13"/>
                <w:szCs w:val="13"/>
              </w:rPr>
              <w:t>3</w:t>
            </w:r>
          </w:p>
        </w:tc>
      </w:tr>
      <w:tr w:rsidR="00FC1C6F" w:rsidRPr="00347475" w14:paraId="6E661C03" w14:textId="77777777" w:rsidTr="0020624D">
        <w:trPr>
          <w:jc w:val="center"/>
        </w:trPr>
        <w:tc>
          <w:tcPr>
            <w:tcW w:w="704" w:type="dxa"/>
            <w:vMerge/>
            <w:vAlign w:val="center"/>
          </w:tcPr>
          <w:p w14:paraId="629C3B94"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1EA67A94" w14:textId="79FA53F5"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2018</w:t>
            </w:r>
          </w:p>
        </w:tc>
        <w:tc>
          <w:tcPr>
            <w:tcW w:w="4111" w:type="dxa"/>
            <w:shd w:val="clear" w:color="auto" w:fill="058BDD"/>
            <w:vAlign w:val="center"/>
          </w:tcPr>
          <w:p w14:paraId="73B94320" w14:textId="1373DA2A"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/TFB/</w:t>
            </w:r>
            <w:proofErr w:type="spellStart"/>
            <w:r w:rsidRPr="00347475">
              <w:rPr>
                <w:rFonts w:ascii="Times New Roman" w:hAnsi="Times New Roman" w:cs="Times New Roman"/>
                <w:b/>
                <w:bCs/>
                <w:color w:val="FFFFFF" w:themeColor="background1"/>
                <w:kern w:val="24"/>
                <w:sz w:val="13"/>
                <w:szCs w:val="13"/>
              </w:rPr>
              <w:t>ZnCdSe</w:t>
            </w:r>
            <w:proofErr w:type="spellEnd"/>
            <w:r w:rsidRPr="00347475">
              <w:rPr>
                <w:rFonts w:ascii="Times New Roman" w:hAnsi="Times New Roman" w:cs="Times New Roman"/>
                <w:b/>
                <w:bCs/>
                <w:color w:val="FFFFFF" w:themeColor="background1"/>
                <w:kern w:val="24"/>
                <w:sz w:val="13"/>
                <w:szCs w:val="13"/>
              </w:rPr>
              <w:t>/ZnS//ZnS/PMMA/</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tcPr>
          <w:p w14:paraId="255107C8" w14:textId="5E852FF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472</w:t>
            </w:r>
          </w:p>
        </w:tc>
        <w:tc>
          <w:tcPr>
            <w:tcW w:w="567" w:type="dxa"/>
            <w:shd w:val="clear" w:color="auto" w:fill="058BDD"/>
            <w:vAlign w:val="center"/>
          </w:tcPr>
          <w:p w14:paraId="30A43F86" w14:textId="368EAF43"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92</w:t>
            </w:r>
          </w:p>
        </w:tc>
        <w:tc>
          <w:tcPr>
            <w:tcW w:w="567" w:type="dxa"/>
            <w:shd w:val="clear" w:color="auto" w:fill="058BDD"/>
          </w:tcPr>
          <w:p w14:paraId="2825D68A" w14:textId="1AE67994"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16.2</w:t>
            </w:r>
          </w:p>
        </w:tc>
        <w:tc>
          <w:tcPr>
            <w:tcW w:w="709" w:type="dxa"/>
            <w:shd w:val="clear" w:color="auto" w:fill="058BDD"/>
          </w:tcPr>
          <w:p w14:paraId="4EA44453" w14:textId="16D2ED3F"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14100</w:t>
            </w:r>
          </w:p>
        </w:tc>
        <w:tc>
          <w:tcPr>
            <w:tcW w:w="567" w:type="dxa"/>
            <w:shd w:val="clear" w:color="auto" w:fill="058BDD"/>
            <w:vAlign w:val="center"/>
          </w:tcPr>
          <w:p w14:paraId="0EDDF5FA" w14:textId="34E4527E"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355</w:t>
            </w:r>
          </w:p>
        </w:tc>
        <w:tc>
          <w:tcPr>
            <w:tcW w:w="488" w:type="dxa"/>
            <w:shd w:val="clear" w:color="auto" w:fill="058BDD"/>
          </w:tcPr>
          <w:p w14:paraId="743238C8" w14:textId="363D85FD"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79</w:t>
            </w:r>
          </w:p>
        </w:tc>
        <w:tc>
          <w:tcPr>
            <w:tcW w:w="505" w:type="dxa"/>
            <w:shd w:val="clear" w:color="auto" w:fill="058BDD"/>
            <w:vAlign w:val="center"/>
          </w:tcPr>
          <w:p w14:paraId="45B93D01" w14:textId="7D35A4B4"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w:t>
            </w:r>
            <w:r w:rsidR="000924C0">
              <w:rPr>
                <w:rFonts w:ascii="Times New Roman" w:hAnsi="Times New Roman" w:cs="Times New Roman"/>
                <w:b/>
                <w:bCs/>
                <w:color w:val="FFFFFF" w:themeColor="background1"/>
                <w:sz w:val="13"/>
                <w:szCs w:val="13"/>
              </w:rPr>
              <w:t>4</w:t>
            </w:r>
          </w:p>
        </w:tc>
      </w:tr>
      <w:tr w:rsidR="00FC1C6F" w:rsidRPr="00347475" w14:paraId="7000DA34" w14:textId="77777777" w:rsidTr="0020624D">
        <w:trPr>
          <w:jc w:val="center"/>
        </w:trPr>
        <w:tc>
          <w:tcPr>
            <w:tcW w:w="704" w:type="dxa"/>
            <w:vMerge/>
            <w:vAlign w:val="center"/>
          </w:tcPr>
          <w:p w14:paraId="0AAF4EA0"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0267F884" w14:textId="0C40BF61"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2019</w:t>
            </w:r>
          </w:p>
        </w:tc>
        <w:tc>
          <w:tcPr>
            <w:tcW w:w="4111" w:type="dxa"/>
            <w:shd w:val="clear" w:color="auto" w:fill="058BDD"/>
            <w:vAlign w:val="center"/>
          </w:tcPr>
          <w:p w14:paraId="69B58FC1" w14:textId="2AFA9CDE"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/TFB/</w:t>
            </w:r>
            <w:proofErr w:type="spellStart"/>
            <w:r w:rsidRPr="00347475">
              <w:rPr>
                <w:rFonts w:ascii="Times New Roman" w:hAnsi="Times New Roman" w:cs="Times New Roman"/>
                <w:b/>
                <w:bCs/>
                <w:color w:val="FFFFFF" w:themeColor="background1"/>
                <w:kern w:val="24"/>
                <w:sz w:val="13"/>
                <w:szCs w:val="13"/>
              </w:rPr>
              <w:t>CdSe</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ZnSe</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tcPr>
          <w:p w14:paraId="7558DAF8" w14:textId="6B60C610"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476</w:t>
            </w:r>
          </w:p>
        </w:tc>
        <w:tc>
          <w:tcPr>
            <w:tcW w:w="567" w:type="dxa"/>
            <w:shd w:val="clear" w:color="auto" w:fill="058BDD"/>
          </w:tcPr>
          <w:p w14:paraId="6CD55699" w14:textId="7A9B56B5"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73</w:t>
            </w:r>
          </w:p>
        </w:tc>
        <w:tc>
          <w:tcPr>
            <w:tcW w:w="567" w:type="dxa"/>
            <w:shd w:val="clear" w:color="auto" w:fill="058BDD"/>
          </w:tcPr>
          <w:p w14:paraId="4F682B2F" w14:textId="345A6A8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8.05</w:t>
            </w:r>
          </w:p>
        </w:tc>
        <w:tc>
          <w:tcPr>
            <w:tcW w:w="709" w:type="dxa"/>
            <w:shd w:val="clear" w:color="auto" w:fill="058BDD"/>
          </w:tcPr>
          <w:p w14:paraId="6A4D90CC" w14:textId="0BB63C07"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62600</w:t>
            </w:r>
          </w:p>
        </w:tc>
        <w:tc>
          <w:tcPr>
            <w:tcW w:w="567" w:type="dxa"/>
            <w:shd w:val="clear" w:color="auto" w:fill="058BDD"/>
          </w:tcPr>
          <w:p w14:paraId="3CB8E370" w14:textId="692990BD"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7000</w:t>
            </w:r>
          </w:p>
        </w:tc>
        <w:tc>
          <w:tcPr>
            <w:tcW w:w="488" w:type="dxa"/>
            <w:shd w:val="clear" w:color="auto" w:fill="058BDD"/>
          </w:tcPr>
          <w:p w14:paraId="1BFA06CC" w14:textId="7AA28556"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80</w:t>
            </w:r>
          </w:p>
        </w:tc>
        <w:tc>
          <w:tcPr>
            <w:tcW w:w="505" w:type="dxa"/>
            <w:shd w:val="clear" w:color="auto" w:fill="058BDD"/>
            <w:vAlign w:val="center"/>
          </w:tcPr>
          <w:p w14:paraId="61E3820B" w14:textId="2C9474C2"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w:t>
            </w:r>
            <w:r w:rsidR="000924C0">
              <w:rPr>
                <w:rFonts w:ascii="Times New Roman" w:hAnsi="Times New Roman" w:cs="Times New Roman"/>
                <w:b/>
                <w:bCs/>
                <w:color w:val="FFFFFF" w:themeColor="background1"/>
                <w:sz w:val="13"/>
                <w:szCs w:val="13"/>
              </w:rPr>
              <w:t>5</w:t>
            </w:r>
          </w:p>
        </w:tc>
      </w:tr>
      <w:tr w:rsidR="00FC1C6F" w:rsidRPr="00347475" w14:paraId="2B22441F" w14:textId="77777777" w:rsidTr="0020624D">
        <w:trPr>
          <w:jc w:val="center"/>
        </w:trPr>
        <w:tc>
          <w:tcPr>
            <w:tcW w:w="704" w:type="dxa"/>
            <w:vMerge/>
            <w:vAlign w:val="center"/>
          </w:tcPr>
          <w:p w14:paraId="66494E7C"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2554E8DA" w14:textId="3F2B4C2A"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2019</w:t>
            </w:r>
          </w:p>
        </w:tc>
        <w:tc>
          <w:tcPr>
            <w:tcW w:w="4111" w:type="dxa"/>
            <w:shd w:val="clear" w:color="auto" w:fill="058BDD"/>
            <w:vAlign w:val="center"/>
          </w:tcPr>
          <w:p w14:paraId="4575CC0F" w14:textId="7B15B242"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spellStart"/>
            <w:r w:rsidRPr="00347475">
              <w:rPr>
                <w:rFonts w:ascii="Times New Roman" w:hAnsi="Times New Roman" w:cs="Times New Roman"/>
                <w:b/>
                <w:bCs/>
                <w:color w:val="FFFFFF" w:themeColor="background1"/>
                <w:kern w:val="24"/>
                <w:sz w:val="13"/>
                <w:szCs w:val="13"/>
              </w:rPr>
              <w:t>NiO</w:t>
            </w:r>
            <w:proofErr w:type="spellEnd"/>
            <w:r w:rsidRPr="00347475">
              <w:rPr>
                <w:rFonts w:ascii="Times New Roman" w:hAnsi="Times New Roman" w:cs="Times New Roman"/>
                <w:b/>
                <w:bCs/>
                <w:color w:val="FFFFFF" w:themeColor="background1"/>
                <w:kern w:val="24"/>
                <w:sz w:val="13"/>
                <w:szCs w:val="13"/>
              </w:rPr>
              <w:t>/TFB/PVK/CsFAPbBr</w:t>
            </w:r>
            <w:r w:rsidRPr="00347475">
              <w:rPr>
                <w:rFonts w:ascii="Times New Roman" w:hAnsi="Times New Roman" w:cs="Times New Roman"/>
                <w:b/>
                <w:bCs/>
                <w:color w:val="FFFFFF" w:themeColor="background1"/>
                <w:kern w:val="24"/>
                <w:sz w:val="13"/>
                <w:szCs w:val="13"/>
                <w:vertAlign w:val="subscript"/>
              </w:rPr>
              <w:t>3</w:t>
            </w:r>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TPBi</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LiF</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vAlign w:val="center"/>
          </w:tcPr>
          <w:p w14:paraId="5322459F" w14:textId="0A64875D"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hint="eastAsia"/>
                <w:b/>
                <w:bCs/>
                <w:color w:val="FFFFFF" w:themeColor="background1"/>
                <w:kern w:val="24"/>
                <w:sz w:val="13"/>
                <w:szCs w:val="13"/>
              </w:rPr>
              <w:t>483</w:t>
            </w:r>
          </w:p>
        </w:tc>
        <w:tc>
          <w:tcPr>
            <w:tcW w:w="567" w:type="dxa"/>
            <w:shd w:val="clear" w:color="auto" w:fill="058BDD"/>
            <w:vAlign w:val="center"/>
          </w:tcPr>
          <w:p w14:paraId="64D5CD5C" w14:textId="4DA9B827"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&gt;60</w:t>
            </w:r>
          </w:p>
        </w:tc>
        <w:tc>
          <w:tcPr>
            <w:tcW w:w="567" w:type="dxa"/>
            <w:shd w:val="clear" w:color="auto" w:fill="058BDD"/>
          </w:tcPr>
          <w:p w14:paraId="79343223" w14:textId="030A80F2"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9.5</w:t>
            </w:r>
          </w:p>
        </w:tc>
        <w:tc>
          <w:tcPr>
            <w:tcW w:w="709" w:type="dxa"/>
            <w:shd w:val="clear" w:color="auto" w:fill="058BDD"/>
            <w:vAlign w:val="center"/>
          </w:tcPr>
          <w:p w14:paraId="6274623F" w14:textId="4501700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700</w:t>
            </w:r>
          </w:p>
        </w:tc>
        <w:tc>
          <w:tcPr>
            <w:tcW w:w="567" w:type="dxa"/>
            <w:shd w:val="clear" w:color="auto" w:fill="058BDD"/>
            <w:vAlign w:val="center"/>
          </w:tcPr>
          <w:p w14:paraId="25E9FCB4" w14:textId="4CE8C8B8"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250</w:t>
            </w:r>
            <w:r w:rsidR="002A747E">
              <w:rPr>
                <w:rFonts w:ascii="Times New Roman" w:hAnsi="Times New Roman" w:cs="Times New Roman"/>
                <w:b/>
                <w:bCs/>
                <w:color w:val="FFFFFF" w:themeColor="background1"/>
                <w:sz w:val="13"/>
                <w:szCs w:val="13"/>
              </w:rPr>
              <w:t xml:space="preserve"> </w:t>
            </w:r>
            <w:r w:rsidRPr="00347475">
              <w:rPr>
                <w:rFonts w:ascii="Times New Roman" w:hAnsi="Times New Roman" w:cs="Times New Roman"/>
                <w:b/>
                <w:bCs/>
                <w:color w:val="FFFFFF" w:themeColor="background1"/>
                <w:sz w:val="13"/>
                <w:szCs w:val="13"/>
              </w:rPr>
              <w:t>s</w:t>
            </w:r>
          </w:p>
        </w:tc>
        <w:tc>
          <w:tcPr>
            <w:tcW w:w="488" w:type="dxa"/>
            <w:shd w:val="clear" w:color="auto" w:fill="058BDD"/>
          </w:tcPr>
          <w:p w14:paraId="1C905BDC" w14:textId="69C7AC1B"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eastAsia="微软雅黑" w:hAnsi="Times New Roman" w:cs="Times New Roman" w:hint="eastAsia"/>
                <w:b/>
                <w:bCs/>
                <w:color w:val="FFFFFF" w:themeColor="background1"/>
                <w:kern w:val="24"/>
                <w:sz w:val="13"/>
                <w:szCs w:val="13"/>
              </w:rPr>
              <w:t>483</w:t>
            </w:r>
          </w:p>
        </w:tc>
        <w:tc>
          <w:tcPr>
            <w:tcW w:w="505" w:type="dxa"/>
            <w:shd w:val="clear" w:color="auto" w:fill="058BDD"/>
            <w:vAlign w:val="center"/>
          </w:tcPr>
          <w:p w14:paraId="6920D1EC" w14:textId="564CFF17"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w:t>
            </w:r>
            <w:r w:rsidR="000924C0">
              <w:rPr>
                <w:rFonts w:ascii="Times New Roman" w:hAnsi="Times New Roman" w:cs="Times New Roman"/>
                <w:b/>
                <w:bCs/>
                <w:color w:val="FFFFFF" w:themeColor="background1"/>
                <w:sz w:val="13"/>
                <w:szCs w:val="13"/>
              </w:rPr>
              <w:t>6</w:t>
            </w:r>
          </w:p>
        </w:tc>
      </w:tr>
      <w:tr w:rsidR="00FC1C6F" w:rsidRPr="00347475" w14:paraId="4288E917" w14:textId="77777777" w:rsidTr="0020624D">
        <w:trPr>
          <w:jc w:val="center"/>
        </w:trPr>
        <w:tc>
          <w:tcPr>
            <w:tcW w:w="704" w:type="dxa"/>
            <w:vMerge/>
            <w:vAlign w:val="center"/>
          </w:tcPr>
          <w:p w14:paraId="6BBFE08B"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3B1624D0" w14:textId="4D479C79"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2020</w:t>
            </w:r>
          </w:p>
        </w:tc>
        <w:tc>
          <w:tcPr>
            <w:tcW w:w="4111" w:type="dxa"/>
            <w:shd w:val="clear" w:color="auto" w:fill="058BDD"/>
            <w:vAlign w:val="center"/>
          </w:tcPr>
          <w:p w14:paraId="5B8F2431" w14:textId="4F4AA207"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/TFB/</w:t>
            </w:r>
            <w:proofErr w:type="spellStart"/>
            <w:r w:rsidRPr="00347475">
              <w:rPr>
                <w:rFonts w:ascii="Times New Roman" w:hAnsi="Times New Roman" w:cs="Times New Roman"/>
                <w:b/>
                <w:bCs/>
                <w:color w:val="FFFFFF" w:themeColor="background1"/>
                <w:kern w:val="24"/>
                <w:sz w:val="13"/>
                <w:szCs w:val="13"/>
              </w:rPr>
              <w:t>ZnCdSeS</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tcPr>
          <w:p w14:paraId="1D6C4378" w14:textId="7D36B8B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473</w:t>
            </w:r>
          </w:p>
        </w:tc>
        <w:tc>
          <w:tcPr>
            <w:tcW w:w="567" w:type="dxa"/>
            <w:shd w:val="clear" w:color="auto" w:fill="058BDD"/>
          </w:tcPr>
          <w:p w14:paraId="5D651A00" w14:textId="375A0E77"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85</w:t>
            </w:r>
          </w:p>
        </w:tc>
        <w:tc>
          <w:tcPr>
            <w:tcW w:w="567" w:type="dxa"/>
            <w:shd w:val="clear" w:color="auto" w:fill="058BDD"/>
          </w:tcPr>
          <w:p w14:paraId="0AA34FD0" w14:textId="14E9C2F9"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9.9</w:t>
            </w:r>
          </w:p>
        </w:tc>
        <w:tc>
          <w:tcPr>
            <w:tcW w:w="709" w:type="dxa"/>
            <w:shd w:val="clear" w:color="auto" w:fill="058BDD"/>
          </w:tcPr>
          <w:p w14:paraId="3639A1ED" w14:textId="66E998D4"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52360</w:t>
            </w:r>
          </w:p>
        </w:tc>
        <w:tc>
          <w:tcPr>
            <w:tcW w:w="567" w:type="dxa"/>
            <w:shd w:val="clear" w:color="auto" w:fill="058BDD"/>
          </w:tcPr>
          <w:p w14:paraId="5C05BFE3" w14:textId="2A98FD12"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2630</w:t>
            </w:r>
          </w:p>
        </w:tc>
        <w:tc>
          <w:tcPr>
            <w:tcW w:w="488" w:type="dxa"/>
            <w:shd w:val="clear" w:color="auto" w:fill="058BDD"/>
          </w:tcPr>
          <w:p w14:paraId="639F498B" w14:textId="4A315F46"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80</w:t>
            </w:r>
          </w:p>
        </w:tc>
        <w:tc>
          <w:tcPr>
            <w:tcW w:w="505" w:type="dxa"/>
            <w:shd w:val="clear" w:color="auto" w:fill="058BDD"/>
            <w:vAlign w:val="center"/>
          </w:tcPr>
          <w:p w14:paraId="70D550C7" w14:textId="3A54DC6D"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w:t>
            </w:r>
            <w:r w:rsidR="000924C0">
              <w:rPr>
                <w:rFonts w:ascii="Times New Roman" w:hAnsi="Times New Roman" w:cs="Times New Roman"/>
                <w:b/>
                <w:bCs/>
                <w:color w:val="FFFFFF" w:themeColor="background1"/>
                <w:sz w:val="13"/>
                <w:szCs w:val="13"/>
              </w:rPr>
              <w:t>7</w:t>
            </w:r>
          </w:p>
        </w:tc>
      </w:tr>
      <w:tr w:rsidR="00FC1C6F" w:rsidRPr="00347475" w14:paraId="642C43BB" w14:textId="77777777" w:rsidTr="0020624D">
        <w:trPr>
          <w:jc w:val="center"/>
        </w:trPr>
        <w:tc>
          <w:tcPr>
            <w:tcW w:w="704" w:type="dxa"/>
            <w:vMerge/>
            <w:vAlign w:val="center"/>
          </w:tcPr>
          <w:p w14:paraId="7605525E"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4535D5DC" w14:textId="7F8D4D49"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2020</w:t>
            </w:r>
          </w:p>
        </w:tc>
        <w:tc>
          <w:tcPr>
            <w:tcW w:w="4111" w:type="dxa"/>
            <w:shd w:val="clear" w:color="auto" w:fill="058BDD"/>
            <w:vAlign w:val="center"/>
          </w:tcPr>
          <w:p w14:paraId="3D5A408C" w14:textId="6ADAE2AD"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/Poly-TPD/PVK/</w:t>
            </w:r>
            <w:proofErr w:type="spellStart"/>
            <w:r w:rsidRPr="00347475">
              <w:rPr>
                <w:rFonts w:ascii="Times New Roman" w:hAnsi="Times New Roman" w:cs="Times New Roman"/>
                <w:b/>
                <w:bCs/>
                <w:color w:val="FFFFFF" w:themeColor="background1"/>
                <w:kern w:val="24"/>
                <w:sz w:val="13"/>
                <w:szCs w:val="13"/>
              </w:rPr>
              <w:t>CdSeS</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ZnSeS</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 xml:space="preserve">/Al </w:t>
            </w:r>
          </w:p>
        </w:tc>
        <w:tc>
          <w:tcPr>
            <w:tcW w:w="567" w:type="dxa"/>
            <w:shd w:val="clear" w:color="auto" w:fill="058BDD"/>
          </w:tcPr>
          <w:p w14:paraId="4A6B1CB7" w14:textId="6A36FC1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480</w:t>
            </w:r>
          </w:p>
        </w:tc>
        <w:tc>
          <w:tcPr>
            <w:tcW w:w="567" w:type="dxa"/>
            <w:shd w:val="clear" w:color="auto" w:fill="058BDD"/>
          </w:tcPr>
          <w:p w14:paraId="0A397ADD" w14:textId="5A72A25A"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60</w:t>
            </w:r>
          </w:p>
        </w:tc>
        <w:tc>
          <w:tcPr>
            <w:tcW w:w="567" w:type="dxa"/>
            <w:shd w:val="clear" w:color="auto" w:fill="058BDD"/>
          </w:tcPr>
          <w:p w14:paraId="5A2B36B7" w14:textId="7ACB2AE9"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10</w:t>
            </w:r>
          </w:p>
        </w:tc>
        <w:tc>
          <w:tcPr>
            <w:tcW w:w="709" w:type="dxa"/>
            <w:shd w:val="clear" w:color="auto" w:fill="058BDD"/>
          </w:tcPr>
          <w:p w14:paraId="46DF00CB" w14:textId="5F3A3324"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w:t>
            </w:r>
          </w:p>
        </w:tc>
        <w:tc>
          <w:tcPr>
            <w:tcW w:w="567" w:type="dxa"/>
            <w:shd w:val="clear" w:color="auto" w:fill="058BDD"/>
          </w:tcPr>
          <w:p w14:paraId="742E3E50" w14:textId="56C8C7B7"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10000</w:t>
            </w:r>
          </w:p>
        </w:tc>
        <w:tc>
          <w:tcPr>
            <w:tcW w:w="488" w:type="dxa"/>
            <w:shd w:val="clear" w:color="auto" w:fill="058BDD"/>
          </w:tcPr>
          <w:p w14:paraId="2D1989B6" w14:textId="6FA296F0"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80</w:t>
            </w:r>
          </w:p>
        </w:tc>
        <w:tc>
          <w:tcPr>
            <w:tcW w:w="505" w:type="dxa"/>
            <w:shd w:val="clear" w:color="auto" w:fill="058BDD"/>
            <w:vAlign w:val="center"/>
          </w:tcPr>
          <w:p w14:paraId="47C4CE54" w14:textId="09B0911D" w:rsidR="00FC1C6F" w:rsidRPr="00347475" w:rsidRDefault="000924C0" w:rsidP="005B7EE7">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28</w:t>
            </w:r>
          </w:p>
        </w:tc>
      </w:tr>
      <w:tr w:rsidR="00FC1C6F" w:rsidRPr="00347475" w14:paraId="79B21144" w14:textId="77777777" w:rsidTr="0020624D">
        <w:trPr>
          <w:jc w:val="center"/>
        </w:trPr>
        <w:tc>
          <w:tcPr>
            <w:tcW w:w="704" w:type="dxa"/>
            <w:vMerge/>
            <w:vAlign w:val="center"/>
          </w:tcPr>
          <w:p w14:paraId="112F4743"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5DCD7F26" w14:textId="4E7D9312"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2020</w:t>
            </w:r>
          </w:p>
        </w:tc>
        <w:tc>
          <w:tcPr>
            <w:tcW w:w="4111" w:type="dxa"/>
            <w:shd w:val="clear" w:color="auto" w:fill="058BDD"/>
            <w:vAlign w:val="center"/>
          </w:tcPr>
          <w:p w14:paraId="2F93BC48" w14:textId="427FFF5E"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/TFB/</w:t>
            </w:r>
            <w:proofErr w:type="spellStart"/>
            <w:r w:rsidRPr="00347475">
              <w:rPr>
                <w:rFonts w:ascii="Times New Roman" w:hAnsi="Times New Roman" w:cs="Times New Roman"/>
                <w:b/>
                <w:bCs/>
                <w:color w:val="FFFFFF" w:themeColor="background1"/>
                <w:kern w:val="24"/>
                <w:sz w:val="13"/>
                <w:szCs w:val="13"/>
              </w:rPr>
              <w:t>InP</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GaP</w:t>
            </w:r>
            <w:proofErr w:type="spellEnd"/>
            <w:r w:rsidRPr="00347475">
              <w:rPr>
                <w:rFonts w:ascii="Times New Roman" w:hAnsi="Times New Roman" w:cs="Times New Roman"/>
                <w:b/>
                <w:bCs/>
                <w:color w:val="FFFFFF" w:themeColor="background1"/>
                <w:kern w:val="24"/>
                <w:sz w:val="13"/>
                <w:szCs w:val="13"/>
              </w:rPr>
              <w:t>/ZnS//ZnS/</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vAlign w:val="center"/>
          </w:tcPr>
          <w:p w14:paraId="51AAEA13" w14:textId="43748D38"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488</w:t>
            </w:r>
          </w:p>
        </w:tc>
        <w:tc>
          <w:tcPr>
            <w:tcW w:w="567" w:type="dxa"/>
            <w:shd w:val="clear" w:color="auto" w:fill="058BDD"/>
            <w:vAlign w:val="center"/>
          </w:tcPr>
          <w:p w14:paraId="24E2C587" w14:textId="695A6F8A"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81</w:t>
            </w:r>
          </w:p>
        </w:tc>
        <w:tc>
          <w:tcPr>
            <w:tcW w:w="567" w:type="dxa"/>
            <w:shd w:val="clear" w:color="auto" w:fill="058BDD"/>
            <w:vAlign w:val="center"/>
          </w:tcPr>
          <w:p w14:paraId="2AC091BA" w14:textId="4D75E4F0"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1.01</w:t>
            </w:r>
          </w:p>
        </w:tc>
        <w:tc>
          <w:tcPr>
            <w:tcW w:w="709" w:type="dxa"/>
            <w:shd w:val="clear" w:color="auto" w:fill="058BDD"/>
            <w:vAlign w:val="center"/>
          </w:tcPr>
          <w:p w14:paraId="38A36390" w14:textId="3EDCA2EE"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3120</w:t>
            </w:r>
          </w:p>
        </w:tc>
        <w:tc>
          <w:tcPr>
            <w:tcW w:w="567" w:type="dxa"/>
            <w:shd w:val="clear" w:color="auto" w:fill="058BDD"/>
            <w:vAlign w:val="center"/>
          </w:tcPr>
          <w:p w14:paraId="6F2F60BA" w14:textId="316352D6"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2</w:t>
            </w:r>
          </w:p>
        </w:tc>
        <w:tc>
          <w:tcPr>
            <w:tcW w:w="488" w:type="dxa"/>
            <w:shd w:val="clear" w:color="auto" w:fill="058BDD"/>
          </w:tcPr>
          <w:p w14:paraId="079EC279" w14:textId="4A6DB56E"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88</w:t>
            </w:r>
          </w:p>
        </w:tc>
        <w:tc>
          <w:tcPr>
            <w:tcW w:w="505" w:type="dxa"/>
            <w:shd w:val="clear" w:color="auto" w:fill="058BDD"/>
            <w:vAlign w:val="center"/>
          </w:tcPr>
          <w:p w14:paraId="70975C05" w14:textId="2E8DD8AC" w:rsidR="00FC1C6F" w:rsidRPr="00347475" w:rsidRDefault="000924C0" w:rsidP="005B7EE7">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29</w:t>
            </w:r>
          </w:p>
        </w:tc>
      </w:tr>
      <w:tr w:rsidR="00FC1C6F" w:rsidRPr="00347475" w14:paraId="3780174C" w14:textId="77777777" w:rsidTr="0020624D">
        <w:trPr>
          <w:jc w:val="center"/>
        </w:trPr>
        <w:tc>
          <w:tcPr>
            <w:tcW w:w="704" w:type="dxa"/>
            <w:vMerge/>
            <w:vAlign w:val="center"/>
          </w:tcPr>
          <w:p w14:paraId="3F4D5BCF"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15C7E2A7" w14:textId="4BA54C15"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2020</w:t>
            </w:r>
          </w:p>
        </w:tc>
        <w:tc>
          <w:tcPr>
            <w:tcW w:w="4111" w:type="dxa"/>
            <w:shd w:val="clear" w:color="auto" w:fill="058BDD"/>
            <w:vAlign w:val="center"/>
          </w:tcPr>
          <w:p w14:paraId="304EDAF7" w14:textId="1F648F2F"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w:t>
            </w:r>
            <w:proofErr w:type="spellStart"/>
            <w:r w:rsidRPr="00347475">
              <w:rPr>
                <w:rFonts w:ascii="Times New Roman" w:hAnsi="Times New Roman" w:cs="Times New Roman"/>
                <w:b/>
                <w:bCs/>
                <w:color w:val="FFFFFF" w:themeColor="background1"/>
                <w:kern w:val="24"/>
                <w:sz w:val="13"/>
                <w:szCs w:val="13"/>
              </w:rPr>
              <w:t>InGaP</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ZnSeS</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/Al </w:t>
            </w:r>
          </w:p>
        </w:tc>
        <w:tc>
          <w:tcPr>
            <w:tcW w:w="567" w:type="dxa"/>
            <w:shd w:val="clear" w:color="auto" w:fill="058BDD"/>
            <w:vAlign w:val="center"/>
          </w:tcPr>
          <w:p w14:paraId="5C32F558" w14:textId="6FD5B179"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 465</w:t>
            </w:r>
          </w:p>
        </w:tc>
        <w:tc>
          <w:tcPr>
            <w:tcW w:w="567" w:type="dxa"/>
            <w:shd w:val="clear" w:color="auto" w:fill="058BDD"/>
            <w:vAlign w:val="center"/>
          </w:tcPr>
          <w:p w14:paraId="29FB12FA" w14:textId="74066005"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80</w:t>
            </w:r>
          </w:p>
        </w:tc>
        <w:tc>
          <w:tcPr>
            <w:tcW w:w="567" w:type="dxa"/>
            <w:shd w:val="clear" w:color="auto" w:fill="058BDD"/>
            <w:vAlign w:val="center"/>
          </w:tcPr>
          <w:p w14:paraId="2013CAC7" w14:textId="339EA3C4"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2.5 </w:t>
            </w:r>
          </w:p>
        </w:tc>
        <w:tc>
          <w:tcPr>
            <w:tcW w:w="709" w:type="dxa"/>
            <w:shd w:val="clear" w:color="auto" w:fill="058BDD"/>
            <w:vAlign w:val="center"/>
          </w:tcPr>
          <w:p w14:paraId="3256F27C" w14:textId="67FD6B18"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1038 </w:t>
            </w:r>
          </w:p>
        </w:tc>
        <w:tc>
          <w:tcPr>
            <w:tcW w:w="567" w:type="dxa"/>
            <w:shd w:val="clear" w:color="auto" w:fill="058BDD"/>
            <w:vAlign w:val="center"/>
          </w:tcPr>
          <w:p w14:paraId="4CA14FBF" w14:textId="00027035"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058BDD"/>
          </w:tcPr>
          <w:p w14:paraId="637D1DEA" w14:textId="789757B9"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69</w:t>
            </w:r>
          </w:p>
        </w:tc>
        <w:tc>
          <w:tcPr>
            <w:tcW w:w="505" w:type="dxa"/>
            <w:shd w:val="clear" w:color="auto" w:fill="058BDD"/>
            <w:vAlign w:val="center"/>
          </w:tcPr>
          <w:p w14:paraId="51F17771" w14:textId="1D99094A"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w:t>
            </w:r>
            <w:r w:rsidR="000924C0">
              <w:rPr>
                <w:rFonts w:ascii="Times New Roman" w:hAnsi="Times New Roman" w:cs="Times New Roman"/>
                <w:b/>
                <w:bCs/>
                <w:color w:val="FFFFFF" w:themeColor="background1"/>
                <w:sz w:val="13"/>
                <w:szCs w:val="13"/>
              </w:rPr>
              <w:t>0</w:t>
            </w:r>
          </w:p>
        </w:tc>
      </w:tr>
      <w:tr w:rsidR="00FC1C6F" w:rsidRPr="00347475" w14:paraId="0A743341" w14:textId="77777777" w:rsidTr="0020624D">
        <w:trPr>
          <w:jc w:val="center"/>
        </w:trPr>
        <w:tc>
          <w:tcPr>
            <w:tcW w:w="704" w:type="dxa"/>
            <w:vMerge/>
            <w:vAlign w:val="center"/>
          </w:tcPr>
          <w:p w14:paraId="4563E97A"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2500CFDA" w14:textId="399CB011"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2021</w:t>
            </w:r>
          </w:p>
        </w:tc>
        <w:tc>
          <w:tcPr>
            <w:tcW w:w="4111" w:type="dxa"/>
            <w:shd w:val="clear" w:color="auto" w:fill="058BDD"/>
            <w:vAlign w:val="center"/>
          </w:tcPr>
          <w:p w14:paraId="2B32B291" w14:textId="4B1B5A83"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/TFB /</w:t>
            </w:r>
            <w:proofErr w:type="spellStart"/>
            <w:r w:rsidRPr="00347475">
              <w:rPr>
                <w:rFonts w:ascii="Times New Roman" w:hAnsi="Times New Roman" w:cs="Times New Roman"/>
                <w:b/>
                <w:bCs/>
                <w:color w:val="FFFFFF" w:themeColor="background1"/>
                <w:kern w:val="24"/>
                <w:sz w:val="13"/>
                <w:szCs w:val="13"/>
              </w:rPr>
              <w:t>InP</w:t>
            </w:r>
            <w:proofErr w:type="spellEnd"/>
            <w:r w:rsidRPr="00347475">
              <w:rPr>
                <w:rFonts w:ascii="Times New Roman" w:hAnsi="Times New Roman" w:cs="Times New Roman"/>
                <w:b/>
                <w:bCs/>
                <w:color w:val="FFFFFF" w:themeColor="background1"/>
                <w:kern w:val="24"/>
                <w:sz w:val="13"/>
                <w:szCs w:val="13"/>
              </w:rPr>
              <w:t>/ZnS/ZnS/</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vAlign w:val="center"/>
          </w:tcPr>
          <w:p w14:paraId="52F92C62" w14:textId="736C215D"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480</w:t>
            </w:r>
          </w:p>
        </w:tc>
        <w:tc>
          <w:tcPr>
            <w:tcW w:w="567" w:type="dxa"/>
            <w:shd w:val="clear" w:color="auto" w:fill="058BDD"/>
            <w:vAlign w:val="center"/>
          </w:tcPr>
          <w:p w14:paraId="3C287EEC" w14:textId="1648DB75"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43</w:t>
            </w:r>
          </w:p>
        </w:tc>
        <w:tc>
          <w:tcPr>
            <w:tcW w:w="567" w:type="dxa"/>
            <w:shd w:val="clear" w:color="auto" w:fill="058BDD"/>
            <w:vAlign w:val="center"/>
          </w:tcPr>
          <w:p w14:paraId="7899FCF9" w14:textId="0417D5E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1.47</w:t>
            </w:r>
          </w:p>
        </w:tc>
        <w:tc>
          <w:tcPr>
            <w:tcW w:w="709" w:type="dxa"/>
            <w:shd w:val="clear" w:color="auto" w:fill="058BDD"/>
            <w:vAlign w:val="center"/>
          </w:tcPr>
          <w:p w14:paraId="468AC31C" w14:textId="21767DFA"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125</w:t>
            </w:r>
          </w:p>
        </w:tc>
        <w:tc>
          <w:tcPr>
            <w:tcW w:w="567" w:type="dxa"/>
            <w:shd w:val="clear" w:color="auto" w:fill="058BDD"/>
            <w:vAlign w:val="center"/>
          </w:tcPr>
          <w:p w14:paraId="546BDD51" w14:textId="59CB9EFC"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058BDD"/>
          </w:tcPr>
          <w:p w14:paraId="49164597" w14:textId="739F081B"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84</w:t>
            </w:r>
          </w:p>
        </w:tc>
        <w:tc>
          <w:tcPr>
            <w:tcW w:w="505" w:type="dxa"/>
            <w:shd w:val="clear" w:color="auto" w:fill="058BDD"/>
            <w:vAlign w:val="center"/>
          </w:tcPr>
          <w:p w14:paraId="76789189" w14:textId="6CE692CE"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w:t>
            </w:r>
            <w:r w:rsidR="000924C0">
              <w:rPr>
                <w:rFonts w:ascii="Times New Roman" w:hAnsi="Times New Roman" w:cs="Times New Roman"/>
                <w:b/>
                <w:bCs/>
                <w:color w:val="FFFFFF" w:themeColor="background1"/>
                <w:sz w:val="13"/>
                <w:szCs w:val="13"/>
              </w:rPr>
              <w:t>1</w:t>
            </w:r>
          </w:p>
        </w:tc>
      </w:tr>
      <w:tr w:rsidR="00FC1C6F" w:rsidRPr="00347475" w14:paraId="2403B2AA" w14:textId="77777777" w:rsidTr="0020624D">
        <w:trPr>
          <w:jc w:val="center"/>
        </w:trPr>
        <w:tc>
          <w:tcPr>
            <w:tcW w:w="704" w:type="dxa"/>
            <w:vMerge/>
            <w:vAlign w:val="center"/>
          </w:tcPr>
          <w:p w14:paraId="5E225A97"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66FA4DA9" w14:textId="3E9F7DD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2021</w:t>
            </w:r>
          </w:p>
        </w:tc>
        <w:tc>
          <w:tcPr>
            <w:tcW w:w="4111" w:type="dxa"/>
            <w:shd w:val="clear" w:color="auto" w:fill="058BDD"/>
            <w:vAlign w:val="center"/>
          </w:tcPr>
          <w:p w14:paraId="2B82416F" w14:textId="07AC3751"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/CsPbBr</w:t>
            </w:r>
            <w:r w:rsidRPr="00347475">
              <w:rPr>
                <w:rFonts w:ascii="Times New Roman" w:hAnsi="Times New Roman" w:cs="Times New Roman"/>
                <w:b/>
                <w:bCs/>
                <w:color w:val="FFFFFF" w:themeColor="background1"/>
                <w:kern w:val="24"/>
                <w:sz w:val="13"/>
                <w:szCs w:val="13"/>
                <w:vertAlign w:val="subscript"/>
              </w:rPr>
              <w:t>3-x</w:t>
            </w:r>
            <w:r w:rsidRPr="00347475">
              <w:rPr>
                <w:rFonts w:ascii="Times New Roman" w:hAnsi="Times New Roman" w:cs="Times New Roman"/>
                <w:b/>
                <w:bCs/>
                <w:color w:val="FFFFFF" w:themeColor="background1"/>
                <w:kern w:val="24"/>
                <w:sz w:val="13"/>
                <w:szCs w:val="13"/>
              </w:rPr>
              <w:t>Cl</w:t>
            </w:r>
            <w:r w:rsidRPr="00347475">
              <w:rPr>
                <w:rFonts w:ascii="Times New Roman" w:hAnsi="Times New Roman" w:cs="Times New Roman"/>
                <w:b/>
                <w:bCs/>
                <w:color w:val="FFFFFF" w:themeColor="background1"/>
                <w:kern w:val="24"/>
                <w:sz w:val="13"/>
                <w:szCs w:val="13"/>
                <w:vertAlign w:val="subscript"/>
              </w:rPr>
              <w:t>x</w:t>
            </w:r>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TPBi</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LiF</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vAlign w:val="center"/>
          </w:tcPr>
          <w:p w14:paraId="3F150E86" w14:textId="74D2E275"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48</w:t>
            </w:r>
            <w:r w:rsidRPr="00347475">
              <w:rPr>
                <w:rFonts w:ascii="Times New Roman" w:hAnsi="Times New Roman" w:cs="Times New Roman" w:hint="eastAsia"/>
                <w:b/>
                <w:bCs/>
                <w:color w:val="FFFFFF" w:themeColor="background1"/>
                <w:kern w:val="24"/>
                <w:sz w:val="13"/>
                <w:szCs w:val="13"/>
              </w:rPr>
              <w:t>4</w:t>
            </w:r>
          </w:p>
        </w:tc>
        <w:tc>
          <w:tcPr>
            <w:tcW w:w="567" w:type="dxa"/>
            <w:shd w:val="clear" w:color="auto" w:fill="058BDD"/>
            <w:vAlign w:val="center"/>
          </w:tcPr>
          <w:p w14:paraId="25DB044C" w14:textId="5946A002"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w:t>
            </w:r>
          </w:p>
        </w:tc>
        <w:tc>
          <w:tcPr>
            <w:tcW w:w="567" w:type="dxa"/>
            <w:shd w:val="clear" w:color="auto" w:fill="058BDD"/>
            <w:vAlign w:val="center"/>
          </w:tcPr>
          <w:p w14:paraId="5E409460" w14:textId="05755029"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16.8</w:t>
            </w:r>
          </w:p>
        </w:tc>
        <w:tc>
          <w:tcPr>
            <w:tcW w:w="709" w:type="dxa"/>
            <w:shd w:val="clear" w:color="auto" w:fill="058BDD"/>
            <w:vAlign w:val="center"/>
          </w:tcPr>
          <w:p w14:paraId="6E890CA0" w14:textId="0090E9C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1694</w:t>
            </w:r>
          </w:p>
        </w:tc>
        <w:tc>
          <w:tcPr>
            <w:tcW w:w="567" w:type="dxa"/>
            <w:shd w:val="clear" w:color="auto" w:fill="058BDD"/>
            <w:vAlign w:val="center"/>
          </w:tcPr>
          <w:p w14:paraId="1AB64998" w14:textId="5265F3BA"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058BDD"/>
          </w:tcPr>
          <w:p w14:paraId="5E31FC3F" w14:textId="2C43FE64"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486</w:t>
            </w:r>
          </w:p>
        </w:tc>
        <w:tc>
          <w:tcPr>
            <w:tcW w:w="505" w:type="dxa"/>
            <w:shd w:val="clear" w:color="auto" w:fill="058BDD"/>
            <w:vAlign w:val="center"/>
          </w:tcPr>
          <w:p w14:paraId="3EA6E749" w14:textId="2205832F"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w:t>
            </w:r>
            <w:r w:rsidR="000924C0">
              <w:rPr>
                <w:rFonts w:ascii="Times New Roman" w:hAnsi="Times New Roman" w:cs="Times New Roman"/>
                <w:b/>
                <w:bCs/>
                <w:color w:val="FFFFFF" w:themeColor="background1"/>
                <w:sz w:val="13"/>
                <w:szCs w:val="13"/>
              </w:rPr>
              <w:t>2</w:t>
            </w:r>
          </w:p>
        </w:tc>
      </w:tr>
      <w:tr w:rsidR="00FC1C6F" w:rsidRPr="00347475" w14:paraId="71F96DF7" w14:textId="77777777" w:rsidTr="0020624D">
        <w:trPr>
          <w:jc w:val="center"/>
        </w:trPr>
        <w:tc>
          <w:tcPr>
            <w:tcW w:w="704" w:type="dxa"/>
            <w:vMerge/>
            <w:vAlign w:val="center"/>
          </w:tcPr>
          <w:p w14:paraId="3CE9E0C0"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735FFA0B" w14:textId="0728057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2021</w:t>
            </w:r>
          </w:p>
        </w:tc>
        <w:tc>
          <w:tcPr>
            <w:tcW w:w="4111" w:type="dxa"/>
            <w:shd w:val="clear" w:color="auto" w:fill="058BDD"/>
            <w:vAlign w:val="center"/>
          </w:tcPr>
          <w:p w14:paraId="44085F19" w14:textId="25671973"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/PVK/(Cs/Rb/K/PEA)Pb(Br/Cl)</w:t>
            </w:r>
            <w:r w:rsidRPr="00347475">
              <w:rPr>
                <w:rFonts w:ascii="Times New Roman" w:hAnsi="Times New Roman" w:cs="Times New Roman"/>
                <w:b/>
                <w:bCs/>
                <w:color w:val="FFFFFF" w:themeColor="background1"/>
                <w:kern w:val="24"/>
                <w:sz w:val="13"/>
                <w:szCs w:val="13"/>
                <w:vertAlign w:val="subscript"/>
              </w:rPr>
              <w:t>3</w:t>
            </w:r>
            <w:r w:rsidRPr="00347475">
              <w:rPr>
                <w:rFonts w:ascii="Times New Roman" w:hAnsi="Times New Roman" w:cs="Times New Roman"/>
                <w:b/>
                <w:bCs/>
                <w:color w:val="FFFFFF" w:themeColor="background1"/>
                <w:kern w:val="24"/>
                <w:sz w:val="13"/>
                <w:szCs w:val="13"/>
              </w:rPr>
              <w:t>/DPEPO/</w:t>
            </w:r>
            <w:proofErr w:type="spellStart"/>
            <w:r w:rsidRPr="00347475">
              <w:rPr>
                <w:rFonts w:ascii="Times New Roman" w:hAnsi="Times New Roman" w:cs="Times New Roman"/>
                <w:b/>
                <w:bCs/>
                <w:color w:val="FFFFFF" w:themeColor="background1"/>
                <w:kern w:val="24"/>
                <w:sz w:val="13"/>
                <w:szCs w:val="13"/>
              </w:rPr>
              <w:t>TPBi</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LiF</w:t>
            </w:r>
            <w:proofErr w:type="spellEnd"/>
            <w:r w:rsidRPr="00347475">
              <w:rPr>
                <w:rFonts w:ascii="Times New Roman" w:hAnsi="Times New Roman" w:cs="Times New Roman"/>
                <w:b/>
                <w:bCs/>
                <w:color w:val="FFFFFF" w:themeColor="background1"/>
                <w:kern w:val="24"/>
                <w:sz w:val="13"/>
                <w:szCs w:val="13"/>
              </w:rPr>
              <w:t xml:space="preserve">/Al </w:t>
            </w:r>
          </w:p>
        </w:tc>
        <w:tc>
          <w:tcPr>
            <w:tcW w:w="567" w:type="dxa"/>
            <w:shd w:val="clear" w:color="auto" w:fill="058BDD"/>
            <w:vAlign w:val="center"/>
          </w:tcPr>
          <w:p w14:paraId="10351987" w14:textId="7F481B7A"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48</w:t>
            </w:r>
            <w:r w:rsidRPr="00347475">
              <w:rPr>
                <w:rFonts w:ascii="Times New Roman" w:hAnsi="Times New Roman" w:cs="Times New Roman" w:hint="eastAsia"/>
                <w:b/>
                <w:bCs/>
                <w:color w:val="FFFFFF" w:themeColor="background1"/>
                <w:kern w:val="24"/>
                <w:sz w:val="13"/>
                <w:szCs w:val="13"/>
              </w:rPr>
              <w:t>7</w:t>
            </w:r>
          </w:p>
        </w:tc>
        <w:tc>
          <w:tcPr>
            <w:tcW w:w="567" w:type="dxa"/>
            <w:shd w:val="clear" w:color="auto" w:fill="058BDD"/>
            <w:vAlign w:val="center"/>
          </w:tcPr>
          <w:p w14:paraId="6021028B" w14:textId="0C531B33"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59.78</w:t>
            </w:r>
          </w:p>
        </w:tc>
        <w:tc>
          <w:tcPr>
            <w:tcW w:w="567" w:type="dxa"/>
            <w:shd w:val="clear" w:color="auto" w:fill="058BDD"/>
            <w:vAlign w:val="center"/>
          </w:tcPr>
          <w:p w14:paraId="6D6B78AB" w14:textId="6B471B03"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10.17</w:t>
            </w:r>
          </w:p>
        </w:tc>
        <w:tc>
          <w:tcPr>
            <w:tcW w:w="709" w:type="dxa"/>
            <w:shd w:val="clear" w:color="auto" w:fill="058BDD"/>
            <w:vAlign w:val="center"/>
          </w:tcPr>
          <w:p w14:paraId="4F0120B8" w14:textId="73C70D04"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6728</w:t>
            </w:r>
          </w:p>
        </w:tc>
        <w:tc>
          <w:tcPr>
            <w:tcW w:w="567" w:type="dxa"/>
            <w:shd w:val="clear" w:color="auto" w:fill="058BDD"/>
            <w:vAlign w:val="center"/>
          </w:tcPr>
          <w:p w14:paraId="7951228F" w14:textId="4B3ABB4D"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058BDD"/>
          </w:tcPr>
          <w:p w14:paraId="38A7C17C" w14:textId="273065EC"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488</w:t>
            </w:r>
          </w:p>
        </w:tc>
        <w:tc>
          <w:tcPr>
            <w:tcW w:w="505" w:type="dxa"/>
            <w:shd w:val="clear" w:color="auto" w:fill="058BDD"/>
            <w:vAlign w:val="center"/>
          </w:tcPr>
          <w:p w14:paraId="16B67D81" w14:textId="6610E26F"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w:t>
            </w:r>
            <w:r w:rsidR="000924C0">
              <w:rPr>
                <w:rFonts w:ascii="Times New Roman" w:hAnsi="Times New Roman" w:cs="Times New Roman"/>
                <w:b/>
                <w:bCs/>
                <w:color w:val="FFFFFF" w:themeColor="background1"/>
                <w:sz w:val="13"/>
                <w:szCs w:val="13"/>
              </w:rPr>
              <w:t>3</w:t>
            </w:r>
          </w:p>
        </w:tc>
      </w:tr>
      <w:tr w:rsidR="00FC1C6F" w:rsidRPr="00347475" w14:paraId="4F907D6D" w14:textId="77777777" w:rsidTr="0020624D">
        <w:trPr>
          <w:jc w:val="center"/>
        </w:trPr>
        <w:tc>
          <w:tcPr>
            <w:tcW w:w="704" w:type="dxa"/>
            <w:vMerge/>
            <w:vAlign w:val="center"/>
          </w:tcPr>
          <w:p w14:paraId="46126F02"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4C39676F" w14:textId="2CF754F9"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2022</w:t>
            </w:r>
          </w:p>
        </w:tc>
        <w:tc>
          <w:tcPr>
            <w:tcW w:w="4111" w:type="dxa"/>
            <w:shd w:val="clear" w:color="auto" w:fill="058BDD"/>
            <w:vAlign w:val="center"/>
          </w:tcPr>
          <w:p w14:paraId="5141E0A5" w14:textId="27838F5A"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/PF8Cz/</w:t>
            </w:r>
            <w:proofErr w:type="spellStart"/>
            <w:r w:rsidRPr="00347475">
              <w:rPr>
                <w:rFonts w:ascii="Times New Roman" w:hAnsi="Times New Roman" w:cs="Times New Roman"/>
                <w:b/>
                <w:bCs/>
                <w:color w:val="FFFFFF" w:themeColor="background1"/>
                <w:kern w:val="24"/>
                <w:sz w:val="13"/>
                <w:szCs w:val="13"/>
              </w:rPr>
              <w:t>CdZnSe</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vAlign w:val="center"/>
          </w:tcPr>
          <w:p w14:paraId="6753F32E" w14:textId="7D1F40B0"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eastAsia="等线" w:hAnsi="Times New Roman" w:cs="Times New Roman" w:hint="eastAsia"/>
                <w:b/>
                <w:bCs/>
                <w:color w:val="FFFFFF" w:themeColor="background1"/>
                <w:kern w:val="24"/>
                <w:sz w:val="13"/>
                <w:szCs w:val="13"/>
              </w:rPr>
              <w:t>-</w:t>
            </w:r>
            <w:r w:rsidRPr="00347475">
              <w:rPr>
                <w:rFonts w:ascii="Times New Roman" w:eastAsia="等线" w:hAnsi="Times New Roman" w:cs="Times New Roman"/>
                <w:b/>
                <w:bCs/>
                <w:color w:val="FFFFFF" w:themeColor="background1"/>
                <w:kern w:val="24"/>
                <w:sz w:val="13"/>
                <w:szCs w:val="13"/>
              </w:rPr>
              <w:t>-</w:t>
            </w:r>
          </w:p>
        </w:tc>
        <w:tc>
          <w:tcPr>
            <w:tcW w:w="567" w:type="dxa"/>
            <w:shd w:val="clear" w:color="auto" w:fill="058BDD"/>
          </w:tcPr>
          <w:p w14:paraId="1AA5125E" w14:textId="3301ADB4"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90</w:t>
            </w:r>
          </w:p>
        </w:tc>
        <w:tc>
          <w:tcPr>
            <w:tcW w:w="567" w:type="dxa"/>
            <w:shd w:val="clear" w:color="auto" w:fill="058BDD"/>
          </w:tcPr>
          <w:p w14:paraId="49BE4DC8" w14:textId="62719F57"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21.9</w:t>
            </w:r>
          </w:p>
        </w:tc>
        <w:tc>
          <w:tcPr>
            <w:tcW w:w="709" w:type="dxa"/>
            <w:shd w:val="clear" w:color="auto" w:fill="058BDD"/>
          </w:tcPr>
          <w:p w14:paraId="24BABCE3" w14:textId="3BFABB5A"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w:t>
            </w:r>
          </w:p>
        </w:tc>
        <w:tc>
          <w:tcPr>
            <w:tcW w:w="567" w:type="dxa"/>
            <w:shd w:val="clear" w:color="auto" w:fill="058BDD"/>
          </w:tcPr>
          <w:p w14:paraId="2AED1207" w14:textId="1CF23102"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24000</w:t>
            </w:r>
          </w:p>
        </w:tc>
        <w:tc>
          <w:tcPr>
            <w:tcW w:w="488" w:type="dxa"/>
            <w:shd w:val="clear" w:color="auto" w:fill="058BDD"/>
          </w:tcPr>
          <w:p w14:paraId="63D96DE8" w14:textId="124ECDE1"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eastAsia="等线" w:hAnsi="Times New Roman" w:cs="Times New Roman"/>
                <w:b/>
                <w:bCs/>
                <w:color w:val="FFFFFF" w:themeColor="background1"/>
                <w:kern w:val="24"/>
                <w:sz w:val="13"/>
                <w:szCs w:val="13"/>
              </w:rPr>
              <w:t>479</w:t>
            </w:r>
          </w:p>
        </w:tc>
        <w:tc>
          <w:tcPr>
            <w:tcW w:w="505" w:type="dxa"/>
            <w:shd w:val="clear" w:color="auto" w:fill="058BDD"/>
            <w:vAlign w:val="center"/>
          </w:tcPr>
          <w:p w14:paraId="275A558B" w14:textId="10185ABB"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w:t>
            </w:r>
            <w:r w:rsidR="000924C0">
              <w:rPr>
                <w:rFonts w:ascii="Times New Roman" w:hAnsi="Times New Roman" w:cs="Times New Roman"/>
                <w:b/>
                <w:bCs/>
                <w:color w:val="FFFFFF" w:themeColor="background1"/>
                <w:sz w:val="13"/>
                <w:szCs w:val="13"/>
              </w:rPr>
              <w:t>4</w:t>
            </w:r>
          </w:p>
        </w:tc>
      </w:tr>
      <w:tr w:rsidR="00FC1C6F" w:rsidRPr="00347475" w14:paraId="026A7B17" w14:textId="77777777" w:rsidTr="0020624D">
        <w:trPr>
          <w:jc w:val="center"/>
        </w:trPr>
        <w:tc>
          <w:tcPr>
            <w:tcW w:w="704" w:type="dxa"/>
            <w:vMerge/>
            <w:vAlign w:val="center"/>
          </w:tcPr>
          <w:p w14:paraId="5D2F9600" w14:textId="77777777" w:rsidR="00FC1C6F" w:rsidRPr="00347475" w:rsidRDefault="00FC1C6F" w:rsidP="005B7EE7">
            <w:pPr>
              <w:jc w:val="center"/>
              <w:rPr>
                <w:rFonts w:ascii="Times New Roman" w:hAnsi="Times New Roman" w:cs="Times New Roman"/>
                <w:b/>
                <w:bCs/>
                <w:sz w:val="13"/>
                <w:szCs w:val="13"/>
              </w:rPr>
            </w:pPr>
          </w:p>
        </w:tc>
        <w:tc>
          <w:tcPr>
            <w:tcW w:w="567" w:type="dxa"/>
            <w:shd w:val="clear" w:color="auto" w:fill="058BDD"/>
            <w:vAlign w:val="center"/>
          </w:tcPr>
          <w:p w14:paraId="059A6BEC" w14:textId="6178C7B7"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2022</w:t>
            </w:r>
          </w:p>
        </w:tc>
        <w:tc>
          <w:tcPr>
            <w:tcW w:w="4111" w:type="dxa"/>
            <w:shd w:val="clear" w:color="auto" w:fill="058BDD"/>
            <w:vAlign w:val="center"/>
          </w:tcPr>
          <w:p w14:paraId="102B021F" w14:textId="7192AF96"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w:t>
            </w:r>
            <w:proofErr w:type="spellStart"/>
            <w:r w:rsidRPr="00347475">
              <w:rPr>
                <w:rFonts w:ascii="Times New Roman" w:hAnsi="Times New Roman" w:cs="Times New Roman"/>
                <w:b/>
                <w:bCs/>
                <w:color w:val="FFFFFF" w:themeColor="background1"/>
                <w:kern w:val="24"/>
                <w:sz w:val="13"/>
                <w:szCs w:val="13"/>
              </w:rPr>
              <w:t>ZnSe</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ZnCdSe</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vAlign w:val="center"/>
          </w:tcPr>
          <w:p w14:paraId="5CFD1A61" w14:textId="23671437"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eastAsia="等线" w:hAnsi="Times New Roman" w:cs="Times New Roman"/>
                <w:b/>
                <w:bCs/>
                <w:color w:val="FFFFFF" w:themeColor="background1"/>
                <w:kern w:val="24"/>
                <w:sz w:val="13"/>
                <w:szCs w:val="13"/>
              </w:rPr>
              <w:t>474</w:t>
            </w:r>
          </w:p>
        </w:tc>
        <w:tc>
          <w:tcPr>
            <w:tcW w:w="567" w:type="dxa"/>
            <w:shd w:val="clear" w:color="auto" w:fill="058BDD"/>
          </w:tcPr>
          <w:p w14:paraId="74E9E123" w14:textId="447F4C3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90</w:t>
            </w:r>
          </w:p>
        </w:tc>
        <w:tc>
          <w:tcPr>
            <w:tcW w:w="567" w:type="dxa"/>
            <w:shd w:val="clear" w:color="auto" w:fill="058BDD"/>
          </w:tcPr>
          <w:p w14:paraId="4B6EFD1E" w14:textId="629C73DC"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20.6</w:t>
            </w:r>
          </w:p>
        </w:tc>
        <w:tc>
          <w:tcPr>
            <w:tcW w:w="709" w:type="dxa"/>
            <w:shd w:val="clear" w:color="auto" w:fill="058BDD"/>
          </w:tcPr>
          <w:p w14:paraId="7BF1360C" w14:textId="2715A580" w:rsidR="00FC1C6F" w:rsidRPr="00347475" w:rsidRDefault="00FC1C6F" w:rsidP="005B7EE7">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24020</w:t>
            </w:r>
          </w:p>
        </w:tc>
        <w:tc>
          <w:tcPr>
            <w:tcW w:w="567" w:type="dxa"/>
            <w:shd w:val="clear" w:color="auto" w:fill="058BDD"/>
          </w:tcPr>
          <w:p w14:paraId="6FB35581" w14:textId="047AEC88"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2297</w:t>
            </w:r>
          </w:p>
        </w:tc>
        <w:tc>
          <w:tcPr>
            <w:tcW w:w="488" w:type="dxa"/>
            <w:shd w:val="clear" w:color="auto" w:fill="058BDD"/>
          </w:tcPr>
          <w:p w14:paraId="4DE42C79" w14:textId="7AD0C664" w:rsidR="00FC1C6F" w:rsidRPr="00347475" w:rsidRDefault="00FC1C6F"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75</w:t>
            </w:r>
          </w:p>
        </w:tc>
        <w:tc>
          <w:tcPr>
            <w:tcW w:w="505" w:type="dxa"/>
            <w:shd w:val="clear" w:color="auto" w:fill="058BDD"/>
            <w:vAlign w:val="center"/>
          </w:tcPr>
          <w:p w14:paraId="458B0C7A" w14:textId="494FFCE9" w:rsidR="00FC1C6F" w:rsidRPr="00347475" w:rsidRDefault="00B96A08" w:rsidP="005B7EE7">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w:t>
            </w:r>
            <w:r w:rsidR="000924C0">
              <w:rPr>
                <w:rFonts w:ascii="Times New Roman" w:hAnsi="Times New Roman" w:cs="Times New Roman"/>
                <w:b/>
                <w:bCs/>
                <w:color w:val="FFFFFF" w:themeColor="background1"/>
                <w:sz w:val="13"/>
                <w:szCs w:val="13"/>
              </w:rPr>
              <w:t>5</w:t>
            </w:r>
          </w:p>
        </w:tc>
      </w:tr>
      <w:tr w:rsidR="00FC1C6F" w:rsidRPr="00347475" w14:paraId="73C835CE" w14:textId="77777777" w:rsidTr="0020624D">
        <w:trPr>
          <w:jc w:val="center"/>
        </w:trPr>
        <w:tc>
          <w:tcPr>
            <w:tcW w:w="704" w:type="dxa"/>
            <w:vMerge/>
            <w:vAlign w:val="center"/>
          </w:tcPr>
          <w:p w14:paraId="7870BD36" w14:textId="77777777" w:rsidR="00FC1C6F" w:rsidRPr="00347475" w:rsidRDefault="00FC1C6F" w:rsidP="00FC1C6F">
            <w:pPr>
              <w:jc w:val="center"/>
              <w:rPr>
                <w:rFonts w:ascii="Times New Roman" w:hAnsi="Times New Roman" w:cs="Times New Roman"/>
                <w:b/>
                <w:bCs/>
                <w:sz w:val="13"/>
                <w:szCs w:val="13"/>
              </w:rPr>
            </w:pPr>
          </w:p>
        </w:tc>
        <w:tc>
          <w:tcPr>
            <w:tcW w:w="567" w:type="dxa"/>
            <w:shd w:val="clear" w:color="auto" w:fill="058BDD"/>
            <w:vAlign w:val="center"/>
          </w:tcPr>
          <w:p w14:paraId="1817BF06" w14:textId="7951D069"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2022</w:t>
            </w:r>
          </w:p>
        </w:tc>
        <w:tc>
          <w:tcPr>
            <w:tcW w:w="4111" w:type="dxa"/>
            <w:shd w:val="clear" w:color="auto" w:fill="058BDD"/>
            <w:vAlign w:val="center"/>
          </w:tcPr>
          <w:p w14:paraId="62080D23" w14:textId="52B54A66"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 xml:space="preserve">/TFB / </w:t>
            </w:r>
            <w:proofErr w:type="spellStart"/>
            <w:r w:rsidRPr="00347475">
              <w:rPr>
                <w:rFonts w:ascii="Times New Roman" w:hAnsi="Times New Roman" w:cs="Times New Roman"/>
                <w:b/>
                <w:bCs/>
                <w:color w:val="FFFFFF" w:themeColor="background1"/>
                <w:kern w:val="24"/>
                <w:sz w:val="13"/>
                <w:szCs w:val="13"/>
              </w:rPr>
              <w:t>InP</w:t>
            </w:r>
            <w:r w:rsidRPr="00347475">
              <w:rPr>
                <w:rFonts w:ascii="Times New Roman" w:hAnsi="Times New Roman" w:cs="Times New Roman"/>
                <w:b/>
                <w:bCs/>
                <w:color w:val="FFFFFF" w:themeColor="background1"/>
                <w:kern w:val="24"/>
                <w:sz w:val="13"/>
                <w:szCs w:val="13"/>
                <w:vertAlign w:val="subscript"/>
              </w:rPr>
              <w:t>ESC</w:t>
            </w:r>
            <w:r w:rsidRPr="00347475">
              <w:rPr>
                <w:rFonts w:ascii="Times New Roman" w:hAnsi="Times New Roman" w:cs="Times New Roman"/>
                <w:b/>
                <w:bCs/>
                <w:color w:val="FFFFFF" w:themeColor="background1"/>
                <w:kern w:val="24"/>
                <w:sz w:val="13"/>
                <w:szCs w:val="13"/>
              </w:rPr>
              <w:t>@ZnS</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vAlign w:val="center"/>
          </w:tcPr>
          <w:p w14:paraId="69ECEE40" w14:textId="0FF40772"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483</w:t>
            </w:r>
          </w:p>
        </w:tc>
        <w:tc>
          <w:tcPr>
            <w:tcW w:w="567" w:type="dxa"/>
            <w:shd w:val="clear" w:color="auto" w:fill="058BDD"/>
            <w:vAlign w:val="center"/>
          </w:tcPr>
          <w:p w14:paraId="417CF4BA" w14:textId="1FCE5278"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52</w:t>
            </w:r>
          </w:p>
        </w:tc>
        <w:tc>
          <w:tcPr>
            <w:tcW w:w="567" w:type="dxa"/>
            <w:shd w:val="clear" w:color="auto" w:fill="058BDD"/>
            <w:vAlign w:val="center"/>
          </w:tcPr>
          <w:p w14:paraId="71C5577D" w14:textId="493E85F5"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1.4</w:t>
            </w:r>
          </w:p>
        </w:tc>
        <w:tc>
          <w:tcPr>
            <w:tcW w:w="709" w:type="dxa"/>
            <w:shd w:val="clear" w:color="auto" w:fill="058BDD"/>
            <w:vAlign w:val="center"/>
          </w:tcPr>
          <w:p w14:paraId="3ABA4109" w14:textId="7EA5E2F7"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1162</w:t>
            </w:r>
          </w:p>
        </w:tc>
        <w:tc>
          <w:tcPr>
            <w:tcW w:w="567" w:type="dxa"/>
            <w:shd w:val="clear" w:color="auto" w:fill="058BDD"/>
            <w:vAlign w:val="center"/>
          </w:tcPr>
          <w:p w14:paraId="165DBC08" w14:textId="3D010B34"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058BDD"/>
          </w:tcPr>
          <w:p w14:paraId="25033681" w14:textId="6C178BE6"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87</w:t>
            </w:r>
          </w:p>
        </w:tc>
        <w:tc>
          <w:tcPr>
            <w:tcW w:w="505" w:type="dxa"/>
            <w:shd w:val="clear" w:color="auto" w:fill="058BDD"/>
            <w:vAlign w:val="center"/>
          </w:tcPr>
          <w:p w14:paraId="074EC42A" w14:textId="321FE598"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w:t>
            </w:r>
            <w:r w:rsidR="000924C0">
              <w:rPr>
                <w:rFonts w:ascii="Times New Roman" w:hAnsi="Times New Roman" w:cs="Times New Roman"/>
                <w:b/>
                <w:bCs/>
                <w:color w:val="FFFFFF" w:themeColor="background1"/>
                <w:sz w:val="13"/>
                <w:szCs w:val="13"/>
              </w:rPr>
              <w:t>6</w:t>
            </w:r>
          </w:p>
        </w:tc>
      </w:tr>
      <w:tr w:rsidR="00FC1C6F" w:rsidRPr="00347475" w14:paraId="08D28546" w14:textId="77777777" w:rsidTr="0020624D">
        <w:trPr>
          <w:jc w:val="center"/>
        </w:trPr>
        <w:tc>
          <w:tcPr>
            <w:tcW w:w="704" w:type="dxa"/>
            <w:vMerge/>
            <w:vAlign w:val="center"/>
          </w:tcPr>
          <w:p w14:paraId="51532A4A" w14:textId="77777777" w:rsidR="00FC1C6F" w:rsidRPr="00347475" w:rsidRDefault="00FC1C6F" w:rsidP="00FC1C6F">
            <w:pPr>
              <w:jc w:val="center"/>
              <w:rPr>
                <w:rFonts w:ascii="Times New Roman" w:hAnsi="Times New Roman" w:cs="Times New Roman"/>
                <w:b/>
                <w:bCs/>
                <w:sz w:val="13"/>
                <w:szCs w:val="13"/>
              </w:rPr>
            </w:pPr>
          </w:p>
        </w:tc>
        <w:tc>
          <w:tcPr>
            <w:tcW w:w="567" w:type="dxa"/>
            <w:shd w:val="clear" w:color="auto" w:fill="058BDD"/>
            <w:vAlign w:val="center"/>
          </w:tcPr>
          <w:p w14:paraId="7E8A497F" w14:textId="7C52A077"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2022</w:t>
            </w:r>
          </w:p>
        </w:tc>
        <w:tc>
          <w:tcPr>
            <w:tcW w:w="4111" w:type="dxa"/>
            <w:shd w:val="clear" w:color="auto" w:fill="058BDD"/>
            <w:vAlign w:val="center"/>
          </w:tcPr>
          <w:p w14:paraId="1A328D91" w14:textId="08E2E5C7"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/TFB /</w:t>
            </w:r>
            <w:proofErr w:type="spellStart"/>
            <w:r w:rsidRPr="00347475">
              <w:rPr>
                <w:rFonts w:ascii="Times New Roman" w:hAnsi="Times New Roman" w:cs="Times New Roman"/>
                <w:b/>
                <w:bCs/>
                <w:color w:val="FFFFFF" w:themeColor="background1"/>
                <w:kern w:val="24"/>
                <w:sz w:val="13"/>
                <w:szCs w:val="13"/>
              </w:rPr>
              <w:t>InP</w:t>
            </w:r>
            <w:proofErr w:type="spellEnd"/>
            <w:r w:rsidRPr="00347475">
              <w:rPr>
                <w:rFonts w:ascii="Times New Roman" w:hAnsi="Times New Roman" w:cs="Times New Roman"/>
                <w:b/>
                <w:bCs/>
                <w:color w:val="FFFFFF" w:themeColor="background1"/>
                <w:kern w:val="24"/>
                <w:sz w:val="13"/>
                <w:szCs w:val="13"/>
              </w:rPr>
              <w:t>/ZnS/ZnS/</w:t>
            </w:r>
            <w:proofErr w:type="spellStart"/>
            <w:r w:rsidRPr="00347475">
              <w:rPr>
                <w:rFonts w:ascii="Times New Roman" w:hAnsi="Times New Roman" w:cs="Times New Roman"/>
                <w:b/>
                <w:bCs/>
                <w:color w:val="FFFFFF" w:themeColor="background1"/>
                <w:kern w:val="24"/>
                <w:sz w:val="13"/>
                <w:szCs w:val="13"/>
              </w:rPr>
              <w:t>ZnMgO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vAlign w:val="center"/>
          </w:tcPr>
          <w:p w14:paraId="206DB40B" w14:textId="0395B02E"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474</w:t>
            </w:r>
          </w:p>
        </w:tc>
        <w:tc>
          <w:tcPr>
            <w:tcW w:w="567" w:type="dxa"/>
            <w:shd w:val="clear" w:color="auto" w:fill="058BDD"/>
            <w:vAlign w:val="center"/>
          </w:tcPr>
          <w:p w14:paraId="2BA0BE99" w14:textId="2094809F"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93</w:t>
            </w:r>
          </w:p>
        </w:tc>
        <w:tc>
          <w:tcPr>
            <w:tcW w:w="567" w:type="dxa"/>
            <w:shd w:val="clear" w:color="auto" w:fill="058BDD"/>
            <w:vAlign w:val="center"/>
          </w:tcPr>
          <w:p w14:paraId="50BCBAB0" w14:textId="7C17182B"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2.6</w:t>
            </w:r>
          </w:p>
        </w:tc>
        <w:tc>
          <w:tcPr>
            <w:tcW w:w="709" w:type="dxa"/>
            <w:shd w:val="clear" w:color="auto" w:fill="058BDD"/>
            <w:vAlign w:val="center"/>
          </w:tcPr>
          <w:p w14:paraId="7352DA3C" w14:textId="1D07239B"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eastAsia="微软雅黑" w:hAnsi="Times New Roman" w:cs="Times New Roman"/>
                <w:b/>
                <w:bCs/>
                <w:color w:val="FFFFFF" w:themeColor="background1"/>
                <w:kern w:val="24"/>
                <w:sz w:val="13"/>
                <w:szCs w:val="13"/>
              </w:rPr>
              <w:t>422</w:t>
            </w:r>
          </w:p>
        </w:tc>
        <w:tc>
          <w:tcPr>
            <w:tcW w:w="567" w:type="dxa"/>
            <w:shd w:val="clear" w:color="auto" w:fill="058BDD"/>
            <w:vAlign w:val="center"/>
          </w:tcPr>
          <w:p w14:paraId="4C8B2A01" w14:textId="35EDC00F"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w:t>
            </w:r>
          </w:p>
        </w:tc>
        <w:tc>
          <w:tcPr>
            <w:tcW w:w="488" w:type="dxa"/>
            <w:shd w:val="clear" w:color="auto" w:fill="058BDD"/>
          </w:tcPr>
          <w:p w14:paraId="11D74C19" w14:textId="7CEDD59D"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88</w:t>
            </w:r>
          </w:p>
        </w:tc>
        <w:tc>
          <w:tcPr>
            <w:tcW w:w="505" w:type="dxa"/>
            <w:shd w:val="clear" w:color="auto" w:fill="058BDD"/>
            <w:vAlign w:val="center"/>
          </w:tcPr>
          <w:p w14:paraId="0B8F057F" w14:textId="7F39A6B3"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3</w:t>
            </w:r>
            <w:r w:rsidR="000924C0">
              <w:rPr>
                <w:rFonts w:ascii="Times New Roman" w:hAnsi="Times New Roman" w:cs="Times New Roman"/>
                <w:b/>
                <w:bCs/>
                <w:color w:val="FFFFFF" w:themeColor="background1"/>
                <w:sz w:val="13"/>
                <w:szCs w:val="13"/>
              </w:rPr>
              <w:t>7</w:t>
            </w:r>
          </w:p>
        </w:tc>
      </w:tr>
      <w:tr w:rsidR="00FC1C6F" w:rsidRPr="00347475" w14:paraId="0AFDD96E" w14:textId="77777777" w:rsidTr="0020624D">
        <w:trPr>
          <w:jc w:val="center"/>
        </w:trPr>
        <w:tc>
          <w:tcPr>
            <w:tcW w:w="704" w:type="dxa"/>
            <w:vMerge/>
            <w:vAlign w:val="center"/>
          </w:tcPr>
          <w:p w14:paraId="06BC2B83" w14:textId="77777777" w:rsidR="00FC1C6F" w:rsidRPr="00347475" w:rsidRDefault="00FC1C6F" w:rsidP="00FC1C6F">
            <w:pPr>
              <w:jc w:val="center"/>
              <w:rPr>
                <w:rFonts w:ascii="Times New Roman" w:hAnsi="Times New Roman" w:cs="Times New Roman"/>
                <w:b/>
                <w:bCs/>
                <w:sz w:val="13"/>
                <w:szCs w:val="13"/>
              </w:rPr>
            </w:pPr>
          </w:p>
        </w:tc>
        <w:tc>
          <w:tcPr>
            <w:tcW w:w="567" w:type="dxa"/>
            <w:shd w:val="clear" w:color="auto" w:fill="058BDD"/>
            <w:vAlign w:val="center"/>
          </w:tcPr>
          <w:p w14:paraId="7BDDE7A0" w14:textId="0754549A"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2022</w:t>
            </w:r>
          </w:p>
        </w:tc>
        <w:tc>
          <w:tcPr>
            <w:tcW w:w="4111" w:type="dxa"/>
            <w:shd w:val="clear" w:color="auto" w:fill="058BDD"/>
            <w:vAlign w:val="center"/>
          </w:tcPr>
          <w:p w14:paraId="0B0BD752" w14:textId="493E40DB"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/PVK/CsPbBr</w:t>
            </w:r>
            <w:r w:rsidRPr="00347475">
              <w:rPr>
                <w:rFonts w:ascii="Times New Roman" w:hAnsi="Times New Roman" w:cs="Times New Roman"/>
                <w:b/>
                <w:bCs/>
                <w:color w:val="FFFFFF" w:themeColor="background1"/>
                <w:kern w:val="24"/>
                <w:sz w:val="13"/>
                <w:szCs w:val="13"/>
                <w:vertAlign w:val="subscript"/>
              </w:rPr>
              <w:t>3</w:t>
            </w:r>
            <w:r w:rsidRPr="00347475">
              <w:rPr>
                <w:rFonts w:ascii="Times New Roman" w:hAnsi="Times New Roman" w:cs="Times New Roman"/>
                <w:b/>
                <w:bCs/>
                <w:color w:val="FFFFFF" w:themeColor="background1"/>
                <w:kern w:val="24"/>
                <w:sz w:val="13"/>
                <w:szCs w:val="13"/>
              </w:rPr>
              <w:t>/D-</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/Ag</w:t>
            </w:r>
          </w:p>
        </w:tc>
        <w:tc>
          <w:tcPr>
            <w:tcW w:w="567" w:type="dxa"/>
            <w:shd w:val="clear" w:color="auto" w:fill="058BDD"/>
            <w:vAlign w:val="center"/>
          </w:tcPr>
          <w:p w14:paraId="6050115F" w14:textId="744AF223"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w:t>
            </w:r>
            <w:r w:rsidRPr="00347475">
              <w:rPr>
                <w:rFonts w:ascii="Times New Roman" w:hAnsi="Times New Roman" w:cs="Times New Roman" w:hint="eastAsia"/>
                <w:b/>
                <w:bCs/>
                <w:color w:val="FFFFFF" w:themeColor="background1"/>
                <w:kern w:val="24"/>
                <w:sz w:val="13"/>
                <w:szCs w:val="13"/>
              </w:rPr>
              <w:t>6</w:t>
            </w:r>
            <w:r w:rsidRPr="00347475">
              <w:rPr>
                <w:rFonts w:ascii="Times New Roman" w:hAnsi="Times New Roman" w:cs="Times New Roman"/>
                <w:b/>
                <w:bCs/>
                <w:color w:val="FFFFFF" w:themeColor="background1"/>
                <w:kern w:val="24"/>
                <w:sz w:val="13"/>
                <w:szCs w:val="13"/>
              </w:rPr>
              <w:t>0</w:t>
            </w:r>
          </w:p>
        </w:tc>
        <w:tc>
          <w:tcPr>
            <w:tcW w:w="567" w:type="dxa"/>
            <w:shd w:val="clear" w:color="auto" w:fill="058BDD"/>
            <w:vAlign w:val="center"/>
          </w:tcPr>
          <w:p w14:paraId="7AB74645" w14:textId="7A382E15"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98</w:t>
            </w:r>
          </w:p>
        </w:tc>
        <w:tc>
          <w:tcPr>
            <w:tcW w:w="567" w:type="dxa"/>
            <w:shd w:val="clear" w:color="auto" w:fill="058BDD"/>
            <w:vAlign w:val="center"/>
          </w:tcPr>
          <w:p w14:paraId="640FC052" w14:textId="584CE81E"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8.7</w:t>
            </w:r>
          </w:p>
        </w:tc>
        <w:tc>
          <w:tcPr>
            <w:tcW w:w="709" w:type="dxa"/>
            <w:shd w:val="clear" w:color="auto" w:fill="058BDD"/>
            <w:vAlign w:val="center"/>
          </w:tcPr>
          <w:p w14:paraId="4B520259" w14:textId="1971B6EB"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11100</w:t>
            </w:r>
          </w:p>
        </w:tc>
        <w:tc>
          <w:tcPr>
            <w:tcW w:w="567" w:type="dxa"/>
            <w:shd w:val="clear" w:color="auto" w:fill="058BDD"/>
            <w:vAlign w:val="center"/>
          </w:tcPr>
          <w:p w14:paraId="2430F423" w14:textId="3A831E0D"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15</w:t>
            </w:r>
          </w:p>
        </w:tc>
        <w:tc>
          <w:tcPr>
            <w:tcW w:w="488" w:type="dxa"/>
            <w:shd w:val="clear" w:color="auto" w:fill="058BDD"/>
          </w:tcPr>
          <w:p w14:paraId="0512BA76" w14:textId="5324B9E7"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470</w:t>
            </w:r>
          </w:p>
        </w:tc>
        <w:tc>
          <w:tcPr>
            <w:tcW w:w="505" w:type="dxa"/>
            <w:shd w:val="clear" w:color="auto" w:fill="058BDD"/>
            <w:vAlign w:val="center"/>
          </w:tcPr>
          <w:p w14:paraId="3A87E8E1" w14:textId="6F8F5297" w:rsidR="00FC1C6F" w:rsidRPr="00347475" w:rsidRDefault="000924C0" w:rsidP="00FC1C6F">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38</w:t>
            </w:r>
          </w:p>
        </w:tc>
      </w:tr>
      <w:tr w:rsidR="00FC1C6F" w:rsidRPr="00347475" w14:paraId="0D67BDFB" w14:textId="77777777" w:rsidTr="0020624D">
        <w:trPr>
          <w:jc w:val="center"/>
        </w:trPr>
        <w:tc>
          <w:tcPr>
            <w:tcW w:w="704" w:type="dxa"/>
            <w:vMerge/>
            <w:vAlign w:val="center"/>
          </w:tcPr>
          <w:p w14:paraId="574AB980" w14:textId="77777777" w:rsidR="00FC1C6F" w:rsidRPr="00347475" w:rsidRDefault="00FC1C6F" w:rsidP="00FC1C6F">
            <w:pPr>
              <w:jc w:val="center"/>
              <w:rPr>
                <w:rFonts w:ascii="Times New Roman" w:hAnsi="Times New Roman" w:cs="Times New Roman"/>
                <w:b/>
                <w:bCs/>
                <w:sz w:val="13"/>
                <w:szCs w:val="13"/>
              </w:rPr>
            </w:pPr>
          </w:p>
        </w:tc>
        <w:tc>
          <w:tcPr>
            <w:tcW w:w="567" w:type="dxa"/>
            <w:shd w:val="clear" w:color="auto" w:fill="058BDD"/>
            <w:vAlign w:val="center"/>
          </w:tcPr>
          <w:p w14:paraId="68BB41AF" w14:textId="75DD9938"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2022</w:t>
            </w:r>
          </w:p>
        </w:tc>
        <w:tc>
          <w:tcPr>
            <w:tcW w:w="4111" w:type="dxa"/>
            <w:shd w:val="clear" w:color="auto" w:fill="058BDD"/>
            <w:vAlign w:val="center"/>
          </w:tcPr>
          <w:p w14:paraId="72D3BCC6" w14:textId="514BEC48"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/Poly-TPD/</w:t>
            </w:r>
            <w:proofErr w:type="spellStart"/>
            <w:r w:rsidRPr="00347475">
              <w:rPr>
                <w:rFonts w:ascii="Times New Roman" w:hAnsi="Times New Roman" w:cs="Times New Roman"/>
                <w:b/>
                <w:bCs/>
                <w:color w:val="FFFFFF" w:themeColor="background1"/>
                <w:kern w:val="24"/>
                <w:sz w:val="13"/>
                <w:szCs w:val="13"/>
              </w:rPr>
              <w:t>CsPb</w:t>
            </w:r>
            <w:proofErr w:type="spellEnd"/>
            <w:r w:rsidRPr="00347475">
              <w:rPr>
                <w:rFonts w:ascii="Times New Roman" w:hAnsi="Times New Roman" w:cs="Times New Roman"/>
                <w:b/>
                <w:bCs/>
                <w:color w:val="FFFFFF" w:themeColor="background1"/>
                <w:kern w:val="24"/>
                <w:sz w:val="13"/>
                <w:szCs w:val="13"/>
              </w:rPr>
              <w:t>(Br</w:t>
            </w:r>
            <w:r w:rsidRPr="00347475">
              <w:rPr>
                <w:rFonts w:ascii="Times New Roman" w:hAnsi="Times New Roman" w:cs="Times New Roman"/>
                <w:b/>
                <w:bCs/>
                <w:color w:val="FFFFFF" w:themeColor="background1"/>
                <w:kern w:val="24"/>
                <w:sz w:val="13"/>
                <w:szCs w:val="13"/>
                <w:vertAlign w:val="subscript"/>
              </w:rPr>
              <w:t>x</w:t>
            </w:r>
            <w:r w:rsidRPr="00347475">
              <w:rPr>
                <w:rFonts w:ascii="Times New Roman" w:hAnsi="Times New Roman" w:cs="Times New Roman"/>
                <w:b/>
                <w:bCs/>
                <w:color w:val="FFFFFF" w:themeColor="background1"/>
                <w:kern w:val="24"/>
                <w:sz w:val="13"/>
                <w:szCs w:val="13"/>
              </w:rPr>
              <w:t>Cl</w:t>
            </w:r>
            <w:r w:rsidRPr="00347475">
              <w:rPr>
                <w:rFonts w:ascii="Times New Roman" w:hAnsi="Times New Roman" w:cs="Times New Roman"/>
                <w:b/>
                <w:bCs/>
                <w:color w:val="FFFFFF" w:themeColor="background1"/>
                <w:kern w:val="24"/>
                <w:sz w:val="13"/>
                <w:szCs w:val="13"/>
                <w:vertAlign w:val="subscript"/>
              </w:rPr>
              <w:t>1-x</w:t>
            </w:r>
            <w:r w:rsidRPr="00347475">
              <w:rPr>
                <w:rFonts w:ascii="Times New Roman" w:hAnsi="Times New Roman" w:cs="Times New Roman"/>
                <w:b/>
                <w:bCs/>
                <w:color w:val="FFFFFF" w:themeColor="background1"/>
                <w:kern w:val="24"/>
                <w:sz w:val="13"/>
                <w:szCs w:val="13"/>
              </w:rPr>
              <w:t>)</w:t>
            </w:r>
            <w:r w:rsidRPr="00347475">
              <w:rPr>
                <w:rFonts w:ascii="Times New Roman" w:hAnsi="Times New Roman" w:cs="Times New Roman"/>
                <w:b/>
                <w:bCs/>
                <w:color w:val="FFFFFF" w:themeColor="background1"/>
                <w:kern w:val="24"/>
                <w:sz w:val="13"/>
                <w:szCs w:val="13"/>
                <w:vertAlign w:val="subscript"/>
              </w:rPr>
              <w:t>3</w:t>
            </w:r>
            <w:r w:rsidRPr="00347475">
              <w:rPr>
                <w:rFonts w:ascii="Times New Roman" w:hAnsi="Times New Roman" w:cs="Times New Roman"/>
                <w:b/>
                <w:bCs/>
                <w:color w:val="FFFFFF" w:themeColor="background1"/>
                <w:kern w:val="24"/>
                <w:sz w:val="13"/>
                <w:szCs w:val="13"/>
              </w:rPr>
              <w:t xml:space="preserve"> /</w:t>
            </w:r>
            <w:proofErr w:type="spellStart"/>
            <w:r w:rsidRPr="00347475">
              <w:rPr>
                <w:rFonts w:ascii="Times New Roman" w:hAnsi="Times New Roman" w:cs="Times New Roman"/>
                <w:b/>
                <w:bCs/>
                <w:color w:val="FFFFFF" w:themeColor="background1"/>
                <w:kern w:val="24"/>
                <w:sz w:val="13"/>
                <w:szCs w:val="13"/>
              </w:rPr>
              <w:t>TPBi</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LiF</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vAlign w:val="center"/>
          </w:tcPr>
          <w:p w14:paraId="3FFDEED7" w14:textId="68B47892"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488</w:t>
            </w:r>
          </w:p>
        </w:tc>
        <w:tc>
          <w:tcPr>
            <w:tcW w:w="567" w:type="dxa"/>
            <w:shd w:val="clear" w:color="auto" w:fill="058BDD"/>
            <w:vAlign w:val="center"/>
          </w:tcPr>
          <w:p w14:paraId="0BC09223" w14:textId="6E8260E3"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95</w:t>
            </w:r>
          </w:p>
        </w:tc>
        <w:tc>
          <w:tcPr>
            <w:tcW w:w="567" w:type="dxa"/>
            <w:shd w:val="clear" w:color="auto" w:fill="058BDD"/>
            <w:vAlign w:val="center"/>
          </w:tcPr>
          <w:p w14:paraId="75B30EFF" w14:textId="1ACBDB3B"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14.6</w:t>
            </w:r>
          </w:p>
        </w:tc>
        <w:tc>
          <w:tcPr>
            <w:tcW w:w="709" w:type="dxa"/>
            <w:shd w:val="clear" w:color="auto" w:fill="058BDD"/>
            <w:vAlign w:val="center"/>
          </w:tcPr>
          <w:p w14:paraId="71533502" w14:textId="19A6162A"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403</w:t>
            </w:r>
          </w:p>
        </w:tc>
        <w:tc>
          <w:tcPr>
            <w:tcW w:w="567" w:type="dxa"/>
            <w:shd w:val="clear" w:color="auto" w:fill="058BDD"/>
            <w:vAlign w:val="center"/>
          </w:tcPr>
          <w:p w14:paraId="20258EFB" w14:textId="13AD17C9"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12min</w:t>
            </w:r>
          </w:p>
        </w:tc>
        <w:tc>
          <w:tcPr>
            <w:tcW w:w="488" w:type="dxa"/>
            <w:shd w:val="clear" w:color="auto" w:fill="058BDD"/>
          </w:tcPr>
          <w:p w14:paraId="5BEAF365" w14:textId="72763B48"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490</w:t>
            </w:r>
          </w:p>
        </w:tc>
        <w:tc>
          <w:tcPr>
            <w:tcW w:w="505" w:type="dxa"/>
            <w:shd w:val="clear" w:color="auto" w:fill="058BDD"/>
            <w:vAlign w:val="center"/>
          </w:tcPr>
          <w:p w14:paraId="5F885D14" w14:textId="3DB7466C" w:rsidR="00FC1C6F" w:rsidRPr="00347475" w:rsidRDefault="000924C0" w:rsidP="00FC1C6F">
            <w:pPr>
              <w:jc w:val="center"/>
              <w:rPr>
                <w:rFonts w:ascii="Times New Roman" w:hAnsi="Times New Roman" w:cs="Times New Roman"/>
                <w:b/>
                <w:bCs/>
                <w:color w:val="FFFFFF" w:themeColor="background1"/>
                <w:sz w:val="13"/>
                <w:szCs w:val="13"/>
              </w:rPr>
            </w:pPr>
            <w:r>
              <w:rPr>
                <w:rFonts w:ascii="Times New Roman" w:hAnsi="Times New Roman" w:cs="Times New Roman"/>
                <w:b/>
                <w:bCs/>
                <w:color w:val="FFFFFF" w:themeColor="background1"/>
                <w:sz w:val="13"/>
                <w:szCs w:val="13"/>
              </w:rPr>
              <w:t>39</w:t>
            </w:r>
          </w:p>
        </w:tc>
      </w:tr>
      <w:tr w:rsidR="00FC1C6F" w:rsidRPr="00347475" w14:paraId="1118BC5B" w14:textId="77777777" w:rsidTr="0020624D">
        <w:trPr>
          <w:jc w:val="center"/>
        </w:trPr>
        <w:tc>
          <w:tcPr>
            <w:tcW w:w="704" w:type="dxa"/>
            <w:vMerge/>
            <w:vAlign w:val="center"/>
          </w:tcPr>
          <w:p w14:paraId="5FF0075F" w14:textId="77777777" w:rsidR="00FC1C6F" w:rsidRPr="00347475" w:rsidRDefault="00FC1C6F" w:rsidP="00FC1C6F">
            <w:pPr>
              <w:jc w:val="center"/>
              <w:rPr>
                <w:rFonts w:ascii="Times New Roman" w:hAnsi="Times New Roman" w:cs="Times New Roman"/>
                <w:b/>
                <w:bCs/>
                <w:sz w:val="13"/>
                <w:szCs w:val="13"/>
              </w:rPr>
            </w:pPr>
          </w:p>
        </w:tc>
        <w:tc>
          <w:tcPr>
            <w:tcW w:w="567" w:type="dxa"/>
            <w:shd w:val="clear" w:color="auto" w:fill="058BDD"/>
            <w:vAlign w:val="center"/>
          </w:tcPr>
          <w:p w14:paraId="1657A267" w14:textId="2392249F"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2023</w:t>
            </w:r>
          </w:p>
        </w:tc>
        <w:tc>
          <w:tcPr>
            <w:tcW w:w="4111" w:type="dxa"/>
            <w:shd w:val="clear" w:color="auto" w:fill="058BDD"/>
            <w:vAlign w:val="center"/>
          </w:tcPr>
          <w:p w14:paraId="3AFE098F" w14:textId="3893BC22"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/PTAA/ FA</w:t>
            </w:r>
            <w:r w:rsidRPr="00347475">
              <w:rPr>
                <w:rFonts w:ascii="Times New Roman" w:hAnsi="Times New Roman" w:cs="Times New Roman"/>
                <w:b/>
                <w:bCs/>
                <w:color w:val="FFFFFF" w:themeColor="background1"/>
                <w:kern w:val="24"/>
                <w:sz w:val="13"/>
                <w:szCs w:val="13"/>
                <w:vertAlign w:val="subscript"/>
              </w:rPr>
              <w:t>1-x</w:t>
            </w:r>
            <w:r w:rsidRPr="00347475">
              <w:rPr>
                <w:rFonts w:ascii="Times New Roman" w:hAnsi="Times New Roman" w:cs="Times New Roman"/>
                <w:b/>
                <w:bCs/>
                <w:color w:val="FFFFFF" w:themeColor="background1"/>
                <w:kern w:val="24"/>
                <w:sz w:val="13"/>
                <w:szCs w:val="13"/>
              </w:rPr>
              <w:t>Cs</w:t>
            </w:r>
            <w:r w:rsidRPr="00347475">
              <w:rPr>
                <w:rFonts w:ascii="Times New Roman" w:hAnsi="Times New Roman" w:cs="Times New Roman"/>
                <w:b/>
                <w:bCs/>
                <w:color w:val="FFFFFF" w:themeColor="background1"/>
                <w:kern w:val="24"/>
                <w:sz w:val="13"/>
                <w:szCs w:val="13"/>
                <w:vertAlign w:val="subscript"/>
              </w:rPr>
              <w:t>x</w:t>
            </w:r>
            <w:r w:rsidRPr="00347475">
              <w:rPr>
                <w:rFonts w:ascii="Times New Roman" w:hAnsi="Times New Roman" w:cs="Times New Roman"/>
                <w:b/>
                <w:bCs/>
                <w:color w:val="FFFFFF" w:themeColor="background1"/>
                <w:kern w:val="24"/>
                <w:sz w:val="13"/>
                <w:szCs w:val="13"/>
              </w:rPr>
              <w:t>PbBr</w:t>
            </w:r>
            <w:r w:rsidRPr="00347475">
              <w:rPr>
                <w:rFonts w:ascii="Times New Roman" w:hAnsi="Times New Roman" w:cs="Times New Roman"/>
                <w:b/>
                <w:bCs/>
                <w:color w:val="FFFFFF" w:themeColor="background1"/>
                <w:kern w:val="24"/>
                <w:sz w:val="13"/>
                <w:szCs w:val="13"/>
                <w:vertAlign w:val="subscript"/>
              </w:rPr>
              <w:t>1-x</w:t>
            </w:r>
            <w:r w:rsidRPr="00347475">
              <w:rPr>
                <w:rFonts w:ascii="Times New Roman" w:hAnsi="Times New Roman" w:cs="Times New Roman"/>
                <w:b/>
                <w:bCs/>
                <w:color w:val="FFFFFF" w:themeColor="background1"/>
                <w:kern w:val="24"/>
                <w:sz w:val="13"/>
                <w:szCs w:val="13"/>
              </w:rPr>
              <w:t>Cl</w:t>
            </w:r>
            <w:r w:rsidRPr="00347475">
              <w:rPr>
                <w:rFonts w:ascii="Times New Roman" w:hAnsi="Times New Roman" w:cs="Times New Roman"/>
                <w:b/>
                <w:bCs/>
                <w:color w:val="FFFFFF" w:themeColor="background1"/>
                <w:kern w:val="24"/>
                <w:sz w:val="13"/>
                <w:szCs w:val="13"/>
                <w:vertAlign w:val="subscript"/>
              </w:rPr>
              <w:t>x</w:t>
            </w:r>
            <w:r w:rsidRPr="00347475">
              <w:rPr>
                <w:rFonts w:ascii="Times New Roman" w:hAnsi="Times New Roman" w:cs="Times New Roman"/>
                <w:b/>
                <w:bCs/>
                <w:color w:val="FFFFFF" w:themeColor="background1"/>
                <w:kern w:val="24"/>
                <w:sz w:val="13"/>
                <w:szCs w:val="13"/>
              </w:rPr>
              <w:t>/ETM-B</w:t>
            </w:r>
            <w:r w:rsidRPr="00347475">
              <w:rPr>
                <w:rFonts w:ascii="Times New Roman" w:hAnsi="Times New Roman" w:cs="Times New Roman"/>
                <w:b/>
                <w:bCs/>
                <w:color w:val="FFFFFF" w:themeColor="background1"/>
                <w:kern w:val="24"/>
                <w:sz w:val="13"/>
                <w:szCs w:val="13"/>
                <w:vertAlign w:val="subscript"/>
              </w:rPr>
              <w:t>2</w:t>
            </w:r>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LiF</w:t>
            </w:r>
            <w:proofErr w:type="spellEnd"/>
            <w:r w:rsidRPr="00347475">
              <w:rPr>
                <w:rFonts w:ascii="Times New Roman" w:hAnsi="Times New Roman" w:cs="Times New Roman"/>
                <w:b/>
                <w:bCs/>
                <w:color w:val="FFFFFF" w:themeColor="background1"/>
                <w:kern w:val="24"/>
                <w:sz w:val="13"/>
                <w:szCs w:val="13"/>
              </w:rPr>
              <w:t xml:space="preserve"> /Al</w:t>
            </w:r>
          </w:p>
        </w:tc>
        <w:tc>
          <w:tcPr>
            <w:tcW w:w="567" w:type="dxa"/>
            <w:shd w:val="clear" w:color="auto" w:fill="058BDD"/>
            <w:vAlign w:val="center"/>
          </w:tcPr>
          <w:p w14:paraId="3EC17902" w14:textId="16A52C10"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hint="eastAsia"/>
                <w:b/>
                <w:bCs/>
                <w:color w:val="FFFFFF" w:themeColor="background1"/>
                <w:kern w:val="24"/>
                <w:sz w:val="13"/>
                <w:szCs w:val="13"/>
              </w:rPr>
              <w:t>-</w:t>
            </w:r>
            <w:r w:rsidRPr="00347475">
              <w:rPr>
                <w:rFonts w:ascii="Times New Roman" w:hAnsi="Times New Roman" w:cs="Times New Roman"/>
                <w:b/>
                <w:bCs/>
                <w:color w:val="FFFFFF" w:themeColor="background1"/>
                <w:kern w:val="24"/>
                <w:sz w:val="13"/>
                <w:szCs w:val="13"/>
              </w:rPr>
              <w:t>-</w:t>
            </w:r>
          </w:p>
        </w:tc>
        <w:tc>
          <w:tcPr>
            <w:tcW w:w="567" w:type="dxa"/>
            <w:shd w:val="clear" w:color="auto" w:fill="058BDD"/>
            <w:vAlign w:val="center"/>
          </w:tcPr>
          <w:p w14:paraId="1F4C1533" w14:textId="59980EC5"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w:t>
            </w:r>
          </w:p>
        </w:tc>
        <w:tc>
          <w:tcPr>
            <w:tcW w:w="567" w:type="dxa"/>
            <w:shd w:val="clear" w:color="auto" w:fill="058BDD"/>
            <w:vAlign w:val="center"/>
          </w:tcPr>
          <w:p w14:paraId="44D60657" w14:textId="397B74CF"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13.17</w:t>
            </w:r>
          </w:p>
        </w:tc>
        <w:tc>
          <w:tcPr>
            <w:tcW w:w="709" w:type="dxa"/>
            <w:shd w:val="clear" w:color="auto" w:fill="058BDD"/>
            <w:vAlign w:val="center"/>
          </w:tcPr>
          <w:p w14:paraId="61BE1603" w14:textId="503CE97D"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8656</w:t>
            </w:r>
          </w:p>
        </w:tc>
        <w:tc>
          <w:tcPr>
            <w:tcW w:w="567" w:type="dxa"/>
            <w:shd w:val="clear" w:color="auto" w:fill="058BDD"/>
            <w:vAlign w:val="center"/>
          </w:tcPr>
          <w:p w14:paraId="545F6C32" w14:textId="4BD63468"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sz w:val="13"/>
                <w:szCs w:val="13"/>
              </w:rPr>
              <w:t>20min</w:t>
            </w:r>
          </w:p>
        </w:tc>
        <w:tc>
          <w:tcPr>
            <w:tcW w:w="488" w:type="dxa"/>
            <w:shd w:val="clear" w:color="auto" w:fill="058BDD"/>
          </w:tcPr>
          <w:p w14:paraId="6BC6A4B6" w14:textId="73A54502"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hint="eastAsia"/>
                <w:b/>
                <w:bCs/>
                <w:color w:val="FFFFFF" w:themeColor="background1"/>
                <w:kern w:val="24"/>
                <w:sz w:val="13"/>
                <w:szCs w:val="13"/>
              </w:rPr>
              <w:t>4</w:t>
            </w:r>
            <w:r w:rsidRPr="00347475">
              <w:rPr>
                <w:rFonts w:ascii="Times New Roman" w:hAnsi="Times New Roman" w:cs="Times New Roman"/>
                <w:b/>
                <w:bCs/>
                <w:color w:val="FFFFFF" w:themeColor="background1"/>
                <w:kern w:val="24"/>
                <w:sz w:val="13"/>
                <w:szCs w:val="13"/>
              </w:rPr>
              <w:t>90</w:t>
            </w:r>
          </w:p>
        </w:tc>
        <w:tc>
          <w:tcPr>
            <w:tcW w:w="505" w:type="dxa"/>
            <w:shd w:val="clear" w:color="auto" w:fill="058BDD"/>
            <w:vAlign w:val="center"/>
          </w:tcPr>
          <w:p w14:paraId="3EA9BF32" w14:textId="4071F1FD"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w:t>
            </w:r>
            <w:r w:rsidR="000924C0">
              <w:rPr>
                <w:rFonts w:ascii="Times New Roman" w:hAnsi="Times New Roman" w:cs="Times New Roman"/>
                <w:b/>
                <w:bCs/>
                <w:color w:val="FFFFFF" w:themeColor="background1"/>
                <w:sz w:val="13"/>
                <w:szCs w:val="13"/>
              </w:rPr>
              <w:t>0</w:t>
            </w:r>
          </w:p>
        </w:tc>
      </w:tr>
      <w:tr w:rsidR="00FC1C6F" w:rsidRPr="00347475" w14:paraId="7543AE36" w14:textId="77777777" w:rsidTr="0020624D">
        <w:trPr>
          <w:jc w:val="center"/>
        </w:trPr>
        <w:tc>
          <w:tcPr>
            <w:tcW w:w="704" w:type="dxa"/>
            <w:vMerge/>
            <w:vAlign w:val="center"/>
          </w:tcPr>
          <w:p w14:paraId="50EF0FC4" w14:textId="77777777" w:rsidR="00FC1C6F" w:rsidRPr="00347475" w:rsidRDefault="00FC1C6F" w:rsidP="00FC1C6F">
            <w:pPr>
              <w:jc w:val="center"/>
              <w:rPr>
                <w:rFonts w:ascii="Times New Roman" w:hAnsi="Times New Roman" w:cs="Times New Roman"/>
                <w:b/>
                <w:bCs/>
                <w:sz w:val="13"/>
                <w:szCs w:val="13"/>
              </w:rPr>
            </w:pPr>
          </w:p>
        </w:tc>
        <w:tc>
          <w:tcPr>
            <w:tcW w:w="567" w:type="dxa"/>
            <w:shd w:val="clear" w:color="auto" w:fill="058BDD"/>
            <w:vAlign w:val="center"/>
          </w:tcPr>
          <w:p w14:paraId="7E3CA572" w14:textId="7C17522F"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sz w:val="13"/>
                <w:szCs w:val="13"/>
              </w:rPr>
              <w:t>2023</w:t>
            </w:r>
          </w:p>
        </w:tc>
        <w:tc>
          <w:tcPr>
            <w:tcW w:w="4111" w:type="dxa"/>
            <w:shd w:val="clear" w:color="auto" w:fill="058BDD"/>
            <w:vAlign w:val="center"/>
          </w:tcPr>
          <w:p w14:paraId="77A3FF0C" w14:textId="25B8C2D9"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ITO/</w:t>
            </w:r>
            <w:proofErr w:type="gramStart"/>
            <w:r w:rsidRPr="00347475">
              <w:rPr>
                <w:rFonts w:ascii="Times New Roman" w:hAnsi="Times New Roman" w:cs="Times New Roman"/>
                <w:b/>
                <w:bCs/>
                <w:color w:val="FFFFFF" w:themeColor="background1"/>
                <w:kern w:val="24"/>
                <w:sz w:val="13"/>
                <w:szCs w:val="13"/>
              </w:rPr>
              <w:t>PEDOT:PSS</w:t>
            </w:r>
            <w:proofErr w:type="gramEnd"/>
            <w:r w:rsidRPr="00347475">
              <w:rPr>
                <w:rFonts w:ascii="Times New Roman" w:hAnsi="Times New Roman" w:cs="Times New Roman"/>
                <w:b/>
                <w:bCs/>
                <w:color w:val="FFFFFF" w:themeColor="background1"/>
                <w:kern w:val="24"/>
                <w:sz w:val="13"/>
                <w:szCs w:val="13"/>
              </w:rPr>
              <w:t>/TFB/</w:t>
            </w:r>
            <w:proofErr w:type="spellStart"/>
            <w:r w:rsidRPr="00347475">
              <w:rPr>
                <w:rFonts w:ascii="Times New Roman" w:hAnsi="Times New Roman" w:cs="Times New Roman"/>
                <w:b/>
                <w:bCs/>
                <w:color w:val="FFFFFF" w:themeColor="background1"/>
                <w:kern w:val="24"/>
                <w:sz w:val="13"/>
                <w:szCs w:val="13"/>
              </w:rPr>
              <w:t>ZnCdSe</w:t>
            </w:r>
            <w:proofErr w:type="spellEnd"/>
            <w:r w:rsidRPr="00347475">
              <w:rPr>
                <w:rFonts w:ascii="Times New Roman" w:hAnsi="Times New Roman" w:cs="Times New Roman"/>
                <w:b/>
                <w:bCs/>
                <w:color w:val="FFFFFF" w:themeColor="background1"/>
                <w:kern w:val="24"/>
                <w:sz w:val="13"/>
                <w:szCs w:val="13"/>
              </w:rPr>
              <w:t>/</w:t>
            </w:r>
            <w:proofErr w:type="spellStart"/>
            <w:r w:rsidRPr="00347475">
              <w:rPr>
                <w:rFonts w:ascii="Times New Roman" w:hAnsi="Times New Roman" w:cs="Times New Roman"/>
                <w:b/>
                <w:bCs/>
                <w:color w:val="FFFFFF" w:themeColor="background1"/>
                <w:kern w:val="24"/>
                <w:sz w:val="13"/>
                <w:szCs w:val="13"/>
              </w:rPr>
              <w:t>ZnCdSeS</w:t>
            </w:r>
            <w:proofErr w:type="spellEnd"/>
            <w:r w:rsidRPr="00347475">
              <w:rPr>
                <w:rFonts w:ascii="Times New Roman" w:hAnsi="Times New Roman" w:cs="Times New Roman"/>
                <w:b/>
                <w:bCs/>
                <w:color w:val="FFFFFF" w:themeColor="background1"/>
                <w:kern w:val="24"/>
                <w:sz w:val="13"/>
                <w:szCs w:val="13"/>
              </w:rPr>
              <w:t>/ZnS/</w:t>
            </w:r>
            <w:proofErr w:type="spellStart"/>
            <w:r w:rsidRPr="00347475">
              <w:rPr>
                <w:rFonts w:ascii="Times New Roman" w:hAnsi="Times New Roman" w:cs="Times New Roman"/>
                <w:b/>
                <w:bCs/>
                <w:color w:val="FFFFFF" w:themeColor="background1"/>
                <w:kern w:val="24"/>
                <w:sz w:val="13"/>
                <w:szCs w:val="13"/>
              </w:rPr>
              <w:t>ZnO</w:t>
            </w:r>
            <w:proofErr w:type="spellEnd"/>
            <w:r w:rsidRPr="00347475">
              <w:rPr>
                <w:rFonts w:ascii="Times New Roman" w:hAnsi="Times New Roman" w:cs="Times New Roman"/>
                <w:b/>
                <w:bCs/>
                <w:color w:val="FFFFFF" w:themeColor="background1"/>
                <w:kern w:val="24"/>
                <w:sz w:val="13"/>
                <w:szCs w:val="13"/>
              </w:rPr>
              <w:t>/Al</w:t>
            </w:r>
          </w:p>
        </w:tc>
        <w:tc>
          <w:tcPr>
            <w:tcW w:w="567" w:type="dxa"/>
            <w:shd w:val="clear" w:color="auto" w:fill="058BDD"/>
            <w:vAlign w:val="center"/>
          </w:tcPr>
          <w:p w14:paraId="697C5A48" w14:textId="3C17B65B"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eastAsia="等线" w:hAnsi="Times New Roman" w:cs="Times New Roman"/>
                <w:b/>
                <w:bCs/>
                <w:color w:val="FFFFFF" w:themeColor="background1"/>
                <w:kern w:val="24"/>
                <w:sz w:val="13"/>
                <w:szCs w:val="13"/>
              </w:rPr>
              <w:t>481</w:t>
            </w:r>
          </w:p>
        </w:tc>
        <w:tc>
          <w:tcPr>
            <w:tcW w:w="567" w:type="dxa"/>
            <w:shd w:val="clear" w:color="auto" w:fill="058BDD"/>
          </w:tcPr>
          <w:p w14:paraId="62A05DC9" w14:textId="74BB8B62"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92</w:t>
            </w:r>
          </w:p>
        </w:tc>
        <w:tc>
          <w:tcPr>
            <w:tcW w:w="567" w:type="dxa"/>
            <w:shd w:val="clear" w:color="auto" w:fill="058BDD"/>
          </w:tcPr>
          <w:p w14:paraId="3D3ADBDC" w14:textId="59DF35FF"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20.4</w:t>
            </w:r>
          </w:p>
        </w:tc>
        <w:tc>
          <w:tcPr>
            <w:tcW w:w="709" w:type="dxa"/>
            <w:shd w:val="clear" w:color="auto" w:fill="058BDD"/>
          </w:tcPr>
          <w:p w14:paraId="161159B8" w14:textId="63275A2A"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b/>
                <w:bCs/>
                <w:color w:val="FFFFFF" w:themeColor="background1"/>
                <w:kern w:val="24"/>
                <w:sz w:val="13"/>
                <w:szCs w:val="13"/>
              </w:rPr>
              <w:t>--</w:t>
            </w:r>
          </w:p>
        </w:tc>
        <w:tc>
          <w:tcPr>
            <w:tcW w:w="567" w:type="dxa"/>
            <w:shd w:val="clear" w:color="auto" w:fill="058BDD"/>
          </w:tcPr>
          <w:p w14:paraId="32ABB6AB" w14:textId="77BAF7FD" w:rsidR="00FC1C6F" w:rsidRPr="00347475" w:rsidRDefault="00FC1C6F"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kern w:val="24"/>
                <w:sz w:val="13"/>
                <w:szCs w:val="13"/>
              </w:rPr>
              <w:t>80377</w:t>
            </w:r>
          </w:p>
        </w:tc>
        <w:tc>
          <w:tcPr>
            <w:tcW w:w="488" w:type="dxa"/>
            <w:shd w:val="clear" w:color="auto" w:fill="058BDD"/>
          </w:tcPr>
          <w:p w14:paraId="008B9B43" w14:textId="5AC892FA" w:rsidR="00FC1C6F" w:rsidRPr="00347475" w:rsidRDefault="00FC1C6F" w:rsidP="00FC1C6F">
            <w:pPr>
              <w:jc w:val="center"/>
              <w:rPr>
                <w:rFonts w:ascii="Times New Roman" w:hAnsi="Times New Roman" w:cs="Times New Roman"/>
                <w:b/>
                <w:bCs/>
                <w:color w:val="FFFFFF" w:themeColor="background1"/>
                <w:kern w:val="24"/>
                <w:sz w:val="13"/>
                <w:szCs w:val="13"/>
              </w:rPr>
            </w:pPr>
            <w:r w:rsidRPr="00347475">
              <w:rPr>
                <w:rFonts w:ascii="Times New Roman" w:hAnsi="Times New Roman" w:cs="Times New Roman" w:hint="eastAsia"/>
                <w:b/>
                <w:bCs/>
                <w:color w:val="FFFFFF" w:themeColor="background1"/>
                <w:sz w:val="13"/>
                <w:szCs w:val="13"/>
              </w:rPr>
              <w:t>4</w:t>
            </w:r>
            <w:r w:rsidRPr="00347475">
              <w:rPr>
                <w:rFonts w:ascii="Times New Roman" w:hAnsi="Times New Roman" w:cs="Times New Roman"/>
                <w:b/>
                <w:bCs/>
                <w:color w:val="FFFFFF" w:themeColor="background1"/>
                <w:sz w:val="13"/>
                <w:szCs w:val="13"/>
              </w:rPr>
              <w:t>82</w:t>
            </w:r>
          </w:p>
        </w:tc>
        <w:tc>
          <w:tcPr>
            <w:tcW w:w="505" w:type="dxa"/>
            <w:shd w:val="clear" w:color="auto" w:fill="058BDD"/>
            <w:vAlign w:val="center"/>
          </w:tcPr>
          <w:p w14:paraId="06D0045A" w14:textId="0EAA5382" w:rsidR="00FC1C6F" w:rsidRPr="00347475" w:rsidRDefault="00B96A08" w:rsidP="00FC1C6F">
            <w:pPr>
              <w:jc w:val="center"/>
              <w:rPr>
                <w:rFonts w:ascii="Times New Roman" w:hAnsi="Times New Roman" w:cs="Times New Roman"/>
                <w:b/>
                <w:bCs/>
                <w:color w:val="FFFFFF" w:themeColor="background1"/>
                <w:sz w:val="13"/>
                <w:szCs w:val="13"/>
              </w:rPr>
            </w:pPr>
            <w:r w:rsidRPr="00347475">
              <w:rPr>
                <w:rFonts w:ascii="Times New Roman" w:hAnsi="Times New Roman" w:cs="Times New Roman"/>
                <w:b/>
                <w:bCs/>
                <w:color w:val="FFFFFF" w:themeColor="background1"/>
                <w:sz w:val="13"/>
                <w:szCs w:val="13"/>
              </w:rPr>
              <w:t>4</w:t>
            </w:r>
            <w:r w:rsidR="000924C0">
              <w:rPr>
                <w:rFonts w:ascii="Times New Roman" w:hAnsi="Times New Roman" w:cs="Times New Roman"/>
                <w:b/>
                <w:bCs/>
                <w:color w:val="FFFFFF" w:themeColor="background1"/>
                <w:sz w:val="13"/>
                <w:szCs w:val="13"/>
              </w:rPr>
              <w:t>1</w:t>
            </w:r>
          </w:p>
        </w:tc>
      </w:tr>
      <w:tr w:rsidR="00FC1C6F" w:rsidRPr="00347475" w14:paraId="7B78C90C" w14:textId="77777777" w:rsidTr="0020624D">
        <w:trPr>
          <w:jc w:val="center"/>
        </w:trPr>
        <w:tc>
          <w:tcPr>
            <w:tcW w:w="704" w:type="dxa"/>
            <w:vAlign w:val="center"/>
          </w:tcPr>
          <w:p w14:paraId="1962E881" w14:textId="77777777" w:rsidR="00FC1C6F" w:rsidRPr="00347475" w:rsidRDefault="00FC1C6F" w:rsidP="00FC1C6F">
            <w:pPr>
              <w:jc w:val="center"/>
              <w:rPr>
                <w:rFonts w:ascii="Times New Roman" w:hAnsi="Times New Roman" w:cs="Times New Roman"/>
                <w:b/>
                <w:bCs/>
                <w:sz w:val="13"/>
                <w:szCs w:val="13"/>
              </w:rPr>
            </w:pPr>
          </w:p>
        </w:tc>
        <w:tc>
          <w:tcPr>
            <w:tcW w:w="567" w:type="dxa"/>
            <w:vAlign w:val="center"/>
          </w:tcPr>
          <w:p w14:paraId="027E6BD7" w14:textId="77777777" w:rsidR="00FC1C6F" w:rsidRPr="00347475" w:rsidRDefault="00FC1C6F" w:rsidP="00FC1C6F">
            <w:pPr>
              <w:jc w:val="center"/>
              <w:rPr>
                <w:rFonts w:ascii="Times New Roman" w:hAnsi="Times New Roman" w:cs="Times New Roman"/>
                <w:b/>
                <w:bCs/>
                <w:color w:val="FF0000"/>
                <w:kern w:val="24"/>
                <w:sz w:val="13"/>
                <w:szCs w:val="13"/>
              </w:rPr>
            </w:pPr>
            <w:r w:rsidRPr="00347475">
              <w:rPr>
                <w:rFonts w:ascii="Times New Roman" w:hAnsi="Times New Roman" w:cs="Times New Roman"/>
                <w:b/>
                <w:bCs/>
                <w:color w:val="FF0000"/>
                <w:kern w:val="24"/>
                <w:sz w:val="13"/>
                <w:szCs w:val="13"/>
              </w:rPr>
              <w:t>2023</w:t>
            </w:r>
          </w:p>
        </w:tc>
        <w:tc>
          <w:tcPr>
            <w:tcW w:w="4111" w:type="dxa"/>
            <w:vAlign w:val="center"/>
          </w:tcPr>
          <w:p w14:paraId="46FBDBD1" w14:textId="77777777" w:rsidR="00FC1C6F" w:rsidRPr="00347475" w:rsidRDefault="00FC1C6F" w:rsidP="00FC1C6F">
            <w:pPr>
              <w:jc w:val="center"/>
              <w:rPr>
                <w:rFonts w:ascii="Times New Roman" w:hAnsi="Times New Roman" w:cs="Times New Roman"/>
                <w:b/>
                <w:bCs/>
                <w:color w:val="FF0000"/>
                <w:kern w:val="24"/>
                <w:sz w:val="13"/>
                <w:szCs w:val="13"/>
              </w:rPr>
            </w:pPr>
            <w:r w:rsidRPr="00347475">
              <w:rPr>
                <w:rFonts w:ascii="Times New Roman" w:hAnsi="Times New Roman" w:cs="Times New Roman"/>
                <w:b/>
                <w:bCs/>
                <w:color w:val="FF0000"/>
                <w:kern w:val="24"/>
                <w:sz w:val="13"/>
                <w:szCs w:val="13"/>
              </w:rPr>
              <w:t>ITO/</w:t>
            </w:r>
            <w:proofErr w:type="gramStart"/>
            <w:r w:rsidRPr="00347475">
              <w:rPr>
                <w:rFonts w:ascii="Times New Roman" w:hAnsi="Times New Roman" w:cs="Times New Roman"/>
                <w:b/>
                <w:bCs/>
                <w:color w:val="FF0000"/>
                <w:kern w:val="24"/>
                <w:sz w:val="13"/>
                <w:szCs w:val="13"/>
              </w:rPr>
              <w:t>PEDOT:PSS</w:t>
            </w:r>
            <w:proofErr w:type="gramEnd"/>
            <w:r w:rsidRPr="00347475">
              <w:rPr>
                <w:rFonts w:ascii="Times New Roman" w:hAnsi="Times New Roman" w:cs="Times New Roman"/>
                <w:b/>
                <w:bCs/>
                <w:color w:val="FF0000"/>
                <w:kern w:val="24"/>
                <w:sz w:val="13"/>
                <w:szCs w:val="13"/>
              </w:rPr>
              <w:t>/TFB/PBO/</w:t>
            </w:r>
            <w:proofErr w:type="spellStart"/>
            <w:r w:rsidRPr="00347475">
              <w:rPr>
                <w:rFonts w:ascii="Times New Roman" w:hAnsi="Times New Roman" w:cs="Times New Roman"/>
                <w:b/>
                <w:bCs/>
                <w:color w:val="FF0000"/>
                <w:kern w:val="24"/>
                <w:sz w:val="13"/>
                <w:szCs w:val="13"/>
              </w:rPr>
              <w:t>CdZnS</w:t>
            </w:r>
            <w:proofErr w:type="spellEnd"/>
            <w:r w:rsidRPr="00347475">
              <w:rPr>
                <w:rFonts w:ascii="Times New Roman" w:hAnsi="Times New Roman" w:cs="Times New Roman"/>
                <w:b/>
                <w:bCs/>
                <w:color w:val="FF0000"/>
                <w:kern w:val="24"/>
                <w:sz w:val="13"/>
                <w:szCs w:val="13"/>
              </w:rPr>
              <w:t>/ZnS/PBO/</w:t>
            </w:r>
            <w:proofErr w:type="spellStart"/>
            <w:r w:rsidRPr="00347475">
              <w:rPr>
                <w:rFonts w:ascii="Times New Roman" w:hAnsi="Times New Roman" w:cs="Times New Roman"/>
                <w:b/>
                <w:bCs/>
                <w:color w:val="FF0000"/>
                <w:kern w:val="24"/>
                <w:sz w:val="13"/>
                <w:szCs w:val="13"/>
              </w:rPr>
              <w:t>ZnMgO</w:t>
            </w:r>
            <w:proofErr w:type="spellEnd"/>
            <w:r w:rsidRPr="00347475">
              <w:rPr>
                <w:rFonts w:ascii="Times New Roman" w:hAnsi="Times New Roman" w:cs="Times New Roman"/>
                <w:b/>
                <w:bCs/>
                <w:color w:val="FF0000"/>
                <w:kern w:val="24"/>
                <w:sz w:val="13"/>
                <w:szCs w:val="13"/>
              </w:rPr>
              <w:t>/Al</w:t>
            </w:r>
          </w:p>
        </w:tc>
        <w:tc>
          <w:tcPr>
            <w:tcW w:w="567" w:type="dxa"/>
            <w:vAlign w:val="center"/>
          </w:tcPr>
          <w:p w14:paraId="472CAA0F" w14:textId="77777777" w:rsidR="00FC1C6F" w:rsidRPr="00347475" w:rsidRDefault="00FC1C6F" w:rsidP="00FC1C6F">
            <w:pPr>
              <w:jc w:val="center"/>
              <w:rPr>
                <w:rFonts w:ascii="Times New Roman" w:hAnsi="Times New Roman" w:cs="Times New Roman"/>
                <w:b/>
                <w:bCs/>
                <w:color w:val="FF0000"/>
                <w:kern w:val="24"/>
                <w:sz w:val="13"/>
                <w:szCs w:val="13"/>
              </w:rPr>
            </w:pPr>
            <w:r w:rsidRPr="00347475">
              <w:rPr>
                <w:rFonts w:ascii="Times New Roman" w:hAnsi="Times New Roman" w:cs="Times New Roman"/>
                <w:b/>
                <w:bCs/>
                <w:color w:val="FF0000"/>
                <w:kern w:val="24"/>
                <w:sz w:val="13"/>
                <w:szCs w:val="13"/>
              </w:rPr>
              <w:t>455</w:t>
            </w:r>
          </w:p>
        </w:tc>
        <w:tc>
          <w:tcPr>
            <w:tcW w:w="567" w:type="dxa"/>
            <w:vAlign w:val="center"/>
          </w:tcPr>
          <w:p w14:paraId="1784D6B8" w14:textId="77777777" w:rsidR="00FC1C6F" w:rsidRPr="00347475" w:rsidRDefault="00FC1C6F" w:rsidP="00FC1C6F">
            <w:pPr>
              <w:jc w:val="center"/>
              <w:rPr>
                <w:rFonts w:ascii="Times New Roman" w:hAnsi="Times New Roman" w:cs="Times New Roman"/>
                <w:b/>
                <w:bCs/>
                <w:color w:val="FF0000"/>
                <w:kern w:val="24"/>
                <w:sz w:val="13"/>
                <w:szCs w:val="13"/>
              </w:rPr>
            </w:pPr>
            <w:r w:rsidRPr="00347475">
              <w:rPr>
                <w:rFonts w:ascii="Times New Roman" w:hAnsi="Times New Roman" w:cs="Times New Roman"/>
                <w:b/>
                <w:bCs/>
                <w:color w:val="FF0000"/>
                <w:kern w:val="24"/>
                <w:sz w:val="13"/>
                <w:szCs w:val="13"/>
              </w:rPr>
              <w:t>≈100</w:t>
            </w:r>
          </w:p>
        </w:tc>
        <w:tc>
          <w:tcPr>
            <w:tcW w:w="567" w:type="dxa"/>
            <w:vAlign w:val="center"/>
          </w:tcPr>
          <w:p w14:paraId="5E2E1F71" w14:textId="77777777" w:rsidR="00FC1C6F" w:rsidRPr="00347475" w:rsidRDefault="00FC1C6F" w:rsidP="00FC1C6F">
            <w:pPr>
              <w:jc w:val="center"/>
              <w:rPr>
                <w:rFonts w:ascii="Times New Roman" w:hAnsi="Times New Roman" w:cs="Times New Roman"/>
                <w:b/>
                <w:bCs/>
                <w:color w:val="FF0000"/>
                <w:kern w:val="24"/>
                <w:sz w:val="13"/>
                <w:szCs w:val="13"/>
              </w:rPr>
            </w:pPr>
            <w:r w:rsidRPr="00347475">
              <w:rPr>
                <w:rFonts w:ascii="Times New Roman" w:hAnsi="Times New Roman" w:cs="Times New Roman"/>
                <w:b/>
                <w:bCs/>
                <w:color w:val="FF0000"/>
                <w:kern w:val="24"/>
                <w:sz w:val="13"/>
                <w:szCs w:val="13"/>
              </w:rPr>
              <w:t>23</w:t>
            </w:r>
          </w:p>
        </w:tc>
        <w:tc>
          <w:tcPr>
            <w:tcW w:w="709" w:type="dxa"/>
            <w:vAlign w:val="center"/>
          </w:tcPr>
          <w:p w14:paraId="2A7920A6" w14:textId="77777777" w:rsidR="00FC1C6F" w:rsidRPr="00347475" w:rsidRDefault="00FC1C6F" w:rsidP="00FC1C6F">
            <w:pPr>
              <w:jc w:val="center"/>
              <w:rPr>
                <w:rFonts w:ascii="Times New Roman" w:hAnsi="Times New Roman" w:cs="Times New Roman"/>
                <w:b/>
                <w:bCs/>
                <w:color w:val="FF0000"/>
                <w:kern w:val="24"/>
                <w:sz w:val="13"/>
                <w:szCs w:val="13"/>
              </w:rPr>
            </w:pPr>
            <w:r w:rsidRPr="00347475">
              <w:rPr>
                <w:rFonts w:ascii="Times New Roman" w:hAnsi="Times New Roman" w:cs="Times New Roman"/>
                <w:b/>
                <w:bCs/>
                <w:color w:val="FF0000"/>
                <w:kern w:val="24"/>
                <w:sz w:val="13"/>
                <w:szCs w:val="13"/>
              </w:rPr>
              <w:t>17641</w:t>
            </w:r>
          </w:p>
        </w:tc>
        <w:tc>
          <w:tcPr>
            <w:tcW w:w="567" w:type="dxa"/>
            <w:vAlign w:val="center"/>
          </w:tcPr>
          <w:p w14:paraId="03E637AE" w14:textId="77777777" w:rsidR="00FC1C6F" w:rsidRPr="00347475" w:rsidRDefault="00FC1C6F" w:rsidP="00FC1C6F">
            <w:pPr>
              <w:jc w:val="center"/>
              <w:rPr>
                <w:rFonts w:ascii="Times New Roman" w:hAnsi="Times New Roman" w:cs="Times New Roman"/>
                <w:b/>
                <w:bCs/>
                <w:color w:val="FF0000"/>
                <w:sz w:val="13"/>
                <w:szCs w:val="13"/>
              </w:rPr>
            </w:pPr>
            <w:r w:rsidRPr="00347475">
              <w:rPr>
                <w:rFonts w:ascii="Times New Roman" w:hAnsi="Times New Roman" w:cs="Times New Roman"/>
                <w:b/>
                <w:bCs/>
                <w:color w:val="FF0000"/>
                <w:sz w:val="13"/>
                <w:szCs w:val="13"/>
              </w:rPr>
              <w:t>41022</w:t>
            </w:r>
          </w:p>
        </w:tc>
        <w:tc>
          <w:tcPr>
            <w:tcW w:w="488" w:type="dxa"/>
            <w:vAlign w:val="center"/>
          </w:tcPr>
          <w:p w14:paraId="31F2CA9B" w14:textId="3CFEB8B1" w:rsidR="00FC1C6F" w:rsidRPr="00347475" w:rsidRDefault="00944317" w:rsidP="00944317">
            <w:pPr>
              <w:jc w:val="center"/>
              <w:rPr>
                <w:rFonts w:ascii="Times New Roman" w:hAnsi="Times New Roman" w:cs="Times New Roman"/>
                <w:b/>
                <w:bCs/>
                <w:color w:val="FF0000"/>
                <w:sz w:val="13"/>
                <w:szCs w:val="13"/>
              </w:rPr>
            </w:pPr>
            <w:r w:rsidRPr="00347475">
              <w:rPr>
                <w:rFonts w:ascii="Times New Roman" w:hAnsi="Times New Roman" w:cs="Times New Roman" w:hint="eastAsia"/>
                <w:b/>
                <w:bCs/>
                <w:color w:val="FF0000"/>
                <w:sz w:val="13"/>
                <w:szCs w:val="13"/>
              </w:rPr>
              <w:t>4</w:t>
            </w:r>
            <w:r w:rsidRPr="00347475">
              <w:rPr>
                <w:rFonts w:ascii="Times New Roman" w:hAnsi="Times New Roman" w:cs="Times New Roman"/>
                <w:b/>
                <w:bCs/>
                <w:color w:val="FF0000"/>
                <w:sz w:val="13"/>
                <w:szCs w:val="13"/>
              </w:rPr>
              <w:t>58</w:t>
            </w:r>
          </w:p>
        </w:tc>
        <w:tc>
          <w:tcPr>
            <w:tcW w:w="505" w:type="dxa"/>
            <w:vAlign w:val="center"/>
          </w:tcPr>
          <w:p w14:paraId="4A535F38" w14:textId="77777777" w:rsidR="00FC1C6F" w:rsidRPr="00347475" w:rsidRDefault="00FC1C6F" w:rsidP="00FC1C6F">
            <w:pPr>
              <w:jc w:val="center"/>
              <w:rPr>
                <w:rFonts w:ascii="Times New Roman" w:hAnsi="Times New Roman" w:cs="Times New Roman"/>
                <w:b/>
                <w:bCs/>
                <w:color w:val="FF0000"/>
                <w:sz w:val="13"/>
                <w:szCs w:val="13"/>
              </w:rPr>
            </w:pPr>
            <w:r w:rsidRPr="00347475">
              <w:rPr>
                <w:rFonts w:ascii="Times New Roman" w:hAnsi="Times New Roman" w:cs="Times New Roman"/>
                <w:b/>
                <w:bCs/>
                <w:color w:val="FF0000"/>
                <w:sz w:val="13"/>
                <w:szCs w:val="13"/>
              </w:rPr>
              <w:t>This work</w:t>
            </w:r>
          </w:p>
        </w:tc>
      </w:tr>
    </w:tbl>
    <w:p w14:paraId="043624D5" w14:textId="77777777" w:rsidR="003A7FB9" w:rsidRDefault="003A7FB9">
      <w:pPr>
        <w:widowControl/>
        <w:jc w:val="left"/>
        <w:rPr>
          <w:rFonts w:ascii="Times New Roman" w:eastAsia="等线" w:hAnsi="Times New Roman" w:cs="Times New Roman"/>
          <w:b/>
          <w:bCs/>
          <w:noProof/>
          <w:color w:val="000000" w:themeColor="text1"/>
          <w:sz w:val="24"/>
          <w:szCs w:val="24"/>
        </w:rPr>
      </w:pPr>
      <w:r>
        <w:rPr>
          <w:rFonts w:ascii="Times New Roman" w:hAnsi="Times New Roman" w:cs="Times New Roman"/>
          <w:b/>
          <w:bCs/>
          <w:color w:val="000000" w:themeColor="text1"/>
          <w:sz w:val="24"/>
          <w:szCs w:val="24"/>
        </w:rPr>
        <w:br w:type="page"/>
      </w:r>
    </w:p>
    <w:p w14:paraId="76BD03EA" w14:textId="2E0B57DA" w:rsidR="00AB5B88" w:rsidRPr="00AB5B88" w:rsidRDefault="00455BF2" w:rsidP="00626B1B">
      <w:pPr>
        <w:pStyle w:val="EndNoteBibliography"/>
        <w:spacing w:line="360" w:lineRule="auto"/>
        <w:jc w:val="both"/>
        <w:rPr>
          <w:rFonts w:ascii="Times New Roman" w:hAnsi="Times New Roman" w:cs="Times New Roman"/>
          <w:b/>
          <w:bCs/>
          <w:color w:val="FF0000"/>
          <w:sz w:val="24"/>
          <w:szCs w:val="24"/>
        </w:rPr>
      </w:pPr>
      <w:r w:rsidRPr="00AB5B88">
        <w:rPr>
          <w:rFonts w:ascii="Times New Roman" w:hAnsi="Times New Roman" w:cs="Times New Roman"/>
          <w:b/>
          <w:bCs/>
          <w:color w:val="000000" w:themeColor="text1"/>
          <w:sz w:val="24"/>
          <w:szCs w:val="24"/>
        </w:rPr>
        <w:lastRenderedPageBreak/>
        <w:t>REFERENCES</w:t>
      </w:r>
    </w:p>
    <w:p w14:paraId="41800B98" w14:textId="77777777" w:rsidR="00626B1B" w:rsidRDefault="00144A3D" w:rsidP="00626B1B">
      <w:pPr>
        <w:pStyle w:val="EndNoteBibliography"/>
        <w:numPr>
          <w:ilvl w:val="0"/>
          <w:numId w:val="2"/>
        </w:numPr>
        <w:spacing w:line="360" w:lineRule="auto"/>
        <w:jc w:val="both"/>
        <w:rPr>
          <w:rFonts w:ascii="Times New Roman" w:hAnsi="Times New Roman" w:cs="Times New Roman"/>
          <w:sz w:val="24"/>
          <w:szCs w:val="24"/>
        </w:rPr>
      </w:pPr>
      <w:r w:rsidRPr="00AB5B88">
        <w:rPr>
          <w:rFonts w:ascii="Times New Roman" w:hAnsi="Times New Roman" w:cs="Times New Roman"/>
          <w:sz w:val="24"/>
          <w:szCs w:val="24"/>
        </w:rPr>
        <w:t>Xiang, C.</w:t>
      </w:r>
      <w:r w:rsidR="00626B1B" w:rsidRPr="00626B1B">
        <w:rPr>
          <w:rFonts w:ascii="Times New Roman" w:hAnsi="Times New Roman" w:cs="Times New Roman"/>
          <w:sz w:val="24"/>
          <w:szCs w:val="24"/>
        </w:rPr>
        <w:t xml:space="preserve"> </w:t>
      </w:r>
      <w:r w:rsidR="00626B1B" w:rsidRPr="00844357">
        <w:rPr>
          <w:rFonts w:ascii="Times New Roman" w:hAnsi="Times New Roman" w:cs="Times New Roman"/>
          <w:sz w:val="24"/>
          <w:szCs w:val="24"/>
        </w:rPr>
        <w:t>et al.</w:t>
      </w:r>
      <w:r w:rsidRPr="00AB5B88">
        <w:rPr>
          <w:rFonts w:ascii="Times New Roman" w:hAnsi="Times New Roman" w:cs="Times New Roman"/>
          <w:sz w:val="24"/>
          <w:szCs w:val="24"/>
        </w:rPr>
        <w:t xml:space="preserve"> Solution processed multilayer cadmium-free blue/violet emitting quantum dots light emitting diodes. </w:t>
      </w:r>
      <w:r w:rsidRPr="00AB5B88">
        <w:rPr>
          <w:rFonts w:ascii="Times New Roman" w:hAnsi="Times New Roman" w:cs="Times New Roman"/>
          <w:i/>
          <w:sz w:val="24"/>
          <w:szCs w:val="24"/>
        </w:rPr>
        <w:t>Appl. Phys. Lett</w:t>
      </w:r>
      <w:r w:rsidRPr="00AB5B88">
        <w:rPr>
          <w:rFonts w:ascii="Times New Roman" w:hAnsi="Times New Roman" w:cs="Times New Roman"/>
          <w:iCs/>
          <w:sz w:val="24"/>
          <w:szCs w:val="24"/>
        </w:rPr>
        <w:t>.</w:t>
      </w:r>
      <w:r w:rsidRPr="00AB5B88">
        <w:rPr>
          <w:rFonts w:ascii="Times New Roman" w:hAnsi="Times New Roman" w:cs="Times New Roman"/>
          <w:i/>
          <w:sz w:val="24"/>
          <w:szCs w:val="24"/>
        </w:rPr>
        <w:t xml:space="preserve"> </w:t>
      </w:r>
      <w:r w:rsidR="00626B1B" w:rsidRPr="00626B1B">
        <w:rPr>
          <w:rFonts w:ascii="Times New Roman" w:hAnsi="Times New Roman" w:cs="Times New Roman"/>
          <w:b/>
          <w:bCs/>
          <w:iCs/>
          <w:sz w:val="24"/>
          <w:szCs w:val="24"/>
        </w:rPr>
        <w:t>101</w:t>
      </w:r>
      <w:r w:rsidR="00626B1B" w:rsidRPr="00626B1B">
        <w:rPr>
          <w:rFonts w:ascii="Times New Roman" w:hAnsi="Times New Roman" w:cs="Times New Roman"/>
          <w:iCs/>
          <w:sz w:val="24"/>
          <w:szCs w:val="24"/>
        </w:rPr>
        <w:t>,</w:t>
      </w:r>
      <w:r w:rsidR="00626B1B">
        <w:rPr>
          <w:rFonts w:ascii="Times New Roman" w:hAnsi="Times New Roman" w:cs="Times New Roman"/>
          <w:i/>
          <w:sz w:val="24"/>
          <w:szCs w:val="24"/>
        </w:rPr>
        <w:t xml:space="preserve"> </w:t>
      </w:r>
      <w:r w:rsidRPr="00AB5B88">
        <w:rPr>
          <w:rFonts w:ascii="Times New Roman" w:hAnsi="Times New Roman" w:cs="Times New Roman"/>
          <w:sz w:val="24"/>
          <w:szCs w:val="24"/>
        </w:rPr>
        <w:t>053303</w:t>
      </w:r>
      <w:r w:rsidR="00626B1B">
        <w:rPr>
          <w:rFonts w:ascii="Times New Roman" w:hAnsi="Times New Roman" w:cs="Times New Roman"/>
          <w:sz w:val="24"/>
          <w:szCs w:val="24"/>
        </w:rPr>
        <w:t xml:space="preserve"> (</w:t>
      </w:r>
      <w:r w:rsidR="00626B1B" w:rsidRPr="00AB5B88">
        <w:rPr>
          <w:rFonts w:ascii="Times New Roman" w:hAnsi="Times New Roman" w:cs="Times New Roman"/>
          <w:b/>
          <w:sz w:val="24"/>
          <w:szCs w:val="24"/>
        </w:rPr>
        <w:t>2012</w:t>
      </w:r>
      <w:r w:rsidR="00626B1B">
        <w:rPr>
          <w:rFonts w:ascii="Times New Roman" w:hAnsi="Times New Roman" w:cs="Times New Roman"/>
          <w:sz w:val="24"/>
          <w:szCs w:val="24"/>
        </w:rPr>
        <w:t>)</w:t>
      </w:r>
      <w:r w:rsidRPr="00AB5B88">
        <w:rPr>
          <w:rFonts w:ascii="Times New Roman" w:hAnsi="Times New Roman" w:cs="Times New Roman"/>
          <w:sz w:val="24"/>
          <w:szCs w:val="24"/>
        </w:rPr>
        <w:t>.</w:t>
      </w:r>
    </w:p>
    <w:p w14:paraId="3D93E768" w14:textId="77777777" w:rsidR="00626B1B" w:rsidRPr="00626B1B" w:rsidRDefault="00144A3D" w:rsidP="009610DD">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626B1B">
        <w:rPr>
          <w:rFonts w:ascii="Times New Roman" w:hAnsi="Times New Roman" w:cs="Times New Roman"/>
          <w:sz w:val="24"/>
          <w:szCs w:val="24"/>
        </w:rPr>
        <w:t>Kwak, J.</w:t>
      </w:r>
      <w:r w:rsidR="00626B1B" w:rsidRPr="00626B1B">
        <w:rPr>
          <w:rFonts w:ascii="Times New Roman" w:hAnsi="Times New Roman" w:cs="Times New Roman"/>
          <w:sz w:val="24"/>
          <w:szCs w:val="24"/>
        </w:rPr>
        <w:t xml:space="preserve"> et al.</w:t>
      </w:r>
      <w:r w:rsidRPr="00626B1B">
        <w:rPr>
          <w:rFonts w:ascii="Times New Roman" w:hAnsi="Times New Roman" w:cs="Times New Roman"/>
          <w:sz w:val="24"/>
          <w:szCs w:val="24"/>
        </w:rPr>
        <w:t xml:space="preserve"> Bright and efficient full-color colloidal quantum dot light-emitting diodes using an inverted device structure. </w:t>
      </w:r>
      <w:r w:rsidRPr="00626B1B">
        <w:rPr>
          <w:rFonts w:ascii="Times New Roman" w:hAnsi="Times New Roman" w:cs="Times New Roman"/>
          <w:i/>
          <w:sz w:val="24"/>
          <w:szCs w:val="24"/>
        </w:rPr>
        <w:t>Nano Lett</w:t>
      </w:r>
      <w:r w:rsidRPr="00626B1B">
        <w:rPr>
          <w:rFonts w:ascii="Times New Roman" w:hAnsi="Times New Roman" w:cs="Times New Roman"/>
          <w:iCs/>
          <w:sz w:val="24"/>
          <w:szCs w:val="24"/>
        </w:rPr>
        <w:t>.</w:t>
      </w:r>
      <w:r w:rsidR="00626B1B" w:rsidRPr="00626B1B">
        <w:rPr>
          <w:rFonts w:ascii="Times New Roman" w:hAnsi="Times New Roman" w:cs="Times New Roman"/>
          <w:bCs/>
          <w:sz w:val="24"/>
          <w:szCs w:val="24"/>
        </w:rPr>
        <w:t xml:space="preserve"> </w:t>
      </w:r>
      <w:r w:rsidR="00626B1B" w:rsidRPr="00626B1B">
        <w:rPr>
          <w:rFonts w:ascii="Times New Roman" w:hAnsi="Times New Roman" w:cs="Times New Roman"/>
          <w:b/>
          <w:sz w:val="24"/>
          <w:szCs w:val="24"/>
        </w:rPr>
        <w:t>12</w:t>
      </w:r>
      <w:r w:rsidR="00626B1B" w:rsidRPr="00626B1B">
        <w:rPr>
          <w:rFonts w:ascii="Times New Roman" w:hAnsi="Times New Roman" w:cs="Times New Roman"/>
          <w:bCs/>
          <w:sz w:val="24"/>
          <w:szCs w:val="24"/>
        </w:rPr>
        <w:t>,</w:t>
      </w:r>
      <w:r w:rsidRPr="00626B1B">
        <w:rPr>
          <w:rFonts w:ascii="Times New Roman" w:hAnsi="Times New Roman" w:cs="Times New Roman"/>
          <w:i/>
          <w:sz w:val="24"/>
          <w:szCs w:val="24"/>
        </w:rPr>
        <w:t xml:space="preserve"> </w:t>
      </w:r>
      <w:r w:rsidRPr="00626B1B">
        <w:rPr>
          <w:rFonts w:ascii="Times New Roman" w:hAnsi="Times New Roman" w:cs="Times New Roman"/>
          <w:bCs/>
          <w:sz w:val="24"/>
          <w:szCs w:val="24"/>
        </w:rPr>
        <w:t>2362-2366</w:t>
      </w:r>
      <w:r w:rsidR="00626B1B" w:rsidRPr="00626B1B">
        <w:rPr>
          <w:rFonts w:ascii="Times New Roman" w:hAnsi="Times New Roman" w:cs="Times New Roman"/>
          <w:bCs/>
          <w:sz w:val="24"/>
          <w:szCs w:val="24"/>
        </w:rPr>
        <w:t xml:space="preserve"> (2012)</w:t>
      </w:r>
      <w:r w:rsidRPr="00626B1B">
        <w:rPr>
          <w:rFonts w:ascii="Times New Roman" w:hAnsi="Times New Roman" w:cs="Times New Roman"/>
          <w:bCs/>
          <w:sz w:val="24"/>
          <w:szCs w:val="24"/>
        </w:rPr>
        <w:t>.</w:t>
      </w:r>
      <w:r w:rsidRPr="00626B1B">
        <w:rPr>
          <w:bCs/>
        </w:rPr>
        <w:t xml:space="preserve"> </w:t>
      </w:r>
    </w:p>
    <w:p w14:paraId="4D6C1453" w14:textId="192DAA4E" w:rsidR="00626B1B" w:rsidRPr="00626B1B" w:rsidRDefault="00144A3D" w:rsidP="00421A63">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626B1B">
        <w:rPr>
          <w:rFonts w:ascii="Times New Roman" w:hAnsi="Times New Roman" w:cs="Times New Roman"/>
          <w:sz w:val="24"/>
          <w:szCs w:val="24"/>
        </w:rPr>
        <w:t>Lee, K.H.</w:t>
      </w:r>
      <w:r w:rsidR="00626B1B" w:rsidRPr="00626B1B">
        <w:rPr>
          <w:rFonts w:ascii="Times New Roman" w:hAnsi="Times New Roman" w:cs="Times New Roman"/>
          <w:sz w:val="24"/>
          <w:szCs w:val="24"/>
        </w:rPr>
        <w:t xml:space="preserve"> et al.</w:t>
      </w:r>
      <w:r w:rsidRPr="00626B1B">
        <w:rPr>
          <w:rFonts w:ascii="Times New Roman" w:hAnsi="Times New Roman" w:cs="Times New Roman"/>
          <w:sz w:val="24"/>
          <w:szCs w:val="24"/>
        </w:rPr>
        <w:t xml:space="preserve"> Highly efficient, color-pure, color-stable blue quantum dot light-emitting devices. </w:t>
      </w:r>
      <w:r w:rsidRPr="00626B1B">
        <w:rPr>
          <w:rFonts w:ascii="Times New Roman" w:hAnsi="Times New Roman" w:cs="Times New Roman"/>
          <w:i/>
          <w:sz w:val="24"/>
          <w:szCs w:val="24"/>
        </w:rPr>
        <w:t>ACS Nano</w:t>
      </w:r>
      <w:r w:rsidRPr="00626B1B">
        <w:rPr>
          <w:rFonts w:ascii="Times New Roman" w:hAnsi="Times New Roman" w:cs="Times New Roman"/>
          <w:iCs/>
          <w:sz w:val="24"/>
          <w:szCs w:val="24"/>
        </w:rPr>
        <w:t xml:space="preserve"> </w:t>
      </w:r>
      <w:r w:rsidR="00626B1B" w:rsidRPr="00626B1B">
        <w:rPr>
          <w:rFonts w:ascii="Times New Roman" w:hAnsi="Times New Roman" w:cs="Times New Roman"/>
          <w:b/>
          <w:bCs/>
          <w:iCs/>
          <w:sz w:val="24"/>
          <w:szCs w:val="24"/>
        </w:rPr>
        <w:t>7</w:t>
      </w:r>
      <w:r w:rsidR="00626B1B">
        <w:rPr>
          <w:rFonts w:ascii="Times New Roman" w:hAnsi="Times New Roman" w:cs="Times New Roman"/>
          <w:iCs/>
          <w:sz w:val="24"/>
          <w:szCs w:val="24"/>
        </w:rPr>
        <w:t xml:space="preserve">, </w:t>
      </w:r>
      <w:r w:rsidRPr="00626B1B">
        <w:rPr>
          <w:rFonts w:ascii="Times New Roman" w:hAnsi="Times New Roman" w:cs="Times New Roman"/>
          <w:iCs/>
          <w:sz w:val="24"/>
          <w:szCs w:val="24"/>
        </w:rPr>
        <w:t>7295-7302</w:t>
      </w:r>
      <w:r w:rsidR="00626B1B">
        <w:rPr>
          <w:rFonts w:ascii="Times New Roman" w:hAnsi="Times New Roman" w:cs="Times New Roman"/>
          <w:iCs/>
          <w:sz w:val="24"/>
          <w:szCs w:val="24"/>
        </w:rPr>
        <w:t xml:space="preserve"> (</w:t>
      </w:r>
      <w:r w:rsidR="00626B1B" w:rsidRPr="00626B1B">
        <w:rPr>
          <w:rFonts w:ascii="Times New Roman" w:hAnsi="Times New Roman" w:cs="Times New Roman"/>
          <w:iCs/>
          <w:sz w:val="24"/>
          <w:szCs w:val="24"/>
        </w:rPr>
        <w:t>2013</w:t>
      </w:r>
      <w:r w:rsidR="00626B1B">
        <w:rPr>
          <w:rFonts w:ascii="Times New Roman" w:hAnsi="Times New Roman" w:cs="Times New Roman"/>
          <w:iCs/>
          <w:sz w:val="24"/>
          <w:szCs w:val="24"/>
        </w:rPr>
        <w:t>)</w:t>
      </w:r>
      <w:r w:rsidRPr="00626B1B">
        <w:rPr>
          <w:rFonts w:ascii="Times New Roman" w:hAnsi="Times New Roman" w:cs="Times New Roman"/>
          <w:sz w:val="24"/>
          <w:szCs w:val="24"/>
        </w:rPr>
        <w:t xml:space="preserve">. </w:t>
      </w:r>
    </w:p>
    <w:p w14:paraId="233BEFAA" w14:textId="77777777" w:rsidR="00626B1B" w:rsidRPr="00626B1B" w:rsidRDefault="00144A3D" w:rsidP="00421A63">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626B1B">
        <w:rPr>
          <w:rFonts w:ascii="Times New Roman" w:hAnsi="Times New Roman" w:cs="Times New Roman"/>
          <w:sz w:val="24"/>
          <w:szCs w:val="24"/>
        </w:rPr>
        <w:t>Shen, H.</w:t>
      </w:r>
      <w:r w:rsidR="00626B1B" w:rsidRPr="00626B1B">
        <w:rPr>
          <w:rFonts w:ascii="Times New Roman" w:hAnsi="Times New Roman" w:cs="Times New Roman"/>
          <w:sz w:val="24"/>
          <w:szCs w:val="24"/>
        </w:rPr>
        <w:t xml:space="preserve"> et al.</w:t>
      </w:r>
      <w:r w:rsidRPr="00626B1B">
        <w:rPr>
          <w:rFonts w:ascii="Times New Roman" w:hAnsi="Times New Roman" w:cs="Times New Roman"/>
          <w:sz w:val="24"/>
          <w:szCs w:val="24"/>
        </w:rPr>
        <w:t xml:space="preserve"> High-</w:t>
      </w:r>
      <w:r w:rsidR="00626B1B">
        <w:rPr>
          <w:rFonts w:ascii="Times New Roman" w:hAnsi="Times New Roman" w:cs="Times New Roman"/>
          <w:sz w:val="24"/>
          <w:szCs w:val="24"/>
        </w:rPr>
        <w:t>e</w:t>
      </w:r>
      <w:r w:rsidRPr="00626B1B">
        <w:rPr>
          <w:rFonts w:ascii="Times New Roman" w:hAnsi="Times New Roman" w:cs="Times New Roman"/>
          <w:sz w:val="24"/>
          <w:szCs w:val="24"/>
        </w:rPr>
        <w:t xml:space="preserve">fficient </w:t>
      </w:r>
      <w:r w:rsidR="00626B1B">
        <w:rPr>
          <w:rFonts w:ascii="Times New Roman" w:hAnsi="Times New Roman" w:cs="Times New Roman"/>
          <w:sz w:val="24"/>
          <w:szCs w:val="24"/>
        </w:rPr>
        <w:t>d</w:t>
      </w:r>
      <w:r w:rsidRPr="00626B1B">
        <w:rPr>
          <w:rFonts w:ascii="Times New Roman" w:hAnsi="Times New Roman" w:cs="Times New Roman"/>
          <w:sz w:val="24"/>
          <w:szCs w:val="24"/>
        </w:rPr>
        <w:t>eep-</w:t>
      </w:r>
      <w:r w:rsidR="00626B1B">
        <w:rPr>
          <w:rFonts w:ascii="Times New Roman" w:hAnsi="Times New Roman" w:cs="Times New Roman"/>
          <w:sz w:val="24"/>
          <w:szCs w:val="24"/>
        </w:rPr>
        <w:t>b</w:t>
      </w:r>
      <w:r w:rsidRPr="00626B1B">
        <w:rPr>
          <w:rFonts w:ascii="Times New Roman" w:hAnsi="Times New Roman" w:cs="Times New Roman"/>
          <w:sz w:val="24"/>
          <w:szCs w:val="24"/>
        </w:rPr>
        <w:t xml:space="preserve">lue </w:t>
      </w:r>
      <w:r w:rsidR="00626B1B">
        <w:rPr>
          <w:rFonts w:ascii="Times New Roman" w:hAnsi="Times New Roman" w:cs="Times New Roman"/>
          <w:sz w:val="24"/>
          <w:szCs w:val="24"/>
        </w:rPr>
        <w:t>l</w:t>
      </w:r>
      <w:r w:rsidRPr="00626B1B">
        <w:rPr>
          <w:rFonts w:ascii="Times New Roman" w:hAnsi="Times New Roman" w:cs="Times New Roman"/>
          <w:sz w:val="24"/>
          <w:szCs w:val="24"/>
        </w:rPr>
        <w:t>ight-</w:t>
      </w:r>
      <w:r w:rsidR="00626B1B">
        <w:rPr>
          <w:rFonts w:ascii="Times New Roman" w:hAnsi="Times New Roman" w:cs="Times New Roman"/>
          <w:sz w:val="24"/>
          <w:szCs w:val="24"/>
        </w:rPr>
        <w:t>e</w:t>
      </w:r>
      <w:r w:rsidRPr="00626B1B">
        <w:rPr>
          <w:rFonts w:ascii="Times New Roman" w:hAnsi="Times New Roman" w:cs="Times New Roman"/>
          <w:sz w:val="24"/>
          <w:szCs w:val="24"/>
        </w:rPr>
        <w:t xml:space="preserve">mitting </w:t>
      </w:r>
      <w:r w:rsidR="00626B1B">
        <w:rPr>
          <w:rFonts w:ascii="Times New Roman" w:hAnsi="Times New Roman" w:cs="Times New Roman"/>
          <w:sz w:val="24"/>
          <w:szCs w:val="24"/>
        </w:rPr>
        <w:t>d</w:t>
      </w:r>
      <w:r w:rsidRPr="00626B1B">
        <w:rPr>
          <w:rFonts w:ascii="Times New Roman" w:hAnsi="Times New Roman" w:cs="Times New Roman"/>
          <w:sz w:val="24"/>
          <w:szCs w:val="24"/>
        </w:rPr>
        <w:t xml:space="preserve">iodes by </w:t>
      </w:r>
      <w:r w:rsidR="00626B1B">
        <w:rPr>
          <w:rFonts w:ascii="Times New Roman" w:hAnsi="Times New Roman" w:cs="Times New Roman"/>
          <w:sz w:val="24"/>
          <w:szCs w:val="24"/>
        </w:rPr>
        <w:t>u</w:t>
      </w:r>
      <w:r w:rsidRPr="00626B1B">
        <w:rPr>
          <w:rFonts w:ascii="Times New Roman" w:hAnsi="Times New Roman" w:cs="Times New Roman"/>
          <w:sz w:val="24"/>
          <w:szCs w:val="24"/>
        </w:rPr>
        <w:t xml:space="preserve">sing </w:t>
      </w:r>
      <w:r w:rsidR="00626B1B">
        <w:rPr>
          <w:rFonts w:ascii="Times New Roman" w:hAnsi="Times New Roman" w:cs="Times New Roman"/>
          <w:sz w:val="24"/>
          <w:szCs w:val="24"/>
        </w:rPr>
        <w:t>h</w:t>
      </w:r>
      <w:r w:rsidRPr="00626B1B">
        <w:rPr>
          <w:rFonts w:ascii="Times New Roman" w:hAnsi="Times New Roman" w:cs="Times New Roman"/>
          <w:sz w:val="24"/>
          <w:szCs w:val="24"/>
        </w:rPr>
        <w:t xml:space="preserve">igh </w:t>
      </w:r>
      <w:r w:rsidR="00626B1B">
        <w:rPr>
          <w:rFonts w:ascii="Times New Roman" w:hAnsi="Times New Roman" w:cs="Times New Roman"/>
          <w:sz w:val="24"/>
          <w:szCs w:val="24"/>
        </w:rPr>
        <w:t>q</w:t>
      </w:r>
      <w:r w:rsidRPr="00626B1B">
        <w:rPr>
          <w:rFonts w:ascii="Times New Roman" w:hAnsi="Times New Roman" w:cs="Times New Roman"/>
          <w:sz w:val="24"/>
          <w:szCs w:val="24"/>
        </w:rPr>
        <w:t>uality Zn</w:t>
      </w:r>
      <w:r w:rsidRPr="00626B1B">
        <w:rPr>
          <w:rFonts w:ascii="Times New Roman" w:hAnsi="Times New Roman" w:cs="Times New Roman"/>
          <w:sz w:val="24"/>
          <w:szCs w:val="24"/>
          <w:vertAlign w:val="subscript"/>
        </w:rPr>
        <w:t>x</w:t>
      </w:r>
      <w:r w:rsidRPr="00626B1B">
        <w:rPr>
          <w:rFonts w:ascii="Times New Roman" w:hAnsi="Times New Roman" w:cs="Times New Roman"/>
          <w:sz w:val="24"/>
          <w:szCs w:val="24"/>
        </w:rPr>
        <w:t>Cd</w:t>
      </w:r>
      <w:r w:rsidRPr="00626B1B">
        <w:rPr>
          <w:rFonts w:ascii="Times New Roman" w:hAnsi="Times New Roman" w:cs="Times New Roman"/>
          <w:sz w:val="24"/>
          <w:szCs w:val="24"/>
          <w:vertAlign w:val="subscript"/>
        </w:rPr>
        <w:t>1-x</w:t>
      </w:r>
      <w:r w:rsidRPr="00626B1B">
        <w:rPr>
          <w:rFonts w:ascii="Times New Roman" w:hAnsi="Times New Roman" w:cs="Times New Roman"/>
          <w:sz w:val="24"/>
          <w:szCs w:val="24"/>
        </w:rPr>
        <w:t xml:space="preserve">S/ZnS </w:t>
      </w:r>
      <w:r w:rsidR="00626B1B">
        <w:rPr>
          <w:rFonts w:ascii="Times New Roman" w:hAnsi="Times New Roman" w:cs="Times New Roman"/>
          <w:sz w:val="24"/>
          <w:szCs w:val="24"/>
        </w:rPr>
        <w:t>c</w:t>
      </w:r>
      <w:r w:rsidRPr="00626B1B">
        <w:rPr>
          <w:rFonts w:ascii="Times New Roman" w:hAnsi="Times New Roman" w:cs="Times New Roman"/>
          <w:sz w:val="24"/>
          <w:szCs w:val="24"/>
        </w:rPr>
        <w:t>ore/</w:t>
      </w:r>
      <w:r w:rsidR="00626B1B">
        <w:rPr>
          <w:rFonts w:ascii="Times New Roman" w:hAnsi="Times New Roman" w:cs="Times New Roman"/>
          <w:sz w:val="24"/>
          <w:szCs w:val="24"/>
        </w:rPr>
        <w:t>s</w:t>
      </w:r>
      <w:r w:rsidRPr="00626B1B">
        <w:rPr>
          <w:rFonts w:ascii="Times New Roman" w:hAnsi="Times New Roman" w:cs="Times New Roman"/>
          <w:sz w:val="24"/>
          <w:szCs w:val="24"/>
        </w:rPr>
        <w:t xml:space="preserve">hell </w:t>
      </w:r>
      <w:r w:rsidR="00626B1B">
        <w:rPr>
          <w:rFonts w:ascii="Times New Roman" w:hAnsi="Times New Roman" w:cs="Times New Roman"/>
          <w:sz w:val="24"/>
          <w:szCs w:val="24"/>
        </w:rPr>
        <w:t>q</w:t>
      </w:r>
      <w:r w:rsidRPr="00626B1B">
        <w:rPr>
          <w:rFonts w:ascii="Times New Roman" w:hAnsi="Times New Roman" w:cs="Times New Roman"/>
          <w:sz w:val="24"/>
          <w:szCs w:val="24"/>
        </w:rPr>
        <w:t xml:space="preserve">uantum </w:t>
      </w:r>
      <w:r w:rsidR="00626B1B">
        <w:rPr>
          <w:rFonts w:ascii="Times New Roman" w:hAnsi="Times New Roman" w:cs="Times New Roman"/>
          <w:sz w:val="24"/>
          <w:szCs w:val="24"/>
        </w:rPr>
        <w:t>d</w:t>
      </w:r>
      <w:r w:rsidRPr="00626B1B">
        <w:rPr>
          <w:rFonts w:ascii="Times New Roman" w:hAnsi="Times New Roman" w:cs="Times New Roman"/>
          <w:sz w:val="24"/>
          <w:szCs w:val="24"/>
        </w:rPr>
        <w:t xml:space="preserve">ots. </w:t>
      </w:r>
      <w:r w:rsidRPr="00626B1B">
        <w:rPr>
          <w:rFonts w:ascii="Times New Roman" w:hAnsi="Times New Roman" w:cs="Times New Roman"/>
          <w:i/>
          <w:sz w:val="24"/>
          <w:szCs w:val="24"/>
        </w:rPr>
        <w:t xml:space="preserve">Adv. Funct. Mater. </w:t>
      </w:r>
      <w:r w:rsidR="00626B1B" w:rsidRPr="00626B1B">
        <w:rPr>
          <w:rFonts w:ascii="Times New Roman" w:hAnsi="Times New Roman" w:cs="Times New Roman"/>
          <w:b/>
          <w:sz w:val="24"/>
          <w:szCs w:val="24"/>
        </w:rPr>
        <w:t>24</w:t>
      </w:r>
      <w:r w:rsidR="00626B1B">
        <w:rPr>
          <w:rFonts w:ascii="Times New Roman" w:hAnsi="Times New Roman" w:cs="Times New Roman"/>
          <w:bCs/>
          <w:sz w:val="24"/>
          <w:szCs w:val="24"/>
        </w:rPr>
        <w:t xml:space="preserve">, </w:t>
      </w:r>
      <w:r w:rsidRPr="00626B1B">
        <w:rPr>
          <w:rFonts w:ascii="Times New Roman" w:hAnsi="Times New Roman" w:cs="Times New Roman"/>
          <w:bCs/>
          <w:sz w:val="24"/>
          <w:szCs w:val="24"/>
        </w:rPr>
        <w:t>2367-2373</w:t>
      </w:r>
      <w:r w:rsidR="00626B1B">
        <w:rPr>
          <w:rFonts w:ascii="Times New Roman" w:hAnsi="Times New Roman" w:cs="Times New Roman"/>
          <w:bCs/>
          <w:sz w:val="24"/>
          <w:szCs w:val="24"/>
        </w:rPr>
        <w:t xml:space="preserve"> (</w:t>
      </w:r>
      <w:r w:rsidR="00626B1B" w:rsidRPr="00626B1B">
        <w:rPr>
          <w:rFonts w:ascii="Times New Roman" w:hAnsi="Times New Roman" w:cs="Times New Roman"/>
          <w:bCs/>
          <w:sz w:val="24"/>
          <w:szCs w:val="24"/>
        </w:rPr>
        <w:t>2014</w:t>
      </w:r>
      <w:r w:rsidR="00626B1B">
        <w:rPr>
          <w:rFonts w:ascii="Times New Roman" w:hAnsi="Times New Roman" w:cs="Times New Roman"/>
          <w:bCs/>
          <w:sz w:val="24"/>
          <w:szCs w:val="24"/>
        </w:rPr>
        <w:t>)</w:t>
      </w:r>
      <w:r w:rsidRPr="00626B1B">
        <w:rPr>
          <w:rFonts w:ascii="Times New Roman" w:hAnsi="Times New Roman" w:cs="Times New Roman"/>
          <w:bCs/>
          <w:sz w:val="24"/>
          <w:szCs w:val="24"/>
        </w:rPr>
        <w:t>.</w:t>
      </w:r>
    </w:p>
    <w:p w14:paraId="0E635D2F" w14:textId="64374EE9" w:rsidR="00144A3D" w:rsidRPr="00626B1B" w:rsidRDefault="00144A3D" w:rsidP="00B648AC">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626B1B">
        <w:rPr>
          <w:rFonts w:ascii="Times New Roman" w:hAnsi="Times New Roman" w:cs="Times New Roman"/>
          <w:sz w:val="24"/>
          <w:szCs w:val="24"/>
        </w:rPr>
        <w:t>Shen, H.</w:t>
      </w:r>
      <w:r w:rsidR="00626B1B" w:rsidRPr="00626B1B">
        <w:rPr>
          <w:rFonts w:ascii="Times New Roman" w:hAnsi="Times New Roman" w:cs="Times New Roman"/>
          <w:sz w:val="24"/>
          <w:szCs w:val="24"/>
        </w:rPr>
        <w:t xml:space="preserve"> et al.</w:t>
      </w:r>
      <w:r w:rsidRPr="00626B1B">
        <w:rPr>
          <w:rFonts w:ascii="Times New Roman" w:hAnsi="Times New Roman" w:cs="Times New Roman"/>
          <w:sz w:val="24"/>
          <w:szCs w:val="24"/>
        </w:rPr>
        <w:t xml:space="preserve"> High-efficiency, low turn-on voltage blue-violet quantum-dot-based light-emitting diodes. </w:t>
      </w:r>
      <w:r w:rsidRPr="00626B1B">
        <w:rPr>
          <w:rFonts w:ascii="Times New Roman" w:hAnsi="Times New Roman" w:cs="Times New Roman"/>
          <w:i/>
          <w:sz w:val="24"/>
          <w:szCs w:val="24"/>
        </w:rPr>
        <w:t>Nano Lett</w:t>
      </w:r>
      <w:r w:rsidRPr="00626B1B">
        <w:rPr>
          <w:rFonts w:ascii="Times New Roman" w:hAnsi="Times New Roman" w:cs="Times New Roman"/>
          <w:iCs/>
          <w:sz w:val="24"/>
          <w:szCs w:val="24"/>
        </w:rPr>
        <w:t xml:space="preserve">. </w:t>
      </w:r>
      <w:r w:rsidR="00626B1B" w:rsidRPr="00626B1B">
        <w:rPr>
          <w:rFonts w:ascii="Times New Roman" w:hAnsi="Times New Roman" w:cs="Times New Roman"/>
          <w:b/>
          <w:bCs/>
          <w:iCs/>
          <w:sz w:val="24"/>
          <w:szCs w:val="24"/>
        </w:rPr>
        <w:t>15</w:t>
      </w:r>
      <w:r w:rsidR="00626B1B">
        <w:rPr>
          <w:rFonts w:ascii="Times New Roman" w:hAnsi="Times New Roman" w:cs="Times New Roman"/>
          <w:iCs/>
          <w:sz w:val="24"/>
          <w:szCs w:val="24"/>
        </w:rPr>
        <w:t xml:space="preserve">, </w:t>
      </w:r>
      <w:r w:rsidRPr="00626B1B">
        <w:rPr>
          <w:rFonts w:ascii="Times New Roman" w:hAnsi="Times New Roman" w:cs="Times New Roman"/>
          <w:iCs/>
          <w:sz w:val="24"/>
          <w:szCs w:val="24"/>
        </w:rPr>
        <w:t>1211-1216</w:t>
      </w:r>
      <w:r w:rsidR="00626B1B">
        <w:rPr>
          <w:rFonts w:ascii="Times New Roman" w:hAnsi="Times New Roman" w:cs="Times New Roman"/>
          <w:iCs/>
          <w:sz w:val="24"/>
          <w:szCs w:val="24"/>
        </w:rPr>
        <w:t xml:space="preserve"> (</w:t>
      </w:r>
      <w:r w:rsidR="00626B1B" w:rsidRPr="00626B1B">
        <w:rPr>
          <w:rFonts w:ascii="Times New Roman" w:hAnsi="Times New Roman" w:cs="Times New Roman"/>
          <w:iCs/>
          <w:sz w:val="24"/>
          <w:szCs w:val="24"/>
        </w:rPr>
        <w:t>2015</w:t>
      </w:r>
      <w:r w:rsidR="00626B1B">
        <w:rPr>
          <w:rFonts w:ascii="Times New Roman" w:hAnsi="Times New Roman" w:cs="Times New Roman"/>
          <w:iCs/>
          <w:sz w:val="24"/>
          <w:szCs w:val="24"/>
        </w:rPr>
        <w:t>)</w:t>
      </w:r>
      <w:r w:rsidRPr="00626B1B">
        <w:rPr>
          <w:rFonts w:ascii="Times New Roman" w:hAnsi="Times New Roman" w:cs="Times New Roman"/>
          <w:iCs/>
          <w:sz w:val="24"/>
          <w:szCs w:val="24"/>
        </w:rPr>
        <w:t>.</w:t>
      </w:r>
      <w:r w:rsidRPr="00626B1B">
        <w:rPr>
          <w:rFonts w:ascii="Times New Roman" w:hAnsi="Times New Roman" w:cs="Times New Roman"/>
          <w:sz w:val="24"/>
          <w:szCs w:val="24"/>
        </w:rPr>
        <w:t xml:space="preserve"> </w:t>
      </w:r>
    </w:p>
    <w:p w14:paraId="14FA933E" w14:textId="38F3FD57" w:rsidR="00144A3D" w:rsidRPr="00626B1B" w:rsidRDefault="00144A3D" w:rsidP="00626B1B">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626B1B">
        <w:rPr>
          <w:rFonts w:ascii="Times New Roman" w:hAnsi="Times New Roman" w:cs="Times New Roman"/>
          <w:sz w:val="24"/>
          <w:szCs w:val="24"/>
        </w:rPr>
        <w:t>Yang, Y.</w:t>
      </w:r>
      <w:r w:rsidR="00626B1B" w:rsidRPr="00626B1B">
        <w:rPr>
          <w:rFonts w:ascii="Times New Roman" w:hAnsi="Times New Roman" w:cs="Times New Roman"/>
          <w:sz w:val="24"/>
          <w:szCs w:val="24"/>
        </w:rPr>
        <w:t xml:space="preserve"> et al.</w:t>
      </w:r>
      <w:r w:rsidRPr="00626B1B">
        <w:rPr>
          <w:rFonts w:ascii="Times New Roman" w:hAnsi="Times New Roman" w:cs="Times New Roman"/>
          <w:sz w:val="24"/>
          <w:szCs w:val="24"/>
        </w:rPr>
        <w:t xml:space="preserve"> High-efficiency light-emitting devices based on quantum dots with tailored nanostructures. </w:t>
      </w:r>
      <w:r w:rsidRPr="00626B1B">
        <w:rPr>
          <w:rFonts w:ascii="Times New Roman" w:hAnsi="Times New Roman" w:cs="Times New Roman"/>
          <w:i/>
          <w:sz w:val="24"/>
          <w:szCs w:val="24"/>
        </w:rPr>
        <w:t xml:space="preserve">Nat. Photonics </w:t>
      </w:r>
      <w:r w:rsidR="00626B1B" w:rsidRPr="00626B1B">
        <w:rPr>
          <w:rFonts w:ascii="Times New Roman" w:hAnsi="Times New Roman" w:cs="Times New Roman"/>
          <w:b/>
          <w:sz w:val="24"/>
          <w:szCs w:val="24"/>
        </w:rPr>
        <w:t>9</w:t>
      </w:r>
      <w:r w:rsidR="00626B1B">
        <w:rPr>
          <w:rFonts w:ascii="Times New Roman" w:hAnsi="Times New Roman" w:cs="Times New Roman"/>
          <w:bCs/>
          <w:sz w:val="24"/>
          <w:szCs w:val="24"/>
        </w:rPr>
        <w:t xml:space="preserve">, </w:t>
      </w:r>
      <w:r w:rsidRPr="00626B1B">
        <w:rPr>
          <w:rFonts w:ascii="Times New Roman" w:hAnsi="Times New Roman" w:cs="Times New Roman"/>
          <w:bCs/>
          <w:sz w:val="24"/>
          <w:szCs w:val="24"/>
        </w:rPr>
        <w:t>259-266</w:t>
      </w:r>
      <w:r w:rsidR="00626B1B">
        <w:rPr>
          <w:rFonts w:ascii="Times New Roman" w:hAnsi="Times New Roman" w:cs="Times New Roman"/>
          <w:bCs/>
          <w:sz w:val="24"/>
          <w:szCs w:val="24"/>
        </w:rPr>
        <w:t xml:space="preserve"> (</w:t>
      </w:r>
      <w:r w:rsidR="00626B1B" w:rsidRPr="00626B1B">
        <w:rPr>
          <w:rFonts w:ascii="Times New Roman" w:hAnsi="Times New Roman" w:cs="Times New Roman"/>
          <w:bCs/>
          <w:sz w:val="24"/>
          <w:szCs w:val="24"/>
        </w:rPr>
        <w:t>2015</w:t>
      </w:r>
      <w:r w:rsidR="00626B1B">
        <w:rPr>
          <w:rFonts w:ascii="Times New Roman" w:hAnsi="Times New Roman" w:cs="Times New Roman"/>
          <w:bCs/>
          <w:sz w:val="24"/>
          <w:szCs w:val="24"/>
        </w:rPr>
        <w:t>)</w:t>
      </w:r>
      <w:r w:rsidRPr="00626B1B">
        <w:rPr>
          <w:rFonts w:ascii="Times New Roman" w:hAnsi="Times New Roman" w:cs="Times New Roman"/>
          <w:bCs/>
          <w:sz w:val="24"/>
          <w:szCs w:val="24"/>
        </w:rPr>
        <w:t xml:space="preserve">. </w:t>
      </w:r>
    </w:p>
    <w:p w14:paraId="42B55728" w14:textId="0CB8DBE0" w:rsidR="00144A3D" w:rsidRDefault="00144A3D" w:rsidP="00626B1B">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626B1B">
        <w:rPr>
          <w:rFonts w:ascii="Times New Roman" w:hAnsi="Times New Roman" w:cs="Times New Roman"/>
          <w:sz w:val="24"/>
          <w:szCs w:val="24"/>
        </w:rPr>
        <w:t>Wang, A.</w:t>
      </w:r>
      <w:r w:rsidR="00626B1B" w:rsidRPr="00626B1B">
        <w:rPr>
          <w:rFonts w:ascii="Times New Roman" w:hAnsi="Times New Roman" w:cs="Times New Roman"/>
          <w:sz w:val="24"/>
          <w:szCs w:val="24"/>
        </w:rPr>
        <w:t xml:space="preserve"> et al.</w:t>
      </w:r>
      <w:r w:rsidRPr="00626B1B">
        <w:rPr>
          <w:rFonts w:ascii="Times New Roman" w:hAnsi="Times New Roman" w:cs="Times New Roman"/>
          <w:sz w:val="24"/>
          <w:szCs w:val="24"/>
        </w:rPr>
        <w:t xml:space="preserve"> Bright, efficient, and color-stable violet ZnSe-based quantum dot light-emitting diodes. </w:t>
      </w:r>
      <w:r w:rsidRPr="00626B1B">
        <w:rPr>
          <w:rFonts w:ascii="Times New Roman" w:hAnsi="Times New Roman" w:cs="Times New Roman"/>
          <w:i/>
          <w:sz w:val="24"/>
          <w:szCs w:val="24"/>
        </w:rPr>
        <w:t xml:space="preserve">Nanoscale </w:t>
      </w:r>
      <w:r w:rsidR="00626B1B" w:rsidRPr="00626B1B">
        <w:rPr>
          <w:rFonts w:ascii="Times New Roman" w:hAnsi="Times New Roman" w:cs="Times New Roman"/>
          <w:b/>
          <w:sz w:val="24"/>
          <w:szCs w:val="24"/>
        </w:rPr>
        <w:t>7</w:t>
      </w:r>
      <w:r w:rsidR="00626B1B">
        <w:rPr>
          <w:rFonts w:ascii="Times New Roman" w:hAnsi="Times New Roman" w:cs="Times New Roman"/>
          <w:bCs/>
          <w:sz w:val="24"/>
          <w:szCs w:val="24"/>
        </w:rPr>
        <w:t xml:space="preserve">, </w:t>
      </w:r>
      <w:r w:rsidRPr="00626B1B">
        <w:rPr>
          <w:rFonts w:ascii="Times New Roman" w:hAnsi="Times New Roman" w:cs="Times New Roman"/>
          <w:bCs/>
          <w:sz w:val="24"/>
          <w:szCs w:val="24"/>
        </w:rPr>
        <w:t>2951-2959</w:t>
      </w:r>
      <w:r w:rsidR="00626B1B">
        <w:rPr>
          <w:rFonts w:ascii="Times New Roman" w:hAnsi="Times New Roman" w:cs="Times New Roman"/>
          <w:bCs/>
          <w:sz w:val="24"/>
          <w:szCs w:val="24"/>
        </w:rPr>
        <w:t xml:space="preserve"> (</w:t>
      </w:r>
      <w:r w:rsidR="00626B1B" w:rsidRPr="00626B1B">
        <w:rPr>
          <w:rFonts w:ascii="Times New Roman" w:hAnsi="Times New Roman" w:cs="Times New Roman"/>
          <w:bCs/>
          <w:sz w:val="24"/>
          <w:szCs w:val="24"/>
        </w:rPr>
        <w:t>2015</w:t>
      </w:r>
      <w:r w:rsidR="00626B1B">
        <w:rPr>
          <w:rFonts w:ascii="Times New Roman" w:hAnsi="Times New Roman" w:cs="Times New Roman"/>
          <w:bCs/>
          <w:sz w:val="24"/>
          <w:szCs w:val="24"/>
        </w:rPr>
        <w:t>)</w:t>
      </w:r>
      <w:r w:rsidRPr="00626B1B">
        <w:rPr>
          <w:rFonts w:ascii="Times New Roman" w:hAnsi="Times New Roman" w:cs="Times New Roman"/>
          <w:bCs/>
          <w:sz w:val="24"/>
          <w:szCs w:val="24"/>
        </w:rPr>
        <w:t>.</w:t>
      </w:r>
      <w:r w:rsidRPr="00626B1B">
        <w:rPr>
          <w:rFonts w:ascii="Times New Roman" w:hAnsi="Times New Roman" w:cs="Times New Roman"/>
          <w:sz w:val="24"/>
          <w:szCs w:val="24"/>
        </w:rPr>
        <w:t xml:space="preserve"> </w:t>
      </w:r>
    </w:p>
    <w:p w14:paraId="41DD78FD" w14:textId="6491A253" w:rsidR="00144A3D" w:rsidRDefault="00144A3D" w:rsidP="00626B1B">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626B1B">
        <w:rPr>
          <w:rFonts w:ascii="Times New Roman" w:hAnsi="Times New Roman" w:cs="Times New Roman"/>
          <w:sz w:val="24"/>
          <w:szCs w:val="24"/>
        </w:rPr>
        <w:t>Lin, Q.</w:t>
      </w:r>
      <w:r w:rsidR="00626B1B" w:rsidRPr="00626B1B">
        <w:rPr>
          <w:rFonts w:ascii="Times New Roman" w:hAnsi="Times New Roman" w:cs="Times New Roman"/>
          <w:sz w:val="24"/>
          <w:szCs w:val="24"/>
        </w:rPr>
        <w:t xml:space="preserve"> et al.</w:t>
      </w:r>
      <w:r w:rsidRPr="00626B1B">
        <w:rPr>
          <w:rFonts w:ascii="Times New Roman" w:hAnsi="Times New Roman" w:cs="Times New Roman"/>
          <w:sz w:val="24"/>
          <w:szCs w:val="24"/>
        </w:rPr>
        <w:t xml:space="preserve"> Cadmium-free quantum dots based violet light-emitting diodes: High-efficiency and brightness via optimization of organic hole transport layers. </w:t>
      </w:r>
      <w:bookmarkStart w:id="7" w:name="OLE_LINK16"/>
      <w:r w:rsidRPr="00626B1B">
        <w:rPr>
          <w:rFonts w:ascii="Times New Roman" w:hAnsi="Times New Roman" w:cs="Times New Roman"/>
          <w:i/>
          <w:sz w:val="24"/>
          <w:szCs w:val="24"/>
        </w:rPr>
        <w:t>Org. Electron</w:t>
      </w:r>
      <w:bookmarkEnd w:id="7"/>
      <w:r w:rsidRPr="00626B1B">
        <w:rPr>
          <w:rFonts w:ascii="Times New Roman" w:hAnsi="Times New Roman" w:cs="Times New Roman"/>
          <w:iCs/>
          <w:sz w:val="24"/>
          <w:szCs w:val="24"/>
        </w:rPr>
        <w:t xml:space="preserve">. </w:t>
      </w:r>
      <w:r w:rsidR="00626B1B" w:rsidRPr="00626B1B">
        <w:rPr>
          <w:rFonts w:ascii="Times New Roman" w:hAnsi="Times New Roman" w:cs="Times New Roman"/>
          <w:b/>
          <w:bCs/>
          <w:iCs/>
          <w:sz w:val="24"/>
          <w:szCs w:val="24"/>
        </w:rPr>
        <w:t>25</w:t>
      </w:r>
      <w:r w:rsidR="00626B1B">
        <w:rPr>
          <w:rFonts w:ascii="Times New Roman" w:hAnsi="Times New Roman" w:cs="Times New Roman"/>
          <w:iCs/>
          <w:sz w:val="24"/>
          <w:szCs w:val="24"/>
        </w:rPr>
        <w:t xml:space="preserve">, </w:t>
      </w:r>
      <w:r w:rsidRPr="00626B1B">
        <w:rPr>
          <w:rFonts w:ascii="Times New Roman" w:hAnsi="Times New Roman" w:cs="Times New Roman"/>
          <w:iCs/>
          <w:sz w:val="24"/>
          <w:szCs w:val="24"/>
        </w:rPr>
        <w:t>178-183</w:t>
      </w:r>
      <w:r w:rsidR="00626B1B">
        <w:rPr>
          <w:rFonts w:ascii="Times New Roman" w:hAnsi="Times New Roman" w:cs="Times New Roman"/>
          <w:iCs/>
          <w:sz w:val="24"/>
          <w:szCs w:val="24"/>
        </w:rPr>
        <w:t xml:space="preserve"> (</w:t>
      </w:r>
      <w:r w:rsidR="00626B1B" w:rsidRPr="00626B1B">
        <w:rPr>
          <w:rFonts w:ascii="Times New Roman" w:hAnsi="Times New Roman" w:cs="Times New Roman"/>
          <w:iCs/>
          <w:sz w:val="24"/>
          <w:szCs w:val="24"/>
        </w:rPr>
        <w:t>2015</w:t>
      </w:r>
      <w:r w:rsidR="00626B1B">
        <w:rPr>
          <w:rFonts w:ascii="Times New Roman" w:hAnsi="Times New Roman" w:cs="Times New Roman"/>
          <w:iCs/>
          <w:sz w:val="24"/>
          <w:szCs w:val="24"/>
        </w:rPr>
        <w:t>)</w:t>
      </w:r>
      <w:r w:rsidRPr="00626B1B">
        <w:rPr>
          <w:rFonts w:ascii="Times New Roman" w:hAnsi="Times New Roman" w:cs="Times New Roman"/>
          <w:iCs/>
          <w:sz w:val="24"/>
          <w:szCs w:val="24"/>
        </w:rPr>
        <w:t>.</w:t>
      </w:r>
      <w:r w:rsidRPr="00626B1B">
        <w:rPr>
          <w:rFonts w:ascii="Times New Roman" w:hAnsi="Times New Roman" w:cs="Times New Roman"/>
          <w:sz w:val="24"/>
          <w:szCs w:val="24"/>
        </w:rPr>
        <w:t xml:space="preserve"> </w:t>
      </w:r>
    </w:p>
    <w:p w14:paraId="5506634C" w14:textId="0BA05168" w:rsidR="00144A3D" w:rsidRPr="00B376F9" w:rsidRDefault="00144A3D" w:rsidP="00B376F9">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B376F9">
        <w:rPr>
          <w:rFonts w:ascii="Times New Roman" w:hAnsi="Times New Roman" w:cs="Times New Roman"/>
          <w:sz w:val="24"/>
          <w:szCs w:val="24"/>
        </w:rPr>
        <w:t>Shen, H.</w:t>
      </w:r>
      <w:r w:rsidR="00B376F9" w:rsidRPr="00B376F9">
        <w:rPr>
          <w:rFonts w:ascii="Times New Roman" w:hAnsi="Times New Roman" w:cs="Times New Roman"/>
          <w:sz w:val="24"/>
          <w:szCs w:val="24"/>
        </w:rPr>
        <w:t xml:space="preserve"> </w:t>
      </w:r>
      <w:r w:rsidR="00B376F9" w:rsidRPr="00626B1B">
        <w:rPr>
          <w:rFonts w:ascii="Times New Roman" w:hAnsi="Times New Roman" w:cs="Times New Roman"/>
          <w:sz w:val="24"/>
          <w:szCs w:val="24"/>
        </w:rPr>
        <w:t>et al.</w:t>
      </w:r>
      <w:r w:rsidRPr="00B376F9">
        <w:rPr>
          <w:rFonts w:ascii="Times New Roman" w:hAnsi="Times New Roman" w:cs="Times New Roman"/>
          <w:sz w:val="24"/>
          <w:szCs w:val="24"/>
        </w:rPr>
        <w:t xml:space="preserve"> Efficient and long-lifetime full-color light-emitting diodes using high luminescence quantum yield thick-shell quantum dots. </w:t>
      </w:r>
      <w:bookmarkStart w:id="8" w:name="OLE_LINK6"/>
      <w:r w:rsidRPr="00B376F9">
        <w:rPr>
          <w:rFonts w:ascii="Times New Roman" w:hAnsi="Times New Roman" w:cs="Times New Roman"/>
          <w:i/>
          <w:sz w:val="24"/>
          <w:szCs w:val="24"/>
        </w:rPr>
        <w:t>Nanoscale</w:t>
      </w:r>
      <w:bookmarkEnd w:id="8"/>
      <w:r w:rsidRPr="00B376F9">
        <w:rPr>
          <w:rFonts w:ascii="Times New Roman" w:hAnsi="Times New Roman" w:cs="Times New Roman"/>
          <w:i/>
          <w:sz w:val="24"/>
          <w:szCs w:val="24"/>
        </w:rPr>
        <w:t xml:space="preserve"> </w:t>
      </w:r>
      <w:r w:rsidR="00B376F9" w:rsidRPr="00B376F9">
        <w:rPr>
          <w:rFonts w:ascii="Times New Roman" w:hAnsi="Times New Roman" w:cs="Times New Roman"/>
          <w:b/>
          <w:sz w:val="24"/>
          <w:szCs w:val="24"/>
        </w:rPr>
        <w:t>9</w:t>
      </w:r>
      <w:r w:rsidR="00B376F9">
        <w:rPr>
          <w:rFonts w:ascii="Times New Roman" w:hAnsi="Times New Roman" w:cs="Times New Roman" w:hint="eastAsia"/>
          <w:bCs/>
          <w:sz w:val="24"/>
          <w:szCs w:val="24"/>
        </w:rPr>
        <w:t>,</w:t>
      </w:r>
      <w:r w:rsidR="00B376F9">
        <w:rPr>
          <w:rFonts w:ascii="Times New Roman" w:hAnsi="Times New Roman" w:cs="Times New Roman"/>
          <w:bCs/>
          <w:sz w:val="24"/>
          <w:szCs w:val="24"/>
        </w:rPr>
        <w:t xml:space="preserve"> </w:t>
      </w:r>
      <w:r w:rsidRPr="00B376F9">
        <w:rPr>
          <w:rFonts w:ascii="Times New Roman" w:hAnsi="Times New Roman" w:cs="Times New Roman"/>
          <w:bCs/>
          <w:sz w:val="24"/>
          <w:szCs w:val="24"/>
        </w:rPr>
        <w:t>13583-13591</w:t>
      </w:r>
      <w:r w:rsidR="00B376F9">
        <w:rPr>
          <w:rFonts w:ascii="Times New Roman" w:hAnsi="Times New Roman" w:cs="Times New Roman"/>
          <w:bCs/>
          <w:sz w:val="24"/>
          <w:szCs w:val="24"/>
        </w:rPr>
        <w:t xml:space="preserve"> (</w:t>
      </w:r>
      <w:r w:rsidR="00B376F9" w:rsidRPr="00B376F9">
        <w:rPr>
          <w:rFonts w:ascii="Times New Roman" w:hAnsi="Times New Roman" w:cs="Times New Roman"/>
          <w:bCs/>
          <w:sz w:val="24"/>
          <w:szCs w:val="24"/>
        </w:rPr>
        <w:t>2017</w:t>
      </w:r>
      <w:r w:rsidR="00B376F9">
        <w:rPr>
          <w:rFonts w:ascii="Times New Roman" w:hAnsi="Times New Roman" w:cs="Times New Roman"/>
          <w:bCs/>
          <w:sz w:val="24"/>
          <w:szCs w:val="24"/>
        </w:rPr>
        <w:t>)</w:t>
      </w:r>
      <w:r w:rsidRPr="00B376F9">
        <w:rPr>
          <w:rFonts w:ascii="Times New Roman" w:hAnsi="Times New Roman" w:cs="Times New Roman"/>
          <w:bCs/>
          <w:sz w:val="24"/>
          <w:szCs w:val="24"/>
        </w:rPr>
        <w:t>.</w:t>
      </w:r>
      <w:r w:rsidRPr="00B376F9">
        <w:rPr>
          <w:rFonts w:ascii="Times New Roman" w:hAnsi="Times New Roman" w:cs="Times New Roman"/>
          <w:sz w:val="24"/>
          <w:szCs w:val="24"/>
        </w:rPr>
        <w:t xml:space="preserve"> </w:t>
      </w:r>
    </w:p>
    <w:p w14:paraId="36C76D12" w14:textId="77777777" w:rsidR="00B376F9" w:rsidRPr="00B376F9" w:rsidRDefault="00144A3D" w:rsidP="00B376F9">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B376F9">
        <w:rPr>
          <w:rFonts w:ascii="Times New Roman" w:hAnsi="Times New Roman" w:cs="Times New Roman"/>
          <w:sz w:val="24"/>
          <w:szCs w:val="24"/>
        </w:rPr>
        <w:t>Wang, O.</w:t>
      </w:r>
      <w:r w:rsidR="00B376F9" w:rsidRPr="00B376F9">
        <w:rPr>
          <w:rFonts w:ascii="Times New Roman" w:hAnsi="Times New Roman" w:cs="Times New Roman"/>
          <w:sz w:val="24"/>
          <w:szCs w:val="24"/>
        </w:rPr>
        <w:t xml:space="preserve"> </w:t>
      </w:r>
      <w:r w:rsidR="00B376F9" w:rsidRPr="00626B1B">
        <w:rPr>
          <w:rFonts w:ascii="Times New Roman" w:hAnsi="Times New Roman" w:cs="Times New Roman"/>
          <w:sz w:val="24"/>
          <w:szCs w:val="24"/>
        </w:rPr>
        <w:t>et al.</w:t>
      </w:r>
      <w:r w:rsidRPr="00B376F9">
        <w:rPr>
          <w:rFonts w:ascii="Times New Roman" w:hAnsi="Times New Roman" w:cs="Times New Roman"/>
          <w:sz w:val="24"/>
          <w:szCs w:val="24"/>
        </w:rPr>
        <w:t xml:space="preserve"> </w:t>
      </w:r>
      <w:bookmarkStart w:id="9" w:name="OLE_LINK8"/>
      <w:r w:rsidRPr="00B376F9">
        <w:rPr>
          <w:rFonts w:ascii="Times New Roman" w:hAnsi="Times New Roman" w:cs="Times New Roman"/>
          <w:sz w:val="24"/>
          <w:szCs w:val="24"/>
        </w:rPr>
        <w:t>High-efficiency, deep blue ZnCdS/Cd</w:t>
      </w:r>
      <w:r w:rsidRPr="00B376F9">
        <w:rPr>
          <w:rFonts w:ascii="Times New Roman" w:hAnsi="Times New Roman" w:cs="Times New Roman"/>
          <w:sz w:val="24"/>
          <w:szCs w:val="24"/>
          <w:vertAlign w:val="subscript"/>
        </w:rPr>
        <w:t>x</w:t>
      </w:r>
      <w:r w:rsidRPr="00B376F9">
        <w:rPr>
          <w:rFonts w:ascii="Times New Roman" w:hAnsi="Times New Roman" w:cs="Times New Roman"/>
          <w:sz w:val="24"/>
          <w:szCs w:val="24"/>
        </w:rPr>
        <w:t>Zn</w:t>
      </w:r>
      <w:r w:rsidRPr="00B376F9">
        <w:rPr>
          <w:rFonts w:ascii="Times New Roman" w:hAnsi="Times New Roman" w:cs="Times New Roman"/>
          <w:sz w:val="24"/>
          <w:szCs w:val="24"/>
          <w:vertAlign w:val="subscript"/>
        </w:rPr>
        <w:t>1-x</w:t>
      </w:r>
      <w:r w:rsidRPr="00B376F9">
        <w:rPr>
          <w:rFonts w:ascii="Times New Roman" w:hAnsi="Times New Roman" w:cs="Times New Roman"/>
          <w:sz w:val="24"/>
          <w:szCs w:val="24"/>
        </w:rPr>
        <w:t>S/ZnS quantum-dot-light-emitting devices with an EQE exceeding 18</w:t>
      </w:r>
      <w:bookmarkEnd w:id="9"/>
      <w:r w:rsidRPr="00B376F9">
        <w:rPr>
          <w:rFonts w:ascii="Times New Roman" w:hAnsi="Times New Roman" w:cs="Times New Roman"/>
          <w:sz w:val="24"/>
          <w:szCs w:val="24"/>
        </w:rPr>
        <w:t xml:space="preserve">%. </w:t>
      </w:r>
      <w:r w:rsidRPr="00B376F9">
        <w:rPr>
          <w:rFonts w:ascii="Times New Roman" w:hAnsi="Times New Roman" w:cs="Times New Roman"/>
          <w:i/>
          <w:sz w:val="24"/>
          <w:szCs w:val="24"/>
        </w:rPr>
        <w:t>Nanoscale</w:t>
      </w:r>
      <w:r w:rsidR="00B376F9" w:rsidRPr="00B376F9">
        <w:rPr>
          <w:rFonts w:ascii="Times New Roman" w:hAnsi="Times New Roman" w:cs="Times New Roman"/>
          <w:iCs/>
          <w:sz w:val="24"/>
          <w:szCs w:val="24"/>
        </w:rPr>
        <w:t xml:space="preserve"> </w:t>
      </w:r>
      <w:r w:rsidR="00B376F9" w:rsidRPr="00B376F9">
        <w:rPr>
          <w:rFonts w:ascii="Times New Roman" w:hAnsi="Times New Roman" w:cs="Times New Roman"/>
          <w:b/>
          <w:sz w:val="24"/>
          <w:szCs w:val="24"/>
        </w:rPr>
        <w:t>10</w:t>
      </w:r>
      <w:r w:rsidR="00B376F9">
        <w:rPr>
          <w:rFonts w:ascii="Times New Roman" w:hAnsi="Times New Roman" w:cs="Times New Roman"/>
          <w:bCs/>
          <w:sz w:val="24"/>
          <w:szCs w:val="24"/>
        </w:rPr>
        <w:t>,</w:t>
      </w:r>
      <w:r w:rsidRPr="00B376F9">
        <w:rPr>
          <w:rFonts w:ascii="Times New Roman" w:hAnsi="Times New Roman" w:cs="Times New Roman"/>
          <w:iCs/>
          <w:sz w:val="24"/>
          <w:szCs w:val="24"/>
        </w:rPr>
        <w:t xml:space="preserve"> </w:t>
      </w:r>
      <w:r w:rsidRPr="00B376F9">
        <w:rPr>
          <w:rFonts w:ascii="Times New Roman" w:hAnsi="Times New Roman" w:cs="Times New Roman"/>
          <w:bCs/>
          <w:sz w:val="24"/>
          <w:szCs w:val="24"/>
        </w:rPr>
        <w:t>5650-5657</w:t>
      </w:r>
      <w:r w:rsidR="00B376F9">
        <w:rPr>
          <w:rFonts w:ascii="Times New Roman" w:hAnsi="Times New Roman" w:cs="Times New Roman"/>
          <w:bCs/>
          <w:sz w:val="24"/>
          <w:szCs w:val="24"/>
        </w:rPr>
        <w:t xml:space="preserve"> (</w:t>
      </w:r>
      <w:r w:rsidR="00B376F9" w:rsidRPr="00B376F9">
        <w:rPr>
          <w:rFonts w:ascii="Times New Roman" w:hAnsi="Times New Roman" w:cs="Times New Roman"/>
          <w:bCs/>
          <w:sz w:val="24"/>
          <w:szCs w:val="24"/>
        </w:rPr>
        <w:t>2018</w:t>
      </w:r>
      <w:r w:rsidR="00B376F9">
        <w:rPr>
          <w:rFonts w:ascii="Times New Roman" w:hAnsi="Times New Roman" w:cs="Times New Roman"/>
          <w:bCs/>
          <w:sz w:val="24"/>
          <w:szCs w:val="24"/>
        </w:rPr>
        <w:t>)</w:t>
      </w:r>
      <w:r w:rsidRPr="00B376F9">
        <w:rPr>
          <w:rFonts w:ascii="Times New Roman" w:hAnsi="Times New Roman" w:cs="Times New Roman"/>
          <w:bCs/>
          <w:sz w:val="24"/>
          <w:szCs w:val="24"/>
        </w:rPr>
        <w:t>.</w:t>
      </w:r>
    </w:p>
    <w:p w14:paraId="0A95BD97" w14:textId="77777777" w:rsidR="00B376F9" w:rsidRPr="00B376F9" w:rsidRDefault="00144A3D" w:rsidP="00B376F9">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B376F9">
        <w:rPr>
          <w:rFonts w:ascii="Times New Roman" w:hAnsi="Times New Roman" w:cs="Times New Roman"/>
          <w:bCs/>
          <w:sz w:val="24"/>
          <w:szCs w:val="24"/>
        </w:rPr>
        <w:t xml:space="preserve"> </w:t>
      </w:r>
      <w:r w:rsidR="00924D28" w:rsidRPr="00B376F9">
        <w:rPr>
          <w:rFonts w:ascii="Times New Roman" w:hAnsi="Times New Roman" w:cs="Times New Roman"/>
          <w:sz w:val="24"/>
          <w:szCs w:val="24"/>
        </w:rPr>
        <w:t>Li, D.</w:t>
      </w:r>
      <w:r w:rsidR="00B376F9" w:rsidRPr="00B376F9">
        <w:rPr>
          <w:rFonts w:ascii="Times New Roman" w:hAnsi="Times New Roman" w:cs="Times New Roman"/>
          <w:sz w:val="24"/>
          <w:szCs w:val="24"/>
        </w:rPr>
        <w:t xml:space="preserve"> </w:t>
      </w:r>
      <w:r w:rsidR="00B376F9" w:rsidRPr="00626B1B">
        <w:rPr>
          <w:rFonts w:ascii="Times New Roman" w:hAnsi="Times New Roman" w:cs="Times New Roman"/>
          <w:sz w:val="24"/>
          <w:szCs w:val="24"/>
        </w:rPr>
        <w:t>et al.</w:t>
      </w:r>
      <w:r w:rsidR="00924D28" w:rsidRPr="00B376F9">
        <w:rPr>
          <w:rFonts w:ascii="Times New Roman" w:hAnsi="Times New Roman" w:cs="Times New Roman"/>
          <w:sz w:val="24"/>
          <w:szCs w:val="24"/>
        </w:rPr>
        <w:t xml:space="preserve"> Blue quantum dot light-emitting diodes with high luminance by improving the charge transfer balance. </w:t>
      </w:r>
      <w:r w:rsidR="00924D28" w:rsidRPr="00B376F9">
        <w:rPr>
          <w:rFonts w:ascii="Times New Roman" w:hAnsi="Times New Roman" w:cs="Times New Roman"/>
          <w:i/>
          <w:sz w:val="24"/>
          <w:szCs w:val="24"/>
        </w:rPr>
        <w:t>Chem. Commun</w:t>
      </w:r>
      <w:r w:rsidR="00924D28" w:rsidRPr="00B376F9">
        <w:rPr>
          <w:rFonts w:ascii="Times New Roman" w:hAnsi="Times New Roman" w:cs="Times New Roman"/>
          <w:iCs/>
          <w:sz w:val="24"/>
          <w:szCs w:val="24"/>
        </w:rPr>
        <w:t>.</w:t>
      </w:r>
      <w:r w:rsidR="00924D28" w:rsidRPr="00B376F9">
        <w:rPr>
          <w:rFonts w:ascii="Times New Roman" w:hAnsi="Times New Roman" w:cs="Times New Roman"/>
          <w:i/>
          <w:sz w:val="24"/>
          <w:szCs w:val="24"/>
        </w:rPr>
        <w:t xml:space="preserve"> </w:t>
      </w:r>
      <w:r w:rsidR="00B376F9" w:rsidRPr="00B376F9">
        <w:rPr>
          <w:rFonts w:ascii="Times New Roman" w:hAnsi="Times New Roman" w:cs="Times New Roman"/>
          <w:b/>
          <w:sz w:val="24"/>
          <w:szCs w:val="24"/>
        </w:rPr>
        <w:t>55</w:t>
      </w:r>
      <w:r w:rsidR="00B376F9">
        <w:rPr>
          <w:rFonts w:ascii="Times New Roman" w:hAnsi="Times New Roman" w:cs="Times New Roman"/>
          <w:bCs/>
          <w:sz w:val="24"/>
          <w:szCs w:val="24"/>
        </w:rPr>
        <w:t xml:space="preserve">, </w:t>
      </w:r>
      <w:r w:rsidR="00924D28" w:rsidRPr="00B376F9">
        <w:rPr>
          <w:rFonts w:ascii="Times New Roman" w:hAnsi="Times New Roman" w:cs="Times New Roman"/>
          <w:bCs/>
          <w:sz w:val="24"/>
          <w:szCs w:val="24"/>
        </w:rPr>
        <w:t>3501-3504</w:t>
      </w:r>
      <w:r w:rsidR="00B376F9">
        <w:rPr>
          <w:rFonts w:ascii="Times New Roman" w:hAnsi="Times New Roman" w:cs="Times New Roman"/>
          <w:bCs/>
          <w:sz w:val="24"/>
          <w:szCs w:val="24"/>
        </w:rPr>
        <w:t xml:space="preserve"> (</w:t>
      </w:r>
      <w:r w:rsidR="00B376F9" w:rsidRPr="00B376F9">
        <w:rPr>
          <w:rFonts w:ascii="Times New Roman" w:hAnsi="Times New Roman" w:cs="Times New Roman"/>
          <w:bCs/>
          <w:sz w:val="24"/>
          <w:szCs w:val="24"/>
        </w:rPr>
        <w:t>2019</w:t>
      </w:r>
      <w:r w:rsidR="00B376F9">
        <w:rPr>
          <w:rFonts w:ascii="Times New Roman" w:hAnsi="Times New Roman" w:cs="Times New Roman"/>
          <w:bCs/>
          <w:sz w:val="24"/>
          <w:szCs w:val="24"/>
        </w:rPr>
        <w:t>)</w:t>
      </w:r>
      <w:r w:rsidR="00924D28" w:rsidRPr="00B376F9">
        <w:rPr>
          <w:rFonts w:ascii="Times New Roman" w:hAnsi="Times New Roman" w:cs="Times New Roman"/>
          <w:bCs/>
          <w:sz w:val="24"/>
          <w:szCs w:val="24"/>
        </w:rPr>
        <w:t>.</w:t>
      </w:r>
    </w:p>
    <w:p w14:paraId="4F0340EB" w14:textId="77777777" w:rsidR="00B376F9" w:rsidRPr="002404A7" w:rsidRDefault="00924D28" w:rsidP="00B376F9">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B376F9">
        <w:rPr>
          <w:rFonts w:ascii="Times New Roman" w:hAnsi="Times New Roman" w:cs="Times New Roman"/>
          <w:sz w:val="24"/>
          <w:szCs w:val="24"/>
        </w:rPr>
        <w:t xml:space="preserve"> Jang, E.P.</w:t>
      </w:r>
      <w:r w:rsidR="00B376F9" w:rsidRPr="00B376F9">
        <w:rPr>
          <w:rFonts w:ascii="Times New Roman" w:hAnsi="Times New Roman" w:cs="Times New Roman"/>
          <w:sz w:val="24"/>
          <w:szCs w:val="24"/>
        </w:rPr>
        <w:t xml:space="preserve"> </w:t>
      </w:r>
      <w:r w:rsidR="00B376F9" w:rsidRPr="00626B1B">
        <w:rPr>
          <w:rFonts w:ascii="Times New Roman" w:hAnsi="Times New Roman" w:cs="Times New Roman"/>
          <w:sz w:val="24"/>
          <w:szCs w:val="24"/>
        </w:rPr>
        <w:t>et al.</w:t>
      </w:r>
      <w:r w:rsidRPr="00B376F9">
        <w:rPr>
          <w:rFonts w:ascii="Times New Roman" w:hAnsi="Times New Roman" w:cs="Times New Roman"/>
          <w:sz w:val="24"/>
          <w:szCs w:val="24"/>
        </w:rPr>
        <w:t xml:space="preserve"> Synthesis of </w:t>
      </w:r>
      <w:r w:rsidR="00B376F9">
        <w:rPr>
          <w:rFonts w:ascii="Times New Roman" w:hAnsi="Times New Roman" w:cs="Times New Roman"/>
          <w:sz w:val="24"/>
          <w:szCs w:val="24"/>
        </w:rPr>
        <w:t>a</w:t>
      </w:r>
      <w:r w:rsidRPr="00B376F9">
        <w:rPr>
          <w:rFonts w:ascii="Times New Roman" w:hAnsi="Times New Roman" w:cs="Times New Roman"/>
          <w:sz w:val="24"/>
          <w:szCs w:val="24"/>
        </w:rPr>
        <w:t xml:space="preserve">lloyed ZnSeTe </w:t>
      </w:r>
      <w:r w:rsidR="00B376F9">
        <w:rPr>
          <w:rFonts w:ascii="Times New Roman" w:hAnsi="Times New Roman" w:cs="Times New Roman"/>
          <w:sz w:val="24"/>
          <w:szCs w:val="24"/>
        </w:rPr>
        <w:t>q</w:t>
      </w:r>
      <w:r w:rsidRPr="00B376F9">
        <w:rPr>
          <w:rFonts w:ascii="Times New Roman" w:hAnsi="Times New Roman" w:cs="Times New Roman"/>
          <w:sz w:val="24"/>
          <w:szCs w:val="24"/>
        </w:rPr>
        <w:t xml:space="preserve">uantum </w:t>
      </w:r>
      <w:r w:rsidR="00B376F9">
        <w:rPr>
          <w:rFonts w:ascii="Times New Roman" w:hAnsi="Times New Roman" w:cs="Times New Roman"/>
          <w:sz w:val="24"/>
          <w:szCs w:val="24"/>
        </w:rPr>
        <w:t>d</w:t>
      </w:r>
      <w:r w:rsidRPr="00B376F9">
        <w:rPr>
          <w:rFonts w:ascii="Times New Roman" w:hAnsi="Times New Roman" w:cs="Times New Roman"/>
          <w:sz w:val="24"/>
          <w:szCs w:val="24"/>
        </w:rPr>
        <w:t xml:space="preserve">ots as </w:t>
      </w:r>
      <w:r w:rsidR="00B376F9">
        <w:rPr>
          <w:rFonts w:ascii="Times New Roman" w:hAnsi="Times New Roman" w:cs="Times New Roman"/>
          <w:sz w:val="24"/>
          <w:szCs w:val="24"/>
        </w:rPr>
        <w:t>b</w:t>
      </w:r>
      <w:r w:rsidRPr="00B376F9">
        <w:rPr>
          <w:rFonts w:ascii="Times New Roman" w:hAnsi="Times New Roman" w:cs="Times New Roman"/>
          <w:sz w:val="24"/>
          <w:szCs w:val="24"/>
        </w:rPr>
        <w:t xml:space="preserve">right, </w:t>
      </w:r>
      <w:r w:rsidR="00B376F9">
        <w:rPr>
          <w:rFonts w:ascii="Times New Roman" w:hAnsi="Times New Roman" w:cs="Times New Roman"/>
          <w:sz w:val="24"/>
          <w:szCs w:val="24"/>
        </w:rPr>
        <w:t>c</w:t>
      </w:r>
      <w:r w:rsidRPr="00B376F9">
        <w:rPr>
          <w:rFonts w:ascii="Times New Roman" w:hAnsi="Times New Roman" w:cs="Times New Roman"/>
          <w:sz w:val="24"/>
          <w:szCs w:val="24"/>
        </w:rPr>
        <w:t>olor-</w:t>
      </w:r>
      <w:r w:rsidR="00B376F9">
        <w:rPr>
          <w:rFonts w:ascii="Times New Roman" w:hAnsi="Times New Roman" w:cs="Times New Roman"/>
          <w:sz w:val="24"/>
          <w:szCs w:val="24"/>
        </w:rPr>
        <w:t>p</w:t>
      </w:r>
      <w:r w:rsidRPr="00B376F9">
        <w:rPr>
          <w:rFonts w:ascii="Times New Roman" w:hAnsi="Times New Roman" w:cs="Times New Roman"/>
          <w:sz w:val="24"/>
          <w:szCs w:val="24"/>
        </w:rPr>
        <w:t xml:space="preserve">ure </w:t>
      </w:r>
      <w:r w:rsidR="00B376F9">
        <w:rPr>
          <w:rFonts w:ascii="Times New Roman" w:hAnsi="Times New Roman" w:cs="Times New Roman"/>
          <w:sz w:val="24"/>
          <w:szCs w:val="24"/>
        </w:rPr>
        <w:t>b</w:t>
      </w:r>
      <w:r w:rsidRPr="00B376F9">
        <w:rPr>
          <w:rFonts w:ascii="Times New Roman" w:hAnsi="Times New Roman" w:cs="Times New Roman"/>
          <w:sz w:val="24"/>
          <w:szCs w:val="24"/>
        </w:rPr>
        <w:t xml:space="preserve">lue </w:t>
      </w:r>
      <w:r w:rsidR="00B376F9">
        <w:rPr>
          <w:rFonts w:ascii="Times New Roman" w:hAnsi="Times New Roman" w:cs="Times New Roman"/>
          <w:sz w:val="24"/>
          <w:szCs w:val="24"/>
        </w:rPr>
        <w:t>e</w:t>
      </w:r>
      <w:r w:rsidRPr="00B376F9">
        <w:rPr>
          <w:rFonts w:ascii="Times New Roman" w:hAnsi="Times New Roman" w:cs="Times New Roman"/>
          <w:sz w:val="24"/>
          <w:szCs w:val="24"/>
        </w:rPr>
        <w:t xml:space="preserve">mitters. </w:t>
      </w:r>
      <w:r w:rsidRPr="00B376F9">
        <w:rPr>
          <w:rFonts w:ascii="Times New Roman" w:hAnsi="Times New Roman" w:cs="Times New Roman"/>
          <w:i/>
          <w:sz w:val="24"/>
          <w:szCs w:val="24"/>
        </w:rPr>
        <w:t>ACS Appl. Mater. Inter</w:t>
      </w:r>
      <w:r w:rsidRPr="00B376F9">
        <w:rPr>
          <w:rFonts w:ascii="Times New Roman" w:hAnsi="Times New Roman" w:cs="Times New Roman"/>
          <w:iCs/>
          <w:sz w:val="24"/>
          <w:szCs w:val="24"/>
        </w:rPr>
        <w:t>faces</w:t>
      </w:r>
      <w:r w:rsidRPr="00B376F9">
        <w:rPr>
          <w:rFonts w:ascii="Times New Roman" w:hAnsi="Times New Roman" w:cs="Times New Roman"/>
          <w:i/>
          <w:sz w:val="24"/>
          <w:szCs w:val="24"/>
        </w:rPr>
        <w:t xml:space="preserve"> </w:t>
      </w:r>
      <w:r w:rsidR="00B376F9" w:rsidRPr="00B376F9">
        <w:rPr>
          <w:rFonts w:ascii="Times New Roman" w:hAnsi="Times New Roman" w:cs="Times New Roman"/>
          <w:b/>
          <w:sz w:val="24"/>
          <w:szCs w:val="24"/>
        </w:rPr>
        <w:t>11</w:t>
      </w:r>
      <w:r w:rsidR="00B376F9">
        <w:rPr>
          <w:rFonts w:ascii="Times New Roman" w:hAnsi="Times New Roman" w:cs="Times New Roman"/>
          <w:bCs/>
          <w:sz w:val="24"/>
          <w:szCs w:val="24"/>
        </w:rPr>
        <w:t xml:space="preserve">, </w:t>
      </w:r>
      <w:r w:rsidRPr="00B376F9">
        <w:rPr>
          <w:rFonts w:ascii="Times New Roman" w:hAnsi="Times New Roman" w:cs="Times New Roman"/>
          <w:bCs/>
          <w:sz w:val="24"/>
          <w:szCs w:val="24"/>
        </w:rPr>
        <w:t>46062-46069</w:t>
      </w:r>
      <w:r w:rsidR="00B376F9">
        <w:rPr>
          <w:rFonts w:ascii="Times New Roman" w:hAnsi="Times New Roman" w:cs="Times New Roman"/>
          <w:bCs/>
          <w:sz w:val="24"/>
          <w:szCs w:val="24"/>
        </w:rPr>
        <w:t xml:space="preserve"> (</w:t>
      </w:r>
      <w:r w:rsidR="00B376F9" w:rsidRPr="00B376F9">
        <w:rPr>
          <w:rFonts w:ascii="Times New Roman" w:hAnsi="Times New Roman" w:cs="Times New Roman"/>
          <w:bCs/>
          <w:sz w:val="24"/>
          <w:szCs w:val="24"/>
        </w:rPr>
        <w:t>2019</w:t>
      </w:r>
      <w:r w:rsidR="00B376F9">
        <w:rPr>
          <w:rFonts w:ascii="Times New Roman" w:hAnsi="Times New Roman" w:cs="Times New Roman"/>
          <w:bCs/>
          <w:sz w:val="24"/>
          <w:szCs w:val="24"/>
        </w:rPr>
        <w:t>)</w:t>
      </w:r>
      <w:r w:rsidRPr="00B376F9">
        <w:rPr>
          <w:rFonts w:ascii="Times New Roman" w:hAnsi="Times New Roman" w:cs="Times New Roman"/>
          <w:bCs/>
          <w:sz w:val="24"/>
          <w:szCs w:val="24"/>
        </w:rPr>
        <w:t xml:space="preserve">. </w:t>
      </w:r>
    </w:p>
    <w:p w14:paraId="61EDCC96" w14:textId="4CB59D73" w:rsidR="002404A7" w:rsidRPr="002404A7" w:rsidRDefault="00924D28" w:rsidP="002404A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2404A7">
        <w:rPr>
          <w:rFonts w:ascii="Times New Roman" w:hAnsi="Times New Roman" w:cs="Times New Roman"/>
          <w:sz w:val="24"/>
          <w:szCs w:val="24"/>
        </w:rPr>
        <w:t>Han, C.-Y.</w:t>
      </w:r>
      <w:r w:rsidR="002404A7" w:rsidRPr="002404A7">
        <w:rPr>
          <w:rFonts w:ascii="Times New Roman" w:hAnsi="Times New Roman" w:cs="Times New Roman"/>
          <w:sz w:val="24"/>
          <w:szCs w:val="24"/>
        </w:rPr>
        <w:t xml:space="preserve"> </w:t>
      </w:r>
      <w:r w:rsidR="002404A7" w:rsidRPr="00626B1B">
        <w:rPr>
          <w:rFonts w:ascii="Times New Roman" w:hAnsi="Times New Roman" w:cs="Times New Roman"/>
          <w:sz w:val="24"/>
          <w:szCs w:val="24"/>
        </w:rPr>
        <w:t>et al.</w:t>
      </w:r>
      <w:r w:rsidRPr="002404A7">
        <w:rPr>
          <w:rFonts w:ascii="Times New Roman" w:hAnsi="Times New Roman" w:cs="Times New Roman"/>
          <w:sz w:val="24"/>
          <w:szCs w:val="24"/>
        </w:rPr>
        <w:t xml:space="preserve"> More </w:t>
      </w:r>
      <w:r w:rsidR="002404A7">
        <w:rPr>
          <w:rFonts w:ascii="Times New Roman" w:hAnsi="Times New Roman" w:cs="Times New Roman"/>
          <w:sz w:val="24"/>
          <w:szCs w:val="24"/>
        </w:rPr>
        <w:t>t</w:t>
      </w:r>
      <w:r w:rsidRPr="002404A7">
        <w:rPr>
          <w:rFonts w:ascii="Times New Roman" w:hAnsi="Times New Roman" w:cs="Times New Roman"/>
          <w:sz w:val="24"/>
          <w:szCs w:val="24"/>
        </w:rPr>
        <w:t xml:space="preserve">han 9% </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fficient ZnSeTe </w:t>
      </w:r>
      <w:r w:rsidR="002404A7">
        <w:rPr>
          <w:rFonts w:ascii="Times New Roman" w:hAnsi="Times New Roman" w:cs="Times New Roman"/>
          <w:sz w:val="24"/>
          <w:szCs w:val="24"/>
        </w:rPr>
        <w:t>q</w:t>
      </w:r>
      <w:r w:rsidRPr="002404A7">
        <w:rPr>
          <w:rFonts w:ascii="Times New Roman" w:hAnsi="Times New Roman" w:cs="Times New Roman"/>
          <w:sz w:val="24"/>
          <w:szCs w:val="24"/>
        </w:rPr>
        <w:t xml:space="preserve">uantum </w:t>
      </w:r>
      <w:r w:rsidR="002404A7">
        <w:rPr>
          <w:rFonts w:ascii="Times New Roman" w:hAnsi="Times New Roman" w:cs="Times New Roman"/>
          <w:sz w:val="24"/>
          <w:szCs w:val="24"/>
        </w:rPr>
        <w:t>d</w:t>
      </w:r>
      <w:r w:rsidRPr="002404A7">
        <w:rPr>
          <w:rFonts w:ascii="Times New Roman" w:hAnsi="Times New Roman" w:cs="Times New Roman"/>
          <w:sz w:val="24"/>
          <w:szCs w:val="24"/>
        </w:rPr>
        <w:t>ot-</w:t>
      </w:r>
      <w:r w:rsidR="002404A7">
        <w:rPr>
          <w:rFonts w:ascii="Times New Roman" w:hAnsi="Times New Roman" w:cs="Times New Roman"/>
          <w:sz w:val="24"/>
          <w:szCs w:val="24"/>
        </w:rPr>
        <w:t>b</w:t>
      </w:r>
      <w:r w:rsidRPr="002404A7">
        <w:rPr>
          <w:rFonts w:ascii="Times New Roman" w:hAnsi="Times New Roman" w:cs="Times New Roman"/>
          <w:sz w:val="24"/>
          <w:szCs w:val="24"/>
        </w:rPr>
        <w:t xml:space="preserve">ased </w:t>
      </w:r>
      <w:r w:rsidR="002404A7">
        <w:rPr>
          <w:rFonts w:ascii="Times New Roman" w:hAnsi="Times New Roman" w:cs="Times New Roman"/>
          <w:sz w:val="24"/>
          <w:szCs w:val="24"/>
        </w:rPr>
        <w:t>b</w:t>
      </w:r>
      <w:r w:rsidRPr="002404A7">
        <w:rPr>
          <w:rFonts w:ascii="Times New Roman" w:hAnsi="Times New Roman" w:cs="Times New Roman"/>
          <w:sz w:val="24"/>
          <w:szCs w:val="24"/>
        </w:rPr>
        <w:t xml:space="preserve">lue </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lectroluminescent </w:t>
      </w:r>
      <w:r w:rsidR="002404A7">
        <w:rPr>
          <w:rFonts w:ascii="Times New Roman" w:hAnsi="Times New Roman" w:cs="Times New Roman"/>
          <w:sz w:val="24"/>
          <w:szCs w:val="24"/>
        </w:rPr>
        <w:lastRenderedPageBreak/>
        <w:t>d</w:t>
      </w:r>
      <w:r w:rsidRPr="002404A7">
        <w:rPr>
          <w:rFonts w:ascii="Times New Roman" w:hAnsi="Times New Roman" w:cs="Times New Roman"/>
          <w:sz w:val="24"/>
          <w:szCs w:val="24"/>
        </w:rPr>
        <w:t xml:space="preserve">evices. </w:t>
      </w:r>
      <w:bookmarkStart w:id="10" w:name="OLE_LINK17"/>
      <w:r w:rsidRPr="002404A7">
        <w:rPr>
          <w:rFonts w:ascii="Times New Roman" w:hAnsi="Times New Roman" w:cs="Times New Roman"/>
          <w:i/>
          <w:sz w:val="24"/>
          <w:szCs w:val="24"/>
        </w:rPr>
        <w:t>ACS Energy Lett</w:t>
      </w:r>
      <w:bookmarkEnd w:id="10"/>
      <w:r w:rsidRPr="002404A7">
        <w:rPr>
          <w:rFonts w:ascii="Times New Roman" w:hAnsi="Times New Roman" w:cs="Times New Roman"/>
          <w:iCs/>
          <w:sz w:val="24"/>
          <w:szCs w:val="24"/>
        </w:rPr>
        <w:t>.</w:t>
      </w:r>
      <w:r w:rsidRPr="002404A7">
        <w:rPr>
          <w:rFonts w:ascii="Times New Roman" w:hAnsi="Times New Roman" w:cs="Times New Roman"/>
          <w:i/>
          <w:sz w:val="24"/>
          <w:szCs w:val="24"/>
        </w:rPr>
        <w:t xml:space="preserve"> </w:t>
      </w:r>
      <w:r w:rsidR="002404A7" w:rsidRPr="002404A7">
        <w:rPr>
          <w:rFonts w:ascii="Times New Roman" w:hAnsi="Times New Roman" w:cs="Times New Roman"/>
          <w:b/>
          <w:sz w:val="24"/>
          <w:szCs w:val="24"/>
        </w:rPr>
        <w:t>5</w:t>
      </w:r>
      <w:r w:rsidR="002404A7">
        <w:rPr>
          <w:rFonts w:ascii="Times New Roman" w:hAnsi="Times New Roman" w:cs="Times New Roman"/>
          <w:bCs/>
          <w:sz w:val="24"/>
          <w:szCs w:val="24"/>
        </w:rPr>
        <w:t xml:space="preserve">, </w:t>
      </w:r>
      <w:r w:rsidRPr="002404A7">
        <w:rPr>
          <w:rFonts w:ascii="Times New Roman" w:hAnsi="Times New Roman" w:cs="Times New Roman"/>
          <w:bCs/>
          <w:sz w:val="24"/>
          <w:szCs w:val="24"/>
        </w:rPr>
        <w:t>1568-1576</w:t>
      </w:r>
      <w:r w:rsidR="002404A7">
        <w:rPr>
          <w:rFonts w:ascii="Times New Roman" w:hAnsi="Times New Roman" w:cs="Times New Roman"/>
          <w:bCs/>
          <w:sz w:val="24"/>
          <w:szCs w:val="24"/>
        </w:rPr>
        <w:t xml:space="preserve"> (</w:t>
      </w:r>
      <w:r w:rsidR="002404A7" w:rsidRPr="002404A7">
        <w:rPr>
          <w:rFonts w:ascii="Times New Roman" w:hAnsi="Times New Roman" w:cs="Times New Roman"/>
          <w:bCs/>
          <w:sz w:val="24"/>
          <w:szCs w:val="24"/>
        </w:rPr>
        <w:t>2020</w:t>
      </w:r>
      <w:r w:rsidR="002404A7">
        <w:rPr>
          <w:rFonts w:ascii="Times New Roman" w:hAnsi="Times New Roman" w:cs="Times New Roman"/>
          <w:bCs/>
          <w:sz w:val="24"/>
          <w:szCs w:val="24"/>
        </w:rPr>
        <w:t>)</w:t>
      </w:r>
      <w:r w:rsidRPr="002404A7">
        <w:rPr>
          <w:rFonts w:ascii="Times New Roman" w:hAnsi="Times New Roman" w:cs="Times New Roman"/>
          <w:bCs/>
          <w:sz w:val="24"/>
          <w:szCs w:val="24"/>
        </w:rPr>
        <w:t xml:space="preserve">. </w:t>
      </w:r>
    </w:p>
    <w:p w14:paraId="2475456F" w14:textId="3E3C98A9" w:rsidR="002404A7" w:rsidRDefault="00924D28" w:rsidP="002404A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2404A7">
        <w:rPr>
          <w:rFonts w:ascii="Times New Roman" w:hAnsi="Times New Roman" w:cs="Times New Roman"/>
          <w:sz w:val="24"/>
          <w:szCs w:val="24"/>
        </w:rPr>
        <w:t>Ryowa, T.</w:t>
      </w:r>
      <w:r w:rsidR="002404A7" w:rsidRPr="002404A7">
        <w:rPr>
          <w:rFonts w:ascii="Times New Roman" w:hAnsi="Times New Roman" w:cs="Times New Roman"/>
          <w:sz w:val="24"/>
          <w:szCs w:val="24"/>
        </w:rPr>
        <w:t xml:space="preserve"> </w:t>
      </w:r>
      <w:r w:rsidR="002404A7" w:rsidRPr="00626B1B">
        <w:rPr>
          <w:rFonts w:ascii="Times New Roman" w:hAnsi="Times New Roman" w:cs="Times New Roman"/>
          <w:sz w:val="24"/>
          <w:szCs w:val="24"/>
        </w:rPr>
        <w:t>et al.</w:t>
      </w:r>
      <w:r w:rsidRPr="002404A7">
        <w:rPr>
          <w:rFonts w:ascii="Times New Roman" w:hAnsi="Times New Roman" w:cs="Times New Roman"/>
          <w:sz w:val="24"/>
          <w:szCs w:val="24"/>
        </w:rPr>
        <w:t xml:space="preserve"> High‐efficiency quantum dot light‐emitting diodes with blue cadmium‐free quantum dots. </w:t>
      </w:r>
      <w:bookmarkStart w:id="11" w:name="OLE_LINK18"/>
      <w:r w:rsidRPr="002404A7">
        <w:rPr>
          <w:rFonts w:ascii="Times New Roman" w:hAnsi="Times New Roman" w:cs="Times New Roman"/>
          <w:i/>
          <w:sz w:val="24"/>
          <w:szCs w:val="24"/>
        </w:rPr>
        <w:t>J. Soc. Inf. Display</w:t>
      </w:r>
      <w:bookmarkEnd w:id="11"/>
      <w:r w:rsidRPr="002404A7">
        <w:rPr>
          <w:rFonts w:ascii="Times New Roman" w:hAnsi="Times New Roman" w:cs="Times New Roman"/>
          <w:i/>
          <w:sz w:val="24"/>
          <w:szCs w:val="24"/>
        </w:rPr>
        <w:t xml:space="preserve"> </w:t>
      </w:r>
      <w:r w:rsidR="002404A7" w:rsidRPr="002404A7">
        <w:rPr>
          <w:rFonts w:ascii="Times New Roman" w:hAnsi="Times New Roman" w:cs="Times New Roman"/>
          <w:b/>
          <w:sz w:val="24"/>
          <w:szCs w:val="24"/>
        </w:rPr>
        <w:t>28</w:t>
      </w:r>
      <w:r w:rsidR="002404A7">
        <w:rPr>
          <w:rFonts w:ascii="Times New Roman" w:hAnsi="Times New Roman" w:cs="Times New Roman"/>
          <w:bCs/>
          <w:sz w:val="24"/>
          <w:szCs w:val="24"/>
        </w:rPr>
        <w:t xml:space="preserve">, </w:t>
      </w:r>
      <w:r w:rsidRPr="002404A7">
        <w:rPr>
          <w:rFonts w:ascii="Times New Roman" w:hAnsi="Times New Roman" w:cs="Times New Roman"/>
          <w:bCs/>
          <w:sz w:val="24"/>
          <w:szCs w:val="24"/>
        </w:rPr>
        <w:t>401-409</w:t>
      </w:r>
      <w:r w:rsidR="002404A7">
        <w:rPr>
          <w:rFonts w:ascii="Times New Roman" w:hAnsi="Times New Roman" w:cs="Times New Roman"/>
          <w:bCs/>
          <w:sz w:val="24"/>
          <w:szCs w:val="24"/>
        </w:rPr>
        <w:t xml:space="preserve"> (</w:t>
      </w:r>
      <w:r w:rsidR="002404A7" w:rsidRPr="002404A7">
        <w:rPr>
          <w:rFonts w:ascii="Times New Roman" w:hAnsi="Times New Roman" w:cs="Times New Roman"/>
          <w:bCs/>
          <w:sz w:val="24"/>
          <w:szCs w:val="24"/>
        </w:rPr>
        <w:t>2020</w:t>
      </w:r>
      <w:r w:rsidR="002404A7">
        <w:rPr>
          <w:rFonts w:ascii="Times New Roman" w:hAnsi="Times New Roman" w:cs="Times New Roman"/>
          <w:bCs/>
          <w:sz w:val="24"/>
          <w:szCs w:val="24"/>
        </w:rPr>
        <w:t>)</w:t>
      </w:r>
      <w:r w:rsidRPr="002404A7">
        <w:rPr>
          <w:rFonts w:ascii="Times New Roman" w:hAnsi="Times New Roman" w:cs="Times New Roman"/>
          <w:bCs/>
          <w:sz w:val="24"/>
          <w:szCs w:val="24"/>
        </w:rPr>
        <w:t>.</w:t>
      </w:r>
      <w:r w:rsidRPr="002404A7">
        <w:rPr>
          <w:rFonts w:ascii="Times New Roman" w:hAnsi="Times New Roman" w:cs="Times New Roman"/>
          <w:sz w:val="24"/>
          <w:szCs w:val="24"/>
        </w:rPr>
        <w:t xml:space="preserve"> </w:t>
      </w:r>
    </w:p>
    <w:p w14:paraId="5BD73FC6" w14:textId="47D2B0E3" w:rsidR="002404A7" w:rsidRDefault="00924D28" w:rsidP="002404A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2404A7">
        <w:rPr>
          <w:rFonts w:ascii="Times New Roman" w:hAnsi="Times New Roman" w:cs="Times New Roman"/>
          <w:sz w:val="24"/>
          <w:szCs w:val="24"/>
        </w:rPr>
        <w:t>Gao, M.</w:t>
      </w:r>
      <w:r w:rsidR="002404A7" w:rsidRPr="002404A7">
        <w:rPr>
          <w:rFonts w:ascii="Times New Roman" w:hAnsi="Times New Roman" w:cs="Times New Roman"/>
          <w:sz w:val="24"/>
          <w:szCs w:val="24"/>
        </w:rPr>
        <w:t xml:space="preserve"> </w:t>
      </w:r>
      <w:r w:rsidR="002404A7" w:rsidRPr="00626B1B">
        <w:rPr>
          <w:rFonts w:ascii="Times New Roman" w:hAnsi="Times New Roman" w:cs="Times New Roman"/>
          <w:sz w:val="24"/>
          <w:szCs w:val="24"/>
        </w:rPr>
        <w:t>et al.</w:t>
      </w:r>
      <w:r w:rsidRPr="002404A7">
        <w:rPr>
          <w:rFonts w:ascii="Times New Roman" w:hAnsi="Times New Roman" w:cs="Times New Roman"/>
          <w:sz w:val="24"/>
          <w:szCs w:val="24"/>
        </w:rPr>
        <w:t xml:space="preserve"> Bulk-like ZnSe </w:t>
      </w:r>
      <w:r w:rsidR="002404A7">
        <w:rPr>
          <w:rFonts w:ascii="Times New Roman" w:hAnsi="Times New Roman" w:cs="Times New Roman"/>
          <w:sz w:val="24"/>
          <w:szCs w:val="24"/>
        </w:rPr>
        <w:t>q</w:t>
      </w:r>
      <w:r w:rsidRPr="002404A7">
        <w:rPr>
          <w:rFonts w:ascii="Times New Roman" w:hAnsi="Times New Roman" w:cs="Times New Roman"/>
          <w:sz w:val="24"/>
          <w:szCs w:val="24"/>
        </w:rPr>
        <w:t xml:space="preserve">uantum </w:t>
      </w:r>
      <w:r w:rsidR="002404A7">
        <w:rPr>
          <w:rFonts w:ascii="Times New Roman" w:hAnsi="Times New Roman" w:cs="Times New Roman"/>
          <w:sz w:val="24"/>
          <w:szCs w:val="24"/>
        </w:rPr>
        <w:t>d</w:t>
      </w:r>
      <w:r w:rsidRPr="002404A7">
        <w:rPr>
          <w:rFonts w:ascii="Times New Roman" w:hAnsi="Times New Roman" w:cs="Times New Roman"/>
          <w:sz w:val="24"/>
          <w:szCs w:val="24"/>
        </w:rPr>
        <w:t xml:space="preserve">ots </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nabling </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fficient </w:t>
      </w:r>
      <w:r w:rsidR="002404A7">
        <w:rPr>
          <w:rFonts w:ascii="Times New Roman" w:hAnsi="Times New Roman" w:cs="Times New Roman"/>
          <w:sz w:val="24"/>
          <w:szCs w:val="24"/>
        </w:rPr>
        <w:t>u</w:t>
      </w:r>
      <w:r w:rsidRPr="002404A7">
        <w:rPr>
          <w:rFonts w:ascii="Times New Roman" w:hAnsi="Times New Roman" w:cs="Times New Roman"/>
          <w:sz w:val="24"/>
          <w:szCs w:val="24"/>
        </w:rPr>
        <w:t xml:space="preserve">ltranarrow </w:t>
      </w:r>
      <w:r w:rsidR="002404A7">
        <w:rPr>
          <w:rFonts w:ascii="Times New Roman" w:hAnsi="Times New Roman" w:cs="Times New Roman"/>
          <w:sz w:val="24"/>
          <w:szCs w:val="24"/>
        </w:rPr>
        <w:t>b</w:t>
      </w:r>
      <w:r w:rsidRPr="002404A7">
        <w:rPr>
          <w:rFonts w:ascii="Times New Roman" w:hAnsi="Times New Roman" w:cs="Times New Roman"/>
          <w:sz w:val="24"/>
          <w:szCs w:val="24"/>
        </w:rPr>
        <w:t xml:space="preserve">lue </w:t>
      </w:r>
      <w:r w:rsidR="002404A7">
        <w:rPr>
          <w:rFonts w:ascii="Times New Roman" w:hAnsi="Times New Roman" w:cs="Times New Roman"/>
          <w:sz w:val="24"/>
          <w:szCs w:val="24"/>
        </w:rPr>
        <w:t>l</w:t>
      </w:r>
      <w:r w:rsidRPr="002404A7">
        <w:rPr>
          <w:rFonts w:ascii="Times New Roman" w:hAnsi="Times New Roman" w:cs="Times New Roman"/>
          <w:sz w:val="24"/>
          <w:szCs w:val="24"/>
        </w:rPr>
        <w:t>ight-</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mitting </w:t>
      </w:r>
      <w:r w:rsidR="002404A7">
        <w:rPr>
          <w:rFonts w:ascii="Times New Roman" w:hAnsi="Times New Roman" w:cs="Times New Roman"/>
          <w:sz w:val="24"/>
          <w:szCs w:val="24"/>
        </w:rPr>
        <w:t>d</w:t>
      </w:r>
      <w:r w:rsidRPr="002404A7">
        <w:rPr>
          <w:rFonts w:ascii="Times New Roman" w:hAnsi="Times New Roman" w:cs="Times New Roman"/>
          <w:sz w:val="24"/>
          <w:szCs w:val="24"/>
        </w:rPr>
        <w:t xml:space="preserve">iodes. </w:t>
      </w:r>
      <w:r w:rsidRPr="002404A7">
        <w:rPr>
          <w:rFonts w:ascii="Times New Roman" w:hAnsi="Times New Roman" w:cs="Times New Roman"/>
          <w:i/>
          <w:sz w:val="24"/>
          <w:szCs w:val="24"/>
        </w:rPr>
        <w:t>Nano Lett</w:t>
      </w:r>
      <w:r w:rsidRPr="002404A7">
        <w:rPr>
          <w:rFonts w:ascii="Times New Roman" w:hAnsi="Times New Roman" w:cs="Times New Roman"/>
          <w:iCs/>
          <w:sz w:val="24"/>
          <w:szCs w:val="24"/>
        </w:rPr>
        <w:t>.</w:t>
      </w:r>
      <w:r w:rsidRPr="002404A7">
        <w:rPr>
          <w:rFonts w:ascii="Times New Roman" w:hAnsi="Times New Roman" w:cs="Times New Roman"/>
          <w:i/>
          <w:sz w:val="24"/>
          <w:szCs w:val="24"/>
        </w:rPr>
        <w:t xml:space="preserve"> </w:t>
      </w:r>
      <w:r w:rsidR="002404A7" w:rsidRPr="002404A7">
        <w:rPr>
          <w:rFonts w:ascii="Times New Roman" w:hAnsi="Times New Roman" w:cs="Times New Roman"/>
          <w:b/>
          <w:sz w:val="24"/>
          <w:szCs w:val="24"/>
        </w:rPr>
        <w:t>21</w:t>
      </w:r>
      <w:r w:rsidR="002404A7">
        <w:rPr>
          <w:rFonts w:ascii="Times New Roman" w:hAnsi="Times New Roman" w:cs="Times New Roman"/>
          <w:bCs/>
          <w:sz w:val="24"/>
          <w:szCs w:val="24"/>
        </w:rPr>
        <w:t xml:space="preserve">, </w:t>
      </w:r>
      <w:r w:rsidRPr="002404A7">
        <w:rPr>
          <w:rFonts w:ascii="Times New Roman" w:hAnsi="Times New Roman" w:cs="Times New Roman"/>
          <w:bCs/>
          <w:sz w:val="24"/>
          <w:szCs w:val="24"/>
        </w:rPr>
        <w:t>7252-7260</w:t>
      </w:r>
      <w:r w:rsidR="002404A7">
        <w:rPr>
          <w:rFonts w:ascii="Times New Roman" w:hAnsi="Times New Roman" w:cs="Times New Roman"/>
          <w:bCs/>
          <w:sz w:val="24"/>
          <w:szCs w:val="24"/>
        </w:rPr>
        <w:t xml:space="preserve"> (</w:t>
      </w:r>
      <w:r w:rsidR="002404A7" w:rsidRPr="002404A7">
        <w:rPr>
          <w:rFonts w:ascii="Times New Roman" w:hAnsi="Times New Roman" w:cs="Times New Roman"/>
          <w:bCs/>
          <w:sz w:val="24"/>
          <w:szCs w:val="24"/>
        </w:rPr>
        <w:t>2021</w:t>
      </w:r>
      <w:r w:rsidR="002404A7">
        <w:rPr>
          <w:rFonts w:ascii="Times New Roman" w:hAnsi="Times New Roman" w:cs="Times New Roman"/>
          <w:bCs/>
          <w:sz w:val="24"/>
          <w:szCs w:val="24"/>
        </w:rPr>
        <w:t>)</w:t>
      </w:r>
      <w:r w:rsidRPr="002404A7">
        <w:rPr>
          <w:rFonts w:ascii="Times New Roman" w:hAnsi="Times New Roman" w:cs="Times New Roman"/>
          <w:bCs/>
          <w:sz w:val="24"/>
          <w:szCs w:val="24"/>
        </w:rPr>
        <w:t>.</w:t>
      </w:r>
      <w:r w:rsidRPr="002404A7">
        <w:rPr>
          <w:rFonts w:ascii="Times New Roman" w:hAnsi="Times New Roman" w:cs="Times New Roman"/>
          <w:sz w:val="24"/>
          <w:szCs w:val="24"/>
        </w:rPr>
        <w:t xml:space="preserve"> </w:t>
      </w:r>
    </w:p>
    <w:p w14:paraId="39EB4C37" w14:textId="6666F4E0" w:rsidR="00144A3D" w:rsidRPr="002404A7" w:rsidRDefault="00924D28" w:rsidP="002404A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2404A7">
        <w:rPr>
          <w:rFonts w:ascii="Times New Roman" w:hAnsi="Times New Roman" w:cs="Times New Roman"/>
          <w:sz w:val="24"/>
          <w:szCs w:val="24"/>
        </w:rPr>
        <w:t>Gao, M.</w:t>
      </w:r>
      <w:r w:rsidR="002404A7" w:rsidRPr="002404A7">
        <w:rPr>
          <w:rFonts w:ascii="Times New Roman" w:hAnsi="Times New Roman" w:cs="Times New Roman"/>
          <w:sz w:val="24"/>
          <w:szCs w:val="24"/>
        </w:rPr>
        <w:t xml:space="preserve"> </w:t>
      </w:r>
      <w:r w:rsidR="002404A7" w:rsidRPr="00626B1B">
        <w:rPr>
          <w:rFonts w:ascii="Times New Roman" w:hAnsi="Times New Roman" w:cs="Times New Roman"/>
          <w:sz w:val="24"/>
          <w:szCs w:val="24"/>
        </w:rPr>
        <w:t>et al.</w:t>
      </w:r>
      <w:r w:rsidRPr="002404A7">
        <w:rPr>
          <w:rFonts w:ascii="Times New Roman" w:hAnsi="Times New Roman" w:cs="Times New Roman"/>
          <w:sz w:val="24"/>
          <w:szCs w:val="24"/>
        </w:rPr>
        <w:t xml:space="preserve"> Alleviating </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lectron </w:t>
      </w:r>
      <w:r w:rsidR="002404A7">
        <w:rPr>
          <w:rFonts w:ascii="Times New Roman" w:hAnsi="Times New Roman" w:cs="Times New Roman"/>
          <w:sz w:val="24"/>
          <w:szCs w:val="24"/>
        </w:rPr>
        <w:t>o</w:t>
      </w:r>
      <w:r w:rsidRPr="002404A7">
        <w:rPr>
          <w:rFonts w:ascii="Times New Roman" w:hAnsi="Times New Roman" w:cs="Times New Roman"/>
          <w:sz w:val="24"/>
          <w:szCs w:val="24"/>
        </w:rPr>
        <w:t>ver-</w:t>
      </w:r>
      <w:r w:rsidR="002404A7">
        <w:rPr>
          <w:rFonts w:ascii="Times New Roman" w:hAnsi="Times New Roman" w:cs="Times New Roman"/>
          <w:sz w:val="24"/>
          <w:szCs w:val="24"/>
        </w:rPr>
        <w:t>i</w:t>
      </w:r>
      <w:r w:rsidRPr="002404A7">
        <w:rPr>
          <w:rFonts w:ascii="Times New Roman" w:hAnsi="Times New Roman" w:cs="Times New Roman"/>
          <w:sz w:val="24"/>
          <w:szCs w:val="24"/>
        </w:rPr>
        <w:t xml:space="preserve">njection for </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fficient </w:t>
      </w:r>
      <w:r w:rsidR="002404A7">
        <w:rPr>
          <w:rFonts w:ascii="Times New Roman" w:hAnsi="Times New Roman" w:cs="Times New Roman"/>
          <w:sz w:val="24"/>
          <w:szCs w:val="24"/>
        </w:rPr>
        <w:t>c</w:t>
      </w:r>
      <w:r w:rsidRPr="002404A7">
        <w:rPr>
          <w:rFonts w:ascii="Times New Roman" w:hAnsi="Times New Roman" w:cs="Times New Roman"/>
          <w:sz w:val="24"/>
          <w:szCs w:val="24"/>
        </w:rPr>
        <w:t>admium-</w:t>
      </w:r>
      <w:r w:rsidR="002404A7">
        <w:rPr>
          <w:rFonts w:ascii="Times New Roman" w:hAnsi="Times New Roman" w:cs="Times New Roman"/>
          <w:sz w:val="24"/>
          <w:szCs w:val="24"/>
        </w:rPr>
        <w:t>f</w:t>
      </w:r>
      <w:r w:rsidRPr="002404A7">
        <w:rPr>
          <w:rFonts w:ascii="Times New Roman" w:hAnsi="Times New Roman" w:cs="Times New Roman"/>
          <w:sz w:val="24"/>
          <w:szCs w:val="24"/>
        </w:rPr>
        <w:t xml:space="preserve">ree </w:t>
      </w:r>
      <w:r w:rsidR="002404A7">
        <w:rPr>
          <w:rFonts w:ascii="Times New Roman" w:hAnsi="Times New Roman" w:cs="Times New Roman"/>
          <w:sz w:val="24"/>
          <w:szCs w:val="24"/>
        </w:rPr>
        <w:t>q</w:t>
      </w:r>
      <w:r w:rsidRPr="002404A7">
        <w:rPr>
          <w:rFonts w:ascii="Times New Roman" w:hAnsi="Times New Roman" w:cs="Times New Roman"/>
          <w:sz w:val="24"/>
          <w:szCs w:val="24"/>
        </w:rPr>
        <w:t xml:space="preserve">uantum </w:t>
      </w:r>
      <w:r w:rsidR="002404A7">
        <w:rPr>
          <w:rFonts w:ascii="Times New Roman" w:hAnsi="Times New Roman" w:cs="Times New Roman"/>
          <w:sz w:val="24"/>
          <w:szCs w:val="24"/>
        </w:rPr>
        <w:t>d</w:t>
      </w:r>
      <w:r w:rsidRPr="002404A7">
        <w:rPr>
          <w:rFonts w:ascii="Times New Roman" w:hAnsi="Times New Roman" w:cs="Times New Roman"/>
          <w:sz w:val="24"/>
          <w:szCs w:val="24"/>
        </w:rPr>
        <w:t xml:space="preserve">ot </w:t>
      </w:r>
      <w:r w:rsidR="002404A7">
        <w:rPr>
          <w:rFonts w:ascii="Times New Roman" w:hAnsi="Times New Roman" w:cs="Times New Roman"/>
          <w:sz w:val="24"/>
          <w:szCs w:val="24"/>
        </w:rPr>
        <w:t>l</w:t>
      </w:r>
      <w:r w:rsidRPr="002404A7">
        <w:rPr>
          <w:rFonts w:ascii="Times New Roman" w:hAnsi="Times New Roman" w:cs="Times New Roman"/>
          <w:sz w:val="24"/>
          <w:szCs w:val="24"/>
        </w:rPr>
        <w:t>ight-</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mitting </w:t>
      </w:r>
      <w:r w:rsidR="002404A7">
        <w:rPr>
          <w:rFonts w:ascii="Times New Roman" w:hAnsi="Times New Roman" w:cs="Times New Roman"/>
          <w:sz w:val="24"/>
          <w:szCs w:val="24"/>
        </w:rPr>
        <w:t>d</w:t>
      </w:r>
      <w:r w:rsidRPr="002404A7">
        <w:rPr>
          <w:rFonts w:ascii="Times New Roman" w:hAnsi="Times New Roman" w:cs="Times New Roman"/>
          <w:sz w:val="24"/>
          <w:szCs w:val="24"/>
        </w:rPr>
        <w:t xml:space="preserve">iodes toward </w:t>
      </w:r>
      <w:r w:rsidR="002404A7">
        <w:rPr>
          <w:rFonts w:ascii="Times New Roman" w:hAnsi="Times New Roman" w:cs="Times New Roman"/>
          <w:sz w:val="24"/>
          <w:szCs w:val="24"/>
        </w:rPr>
        <w:t>d</w:t>
      </w:r>
      <w:r w:rsidRPr="002404A7">
        <w:rPr>
          <w:rFonts w:ascii="Times New Roman" w:hAnsi="Times New Roman" w:cs="Times New Roman"/>
          <w:sz w:val="24"/>
          <w:szCs w:val="24"/>
        </w:rPr>
        <w:t>eep-</w:t>
      </w:r>
      <w:r w:rsidR="002404A7">
        <w:rPr>
          <w:rFonts w:ascii="Times New Roman" w:hAnsi="Times New Roman" w:cs="Times New Roman"/>
          <w:sz w:val="24"/>
          <w:szCs w:val="24"/>
        </w:rPr>
        <w:t>b</w:t>
      </w:r>
      <w:r w:rsidRPr="002404A7">
        <w:rPr>
          <w:rFonts w:ascii="Times New Roman" w:hAnsi="Times New Roman" w:cs="Times New Roman"/>
          <w:sz w:val="24"/>
          <w:szCs w:val="24"/>
        </w:rPr>
        <w:t xml:space="preserve">lue </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mission. </w:t>
      </w:r>
      <w:r w:rsidRPr="002404A7">
        <w:rPr>
          <w:rFonts w:ascii="Times New Roman" w:hAnsi="Times New Roman" w:cs="Times New Roman"/>
          <w:i/>
          <w:sz w:val="24"/>
          <w:szCs w:val="24"/>
        </w:rPr>
        <w:t xml:space="preserve">ACS Photonics </w:t>
      </w:r>
      <w:r w:rsidR="002404A7" w:rsidRPr="002404A7">
        <w:rPr>
          <w:rFonts w:ascii="Times New Roman" w:hAnsi="Times New Roman" w:cs="Times New Roman"/>
          <w:b/>
          <w:sz w:val="24"/>
          <w:szCs w:val="24"/>
        </w:rPr>
        <w:t>9</w:t>
      </w:r>
      <w:r w:rsidR="002404A7">
        <w:rPr>
          <w:rFonts w:ascii="Times New Roman" w:hAnsi="Times New Roman" w:cs="Times New Roman"/>
          <w:bCs/>
          <w:sz w:val="24"/>
          <w:szCs w:val="24"/>
        </w:rPr>
        <w:t xml:space="preserve">, </w:t>
      </w:r>
      <w:r w:rsidRPr="002404A7">
        <w:rPr>
          <w:rFonts w:ascii="Times New Roman" w:hAnsi="Times New Roman" w:cs="Times New Roman"/>
          <w:bCs/>
          <w:sz w:val="24"/>
          <w:szCs w:val="24"/>
        </w:rPr>
        <w:t>1400-1408</w:t>
      </w:r>
      <w:r w:rsidR="002404A7">
        <w:rPr>
          <w:rFonts w:ascii="Times New Roman" w:hAnsi="Times New Roman" w:cs="Times New Roman"/>
          <w:bCs/>
          <w:sz w:val="24"/>
          <w:szCs w:val="24"/>
        </w:rPr>
        <w:t xml:space="preserve"> (</w:t>
      </w:r>
      <w:r w:rsidR="002404A7" w:rsidRPr="002404A7">
        <w:rPr>
          <w:rFonts w:ascii="Times New Roman" w:hAnsi="Times New Roman" w:cs="Times New Roman"/>
          <w:bCs/>
          <w:sz w:val="24"/>
          <w:szCs w:val="24"/>
        </w:rPr>
        <w:t>2022</w:t>
      </w:r>
      <w:r w:rsidR="002404A7">
        <w:rPr>
          <w:rFonts w:ascii="Times New Roman" w:hAnsi="Times New Roman" w:cs="Times New Roman"/>
          <w:bCs/>
          <w:sz w:val="24"/>
          <w:szCs w:val="24"/>
        </w:rPr>
        <w:t>)</w:t>
      </w:r>
      <w:r w:rsidRPr="002404A7">
        <w:rPr>
          <w:rFonts w:ascii="Times New Roman" w:hAnsi="Times New Roman" w:cs="Times New Roman"/>
          <w:bCs/>
          <w:sz w:val="24"/>
          <w:szCs w:val="24"/>
        </w:rPr>
        <w:t>.</w:t>
      </w:r>
      <w:r w:rsidRPr="002404A7">
        <w:rPr>
          <w:rFonts w:ascii="Times New Roman" w:hAnsi="Times New Roman" w:cs="Times New Roman"/>
          <w:sz w:val="24"/>
          <w:szCs w:val="24"/>
        </w:rPr>
        <w:t xml:space="preserve"> </w:t>
      </w:r>
    </w:p>
    <w:p w14:paraId="2A87D06D" w14:textId="4025B7CF" w:rsidR="00924D28" w:rsidRPr="002404A7" w:rsidRDefault="00924D28" w:rsidP="002404A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2404A7">
        <w:rPr>
          <w:rFonts w:ascii="Times New Roman" w:hAnsi="Times New Roman" w:cs="Times New Roman"/>
          <w:sz w:val="24"/>
          <w:szCs w:val="24"/>
        </w:rPr>
        <w:t>Tan, Z.</w:t>
      </w:r>
      <w:r w:rsidR="002404A7" w:rsidRPr="002404A7">
        <w:rPr>
          <w:rFonts w:ascii="Times New Roman" w:hAnsi="Times New Roman" w:cs="Times New Roman"/>
          <w:sz w:val="24"/>
          <w:szCs w:val="24"/>
        </w:rPr>
        <w:t xml:space="preserve"> </w:t>
      </w:r>
      <w:r w:rsidR="002404A7" w:rsidRPr="00626B1B">
        <w:rPr>
          <w:rFonts w:ascii="Times New Roman" w:hAnsi="Times New Roman" w:cs="Times New Roman"/>
          <w:sz w:val="24"/>
          <w:szCs w:val="24"/>
        </w:rPr>
        <w:t>et al.</w:t>
      </w:r>
      <w:r w:rsidRPr="002404A7">
        <w:rPr>
          <w:rFonts w:ascii="Times New Roman" w:hAnsi="Times New Roman" w:cs="Times New Roman"/>
          <w:sz w:val="24"/>
          <w:szCs w:val="24"/>
        </w:rPr>
        <w:t xml:space="preserve"> Bright and color-saturated emission from blue light-emitting diodes based on solution-processed colloidal nanocrystal quantum dots. </w:t>
      </w:r>
      <w:r w:rsidRPr="002404A7">
        <w:rPr>
          <w:rFonts w:ascii="Times New Roman" w:hAnsi="Times New Roman" w:cs="Times New Roman"/>
          <w:i/>
          <w:sz w:val="24"/>
          <w:szCs w:val="24"/>
        </w:rPr>
        <w:t>Nano Lett</w:t>
      </w:r>
      <w:r w:rsidRPr="002404A7">
        <w:rPr>
          <w:rFonts w:ascii="Times New Roman" w:hAnsi="Times New Roman" w:cs="Times New Roman"/>
          <w:iCs/>
          <w:sz w:val="24"/>
          <w:szCs w:val="24"/>
        </w:rPr>
        <w:t>.</w:t>
      </w:r>
      <w:r w:rsidRPr="002404A7">
        <w:rPr>
          <w:rFonts w:ascii="Times New Roman" w:hAnsi="Times New Roman" w:cs="Times New Roman"/>
          <w:i/>
          <w:sz w:val="24"/>
          <w:szCs w:val="24"/>
        </w:rPr>
        <w:t xml:space="preserve"> </w:t>
      </w:r>
      <w:r w:rsidR="002404A7" w:rsidRPr="002404A7">
        <w:rPr>
          <w:rFonts w:ascii="Times New Roman" w:hAnsi="Times New Roman" w:cs="Times New Roman"/>
          <w:b/>
          <w:sz w:val="24"/>
          <w:szCs w:val="24"/>
        </w:rPr>
        <w:t>7</w:t>
      </w:r>
      <w:r w:rsidR="002404A7">
        <w:rPr>
          <w:rFonts w:ascii="Times New Roman" w:hAnsi="Times New Roman" w:cs="Times New Roman"/>
          <w:bCs/>
          <w:sz w:val="24"/>
          <w:szCs w:val="24"/>
        </w:rPr>
        <w:t>,</w:t>
      </w:r>
      <w:r w:rsidRPr="002404A7">
        <w:rPr>
          <w:rFonts w:ascii="Times New Roman" w:hAnsi="Times New Roman" w:cs="Times New Roman"/>
          <w:bCs/>
          <w:sz w:val="24"/>
          <w:szCs w:val="24"/>
        </w:rPr>
        <w:t xml:space="preserve"> 3803-3807</w:t>
      </w:r>
      <w:r w:rsidR="002404A7">
        <w:rPr>
          <w:rFonts w:ascii="Times New Roman" w:hAnsi="Times New Roman" w:cs="Times New Roman"/>
          <w:bCs/>
          <w:sz w:val="24"/>
          <w:szCs w:val="24"/>
        </w:rPr>
        <w:t xml:space="preserve"> (</w:t>
      </w:r>
      <w:r w:rsidR="002404A7" w:rsidRPr="002404A7">
        <w:rPr>
          <w:rFonts w:ascii="Times New Roman" w:hAnsi="Times New Roman" w:cs="Times New Roman"/>
          <w:bCs/>
          <w:sz w:val="24"/>
          <w:szCs w:val="24"/>
        </w:rPr>
        <w:t>2007</w:t>
      </w:r>
      <w:r w:rsidR="002404A7">
        <w:rPr>
          <w:rFonts w:ascii="Times New Roman" w:hAnsi="Times New Roman" w:cs="Times New Roman"/>
          <w:bCs/>
          <w:sz w:val="24"/>
          <w:szCs w:val="24"/>
        </w:rPr>
        <w:t>)</w:t>
      </w:r>
      <w:r w:rsidRPr="002404A7">
        <w:rPr>
          <w:rFonts w:ascii="Times New Roman" w:hAnsi="Times New Roman" w:cs="Times New Roman"/>
          <w:bCs/>
          <w:sz w:val="24"/>
          <w:szCs w:val="24"/>
        </w:rPr>
        <w:t>.</w:t>
      </w:r>
      <w:r w:rsidRPr="00793E18">
        <w:t xml:space="preserve"> </w:t>
      </w:r>
    </w:p>
    <w:p w14:paraId="3E1F7284" w14:textId="3EB04D8D" w:rsidR="00924D28" w:rsidRPr="002404A7" w:rsidRDefault="00924D28" w:rsidP="002404A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2404A7">
        <w:rPr>
          <w:rFonts w:ascii="Times New Roman" w:hAnsi="Times New Roman" w:cs="Times New Roman"/>
          <w:sz w:val="24"/>
          <w:szCs w:val="24"/>
        </w:rPr>
        <w:t>Kim, T.</w:t>
      </w:r>
      <w:r w:rsidR="002404A7" w:rsidRPr="002404A7">
        <w:rPr>
          <w:rFonts w:ascii="Times New Roman" w:hAnsi="Times New Roman" w:cs="Times New Roman"/>
          <w:sz w:val="24"/>
          <w:szCs w:val="24"/>
        </w:rPr>
        <w:t xml:space="preserve"> </w:t>
      </w:r>
      <w:r w:rsidR="002404A7" w:rsidRPr="00626B1B">
        <w:rPr>
          <w:rFonts w:ascii="Times New Roman" w:hAnsi="Times New Roman" w:cs="Times New Roman"/>
          <w:sz w:val="24"/>
          <w:szCs w:val="24"/>
        </w:rPr>
        <w:t>et al.</w:t>
      </w:r>
      <w:r w:rsidRPr="002404A7">
        <w:rPr>
          <w:rFonts w:ascii="Times New Roman" w:hAnsi="Times New Roman" w:cs="Times New Roman"/>
          <w:sz w:val="24"/>
          <w:szCs w:val="24"/>
        </w:rPr>
        <w:t xml:space="preserve"> Efficient and stable blue quantum dot light-emitting diode. </w:t>
      </w:r>
      <w:r w:rsidRPr="002404A7">
        <w:rPr>
          <w:rFonts w:ascii="Times New Roman" w:hAnsi="Times New Roman" w:cs="Times New Roman"/>
          <w:i/>
          <w:sz w:val="24"/>
          <w:szCs w:val="24"/>
        </w:rPr>
        <w:t xml:space="preserve">Nature </w:t>
      </w:r>
      <w:r w:rsidR="002404A7" w:rsidRPr="002404A7">
        <w:rPr>
          <w:rFonts w:ascii="Times New Roman" w:hAnsi="Times New Roman" w:cs="Times New Roman"/>
          <w:b/>
          <w:sz w:val="24"/>
          <w:szCs w:val="24"/>
        </w:rPr>
        <w:t>586</w:t>
      </w:r>
      <w:r w:rsidR="002404A7">
        <w:rPr>
          <w:rFonts w:ascii="Times New Roman" w:hAnsi="Times New Roman" w:cs="Times New Roman"/>
          <w:bCs/>
          <w:sz w:val="24"/>
          <w:szCs w:val="24"/>
        </w:rPr>
        <w:t>,</w:t>
      </w:r>
      <w:r w:rsidRPr="002404A7">
        <w:rPr>
          <w:rFonts w:ascii="Times New Roman" w:hAnsi="Times New Roman" w:cs="Times New Roman"/>
          <w:bCs/>
          <w:sz w:val="24"/>
          <w:szCs w:val="24"/>
        </w:rPr>
        <w:t xml:space="preserve"> 385-389</w:t>
      </w:r>
      <w:r w:rsidR="002404A7">
        <w:rPr>
          <w:rFonts w:ascii="Times New Roman" w:hAnsi="Times New Roman" w:cs="Times New Roman"/>
          <w:bCs/>
          <w:sz w:val="24"/>
          <w:szCs w:val="24"/>
        </w:rPr>
        <w:t xml:space="preserve"> (</w:t>
      </w:r>
      <w:r w:rsidR="002404A7" w:rsidRPr="002404A7">
        <w:rPr>
          <w:rFonts w:ascii="Times New Roman" w:hAnsi="Times New Roman" w:cs="Times New Roman"/>
          <w:bCs/>
          <w:sz w:val="24"/>
          <w:szCs w:val="24"/>
        </w:rPr>
        <w:t>2020</w:t>
      </w:r>
      <w:r w:rsidR="002404A7">
        <w:rPr>
          <w:rFonts w:ascii="Times New Roman" w:hAnsi="Times New Roman" w:cs="Times New Roman"/>
          <w:bCs/>
          <w:sz w:val="24"/>
          <w:szCs w:val="24"/>
        </w:rPr>
        <w:t>)</w:t>
      </w:r>
      <w:r w:rsidRPr="002404A7">
        <w:rPr>
          <w:rFonts w:ascii="Times New Roman" w:hAnsi="Times New Roman" w:cs="Times New Roman"/>
          <w:bCs/>
          <w:sz w:val="24"/>
          <w:szCs w:val="24"/>
        </w:rPr>
        <w:t>.</w:t>
      </w:r>
      <w:r w:rsidRPr="002404A7">
        <w:rPr>
          <w:rFonts w:ascii="Times New Roman" w:hAnsi="Times New Roman" w:cs="Times New Roman"/>
          <w:sz w:val="24"/>
          <w:szCs w:val="24"/>
        </w:rPr>
        <w:t xml:space="preserve"> </w:t>
      </w:r>
    </w:p>
    <w:p w14:paraId="6ABD42B1" w14:textId="5363D68E" w:rsidR="00924D28" w:rsidRPr="008D5277" w:rsidRDefault="00924D28" w:rsidP="002404A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2404A7">
        <w:rPr>
          <w:rFonts w:ascii="Times New Roman" w:hAnsi="Times New Roman" w:cs="Times New Roman"/>
          <w:sz w:val="24"/>
          <w:szCs w:val="24"/>
        </w:rPr>
        <w:t>Wu, W.</w:t>
      </w:r>
      <w:r w:rsidR="002404A7" w:rsidRPr="002404A7">
        <w:rPr>
          <w:rFonts w:ascii="Times New Roman" w:hAnsi="Times New Roman" w:cs="Times New Roman"/>
          <w:sz w:val="24"/>
          <w:szCs w:val="24"/>
        </w:rPr>
        <w:t xml:space="preserve"> </w:t>
      </w:r>
      <w:r w:rsidR="002404A7" w:rsidRPr="00626B1B">
        <w:rPr>
          <w:rFonts w:ascii="Times New Roman" w:hAnsi="Times New Roman" w:cs="Times New Roman"/>
          <w:sz w:val="24"/>
          <w:szCs w:val="24"/>
        </w:rPr>
        <w:t>et al.</w:t>
      </w:r>
      <w:r w:rsidRPr="002404A7">
        <w:rPr>
          <w:rFonts w:ascii="Times New Roman" w:hAnsi="Times New Roman" w:cs="Times New Roman"/>
          <w:sz w:val="24"/>
          <w:szCs w:val="24"/>
        </w:rPr>
        <w:t xml:space="preserve"> An </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fficient </w:t>
      </w:r>
      <w:r w:rsidR="002404A7">
        <w:rPr>
          <w:rFonts w:ascii="Times New Roman" w:hAnsi="Times New Roman" w:cs="Times New Roman"/>
          <w:sz w:val="24"/>
          <w:szCs w:val="24"/>
        </w:rPr>
        <w:t>h</w:t>
      </w:r>
      <w:r w:rsidRPr="002404A7">
        <w:rPr>
          <w:rFonts w:ascii="Times New Roman" w:hAnsi="Times New Roman" w:cs="Times New Roman"/>
          <w:sz w:val="24"/>
          <w:szCs w:val="24"/>
        </w:rPr>
        <w:t xml:space="preserve">ole </w:t>
      </w:r>
      <w:r w:rsidR="002404A7">
        <w:rPr>
          <w:rFonts w:ascii="Times New Roman" w:hAnsi="Times New Roman" w:cs="Times New Roman"/>
          <w:sz w:val="24"/>
          <w:szCs w:val="24"/>
        </w:rPr>
        <w:t>t</w:t>
      </w:r>
      <w:r w:rsidRPr="002404A7">
        <w:rPr>
          <w:rFonts w:ascii="Times New Roman" w:hAnsi="Times New Roman" w:cs="Times New Roman"/>
          <w:sz w:val="24"/>
          <w:szCs w:val="24"/>
        </w:rPr>
        <w:t xml:space="preserve">ransporting </w:t>
      </w:r>
      <w:r w:rsidR="002404A7">
        <w:rPr>
          <w:rFonts w:ascii="Times New Roman" w:hAnsi="Times New Roman" w:cs="Times New Roman"/>
          <w:sz w:val="24"/>
          <w:szCs w:val="24"/>
        </w:rPr>
        <w:t>p</w:t>
      </w:r>
      <w:r w:rsidRPr="002404A7">
        <w:rPr>
          <w:rFonts w:ascii="Times New Roman" w:hAnsi="Times New Roman" w:cs="Times New Roman"/>
          <w:sz w:val="24"/>
          <w:szCs w:val="24"/>
        </w:rPr>
        <w:t xml:space="preserve">olymer for </w:t>
      </w:r>
      <w:r w:rsidR="002404A7">
        <w:rPr>
          <w:rFonts w:ascii="Times New Roman" w:hAnsi="Times New Roman" w:cs="Times New Roman"/>
          <w:sz w:val="24"/>
          <w:szCs w:val="24"/>
        </w:rPr>
        <w:t>q</w:t>
      </w:r>
      <w:r w:rsidRPr="002404A7">
        <w:rPr>
          <w:rFonts w:ascii="Times New Roman" w:hAnsi="Times New Roman" w:cs="Times New Roman"/>
          <w:sz w:val="24"/>
          <w:szCs w:val="24"/>
        </w:rPr>
        <w:t xml:space="preserve">uantum </w:t>
      </w:r>
      <w:r w:rsidR="002404A7">
        <w:rPr>
          <w:rFonts w:ascii="Times New Roman" w:hAnsi="Times New Roman" w:cs="Times New Roman"/>
          <w:sz w:val="24"/>
          <w:szCs w:val="24"/>
        </w:rPr>
        <w:t>d</w:t>
      </w:r>
      <w:r w:rsidRPr="002404A7">
        <w:rPr>
          <w:rFonts w:ascii="Times New Roman" w:hAnsi="Times New Roman" w:cs="Times New Roman"/>
          <w:sz w:val="24"/>
          <w:szCs w:val="24"/>
        </w:rPr>
        <w:t xml:space="preserve">ot </w:t>
      </w:r>
      <w:r w:rsidR="002404A7">
        <w:rPr>
          <w:rFonts w:ascii="Times New Roman" w:hAnsi="Times New Roman" w:cs="Times New Roman"/>
          <w:sz w:val="24"/>
          <w:szCs w:val="24"/>
        </w:rPr>
        <w:t>l</w:t>
      </w:r>
      <w:r w:rsidRPr="002404A7">
        <w:rPr>
          <w:rFonts w:ascii="Times New Roman" w:hAnsi="Times New Roman" w:cs="Times New Roman"/>
          <w:sz w:val="24"/>
          <w:szCs w:val="24"/>
        </w:rPr>
        <w:t>ight‐</w:t>
      </w:r>
      <w:r w:rsidR="002404A7">
        <w:rPr>
          <w:rFonts w:ascii="Times New Roman" w:hAnsi="Times New Roman" w:cs="Times New Roman"/>
          <w:sz w:val="24"/>
          <w:szCs w:val="24"/>
        </w:rPr>
        <w:t>e</w:t>
      </w:r>
      <w:r w:rsidRPr="002404A7">
        <w:rPr>
          <w:rFonts w:ascii="Times New Roman" w:hAnsi="Times New Roman" w:cs="Times New Roman"/>
          <w:sz w:val="24"/>
          <w:szCs w:val="24"/>
        </w:rPr>
        <w:t xml:space="preserve">mitting </w:t>
      </w:r>
      <w:r w:rsidR="002404A7">
        <w:rPr>
          <w:rFonts w:ascii="Times New Roman" w:hAnsi="Times New Roman" w:cs="Times New Roman"/>
          <w:sz w:val="24"/>
          <w:szCs w:val="24"/>
        </w:rPr>
        <w:t>d</w:t>
      </w:r>
      <w:r w:rsidRPr="002404A7">
        <w:rPr>
          <w:rFonts w:ascii="Times New Roman" w:hAnsi="Times New Roman" w:cs="Times New Roman"/>
          <w:sz w:val="24"/>
          <w:szCs w:val="24"/>
        </w:rPr>
        <w:t xml:space="preserve">iodes. </w:t>
      </w:r>
      <w:bookmarkStart w:id="12" w:name="OLE_LINK13"/>
      <w:r w:rsidRPr="002404A7">
        <w:rPr>
          <w:rFonts w:ascii="Times New Roman" w:hAnsi="Times New Roman" w:cs="Times New Roman"/>
          <w:i/>
          <w:sz w:val="24"/>
          <w:szCs w:val="24"/>
        </w:rPr>
        <w:t>Adv. Mater. Interfaces</w:t>
      </w:r>
      <w:bookmarkEnd w:id="12"/>
      <w:r w:rsidRPr="002404A7">
        <w:rPr>
          <w:rFonts w:ascii="Times New Roman" w:hAnsi="Times New Roman" w:cs="Times New Roman"/>
          <w:i/>
          <w:sz w:val="24"/>
          <w:szCs w:val="24"/>
        </w:rPr>
        <w:t xml:space="preserve"> </w:t>
      </w:r>
      <w:r w:rsidR="00072F9C" w:rsidRPr="00072F9C">
        <w:rPr>
          <w:rFonts w:ascii="Times New Roman" w:hAnsi="Times New Roman" w:cs="Times New Roman"/>
          <w:b/>
          <w:sz w:val="24"/>
          <w:szCs w:val="24"/>
        </w:rPr>
        <w:t>8</w:t>
      </w:r>
      <w:r w:rsidR="00072F9C">
        <w:rPr>
          <w:rFonts w:ascii="Times New Roman" w:hAnsi="Times New Roman" w:cs="Times New Roman"/>
          <w:bCs/>
          <w:sz w:val="24"/>
          <w:szCs w:val="24"/>
        </w:rPr>
        <w:t xml:space="preserve">, </w:t>
      </w:r>
      <w:r w:rsidRPr="00072F9C">
        <w:rPr>
          <w:rFonts w:ascii="Times New Roman" w:hAnsi="Times New Roman" w:cs="Times New Roman"/>
          <w:bCs/>
          <w:sz w:val="24"/>
          <w:szCs w:val="24"/>
        </w:rPr>
        <w:t>2100731</w:t>
      </w:r>
      <w:r w:rsidR="00072F9C">
        <w:rPr>
          <w:rFonts w:ascii="Times New Roman" w:hAnsi="Times New Roman" w:cs="Times New Roman"/>
          <w:bCs/>
          <w:sz w:val="24"/>
          <w:szCs w:val="24"/>
        </w:rPr>
        <w:t xml:space="preserve"> (</w:t>
      </w:r>
      <w:r w:rsidR="00072F9C" w:rsidRPr="00072F9C">
        <w:rPr>
          <w:rFonts w:ascii="Times New Roman" w:hAnsi="Times New Roman" w:cs="Times New Roman"/>
          <w:bCs/>
          <w:sz w:val="24"/>
          <w:szCs w:val="24"/>
        </w:rPr>
        <w:t>2021</w:t>
      </w:r>
      <w:r w:rsidR="00072F9C">
        <w:rPr>
          <w:rFonts w:ascii="Times New Roman" w:hAnsi="Times New Roman" w:cs="Times New Roman"/>
          <w:bCs/>
          <w:sz w:val="24"/>
          <w:szCs w:val="24"/>
        </w:rPr>
        <w:t>)</w:t>
      </w:r>
      <w:r w:rsidRPr="00072F9C">
        <w:rPr>
          <w:rFonts w:ascii="Times New Roman" w:hAnsi="Times New Roman" w:cs="Times New Roman"/>
          <w:bCs/>
          <w:sz w:val="24"/>
          <w:szCs w:val="24"/>
        </w:rPr>
        <w:t xml:space="preserve">. </w:t>
      </w:r>
    </w:p>
    <w:p w14:paraId="6ECCDF2D" w14:textId="77777777" w:rsidR="008D5277" w:rsidRPr="008D5277" w:rsidRDefault="00924D28" w:rsidP="008D527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8D5277">
        <w:rPr>
          <w:rFonts w:ascii="Times New Roman" w:hAnsi="Times New Roman" w:cs="Times New Roman"/>
          <w:sz w:val="24"/>
          <w:szCs w:val="24"/>
        </w:rPr>
        <w:t>Kim, S.-K.</w:t>
      </w:r>
      <w:r w:rsidR="008D5277" w:rsidRPr="008D5277">
        <w:rPr>
          <w:rFonts w:ascii="Times New Roman" w:hAnsi="Times New Roman" w:cs="Times New Roman"/>
          <w:sz w:val="24"/>
          <w:szCs w:val="24"/>
        </w:rPr>
        <w:t xml:space="preserve"> </w:t>
      </w:r>
      <w:r w:rsidR="008D5277" w:rsidRPr="00626B1B">
        <w:rPr>
          <w:rFonts w:ascii="Times New Roman" w:hAnsi="Times New Roman" w:cs="Times New Roman"/>
          <w:sz w:val="24"/>
          <w:szCs w:val="24"/>
        </w:rPr>
        <w:t>et al.</w:t>
      </w:r>
      <w:r w:rsidRPr="008D5277">
        <w:rPr>
          <w:rFonts w:ascii="Times New Roman" w:hAnsi="Times New Roman" w:cs="Times New Roman"/>
          <w:sz w:val="24"/>
          <w:szCs w:val="24"/>
        </w:rPr>
        <w:t xml:space="preserve"> Localized surface plasmon-enhanced blue electroluminescent device based on ZnSeTe quantum dots and AuAg nanoparticles. </w:t>
      </w:r>
      <w:bookmarkStart w:id="13" w:name="OLE_LINK19"/>
      <w:r w:rsidRPr="008D5277">
        <w:rPr>
          <w:rFonts w:ascii="Times New Roman" w:hAnsi="Times New Roman" w:cs="Times New Roman"/>
          <w:i/>
          <w:sz w:val="24"/>
          <w:szCs w:val="24"/>
        </w:rPr>
        <w:t>Inorg. Chem. Front</w:t>
      </w:r>
      <w:bookmarkEnd w:id="13"/>
      <w:r w:rsidRPr="008D5277">
        <w:rPr>
          <w:rFonts w:ascii="Times New Roman" w:hAnsi="Times New Roman" w:cs="Times New Roman"/>
          <w:iCs/>
          <w:sz w:val="24"/>
          <w:szCs w:val="24"/>
        </w:rPr>
        <w:t>.</w:t>
      </w:r>
      <w:r w:rsidRPr="008D5277">
        <w:rPr>
          <w:rFonts w:ascii="Times New Roman" w:hAnsi="Times New Roman" w:cs="Times New Roman"/>
          <w:i/>
          <w:sz w:val="24"/>
          <w:szCs w:val="24"/>
        </w:rPr>
        <w:t xml:space="preserve"> </w:t>
      </w:r>
      <w:r w:rsidR="008D5277" w:rsidRPr="008D5277">
        <w:rPr>
          <w:rFonts w:ascii="Times New Roman" w:hAnsi="Times New Roman" w:cs="Times New Roman"/>
          <w:b/>
          <w:sz w:val="24"/>
          <w:szCs w:val="24"/>
        </w:rPr>
        <w:t>9</w:t>
      </w:r>
      <w:r w:rsidR="008D5277">
        <w:rPr>
          <w:rFonts w:ascii="Times New Roman" w:hAnsi="Times New Roman" w:cs="Times New Roman"/>
          <w:bCs/>
          <w:sz w:val="24"/>
          <w:szCs w:val="24"/>
        </w:rPr>
        <w:t>,</w:t>
      </w:r>
      <w:r w:rsidRPr="008D5277">
        <w:rPr>
          <w:rFonts w:ascii="Times New Roman" w:hAnsi="Times New Roman" w:cs="Times New Roman"/>
          <w:bCs/>
          <w:sz w:val="24"/>
          <w:szCs w:val="24"/>
        </w:rPr>
        <w:t xml:space="preserve"> 3138-3147</w:t>
      </w:r>
      <w:r w:rsidR="008D5277">
        <w:rPr>
          <w:rFonts w:ascii="Times New Roman" w:hAnsi="Times New Roman" w:cs="Times New Roman"/>
          <w:bCs/>
          <w:sz w:val="24"/>
          <w:szCs w:val="24"/>
        </w:rPr>
        <w:t xml:space="preserve"> (</w:t>
      </w:r>
      <w:r w:rsidR="008D5277" w:rsidRPr="008D5277">
        <w:rPr>
          <w:rFonts w:ascii="Times New Roman" w:hAnsi="Times New Roman" w:cs="Times New Roman"/>
          <w:bCs/>
          <w:sz w:val="24"/>
          <w:szCs w:val="24"/>
        </w:rPr>
        <w:t>2022</w:t>
      </w:r>
      <w:r w:rsidR="008D5277">
        <w:rPr>
          <w:rFonts w:ascii="Times New Roman" w:hAnsi="Times New Roman" w:cs="Times New Roman"/>
          <w:bCs/>
          <w:sz w:val="24"/>
          <w:szCs w:val="24"/>
        </w:rPr>
        <w:t>)</w:t>
      </w:r>
      <w:r w:rsidRPr="008D5277">
        <w:rPr>
          <w:rFonts w:ascii="Times New Roman" w:hAnsi="Times New Roman" w:cs="Times New Roman"/>
          <w:bCs/>
          <w:sz w:val="24"/>
          <w:szCs w:val="24"/>
        </w:rPr>
        <w:t>.</w:t>
      </w:r>
    </w:p>
    <w:p w14:paraId="1212121D" w14:textId="51959EB3" w:rsidR="00924D28" w:rsidRPr="008D5277" w:rsidRDefault="00924D28" w:rsidP="008D527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8D5277">
        <w:rPr>
          <w:rFonts w:ascii="Times New Roman" w:hAnsi="Times New Roman" w:cs="Times New Roman"/>
          <w:sz w:val="24"/>
          <w:szCs w:val="24"/>
        </w:rPr>
        <w:t>Qian, L.</w:t>
      </w:r>
      <w:r w:rsidR="008D5277" w:rsidRPr="008D5277">
        <w:rPr>
          <w:rFonts w:ascii="Times New Roman" w:hAnsi="Times New Roman" w:cs="Times New Roman"/>
          <w:sz w:val="24"/>
          <w:szCs w:val="24"/>
        </w:rPr>
        <w:t xml:space="preserve"> et al.</w:t>
      </w:r>
      <w:r w:rsidRPr="008D5277">
        <w:rPr>
          <w:rFonts w:ascii="Times New Roman" w:hAnsi="Times New Roman" w:cs="Times New Roman"/>
          <w:sz w:val="24"/>
          <w:szCs w:val="24"/>
        </w:rPr>
        <w:t xml:space="preserve"> Stable and efficient quantum-dot light-emitting diodes based on solution-processed multilayer structures. </w:t>
      </w:r>
      <w:r w:rsidRPr="008D5277">
        <w:rPr>
          <w:rFonts w:ascii="Times New Roman" w:hAnsi="Times New Roman" w:cs="Times New Roman"/>
          <w:i/>
          <w:sz w:val="24"/>
          <w:szCs w:val="24"/>
        </w:rPr>
        <w:t>Nat. Photonics</w:t>
      </w:r>
      <w:r w:rsidRPr="008D5277">
        <w:rPr>
          <w:rFonts w:ascii="Times New Roman" w:hAnsi="Times New Roman" w:cs="Times New Roman"/>
          <w:iCs/>
          <w:sz w:val="24"/>
          <w:szCs w:val="24"/>
        </w:rPr>
        <w:t xml:space="preserve"> </w:t>
      </w:r>
      <w:r w:rsidR="008D5277" w:rsidRPr="008D5277">
        <w:rPr>
          <w:rFonts w:ascii="Times New Roman" w:hAnsi="Times New Roman" w:cs="Times New Roman"/>
          <w:b/>
          <w:bCs/>
          <w:iCs/>
          <w:sz w:val="24"/>
          <w:szCs w:val="24"/>
        </w:rPr>
        <w:t>5</w:t>
      </w:r>
      <w:r w:rsidR="008D5277" w:rsidRPr="008D5277">
        <w:rPr>
          <w:rFonts w:ascii="Times New Roman" w:hAnsi="Times New Roman" w:cs="Times New Roman"/>
          <w:iCs/>
          <w:sz w:val="24"/>
          <w:szCs w:val="24"/>
        </w:rPr>
        <w:t xml:space="preserve">, </w:t>
      </w:r>
      <w:r w:rsidRPr="008D5277">
        <w:rPr>
          <w:rFonts w:ascii="Times New Roman" w:hAnsi="Times New Roman" w:cs="Times New Roman"/>
          <w:iCs/>
          <w:sz w:val="24"/>
          <w:szCs w:val="24"/>
        </w:rPr>
        <w:t>543-548</w:t>
      </w:r>
      <w:r w:rsidR="008D5277" w:rsidRPr="008D5277">
        <w:rPr>
          <w:rFonts w:ascii="Times New Roman" w:hAnsi="Times New Roman" w:cs="Times New Roman"/>
          <w:iCs/>
          <w:sz w:val="24"/>
          <w:szCs w:val="24"/>
        </w:rPr>
        <w:t xml:space="preserve"> (2011)</w:t>
      </w:r>
      <w:r w:rsidRPr="008D5277">
        <w:rPr>
          <w:rFonts w:ascii="Times New Roman" w:hAnsi="Times New Roman" w:cs="Times New Roman"/>
          <w:iCs/>
          <w:sz w:val="24"/>
          <w:szCs w:val="24"/>
        </w:rPr>
        <w:t>.</w:t>
      </w:r>
      <w:r w:rsidRPr="00793E18">
        <w:t xml:space="preserve"> </w:t>
      </w:r>
    </w:p>
    <w:p w14:paraId="43B4ECCB" w14:textId="0318822D" w:rsidR="00924D28" w:rsidRPr="008D5277" w:rsidRDefault="00924D28" w:rsidP="008D527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8D5277">
        <w:rPr>
          <w:rFonts w:ascii="Times New Roman" w:hAnsi="Times New Roman" w:cs="Times New Roman"/>
          <w:sz w:val="24"/>
          <w:szCs w:val="24"/>
        </w:rPr>
        <w:t>Wang, L.</w:t>
      </w:r>
      <w:r w:rsidR="008D5277" w:rsidRPr="008D5277">
        <w:rPr>
          <w:rFonts w:ascii="Times New Roman" w:hAnsi="Times New Roman" w:cs="Times New Roman"/>
          <w:sz w:val="24"/>
          <w:szCs w:val="24"/>
        </w:rPr>
        <w:t xml:space="preserve"> et al.</w:t>
      </w:r>
      <w:r w:rsidRPr="008D5277">
        <w:rPr>
          <w:rFonts w:ascii="Times New Roman" w:hAnsi="Times New Roman" w:cs="Times New Roman"/>
          <w:sz w:val="24"/>
          <w:szCs w:val="24"/>
        </w:rPr>
        <w:t xml:space="preserve"> Blue </w:t>
      </w:r>
      <w:r w:rsidR="008D5277">
        <w:rPr>
          <w:rFonts w:ascii="Times New Roman" w:hAnsi="Times New Roman" w:cs="Times New Roman"/>
          <w:sz w:val="24"/>
          <w:szCs w:val="24"/>
        </w:rPr>
        <w:t>q</w:t>
      </w:r>
      <w:r w:rsidRPr="008D5277">
        <w:rPr>
          <w:rFonts w:ascii="Times New Roman" w:hAnsi="Times New Roman" w:cs="Times New Roman"/>
          <w:sz w:val="24"/>
          <w:szCs w:val="24"/>
        </w:rPr>
        <w:t xml:space="preserve">uantum </w:t>
      </w:r>
      <w:r w:rsidR="008D5277">
        <w:rPr>
          <w:rFonts w:ascii="Times New Roman" w:hAnsi="Times New Roman" w:cs="Times New Roman"/>
          <w:sz w:val="24"/>
          <w:szCs w:val="24"/>
        </w:rPr>
        <w:t>d</w:t>
      </w:r>
      <w:r w:rsidRPr="008D5277">
        <w:rPr>
          <w:rFonts w:ascii="Times New Roman" w:hAnsi="Times New Roman" w:cs="Times New Roman"/>
          <w:sz w:val="24"/>
          <w:szCs w:val="24"/>
        </w:rPr>
        <w:t xml:space="preserve">ot </w:t>
      </w:r>
      <w:r w:rsidR="008D5277">
        <w:rPr>
          <w:rFonts w:ascii="Times New Roman" w:hAnsi="Times New Roman" w:cs="Times New Roman"/>
          <w:sz w:val="24"/>
          <w:szCs w:val="24"/>
        </w:rPr>
        <w:t>l</w:t>
      </w:r>
      <w:r w:rsidRPr="008D5277">
        <w:rPr>
          <w:rFonts w:ascii="Times New Roman" w:hAnsi="Times New Roman" w:cs="Times New Roman"/>
          <w:sz w:val="24"/>
          <w:szCs w:val="24"/>
        </w:rPr>
        <w:t>ight-</w:t>
      </w:r>
      <w:r w:rsidR="008D5277">
        <w:rPr>
          <w:rFonts w:ascii="Times New Roman" w:hAnsi="Times New Roman" w:cs="Times New Roman"/>
          <w:sz w:val="24"/>
          <w:szCs w:val="24"/>
        </w:rPr>
        <w:t>e</w:t>
      </w:r>
      <w:r w:rsidRPr="008D5277">
        <w:rPr>
          <w:rFonts w:ascii="Times New Roman" w:hAnsi="Times New Roman" w:cs="Times New Roman"/>
          <w:sz w:val="24"/>
          <w:szCs w:val="24"/>
        </w:rPr>
        <w:t xml:space="preserve">mitting </w:t>
      </w:r>
      <w:r w:rsidR="008D5277">
        <w:rPr>
          <w:rFonts w:ascii="Times New Roman" w:hAnsi="Times New Roman" w:cs="Times New Roman"/>
          <w:sz w:val="24"/>
          <w:szCs w:val="24"/>
        </w:rPr>
        <w:t>d</w:t>
      </w:r>
      <w:r w:rsidRPr="008D5277">
        <w:rPr>
          <w:rFonts w:ascii="Times New Roman" w:hAnsi="Times New Roman" w:cs="Times New Roman"/>
          <w:sz w:val="24"/>
          <w:szCs w:val="24"/>
        </w:rPr>
        <w:t xml:space="preserve">iodes with </w:t>
      </w:r>
      <w:r w:rsidR="008D5277">
        <w:rPr>
          <w:rFonts w:ascii="Times New Roman" w:hAnsi="Times New Roman" w:cs="Times New Roman"/>
          <w:sz w:val="24"/>
          <w:szCs w:val="24"/>
        </w:rPr>
        <w:t>h</w:t>
      </w:r>
      <w:r w:rsidRPr="008D5277">
        <w:rPr>
          <w:rFonts w:ascii="Times New Roman" w:hAnsi="Times New Roman" w:cs="Times New Roman"/>
          <w:sz w:val="24"/>
          <w:szCs w:val="24"/>
        </w:rPr>
        <w:t xml:space="preserve">igh </w:t>
      </w:r>
      <w:r w:rsidR="008D5277">
        <w:rPr>
          <w:rFonts w:ascii="Times New Roman" w:hAnsi="Times New Roman" w:cs="Times New Roman"/>
          <w:sz w:val="24"/>
          <w:szCs w:val="24"/>
        </w:rPr>
        <w:t>e</w:t>
      </w:r>
      <w:r w:rsidRPr="008D5277">
        <w:rPr>
          <w:rFonts w:ascii="Times New Roman" w:hAnsi="Times New Roman" w:cs="Times New Roman"/>
          <w:sz w:val="24"/>
          <w:szCs w:val="24"/>
        </w:rPr>
        <w:t xml:space="preserve">lectroluminescent </w:t>
      </w:r>
      <w:r w:rsidR="008D5277">
        <w:rPr>
          <w:rFonts w:ascii="Times New Roman" w:hAnsi="Times New Roman" w:cs="Times New Roman"/>
          <w:sz w:val="24"/>
          <w:szCs w:val="24"/>
        </w:rPr>
        <w:t>e</w:t>
      </w:r>
      <w:r w:rsidRPr="008D5277">
        <w:rPr>
          <w:rFonts w:ascii="Times New Roman" w:hAnsi="Times New Roman" w:cs="Times New Roman"/>
          <w:sz w:val="24"/>
          <w:szCs w:val="24"/>
        </w:rPr>
        <w:t xml:space="preserve">fficiency. </w:t>
      </w:r>
      <w:bookmarkStart w:id="14" w:name="OLE_LINK1"/>
      <w:bookmarkStart w:id="15" w:name="OLE_LINK14"/>
      <w:r w:rsidRPr="008D5277">
        <w:rPr>
          <w:rFonts w:ascii="Times New Roman" w:hAnsi="Times New Roman" w:cs="Times New Roman"/>
          <w:i/>
          <w:sz w:val="24"/>
          <w:szCs w:val="24"/>
        </w:rPr>
        <w:t>ACS Appl. Mater. Inter</w:t>
      </w:r>
      <w:bookmarkEnd w:id="14"/>
      <w:r w:rsidRPr="008D5277">
        <w:rPr>
          <w:rFonts w:ascii="Times New Roman" w:hAnsi="Times New Roman" w:cs="Times New Roman"/>
          <w:iCs/>
          <w:sz w:val="24"/>
          <w:szCs w:val="24"/>
        </w:rPr>
        <w:t>faces</w:t>
      </w:r>
      <w:bookmarkEnd w:id="15"/>
      <w:r w:rsidRPr="008D5277">
        <w:rPr>
          <w:rFonts w:ascii="Times New Roman" w:hAnsi="Times New Roman" w:cs="Times New Roman"/>
          <w:i/>
          <w:sz w:val="24"/>
          <w:szCs w:val="24"/>
        </w:rPr>
        <w:t xml:space="preserve"> </w:t>
      </w:r>
      <w:r w:rsidR="008D5277" w:rsidRPr="008D5277">
        <w:rPr>
          <w:rFonts w:ascii="Times New Roman" w:hAnsi="Times New Roman" w:cs="Times New Roman"/>
          <w:b/>
          <w:sz w:val="24"/>
          <w:szCs w:val="24"/>
        </w:rPr>
        <w:t>9</w:t>
      </w:r>
      <w:r w:rsidR="008D5277">
        <w:rPr>
          <w:rFonts w:ascii="Times New Roman" w:hAnsi="Times New Roman" w:cs="Times New Roman"/>
          <w:bCs/>
          <w:sz w:val="24"/>
          <w:szCs w:val="24"/>
        </w:rPr>
        <w:t xml:space="preserve">, </w:t>
      </w:r>
      <w:r w:rsidRPr="008D5277">
        <w:rPr>
          <w:rFonts w:ascii="Times New Roman" w:hAnsi="Times New Roman" w:cs="Times New Roman"/>
          <w:bCs/>
          <w:sz w:val="24"/>
          <w:szCs w:val="24"/>
        </w:rPr>
        <w:t>38755-38760</w:t>
      </w:r>
      <w:r w:rsidR="008D5277">
        <w:rPr>
          <w:rFonts w:ascii="Times New Roman" w:hAnsi="Times New Roman" w:cs="Times New Roman"/>
          <w:bCs/>
          <w:sz w:val="24"/>
          <w:szCs w:val="24"/>
        </w:rPr>
        <w:t xml:space="preserve"> (</w:t>
      </w:r>
      <w:r w:rsidR="008D5277" w:rsidRPr="008D5277">
        <w:rPr>
          <w:rFonts w:ascii="Times New Roman" w:hAnsi="Times New Roman" w:cs="Times New Roman"/>
          <w:bCs/>
          <w:sz w:val="24"/>
          <w:szCs w:val="24"/>
        </w:rPr>
        <w:t>2017</w:t>
      </w:r>
      <w:r w:rsidR="008D5277">
        <w:rPr>
          <w:rFonts w:ascii="Times New Roman" w:hAnsi="Times New Roman" w:cs="Times New Roman"/>
          <w:bCs/>
          <w:sz w:val="24"/>
          <w:szCs w:val="24"/>
        </w:rPr>
        <w:t>)</w:t>
      </w:r>
      <w:r w:rsidRPr="008D5277">
        <w:rPr>
          <w:rFonts w:ascii="Times New Roman" w:hAnsi="Times New Roman" w:cs="Times New Roman"/>
          <w:bCs/>
          <w:sz w:val="24"/>
          <w:szCs w:val="24"/>
        </w:rPr>
        <w:t>.</w:t>
      </w:r>
      <w:r w:rsidRPr="008D5277">
        <w:rPr>
          <w:rFonts w:ascii="Times New Roman" w:hAnsi="Times New Roman" w:cs="Times New Roman"/>
          <w:sz w:val="24"/>
          <w:szCs w:val="24"/>
        </w:rPr>
        <w:t xml:space="preserve"> </w:t>
      </w:r>
    </w:p>
    <w:p w14:paraId="7874EEC5" w14:textId="31C93E9D" w:rsidR="00924D28" w:rsidRPr="008D5277" w:rsidRDefault="00924D28" w:rsidP="008D527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8D5277">
        <w:rPr>
          <w:rFonts w:ascii="Times New Roman" w:hAnsi="Times New Roman" w:cs="Times New Roman"/>
          <w:sz w:val="24"/>
          <w:szCs w:val="24"/>
        </w:rPr>
        <w:t>Shen, W.</w:t>
      </w:r>
      <w:r w:rsidR="008D5277" w:rsidRPr="008D5277">
        <w:rPr>
          <w:rFonts w:ascii="Times New Roman" w:hAnsi="Times New Roman" w:cs="Times New Roman"/>
          <w:sz w:val="24"/>
          <w:szCs w:val="24"/>
        </w:rPr>
        <w:t xml:space="preserve"> et al.</w:t>
      </w:r>
      <w:r w:rsidRPr="008D5277">
        <w:rPr>
          <w:rFonts w:ascii="Times New Roman" w:hAnsi="Times New Roman" w:cs="Times New Roman"/>
          <w:sz w:val="24"/>
          <w:szCs w:val="24"/>
        </w:rPr>
        <w:t xml:space="preserve"> Synthesis of highly fluorescent InP/ZnS small-core/thick-shell tetrahedral-shaped quantum dots for blue light-emitting diodes. </w:t>
      </w:r>
      <w:r w:rsidRPr="008D5277">
        <w:rPr>
          <w:rFonts w:ascii="Times New Roman" w:hAnsi="Times New Roman" w:cs="Times New Roman"/>
          <w:i/>
          <w:sz w:val="24"/>
          <w:szCs w:val="24"/>
        </w:rPr>
        <w:t xml:space="preserve">J. Mater. Chem. C </w:t>
      </w:r>
      <w:r w:rsidR="008D5277" w:rsidRPr="008D5277">
        <w:rPr>
          <w:rFonts w:ascii="Times New Roman" w:hAnsi="Times New Roman" w:cs="Times New Roman"/>
          <w:b/>
          <w:sz w:val="24"/>
          <w:szCs w:val="24"/>
        </w:rPr>
        <w:t>5</w:t>
      </w:r>
      <w:r w:rsidR="008D5277">
        <w:rPr>
          <w:rFonts w:ascii="Times New Roman" w:hAnsi="Times New Roman" w:cs="Times New Roman"/>
          <w:bCs/>
          <w:sz w:val="24"/>
          <w:szCs w:val="24"/>
        </w:rPr>
        <w:t xml:space="preserve">, </w:t>
      </w:r>
      <w:r w:rsidRPr="008D5277">
        <w:rPr>
          <w:rFonts w:ascii="Times New Roman" w:hAnsi="Times New Roman" w:cs="Times New Roman"/>
          <w:bCs/>
          <w:sz w:val="24"/>
          <w:szCs w:val="24"/>
        </w:rPr>
        <w:t>8243-8249</w:t>
      </w:r>
      <w:r w:rsidR="008D5277">
        <w:rPr>
          <w:rFonts w:ascii="Times New Roman" w:hAnsi="Times New Roman" w:cs="Times New Roman"/>
          <w:bCs/>
          <w:sz w:val="24"/>
          <w:szCs w:val="24"/>
        </w:rPr>
        <w:t xml:space="preserve"> (</w:t>
      </w:r>
      <w:r w:rsidR="008D5277" w:rsidRPr="008D5277">
        <w:rPr>
          <w:rFonts w:ascii="Times New Roman" w:hAnsi="Times New Roman" w:cs="Times New Roman"/>
          <w:bCs/>
          <w:sz w:val="24"/>
          <w:szCs w:val="24"/>
        </w:rPr>
        <w:t>2017</w:t>
      </w:r>
      <w:r w:rsidR="008D5277">
        <w:rPr>
          <w:rFonts w:ascii="Times New Roman" w:hAnsi="Times New Roman" w:cs="Times New Roman"/>
          <w:bCs/>
          <w:sz w:val="24"/>
          <w:szCs w:val="24"/>
        </w:rPr>
        <w:t>)</w:t>
      </w:r>
      <w:r w:rsidRPr="008D5277">
        <w:rPr>
          <w:rFonts w:ascii="Times New Roman" w:hAnsi="Times New Roman" w:cs="Times New Roman"/>
          <w:bCs/>
          <w:sz w:val="24"/>
          <w:szCs w:val="24"/>
        </w:rPr>
        <w:t>.</w:t>
      </w:r>
      <w:r w:rsidRPr="008D5277">
        <w:rPr>
          <w:rFonts w:ascii="Times New Roman" w:hAnsi="Times New Roman" w:cs="Times New Roman"/>
          <w:sz w:val="24"/>
          <w:szCs w:val="24"/>
        </w:rPr>
        <w:t xml:space="preserve"> </w:t>
      </w:r>
    </w:p>
    <w:p w14:paraId="7E2E7E84" w14:textId="52BE534B" w:rsidR="00924D28" w:rsidRPr="008D5277" w:rsidRDefault="00924D28" w:rsidP="008D527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8D5277">
        <w:rPr>
          <w:rFonts w:ascii="Times New Roman" w:hAnsi="Times New Roman" w:cs="Times New Roman"/>
          <w:sz w:val="24"/>
          <w:szCs w:val="24"/>
        </w:rPr>
        <w:t>Lin, Q.</w:t>
      </w:r>
      <w:r w:rsidR="008D5277" w:rsidRPr="008D5277">
        <w:rPr>
          <w:rFonts w:ascii="Times New Roman" w:hAnsi="Times New Roman" w:cs="Times New Roman"/>
          <w:sz w:val="24"/>
          <w:szCs w:val="24"/>
        </w:rPr>
        <w:t xml:space="preserve"> et al.</w:t>
      </w:r>
      <w:r w:rsidRPr="008D5277">
        <w:rPr>
          <w:rFonts w:ascii="Times New Roman" w:hAnsi="Times New Roman" w:cs="Times New Roman"/>
          <w:sz w:val="24"/>
          <w:szCs w:val="24"/>
        </w:rPr>
        <w:t xml:space="preserve"> Nonblinking </w:t>
      </w:r>
      <w:r w:rsidR="008D5277">
        <w:rPr>
          <w:rFonts w:ascii="Times New Roman" w:hAnsi="Times New Roman" w:cs="Times New Roman"/>
          <w:sz w:val="24"/>
          <w:szCs w:val="24"/>
        </w:rPr>
        <w:t>q</w:t>
      </w:r>
      <w:r w:rsidRPr="008D5277">
        <w:rPr>
          <w:rFonts w:ascii="Times New Roman" w:hAnsi="Times New Roman" w:cs="Times New Roman"/>
          <w:sz w:val="24"/>
          <w:szCs w:val="24"/>
        </w:rPr>
        <w:t>uantum-</w:t>
      </w:r>
      <w:r w:rsidR="008D5277">
        <w:rPr>
          <w:rFonts w:ascii="Times New Roman" w:hAnsi="Times New Roman" w:cs="Times New Roman"/>
          <w:sz w:val="24"/>
          <w:szCs w:val="24"/>
        </w:rPr>
        <w:t>d</w:t>
      </w:r>
      <w:r w:rsidRPr="008D5277">
        <w:rPr>
          <w:rFonts w:ascii="Times New Roman" w:hAnsi="Times New Roman" w:cs="Times New Roman"/>
          <w:sz w:val="24"/>
          <w:szCs w:val="24"/>
        </w:rPr>
        <w:t>ot-</w:t>
      </w:r>
      <w:r w:rsidR="008D5277">
        <w:rPr>
          <w:rFonts w:ascii="Times New Roman" w:hAnsi="Times New Roman" w:cs="Times New Roman"/>
          <w:sz w:val="24"/>
          <w:szCs w:val="24"/>
        </w:rPr>
        <w:t>b</w:t>
      </w:r>
      <w:r w:rsidRPr="008D5277">
        <w:rPr>
          <w:rFonts w:ascii="Times New Roman" w:hAnsi="Times New Roman" w:cs="Times New Roman"/>
          <w:sz w:val="24"/>
          <w:szCs w:val="24"/>
        </w:rPr>
        <w:t xml:space="preserve">ased </w:t>
      </w:r>
      <w:r w:rsidR="008D5277">
        <w:rPr>
          <w:rFonts w:ascii="Times New Roman" w:hAnsi="Times New Roman" w:cs="Times New Roman"/>
          <w:sz w:val="24"/>
          <w:szCs w:val="24"/>
        </w:rPr>
        <w:t>b</w:t>
      </w:r>
      <w:r w:rsidRPr="008D5277">
        <w:rPr>
          <w:rFonts w:ascii="Times New Roman" w:hAnsi="Times New Roman" w:cs="Times New Roman"/>
          <w:sz w:val="24"/>
          <w:szCs w:val="24"/>
        </w:rPr>
        <w:t xml:space="preserve">lue </w:t>
      </w:r>
      <w:r w:rsidR="008D5277">
        <w:rPr>
          <w:rFonts w:ascii="Times New Roman" w:hAnsi="Times New Roman" w:cs="Times New Roman"/>
          <w:sz w:val="24"/>
          <w:szCs w:val="24"/>
        </w:rPr>
        <w:t>l</w:t>
      </w:r>
      <w:r w:rsidRPr="008D5277">
        <w:rPr>
          <w:rFonts w:ascii="Times New Roman" w:hAnsi="Times New Roman" w:cs="Times New Roman"/>
          <w:sz w:val="24"/>
          <w:szCs w:val="24"/>
        </w:rPr>
        <w:t>ight-</w:t>
      </w:r>
      <w:r w:rsidR="008D5277">
        <w:rPr>
          <w:rFonts w:ascii="Times New Roman" w:hAnsi="Times New Roman" w:cs="Times New Roman"/>
          <w:sz w:val="24"/>
          <w:szCs w:val="24"/>
        </w:rPr>
        <w:t>e</w:t>
      </w:r>
      <w:r w:rsidRPr="008D5277">
        <w:rPr>
          <w:rFonts w:ascii="Times New Roman" w:hAnsi="Times New Roman" w:cs="Times New Roman"/>
          <w:sz w:val="24"/>
          <w:szCs w:val="24"/>
        </w:rPr>
        <w:t xml:space="preserve">mitting </w:t>
      </w:r>
      <w:r w:rsidR="008D5277">
        <w:rPr>
          <w:rFonts w:ascii="Times New Roman" w:hAnsi="Times New Roman" w:cs="Times New Roman"/>
          <w:sz w:val="24"/>
          <w:szCs w:val="24"/>
        </w:rPr>
        <w:t>d</w:t>
      </w:r>
      <w:r w:rsidRPr="008D5277">
        <w:rPr>
          <w:rFonts w:ascii="Times New Roman" w:hAnsi="Times New Roman" w:cs="Times New Roman"/>
          <w:sz w:val="24"/>
          <w:szCs w:val="24"/>
        </w:rPr>
        <w:t xml:space="preserve">iodes with </w:t>
      </w:r>
      <w:r w:rsidR="008D5277">
        <w:rPr>
          <w:rFonts w:ascii="Times New Roman" w:hAnsi="Times New Roman" w:cs="Times New Roman"/>
          <w:sz w:val="24"/>
          <w:szCs w:val="24"/>
        </w:rPr>
        <w:t>h</w:t>
      </w:r>
      <w:r w:rsidRPr="008D5277">
        <w:rPr>
          <w:rFonts w:ascii="Times New Roman" w:hAnsi="Times New Roman" w:cs="Times New Roman"/>
          <w:sz w:val="24"/>
          <w:szCs w:val="24"/>
        </w:rPr>
        <w:t xml:space="preserve">igh </w:t>
      </w:r>
      <w:r w:rsidR="008D5277">
        <w:rPr>
          <w:rFonts w:ascii="Times New Roman" w:hAnsi="Times New Roman" w:cs="Times New Roman"/>
          <w:sz w:val="24"/>
          <w:szCs w:val="24"/>
        </w:rPr>
        <w:t>e</w:t>
      </w:r>
      <w:r w:rsidRPr="008D5277">
        <w:rPr>
          <w:rFonts w:ascii="Times New Roman" w:hAnsi="Times New Roman" w:cs="Times New Roman"/>
          <w:sz w:val="24"/>
          <w:szCs w:val="24"/>
        </w:rPr>
        <w:t xml:space="preserve">fficiency and a </w:t>
      </w:r>
      <w:r w:rsidR="008D5277">
        <w:rPr>
          <w:rFonts w:ascii="Times New Roman" w:hAnsi="Times New Roman" w:cs="Times New Roman"/>
          <w:sz w:val="24"/>
          <w:szCs w:val="24"/>
        </w:rPr>
        <w:t>b</w:t>
      </w:r>
      <w:r w:rsidRPr="008D5277">
        <w:rPr>
          <w:rFonts w:ascii="Times New Roman" w:hAnsi="Times New Roman" w:cs="Times New Roman"/>
          <w:sz w:val="24"/>
          <w:szCs w:val="24"/>
        </w:rPr>
        <w:t xml:space="preserve">alanced </w:t>
      </w:r>
      <w:r w:rsidR="008D5277">
        <w:rPr>
          <w:rFonts w:ascii="Times New Roman" w:hAnsi="Times New Roman" w:cs="Times New Roman"/>
          <w:sz w:val="24"/>
          <w:szCs w:val="24"/>
        </w:rPr>
        <w:t>c</w:t>
      </w:r>
      <w:r w:rsidRPr="008D5277">
        <w:rPr>
          <w:rFonts w:ascii="Times New Roman" w:hAnsi="Times New Roman" w:cs="Times New Roman"/>
          <w:sz w:val="24"/>
          <w:szCs w:val="24"/>
        </w:rPr>
        <w:t>harge-</w:t>
      </w:r>
      <w:r w:rsidR="008D5277">
        <w:rPr>
          <w:rFonts w:ascii="Times New Roman" w:hAnsi="Times New Roman" w:cs="Times New Roman"/>
          <w:sz w:val="24"/>
          <w:szCs w:val="24"/>
        </w:rPr>
        <w:t>i</w:t>
      </w:r>
      <w:r w:rsidRPr="008D5277">
        <w:rPr>
          <w:rFonts w:ascii="Times New Roman" w:hAnsi="Times New Roman" w:cs="Times New Roman"/>
          <w:sz w:val="24"/>
          <w:szCs w:val="24"/>
        </w:rPr>
        <w:t xml:space="preserve">njection </w:t>
      </w:r>
      <w:r w:rsidR="008D5277">
        <w:rPr>
          <w:rFonts w:ascii="Times New Roman" w:hAnsi="Times New Roman" w:cs="Times New Roman"/>
          <w:sz w:val="24"/>
          <w:szCs w:val="24"/>
        </w:rPr>
        <w:t>p</w:t>
      </w:r>
      <w:r w:rsidRPr="008D5277">
        <w:rPr>
          <w:rFonts w:ascii="Times New Roman" w:hAnsi="Times New Roman" w:cs="Times New Roman"/>
          <w:sz w:val="24"/>
          <w:szCs w:val="24"/>
        </w:rPr>
        <w:t xml:space="preserve">rocess. </w:t>
      </w:r>
      <w:bookmarkStart w:id="16" w:name="OLE_LINK9"/>
      <w:r w:rsidRPr="008D5277">
        <w:rPr>
          <w:rFonts w:ascii="Times New Roman" w:hAnsi="Times New Roman" w:cs="Times New Roman"/>
          <w:i/>
          <w:sz w:val="24"/>
          <w:szCs w:val="24"/>
        </w:rPr>
        <w:t>ACS Photonics</w:t>
      </w:r>
      <w:bookmarkEnd w:id="16"/>
      <w:r w:rsidRPr="008D5277">
        <w:rPr>
          <w:rFonts w:ascii="Times New Roman" w:hAnsi="Times New Roman" w:cs="Times New Roman"/>
          <w:i/>
          <w:sz w:val="24"/>
          <w:szCs w:val="24"/>
        </w:rPr>
        <w:t xml:space="preserve"> </w:t>
      </w:r>
      <w:r w:rsidR="008D5277" w:rsidRPr="008D5277">
        <w:rPr>
          <w:rFonts w:ascii="Times New Roman" w:hAnsi="Times New Roman" w:cs="Times New Roman"/>
          <w:b/>
          <w:sz w:val="24"/>
          <w:szCs w:val="24"/>
        </w:rPr>
        <w:t>5</w:t>
      </w:r>
      <w:r w:rsidR="008D5277">
        <w:rPr>
          <w:rFonts w:ascii="Times New Roman" w:hAnsi="Times New Roman" w:cs="Times New Roman"/>
          <w:bCs/>
          <w:sz w:val="24"/>
          <w:szCs w:val="24"/>
        </w:rPr>
        <w:t xml:space="preserve">, </w:t>
      </w:r>
      <w:r w:rsidRPr="008D5277">
        <w:rPr>
          <w:rFonts w:ascii="Times New Roman" w:hAnsi="Times New Roman" w:cs="Times New Roman"/>
          <w:bCs/>
          <w:sz w:val="24"/>
          <w:szCs w:val="24"/>
        </w:rPr>
        <w:t>939-946</w:t>
      </w:r>
      <w:r w:rsidR="008D5277">
        <w:rPr>
          <w:rFonts w:ascii="Times New Roman" w:hAnsi="Times New Roman" w:cs="Times New Roman"/>
          <w:bCs/>
          <w:sz w:val="24"/>
          <w:szCs w:val="24"/>
        </w:rPr>
        <w:t xml:space="preserve"> (</w:t>
      </w:r>
      <w:r w:rsidR="008D5277" w:rsidRPr="008D5277">
        <w:rPr>
          <w:rFonts w:ascii="Times New Roman" w:hAnsi="Times New Roman" w:cs="Times New Roman"/>
          <w:bCs/>
          <w:sz w:val="24"/>
          <w:szCs w:val="24"/>
        </w:rPr>
        <w:t>2018</w:t>
      </w:r>
      <w:r w:rsidR="008D5277">
        <w:rPr>
          <w:rFonts w:ascii="Times New Roman" w:hAnsi="Times New Roman" w:cs="Times New Roman"/>
          <w:bCs/>
          <w:sz w:val="24"/>
          <w:szCs w:val="24"/>
        </w:rPr>
        <w:t>)</w:t>
      </w:r>
      <w:r w:rsidRPr="008D5277">
        <w:rPr>
          <w:rFonts w:ascii="Times New Roman" w:hAnsi="Times New Roman" w:cs="Times New Roman"/>
          <w:bCs/>
          <w:sz w:val="24"/>
          <w:szCs w:val="24"/>
        </w:rPr>
        <w:t>.</w:t>
      </w:r>
      <w:r w:rsidRPr="008D5277">
        <w:rPr>
          <w:rFonts w:ascii="Times New Roman" w:hAnsi="Times New Roman" w:cs="Times New Roman"/>
          <w:sz w:val="24"/>
          <w:szCs w:val="24"/>
          <w:shd w:val="clear" w:color="auto" w:fill="FFFFFF"/>
        </w:rPr>
        <w:t xml:space="preserve"> </w:t>
      </w:r>
    </w:p>
    <w:p w14:paraId="58B87DAC" w14:textId="78046D97" w:rsidR="00924D28" w:rsidRPr="008D5277" w:rsidRDefault="00924D28" w:rsidP="008D527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8D5277">
        <w:rPr>
          <w:rFonts w:ascii="Times New Roman" w:hAnsi="Times New Roman" w:cs="Times New Roman"/>
          <w:sz w:val="24"/>
          <w:szCs w:val="24"/>
        </w:rPr>
        <w:t>Shen, H.</w:t>
      </w:r>
      <w:r w:rsidR="008D5277" w:rsidRPr="008D5277">
        <w:rPr>
          <w:rFonts w:ascii="Times New Roman" w:hAnsi="Times New Roman" w:cs="Times New Roman"/>
          <w:sz w:val="24"/>
          <w:szCs w:val="24"/>
        </w:rPr>
        <w:t xml:space="preserve"> et al.</w:t>
      </w:r>
      <w:r w:rsidRPr="008D5277">
        <w:rPr>
          <w:rFonts w:ascii="Times New Roman" w:hAnsi="Times New Roman" w:cs="Times New Roman"/>
          <w:sz w:val="24"/>
          <w:szCs w:val="24"/>
        </w:rPr>
        <w:t xml:space="preserve"> Visible quantum dot light-emitting diodes with simultaneous high brightness and efficiency. </w:t>
      </w:r>
      <w:r w:rsidRPr="008D5277">
        <w:rPr>
          <w:rFonts w:ascii="Times New Roman" w:hAnsi="Times New Roman" w:cs="Times New Roman"/>
          <w:i/>
          <w:sz w:val="24"/>
          <w:szCs w:val="24"/>
        </w:rPr>
        <w:t xml:space="preserve">Nat. Photonics </w:t>
      </w:r>
      <w:r w:rsidR="008D5277" w:rsidRPr="008D5277">
        <w:rPr>
          <w:rFonts w:ascii="Times New Roman" w:hAnsi="Times New Roman" w:cs="Times New Roman"/>
          <w:b/>
          <w:sz w:val="24"/>
          <w:szCs w:val="24"/>
        </w:rPr>
        <w:t>13</w:t>
      </w:r>
      <w:r w:rsidR="008D5277">
        <w:rPr>
          <w:rFonts w:ascii="Times New Roman" w:hAnsi="Times New Roman" w:cs="Times New Roman"/>
          <w:bCs/>
          <w:sz w:val="24"/>
          <w:szCs w:val="24"/>
        </w:rPr>
        <w:t xml:space="preserve">, </w:t>
      </w:r>
      <w:r w:rsidRPr="008D5277">
        <w:rPr>
          <w:rFonts w:ascii="Times New Roman" w:hAnsi="Times New Roman" w:cs="Times New Roman"/>
          <w:bCs/>
          <w:sz w:val="24"/>
          <w:szCs w:val="24"/>
        </w:rPr>
        <w:t>192-197</w:t>
      </w:r>
      <w:r w:rsidR="008D5277">
        <w:rPr>
          <w:rFonts w:ascii="Times New Roman" w:hAnsi="Times New Roman" w:cs="Times New Roman"/>
          <w:bCs/>
          <w:sz w:val="24"/>
          <w:szCs w:val="24"/>
        </w:rPr>
        <w:t xml:space="preserve"> (</w:t>
      </w:r>
      <w:r w:rsidR="008D5277" w:rsidRPr="008D5277">
        <w:rPr>
          <w:rFonts w:ascii="Times New Roman" w:hAnsi="Times New Roman" w:cs="Times New Roman"/>
          <w:bCs/>
          <w:sz w:val="24"/>
          <w:szCs w:val="24"/>
        </w:rPr>
        <w:t>2019</w:t>
      </w:r>
      <w:r w:rsidR="008D5277">
        <w:rPr>
          <w:rFonts w:ascii="Times New Roman" w:hAnsi="Times New Roman" w:cs="Times New Roman"/>
          <w:bCs/>
          <w:sz w:val="24"/>
          <w:szCs w:val="24"/>
        </w:rPr>
        <w:t>)</w:t>
      </w:r>
      <w:r w:rsidRPr="008D5277">
        <w:rPr>
          <w:rFonts w:ascii="Times New Roman" w:hAnsi="Times New Roman" w:cs="Times New Roman"/>
          <w:bCs/>
          <w:sz w:val="24"/>
          <w:szCs w:val="24"/>
        </w:rPr>
        <w:t>.</w:t>
      </w:r>
      <w:r w:rsidRPr="008D5277">
        <w:rPr>
          <w:rFonts w:ascii="Times New Roman" w:hAnsi="Times New Roman" w:cs="Times New Roman"/>
          <w:sz w:val="24"/>
          <w:szCs w:val="24"/>
        </w:rPr>
        <w:t xml:space="preserve"> </w:t>
      </w:r>
    </w:p>
    <w:p w14:paraId="1E8C47FE" w14:textId="089C1592" w:rsidR="00924D28" w:rsidRDefault="00924D28" w:rsidP="008D527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8D5277">
        <w:rPr>
          <w:rFonts w:ascii="Times New Roman" w:hAnsi="Times New Roman" w:cs="Times New Roman"/>
          <w:sz w:val="24"/>
          <w:szCs w:val="24"/>
        </w:rPr>
        <w:t>Liu, Y.</w:t>
      </w:r>
      <w:r w:rsidR="008D5277" w:rsidRPr="008D5277">
        <w:rPr>
          <w:rFonts w:ascii="Times New Roman" w:hAnsi="Times New Roman" w:cs="Times New Roman"/>
          <w:sz w:val="24"/>
          <w:szCs w:val="24"/>
        </w:rPr>
        <w:t xml:space="preserve"> et al.</w:t>
      </w:r>
      <w:r w:rsidRPr="008D5277">
        <w:rPr>
          <w:rFonts w:ascii="Times New Roman" w:hAnsi="Times New Roman" w:cs="Times New Roman"/>
          <w:sz w:val="24"/>
          <w:szCs w:val="24"/>
        </w:rPr>
        <w:t xml:space="preserve"> Efficient blue light-emitting diodes based on quantum-confined bromide perovskite nanostructures. </w:t>
      </w:r>
      <w:r w:rsidRPr="008D5277">
        <w:rPr>
          <w:rFonts w:ascii="Times New Roman" w:hAnsi="Times New Roman" w:cs="Times New Roman"/>
          <w:i/>
          <w:sz w:val="24"/>
          <w:szCs w:val="24"/>
        </w:rPr>
        <w:t xml:space="preserve">Nat. Photonics </w:t>
      </w:r>
      <w:r w:rsidR="008D5277" w:rsidRPr="008D5277">
        <w:rPr>
          <w:rFonts w:ascii="Times New Roman" w:hAnsi="Times New Roman" w:cs="Times New Roman"/>
          <w:b/>
          <w:sz w:val="24"/>
          <w:szCs w:val="24"/>
        </w:rPr>
        <w:t>13</w:t>
      </w:r>
      <w:r w:rsidR="008D5277">
        <w:rPr>
          <w:rFonts w:ascii="Times New Roman" w:hAnsi="Times New Roman" w:cs="Times New Roman"/>
          <w:bCs/>
          <w:sz w:val="24"/>
          <w:szCs w:val="24"/>
        </w:rPr>
        <w:t xml:space="preserve">, </w:t>
      </w:r>
      <w:r w:rsidRPr="008D5277">
        <w:rPr>
          <w:rFonts w:ascii="Times New Roman" w:hAnsi="Times New Roman" w:cs="Times New Roman"/>
          <w:bCs/>
          <w:sz w:val="24"/>
          <w:szCs w:val="24"/>
        </w:rPr>
        <w:t>760-764</w:t>
      </w:r>
      <w:r w:rsidR="008D5277">
        <w:rPr>
          <w:rFonts w:ascii="Times New Roman" w:hAnsi="Times New Roman" w:cs="Times New Roman"/>
          <w:bCs/>
          <w:sz w:val="24"/>
          <w:szCs w:val="24"/>
        </w:rPr>
        <w:t xml:space="preserve"> (</w:t>
      </w:r>
      <w:r w:rsidR="008D5277" w:rsidRPr="008D5277">
        <w:rPr>
          <w:rFonts w:ascii="Times New Roman" w:hAnsi="Times New Roman" w:cs="Times New Roman"/>
          <w:bCs/>
          <w:sz w:val="24"/>
          <w:szCs w:val="24"/>
        </w:rPr>
        <w:t>2019</w:t>
      </w:r>
      <w:r w:rsidR="008D5277">
        <w:rPr>
          <w:rFonts w:ascii="Times New Roman" w:hAnsi="Times New Roman" w:cs="Times New Roman"/>
          <w:bCs/>
          <w:sz w:val="24"/>
          <w:szCs w:val="24"/>
        </w:rPr>
        <w:t>)</w:t>
      </w:r>
      <w:r w:rsidRPr="008D5277">
        <w:rPr>
          <w:rFonts w:ascii="Times New Roman" w:hAnsi="Times New Roman" w:cs="Times New Roman"/>
          <w:bCs/>
          <w:sz w:val="24"/>
          <w:szCs w:val="24"/>
        </w:rPr>
        <w:t>.</w:t>
      </w:r>
      <w:r w:rsidRPr="008D5277">
        <w:rPr>
          <w:rFonts w:ascii="Times New Roman" w:hAnsi="Times New Roman" w:cs="Times New Roman"/>
          <w:sz w:val="24"/>
          <w:szCs w:val="24"/>
        </w:rPr>
        <w:t xml:space="preserve"> </w:t>
      </w:r>
    </w:p>
    <w:p w14:paraId="38BA02BB" w14:textId="484C48C1" w:rsidR="00924D28" w:rsidRDefault="00924D28" w:rsidP="008D5277">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8D5277">
        <w:rPr>
          <w:rFonts w:ascii="Times New Roman" w:hAnsi="Times New Roman" w:cs="Times New Roman"/>
          <w:sz w:val="24"/>
          <w:szCs w:val="24"/>
        </w:rPr>
        <w:lastRenderedPageBreak/>
        <w:t>Wang, F.</w:t>
      </w:r>
      <w:r w:rsidR="00390E5C" w:rsidRPr="00390E5C">
        <w:rPr>
          <w:rFonts w:ascii="Times New Roman" w:hAnsi="Times New Roman" w:cs="Times New Roman"/>
          <w:sz w:val="24"/>
          <w:szCs w:val="24"/>
        </w:rPr>
        <w:t xml:space="preserve"> </w:t>
      </w:r>
      <w:r w:rsidR="00390E5C" w:rsidRPr="008D5277">
        <w:rPr>
          <w:rFonts w:ascii="Times New Roman" w:hAnsi="Times New Roman" w:cs="Times New Roman"/>
          <w:sz w:val="24"/>
          <w:szCs w:val="24"/>
        </w:rPr>
        <w:t>et al.</w:t>
      </w:r>
      <w:r w:rsidRPr="008D5277">
        <w:rPr>
          <w:rFonts w:ascii="Times New Roman" w:hAnsi="Times New Roman" w:cs="Times New Roman"/>
          <w:sz w:val="24"/>
          <w:szCs w:val="24"/>
        </w:rPr>
        <w:t xml:space="preserve"> Suppressed efficiency roll-off in blue light-emitting diodes by balancing the spatial charge distribution. </w:t>
      </w:r>
      <w:bookmarkStart w:id="17" w:name="OLE_LINK11"/>
      <w:r w:rsidRPr="008D5277">
        <w:rPr>
          <w:rFonts w:ascii="Times New Roman" w:hAnsi="Times New Roman" w:cs="Times New Roman"/>
          <w:i/>
          <w:sz w:val="24"/>
          <w:szCs w:val="24"/>
        </w:rPr>
        <w:t>J. Mater. Chem. C</w:t>
      </w:r>
      <w:bookmarkEnd w:id="17"/>
      <w:r w:rsidRPr="008D5277">
        <w:rPr>
          <w:rFonts w:ascii="Times New Roman" w:hAnsi="Times New Roman" w:cs="Times New Roman"/>
          <w:i/>
          <w:sz w:val="24"/>
          <w:szCs w:val="24"/>
        </w:rPr>
        <w:t xml:space="preserve"> </w:t>
      </w:r>
      <w:r w:rsidR="00390E5C" w:rsidRPr="00390E5C">
        <w:rPr>
          <w:rFonts w:ascii="Times New Roman" w:hAnsi="Times New Roman" w:cs="Times New Roman"/>
          <w:b/>
          <w:sz w:val="24"/>
          <w:szCs w:val="24"/>
        </w:rPr>
        <w:t>8</w:t>
      </w:r>
      <w:r w:rsidR="00390E5C">
        <w:rPr>
          <w:rFonts w:ascii="Times New Roman" w:hAnsi="Times New Roman" w:cs="Times New Roman"/>
          <w:bCs/>
          <w:sz w:val="24"/>
          <w:szCs w:val="24"/>
        </w:rPr>
        <w:t xml:space="preserve">, </w:t>
      </w:r>
      <w:r w:rsidRPr="00390E5C">
        <w:rPr>
          <w:rFonts w:ascii="Times New Roman" w:hAnsi="Times New Roman" w:cs="Times New Roman"/>
          <w:bCs/>
          <w:sz w:val="24"/>
          <w:szCs w:val="24"/>
        </w:rPr>
        <w:t>12927-12934</w:t>
      </w:r>
      <w:r w:rsidR="00390E5C">
        <w:rPr>
          <w:rFonts w:ascii="Times New Roman" w:hAnsi="Times New Roman" w:cs="Times New Roman"/>
          <w:bCs/>
          <w:sz w:val="24"/>
          <w:szCs w:val="24"/>
        </w:rPr>
        <w:t xml:space="preserve"> (</w:t>
      </w:r>
      <w:r w:rsidR="00390E5C" w:rsidRPr="00390E5C">
        <w:rPr>
          <w:rFonts w:ascii="Times New Roman" w:hAnsi="Times New Roman" w:cs="Times New Roman"/>
          <w:bCs/>
          <w:sz w:val="24"/>
          <w:szCs w:val="24"/>
        </w:rPr>
        <w:t>2020</w:t>
      </w:r>
      <w:r w:rsidR="00390E5C">
        <w:rPr>
          <w:rFonts w:ascii="Times New Roman" w:hAnsi="Times New Roman" w:cs="Times New Roman"/>
          <w:bCs/>
          <w:sz w:val="24"/>
          <w:szCs w:val="24"/>
        </w:rPr>
        <w:t>)</w:t>
      </w:r>
      <w:r w:rsidRPr="00390E5C">
        <w:rPr>
          <w:rFonts w:ascii="Times New Roman" w:hAnsi="Times New Roman" w:cs="Times New Roman"/>
          <w:bCs/>
          <w:sz w:val="24"/>
          <w:szCs w:val="24"/>
        </w:rPr>
        <w:t>.</w:t>
      </w:r>
      <w:r w:rsidRPr="008D5277">
        <w:rPr>
          <w:rFonts w:ascii="Times New Roman" w:hAnsi="Times New Roman" w:cs="Times New Roman"/>
          <w:sz w:val="24"/>
          <w:szCs w:val="24"/>
        </w:rPr>
        <w:t xml:space="preserve"> </w:t>
      </w:r>
    </w:p>
    <w:p w14:paraId="53079234" w14:textId="6ADA1A1B" w:rsidR="00924D28" w:rsidRDefault="00924D28" w:rsidP="00390E5C">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390E5C">
        <w:rPr>
          <w:rFonts w:ascii="Times New Roman" w:hAnsi="Times New Roman" w:cs="Times New Roman"/>
          <w:sz w:val="24"/>
          <w:szCs w:val="24"/>
        </w:rPr>
        <w:t>Pu, C.</w:t>
      </w:r>
      <w:r w:rsidR="00390E5C" w:rsidRPr="00390E5C">
        <w:rPr>
          <w:rFonts w:ascii="Times New Roman" w:hAnsi="Times New Roman" w:cs="Times New Roman"/>
          <w:sz w:val="24"/>
          <w:szCs w:val="24"/>
        </w:rPr>
        <w:t xml:space="preserve"> </w:t>
      </w:r>
      <w:r w:rsidR="00390E5C" w:rsidRPr="008D5277">
        <w:rPr>
          <w:rFonts w:ascii="Times New Roman" w:hAnsi="Times New Roman" w:cs="Times New Roman"/>
          <w:sz w:val="24"/>
          <w:szCs w:val="24"/>
        </w:rPr>
        <w:t>et al.</w:t>
      </w:r>
      <w:r w:rsidRPr="00390E5C">
        <w:rPr>
          <w:rFonts w:ascii="Times New Roman" w:hAnsi="Times New Roman" w:cs="Times New Roman"/>
          <w:sz w:val="24"/>
          <w:szCs w:val="24"/>
        </w:rPr>
        <w:t xml:space="preserve"> Electrochemically-stable ligands bridge the photoluminescence-electroluminescence gap of quantum dots. </w:t>
      </w:r>
      <w:bookmarkStart w:id="18" w:name="OLE_LINK12"/>
      <w:r w:rsidRPr="00390E5C">
        <w:rPr>
          <w:rFonts w:ascii="Times New Roman" w:hAnsi="Times New Roman" w:cs="Times New Roman"/>
          <w:i/>
          <w:sz w:val="24"/>
          <w:szCs w:val="24"/>
        </w:rPr>
        <w:t>Nat. Commun</w:t>
      </w:r>
      <w:bookmarkEnd w:id="18"/>
      <w:r w:rsidRPr="00390E5C">
        <w:rPr>
          <w:rFonts w:ascii="Times New Roman" w:hAnsi="Times New Roman" w:cs="Times New Roman"/>
          <w:iCs/>
          <w:sz w:val="24"/>
          <w:szCs w:val="24"/>
        </w:rPr>
        <w:t>.</w:t>
      </w:r>
      <w:r w:rsidR="00390E5C" w:rsidRPr="00390E5C">
        <w:rPr>
          <w:rFonts w:ascii="Times New Roman" w:hAnsi="Times New Roman" w:cs="Times New Roman"/>
          <w:bCs/>
          <w:sz w:val="24"/>
          <w:szCs w:val="24"/>
        </w:rPr>
        <w:t xml:space="preserve"> </w:t>
      </w:r>
      <w:r w:rsidR="00390E5C" w:rsidRPr="00750610">
        <w:rPr>
          <w:rFonts w:ascii="Times New Roman" w:hAnsi="Times New Roman" w:cs="Times New Roman"/>
          <w:b/>
          <w:sz w:val="24"/>
          <w:szCs w:val="24"/>
        </w:rPr>
        <w:t>11</w:t>
      </w:r>
      <w:r w:rsidR="00390E5C">
        <w:rPr>
          <w:rFonts w:ascii="Times New Roman" w:hAnsi="Times New Roman" w:cs="Times New Roman"/>
          <w:bCs/>
          <w:sz w:val="24"/>
          <w:szCs w:val="24"/>
        </w:rPr>
        <w:t>,</w:t>
      </w:r>
      <w:r w:rsidRPr="00390E5C">
        <w:rPr>
          <w:rFonts w:ascii="Times New Roman" w:hAnsi="Times New Roman" w:cs="Times New Roman"/>
          <w:i/>
          <w:sz w:val="24"/>
          <w:szCs w:val="24"/>
        </w:rPr>
        <w:t xml:space="preserve"> </w:t>
      </w:r>
      <w:r w:rsidRPr="00390E5C">
        <w:rPr>
          <w:rFonts w:ascii="Times New Roman" w:hAnsi="Times New Roman" w:cs="Times New Roman"/>
          <w:bCs/>
          <w:sz w:val="24"/>
          <w:szCs w:val="24"/>
        </w:rPr>
        <w:t>937</w:t>
      </w:r>
      <w:r w:rsidR="00390E5C">
        <w:rPr>
          <w:rFonts w:ascii="Times New Roman" w:hAnsi="Times New Roman" w:cs="Times New Roman"/>
          <w:bCs/>
          <w:sz w:val="24"/>
          <w:szCs w:val="24"/>
        </w:rPr>
        <w:t xml:space="preserve"> (</w:t>
      </w:r>
      <w:r w:rsidR="00390E5C" w:rsidRPr="00390E5C">
        <w:rPr>
          <w:rFonts w:ascii="Times New Roman" w:hAnsi="Times New Roman" w:cs="Times New Roman"/>
          <w:bCs/>
          <w:sz w:val="24"/>
          <w:szCs w:val="24"/>
        </w:rPr>
        <w:t>2020</w:t>
      </w:r>
      <w:r w:rsidR="00390E5C">
        <w:rPr>
          <w:rFonts w:ascii="Times New Roman" w:hAnsi="Times New Roman" w:cs="Times New Roman"/>
          <w:bCs/>
          <w:sz w:val="24"/>
          <w:szCs w:val="24"/>
        </w:rPr>
        <w:t>)</w:t>
      </w:r>
      <w:r w:rsidRPr="00390E5C">
        <w:rPr>
          <w:rFonts w:ascii="Times New Roman" w:hAnsi="Times New Roman" w:cs="Times New Roman"/>
          <w:bCs/>
          <w:sz w:val="24"/>
          <w:szCs w:val="24"/>
        </w:rPr>
        <w:t>.</w:t>
      </w:r>
      <w:r w:rsidRPr="00390E5C">
        <w:rPr>
          <w:rFonts w:ascii="Times New Roman" w:hAnsi="Times New Roman" w:cs="Times New Roman"/>
          <w:sz w:val="24"/>
          <w:szCs w:val="24"/>
        </w:rPr>
        <w:t xml:space="preserve"> </w:t>
      </w:r>
    </w:p>
    <w:p w14:paraId="06CAD298" w14:textId="3CF1473C" w:rsidR="00924D28" w:rsidRDefault="00924D28"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Zhang, H.</w:t>
      </w:r>
      <w:r w:rsidR="00750610" w:rsidRPr="00750610">
        <w:rPr>
          <w:rFonts w:ascii="Times New Roman" w:hAnsi="Times New Roman" w:cs="Times New Roman"/>
          <w:sz w:val="24"/>
          <w:szCs w:val="24"/>
        </w:rPr>
        <w:t xml:space="preserve"> </w:t>
      </w:r>
      <w:r w:rsidR="00750610" w:rsidRPr="008D5277">
        <w:rPr>
          <w:rFonts w:ascii="Times New Roman" w:hAnsi="Times New Roman" w:cs="Times New Roman"/>
          <w:sz w:val="24"/>
          <w:szCs w:val="24"/>
        </w:rPr>
        <w:t>et al.</w:t>
      </w:r>
      <w:r w:rsidRPr="00750610">
        <w:rPr>
          <w:rFonts w:ascii="Times New Roman" w:hAnsi="Times New Roman" w:cs="Times New Roman"/>
          <w:sz w:val="24"/>
          <w:szCs w:val="24"/>
        </w:rPr>
        <w:t xml:space="preserve"> High-</w:t>
      </w:r>
      <w:r w:rsidR="00750610">
        <w:rPr>
          <w:rFonts w:ascii="Times New Roman" w:hAnsi="Times New Roman" w:cs="Times New Roman"/>
          <w:sz w:val="24"/>
          <w:szCs w:val="24"/>
        </w:rPr>
        <w:t>b</w:t>
      </w:r>
      <w:r w:rsidRPr="00750610">
        <w:rPr>
          <w:rFonts w:ascii="Times New Roman" w:hAnsi="Times New Roman" w:cs="Times New Roman"/>
          <w:sz w:val="24"/>
          <w:szCs w:val="24"/>
        </w:rPr>
        <w:t xml:space="preserve">rightness </w:t>
      </w:r>
      <w:r w:rsidR="00750610">
        <w:rPr>
          <w:rFonts w:ascii="Times New Roman" w:hAnsi="Times New Roman" w:cs="Times New Roman"/>
          <w:sz w:val="24"/>
          <w:szCs w:val="24"/>
        </w:rPr>
        <w:t>b</w:t>
      </w:r>
      <w:r w:rsidRPr="00750610">
        <w:rPr>
          <w:rFonts w:ascii="Times New Roman" w:hAnsi="Times New Roman" w:cs="Times New Roman"/>
          <w:sz w:val="24"/>
          <w:szCs w:val="24"/>
        </w:rPr>
        <w:t xml:space="preserve">lue InP </w:t>
      </w:r>
      <w:r w:rsidR="00750610">
        <w:rPr>
          <w:rFonts w:ascii="Times New Roman" w:hAnsi="Times New Roman" w:cs="Times New Roman"/>
          <w:sz w:val="24"/>
          <w:szCs w:val="24"/>
        </w:rPr>
        <w:t>q</w:t>
      </w:r>
      <w:r w:rsidRPr="00750610">
        <w:rPr>
          <w:rFonts w:ascii="Times New Roman" w:hAnsi="Times New Roman" w:cs="Times New Roman"/>
          <w:sz w:val="24"/>
          <w:szCs w:val="24"/>
        </w:rPr>
        <w:t xml:space="preserve">uantum </w:t>
      </w:r>
      <w:r w:rsidR="00750610">
        <w:rPr>
          <w:rFonts w:ascii="Times New Roman" w:hAnsi="Times New Roman" w:cs="Times New Roman"/>
          <w:sz w:val="24"/>
          <w:szCs w:val="24"/>
        </w:rPr>
        <w:t>d</w:t>
      </w:r>
      <w:r w:rsidRPr="00750610">
        <w:rPr>
          <w:rFonts w:ascii="Times New Roman" w:hAnsi="Times New Roman" w:cs="Times New Roman"/>
          <w:sz w:val="24"/>
          <w:szCs w:val="24"/>
        </w:rPr>
        <w:t>ot-</w:t>
      </w:r>
      <w:r w:rsidR="00750610">
        <w:rPr>
          <w:rFonts w:ascii="Times New Roman" w:hAnsi="Times New Roman" w:cs="Times New Roman"/>
          <w:sz w:val="24"/>
          <w:szCs w:val="24"/>
        </w:rPr>
        <w:t>b</w:t>
      </w:r>
      <w:r w:rsidRPr="00750610">
        <w:rPr>
          <w:rFonts w:ascii="Times New Roman" w:hAnsi="Times New Roman" w:cs="Times New Roman"/>
          <w:sz w:val="24"/>
          <w:szCs w:val="24"/>
        </w:rPr>
        <w:t xml:space="preserve">ased </w:t>
      </w:r>
      <w:r w:rsidR="00750610">
        <w:rPr>
          <w:rFonts w:ascii="Times New Roman" w:hAnsi="Times New Roman" w:cs="Times New Roman"/>
          <w:sz w:val="24"/>
          <w:szCs w:val="24"/>
        </w:rPr>
        <w:t>e</w:t>
      </w:r>
      <w:r w:rsidRPr="00750610">
        <w:rPr>
          <w:rFonts w:ascii="Times New Roman" w:hAnsi="Times New Roman" w:cs="Times New Roman"/>
          <w:sz w:val="24"/>
          <w:szCs w:val="24"/>
        </w:rPr>
        <w:t xml:space="preserve">lectroluminescent </w:t>
      </w:r>
      <w:r w:rsidR="00750610">
        <w:rPr>
          <w:rFonts w:ascii="Times New Roman" w:hAnsi="Times New Roman" w:cs="Times New Roman"/>
          <w:sz w:val="24"/>
          <w:szCs w:val="24"/>
        </w:rPr>
        <w:t>d</w:t>
      </w:r>
      <w:r w:rsidRPr="00750610">
        <w:rPr>
          <w:rFonts w:ascii="Times New Roman" w:hAnsi="Times New Roman" w:cs="Times New Roman"/>
          <w:sz w:val="24"/>
          <w:szCs w:val="24"/>
        </w:rPr>
        <w:t xml:space="preserve">evices: </w:t>
      </w:r>
      <w:r w:rsidR="00750610">
        <w:rPr>
          <w:rFonts w:ascii="Times New Roman" w:hAnsi="Times New Roman" w:cs="Times New Roman"/>
          <w:sz w:val="24"/>
          <w:szCs w:val="24"/>
        </w:rPr>
        <w:t>t</w:t>
      </w:r>
      <w:r w:rsidRPr="00750610">
        <w:rPr>
          <w:rFonts w:ascii="Times New Roman" w:hAnsi="Times New Roman" w:cs="Times New Roman"/>
          <w:sz w:val="24"/>
          <w:szCs w:val="24"/>
        </w:rPr>
        <w:t xml:space="preserve">he </w:t>
      </w:r>
      <w:r w:rsidR="00750610">
        <w:rPr>
          <w:rFonts w:ascii="Times New Roman" w:hAnsi="Times New Roman" w:cs="Times New Roman"/>
          <w:sz w:val="24"/>
          <w:szCs w:val="24"/>
        </w:rPr>
        <w:t>r</w:t>
      </w:r>
      <w:r w:rsidRPr="00750610">
        <w:rPr>
          <w:rFonts w:ascii="Times New Roman" w:hAnsi="Times New Roman" w:cs="Times New Roman"/>
          <w:sz w:val="24"/>
          <w:szCs w:val="24"/>
        </w:rPr>
        <w:t xml:space="preserve">ole of </w:t>
      </w:r>
      <w:r w:rsidR="00750610">
        <w:rPr>
          <w:rFonts w:ascii="Times New Roman" w:hAnsi="Times New Roman" w:cs="Times New Roman"/>
          <w:sz w:val="24"/>
          <w:szCs w:val="24"/>
        </w:rPr>
        <w:t>s</w:t>
      </w:r>
      <w:r w:rsidRPr="00750610">
        <w:rPr>
          <w:rFonts w:ascii="Times New Roman" w:hAnsi="Times New Roman" w:cs="Times New Roman"/>
          <w:sz w:val="24"/>
          <w:szCs w:val="24"/>
        </w:rPr>
        <w:t xml:space="preserve">hell </w:t>
      </w:r>
      <w:r w:rsidR="00750610">
        <w:rPr>
          <w:rFonts w:ascii="Times New Roman" w:hAnsi="Times New Roman" w:cs="Times New Roman"/>
          <w:sz w:val="24"/>
          <w:szCs w:val="24"/>
        </w:rPr>
        <w:t>t</w:t>
      </w:r>
      <w:r w:rsidRPr="00750610">
        <w:rPr>
          <w:rFonts w:ascii="Times New Roman" w:hAnsi="Times New Roman" w:cs="Times New Roman"/>
          <w:sz w:val="24"/>
          <w:szCs w:val="24"/>
        </w:rPr>
        <w:t xml:space="preserve">hickness. </w:t>
      </w:r>
      <w:bookmarkStart w:id="19" w:name="OLE_LINK20"/>
      <w:r w:rsidRPr="00750610">
        <w:rPr>
          <w:rFonts w:ascii="Times New Roman" w:hAnsi="Times New Roman" w:cs="Times New Roman"/>
          <w:i/>
          <w:sz w:val="24"/>
          <w:szCs w:val="24"/>
        </w:rPr>
        <w:t>J. Phys. Chem. Lett</w:t>
      </w:r>
      <w:bookmarkEnd w:id="19"/>
      <w:r w:rsidRPr="00750610">
        <w:rPr>
          <w:rFonts w:ascii="Times New Roman" w:hAnsi="Times New Roman" w:cs="Times New Roman"/>
          <w:iCs/>
          <w:sz w:val="24"/>
          <w:szCs w:val="24"/>
        </w:rPr>
        <w:t xml:space="preserve">. </w:t>
      </w:r>
      <w:r w:rsidR="00750610" w:rsidRPr="00750610">
        <w:rPr>
          <w:rFonts w:ascii="Times New Roman" w:hAnsi="Times New Roman" w:cs="Times New Roman"/>
          <w:b/>
          <w:bCs/>
          <w:iCs/>
          <w:sz w:val="24"/>
          <w:szCs w:val="24"/>
        </w:rPr>
        <w:t>11</w:t>
      </w:r>
      <w:r w:rsidR="00750610">
        <w:rPr>
          <w:rFonts w:ascii="Times New Roman" w:hAnsi="Times New Roman" w:cs="Times New Roman"/>
          <w:iCs/>
          <w:sz w:val="24"/>
          <w:szCs w:val="24"/>
        </w:rPr>
        <w:t>,</w:t>
      </w:r>
      <w:r w:rsidRPr="00750610">
        <w:rPr>
          <w:rFonts w:ascii="Times New Roman" w:hAnsi="Times New Roman" w:cs="Times New Roman"/>
          <w:iCs/>
          <w:sz w:val="24"/>
          <w:szCs w:val="24"/>
        </w:rPr>
        <w:t xml:space="preserve"> 960-967</w:t>
      </w:r>
      <w:r w:rsidR="00750610">
        <w:rPr>
          <w:rFonts w:ascii="Times New Roman" w:hAnsi="Times New Roman" w:cs="Times New Roman"/>
          <w:iCs/>
          <w:sz w:val="24"/>
          <w:szCs w:val="24"/>
        </w:rPr>
        <w:t xml:space="preserve"> (</w:t>
      </w:r>
      <w:r w:rsidR="00750610" w:rsidRPr="00750610">
        <w:rPr>
          <w:rFonts w:ascii="Times New Roman" w:hAnsi="Times New Roman" w:cs="Times New Roman"/>
          <w:iCs/>
          <w:sz w:val="24"/>
          <w:szCs w:val="24"/>
        </w:rPr>
        <w:t>2020</w:t>
      </w:r>
      <w:r w:rsidR="00750610">
        <w:rPr>
          <w:rFonts w:ascii="Times New Roman" w:hAnsi="Times New Roman" w:cs="Times New Roman"/>
          <w:iCs/>
          <w:sz w:val="24"/>
          <w:szCs w:val="24"/>
        </w:rPr>
        <w:t>)</w:t>
      </w:r>
      <w:r w:rsidRPr="00750610">
        <w:rPr>
          <w:rFonts w:ascii="Times New Roman" w:hAnsi="Times New Roman" w:cs="Times New Roman"/>
          <w:iCs/>
          <w:sz w:val="24"/>
          <w:szCs w:val="24"/>
        </w:rPr>
        <w:t>.</w:t>
      </w:r>
      <w:r w:rsidRPr="00750610">
        <w:rPr>
          <w:rFonts w:ascii="Times New Roman" w:hAnsi="Times New Roman" w:cs="Times New Roman"/>
          <w:sz w:val="24"/>
          <w:szCs w:val="24"/>
        </w:rPr>
        <w:t xml:space="preserve"> </w:t>
      </w:r>
    </w:p>
    <w:p w14:paraId="2DFDCF69" w14:textId="56106C79" w:rsidR="00924D28" w:rsidRPr="00750610" w:rsidRDefault="00924D28"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Kim, K.-H.</w:t>
      </w:r>
      <w:r w:rsidR="00750610" w:rsidRPr="00750610">
        <w:rPr>
          <w:rFonts w:ascii="Times New Roman" w:hAnsi="Times New Roman" w:cs="Times New Roman"/>
          <w:sz w:val="24"/>
          <w:szCs w:val="24"/>
        </w:rPr>
        <w:t xml:space="preserve"> </w:t>
      </w:r>
      <w:r w:rsidR="00750610" w:rsidRPr="008D5277">
        <w:rPr>
          <w:rFonts w:ascii="Times New Roman" w:hAnsi="Times New Roman" w:cs="Times New Roman"/>
          <w:sz w:val="24"/>
          <w:szCs w:val="24"/>
        </w:rPr>
        <w:t>et al.</w:t>
      </w:r>
      <w:r w:rsidRPr="00750610">
        <w:rPr>
          <w:rFonts w:ascii="Times New Roman" w:hAnsi="Times New Roman" w:cs="Times New Roman"/>
          <w:sz w:val="24"/>
          <w:szCs w:val="24"/>
        </w:rPr>
        <w:t xml:space="preserve"> Cation-</w:t>
      </w:r>
      <w:r w:rsidR="00750610">
        <w:rPr>
          <w:rFonts w:ascii="Times New Roman" w:hAnsi="Times New Roman" w:cs="Times New Roman"/>
          <w:sz w:val="24"/>
          <w:szCs w:val="24"/>
        </w:rPr>
        <w:t>e</w:t>
      </w:r>
      <w:r w:rsidRPr="00750610">
        <w:rPr>
          <w:rFonts w:ascii="Times New Roman" w:hAnsi="Times New Roman" w:cs="Times New Roman"/>
          <w:sz w:val="24"/>
          <w:szCs w:val="24"/>
        </w:rPr>
        <w:t>xchange-</w:t>
      </w:r>
      <w:r w:rsidR="00750610">
        <w:rPr>
          <w:rFonts w:ascii="Times New Roman" w:hAnsi="Times New Roman" w:cs="Times New Roman"/>
          <w:sz w:val="24"/>
          <w:szCs w:val="24"/>
        </w:rPr>
        <w:t>d</w:t>
      </w:r>
      <w:r w:rsidRPr="00750610">
        <w:rPr>
          <w:rFonts w:ascii="Times New Roman" w:hAnsi="Times New Roman" w:cs="Times New Roman"/>
          <w:sz w:val="24"/>
          <w:szCs w:val="24"/>
        </w:rPr>
        <w:t xml:space="preserve">erived InGaP </w:t>
      </w:r>
      <w:r w:rsidR="00750610">
        <w:rPr>
          <w:rFonts w:ascii="Times New Roman" w:hAnsi="Times New Roman" w:cs="Times New Roman"/>
          <w:sz w:val="24"/>
          <w:szCs w:val="24"/>
        </w:rPr>
        <w:t>a</w:t>
      </w:r>
      <w:r w:rsidRPr="00750610">
        <w:rPr>
          <w:rFonts w:ascii="Times New Roman" w:hAnsi="Times New Roman" w:cs="Times New Roman"/>
          <w:sz w:val="24"/>
          <w:szCs w:val="24"/>
        </w:rPr>
        <w:t xml:space="preserve">lloy </w:t>
      </w:r>
      <w:r w:rsidR="00750610">
        <w:rPr>
          <w:rFonts w:ascii="Times New Roman" w:hAnsi="Times New Roman" w:cs="Times New Roman"/>
          <w:sz w:val="24"/>
          <w:szCs w:val="24"/>
        </w:rPr>
        <w:t>q</w:t>
      </w:r>
      <w:r w:rsidRPr="00750610">
        <w:rPr>
          <w:rFonts w:ascii="Times New Roman" w:hAnsi="Times New Roman" w:cs="Times New Roman"/>
          <w:sz w:val="24"/>
          <w:szCs w:val="24"/>
        </w:rPr>
        <w:t xml:space="preserve">uantum </w:t>
      </w:r>
      <w:r w:rsidR="00750610">
        <w:rPr>
          <w:rFonts w:ascii="Times New Roman" w:hAnsi="Times New Roman" w:cs="Times New Roman"/>
          <w:sz w:val="24"/>
          <w:szCs w:val="24"/>
        </w:rPr>
        <w:t>d</w:t>
      </w:r>
      <w:r w:rsidRPr="00750610">
        <w:rPr>
          <w:rFonts w:ascii="Times New Roman" w:hAnsi="Times New Roman" w:cs="Times New Roman"/>
          <w:sz w:val="24"/>
          <w:szCs w:val="24"/>
        </w:rPr>
        <w:t xml:space="preserve">ots toward </w:t>
      </w:r>
      <w:r w:rsidR="00750610">
        <w:rPr>
          <w:rFonts w:ascii="Times New Roman" w:hAnsi="Times New Roman" w:cs="Times New Roman"/>
          <w:sz w:val="24"/>
          <w:szCs w:val="24"/>
        </w:rPr>
        <w:t>b</w:t>
      </w:r>
      <w:r w:rsidRPr="00750610">
        <w:rPr>
          <w:rFonts w:ascii="Times New Roman" w:hAnsi="Times New Roman" w:cs="Times New Roman"/>
          <w:sz w:val="24"/>
          <w:szCs w:val="24"/>
        </w:rPr>
        <w:t xml:space="preserve">lue </w:t>
      </w:r>
      <w:r w:rsidR="00750610">
        <w:rPr>
          <w:rFonts w:ascii="Times New Roman" w:hAnsi="Times New Roman" w:cs="Times New Roman"/>
          <w:sz w:val="24"/>
          <w:szCs w:val="24"/>
        </w:rPr>
        <w:t>e</w:t>
      </w:r>
      <w:r w:rsidRPr="00750610">
        <w:rPr>
          <w:rFonts w:ascii="Times New Roman" w:hAnsi="Times New Roman" w:cs="Times New Roman"/>
          <w:sz w:val="24"/>
          <w:szCs w:val="24"/>
        </w:rPr>
        <w:t xml:space="preserve">missivity. </w:t>
      </w:r>
      <w:bookmarkStart w:id="20" w:name="OLE_LINK21"/>
      <w:r w:rsidRPr="00750610">
        <w:rPr>
          <w:rFonts w:ascii="Times New Roman" w:hAnsi="Times New Roman" w:cs="Times New Roman"/>
          <w:i/>
          <w:sz w:val="24"/>
          <w:szCs w:val="24"/>
        </w:rPr>
        <w:t>Chem. Mater</w:t>
      </w:r>
      <w:bookmarkEnd w:id="20"/>
      <w:r w:rsidRPr="00750610">
        <w:rPr>
          <w:rFonts w:ascii="Times New Roman" w:hAnsi="Times New Roman" w:cs="Times New Roman"/>
          <w:iCs/>
          <w:sz w:val="24"/>
          <w:szCs w:val="24"/>
        </w:rPr>
        <w:t>.</w:t>
      </w:r>
      <w:r w:rsidRPr="00750610">
        <w:rPr>
          <w:rFonts w:ascii="Times New Roman" w:hAnsi="Times New Roman" w:cs="Times New Roman"/>
          <w:i/>
          <w:sz w:val="24"/>
          <w:szCs w:val="24"/>
        </w:rPr>
        <w:t xml:space="preserve"> </w:t>
      </w:r>
      <w:r w:rsidR="00750610" w:rsidRPr="00750610">
        <w:rPr>
          <w:rFonts w:ascii="Times New Roman" w:hAnsi="Times New Roman" w:cs="Times New Roman"/>
          <w:b/>
          <w:sz w:val="24"/>
          <w:szCs w:val="24"/>
        </w:rPr>
        <w:t>32</w:t>
      </w:r>
      <w:r w:rsidR="00750610">
        <w:rPr>
          <w:rFonts w:ascii="Times New Roman" w:hAnsi="Times New Roman" w:cs="Times New Roman"/>
          <w:bCs/>
          <w:sz w:val="24"/>
          <w:szCs w:val="24"/>
        </w:rPr>
        <w:t xml:space="preserve">, </w:t>
      </w:r>
      <w:r w:rsidRPr="00750610">
        <w:rPr>
          <w:rFonts w:ascii="Times New Roman" w:hAnsi="Times New Roman" w:cs="Times New Roman"/>
          <w:bCs/>
          <w:sz w:val="24"/>
          <w:szCs w:val="24"/>
        </w:rPr>
        <w:t>3537-3544</w:t>
      </w:r>
      <w:r w:rsidR="00750610">
        <w:rPr>
          <w:rFonts w:ascii="Times New Roman" w:hAnsi="Times New Roman" w:cs="Times New Roman"/>
          <w:bCs/>
          <w:sz w:val="24"/>
          <w:szCs w:val="24"/>
        </w:rPr>
        <w:t xml:space="preserve"> (</w:t>
      </w:r>
      <w:r w:rsidR="00750610" w:rsidRPr="00750610">
        <w:rPr>
          <w:rFonts w:ascii="Times New Roman" w:hAnsi="Times New Roman" w:cs="Times New Roman"/>
          <w:bCs/>
          <w:sz w:val="24"/>
          <w:szCs w:val="24"/>
        </w:rPr>
        <w:t>2020</w:t>
      </w:r>
      <w:r w:rsidR="00750610">
        <w:rPr>
          <w:rFonts w:ascii="Times New Roman" w:hAnsi="Times New Roman" w:cs="Times New Roman"/>
          <w:bCs/>
          <w:sz w:val="24"/>
          <w:szCs w:val="24"/>
        </w:rPr>
        <w:t>)</w:t>
      </w:r>
      <w:r w:rsidRPr="00750610">
        <w:rPr>
          <w:rFonts w:ascii="Times New Roman" w:hAnsi="Times New Roman" w:cs="Times New Roman"/>
          <w:bCs/>
          <w:sz w:val="24"/>
          <w:szCs w:val="24"/>
        </w:rPr>
        <w:t>.</w:t>
      </w:r>
      <w:r w:rsidRPr="00750610">
        <w:rPr>
          <w:rFonts w:ascii="Times New Roman" w:hAnsi="Times New Roman" w:cs="Times New Roman"/>
          <w:sz w:val="24"/>
          <w:szCs w:val="24"/>
        </w:rPr>
        <w:t xml:space="preserve"> </w:t>
      </w:r>
    </w:p>
    <w:p w14:paraId="206E8D00" w14:textId="622AF7EA" w:rsidR="00924D28" w:rsidRPr="00750610" w:rsidRDefault="00924D28"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Yu, P.</w:t>
      </w:r>
      <w:r w:rsidR="00750610" w:rsidRPr="00750610">
        <w:rPr>
          <w:rFonts w:ascii="Times New Roman" w:hAnsi="Times New Roman" w:cs="Times New Roman"/>
          <w:sz w:val="24"/>
          <w:szCs w:val="24"/>
        </w:rPr>
        <w:t xml:space="preserve"> </w:t>
      </w:r>
      <w:r w:rsidR="00750610" w:rsidRPr="008D5277">
        <w:rPr>
          <w:rFonts w:ascii="Times New Roman" w:hAnsi="Times New Roman" w:cs="Times New Roman"/>
          <w:sz w:val="24"/>
          <w:szCs w:val="24"/>
        </w:rPr>
        <w:t>et al.</w:t>
      </w:r>
      <w:r w:rsidRPr="00750610">
        <w:rPr>
          <w:rFonts w:ascii="Times New Roman" w:hAnsi="Times New Roman" w:cs="Times New Roman"/>
          <w:sz w:val="24"/>
          <w:szCs w:val="24"/>
        </w:rPr>
        <w:t xml:space="preserve"> Inorganic </w:t>
      </w:r>
      <w:r w:rsidR="00750610">
        <w:rPr>
          <w:rFonts w:ascii="Times New Roman" w:hAnsi="Times New Roman" w:cs="Times New Roman"/>
          <w:sz w:val="24"/>
          <w:szCs w:val="24"/>
        </w:rPr>
        <w:t>s</w:t>
      </w:r>
      <w:r w:rsidRPr="00750610">
        <w:rPr>
          <w:rFonts w:ascii="Times New Roman" w:hAnsi="Times New Roman" w:cs="Times New Roman"/>
          <w:sz w:val="24"/>
          <w:szCs w:val="24"/>
        </w:rPr>
        <w:t xml:space="preserve">olid </w:t>
      </w:r>
      <w:r w:rsidR="00750610">
        <w:rPr>
          <w:rFonts w:ascii="Times New Roman" w:hAnsi="Times New Roman" w:cs="Times New Roman"/>
          <w:sz w:val="24"/>
          <w:szCs w:val="24"/>
        </w:rPr>
        <w:t>p</w:t>
      </w:r>
      <w:r w:rsidRPr="00750610">
        <w:rPr>
          <w:rFonts w:ascii="Times New Roman" w:hAnsi="Times New Roman" w:cs="Times New Roman"/>
          <w:sz w:val="24"/>
          <w:szCs w:val="24"/>
        </w:rPr>
        <w:t xml:space="preserve">hosphorus </w:t>
      </w:r>
      <w:r w:rsidR="00750610">
        <w:rPr>
          <w:rFonts w:ascii="Times New Roman" w:hAnsi="Times New Roman" w:cs="Times New Roman"/>
          <w:sz w:val="24"/>
          <w:szCs w:val="24"/>
        </w:rPr>
        <w:t>p</w:t>
      </w:r>
      <w:r w:rsidRPr="00750610">
        <w:rPr>
          <w:rFonts w:ascii="Times New Roman" w:hAnsi="Times New Roman" w:cs="Times New Roman"/>
          <w:sz w:val="24"/>
          <w:szCs w:val="24"/>
        </w:rPr>
        <w:t xml:space="preserve">recursor of </w:t>
      </w:r>
      <w:r w:rsidR="00750610">
        <w:rPr>
          <w:rFonts w:ascii="Times New Roman" w:hAnsi="Times New Roman" w:cs="Times New Roman"/>
          <w:sz w:val="24"/>
          <w:szCs w:val="24"/>
        </w:rPr>
        <w:t>s</w:t>
      </w:r>
      <w:r w:rsidRPr="00750610">
        <w:rPr>
          <w:rFonts w:ascii="Times New Roman" w:hAnsi="Times New Roman" w:cs="Times New Roman"/>
          <w:sz w:val="24"/>
          <w:szCs w:val="24"/>
        </w:rPr>
        <w:t xml:space="preserve">odium </w:t>
      </w:r>
      <w:r w:rsidR="00750610">
        <w:rPr>
          <w:rFonts w:ascii="Times New Roman" w:hAnsi="Times New Roman" w:cs="Times New Roman"/>
          <w:sz w:val="24"/>
          <w:szCs w:val="24"/>
        </w:rPr>
        <w:t>p</w:t>
      </w:r>
      <w:r w:rsidRPr="00750610">
        <w:rPr>
          <w:rFonts w:ascii="Times New Roman" w:hAnsi="Times New Roman" w:cs="Times New Roman"/>
          <w:sz w:val="24"/>
          <w:szCs w:val="24"/>
        </w:rPr>
        <w:t xml:space="preserve">hosphaethynolate for </w:t>
      </w:r>
      <w:r w:rsidR="00750610">
        <w:rPr>
          <w:rFonts w:ascii="Times New Roman" w:hAnsi="Times New Roman" w:cs="Times New Roman"/>
          <w:sz w:val="24"/>
          <w:szCs w:val="24"/>
        </w:rPr>
        <w:t>s</w:t>
      </w:r>
      <w:r w:rsidRPr="00750610">
        <w:rPr>
          <w:rFonts w:ascii="Times New Roman" w:hAnsi="Times New Roman" w:cs="Times New Roman"/>
          <w:sz w:val="24"/>
          <w:szCs w:val="24"/>
        </w:rPr>
        <w:t xml:space="preserve">ynthesis of </w:t>
      </w:r>
      <w:r w:rsidR="00750610">
        <w:rPr>
          <w:rFonts w:ascii="Times New Roman" w:hAnsi="Times New Roman" w:cs="Times New Roman"/>
          <w:sz w:val="24"/>
          <w:szCs w:val="24"/>
        </w:rPr>
        <w:t>h</w:t>
      </w:r>
      <w:r w:rsidRPr="00750610">
        <w:rPr>
          <w:rFonts w:ascii="Times New Roman" w:hAnsi="Times New Roman" w:cs="Times New Roman"/>
          <w:sz w:val="24"/>
          <w:szCs w:val="24"/>
        </w:rPr>
        <w:t xml:space="preserve">ighly </w:t>
      </w:r>
      <w:r w:rsidR="00750610">
        <w:rPr>
          <w:rFonts w:ascii="Times New Roman" w:hAnsi="Times New Roman" w:cs="Times New Roman"/>
          <w:sz w:val="24"/>
          <w:szCs w:val="24"/>
        </w:rPr>
        <w:t>l</w:t>
      </w:r>
      <w:r w:rsidRPr="00750610">
        <w:rPr>
          <w:rFonts w:ascii="Times New Roman" w:hAnsi="Times New Roman" w:cs="Times New Roman"/>
          <w:sz w:val="24"/>
          <w:szCs w:val="24"/>
        </w:rPr>
        <w:t>uminescent InP-</w:t>
      </w:r>
      <w:r w:rsidR="00750610">
        <w:rPr>
          <w:rFonts w:ascii="Times New Roman" w:hAnsi="Times New Roman" w:cs="Times New Roman"/>
          <w:sz w:val="24"/>
          <w:szCs w:val="24"/>
        </w:rPr>
        <w:t>b</w:t>
      </w:r>
      <w:r w:rsidRPr="00750610">
        <w:rPr>
          <w:rFonts w:ascii="Times New Roman" w:hAnsi="Times New Roman" w:cs="Times New Roman"/>
          <w:sz w:val="24"/>
          <w:szCs w:val="24"/>
        </w:rPr>
        <w:t xml:space="preserve">ased </w:t>
      </w:r>
      <w:r w:rsidR="00750610">
        <w:rPr>
          <w:rFonts w:ascii="Times New Roman" w:hAnsi="Times New Roman" w:cs="Times New Roman"/>
          <w:sz w:val="24"/>
          <w:szCs w:val="24"/>
        </w:rPr>
        <w:t>q</w:t>
      </w:r>
      <w:r w:rsidRPr="00750610">
        <w:rPr>
          <w:rFonts w:ascii="Times New Roman" w:hAnsi="Times New Roman" w:cs="Times New Roman"/>
          <w:sz w:val="24"/>
          <w:szCs w:val="24"/>
        </w:rPr>
        <w:t xml:space="preserve">uantum </w:t>
      </w:r>
      <w:r w:rsidR="00750610">
        <w:rPr>
          <w:rFonts w:ascii="Times New Roman" w:hAnsi="Times New Roman" w:cs="Times New Roman"/>
          <w:sz w:val="24"/>
          <w:szCs w:val="24"/>
        </w:rPr>
        <w:t>d</w:t>
      </w:r>
      <w:r w:rsidRPr="00750610">
        <w:rPr>
          <w:rFonts w:ascii="Times New Roman" w:hAnsi="Times New Roman" w:cs="Times New Roman"/>
          <w:sz w:val="24"/>
          <w:szCs w:val="24"/>
        </w:rPr>
        <w:t xml:space="preserve">ots. </w:t>
      </w:r>
      <w:r w:rsidRPr="00750610">
        <w:rPr>
          <w:rFonts w:ascii="Times New Roman" w:hAnsi="Times New Roman" w:cs="Times New Roman"/>
          <w:i/>
          <w:sz w:val="24"/>
          <w:szCs w:val="24"/>
        </w:rPr>
        <w:t>ACS Energy Lett</w:t>
      </w:r>
      <w:r w:rsidRPr="00750610">
        <w:rPr>
          <w:rFonts w:ascii="Times New Roman" w:hAnsi="Times New Roman" w:cs="Times New Roman"/>
          <w:iCs/>
          <w:sz w:val="24"/>
          <w:szCs w:val="24"/>
        </w:rPr>
        <w:t>.</w:t>
      </w:r>
      <w:r w:rsidRPr="00750610">
        <w:rPr>
          <w:rFonts w:ascii="Times New Roman" w:hAnsi="Times New Roman" w:cs="Times New Roman"/>
          <w:i/>
          <w:sz w:val="24"/>
          <w:szCs w:val="24"/>
        </w:rPr>
        <w:t xml:space="preserve"> </w:t>
      </w:r>
      <w:r w:rsidR="00750610" w:rsidRPr="00750610">
        <w:rPr>
          <w:rFonts w:ascii="Times New Roman" w:hAnsi="Times New Roman" w:cs="Times New Roman"/>
          <w:b/>
          <w:sz w:val="24"/>
          <w:szCs w:val="24"/>
        </w:rPr>
        <w:t>6</w:t>
      </w:r>
      <w:r w:rsidR="00750610">
        <w:rPr>
          <w:rFonts w:ascii="Times New Roman" w:hAnsi="Times New Roman" w:cs="Times New Roman"/>
          <w:bCs/>
          <w:sz w:val="24"/>
          <w:szCs w:val="24"/>
        </w:rPr>
        <w:t xml:space="preserve">, </w:t>
      </w:r>
      <w:r w:rsidRPr="00750610">
        <w:rPr>
          <w:rFonts w:ascii="Times New Roman" w:hAnsi="Times New Roman" w:cs="Times New Roman"/>
          <w:bCs/>
          <w:sz w:val="24"/>
          <w:szCs w:val="24"/>
        </w:rPr>
        <w:t>2697-2703</w:t>
      </w:r>
      <w:r w:rsidR="00750610">
        <w:rPr>
          <w:rFonts w:ascii="Times New Roman" w:hAnsi="Times New Roman" w:cs="Times New Roman"/>
          <w:bCs/>
          <w:sz w:val="24"/>
          <w:szCs w:val="24"/>
        </w:rPr>
        <w:t xml:space="preserve"> (</w:t>
      </w:r>
      <w:r w:rsidR="00750610" w:rsidRPr="00750610">
        <w:rPr>
          <w:rFonts w:ascii="Times New Roman" w:hAnsi="Times New Roman" w:cs="Times New Roman"/>
          <w:bCs/>
          <w:sz w:val="24"/>
          <w:szCs w:val="24"/>
        </w:rPr>
        <w:t>2021</w:t>
      </w:r>
      <w:r w:rsidR="00750610">
        <w:rPr>
          <w:rFonts w:ascii="Times New Roman" w:hAnsi="Times New Roman" w:cs="Times New Roman"/>
          <w:bCs/>
          <w:sz w:val="24"/>
          <w:szCs w:val="24"/>
        </w:rPr>
        <w:t>)</w:t>
      </w:r>
      <w:r w:rsidRPr="00750610">
        <w:rPr>
          <w:rFonts w:ascii="Times New Roman" w:hAnsi="Times New Roman" w:cs="Times New Roman"/>
          <w:bCs/>
          <w:sz w:val="24"/>
          <w:szCs w:val="24"/>
        </w:rPr>
        <w:t>.</w:t>
      </w:r>
      <w:r w:rsidRPr="00750610">
        <w:rPr>
          <w:rFonts w:ascii="Times New Roman" w:hAnsi="Times New Roman" w:cs="Times New Roman"/>
          <w:sz w:val="24"/>
          <w:szCs w:val="24"/>
        </w:rPr>
        <w:t xml:space="preserve"> </w:t>
      </w:r>
    </w:p>
    <w:p w14:paraId="28E7C72C" w14:textId="1733F49F" w:rsidR="00924D28" w:rsidRPr="00750610" w:rsidRDefault="00924D28"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Shen, Y.</w:t>
      </w:r>
      <w:r w:rsidR="00750610" w:rsidRPr="00750610">
        <w:rPr>
          <w:rFonts w:ascii="Times New Roman" w:hAnsi="Times New Roman" w:cs="Times New Roman"/>
          <w:sz w:val="24"/>
          <w:szCs w:val="24"/>
        </w:rPr>
        <w:t xml:space="preserve"> </w:t>
      </w:r>
      <w:r w:rsidR="00750610" w:rsidRPr="008D5277">
        <w:rPr>
          <w:rFonts w:ascii="Times New Roman" w:hAnsi="Times New Roman" w:cs="Times New Roman"/>
          <w:sz w:val="24"/>
          <w:szCs w:val="24"/>
        </w:rPr>
        <w:t>et al.</w:t>
      </w:r>
      <w:r w:rsidRPr="00750610">
        <w:rPr>
          <w:rFonts w:ascii="Times New Roman" w:hAnsi="Times New Roman" w:cs="Times New Roman"/>
          <w:sz w:val="24"/>
          <w:szCs w:val="24"/>
        </w:rPr>
        <w:t xml:space="preserve"> Interfacial </w:t>
      </w:r>
      <w:r w:rsidR="00750610">
        <w:rPr>
          <w:rFonts w:ascii="Times New Roman" w:hAnsi="Times New Roman" w:cs="Times New Roman"/>
          <w:sz w:val="24"/>
          <w:szCs w:val="24"/>
        </w:rPr>
        <w:t>n</w:t>
      </w:r>
      <w:r w:rsidRPr="00750610">
        <w:rPr>
          <w:rFonts w:ascii="Times New Roman" w:hAnsi="Times New Roman" w:cs="Times New Roman"/>
          <w:sz w:val="24"/>
          <w:szCs w:val="24"/>
        </w:rPr>
        <w:t xml:space="preserve">ucleation </w:t>
      </w:r>
      <w:r w:rsidR="00750610">
        <w:rPr>
          <w:rFonts w:ascii="Times New Roman" w:hAnsi="Times New Roman" w:cs="Times New Roman"/>
          <w:sz w:val="24"/>
          <w:szCs w:val="24"/>
        </w:rPr>
        <w:t>s</w:t>
      </w:r>
      <w:r w:rsidRPr="00750610">
        <w:rPr>
          <w:rFonts w:ascii="Times New Roman" w:hAnsi="Times New Roman" w:cs="Times New Roman"/>
          <w:sz w:val="24"/>
          <w:szCs w:val="24"/>
        </w:rPr>
        <w:t xml:space="preserve">eeding for </w:t>
      </w:r>
      <w:r w:rsidR="00750610">
        <w:rPr>
          <w:rFonts w:ascii="Times New Roman" w:hAnsi="Times New Roman" w:cs="Times New Roman"/>
          <w:sz w:val="24"/>
          <w:szCs w:val="24"/>
        </w:rPr>
        <w:t>e</w:t>
      </w:r>
      <w:r w:rsidRPr="00750610">
        <w:rPr>
          <w:rFonts w:ascii="Times New Roman" w:hAnsi="Times New Roman" w:cs="Times New Roman"/>
          <w:sz w:val="24"/>
          <w:szCs w:val="24"/>
        </w:rPr>
        <w:t xml:space="preserve">lectroluminescent </w:t>
      </w:r>
      <w:r w:rsidR="00750610">
        <w:rPr>
          <w:rFonts w:ascii="Times New Roman" w:hAnsi="Times New Roman" w:cs="Times New Roman"/>
          <w:sz w:val="24"/>
          <w:szCs w:val="24"/>
        </w:rPr>
        <w:t>m</w:t>
      </w:r>
      <w:r w:rsidRPr="00750610">
        <w:rPr>
          <w:rFonts w:ascii="Times New Roman" w:hAnsi="Times New Roman" w:cs="Times New Roman"/>
          <w:sz w:val="24"/>
          <w:szCs w:val="24"/>
        </w:rPr>
        <w:t xml:space="preserve">anipulation in </w:t>
      </w:r>
      <w:r w:rsidR="00750610">
        <w:rPr>
          <w:rFonts w:ascii="Times New Roman" w:hAnsi="Times New Roman" w:cs="Times New Roman"/>
          <w:sz w:val="24"/>
          <w:szCs w:val="24"/>
        </w:rPr>
        <w:t>b</w:t>
      </w:r>
      <w:r w:rsidRPr="00750610">
        <w:rPr>
          <w:rFonts w:ascii="Times New Roman" w:hAnsi="Times New Roman" w:cs="Times New Roman"/>
          <w:sz w:val="24"/>
          <w:szCs w:val="24"/>
        </w:rPr>
        <w:t xml:space="preserve">lue </w:t>
      </w:r>
      <w:r w:rsidR="00750610">
        <w:rPr>
          <w:rFonts w:ascii="Times New Roman" w:hAnsi="Times New Roman" w:cs="Times New Roman"/>
          <w:sz w:val="24"/>
          <w:szCs w:val="24"/>
        </w:rPr>
        <w:t>p</w:t>
      </w:r>
      <w:r w:rsidRPr="00750610">
        <w:rPr>
          <w:rFonts w:ascii="Times New Roman" w:hAnsi="Times New Roman" w:cs="Times New Roman"/>
          <w:sz w:val="24"/>
          <w:szCs w:val="24"/>
        </w:rPr>
        <w:t xml:space="preserve">erovskite </w:t>
      </w:r>
      <w:r w:rsidR="00750610">
        <w:rPr>
          <w:rFonts w:ascii="Times New Roman" w:hAnsi="Times New Roman" w:cs="Times New Roman"/>
          <w:sz w:val="24"/>
          <w:szCs w:val="24"/>
        </w:rPr>
        <w:t>l</w:t>
      </w:r>
      <w:r w:rsidRPr="00750610">
        <w:rPr>
          <w:rFonts w:ascii="Times New Roman" w:hAnsi="Times New Roman" w:cs="Times New Roman"/>
          <w:sz w:val="24"/>
          <w:szCs w:val="24"/>
        </w:rPr>
        <w:t>ight‐</w:t>
      </w:r>
      <w:r w:rsidR="00750610">
        <w:rPr>
          <w:rFonts w:ascii="Times New Roman" w:hAnsi="Times New Roman" w:cs="Times New Roman"/>
          <w:sz w:val="24"/>
          <w:szCs w:val="24"/>
        </w:rPr>
        <w:t>e</w:t>
      </w:r>
      <w:r w:rsidRPr="00750610">
        <w:rPr>
          <w:rFonts w:ascii="Times New Roman" w:hAnsi="Times New Roman" w:cs="Times New Roman"/>
          <w:sz w:val="24"/>
          <w:szCs w:val="24"/>
        </w:rPr>
        <w:t xml:space="preserve">mitting </w:t>
      </w:r>
      <w:r w:rsidR="00750610">
        <w:rPr>
          <w:rFonts w:ascii="Times New Roman" w:hAnsi="Times New Roman" w:cs="Times New Roman"/>
          <w:sz w:val="24"/>
          <w:szCs w:val="24"/>
        </w:rPr>
        <w:t>d</w:t>
      </w:r>
      <w:r w:rsidRPr="00750610">
        <w:rPr>
          <w:rFonts w:ascii="Times New Roman" w:hAnsi="Times New Roman" w:cs="Times New Roman"/>
          <w:sz w:val="24"/>
          <w:szCs w:val="24"/>
        </w:rPr>
        <w:t xml:space="preserve">iodes. </w:t>
      </w:r>
      <w:r w:rsidRPr="00750610">
        <w:rPr>
          <w:rFonts w:ascii="Times New Roman" w:hAnsi="Times New Roman" w:cs="Times New Roman"/>
          <w:i/>
          <w:sz w:val="24"/>
          <w:szCs w:val="24"/>
        </w:rPr>
        <w:t>Adv. Funct. Mater</w:t>
      </w:r>
      <w:r w:rsidRPr="00750610">
        <w:rPr>
          <w:rFonts w:ascii="Times New Roman" w:hAnsi="Times New Roman" w:cs="Times New Roman"/>
          <w:iCs/>
          <w:sz w:val="24"/>
          <w:szCs w:val="24"/>
        </w:rPr>
        <w:t>.</w:t>
      </w:r>
      <w:r w:rsidRPr="00750610">
        <w:rPr>
          <w:rFonts w:ascii="Times New Roman" w:hAnsi="Times New Roman" w:cs="Times New Roman"/>
          <w:i/>
          <w:sz w:val="24"/>
          <w:szCs w:val="24"/>
        </w:rPr>
        <w:t xml:space="preserve"> </w:t>
      </w:r>
      <w:r w:rsidR="00750610" w:rsidRPr="00750610">
        <w:rPr>
          <w:rFonts w:ascii="Times New Roman" w:hAnsi="Times New Roman" w:cs="Times New Roman"/>
          <w:b/>
          <w:sz w:val="24"/>
          <w:szCs w:val="24"/>
        </w:rPr>
        <w:t>31</w:t>
      </w:r>
      <w:r w:rsidR="00750610">
        <w:rPr>
          <w:rFonts w:ascii="Times New Roman" w:hAnsi="Times New Roman" w:cs="Times New Roman"/>
          <w:bCs/>
          <w:sz w:val="24"/>
          <w:szCs w:val="24"/>
        </w:rPr>
        <w:t xml:space="preserve">, </w:t>
      </w:r>
      <w:r w:rsidRPr="00750610">
        <w:rPr>
          <w:rFonts w:ascii="Times New Roman" w:hAnsi="Times New Roman" w:cs="Times New Roman"/>
          <w:bCs/>
          <w:sz w:val="24"/>
          <w:szCs w:val="24"/>
        </w:rPr>
        <w:t>2103870</w:t>
      </w:r>
      <w:r w:rsidR="00750610">
        <w:rPr>
          <w:rFonts w:ascii="Times New Roman" w:hAnsi="Times New Roman" w:cs="Times New Roman"/>
          <w:bCs/>
          <w:sz w:val="24"/>
          <w:szCs w:val="24"/>
        </w:rPr>
        <w:t xml:space="preserve"> (</w:t>
      </w:r>
      <w:r w:rsidR="00750610" w:rsidRPr="00750610">
        <w:rPr>
          <w:rFonts w:ascii="Times New Roman" w:hAnsi="Times New Roman" w:cs="Times New Roman"/>
          <w:bCs/>
          <w:sz w:val="24"/>
          <w:szCs w:val="24"/>
        </w:rPr>
        <w:t>2021</w:t>
      </w:r>
      <w:r w:rsidR="00750610">
        <w:rPr>
          <w:rFonts w:ascii="Times New Roman" w:hAnsi="Times New Roman" w:cs="Times New Roman"/>
          <w:bCs/>
          <w:sz w:val="24"/>
          <w:szCs w:val="24"/>
        </w:rPr>
        <w:t>)</w:t>
      </w:r>
      <w:r w:rsidRPr="00750610">
        <w:rPr>
          <w:rFonts w:ascii="Times New Roman" w:hAnsi="Times New Roman" w:cs="Times New Roman"/>
          <w:bCs/>
          <w:sz w:val="24"/>
          <w:szCs w:val="24"/>
        </w:rPr>
        <w:t xml:space="preserve">. </w:t>
      </w:r>
    </w:p>
    <w:p w14:paraId="5ED0AE36" w14:textId="47B0094F" w:rsidR="00924D28" w:rsidRPr="00750610" w:rsidRDefault="00924D28"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Zhu, C.</w:t>
      </w:r>
      <w:r w:rsidR="00750610" w:rsidRPr="00750610">
        <w:rPr>
          <w:rFonts w:ascii="Times New Roman" w:hAnsi="Times New Roman" w:cs="Times New Roman"/>
          <w:sz w:val="24"/>
          <w:szCs w:val="24"/>
        </w:rPr>
        <w:t xml:space="preserve"> </w:t>
      </w:r>
      <w:r w:rsidR="00750610" w:rsidRPr="008D5277">
        <w:rPr>
          <w:rFonts w:ascii="Times New Roman" w:hAnsi="Times New Roman" w:cs="Times New Roman"/>
          <w:sz w:val="24"/>
          <w:szCs w:val="24"/>
        </w:rPr>
        <w:t>et al.</w:t>
      </w:r>
      <w:r w:rsidRPr="00750610">
        <w:rPr>
          <w:rFonts w:ascii="Times New Roman" w:hAnsi="Times New Roman" w:cs="Times New Roman"/>
          <w:sz w:val="24"/>
          <w:szCs w:val="24"/>
        </w:rPr>
        <w:t xml:space="preserve"> High </w:t>
      </w:r>
      <w:r w:rsidR="00750610">
        <w:rPr>
          <w:rFonts w:ascii="Times New Roman" w:hAnsi="Times New Roman" w:cs="Times New Roman"/>
          <w:sz w:val="24"/>
          <w:szCs w:val="24"/>
        </w:rPr>
        <w:t>t</w:t>
      </w:r>
      <w:r w:rsidRPr="00750610">
        <w:rPr>
          <w:rFonts w:ascii="Times New Roman" w:hAnsi="Times New Roman" w:cs="Times New Roman"/>
          <w:sz w:val="24"/>
          <w:szCs w:val="24"/>
        </w:rPr>
        <w:t xml:space="preserve">riplet </w:t>
      </w:r>
      <w:r w:rsidR="00750610">
        <w:rPr>
          <w:rFonts w:ascii="Times New Roman" w:hAnsi="Times New Roman" w:cs="Times New Roman"/>
          <w:sz w:val="24"/>
          <w:szCs w:val="24"/>
        </w:rPr>
        <w:t>e</w:t>
      </w:r>
      <w:r w:rsidRPr="00750610">
        <w:rPr>
          <w:rFonts w:ascii="Times New Roman" w:hAnsi="Times New Roman" w:cs="Times New Roman"/>
          <w:sz w:val="24"/>
          <w:szCs w:val="24"/>
        </w:rPr>
        <w:t xml:space="preserve">nergy </w:t>
      </w:r>
      <w:r w:rsidR="00750610">
        <w:rPr>
          <w:rFonts w:ascii="Times New Roman" w:hAnsi="Times New Roman" w:cs="Times New Roman"/>
          <w:sz w:val="24"/>
          <w:szCs w:val="24"/>
        </w:rPr>
        <w:t>l</w:t>
      </w:r>
      <w:r w:rsidRPr="00750610">
        <w:rPr>
          <w:rFonts w:ascii="Times New Roman" w:hAnsi="Times New Roman" w:cs="Times New Roman"/>
          <w:sz w:val="24"/>
          <w:szCs w:val="24"/>
        </w:rPr>
        <w:t xml:space="preserve">evel </w:t>
      </w:r>
      <w:r w:rsidR="00750610">
        <w:rPr>
          <w:rFonts w:ascii="Times New Roman" w:hAnsi="Times New Roman" w:cs="Times New Roman"/>
          <w:sz w:val="24"/>
          <w:szCs w:val="24"/>
        </w:rPr>
        <w:t>m</w:t>
      </w:r>
      <w:r w:rsidRPr="00750610">
        <w:rPr>
          <w:rFonts w:ascii="Times New Roman" w:hAnsi="Times New Roman" w:cs="Times New Roman"/>
          <w:sz w:val="24"/>
          <w:szCs w:val="24"/>
        </w:rPr>
        <w:t xml:space="preserve">olecule </w:t>
      </w:r>
      <w:r w:rsidR="00750610">
        <w:rPr>
          <w:rFonts w:ascii="Times New Roman" w:hAnsi="Times New Roman" w:cs="Times New Roman"/>
          <w:sz w:val="24"/>
          <w:szCs w:val="24"/>
        </w:rPr>
        <w:t>e</w:t>
      </w:r>
      <w:r w:rsidRPr="00750610">
        <w:rPr>
          <w:rFonts w:ascii="Times New Roman" w:hAnsi="Times New Roman" w:cs="Times New Roman"/>
          <w:sz w:val="24"/>
          <w:szCs w:val="24"/>
        </w:rPr>
        <w:t xml:space="preserve">nables </w:t>
      </w:r>
      <w:r w:rsidR="00750610">
        <w:rPr>
          <w:rFonts w:ascii="Times New Roman" w:hAnsi="Times New Roman" w:cs="Times New Roman"/>
          <w:sz w:val="24"/>
          <w:szCs w:val="24"/>
        </w:rPr>
        <w:t>h</w:t>
      </w:r>
      <w:r w:rsidRPr="00750610">
        <w:rPr>
          <w:rFonts w:ascii="Times New Roman" w:hAnsi="Times New Roman" w:cs="Times New Roman"/>
          <w:sz w:val="24"/>
          <w:szCs w:val="24"/>
        </w:rPr>
        <w:t xml:space="preserve">ighly </w:t>
      </w:r>
      <w:r w:rsidR="00750610">
        <w:rPr>
          <w:rFonts w:ascii="Times New Roman" w:hAnsi="Times New Roman" w:cs="Times New Roman"/>
          <w:sz w:val="24"/>
          <w:szCs w:val="24"/>
        </w:rPr>
        <w:t>e</w:t>
      </w:r>
      <w:r w:rsidRPr="00750610">
        <w:rPr>
          <w:rFonts w:ascii="Times New Roman" w:hAnsi="Times New Roman" w:cs="Times New Roman"/>
          <w:sz w:val="24"/>
          <w:szCs w:val="24"/>
        </w:rPr>
        <w:t xml:space="preserve">fficient </w:t>
      </w:r>
      <w:r w:rsidR="00750610">
        <w:rPr>
          <w:rFonts w:ascii="Times New Roman" w:hAnsi="Times New Roman" w:cs="Times New Roman"/>
          <w:sz w:val="24"/>
          <w:szCs w:val="24"/>
        </w:rPr>
        <w:t>s</w:t>
      </w:r>
      <w:r w:rsidRPr="00750610">
        <w:rPr>
          <w:rFonts w:ascii="Times New Roman" w:hAnsi="Times New Roman" w:cs="Times New Roman"/>
          <w:sz w:val="24"/>
          <w:szCs w:val="24"/>
        </w:rPr>
        <w:t>ky-</w:t>
      </w:r>
      <w:r w:rsidR="00750610">
        <w:rPr>
          <w:rFonts w:ascii="Times New Roman" w:hAnsi="Times New Roman" w:cs="Times New Roman"/>
          <w:sz w:val="24"/>
          <w:szCs w:val="24"/>
        </w:rPr>
        <w:t>b</w:t>
      </w:r>
      <w:r w:rsidRPr="00750610">
        <w:rPr>
          <w:rFonts w:ascii="Times New Roman" w:hAnsi="Times New Roman" w:cs="Times New Roman"/>
          <w:sz w:val="24"/>
          <w:szCs w:val="24"/>
        </w:rPr>
        <w:t xml:space="preserve">lue </w:t>
      </w:r>
      <w:r w:rsidR="00750610">
        <w:rPr>
          <w:rFonts w:ascii="Times New Roman" w:hAnsi="Times New Roman" w:cs="Times New Roman"/>
          <w:sz w:val="24"/>
          <w:szCs w:val="24"/>
        </w:rPr>
        <w:t>p</w:t>
      </w:r>
      <w:r w:rsidRPr="00750610">
        <w:rPr>
          <w:rFonts w:ascii="Times New Roman" w:hAnsi="Times New Roman" w:cs="Times New Roman"/>
          <w:sz w:val="24"/>
          <w:szCs w:val="24"/>
        </w:rPr>
        <w:t xml:space="preserve">erovskite </w:t>
      </w:r>
      <w:r w:rsidR="00750610">
        <w:rPr>
          <w:rFonts w:ascii="Times New Roman" w:hAnsi="Times New Roman" w:cs="Times New Roman"/>
          <w:sz w:val="24"/>
          <w:szCs w:val="24"/>
        </w:rPr>
        <w:t>l</w:t>
      </w:r>
      <w:r w:rsidRPr="00750610">
        <w:rPr>
          <w:rFonts w:ascii="Times New Roman" w:hAnsi="Times New Roman" w:cs="Times New Roman"/>
          <w:sz w:val="24"/>
          <w:szCs w:val="24"/>
        </w:rPr>
        <w:t>ight-</w:t>
      </w:r>
      <w:r w:rsidR="00750610">
        <w:rPr>
          <w:rFonts w:ascii="Times New Roman" w:hAnsi="Times New Roman" w:cs="Times New Roman"/>
          <w:sz w:val="24"/>
          <w:szCs w:val="24"/>
        </w:rPr>
        <w:t>e</w:t>
      </w:r>
      <w:r w:rsidRPr="00750610">
        <w:rPr>
          <w:rFonts w:ascii="Times New Roman" w:hAnsi="Times New Roman" w:cs="Times New Roman"/>
          <w:sz w:val="24"/>
          <w:szCs w:val="24"/>
        </w:rPr>
        <w:t xml:space="preserve">mitting </w:t>
      </w:r>
      <w:r w:rsidR="00750610">
        <w:rPr>
          <w:rFonts w:ascii="Times New Roman" w:hAnsi="Times New Roman" w:cs="Times New Roman"/>
          <w:sz w:val="24"/>
          <w:szCs w:val="24"/>
        </w:rPr>
        <w:t>d</w:t>
      </w:r>
      <w:r w:rsidRPr="00750610">
        <w:rPr>
          <w:rFonts w:ascii="Times New Roman" w:hAnsi="Times New Roman" w:cs="Times New Roman"/>
          <w:sz w:val="24"/>
          <w:szCs w:val="24"/>
        </w:rPr>
        <w:t xml:space="preserve">iodes. </w:t>
      </w:r>
      <w:r w:rsidRPr="00750610">
        <w:rPr>
          <w:rFonts w:ascii="Times New Roman" w:hAnsi="Times New Roman" w:cs="Times New Roman"/>
          <w:i/>
          <w:sz w:val="24"/>
          <w:szCs w:val="24"/>
        </w:rPr>
        <w:t>J. Phys. Chem. Lett</w:t>
      </w:r>
      <w:r w:rsidRPr="00750610">
        <w:rPr>
          <w:rFonts w:ascii="Times New Roman" w:hAnsi="Times New Roman" w:cs="Times New Roman"/>
          <w:iCs/>
          <w:sz w:val="24"/>
          <w:szCs w:val="24"/>
        </w:rPr>
        <w:t>.</w:t>
      </w:r>
      <w:r w:rsidRPr="00750610">
        <w:rPr>
          <w:rFonts w:ascii="Times New Roman" w:hAnsi="Times New Roman" w:cs="Times New Roman"/>
          <w:i/>
          <w:sz w:val="24"/>
          <w:szCs w:val="24"/>
        </w:rPr>
        <w:t xml:space="preserve"> </w:t>
      </w:r>
      <w:r w:rsidR="00750610" w:rsidRPr="00750610">
        <w:rPr>
          <w:rFonts w:ascii="Times New Roman" w:hAnsi="Times New Roman" w:cs="Times New Roman"/>
          <w:b/>
          <w:sz w:val="24"/>
          <w:szCs w:val="24"/>
        </w:rPr>
        <w:t>12</w:t>
      </w:r>
      <w:r w:rsidR="00750610">
        <w:rPr>
          <w:rFonts w:ascii="Times New Roman" w:hAnsi="Times New Roman" w:cs="Times New Roman"/>
          <w:bCs/>
          <w:sz w:val="24"/>
          <w:szCs w:val="24"/>
        </w:rPr>
        <w:t xml:space="preserve">, </w:t>
      </w:r>
      <w:r w:rsidRPr="00750610">
        <w:rPr>
          <w:rFonts w:ascii="Times New Roman" w:hAnsi="Times New Roman" w:cs="Times New Roman"/>
          <w:bCs/>
          <w:sz w:val="24"/>
          <w:szCs w:val="24"/>
        </w:rPr>
        <w:t>11723-11729</w:t>
      </w:r>
      <w:r w:rsidR="00750610">
        <w:rPr>
          <w:rFonts w:ascii="Times New Roman" w:hAnsi="Times New Roman" w:cs="Times New Roman"/>
          <w:bCs/>
          <w:sz w:val="24"/>
          <w:szCs w:val="24"/>
        </w:rPr>
        <w:t xml:space="preserve"> (</w:t>
      </w:r>
      <w:r w:rsidR="00750610" w:rsidRPr="00750610">
        <w:rPr>
          <w:rFonts w:ascii="Times New Roman" w:hAnsi="Times New Roman" w:cs="Times New Roman"/>
          <w:bCs/>
          <w:sz w:val="24"/>
          <w:szCs w:val="24"/>
        </w:rPr>
        <w:t>2021</w:t>
      </w:r>
      <w:r w:rsidR="00750610">
        <w:rPr>
          <w:rFonts w:ascii="Times New Roman" w:hAnsi="Times New Roman" w:cs="Times New Roman"/>
          <w:bCs/>
          <w:sz w:val="24"/>
          <w:szCs w:val="24"/>
        </w:rPr>
        <w:t>)</w:t>
      </w:r>
      <w:r w:rsidRPr="00750610">
        <w:rPr>
          <w:rFonts w:ascii="Times New Roman" w:hAnsi="Times New Roman" w:cs="Times New Roman"/>
          <w:bCs/>
          <w:sz w:val="24"/>
          <w:szCs w:val="24"/>
        </w:rPr>
        <w:t>.</w:t>
      </w:r>
      <w:r w:rsidRPr="00750610">
        <w:rPr>
          <w:rFonts w:ascii="Times New Roman" w:hAnsi="Times New Roman" w:cs="Times New Roman"/>
          <w:sz w:val="24"/>
          <w:szCs w:val="24"/>
        </w:rPr>
        <w:t xml:space="preserve"> </w:t>
      </w:r>
    </w:p>
    <w:p w14:paraId="468DAC2F" w14:textId="3A9DD5DD" w:rsidR="00924D28" w:rsidRPr="00750610" w:rsidRDefault="00924D28"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Deng, Y.Z.</w:t>
      </w:r>
      <w:r w:rsidR="00750610" w:rsidRPr="00750610">
        <w:rPr>
          <w:rFonts w:ascii="Times New Roman" w:hAnsi="Times New Roman" w:cs="Times New Roman"/>
          <w:sz w:val="24"/>
          <w:szCs w:val="24"/>
        </w:rPr>
        <w:t xml:space="preserve"> </w:t>
      </w:r>
      <w:r w:rsidR="00750610" w:rsidRPr="008D5277">
        <w:rPr>
          <w:rFonts w:ascii="Times New Roman" w:hAnsi="Times New Roman" w:cs="Times New Roman"/>
          <w:sz w:val="24"/>
          <w:szCs w:val="24"/>
        </w:rPr>
        <w:t>et al.</w:t>
      </w:r>
      <w:r w:rsidRPr="00750610">
        <w:rPr>
          <w:rFonts w:ascii="Times New Roman" w:hAnsi="Times New Roman" w:cs="Times New Roman"/>
          <w:sz w:val="24"/>
          <w:szCs w:val="24"/>
        </w:rPr>
        <w:t xml:space="preserve"> Solution-processed green and blue quantum-dot light-emitting diodes with eliminated charge leakage. </w:t>
      </w:r>
      <w:r w:rsidRPr="00750610">
        <w:rPr>
          <w:rFonts w:ascii="Times New Roman" w:hAnsi="Times New Roman" w:cs="Times New Roman"/>
          <w:i/>
          <w:sz w:val="24"/>
          <w:szCs w:val="24"/>
        </w:rPr>
        <w:t xml:space="preserve">Nat. Photonics </w:t>
      </w:r>
      <w:r w:rsidR="00750610" w:rsidRPr="00750610">
        <w:rPr>
          <w:rFonts w:ascii="Times New Roman" w:hAnsi="Times New Roman" w:cs="Times New Roman"/>
          <w:b/>
          <w:sz w:val="24"/>
          <w:szCs w:val="24"/>
        </w:rPr>
        <w:t>16</w:t>
      </w:r>
      <w:r w:rsidR="00750610">
        <w:rPr>
          <w:rFonts w:ascii="Times New Roman" w:hAnsi="Times New Roman" w:cs="Times New Roman"/>
          <w:bCs/>
          <w:sz w:val="24"/>
          <w:szCs w:val="24"/>
        </w:rPr>
        <w:t xml:space="preserve">, </w:t>
      </w:r>
      <w:r w:rsidRPr="00750610">
        <w:rPr>
          <w:rFonts w:ascii="Times New Roman" w:hAnsi="Times New Roman" w:cs="Times New Roman"/>
          <w:bCs/>
          <w:sz w:val="24"/>
          <w:szCs w:val="24"/>
        </w:rPr>
        <w:t>505-511</w:t>
      </w:r>
      <w:r w:rsidR="00750610">
        <w:rPr>
          <w:rFonts w:ascii="Times New Roman" w:hAnsi="Times New Roman" w:cs="Times New Roman"/>
          <w:bCs/>
          <w:sz w:val="24"/>
          <w:szCs w:val="24"/>
        </w:rPr>
        <w:t xml:space="preserve"> (</w:t>
      </w:r>
      <w:r w:rsidR="00750610" w:rsidRPr="00750610">
        <w:rPr>
          <w:rFonts w:ascii="Times New Roman" w:hAnsi="Times New Roman" w:cs="Times New Roman"/>
          <w:bCs/>
          <w:sz w:val="24"/>
          <w:szCs w:val="24"/>
        </w:rPr>
        <w:t>2022</w:t>
      </w:r>
      <w:r w:rsidR="00750610">
        <w:rPr>
          <w:rFonts w:ascii="Times New Roman" w:hAnsi="Times New Roman" w:cs="Times New Roman"/>
          <w:bCs/>
          <w:sz w:val="24"/>
          <w:szCs w:val="24"/>
        </w:rPr>
        <w:t>)</w:t>
      </w:r>
      <w:r w:rsidRPr="00750610">
        <w:rPr>
          <w:rFonts w:ascii="Times New Roman" w:hAnsi="Times New Roman" w:cs="Times New Roman"/>
          <w:bCs/>
          <w:sz w:val="24"/>
          <w:szCs w:val="24"/>
        </w:rPr>
        <w:t>.</w:t>
      </w:r>
      <w:r w:rsidRPr="00750610">
        <w:rPr>
          <w:rFonts w:ascii="Times New Roman" w:hAnsi="Times New Roman" w:cs="Times New Roman"/>
          <w:sz w:val="24"/>
          <w:szCs w:val="24"/>
        </w:rPr>
        <w:t xml:space="preserve"> </w:t>
      </w:r>
    </w:p>
    <w:p w14:paraId="03EBD178" w14:textId="12FD2923" w:rsidR="00750610" w:rsidRPr="00750610" w:rsidRDefault="00924D28"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Wang, F.</w:t>
      </w:r>
      <w:r w:rsidR="00750610" w:rsidRPr="00750610">
        <w:rPr>
          <w:rFonts w:ascii="Times New Roman" w:hAnsi="Times New Roman" w:cs="Times New Roman"/>
          <w:sz w:val="24"/>
          <w:szCs w:val="24"/>
        </w:rPr>
        <w:t xml:space="preserve"> </w:t>
      </w:r>
      <w:r w:rsidR="00750610" w:rsidRPr="008D5277">
        <w:rPr>
          <w:rFonts w:ascii="Times New Roman" w:hAnsi="Times New Roman" w:cs="Times New Roman"/>
          <w:sz w:val="24"/>
          <w:szCs w:val="24"/>
        </w:rPr>
        <w:t>et al.</w:t>
      </w:r>
      <w:r w:rsidRPr="00750610">
        <w:rPr>
          <w:rFonts w:ascii="Times New Roman" w:hAnsi="Times New Roman" w:cs="Times New Roman"/>
          <w:sz w:val="24"/>
          <w:szCs w:val="24"/>
        </w:rPr>
        <w:t xml:space="preserve"> High‐</w:t>
      </w:r>
      <w:r w:rsidR="00750610">
        <w:rPr>
          <w:rFonts w:ascii="Times New Roman" w:hAnsi="Times New Roman" w:cs="Times New Roman"/>
          <w:sz w:val="24"/>
          <w:szCs w:val="24"/>
        </w:rPr>
        <w:t>p</w:t>
      </w:r>
      <w:r w:rsidRPr="00750610">
        <w:rPr>
          <w:rFonts w:ascii="Times New Roman" w:hAnsi="Times New Roman" w:cs="Times New Roman"/>
          <w:sz w:val="24"/>
          <w:szCs w:val="24"/>
        </w:rPr>
        <w:t xml:space="preserve">erformance </w:t>
      </w:r>
      <w:r w:rsidR="00750610">
        <w:rPr>
          <w:rFonts w:ascii="Times New Roman" w:hAnsi="Times New Roman" w:cs="Times New Roman"/>
          <w:sz w:val="24"/>
          <w:szCs w:val="24"/>
        </w:rPr>
        <w:t>b</w:t>
      </w:r>
      <w:r w:rsidRPr="00750610">
        <w:rPr>
          <w:rFonts w:ascii="Times New Roman" w:hAnsi="Times New Roman" w:cs="Times New Roman"/>
          <w:sz w:val="24"/>
          <w:szCs w:val="24"/>
        </w:rPr>
        <w:t xml:space="preserve">lue </w:t>
      </w:r>
      <w:r w:rsidR="00750610">
        <w:rPr>
          <w:rFonts w:ascii="Times New Roman" w:hAnsi="Times New Roman" w:cs="Times New Roman"/>
          <w:sz w:val="24"/>
          <w:szCs w:val="24"/>
        </w:rPr>
        <w:t>q</w:t>
      </w:r>
      <w:r w:rsidRPr="00750610">
        <w:rPr>
          <w:rFonts w:ascii="Times New Roman" w:hAnsi="Times New Roman" w:cs="Times New Roman"/>
          <w:sz w:val="24"/>
          <w:szCs w:val="24"/>
        </w:rPr>
        <w:t>uantum‐</w:t>
      </w:r>
      <w:r w:rsidR="00750610">
        <w:rPr>
          <w:rFonts w:ascii="Times New Roman" w:hAnsi="Times New Roman" w:cs="Times New Roman"/>
          <w:sz w:val="24"/>
          <w:szCs w:val="24"/>
        </w:rPr>
        <w:t>d</w:t>
      </w:r>
      <w:r w:rsidRPr="00750610">
        <w:rPr>
          <w:rFonts w:ascii="Times New Roman" w:hAnsi="Times New Roman" w:cs="Times New Roman"/>
          <w:sz w:val="24"/>
          <w:szCs w:val="24"/>
        </w:rPr>
        <w:t xml:space="preserve">ot </w:t>
      </w:r>
      <w:r w:rsidR="00750610">
        <w:rPr>
          <w:rFonts w:ascii="Times New Roman" w:hAnsi="Times New Roman" w:cs="Times New Roman"/>
          <w:sz w:val="24"/>
          <w:szCs w:val="24"/>
        </w:rPr>
        <w:t>l</w:t>
      </w:r>
      <w:r w:rsidRPr="00750610">
        <w:rPr>
          <w:rFonts w:ascii="Times New Roman" w:hAnsi="Times New Roman" w:cs="Times New Roman"/>
          <w:sz w:val="24"/>
          <w:szCs w:val="24"/>
        </w:rPr>
        <w:t>ight‐</w:t>
      </w:r>
      <w:r w:rsidR="00750610">
        <w:rPr>
          <w:rFonts w:ascii="Times New Roman" w:hAnsi="Times New Roman" w:cs="Times New Roman"/>
          <w:sz w:val="24"/>
          <w:szCs w:val="24"/>
        </w:rPr>
        <w:t>e</w:t>
      </w:r>
      <w:r w:rsidRPr="00750610">
        <w:rPr>
          <w:rFonts w:ascii="Times New Roman" w:hAnsi="Times New Roman" w:cs="Times New Roman"/>
          <w:sz w:val="24"/>
          <w:szCs w:val="24"/>
        </w:rPr>
        <w:t xml:space="preserve">mitting </w:t>
      </w:r>
      <w:r w:rsidR="00750610">
        <w:rPr>
          <w:rFonts w:ascii="Times New Roman" w:hAnsi="Times New Roman" w:cs="Times New Roman"/>
          <w:sz w:val="24"/>
          <w:szCs w:val="24"/>
        </w:rPr>
        <w:t>d</w:t>
      </w:r>
      <w:r w:rsidRPr="00750610">
        <w:rPr>
          <w:rFonts w:ascii="Times New Roman" w:hAnsi="Times New Roman" w:cs="Times New Roman"/>
          <w:sz w:val="24"/>
          <w:szCs w:val="24"/>
        </w:rPr>
        <w:t xml:space="preserve">iodes by </w:t>
      </w:r>
      <w:r w:rsidR="00750610">
        <w:rPr>
          <w:rFonts w:ascii="Times New Roman" w:hAnsi="Times New Roman" w:cs="Times New Roman"/>
          <w:sz w:val="24"/>
          <w:szCs w:val="24"/>
        </w:rPr>
        <w:t>a</w:t>
      </w:r>
      <w:r w:rsidRPr="00750610">
        <w:rPr>
          <w:rFonts w:ascii="Times New Roman" w:hAnsi="Times New Roman" w:cs="Times New Roman"/>
          <w:sz w:val="24"/>
          <w:szCs w:val="24"/>
        </w:rPr>
        <w:t xml:space="preserve">lleviating </w:t>
      </w:r>
      <w:r w:rsidR="00750610">
        <w:rPr>
          <w:rFonts w:ascii="Times New Roman" w:hAnsi="Times New Roman" w:cs="Times New Roman"/>
          <w:sz w:val="24"/>
          <w:szCs w:val="24"/>
        </w:rPr>
        <w:t>e</w:t>
      </w:r>
      <w:r w:rsidRPr="00750610">
        <w:rPr>
          <w:rFonts w:ascii="Times New Roman" w:hAnsi="Times New Roman" w:cs="Times New Roman"/>
          <w:sz w:val="24"/>
          <w:szCs w:val="24"/>
        </w:rPr>
        <w:t xml:space="preserve">lectron </w:t>
      </w:r>
      <w:r w:rsidR="00750610">
        <w:rPr>
          <w:rFonts w:ascii="Times New Roman" w:hAnsi="Times New Roman" w:cs="Times New Roman"/>
          <w:sz w:val="24"/>
          <w:szCs w:val="24"/>
        </w:rPr>
        <w:t>t</w:t>
      </w:r>
      <w:r w:rsidRPr="00750610">
        <w:rPr>
          <w:rFonts w:ascii="Times New Roman" w:hAnsi="Times New Roman" w:cs="Times New Roman"/>
          <w:sz w:val="24"/>
          <w:szCs w:val="24"/>
        </w:rPr>
        <w:t xml:space="preserve">rapping. </w:t>
      </w:r>
      <w:bookmarkStart w:id="21" w:name="OLE_LINK15"/>
      <w:r w:rsidRPr="00750610">
        <w:rPr>
          <w:rFonts w:ascii="Times New Roman" w:hAnsi="Times New Roman" w:cs="Times New Roman"/>
          <w:i/>
          <w:sz w:val="24"/>
          <w:szCs w:val="24"/>
        </w:rPr>
        <w:t>Adv. Opt. Mater</w:t>
      </w:r>
      <w:r w:rsidRPr="00750610">
        <w:rPr>
          <w:rFonts w:ascii="Times New Roman" w:hAnsi="Times New Roman" w:cs="Times New Roman"/>
          <w:iCs/>
          <w:sz w:val="24"/>
          <w:szCs w:val="24"/>
        </w:rPr>
        <w:t>.</w:t>
      </w:r>
      <w:bookmarkEnd w:id="21"/>
      <w:r w:rsidRPr="00750610">
        <w:rPr>
          <w:rFonts w:ascii="Times New Roman" w:hAnsi="Times New Roman" w:cs="Times New Roman"/>
          <w:i/>
          <w:sz w:val="24"/>
          <w:szCs w:val="24"/>
        </w:rPr>
        <w:t xml:space="preserve"> </w:t>
      </w:r>
      <w:r w:rsidR="00750610" w:rsidRPr="00750610">
        <w:rPr>
          <w:rFonts w:ascii="Times New Roman" w:hAnsi="Times New Roman" w:cs="Times New Roman"/>
          <w:b/>
          <w:sz w:val="24"/>
          <w:szCs w:val="24"/>
        </w:rPr>
        <w:t>10</w:t>
      </w:r>
      <w:r w:rsidR="00750610">
        <w:rPr>
          <w:rFonts w:ascii="Times New Roman" w:hAnsi="Times New Roman" w:cs="Times New Roman"/>
          <w:bCs/>
          <w:sz w:val="24"/>
          <w:szCs w:val="24"/>
        </w:rPr>
        <w:t xml:space="preserve">, </w:t>
      </w:r>
      <w:r w:rsidRPr="00750610">
        <w:rPr>
          <w:rFonts w:ascii="Times New Roman" w:hAnsi="Times New Roman" w:cs="Times New Roman"/>
          <w:bCs/>
          <w:sz w:val="24"/>
          <w:szCs w:val="24"/>
        </w:rPr>
        <w:t>2200319</w:t>
      </w:r>
      <w:r w:rsidR="00750610">
        <w:rPr>
          <w:rFonts w:ascii="Times New Roman" w:hAnsi="Times New Roman" w:cs="Times New Roman"/>
          <w:bCs/>
          <w:sz w:val="24"/>
          <w:szCs w:val="24"/>
        </w:rPr>
        <w:t xml:space="preserve"> (</w:t>
      </w:r>
      <w:r w:rsidR="00750610" w:rsidRPr="00750610">
        <w:rPr>
          <w:rFonts w:ascii="Times New Roman" w:hAnsi="Times New Roman" w:cs="Times New Roman"/>
          <w:bCs/>
          <w:sz w:val="24"/>
          <w:szCs w:val="24"/>
        </w:rPr>
        <w:t>2022</w:t>
      </w:r>
      <w:r w:rsidR="00750610">
        <w:rPr>
          <w:rFonts w:ascii="Times New Roman" w:hAnsi="Times New Roman" w:cs="Times New Roman"/>
          <w:bCs/>
          <w:sz w:val="24"/>
          <w:szCs w:val="24"/>
        </w:rPr>
        <w:t>)</w:t>
      </w:r>
      <w:r w:rsidRPr="00750610">
        <w:rPr>
          <w:rFonts w:ascii="Times New Roman" w:hAnsi="Times New Roman" w:cs="Times New Roman"/>
          <w:bCs/>
          <w:sz w:val="24"/>
          <w:szCs w:val="24"/>
        </w:rPr>
        <w:t>.</w:t>
      </w:r>
      <w:r w:rsidRPr="00750610">
        <w:rPr>
          <w:rFonts w:ascii="Times New Roman" w:hAnsi="Times New Roman" w:cs="Times New Roman"/>
          <w:sz w:val="24"/>
          <w:szCs w:val="24"/>
        </w:rPr>
        <w:t xml:space="preserve"> </w:t>
      </w:r>
    </w:p>
    <w:p w14:paraId="3F91FE6D" w14:textId="63FD2B88" w:rsidR="001909AE" w:rsidRPr="00750610" w:rsidRDefault="00A44946"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E112BE">
        <w:rPr>
          <w:rFonts w:ascii="Times" w:hAnsi="Times" w:cs="Times"/>
          <w:sz w:val="24"/>
          <w:szCs w:val="24"/>
        </w:rPr>
        <w:fldChar w:fldCharType="begin"/>
      </w:r>
      <w:r w:rsidRPr="00750610">
        <w:rPr>
          <w:rFonts w:ascii="Times" w:hAnsi="Times" w:cs="Times"/>
          <w:sz w:val="24"/>
          <w:szCs w:val="24"/>
        </w:rPr>
        <w:instrText xml:space="preserve"> ADDIN EN.REFLIST </w:instrText>
      </w:r>
      <w:r w:rsidRPr="00E112BE">
        <w:rPr>
          <w:rFonts w:ascii="Times" w:hAnsi="Times" w:cs="Times"/>
          <w:sz w:val="24"/>
          <w:szCs w:val="24"/>
        </w:rPr>
        <w:fldChar w:fldCharType="separate"/>
      </w:r>
      <w:r w:rsidR="001909AE" w:rsidRPr="00750610">
        <w:rPr>
          <w:rFonts w:ascii="Times New Roman" w:hAnsi="Times New Roman" w:cs="Times New Roman"/>
          <w:sz w:val="24"/>
          <w:szCs w:val="24"/>
        </w:rPr>
        <w:t>Suh, Y.H.</w:t>
      </w:r>
      <w:r w:rsidR="00750610" w:rsidRPr="00750610">
        <w:rPr>
          <w:rFonts w:ascii="Times New Roman" w:hAnsi="Times New Roman" w:cs="Times New Roman"/>
          <w:sz w:val="24"/>
          <w:szCs w:val="24"/>
        </w:rPr>
        <w:t xml:space="preserve"> </w:t>
      </w:r>
      <w:r w:rsidR="00750610" w:rsidRPr="008D5277">
        <w:rPr>
          <w:rFonts w:ascii="Times New Roman" w:hAnsi="Times New Roman" w:cs="Times New Roman"/>
          <w:sz w:val="24"/>
          <w:szCs w:val="24"/>
        </w:rPr>
        <w:t>et al.</w:t>
      </w:r>
      <w:r w:rsidR="001909AE" w:rsidRPr="00750610">
        <w:rPr>
          <w:rFonts w:ascii="Times New Roman" w:hAnsi="Times New Roman" w:cs="Times New Roman"/>
          <w:sz w:val="24"/>
          <w:szCs w:val="24"/>
        </w:rPr>
        <w:t xml:space="preserve"> Engineering </w:t>
      </w:r>
      <w:r w:rsidR="00750610">
        <w:rPr>
          <w:rFonts w:ascii="Times New Roman" w:hAnsi="Times New Roman" w:cs="Times New Roman"/>
          <w:sz w:val="24"/>
          <w:szCs w:val="24"/>
        </w:rPr>
        <w:t>c</w:t>
      </w:r>
      <w:r w:rsidR="001909AE" w:rsidRPr="00750610">
        <w:rPr>
          <w:rFonts w:ascii="Times New Roman" w:hAnsi="Times New Roman" w:cs="Times New Roman"/>
          <w:sz w:val="24"/>
          <w:szCs w:val="24"/>
        </w:rPr>
        <w:t xml:space="preserve">ore </w:t>
      </w:r>
      <w:r w:rsidR="00750610">
        <w:rPr>
          <w:rFonts w:ascii="Times New Roman" w:hAnsi="Times New Roman" w:cs="Times New Roman"/>
          <w:sz w:val="24"/>
          <w:szCs w:val="24"/>
        </w:rPr>
        <w:t>s</w:t>
      </w:r>
      <w:r w:rsidR="001909AE" w:rsidRPr="00750610">
        <w:rPr>
          <w:rFonts w:ascii="Times New Roman" w:hAnsi="Times New Roman" w:cs="Times New Roman"/>
          <w:sz w:val="24"/>
          <w:szCs w:val="24"/>
        </w:rPr>
        <w:t xml:space="preserve">ize of InP </w:t>
      </w:r>
      <w:r w:rsidR="00750610">
        <w:rPr>
          <w:rFonts w:ascii="Times New Roman" w:hAnsi="Times New Roman" w:cs="Times New Roman"/>
          <w:sz w:val="24"/>
          <w:szCs w:val="24"/>
        </w:rPr>
        <w:t>q</w:t>
      </w:r>
      <w:r w:rsidR="001909AE" w:rsidRPr="00750610">
        <w:rPr>
          <w:rFonts w:ascii="Times New Roman" w:hAnsi="Times New Roman" w:cs="Times New Roman"/>
          <w:sz w:val="24"/>
          <w:szCs w:val="24"/>
        </w:rPr>
        <w:t xml:space="preserve">uantum </w:t>
      </w:r>
      <w:r w:rsidR="00750610">
        <w:rPr>
          <w:rFonts w:ascii="Times New Roman" w:hAnsi="Times New Roman" w:cs="Times New Roman"/>
          <w:sz w:val="24"/>
          <w:szCs w:val="24"/>
        </w:rPr>
        <w:t>d</w:t>
      </w:r>
      <w:r w:rsidR="001909AE" w:rsidRPr="00750610">
        <w:rPr>
          <w:rFonts w:ascii="Times New Roman" w:hAnsi="Times New Roman" w:cs="Times New Roman"/>
          <w:sz w:val="24"/>
          <w:szCs w:val="24"/>
        </w:rPr>
        <w:t xml:space="preserve">ot with </w:t>
      </w:r>
      <w:r w:rsidR="00750610">
        <w:rPr>
          <w:rFonts w:ascii="Times New Roman" w:hAnsi="Times New Roman" w:cs="Times New Roman"/>
          <w:sz w:val="24"/>
          <w:szCs w:val="24"/>
        </w:rPr>
        <w:t>i</w:t>
      </w:r>
      <w:r w:rsidR="001909AE" w:rsidRPr="00750610">
        <w:rPr>
          <w:rFonts w:ascii="Times New Roman" w:hAnsi="Times New Roman" w:cs="Times New Roman"/>
          <w:sz w:val="24"/>
          <w:szCs w:val="24"/>
        </w:rPr>
        <w:t xml:space="preserve">ncipient ZnS for </w:t>
      </w:r>
      <w:r w:rsidR="00750610">
        <w:rPr>
          <w:rFonts w:ascii="Times New Roman" w:hAnsi="Times New Roman" w:cs="Times New Roman"/>
          <w:sz w:val="24"/>
          <w:szCs w:val="24"/>
        </w:rPr>
        <w:t>b</w:t>
      </w:r>
      <w:r w:rsidR="001909AE" w:rsidRPr="00750610">
        <w:rPr>
          <w:rFonts w:ascii="Times New Roman" w:hAnsi="Times New Roman" w:cs="Times New Roman"/>
          <w:sz w:val="24"/>
          <w:szCs w:val="24"/>
        </w:rPr>
        <w:t xml:space="preserve">lue </w:t>
      </w:r>
      <w:r w:rsidR="00750610">
        <w:rPr>
          <w:rFonts w:ascii="Times New Roman" w:hAnsi="Times New Roman" w:cs="Times New Roman"/>
          <w:sz w:val="24"/>
          <w:szCs w:val="24"/>
        </w:rPr>
        <w:t>e</w:t>
      </w:r>
      <w:r w:rsidR="001909AE" w:rsidRPr="00750610">
        <w:rPr>
          <w:rFonts w:ascii="Times New Roman" w:hAnsi="Times New Roman" w:cs="Times New Roman"/>
          <w:sz w:val="24"/>
          <w:szCs w:val="24"/>
        </w:rPr>
        <w:t xml:space="preserve">mission. </w:t>
      </w:r>
      <w:bookmarkStart w:id="22" w:name="OLE_LINK23"/>
      <w:r w:rsidR="001909AE" w:rsidRPr="00750610">
        <w:rPr>
          <w:rFonts w:ascii="Times New Roman" w:hAnsi="Times New Roman" w:cs="Times New Roman"/>
          <w:i/>
          <w:sz w:val="24"/>
          <w:szCs w:val="24"/>
        </w:rPr>
        <w:t>Adv</w:t>
      </w:r>
      <w:r w:rsidR="005A2F62" w:rsidRPr="00750610">
        <w:rPr>
          <w:rFonts w:ascii="Times New Roman" w:hAnsi="Times New Roman" w:cs="Times New Roman"/>
          <w:i/>
          <w:sz w:val="24"/>
          <w:szCs w:val="24"/>
        </w:rPr>
        <w:t>.</w:t>
      </w:r>
      <w:r w:rsidR="001909AE" w:rsidRPr="00750610">
        <w:rPr>
          <w:rFonts w:ascii="Times New Roman" w:hAnsi="Times New Roman" w:cs="Times New Roman"/>
          <w:i/>
          <w:sz w:val="24"/>
          <w:szCs w:val="24"/>
        </w:rPr>
        <w:t xml:space="preserve"> Opt</w:t>
      </w:r>
      <w:r w:rsidR="005A2F62" w:rsidRPr="00750610">
        <w:rPr>
          <w:rFonts w:ascii="Times New Roman" w:hAnsi="Times New Roman" w:cs="Times New Roman"/>
          <w:i/>
          <w:sz w:val="24"/>
          <w:szCs w:val="24"/>
        </w:rPr>
        <w:t>.</w:t>
      </w:r>
      <w:r w:rsidR="001909AE" w:rsidRPr="00750610">
        <w:rPr>
          <w:rFonts w:ascii="Times New Roman" w:hAnsi="Times New Roman" w:cs="Times New Roman"/>
          <w:i/>
          <w:sz w:val="24"/>
          <w:szCs w:val="24"/>
        </w:rPr>
        <w:t xml:space="preserve"> Mater</w:t>
      </w:r>
      <w:bookmarkEnd w:id="22"/>
      <w:r w:rsidR="005A2F62" w:rsidRPr="00750610">
        <w:rPr>
          <w:rFonts w:ascii="Times New Roman" w:hAnsi="Times New Roman" w:cs="Times New Roman"/>
          <w:iCs/>
          <w:sz w:val="24"/>
          <w:szCs w:val="24"/>
        </w:rPr>
        <w:t>.</w:t>
      </w:r>
      <w:r w:rsidR="001909AE" w:rsidRPr="00750610">
        <w:rPr>
          <w:rFonts w:ascii="Times New Roman" w:hAnsi="Times New Roman" w:cs="Times New Roman"/>
          <w:i/>
          <w:sz w:val="24"/>
          <w:szCs w:val="24"/>
        </w:rPr>
        <w:t xml:space="preserve"> </w:t>
      </w:r>
      <w:r w:rsidR="00750610" w:rsidRPr="00BC4F32">
        <w:rPr>
          <w:rFonts w:ascii="Times New Roman" w:hAnsi="Times New Roman" w:cs="Times New Roman"/>
          <w:b/>
          <w:sz w:val="24"/>
          <w:szCs w:val="24"/>
        </w:rPr>
        <w:t>10</w:t>
      </w:r>
      <w:r w:rsidR="00750610">
        <w:rPr>
          <w:rFonts w:ascii="Times New Roman" w:hAnsi="Times New Roman" w:cs="Times New Roman"/>
          <w:bCs/>
          <w:sz w:val="24"/>
          <w:szCs w:val="24"/>
        </w:rPr>
        <w:t>,</w:t>
      </w:r>
      <w:r w:rsidR="001909AE" w:rsidRPr="00750610">
        <w:rPr>
          <w:rFonts w:ascii="Times New Roman" w:hAnsi="Times New Roman" w:cs="Times New Roman"/>
          <w:bCs/>
          <w:sz w:val="24"/>
          <w:szCs w:val="24"/>
        </w:rPr>
        <w:t xml:space="preserve"> 2102372</w:t>
      </w:r>
      <w:r w:rsidR="00750610">
        <w:rPr>
          <w:rFonts w:ascii="Times New Roman" w:hAnsi="Times New Roman" w:cs="Times New Roman"/>
          <w:bCs/>
          <w:sz w:val="24"/>
          <w:szCs w:val="24"/>
        </w:rPr>
        <w:t xml:space="preserve"> (</w:t>
      </w:r>
      <w:r w:rsidR="00750610" w:rsidRPr="00750610">
        <w:rPr>
          <w:rFonts w:ascii="Times New Roman" w:hAnsi="Times New Roman" w:cs="Times New Roman"/>
          <w:bCs/>
          <w:sz w:val="24"/>
          <w:szCs w:val="24"/>
        </w:rPr>
        <w:t>2022</w:t>
      </w:r>
      <w:r w:rsidR="00750610">
        <w:rPr>
          <w:rFonts w:ascii="Times New Roman" w:hAnsi="Times New Roman" w:cs="Times New Roman"/>
          <w:bCs/>
          <w:sz w:val="24"/>
          <w:szCs w:val="24"/>
        </w:rPr>
        <w:t>)</w:t>
      </w:r>
      <w:r w:rsidR="001909AE" w:rsidRPr="00750610">
        <w:rPr>
          <w:rFonts w:ascii="Times New Roman" w:hAnsi="Times New Roman" w:cs="Times New Roman"/>
          <w:bCs/>
          <w:sz w:val="24"/>
          <w:szCs w:val="24"/>
        </w:rPr>
        <w:t>.</w:t>
      </w:r>
      <w:r w:rsidR="00793E18" w:rsidRPr="00750610">
        <w:rPr>
          <w:rFonts w:ascii="Times New Roman" w:hAnsi="Times New Roman" w:cs="Times New Roman"/>
          <w:sz w:val="24"/>
          <w:szCs w:val="24"/>
        </w:rPr>
        <w:t xml:space="preserve"> </w:t>
      </w:r>
    </w:p>
    <w:p w14:paraId="2978C7E9" w14:textId="0B7CE935" w:rsidR="001909AE" w:rsidRPr="00750610" w:rsidRDefault="001909AE"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Zhang, W.</w:t>
      </w:r>
      <w:r w:rsidR="00BC4F32" w:rsidRPr="00BC4F32">
        <w:rPr>
          <w:rFonts w:ascii="Times New Roman" w:hAnsi="Times New Roman" w:cs="Times New Roman"/>
          <w:sz w:val="24"/>
          <w:szCs w:val="24"/>
        </w:rPr>
        <w:t xml:space="preserve"> </w:t>
      </w:r>
      <w:r w:rsidR="00BC4F32" w:rsidRPr="008D5277">
        <w:rPr>
          <w:rFonts w:ascii="Times New Roman" w:hAnsi="Times New Roman" w:cs="Times New Roman"/>
          <w:sz w:val="24"/>
          <w:szCs w:val="24"/>
        </w:rPr>
        <w:t>et al.</w:t>
      </w:r>
      <w:r w:rsidRPr="00750610">
        <w:rPr>
          <w:rFonts w:ascii="Times New Roman" w:hAnsi="Times New Roman" w:cs="Times New Roman"/>
          <w:sz w:val="24"/>
          <w:szCs w:val="24"/>
        </w:rPr>
        <w:t xml:space="preserve"> High </w:t>
      </w:r>
      <w:r w:rsidR="00BC4F32">
        <w:rPr>
          <w:rFonts w:ascii="Times New Roman" w:hAnsi="Times New Roman" w:cs="Times New Roman"/>
          <w:sz w:val="24"/>
          <w:szCs w:val="24"/>
        </w:rPr>
        <w:t>q</w:t>
      </w:r>
      <w:r w:rsidRPr="00750610">
        <w:rPr>
          <w:rFonts w:ascii="Times New Roman" w:hAnsi="Times New Roman" w:cs="Times New Roman"/>
          <w:sz w:val="24"/>
          <w:szCs w:val="24"/>
        </w:rPr>
        <w:t xml:space="preserve">uantum </w:t>
      </w:r>
      <w:r w:rsidR="00BC4F32">
        <w:rPr>
          <w:rFonts w:ascii="Times New Roman" w:hAnsi="Times New Roman" w:cs="Times New Roman"/>
          <w:sz w:val="24"/>
          <w:szCs w:val="24"/>
        </w:rPr>
        <w:t>y</w:t>
      </w:r>
      <w:r w:rsidRPr="00750610">
        <w:rPr>
          <w:rFonts w:ascii="Times New Roman" w:hAnsi="Times New Roman" w:cs="Times New Roman"/>
          <w:sz w:val="24"/>
          <w:szCs w:val="24"/>
        </w:rPr>
        <w:t xml:space="preserve">ield </w:t>
      </w:r>
      <w:r w:rsidR="00BC4F32">
        <w:rPr>
          <w:rFonts w:ascii="Times New Roman" w:hAnsi="Times New Roman" w:cs="Times New Roman"/>
          <w:sz w:val="24"/>
          <w:szCs w:val="24"/>
        </w:rPr>
        <w:t>b</w:t>
      </w:r>
      <w:r w:rsidRPr="00750610">
        <w:rPr>
          <w:rFonts w:ascii="Times New Roman" w:hAnsi="Times New Roman" w:cs="Times New Roman"/>
          <w:sz w:val="24"/>
          <w:szCs w:val="24"/>
        </w:rPr>
        <w:t xml:space="preserve">lue InP/ZnS/ZnS </w:t>
      </w:r>
      <w:r w:rsidR="00BC4F32">
        <w:rPr>
          <w:rFonts w:ascii="Times New Roman" w:hAnsi="Times New Roman" w:cs="Times New Roman"/>
          <w:sz w:val="24"/>
          <w:szCs w:val="24"/>
        </w:rPr>
        <w:t>q</w:t>
      </w:r>
      <w:r w:rsidRPr="00750610">
        <w:rPr>
          <w:rFonts w:ascii="Times New Roman" w:hAnsi="Times New Roman" w:cs="Times New Roman"/>
          <w:sz w:val="24"/>
          <w:szCs w:val="24"/>
        </w:rPr>
        <w:t xml:space="preserve">uantum </w:t>
      </w:r>
      <w:r w:rsidR="00BC4F32">
        <w:rPr>
          <w:rFonts w:ascii="Times New Roman" w:hAnsi="Times New Roman" w:cs="Times New Roman"/>
          <w:sz w:val="24"/>
          <w:szCs w:val="24"/>
        </w:rPr>
        <w:t>d</w:t>
      </w:r>
      <w:r w:rsidRPr="00750610">
        <w:rPr>
          <w:rFonts w:ascii="Times New Roman" w:hAnsi="Times New Roman" w:cs="Times New Roman"/>
          <w:sz w:val="24"/>
          <w:szCs w:val="24"/>
        </w:rPr>
        <w:t xml:space="preserve">ots </w:t>
      </w:r>
      <w:r w:rsidR="00BC4F32">
        <w:rPr>
          <w:rFonts w:ascii="Times New Roman" w:hAnsi="Times New Roman" w:cs="Times New Roman"/>
          <w:sz w:val="24"/>
          <w:szCs w:val="24"/>
        </w:rPr>
        <w:t>b</w:t>
      </w:r>
      <w:r w:rsidRPr="00750610">
        <w:rPr>
          <w:rFonts w:ascii="Times New Roman" w:hAnsi="Times New Roman" w:cs="Times New Roman"/>
          <w:sz w:val="24"/>
          <w:szCs w:val="24"/>
        </w:rPr>
        <w:t xml:space="preserve">ased on </w:t>
      </w:r>
      <w:r w:rsidR="00BC4F32">
        <w:rPr>
          <w:rFonts w:ascii="Times New Roman" w:hAnsi="Times New Roman" w:cs="Times New Roman"/>
          <w:sz w:val="24"/>
          <w:szCs w:val="24"/>
        </w:rPr>
        <w:t>b</w:t>
      </w:r>
      <w:r w:rsidRPr="00750610">
        <w:rPr>
          <w:rFonts w:ascii="Times New Roman" w:hAnsi="Times New Roman" w:cs="Times New Roman"/>
          <w:sz w:val="24"/>
          <w:szCs w:val="24"/>
        </w:rPr>
        <w:t xml:space="preserve">romine </w:t>
      </w:r>
      <w:r w:rsidR="00BC4F32">
        <w:rPr>
          <w:rFonts w:ascii="Times New Roman" w:hAnsi="Times New Roman" w:cs="Times New Roman"/>
          <w:sz w:val="24"/>
          <w:szCs w:val="24"/>
        </w:rPr>
        <w:t>p</w:t>
      </w:r>
      <w:r w:rsidRPr="00750610">
        <w:rPr>
          <w:rFonts w:ascii="Times New Roman" w:hAnsi="Times New Roman" w:cs="Times New Roman"/>
          <w:sz w:val="24"/>
          <w:szCs w:val="24"/>
        </w:rPr>
        <w:t xml:space="preserve">assivation for </w:t>
      </w:r>
      <w:r w:rsidR="00BC4F32">
        <w:rPr>
          <w:rFonts w:ascii="Times New Roman" w:hAnsi="Times New Roman" w:cs="Times New Roman"/>
          <w:sz w:val="24"/>
          <w:szCs w:val="24"/>
        </w:rPr>
        <w:t>e</w:t>
      </w:r>
      <w:r w:rsidRPr="00750610">
        <w:rPr>
          <w:rFonts w:ascii="Times New Roman" w:hAnsi="Times New Roman" w:cs="Times New Roman"/>
          <w:sz w:val="24"/>
          <w:szCs w:val="24"/>
        </w:rPr>
        <w:t xml:space="preserve">fficient </w:t>
      </w:r>
      <w:r w:rsidR="00BC4F32">
        <w:rPr>
          <w:rFonts w:ascii="Times New Roman" w:hAnsi="Times New Roman" w:cs="Times New Roman"/>
          <w:sz w:val="24"/>
          <w:szCs w:val="24"/>
        </w:rPr>
        <w:t>b</w:t>
      </w:r>
      <w:r w:rsidRPr="00750610">
        <w:rPr>
          <w:rFonts w:ascii="Times New Roman" w:hAnsi="Times New Roman" w:cs="Times New Roman"/>
          <w:sz w:val="24"/>
          <w:szCs w:val="24"/>
        </w:rPr>
        <w:t xml:space="preserve">lue </w:t>
      </w:r>
      <w:r w:rsidR="00BC4F32">
        <w:rPr>
          <w:rFonts w:ascii="Times New Roman" w:hAnsi="Times New Roman" w:cs="Times New Roman"/>
          <w:sz w:val="24"/>
          <w:szCs w:val="24"/>
        </w:rPr>
        <w:t>l</w:t>
      </w:r>
      <w:r w:rsidRPr="00750610">
        <w:rPr>
          <w:rFonts w:ascii="Times New Roman" w:hAnsi="Times New Roman" w:cs="Times New Roman"/>
          <w:sz w:val="24"/>
          <w:szCs w:val="24"/>
        </w:rPr>
        <w:t>ight‐</w:t>
      </w:r>
      <w:r w:rsidR="00BC4F32">
        <w:rPr>
          <w:rFonts w:ascii="Times New Roman" w:hAnsi="Times New Roman" w:cs="Times New Roman"/>
          <w:sz w:val="24"/>
          <w:szCs w:val="24"/>
        </w:rPr>
        <w:t>e</w:t>
      </w:r>
      <w:r w:rsidRPr="00750610">
        <w:rPr>
          <w:rFonts w:ascii="Times New Roman" w:hAnsi="Times New Roman" w:cs="Times New Roman"/>
          <w:sz w:val="24"/>
          <w:szCs w:val="24"/>
        </w:rPr>
        <w:t xml:space="preserve">mitting </w:t>
      </w:r>
      <w:r w:rsidR="00BC4F32">
        <w:rPr>
          <w:rFonts w:ascii="Times New Roman" w:hAnsi="Times New Roman" w:cs="Times New Roman"/>
          <w:sz w:val="24"/>
          <w:szCs w:val="24"/>
        </w:rPr>
        <w:t>d</w:t>
      </w:r>
      <w:r w:rsidRPr="00750610">
        <w:rPr>
          <w:rFonts w:ascii="Times New Roman" w:hAnsi="Times New Roman" w:cs="Times New Roman"/>
          <w:sz w:val="24"/>
          <w:szCs w:val="24"/>
        </w:rPr>
        <w:t xml:space="preserve">iodes. </w:t>
      </w:r>
      <w:r w:rsidR="005A2F62" w:rsidRPr="00750610">
        <w:rPr>
          <w:rFonts w:ascii="Times New Roman" w:hAnsi="Times New Roman" w:cs="Times New Roman"/>
          <w:i/>
          <w:sz w:val="24"/>
          <w:szCs w:val="24"/>
        </w:rPr>
        <w:t>Adv. Opt. Mater</w:t>
      </w:r>
      <w:r w:rsidR="005A2F62" w:rsidRPr="00750610">
        <w:rPr>
          <w:rFonts w:ascii="Times New Roman" w:hAnsi="Times New Roman" w:cs="Times New Roman"/>
          <w:iCs/>
          <w:sz w:val="24"/>
          <w:szCs w:val="24"/>
        </w:rPr>
        <w:t>.</w:t>
      </w:r>
      <w:r w:rsidRPr="00750610">
        <w:rPr>
          <w:rFonts w:ascii="Times New Roman" w:hAnsi="Times New Roman" w:cs="Times New Roman"/>
          <w:i/>
          <w:sz w:val="24"/>
          <w:szCs w:val="24"/>
        </w:rPr>
        <w:t xml:space="preserve"> </w:t>
      </w:r>
      <w:r w:rsidR="00BC4F32" w:rsidRPr="00BC4F32">
        <w:rPr>
          <w:rFonts w:ascii="Times New Roman" w:hAnsi="Times New Roman" w:cs="Times New Roman"/>
          <w:b/>
          <w:sz w:val="24"/>
          <w:szCs w:val="24"/>
        </w:rPr>
        <w:t>10</w:t>
      </w:r>
      <w:r w:rsidR="00BC4F32">
        <w:rPr>
          <w:rFonts w:ascii="Times New Roman" w:hAnsi="Times New Roman" w:cs="Times New Roman"/>
          <w:bCs/>
          <w:sz w:val="24"/>
          <w:szCs w:val="24"/>
        </w:rPr>
        <w:t>,</w:t>
      </w:r>
      <w:r w:rsidRPr="00BC4F32">
        <w:rPr>
          <w:rFonts w:ascii="Times New Roman" w:hAnsi="Times New Roman" w:cs="Times New Roman"/>
          <w:bCs/>
          <w:sz w:val="24"/>
          <w:szCs w:val="24"/>
        </w:rPr>
        <w:t xml:space="preserve"> 2200685</w:t>
      </w:r>
      <w:r w:rsidR="00BC4F32">
        <w:rPr>
          <w:rFonts w:ascii="Times New Roman" w:hAnsi="Times New Roman" w:cs="Times New Roman"/>
          <w:bCs/>
          <w:sz w:val="24"/>
          <w:szCs w:val="24"/>
        </w:rPr>
        <w:t xml:space="preserve"> (</w:t>
      </w:r>
      <w:r w:rsidR="00BC4F32" w:rsidRPr="00BC4F32">
        <w:rPr>
          <w:rFonts w:ascii="Times New Roman" w:hAnsi="Times New Roman" w:cs="Times New Roman"/>
          <w:bCs/>
          <w:sz w:val="24"/>
          <w:szCs w:val="24"/>
        </w:rPr>
        <w:t>2022</w:t>
      </w:r>
      <w:r w:rsidR="00BC4F32">
        <w:rPr>
          <w:rFonts w:ascii="Times New Roman" w:hAnsi="Times New Roman" w:cs="Times New Roman"/>
          <w:bCs/>
          <w:sz w:val="24"/>
          <w:szCs w:val="24"/>
        </w:rPr>
        <w:t>)</w:t>
      </w:r>
      <w:r w:rsidRPr="00BC4F32">
        <w:rPr>
          <w:rFonts w:ascii="Times New Roman" w:hAnsi="Times New Roman" w:cs="Times New Roman"/>
          <w:bCs/>
          <w:sz w:val="24"/>
          <w:szCs w:val="24"/>
        </w:rPr>
        <w:t>.</w:t>
      </w:r>
      <w:r w:rsidR="00793E18" w:rsidRPr="00750610">
        <w:rPr>
          <w:rFonts w:ascii="Times New Roman" w:hAnsi="Times New Roman" w:cs="Times New Roman"/>
          <w:sz w:val="24"/>
          <w:szCs w:val="24"/>
        </w:rPr>
        <w:t xml:space="preserve"> </w:t>
      </w:r>
    </w:p>
    <w:p w14:paraId="2DC0C2E8" w14:textId="7BC21B15" w:rsidR="001909AE" w:rsidRPr="00750610" w:rsidRDefault="001909AE"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Liu, A.</w:t>
      </w:r>
      <w:r w:rsidR="00BC4F32">
        <w:rPr>
          <w:rFonts w:ascii="Times New Roman" w:hAnsi="Times New Roman" w:cs="Times New Roman"/>
          <w:sz w:val="24"/>
          <w:szCs w:val="24"/>
        </w:rPr>
        <w:t>,</w:t>
      </w:r>
      <w:r w:rsidRPr="00750610">
        <w:rPr>
          <w:rFonts w:ascii="Times New Roman" w:hAnsi="Times New Roman" w:cs="Times New Roman"/>
          <w:sz w:val="24"/>
          <w:szCs w:val="24"/>
        </w:rPr>
        <w:t xml:space="preserve"> Bi, C.</w:t>
      </w:r>
      <w:r w:rsidR="00BC4F32">
        <w:rPr>
          <w:rFonts w:ascii="Times New Roman" w:hAnsi="Times New Roman" w:cs="Times New Roman"/>
          <w:sz w:val="24"/>
          <w:szCs w:val="24"/>
        </w:rPr>
        <w:t xml:space="preserve"> &amp;</w:t>
      </w:r>
      <w:r w:rsidRPr="00750610">
        <w:rPr>
          <w:rFonts w:ascii="Times New Roman" w:hAnsi="Times New Roman" w:cs="Times New Roman"/>
          <w:sz w:val="24"/>
          <w:szCs w:val="24"/>
        </w:rPr>
        <w:t xml:space="preserve"> Tian, J. All </w:t>
      </w:r>
      <w:r w:rsidR="00BC4F32">
        <w:rPr>
          <w:rFonts w:ascii="Times New Roman" w:hAnsi="Times New Roman" w:cs="Times New Roman"/>
          <w:sz w:val="24"/>
          <w:szCs w:val="24"/>
        </w:rPr>
        <w:t>s</w:t>
      </w:r>
      <w:r w:rsidRPr="00750610">
        <w:rPr>
          <w:rFonts w:ascii="Times New Roman" w:hAnsi="Times New Roman" w:cs="Times New Roman"/>
          <w:sz w:val="24"/>
          <w:szCs w:val="24"/>
        </w:rPr>
        <w:t>olution‐</w:t>
      </w:r>
      <w:r w:rsidR="00BC4F32">
        <w:rPr>
          <w:rFonts w:ascii="Times New Roman" w:hAnsi="Times New Roman" w:cs="Times New Roman"/>
          <w:sz w:val="24"/>
          <w:szCs w:val="24"/>
        </w:rPr>
        <w:t>p</w:t>
      </w:r>
      <w:r w:rsidRPr="00750610">
        <w:rPr>
          <w:rFonts w:ascii="Times New Roman" w:hAnsi="Times New Roman" w:cs="Times New Roman"/>
          <w:sz w:val="24"/>
          <w:szCs w:val="24"/>
        </w:rPr>
        <w:t xml:space="preserve">rocessed </w:t>
      </w:r>
      <w:r w:rsidR="00BC4F32">
        <w:rPr>
          <w:rFonts w:ascii="Times New Roman" w:hAnsi="Times New Roman" w:cs="Times New Roman"/>
          <w:sz w:val="24"/>
          <w:szCs w:val="24"/>
        </w:rPr>
        <w:t>h</w:t>
      </w:r>
      <w:r w:rsidRPr="00750610">
        <w:rPr>
          <w:rFonts w:ascii="Times New Roman" w:hAnsi="Times New Roman" w:cs="Times New Roman"/>
          <w:sz w:val="24"/>
          <w:szCs w:val="24"/>
        </w:rPr>
        <w:t xml:space="preserve">igh </w:t>
      </w:r>
      <w:r w:rsidR="00BC4F32">
        <w:rPr>
          <w:rFonts w:ascii="Times New Roman" w:hAnsi="Times New Roman" w:cs="Times New Roman"/>
          <w:sz w:val="24"/>
          <w:szCs w:val="24"/>
        </w:rPr>
        <w:t>p</w:t>
      </w:r>
      <w:r w:rsidRPr="00750610">
        <w:rPr>
          <w:rFonts w:ascii="Times New Roman" w:hAnsi="Times New Roman" w:cs="Times New Roman"/>
          <w:sz w:val="24"/>
          <w:szCs w:val="24"/>
        </w:rPr>
        <w:t xml:space="preserve">erformance </w:t>
      </w:r>
      <w:r w:rsidR="00BC4F32">
        <w:rPr>
          <w:rFonts w:ascii="Times New Roman" w:hAnsi="Times New Roman" w:cs="Times New Roman"/>
          <w:sz w:val="24"/>
          <w:szCs w:val="24"/>
        </w:rPr>
        <w:t>p</w:t>
      </w:r>
      <w:r w:rsidRPr="00750610">
        <w:rPr>
          <w:rFonts w:ascii="Times New Roman" w:hAnsi="Times New Roman" w:cs="Times New Roman"/>
          <w:sz w:val="24"/>
          <w:szCs w:val="24"/>
        </w:rPr>
        <w:t>ure‐</w:t>
      </w:r>
      <w:r w:rsidR="00BC4F32">
        <w:rPr>
          <w:rFonts w:ascii="Times New Roman" w:hAnsi="Times New Roman" w:cs="Times New Roman"/>
          <w:sz w:val="24"/>
          <w:szCs w:val="24"/>
        </w:rPr>
        <w:t>b</w:t>
      </w:r>
      <w:r w:rsidRPr="00750610">
        <w:rPr>
          <w:rFonts w:ascii="Times New Roman" w:hAnsi="Times New Roman" w:cs="Times New Roman"/>
          <w:sz w:val="24"/>
          <w:szCs w:val="24"/>
        </w:rPr>
        <w:t xml:space="preserve">lue </w:t>
      </w:r>
      <w:r w:rsidR="00BC4F32">
        <w:rPr>
          <w:rFonts w:ascii="Times New Roman" w:hAnsi="Times New Roman" w:cs="Times New Roman"/>
          <w:sz w:val="24"/>
          <w:szCs w:val="24"/>
        </w:rPr>
        <w:t>p</w:t>
      </w:r>
      <w:r w:rsidRPr="00750610">
        <w:rPr>
          <w:rFonts w:ascii="Times New Roman" w:hAnsi="Times New Roman" w:cs="Times New Roman"/>
          <w:sz w:val="24"/>
          <w:szCs w:val="24"/>
        </w:rPr>
        <w:t xml:space="preserve">erovskite </w:t>
      </w:r>
      <w:r w:rsidR="00BC4F32">
        <w:rPr>
          <w:rFonts w:ascii="Times New Roman" w:hAnsi="Times New Roman" w:cs="Times New Roman"/>
          <w:sz w:val="24"/>
          <w:szCs w:val="24"/>
        </w:rPr>
        <w:t>q</w:t>
      </w:r>
      <w:r w:rsidRPr="00750610">
        <w:rPr>
          <w:rFonts w:ascii="Times New Roman" w:hAnsi="Times New Roman" w:cs="Times New Roman"/>
          <w:sz w:val="24"/>
          <w:szCs w:val="24"/>
        </w:rPr>
        <w:t>uantum‐</w:t>
      </w:r>
      <w:r w:rsidR="00BC4F32">
        <w:rPr>
          <w:rFonts w:ascii="Times New Roman" w:hAnsi="Times New Roman" w:cs="Times New Roman"/>
          <w:sz w:val="24"/>
          <w:szCs w:val="24"/>
        </w:rPr>
        <w:t>d</w:t>
      </w:r>
      <w:r w:rsidRPr="00750610">
        <w:rPr>
          <w:rFonts w:ascii="Times New Roman" w:hAnsi="Times New Roman" w:cs="Times New Roman"/>
          <w:sz w:val="24"/>
          <w:szCs w:val="24"/>
        </w:rPr>
        <w:t xml:space="preserve">ot </w:t>
      </w:r>
      <w:r w:rsidR="00BC4F32">
        <w:rPr>
          <w:rFonts w:ascii="Times New Roman" w:hAnsi="Times New Roman" w:cs="Times New Roman"/>
          <w:sz w:val="24"/>
          <w:szCs w:val="24"/>
        </w:rPr>
        <w:t>l</w:t>
      </w:r>
      <w:r w:rsidRPr="00750610">
        <w:rPr>
          <w:rFonts w:ascii="Times New Roman" w:hAnsi="Times New Roman" w:cs="Times New Roman"/>
          <w:sz w:val="24"/>
          <w:szCs w:val="24"/>
        </w:rPr>
        <w:t>ight‐</w:t>
      </w:r>
      <w:r w:rsidR="00BC4F32">
        <w:rPr>
          <w:rFonts w:ascii="Times New Roman" w:hAnsi="Times New Roman" w:cs="Times New Roman"/>
          <w:sz w:val="24"/>
          <w:szCs w:val="24"/>
        </w:rPr>
        <w:t>e</w:t>
      </w:r>
      <w:r w:rsidRPr="00750610">
        <w:rPr>
          <w:rFonts w:ascii="Times New Roman" w:hAnsi="Times New Roman" w:cs="Times New Roman"/>
          <w:sz w:val="24"/>
          <w:szCs w:val="24"/>
        </w:rPr>
        <w:t xml:space="preserve">mitting </w:t>
      </w:r>
      <w:r w:rsidR="00BC4F32">
        <w:rPr>
          <w:rFonts w:ascii="Times New Roman" w:hAnsi="Times New Roman" w:cs="Times New Roman"/>
          <w:sz w:val="24"/>
          <w:szCs w:val="24"/>
        </w:rPr>
        <w:t>d</w:t>
      </w:r>
      <w:r w:rsidRPr="00750610">
        <w:rPr>
          <w:rFonts w:ascii="Times New Roman" w:hAnsi="Times New Roman" w:cs="Times New Roman"/>
          <w:sz w:val="24"/>
          <w:szCs w:val="24"/>
        </w:rPr>
        <w:t xml:space="preserve">iodes. </w:t>
      </w:r>
      <w:bookmarkStart w:id="23" w:name="OLE_LINK26"/>
      <w:r w:rsidRPr="00750610">
        <w:rPr>
          <w:rFonts w:ascii="Times New Roman" w:hAnsi="Times New Roman" w:cs="Times New Roman"/>
          <w:i/>
          <w:sz w:val="24"/>
          <w:szCs w:val="24"/>
        </w:rPr>
        <w:t>Adv</w:t>
      </w:r>
      <w:r w:rsidR="005A2F62" w:rsidRPr="00750610">
        <w:rPr>
          <w:rFonts w:ascii="Times New Roman" w:hAnsi="Times New Roman" w:cs="Times New Roman"/>
          <w:i/>
          <w:sz w:val="24"/>
          <w:szCs w:val="24"/>
        </w:rPr>
        <w:t>.</w:t>
      </w:r>
      <w:r w:rsidRPr="00750610">
        <w:rPr>
          <w:rFonts w:ascii="Times New Roman" w:hAnsi="Times New Roman" w:cs="Times New Roman"/>
          <w:i/>
          <w:sz w:val="24"/>
          <w:szCs w:val="24"/>
        </w:rPr>
        <w:t xml:space="preserve"> Funct</w:t>
      </w:r>
      <w:r w:rsidR="005A2F62" w:rsidRPr="00750610">
        <w:rPr>
          <w:rFonts w:ascii="Times New Roman" w:hAnsi="Times New Roman" w:cs="Times New Roman"/>
          <w:i/>
          <w:sz w:val="24"/>
          <w:szCs w:val="24"/>
        </w:rPr>
        <w:t>.</w:t>
      </w:r>
      <w:r w:rsidRPr="00750610">
        <w:rPr>
          <w:rFonts w:ascii="Times New Roman" w:hAnsi="Times New Roman" w:cs="Times New Roman"/>
          <w:i/>
          <w:sz w:val="24"/>
          <w:szCs w:val="24"/>
        </w:rPr>
        <w:t xml:space="preserve"> Mater</w:t>
      </w:r>
      <w:bookmarkEnd w:id="23"/>
      <w:r w:rsidR="005A2F62" w:rsidRPr="00750610">
        <w:rPr>
          <w:rFonts w:ascii="Times New Roman" w:hAnsi="Times New Roman" w:cs="Times New Roman"/>
          <w:i/>
          <w:sz w:val="24"/>
          <w:szCs w:val="24"/>
        </w:rPr>
        <w:t>.</w:t>
      </w:r>
      <w:r w:rsidRPr="00750610">
        <w:rPr>
          <w:rFonts w:ascii="Times New Roman" w:hAnsi="Times New Roman" w:cs="Times New Roman"/>
          <w:i/>
          <w:sz w:val="24"/>
          <w:szCs w:val="24"/>
        </w:rPr>
        <w:t xml:space="preserve"> </w:t>
      </w:r>
      <w:r w:rsidR="00BC4F32" w:rsidRPr="00BC4F32">
        <w:rPr>
          <w:rFonts w:ascii="Times New Roman" w:hAnsi="Times New Roman" w:cs="Times New Roman"/>
          <w:b/>
          <w:sz w:val="24"/>
          <w:szCs w:val="24"/>
        </w:rPr>
        <w:t>32</w:t>
      </w:r>
      <w:r w:rsidR="00BC4F32">
        <w:rPr>
          <w:rFonts w:ascii="Times New Roman" w:hAnsi="Times New Roman" w:cs="Times New Roman"/>
          <w:bCs/>
          <w:sz w:val="24"/>
          <w:szCs w:val="24"/>
        </w:rPr>
        <w:t xml:space="preserve">, </w:t>
      </w:r>
      <w:r w:rsidRPr="00BC4F32">
        <w:rPr>
          <w:rFonts w:ascii="Times New Roman" w:hAnsi="Times New Roman" w:cs="Times New Roman"/>
          <w:bCs/>
          <w:sz w:val="24"/>
          <w:szCs w:val="24"/>
        </w:rPr>
        <w:t>2207069</w:t>
      </w:r>
      <w:r w:rsidR="00BC4F32">
        <w:rPr>
          <w:rFonts w:ascii="Times New Roman" w:hAnsi="Times New Roman" w:cs="Times New Roman"/>
          <w:bCs/>
          <w:sz w:val="24"/>
          <w:szCs w:val="24"/>
        </w:rPr>
        <w:t xml:space="preserve"> (</w:t>
      </w:r>
      <w:r w:rsidR="00BC4F32" w:rsidRPr="00BC4F32">
        <w:rPr>
          <w:rFonts w:ascii="Times New Roman" w:hAnsi="Times New Roman" w:cs="Times New Roman"/>
          <w:bCs/>
          <w:sz w:val="24"/>
          <w:szCs w:val="24"/>
        </w:rPr>
        <w:t>2022</w:t>
      </w:r>
      <w:r w:rsidR="00BC4F32">
        <w:rPr>
          <w:rFonts w:ascii="Times New Roman" w:hAnsi="Times New Roman" w:cs="Times New Roman"/>
          <w:bCs/>
          <w:sz w:val="24"/>
          <w:szCs w:val="24"/>
        </w:rPr>
        <w:t>)</w:t>
      </w:r>
      <w:r w:rsidRPr="00BC4F32">
        <w:rPr>
          <w:rFonts w:ascii="Times New Roman" w:hAnsi="Times New Roman" w:cs="Times New Roman"/>
          <w:bCs/>
          <w:sz w:val="24"/>
          <w:szCs w:val="24"/>
        </w:rPr>
        <w:t>.</w:t>
      </w:r>
      <w:r w:rsidR="00793E18" w:rsidRPr="00750610">
        <w:rPr>
          <w:rFonts w:ascii="Times New Roman" w:hAnsi="Times New Roman" w:cs="Times New Roman"/>
          <w:sz w:val="24"/>
          <w:szCs w:val="24"/>
        </w:rPr>
        <w:t xml:space="preserve"> </w:t>
      </w:r>
    </w:p>
    <w:p w14:paraId="0BB42866" w14:textId="36F222DD" w:rsidR="001909AE" w:rsidRPr="00750610" w:rsidRDefault="001909AE"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Zhu, H.</w:t>
      </w:r>
      <w:r w:rsidR="00BC4F32" w:rsidRPr="00BC4F32">
        <w:rPr>
          <w:rFonts w:ascii="Times New Roman" w:hAnsi="Times New Roman" w:cs="Times New Roman"/>
          <w:sz w:val="24"/>
          <w:szCs w:val="24"/>
        </w:rPr>
        <w:t xml:space="preserve"> </w:t>
      </w:r>
      <w:r w:rsidR="00BC4F32" w:rsidRPr="008D5277">
        <w:rPr>
          <w:rFonts w:ascii="Times New Roman" w:hAnsi="Times New Roman" w:cs="Times New Roman"/>
          <w:sz w:val="24"/>
          <w:szCs w:val="24"/>
        </w:rPr>
        <w:t>et al.</w:t>
      </w:r>
      <w:r w:rsidRPr="00750610">
        <w:rPr>
          <w:rFonts w:ascii="Times New Roman" w:hAnsi="Times New Roman" w:cs="Times New Roman"/>
          <w:sz w:val="24"/>
          <w:szCs w:val="24"/>
        </w:rPr>
        <w:t xml:space="preserve"> Enriched-</w:t>
      </w:r>
      <w:r w:rsidR="00BC4F32">
        <w:rPr>
          <w:rFonts w:ascii="Times New Roman" w:hAnsi="Times New Roman" w:cs="Times New Roman"/>
          <w:sz w:val="24"/>
          <w:szCs w:val="24"/>
        </w:rPr>
        <w:t>b</w:t>
      </w:r>
      <w:r w:rsidRPr="00750610">
        <w:rPr>
          <w:rFonts w:ascii="Times New Roman" w:hAnsi="Times New Roman" w:cs="Times New Roman"/>
          <w:sz w:val="24"/>
          <w:szCs w:val="24"/>
        </w:rPr>
        <w:t xml:space="preserve">romine </w:t>
      </w:r>
      <w:r w:rsidR="00BC4F32">
        <w:rPr>
          <w:rFonts w:ascii="Times New Roman" w:hAnsi="Times New Roman" w:cs="Times New Roman"/>
          <w:sz w:val="24"/>
          <w:szCs w:val="24"/>
        </w:rPr>
        <w:t>s</w:t>
      </w:r>
      <w:r w:rsidRPr="00750610">
        <w:rPr>
          <w:rFonts w:ascii="Times New Roman" w:hAnsi="Times New Roman" w:cs="Times New Roman"/>
          <w:sz w:val="24"/>
          <w:szCs w:val="24"/>
        </w:rPr>
        <w:t xml:space="preserve">urface </w:t>
      </w:r>
      <w:r w:rsidR="00BC4F32">
        <w:rPr>
          <w:rFonts w:ascii="Times New Roman" w:hAnsi="Times New Roman" w:cs="Times New Roman"/>
          <w:sz w:val="24"/>
          <w:szCs w:val="24"/>
        </w:rPr>
        <w:t>s</w:t>
      </w:r>
      <w:r w:rsidRPr="00750610">
        <w:rPr>
          <w:rFonts w:ascii="Times New Roman" w:hAnsi="Times New Roman" w:cs="Times New Roman"/>
          <w:sz w:val="24"/>
          <w:szCs w:val="24"/>
        </w:rPr>
        <w:t xml:space="preserve">tate for </w:t>
      </w:r>
      <w:r w:rsidR="00BC4F32">
        <w:rPr>
          <w:rFonts w:ascii="Times New Roman" w:hAnsi="Times New Roman" w:cs="Times New Roman"/>
          <w:sz w:val="24"/>
          <w:szCs w:val="24"/>
        </w:rPr>
        <w:t>s</w:t>
      </w:r>
      <w:r w:rsidRPr="00750610">
        <w:rPr>
          <w:rFonts w:ascii="Times New Roman" w:hAnsi="Times New Roman" w:cs="Times New Roman"/>
          <w:sz w:val="24"/>
          <w:szCs w:val="24"/>
        </w:rPr>
        <w:t xml:space="preserve">table </w:t>
      </w:r>
      <w:r w:rsidR="00BC4F32">
        <w:rPr>
          <w:rFonts w:ascii="Times New Roman" w:hAnsi="Times New Roman" w:cs="Times New Roman"/>
          <w:sz w:val="24"/>
          <w:szCs w:val="24"/>
        </w:rPr>
        <w:t>s</w:t>
      </w:r>
      <w:r w:rsidRPr="00750610">
        <w:rPr>
          <w:rFonts w:ascii="Times New Roman" w:hAnsi="Times New Roman" w:cs="Times New Roman"/>
          <w:sz w:val="24"/>
          <w:szCs w:val="24"/>
        </w:rPr>
        <w:t>ky-</w:t>
      </w:r>
      <w:r w:rsidR="00BC4F32">
        <w:rPr>
          <w:rFonts w:ascii="Times New Roman" w:hAnsi="Times New Roman" w:cs="Times New Roman"/>
          <w:sz w:val="24"/>
          <w:szCs w:val="24"/>
        </w:rPr>
        <w:t>b</w:t>
      </w:r>
      <w:r w:rsidRPr="00750610">
        <w:rPr>
          <w:rFonts w:ascii="Times New Roman" w:hAnsi="Times New Roman" w:cs="Times New Roman"/>
          <w:sz w:val="24"/>
          <w:szCs w:val="24"/>
        </w:rPr>
        <w:t xml:space="preserve">lue </w:t>
      </w:r>
      <w:r w:rsidR="00BC4F32">
        <w:rPr>
          <w:rFonts w:ascii="Times New Roman" w:hAnsi="Times New Roman" w:cs="Times New Roman"/>
          <w:sz w:val="24"/>
          <w:szCs w:val="24"/>
        </w:rPr>
        <w:t>s</w:t>
      </w:r>
      <w:r w:rsidRPr="00750610">
        <w:rPr>
          <w:rFonts w:ascii="Times New Roman" w:hAnsi="Times New Roman" w:cs="Times New Roman"/>
          <w:sz w:val="24"/>
          <w:szCs w:val="24"/>
        </w:rPr>
        <w:t xml:space="preserve">pectrum </w:t>
      </w:r>
      <w:r w:rsidR="00BC4F32">
        <w:rPr>
          <w:rFonts w:ascii="Times New Roman" w:hAnsi="Times New Roman" w:cs="Times New Roman"/>
          <w:sz w:val="24"/>
          <w:szCs w:val="24"/>
        </w:rPr>
        <w:t>p</w:t>
      </w:r>
      <w:r w:rsidRPr="00750610">
        <w:rPr>
          <w:rFonts w:ascii="Times New Roman" w:hAnsi="Times New Roman" w:cs="Times New Roman"/>
          <w:sz w:val="24"/>
          <w:szCs w:val="24"/>
        </w:rPr>
        <w:t xml:space="preserve">erovskite QLEDs </w:t>
      </w:r>
      <w:r w:rsidR="00BC4F32">
        <w:rPr>
          <w:rFonts w:ascii="Times New Roman" w:hAnsi="Times New Roman" w:cs="Times New Roman"/>
          <w:sz w:val="24"/>
          <w:szCs w:val="24"/>
        </w:rPr>
        <w:t>w</w:t>
      </w:r>
      <w:r w:rsidRPr="00750610">
        <w:rPr>
          <w:rFonts w:ascii="Times New Roman" w:hAnsi="Times New Roman" w:cs="Times New Roman"/>
          <w:sz w:val="24"/>
          <w:szCs w:val="24"/>
        </w:rPr>
        <w:t xml:space="preserve">ith an EQE of 14.6. </w:t>
      </w:r>
      <w:r w:rsidRPr="00750610">
        <w:rPr>
          <w:rFonts w:ascii="Times New Roman" w:hAnsi="Times New Roman" w:cs="Times New Roman"/>
          <w:i/>
          <w:sz w:val="24"/>
          <w:szCs w:val="24"/>
        </w:rPr>
        <w:t>Adv</w:t>
      </w:r>
      <w:r w:rsidR="005911A7" w:rsidRPr="00750610">
        <w:rPr>
          <w:rFonts w:ascii="Times New Roman" w:hAnsi="Times New Roman" w:cs="Times New Roman"/>
          <w:i/>
          <w:sz w:val="24"/>
          <w:szCs w:val="24"/>
        </w:rPr>
        <w:t>.</w:t>
      </w:r>
      <w:r w:rsidRPr="00750610">
        <w:rPr>
          <w:rFonts w:ascii="Times New Roman" w:hAnsi="Times New Roman" w:cs="Times New Roman"/>
          <w:i/>
          <w:sz w:val="24"/>
          <w:szCs w:val="24"/>
        </w:rPr>
        <w:t xml:space="preserve"> Mater</w:t>
      </w:r>
      <w:r w:rsidR="005911A7" w:rsidRPr="00750610">
        <w:rPr>
          <w:rFonts w:ascii="Times New Roman" w:hAnsi="Times New Roman" w:cs="Times New Roman"/>
          <w:iCs/>
          <w:sz w:val="24"/>
          <w:szCs w:val="24"/>
        </w:rPr>
        <w:t>.</w:t>
      </w:r>
      <w:r w:rsidRPr="00750610">
        <w:rPr>
          <w:rFonts w:ascii="Times New Roman" w:hAnsi="Times New Roman" w:cs="Times New Roman"/>
          <w:i/>
          <w:sz w:val="24"/>
          <w:szCs w:val="24"/>
        </w:rPr>
        <w:t xml:space="preserve"> </w:t>
      </w:r>
      <w:r w:rsidR="00BC4F32" w:rsidRPr="00BC4F32">
        <w:rPr>
          <w:rFonts w:ascii="Times New Roman" w:hAnsi="Times New Roman" w:cs="Times New Roman"/>
          <w:b/>
          <w:sz w:val="24"/>
          <w:szCs w:val="24"/>
        </w:rPr>
        <w:t>34</w:t>
      </w:r>
      <w:r w:rsidR="00BC4F32">
        <w:rPr>
          <w:rFonts w:ascii="Times New Roman" w:hAnsi="Times New Roman" w:cs="Times New Roman"/>
          <w:bCs/>
          <w:sz w:val="24"/>
          <w:szCs w:val="24"/>
        </w:rPr>
        <w:t xml:space="preserve">, </w:t>
      </w:r>
      <w:r w:rsidRPr="00BC4F32">
        <w:rPr>
          <w:rFonts w:ascii="Times New Roman" w:hAnsi="Times New Roman" w:cs="Times New Roman"/>
          <w:bCs/>
          <w:sz w:val="24"/>
          <w:szCs w:val="24"/>
        </w:rPr>
        <w:t>2205092</w:t>
      </w:r>
      <w:r w:rsidR="00BC4F32">
        <w:rPr>
          <w:rFonts w:ascii="Times New Roman" w:hAnsi="Times New Roman" w:cs="Times New Roman"/>
          <w:bCs/>
          <w:sz w:val="24"/>
          <w:szCs w:val="24"/>
        </w:rPr>
        <w:t xml:space="preserve"> (</w:t>
      </w:r>
      <w:r w:rsidR="00BC4F32" w:rsidRPr="00BC4F32">
        <w:rPr>
          <w:rFonts w:ascii="Times New Roman" w:hAnsi="Times New Roman" w:cs="Times New Roman"/>
          <w:bCs/>
          <w:sz w:val="24"/>
          <w:szCs w:val="24"/>
        </w:rPr>
        <w:t>2022</w:t>
      </w:r>
      <w:r w:rsidR="00BC4F32">
        <w:rPr>
          <w:rFonts w:ascii="Times New Roman" w:hAnsi="Times New Roman" w:cs="Times New Roman"/>
          <w:bCs/>
          <w:sz w:val="24"/>
          <w:szCs w:val="24"/>
        </w:rPr>
        <w:t>)</w:t>
      </w:r>
      <w:r w:rsidRPr="00BC4F32">
        <w:rPr>
          <w:rFonts w:ascii="Times New Roman" w:hAnsi="Times New Roman" w:cs="Times New Roman"/>
          <w:bCs/>
          <w:sz w:val="24"/>
          <w:szCs w:val="24"/>
        </w:rPr>
        <w:t>.</w:t>
      </w:r>
      <w:r w:rsidR="00793E18" w:rsidRPr="00750610">
        <w:rPr>
          <w:rFonts w:ascii="Times New Roman" w:hAnsi="Times New Roman" w:cs="Times New Roman"/>
          <w:sz w:val="24"/>
          <w:szCs w:val="24"/>
        </w:rPr>
        <w:t xml:space="preserve"> </w:t>
      </w:r>
    </w:p>
    <w:p w14:paraId="5CF65F8D" w14:textId="28369812" w:rsidR="001909AE" w:rsidRDefault="001909AE" w:rsidP="00750610">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sidRPr="00750610">
        <w:rPr>
          <w:rFonts w:ascii="Times New Roman" w:hAnsi="Times New Roman" w:cs="Times New Roman"/>
          <w:sz w:val="24"/>
          <w:szCs w:val="24"/>
        </w:rPr>
        <w:t>Yuan, S.</w:t>
      </w:r>
      <w:r w:rsidR="00BC4F32" w:rsidRPr="00BC4F32">
        <w:rPr>
          <w:rFonts w:ascii="Times New Roman" w:hAnsi="Times New Roman" w:cs="Times New Roman"/>
          <w:sz w:val="24"/>
          <w:szCs w:val="24"/>
        </w:rPr>
        <w:t xml:space="preserve"> </w:t>
      </w:r>
      <w:r w:rsidR="00BC4F32" w:rsidRPr="008D5277">
        <w:rPr>
          <w:rFonts w:ascii="Times New Roman" w:hAnsi="Times New Roman" w:cs="Times New Roman"/>
          <w:sz w:val="24"/>
          <w:szCs w:val="24"/>
        </w:rPr>
        <w:t>et al.</w:t>
      </w:r>
      <w:r w:rsidRPr="00750610">
        <w:rPr>
          <w:rFonts w:ascii="Times New Roman" w:hAnsi="Times New Roman" w:cs="Times New Roman"/>
          <w:sz w:val="24"/>
          <w:szCs w:val="24"/>
        </w:rPr>
        <w:t xml:space="preserve"> Balancing </w:t>
      </w:r>
      <w:r w:rsidR="00BC4F32">
        <w:rPr>
          <w:rFonts w:ascii="Times New Roman" w:hAnsi="Times New Roman" w:cs="Times New Roman"/>
          <w:sz w:val="24"/>
          <w:szCs w:val="24"/>
        </w:rPr>
        <w:t>c</w:t>
      </w:r>
      <w:r w:rsidRPr="00750610">
        <w:rPr>
          <w:rFonts w:ascii="Times New Roman" w:hAnsi="Times New Roman" w:cs="Times New Roman"/>
          <w:sz w:val="24"/>
          <w:szCs w:val="24"/>
        </w:rPr>
        <w:t xml:space="preserve">harge </w:t>
      </w:r>
      <w:r w:rsidR="00BC4F32">
        <w:rPr>
          <w:rFonts w:ascii="Times New Roman" w:hAnsi="Times New Roman" w:cs="Times New Roman"/>
          <w:sz w:val="24"/>
          <w:szCs w:val="24"/>
        </w:rPr>
        <w:t>i</w:t>
      </w:r>
      <w:r w:rsidRPr="00750610">
        <w:rPr>
          <w:rFonts w:ascii="Times New Roman" w:hAnsi="Times New Roman" w:cs="Times New Roman"/>
          <w:sz w:val="24"/>
          <w:szCs w:val="24"/>
        </w:rPr>
        <w:t xml:space="preserve">njection via a </w:t>
      </w:r>
      <w:r w:rsidR="00BC4F32">
        <w:rPr>
          <w:rFonts w:ascii="Times New Roman" w:hAnsi="Times New Roman" w:cs="Times New Roman"/>
          <w:sz w:val="24"/>
          <w:szCs w:val="24"/>
        </w:rPr>
        <w:t>t</w:t>
      </w:r>
      <w:r w:rsidRPr="00750610">
        <w:rPr>
          <w:rFonts w:ascii="Times New Roman" w:hAnsi="Times New Roman" w:cs="Times New Roman"/>
          <w:sz w:val="24"/>
          <w:szCs w:val="24"/>
        </w:rPr>
        <w:t>ailor-</w:t>
      </w:r>
      <w:r w:rsidR="00BC4F32">
        <w:rPr>
          <w:rFonts w:ascii="Times New Roman" w:hAnsi="Times New Roman" w:cs="Times New Roman"/>
          <w:sz w:val="24"/>
          <w:szCs w:val="24"/>
        </w:rPr>
        <w:t>m</w:t>
      </w:r>
      <w:r w:rsidRPr="00750610">
        <w:rPr>
          <w:rFonts w:ascii="Times New Roman" w:hAnsi="Times New Roman" w:cs="Times New Roman"/>
          <w:sz w:val="24"/>
          <w:szCs w:val="24"/>
        </w:rPr>
        <w:t xml:space="preserve">ade </w:t>
      </w:r>
      <w:r w:rsidR="00BC4F32">
        <w:rPr>
          <w:rFonts w:ascii="Times New Roman" w:hAnsi="Times New Roman" w:cs="Times New Roman"/>
          <w:sz w:val="24"/>
          <w:szCs w:val="24"/>
        </w:rPr>
        <w:t>e</w:t>
      </w:r>
      <w:r w:rsidRPr="00750610">
        <w:rPr>
          <w:rFonts w:ascii="Times New Roman" w:hAnsi="Times New Roman" w:cs="Times New Roman"/>
          <w:sz w:val="24"/>
          <w:szCs w:val="24"/>
        </w:rPr>
        <w:t>lectron-</w:t>
      </w:r>
      <w:r w:rsidR="00BC4F32">
        <w:rPr>
          <w:rFonts w:ascii="Times New Roman" w:hAnsi="Times New Roman" w:cs="Times New Roman"/>
          <w:sz w:val="24"/>
          <w:szCs w:val="24"/>
        </w:rPr>
        <w:t>t</w:t>
      </w:r>
      <w:r w:rsidRPr="00750610">
        <w:rPr>
          <w:rFonts w:ascii="Times New Roman" w:hAnsi="Times New Roman" w:cs="Times New Roman"/>
          <w:sz w:val="24"/>
          <w:szCs w:val="24"/>
        </w:rPr>
        <w:t xml:space="preserve">ransporting </w:t>
      </w:r>
      <w:r w:rsidR="00BC4F32">
        <w:rPr>
          <w:rFonts w:ascii="Times New Roman" w:hAnsi="Times New Roman" w:cs="Times New Roman"/>
          <w:sz w:val="24"/>
          <w:szCs w:val="24"/>
        </w:rPr>
        <w:t>m</w:t>
      </w:r>
      <w:r w:rsidRPr="00750610">
        <w:rPr>
          <w:rFonts w:ascii="Times New Roman" w:hAnsi="Times New Roman" w:cs="Times New Roman"/>
          <w:sz w:val="24"/>
          <w:szCs w:val="24"/>
        </w:rPr>
        <w:t xml:space="preserve">aterial for </w:t>
      </w:r>
      <w:r w:rsidR="00BC4F32">
        <w:rPr>
          <w:rFonts w:ascii="Times New Roman" w:hAnsi="Times New Roman" w:cs="Times New Roman"/>
          <w:sz w:val="24"/>
          <w:szCs w:val="24"/>
        </w:rPr>
        <w:lastRenderedPageBreak/>
        <w:t>h</w:t>
      </w:r>
      <w:r w:rsidRPr="00750610">
        <w:rPr>
          <w:rFonts w:ascii="Times New Roman" w:hAnsi="Times New Roman" w:cs="Times New Roman"/>
          <w:sz w:val="24"/>
          <w:szCs w:val="24"/>
        </w:rPr>
        <w:t xml:space="preserve">igh </w:t>
      </w:r>
      <w:r w:rsidR="00BC4F32">
        <w:rPr>
          <w:rFonts w:ascii="Times New Roman" w:hAnsi="Times New Roman" w:cs="Times New Roman"/>
          <w:sz w:val="24"/>
          <w:szCs w:val="24"/>
        </w:rPr>
        <w:t>p</w:t>
      </w:r>
      <w:r w:rsidRPr="00750610">
        <w:rPr>
          <w:rFonts w:ascii="Times New Roman" w:hAnsi="Times New Roman" w:cs="Times New Roman"/>
          <w:sz w:val="24"/>
          <w:szCs w:val="24"/>
        </w:rPr>
        <w:t xml:space="preserve">erformance </w:t>
      </w:r>
      <w:r w:rsidR="00BC4F32">
        <w:rPr>
          <w:rFonts w:ascii="Times New Roman" w:hAnsi="Times New Roman" w:cs="Times New Roman"/>
          <w:sz w:val="24"/>
          <w:szCs w:val="24"/>
        </w:rPr>
        <w:t>b</w:t>
      </w:r>
      <w:r w:rsidRPr="00750610">
        <w:rPr>
          <w:rFonts w:ascii="Times New Roman" w:hAnsi="Times New Roman" w:cs="Times New Roman"/>
          <w:sz w:val="24"/>
          <w:szCs w:val="24"/>
        </w:rPr>
        <w:t xml:space="preserve">lue </w:t>
      </w:r>
      <w:r w:rsidR="00BC4F32">
        <w:rPr>
          <w:rFonts w:ascii="Times New Roman" w:hAnsi="Times New Roman" w:cs="Times New Roman"/>
          <w:sz w:val="24"/>
          <w:szCs w:val="24"/>
        </w:rPr>
        <w:t>p</w:t>
      </w:r>
      <w:r w:rsidRPr="00750610">
        <w:rPr>
          <w:rFonts w:ascii="Times New Roman" w:hAnsi="Times New Roman" w:cs="Times New Roman"/>
          <w:sz w:val="24"/>
          <w:szCs w:val="24"/>
        </w:rPr>
        <w:t xml:space="preserve">erovskite QLEDs. </w:t>
      </w:r>
      <w:r w:rsidRPr="00750610">
        <w:rPr>
          <w:rFonts w:ascii="Times New Roman" w:hAnsi="Times New Roman" w:cs="Times New Roman"/>
          <w:i/>
          <w:sz w:val="24"/>
          <w:szCs w:val="24"/>
        </w:rPr>
        <w:t>ACS Energy Lett</w:t>
      </w:r>
      <w:r w:rsidR="005911A7" w:rsidRPr="00750610">
        <w:rPr>
          <w:rFonts w:ascii="Times New Roman" w:hAnsi="Times New Roman" w:cs="Times New Roman"/>
          <w:iCs/>
          <w:sz w:val="24"/>
          <w:szCs w:val="24"/>
        </w:rPr>
        <w:t>.</w:t>
      </w:r>
      <w:r w:rsidRPr="00BC4F32">
        <w:rPr>
          <w:rFonts w:ascii="Times New Roman" w:hAnsi="Times New Roman" w:cs="Times New Roman"/>
          <w:iCs/>
          <w:sz w:val="24"/>
          <w:szCs w:val="24"/>
        </w:rPr>
        <w:t xml:space="preserve"> </w:t>
      </w:r>
      <w:r w:rsidR="00BC4F32" w:rsidRPr="00BC4F32">
        <w:rPr>
          <w:rFonts w:ascii="Times New Roman" w:hAnsi="Times New Roman" w:cs="Times New Roman"/>
          <w:b/>
          <w:bCs/>
          <w:iCs/>
          <w:sz w:val="24"/>
          <w:szCs w:val="24"/>
        </w:rPr>
        <w:t>8</w:t>
      </w:r>
      <w:r w:rsidR="00BC4F32">
        <w:rPr>
          <w:rFonts w:ascii="Times New Roman" w:hAnsi="Times New Roman" w:cs="Times New Roman"/>
          <w:iCs/>
          <w:sz w:val="24"/>
          <w:szCs w:val="24"/>
        </w:rPr>
        <w:t>,</w:t>
      </w:r>
      <w:r w:rsidR="00BC4F32" w:rsidRPr="00BC4F32">
        <w:rPr>
          <w:rFonts w:ascii="Times New Roman" w:hAnsi="Times New Roman" w:cs="Times New Roman"/>
          <w:iCs/>
          <w:sz w:val="24"/>
          <w:szCs w:val="24"/>
        </w:rPr>
        <w:t xml:space="preserve"> </w:t>
      </w:r>
      <w:r w:rsidRPr="00BC4F32">
        <w:rPr>
          <w:rFonts w:ascii="Times New Roman" w:hAnsi="Times New Roman" w:cs="Times New Roman"/>
          <w:iCs/>
          <w:sz w:val="24"/>
          <w:szCs w:val="24"/>
        </w:rPr>
        <w:t>818-826</w:t>
      </w:r>
      <w:r w:rsidR="00BC4F32">
        <w:rPr>
          <w:rFonts w:ascii="Times New Roman" w:hAnsi="Times New Roman" w:cs="Times New Roman"/>
          <w:iCs/>
          <w:sz w:val="24"/>
          <w:szCs w:val="24"/>
        </w:rPr>
        <w:t xml:space="preserve"> (</w:t>
      </w:r>
      <w:r w:rsidR="00BC4F32" w:rsidRPr="00BC4F32">
        <w:rPr>
          <w:rFonts w:ascii="Times New Roman" w:hAnsi="Times New Roman" w:cs="Times New Roman"/>
          <w:iCs/>
          <w:sz w:val="24"/>
          <w:szCs w:val="24"/>
        </w:rPr>
        <w:t>2023</w:t>
      </w:r>
      <w:r w:rsidR="00BC4F32">
        <w:rPr>
          <w:rFonts w:ascii="Times New Roman" w:hAnsi="Times New Roman" w:cs="Times New Roman"/>
          <w:iCs/>
          <w:sz w:val="24"/>
          <w:szCs w:val="24"/>
        </w:rPr>
        <w:t>)</w:t>
      </w:r>
      <w:r w:rsidRPr="00BC4F32">
        <w:rPr>
          <w:rFonts w:ascii="Times New Roman" w:hAnsi="Times New Roman" w:cs="Times New Roman"/>
          <w:iCs/>
          <w:sz w:val="24"/>
          <w:szCs w:val="24"/>
        </w:rPr>
        <w:t>.</w:t>
      </w:r>
      <w:r w:rsidR="00793E18" w:rsidRPr="00750610">
        <w:rPr>
          <w:rFonts w:ascii="Times New Roman" w:hAnsi="Times New Roman" w:cs="Times New Roman"/>
          <w:sz w:val="24"/>
          <w:szCs w:val="24"/>
        </w:rPr>
        <w:t xml:space="preserve"> </w:t>
      </w:r>
    </w:p>
    <w:p w14:paraId="79B0B7BC" w14:textId="3EE884D7" w:rsidR="00750610" w:rsidRPr="00BC4F32" w:rsidRDefault="00BC4F32" w:rsidP="00BC4F32">
      <w:pPr>
        <w:pStyle w:val="EndNoteBibliography"/>
        <w:numPr>
          <w:ilvl w:val="0"/>
          <w:numId w:val="2"/>
        </w:numPr>
        <w:spacing w:line="360" w:lineRule="auto"/>
        <w:ind w:left="480" w:hangingChars="200" w:hanging="480"/>
        <w:jc w:val="both"/>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 xml:space="preserve">hen, X. </w:t>
      </w:r>
      <w:r w:rsidRPr="008D5277">
        <w:rPr>
          <w:rFonts w:ascii="Times New Roman" w:hAnsi="Times New Roman" w:cs="Times New Roman"/>
          <w:sz w:val="24"/>
          <w:szCs w:val="24"/>
        </w:rPr>
        <w:t>et al.</w:t>
      </w:r>
      <w:r>
        <w:rPr>
          <w:rFonts w:ascii="Times New Roman" w:hAnsi="Times New Roman" w:cs="Times New Roman"/>
          <w:sz w:val="24"/>
          <w:szCs w:val="24"/>
        </w:rPr>
        <w:t xml:space="preserve"> Blue light-emitting diodes based on colloidal quantum dots with reduced surface-bulk coupling. </w:t>
      </w:r>
      <w:r w:rsidRPr="00BC4F32">
        <w:rPr>
          <w:rFonts w:ascii="Times New Roman" w:hAnsi="Times New Roman" w:cs="Times New Roman"/>
          <w:i/>
          <w:iCs/>
          <w:sz w:val="24"/>
          <w:szCs w:val="24"/>
        </w:rPr>
        <w:t>Nat. Commun.</w:t>
      </w:r>
      <w:r>
        <w:rPr>
          <w:rFonts w:ascii="Times New Roman" w:hAnsi="Times New Roman" w:cs="Times New Roman"/>
          <w:sz w:val="24"/>
          <w:szCs w:val="24"/>
        </w:rPr>
        <w:t xml:space="preserve"> </w:t>
      </w:r>
      <w:r w:rsidRPr="00BC4F32">
        <w:rPr>
          <w:rFonts w:ascii="Times New Roman" w:hAnsi="Times New Roman" w:cs="Times New Roman"/>
          <w:b/>
          <w:bCs/>
          <w:sz w:val="24"/>
          <w:szCs w:val="24"/>
        </w:rPr>
        <w:t>14</w:t>
      </w:r>
      <w:r>
        <w:rPr>
          <w:rFonts w:ascii="Times New Roman" w:hAnsi="Times New Roman" w:cs="Times New Roman"/>
          <w:sz w:val="24"/>
          <w:szCs w:val="24"/>
        </w:rPr>
        <w:t>, 284 (2023).</w:t>
      </w:r>
    </w:p>
    <w:p w14:paraId="0C05DA83" w14:textId="414C8C23" w:rsidR="00924D28" w:rsidRPr="00AB5B88" w:rsidRDefault="00A44946" w:rsidP="00750610">
      <w:pPr>
        <w:pStyle w:val="EndNoteBibliography"/>
        <w:spacing w:line="360" w:lineRule="auto"/>
        <w:jc w:val="both"/>
        <w:rPr>
          <w:rFonts w:ascii="Times New Roman" w:hAnsi="Times New Roman" w:cs="Times New Roman"/>
          <w:sz w:val="24"/>
          <w:szCs w:val="24"/>
        </w:rPr>
      </w:pPr>
      <w:r w:rsidRPr="00E112BE">
        <w:rPr>
          <w:rFonts w:ascii="Times" w:hAnsi="Times" w:cs="Times"/>
          <w:sz w:val="24"/>
          <w:szCs w:val="24"/>
        </w:rPr>
        <w:fldChar w:fldCharType="end"/>
      </w:r>
    </w:p>
    <w:p w14:paraId="49CFEAE6" w14:textId="579C93E1" w:rsidR="00D83249" w:rsidRPr="00BD4959" w:rsidRDefault="00D83249" w:rsidP="00006645">
      <w:pPr>
        <w:widowControl/>
        <w:spacing w:line="480" w:lineRule="auto"/>
        <w:rPr>
          <w:rFonts w:ascii="Times New Roman" w:hAnsi="Times New Roman" w:cs="Times New Roman"/>
          <w:szCs w:val="21"/>
        </w:rPr>
      </w:pPr>
    </w:p>
    <w:sectPr w:rsidR="00D83249" w:rsidRPr="00BD4959" w:rsidSect="00C1600B">
      <w:footerReference w:type="default" r:id="rId19"/>
      <w:type w:val="continuous"/>
      <w:pgSz w:w="12242" w:h="15842" w:code="1"/>
      <w:pgMar w:top="1440" w:right="1440" w:bottom="1440" w:left="1440" w:header="0" w:footer="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EC38F" w14:textId="77777777" w:rsidR="00FE172F" w:rsidRDefault="00FE172F" w:rsidP="00FA5F9D">
      <w:r>
        <w:separator/>
      </w:r>
    </w:p>
  </w:endnote>
  <w:endnote w:type="continuationSeparator" w:id="0">
    <w:p w14:paraId="4CE55C68" w14:textId="77777777" w:rsidR="00FE172F" w:rsidRDefault="00FE172F" w:rsidP="00FA5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calaSansLF-Regular">
    <w:altName w:val="Cambria"/>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STIXGeneral-Regular">
    <w:altName w:val="Cambria"/>
    <w:panose1 w:val="00000000000000000000"/>
    <w:charset w:val="00"/>
    <w:family w:val="roman"/>
    <w:notTrueType/>
    <w:pitch w:val="default"/>
  </w:font>
  <w:font w:name="ArnoPro-Italic">
    <w:altName w:val="Cambria"/>
    <w:panose1 w:val="00000000000000000000"/>
    <w:charset w:val="00"/>
    <w:family w:val="roman"/>
    <w:notTrueType/>
    <w:pitch w:val="default"/>
  </w:font>
  <w:font w:name="AdvOT7d6df7ab.I">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333349"/>
      <w:docPartObj>
        <w:docPartGallery w:val="Page Numbers (Bottom of Page)"/>
        <w:docPartUnique/>
      </w:docPartObj>
    </w:sdtPr>
    <w:sdtEndPr>
      <w:rPr>
        <w:rFonts w:ascii="Times" w:hAnsi="Times" w:cs="Times"/>
        <w:sz w:val="24"/>
        <w:szCs w:val="24"/>
      </w:rPr>
    </w:sdtEndPr>
    <w:sdtContent>
      <w:p w14:paraId="2850C0EF" w14:textId="63CC6F50" w:rsidR="00756DF0" w:rsidRPr="00756DF0" w:rsidRDefault="00756DF0">
        <w:pPr>
          <w:pStyle w:val="a7"/>
          <w:jc w:val="right"/>
          <w:rPr>
            <w:rFonts w:ascii="Times" w:hAnsi="Times" w:cs="Times"/>
            <w:sz w:val="24"/>
            <w:szCs w:val="24"/>
          </w:rPr>
        </w:pPr>
        <w:r w:rsidRPr="00756DF0">
          <w:rPr>
            <w:rFonts w:ascii="Times" w:hAnsi="Times" w:cs="Times"/>
            <w:sz w:val="24"/>
            <w:szCs w:val="24"/>
          </w:rPr>
          <w:fldChar w:fldCharType="begin"/>
        </w:r>
        <w:r w:rsidRPr="00756DF0">
          <w:rPr>
            <w:rFonts w:ascii="Times" w:hAnsi="Times" w:cs="Times"/>
            <w:sz w:val="24"/>
            <w:szCs w:val="24"/>
          </w:rPr>
          <w:instrText>PAGE   \* MERGEFORMAT</w:instrText>
        </w:r>
        <w:r w:rsidRPr="00756DF0">
          <w:rPr>
            <w:rFonts w:ascii="Times" w:hAnsi="Times" w:cs="Times"/>
            <w:sz w:val="24"/>
            <w:szCs w:val="24"/>
          </w:rPr>
          <w:fldChar w:fldCharType="separate"/>
        </w:r>
        <w:r w:rsidRPr="00756DF0">
          <w:rPr>
            <w:rFonts w:ascii="Times" w:hAnsi="Times" w:cs="Times"/>
            <w:noProof/>
            <w:sz w:val="24"/>
            <w:szCs w:val="24"/>
            <w:lang w:val="zh-CN"/>
          </w:rPr>
          <w:t>17</w:t>
        </w:r>
        <w:r w:rsidRPr="00756DF0">
          <w:rPr>
            <w:rFonts w:ascii="Times" w:hAnsi="Times" w:cs="Times"/>
            <w:sz w:val="24"/>
            <w:szCs w:val="24"/>
          </w:rPr>
          <w:fldChar w:fldCharType="end"/>
        </w:r>
      </w:p>
    </w:sdtContent>
  </w:sdt>
  <w:p w14:paraId="189A87DE" w14:textId="77777777" w:rsidR="00756DF0" w:rsidRDefault="00756D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0145B" w14:textId="77777777" w:rsidR="00FE172F" w:rsidRDefault="00FE172F" w:rsidP="00FA5F9D">
      <w:r>
        <w:separator/>
      </w:r>
    </w:p>
  </w:footnote>
  <w:footnote w:type="continuationSeparator" w:id="0">
    <w:p w14:paraId="78E1A5AD" w14:textId="77777777" w:rsidR="00FE172F" w:rsidRDefault="00FE172F" w:rsidP="00FA5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17D5"/>
    <w:multiLevelType w:val="hybridMultilevel"/>
    <w:tmpl w:val="3CECA562"/>
    <w:lvl w:ilvl="0" w:tplc="DE4CC49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0B16E36"/>
    <w:multiLevelType w:val="hybridMultilevel"/>
    <w:tmpl w:val="600E64C6"/>
    <w:lvl w:ilvl="0" w:tplc="3A64604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C0C7B22"/>
    <w:multiLevelType w:val="hybridMultilevel"/>
    <w:tmpl w:val="272E62D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34656047">
    <w:abstractNumId w:val="0"/>
  </w:num>
  <w:num w:numId="2" w16cid:durableId="1679306576">
    <w:abstractNumId w:val="2"/>
  </w:num>
  <w:num w:numId="3" w16cid:durableId="2033991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yMjS0MDQxNbYwszRS0lEKTi0uzszPAykwNawFANU07U8tAAAA"/>
    <w:docVar w:name="EN.InstantFormat" w:val="&lt;ENInstantFormat&gt;&lt;Enabled&gt;0&lt;/Enabled&gt;&lt;ScanUnformatted&gt;1&lt;/ScanUnformatted&gt;&lt;ScanChanges&gt;1&lt;/ScanChanges&gt;&lt;Suspended&gt;0&lt;/Suspended&gt;&lt;/ENInstantFormat&gt;"/>
    <w:docVar w:name="EN.Layout" w:val="&lt;ENLayout&gt;&lt;Style&gt;Nano Letter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xpt5xxltaw29eepazvatf1v05xvef5aepd&quot;&gt;我的EndNote库&lt;record-ids&gt;&lt;item&gt;5&lt;/item&gt;&lt;item&gt;7&lt;/item&gt;&lt;item&gt;14&lt;/item&gt;&lt;item&gt;19&lt;/item&gt;&lt;item&gt;22&lt;/item&gt;&lt;item&gt;25&lt;/item&gt;&lt;item&gt;29&lt;/item&gt;&lt;item&gt;37&lt;/item&gt;&lt;item&gt;42&lt;/item&gt;&lt;item&gt;43&lt;/item&gt;&lt;item&gt;62&lt;/item&gt;&lt;item&gt;64&lt;/item&gt;&lt;item&gt;71&lt;/item&gt;&lt;item&gt;74&lt;/item&gt;&lt;item&gt;75&lt;/item&gt;&lt;item&gt;76&lt;/item&gt;&lt;item&gt;77&lt;/item&gt;&lt;item&gt;78&lt;/item&gt;&lt;item&gt;79&lt;/item&gt;&lt;item&gt;80&lt;/item&gt;&lt;item&gt;81&lt;/item&gt;&lt;item&gt;82&lt;/item&gt;&lt;item&gt;83&lt;/item&gt;&lt;item&gt;84&lt;/item&gt;&lt;item&gt;85&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record-ids&gt;&lt;/item&gt;&lt;/Libraries&gt;"/>
  </w:docVars>
  <w:rsids>
    <w:rsidRoot w:val="00581FF1"/>
    <w:rsid w:val="00003B28"/>
    <w:rsid w:val="000057A6"/>
    <w:rsid w:val="000057CB"/>
    <w:rsid w:val="00006645"/>
    <w:rsid w:val="00011CB5"/>
    <w:rsid w:val="0001377A"/>
    <w:rsid w:val="00026A40"/>
    <w:rsid w:val="000339E7"/>
    <w:rsid w:val="00043B11"/>
    <w:rsid w:val="00050813"/>
    <w:rsid w:val="00051AD3"/>
    <w:rsid w:val="00054AB9"/>
    <w:rsid w:val="00055397"/>
    <w:rsid w:val="00055C34"/>
    <w:rsid w:val="000633E4"/>
    <w:rsid w:val="00072F9C"/>
    <w:rsid w:val="00075AE7"/>
    <w:rsid w:val="0008083B"/>
    <w:rsid w:val="0008527B"/>
    <w:rsid w:val="00090EB9"/>
    <w:rsid w:val="000924C0"/>
    <w:rsid w:val="00093D40"/>
    <w:rsid w:val="00093EB3"/>
    <w:rsid w:val="00095DFF"/>
    <w:rsid w:val="000A59CD"/>
    <w:rsid w:val="000B218B"/>
    <w:rsid w:val="000B3A0B"/>
    <w:rsid w:val="000C6D87"/>
    <w:rsid w:val="000D3393"/>
    <w:rsid w:val="00103911"/>
    <w:rsid w:val="00107546"/>
    <w:rsid w:val="0011021B"/>
    <w:rsid w:val="00115F76"/>
    <w:rsid w:val="0013617A"/>
    <w:rsid w:val="00143554"/>
    <w:rsid w:val="00144A3D"/>
    <w:rsid w:val="00147E2C"/>
    <w:rsid w:val="00154166"/>
    <w:rsid w:val="00154BCC"/>
    <w:rsid w:val="00163241"/>
    <w:rsid w:val="00164981"/>
    <w:rsid w:val="00177A25"/>
    <w:rsid w:val="00181261"/>
    <w:rsid w:val="001823B0"/>
    <w:rsid w:val="00184E80"/>
    <w:rsid w:val="001909AE"/>
    <w:rsid w:val="001956A3"/>
    <w:rsid w:val="001A0C4B"/>
    <w:rsid w:val="001A1549"/>
    <w:rsid w:val="001A4833"/>
    <w:rsid w:val="001A594E"/>
    <w:rsid w:val="001A7E51"/>
    <w:rsid w:val="001B1762"/>
    <w:rsid w:val="001D353C"/>
    <w:rsid w:val="001E0178"/>
    <w:rsid w:val="001E16ED"/>
    <w:rsid w:val="001E1C57"/>
    <w:rsid w:val="001F5D70"/>
    <w:rsid w:val="001F6C03"/>
    <w:rsid w:val="001F7EE2"/>
    <w:rsid w:val="002000DA"/>
    <w:rsid w:val="0020456B"/>
    <w:rsid w:val="0020624D"/>
    <w:rsid w:val="00214A10"/>
    <w:rsid w:val="00227DDD"/>
    <w:rsid w:val="002346A6"/>
    <w:rsid w:val="002363DC"/>
    <w:rsid w:val="002404A7"/>
    <w:rsid w:val="00251140"/>
    <w:rsid w:val="002738EF"/>
    <w:rsid w:val="00285188"/>
    <w:rsid w:val="00286AF8"/>
    <w:rsid w:val="00287C98"/>
    <w:rsid w:val="002A747A"/>
    <w:rsid w:val="002A747E"/>
    <w:rsid w:val="002B477C"/>
    <w:rsid w:val="002C6A13"/>
    <w:rsid w:val="002C78FC"/>
    <w:rsid w:val="002D2C51"/>
    <w:rsid w:val="0030269A"/>
    <w:rsid w:val="00315CF3"/>
    <w:rsid w:val="003224EF"/>
    <w:rsid w:val="00331369"/>
    <w:rsid w:val="00347475"/>
    <w:rsid w:val="00351C36"/>
    <w:rsid w:val="0036109E"/>
    <w:rsid w:val="003669A9"/>
    <w:rsid w:val="0038361B"/>
    <w:rsid w:val="00390E5C"/>
    <w:rsid w:val="00392129"/>
    <w:rsid w:val="00392FB9"/>
    <w:rsid w:val="0039488E"/>
    <w:rsid w:val="00394A62"/>
    <w:rsid w:val="003A5D71"/>
    <w:rsid w:val="003A7FB9"/>
    <w:rsid w:val="003B756F"/>
    <w:rsid w:val="003C0B90"/>
    <w:rsid w:val="003D56A6"/>
    <w:rsid w:val="00401236"/>
    <w:rsid w:val="00434612"/>
    <w:rsid w:val="00450F4D"/>
    <w:rsid w:val="00455BF2"/>
    <w:rsid w:val="004601D7"/>
    <w:rsid w:val="0046021A"/>
    <w:rsid w:val="0047316C"/>
    <w:rsid w:val="004761D7"/>
    <w:rsid w:val="00485CB2"/>
    <w:rsid w:val="004970D0"/>
    <w:rsid w:val="00497138"/>
    <w:rsid w:val="004A3499"/>
    <w:rsid w:val="004A380C"/>
    <w:rsid w:val="004B4CD1"/>
    <w:rsid w:val="004B62BF"/>
    <w:rsid w:val="004C4E0C"/>
    <w:rsid w:val="004D3A76"/>
    <w:rsid w:val="004E25B1"/>
    <w:rsid w:val="005026A7"/>
    <w:rsid w:val="00505C3D"/>
    <w:rsid w:val="00510ED8"/>
    <w:rsid w:val="00511203"/>
    <w:rsid w:val="00517703"/>
    <w:rsid w:val="00526EEA"/>
    <w:rsid w:val="00531C8E"/>
    <w:rsid w:val="005344CF"/>
    <w:rsid w:val="00536E06"/>
    <w:rsid w:val="00540D5B"/>
    <w:rsid w:val="005420D6"/>
    <w:rsid w:val="00542D2B"/>
    <w:rsid w:val="005450FD"/>
    <w:rsid w:val="00556561"/>
    <w:rsid w:val="00566D33"/>
    <w:rsid w:val="00573199"/>
    <w:rsid w:val="00575D25"/>
    <w:rsid w:val="00581FF1"/>
    <w:rsid w:val="005824AA"/>
    <w:rsid w:val="00584C33"/>
    <w:rsid w:val="005911A7"/>
    <w:rsid w:val="005957BE"/>
    <w:rsid w:val="005A2569"/>
    <w:rsid w:val="005A2F62"/>
    <w:rsid w:val="005A3A8F"/>
    <w:rsid w:val="005A7906"/>
    <w:rsid w:val="005B6DDC"/>
    <w:rsid w:val="005B7EE7"/>
    <w:rsid w:val="005C1F8C"/>
    <w:rsid w:val="005C520C"/>
    <w:rsid w:val="005D2E24"/>
    <w:rsid w:val="005D35C8"/>
    <w:rsid w:val="005E1DC0"/>
    <w:rsid w:val="005E1F16"/>
    <w:rsid w:val="005E2E77"/>
    <w:rsid w:val="005E4245"/>
    <w:rsid w:val="005E5AA4"/>
    <w:rsid w:val="00606BA9"/>
    <w:rsid w:val="006259EB"/>
    <w:rsid w:val="00626B1B"/>
    <w:rsid w:val="00630641"/>
    <w:rsid w:val="006424D1"/>
    <w:rsid w:val="006536B4"/>
    <w:rsid w:val="00666E1C"/>
    <w:rsid w:val="006855BC"/>
    <w:rsid w:val="00687D89"/>
    <w:rsid w:val="0069018D"/>
    <w:rsid w:val="006949E9"/>
    <w:rsid w:val="006C6C18"/>
    <w:rsid w:val="006D0A54"/>
    <w:rsid w:val="006D5FDF"/>
    <w:rsid w:val="006E65DB"/>
    <w:rsid w:val="006F5EB0"/>
    <w:rsid w:val="006F75AA"/>
    <w:rsid w:val="007118B7"/>
    <w:rsid w:val="00713E3D"/>
    <w:rsid w:val="00725DDB"/>
    <w:rsid w:val="00726701"/>
    <w:rsid w:val="00727C55"/>
    <w:rsid w:val="007340B8"/>
    <w:rsid w:val="00734BBB"/>
    <w:rsid w:val="007358BD"/>
    <w:rsid w:val="0074403F"/>
    <w:rsid w:val="00744EB0"/>
    <w:rsid w:val="007458B1"/>
    <w:rsid w:val="00750610"/>
    <w:rsid w:val="00751888"/>
    <w:rsid w:val="00756DF0"/>
    <w:rsid w:val="00757C88"/>
    <w:rsid w:val="0077449B"/>
    <w:rsid w:val="00783E23"/>
    <w:rsid w:val="00793E18"/>
    <w:rsid w:val="007A1393"/>
    <w:rsid w:val="007B4CF9"/>
    <w:rsid w:val="007B525C"/>
    <w:rsid w:val="007B7F7F"/>
    <w:rsid w:val="007D024D"/>
    <w:rsid w:val="007D04CF"/>
    <w:rsid w:val="007D2E7C"/>
    <w:rsid w:val="007F4C5A"/>
    <w:rsid w:val="00802001"/>
    <w:rsid w:val="00810CAC"/>
    <w:rsid w:val="00822D54"/>
    <w:rsid w:val="008237FB"/>
    <w:rsid w:val="00833F33"/>
    <w:rsid w:val="0083626C"/>
    <w:rsid w:val="0084063C"/>
    <w:rsid w:val="00862DE3"/>
    <w:rsid w:val="00863979"/>
    <w:rsid w:val="0087520C"/>
    <w:rsid w:val="0088140F"/>
    <w:rsid w:val="00884F5A"/>
    <w:rsid w:val="0089019A"/>
    <w:rsid w:val="00890BF3"/>
    <w:rsid w:val="00893ACE"/>
    <w:rsid w:val="00895029"/>
    <w:rsid w:val="00897419"/>
    <w:rsid w:val="008A4BAF"/>
    <w:rsid w:val="008A5678"/>
    <w:rsid w:val="008A5B70"/>
    <w:rsid w:val="008B204B"/>
    <w:rsid w:val="008D00E7"/>
    <w:rsid w:val="008D3991"/>
    <w:rsid w:val="008D4314"/>
    <w:rsid w:val="008D5277"/>
    <w:rsid w:val="008E6E5A"/>
    <w:rsid w:val="008E7F9D"/>
    <w:rsid w:val="008F3325"/>
    <w:rsid w:val="00904C5A"/>
    <w:rsid w:val="0092217E"/>
    <w:rsid w:val="00924D28"/>
    <w:rsid w:val="00924D4E"/>
    <w:rsid w:val="00935A1C"/>
    <w:rsid w:val="00944317"/>
    <w:rsid w:val="009528DC"/>
    <w:rsid w:val="00954D41"/>
    <w:rsid w:val="00955956"/>
    <w:rsid w:val="00960B4E"/>
    <w:rsid w:val="00977340"/>
    <w:rsid w:val="00981F84"/>
    <w:rsid w:val="009913CC"/>
    <w:rsid w:val="00994127"/>
    <w:rsid w:val="009A09CA"/>
    <w:rsid w:val="009A1E27"/>
    <w:rsid w:val="009A5D6F"/>
    <w:rsid w:val="009B3295"/>
    <w:rsid w:val="009B7D26"/>
    <w:rsid w:val="009D0FD5"/>
    <w:rsid w:val="009D20F4"/>
    <w:rsid w:val="009F216B"/>
    <w:rsid w:val="009F2242"/>
    <w:rsid w:val="00A13464"/>
    <w:rsid w:val="00A23F94"/>
    <w:rsid w:val="00A40754"/>
    <w:rsid w:val="00A44946"/>
    <w:rsid w:val="00A45DE4"/>
    <w:rsid w:val="00A5163E"/>
    <w:rsid w:val="00A51FC1"/>
    <w:rsid w:val="00A52759"/>
    <w:rsid w:val="00A63AA9"/>
    <w:rsid w:val="00A809D5"/>
    <w:rsid w:val="00A817BD"/>
    <w:rsid w:val="00A81800"/>
    <w:rsid w:val="00A827F9"/>
    <w:rsid w:val="00A87DED"/>
    <w:rsid w:val="00A91C6A"/>
    <w:rsid w:val="00A9537A"/>
    <w:rsid w:val="00AA4878"/>
    <w:rsid w:val="00AA5158"/>
    <w:rsid w:val="00AA53E8"/>
    <w:rsid w:val="00AB5B88"/>
    <w:rsid w:val="00AC1FB8"/>
    <w:rsid w:val="00AC2500"/>
    <w:rsid w:val="00AC2F21"/>
    <w:rsid w:val="00AC43C9"/>
    <w:rsid w:val="00AD7F8B"/>
    <w:rsid w:val="00AF04F8"/>
    <w:rsid w:val="00AF743A"/>
    <w:rsid w:val="00B14BF4"/>
    <w:rsid w:val="00B174A4"/>
    <w:rsid w:val="00B23DB8"/>
    <w:rsid w:val="00B24095"/>
    <w:rsid w:val="00B2539B"/>
    <w:rsid w:val="00B376F9"/>
    <w:rsid w:val="00B4670B"/>
    <w:rsid w:val="00B47EE2"/>
    <w:rsid w:val="00B542E6"/>
    <w:rsid w:val="00B65686"/>
    <w:rsid w:val="00B71408"/>
    <w:rsid w:val="00B74555"/>
    <w:rsid w:val="00B95792"/>
    <w:rsid w:val="00B96A08"/>
    <w:rsid w:val="00BA47E4"/>
    <w:rsid w:val="00BA55AE"/>
    <w:rsid w:val="00BB1325"/>
    <w:rsid w:val="00BB186E"/>
    <w:rsid w:val="00BC4F32"/>
    <w:rsid w:val="00BC60CF"/>
    <w:rsid w:val="00BD4959"/>
    <w:rsid w:val="00BD5596"/>
    <w:rsid w:val="00BE33FE"/>
    <w:rsid w:val="00BF0BEB"/>
    <w:rsid w:val="00BF0BFC"/>
    <w:rsid w:val="00C00F36"/>
    <w:rsid w:val="00C020F4"/>
    <w:rsid w:val="00C0259C"/>
    <w:rsid w:val="00C06246"/>
    <w:rsid w:val="00C06480"/>
    <w:rsid w:val="00C0765B"/>
    <w:rsid w:val="00C11956"/>
    <w:rsid w:val="00C1600B"/>
    <w:rsid w:val="00C20442"/>
    <w:rsid w:val="00C230B4"/>
    <w:rsid w:val="00C33969"/>
    <w:rsid w:val="00C42A2C"/>
    <w:rsid w:val="00C44B44"/>
    <w:rsid w:val="00C44EB7"/>
    <w:rsid w:val="00C557D8"/>
    <w:rsid w:val="00C700FD"/>
    <w:rsid w:val="00C85B65"/>
    <w:rsid w:val="00C95F7C"/>
    <w:rsid w:val="00CA4059"/>
    <w:rsid w:val="00CB1896"/>
    <w:rsid w:val="00CB7984"/>
    <w:rsid w:val="00CC71B0"/>
    <w:rsid w:val="00CD3C22"/>
    <w:rsid w:val="00CE3F34"/>
    <w:rsid w:val="00CF2070"/>
    <w:rsid w:val="00CF2830"/>
    <w:rsid w:val="00CF467A"/>
    <w:rsid w:val="00CF680F"/>
    <w:rsid w:val="00CF6B3B"/>
    <w:rsid w:val="00D01A8A"/>
    <w:rsid w:val="00D01DD6"/>
    <w:rsid w:val="00D069D4"/>
    <w:rsid w:val="00D12E9A"/>
    <w:rsid w:val="00D14728"/>
    <w:rsid w:val="00D22104"/>
    <w:rsid w:val="00D22E08"/>
    <w:rsid w:val="00D357A6"/>
    <w:rsid w:val="00D35F36"/>
    <w:rsid w:val="00D6474D"/>
    <w:rsid w:val="00D74AE7"/>
    <w:rsid w:val="00D7685B"/>
    <w:rsid w:val="00D83249"/>
    <w:rsid w:val="00DA2337"/>
    <w:rsid w:val="00DC3AAF"/>
    <w:rsid w:val="00DD1884"/>
    <w:rsid w:val="00DF2951"/>
    <w:rsid w:val="00E00F89"/>
    <w:rsid w:val="00E112BE"/>
    <w:rsid w:val="00E14DCB"/>
    <w:rsid w:val="00E15C6F"/>
    <w:rsid w:val="00E26167"/>
    <w:rsid w:val="00E402B4"/>
    <w:rsid w:val="00E43BF4"/>
    <w:rsid w:val="00E441D7"/>
    <w:rsid w:val="00E51C3A"/>
    <w:rsid w:val="00E5355F"/>
    <w:rsid w:val="00E61D6A"/>
    <w:rsid w:val="00E66038"/>
    <w:rsid w:val="00E7098E"/>
    <w:rsid w:val="00E71F71"/>
    <w:rsid w:val="00E92A55"/>
    <w:rsid w:val="00E95C4B"/>
    <w:rsid w:val="00E9798D"/>
    <w:rsid w:val="00EA2EFD"/>
    <w:rsid w:val="00EB686B"/>
    <w:rsid w:val="00EC0654"/>
    <w:rsid w:val="00EC4B8C"/>
    <w:rsid w:val="00EC51EB"/>
    <w:rsid w:val="00ED7205"/>
    <w:rsid w:val="00EF0E4C"/>
    <w:rsid w:val="00F014A6"/>
    <w:rsid w:val="00F052BE"/>
    <w:rsid w:val="00F06682"/>
    <w:rsid w:val="00F257CD"/>
    <w:rsid w:val="00F26078"/>
    <w:rsid w:val="00F4094A"/>
    <w:rsid w:val="00F468DA"/>
    <w:rsid w:val="00F506A9"/>
    <w:rsid w:val="00F510B7"/>
    <w:rsid w:val="00F57C15"/>
    <w:rsid w:val="00F6551D"/>
    <w:rsid w:val="00F7499D"/>
    <w:rsid w:val="00F842DE"/>
    <w:rsid w:val="00F96408"/>
    <w:rsid w:val="00FA5F9D"/>
    <w:rsid w:val="00FC1C6F"/>
    <w:rsid w:val="00FC34BE"/>
    <w:rsid w:val="00FE172F"/>
    <w:rsid w:val="00FF4B93"/>
    <w:rsid w:val="00FF4E9E"/>
    <w:rsid w:val="00FF7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8D899"/>
  <w15:chartTrackingRefBased/>
  <w15:docId w15:val="{592C17D6-C974-4462-A7C0-EE4C8A2E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5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A51FC1"/>
    <w:rPr>
      <w:rFonts w:ascii="ScalaSansLF-Regular" w:hAnsi="ScalaSansLF-Regular" w:hint="default"/>
      <w:b w:val="0"/>
      <w:bCs w:val="0"/>
      <w:i w:val="0"/>
      <w:iCs w:val="0"/>
      <w:color w:val="242021"/>
      <w:sz w:val="16"/>
      <w:szCs w:val="16"/>
    </w:rPr>
  </w:style>
  <w:style w:type="paragraph" w:styleId="a4">
    <w:name w:val="Normal (Web)"/>
    <w:basedOn w:val="a"/>
    <w:uiPriority w:val="99"/>
    <w:semiHidden/>
    <w:unhideWhenUsed/>
    <w:rsid w:val="00540D5B"/>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FA5F9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A5F9D"/>
    <w:rPr>
      <w:sz w:val="18"/>
      <w:szCs w:val="18"/>
    </w:rPr>
  </w:style>
  <w:style w:type="paragraph" w:styleId="a7">
    <w:name w:val="footer"/>
    <w:basedOn w:val="a"/>
    <w:link w:val="a8"/>
    <w:uiPriority w:val="99"/>
    <w:unhideWhenUsed/>
    <w:rsid w:val="00FA5F9D"/>
    <w:pPr>
      <w:tabs>
        <w:tab w:val="center" w:pos="4153"/>
        <w:tab w:val="right" w:pos="8306"/>
      </w:tabs>
      <w:snapToGrid w:val="0"/>
      <w:jc w:val="left"/>
    </w:pPr>
    <w:rPr>
      <w:sz w:val="18"/>
      <w:szCs w:val="18"/>
    </w:rPr>
  </w:style>
  <w:style w:type="character" w:customStyle="1" w:styleId="a8">
    <w:name w:val="页脚 字符"/>
    <w:basedOn w:val="a0"/>
    <w:link w:val="a7"/>
    <w:uiPriority w:val="99"/>
    <w:rsid w:val="00FA5F9D"/>
    <w:rPr>
      <w:sz w:val="18"/>
      <w:szCs w:val="18"/>
    </w:rPr>
  </w:style>
  <w:style w:type="character" w:customStyle="1" w:styleId="fontstyle11">
    <w:name w:val="fontstyle11"/>
    <w:basedOn w:val="a0"/>
    <w:rsid w:val="00BE33FE"/>
    <w:rPr>
      <w:rFonts w:ascii="STIXGeneral-Regular" w:hAnsi="STIXGeneral-Regular" w:hint="default"/>
      <w:b w:val="0"/>
      <w:bCs w:val="0"/>
      <w:i w:val="0"/>
      <w:iCs w:val="0"/>
      <w:color w:val="000000"/>
      <w:sz w:val="14"/>
      <w:szCs w:val="14"/>
    </w:rPr>
  </w:style>
  <w:style w:type="character" w:customStyle="1" w:styleId="fontstyle21">
    <w:name w:val="fontstyle21"/>
    <w:basedOn w:val="a0"/>
    <w:rsid w:val="00BE33FE"/>
    <w:rPr>
      <w:rFonts w:ascii="ArnoPro-Italic" w:hAnsi="ArnoPro-Italic" w:hint="default"/>
      <w:b w:val="0"/>
      <w:bCs w:val="0"/>
      <w:i/>
      <w:iCs/>
      <w:color w:val="000000"/>
      <w:sz w:val="14"/>
      <w:szCs w:val="14"/>
    </w:rPr>
  </w:style>
  <w:style w:type="paragraph" w:customStyle="1" w:styleId="EndNoteBibliographyTitle">
    <w:name w:val="EndNote Bibliography Title"/>
    <w:basedOn w:val="a"/>
    <w:link w:val="EndNoteBibliographyTitle0"/>
    <w:rsid w:val="00A44946"/>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44946"/>
    <w:rPr>
      <w:rFonts w:ascii="等线" w:eastAsia="等线" w:hAnsi="等线"/>
      <w:noProof/>
      <w:sz w:val="20"/>
    </w:rPr>
  </w:style>
  <w:style w:type="paragraph" w:customStyle="1" w:styleId="EndNoteBibliography">
    <w:name w:val="EndNote Bibliography"/>
    <w:basedOn w:val="a"/>
    <w:link w:val="EndNoteBibliography0"/>
    <w:rsid w:val="00A44946"/>
    <w:pPr>
      <w:jc w:val="left"/>
    </w:pPr>
    <w:rPr>
      <w:rFonts w:ascii="等线" w:eastAsia="等线" w:hAnsi="等线"/>
      <w:noProof/>
      <w:sz w:val="20"/>
    </w:rPr>
  </w:style>
  <w:style w:type="character" w:customStyle="1" w:styleId="EndNoteBibliography0">
    <w:name w:val="EndNote Bibliography 字符"/>
    <w:basedOn w:val="a0"/>
    <w:link w:val="EndNoteBibliography"/>
    <w:rsid w:val="00A44946"/>
    <w:rPr>
      <w:rFonts w:ascii="等线" w:eastAsia="等线" w:hAnsi="等线"/>
      <w:noProof/>
      <w:sz w:val="20"/>
    </w:rPr>
  </w:style>
  <w:style w:type="character" w:customStyle="1" w:styleId="fontstyle31">
    <w:name w:val="fontstyle31"/>
    <w:basedOn w:val="a0"/>
    <w:rsid w:val="005D2E24"/>
    <w:rPr>
      <w:rFonts w:ascii="AdvOT7d6df7ab.I" w:hAnsi="AdvOT7d6df7ab.I" w:hint="default"/>
      <w:b w:val="0"/>
      <w:bCs w:val="0"/>
      <w:i w:val="0"/>
      <w:iCs w:val="0"/>
      <w:color w:val="242021"/>
      <w:sz w:val="12"/>
      <w:szCs w:val="12"/>
    </w:rPr>
  </w:style>
  <w:style w:type="paragraph" w:customStyle="1" w:styleId="BATitle">
    <w:name w:val="BA_Title"/>
    <w:basedOn w:val="a"/>
    <w:next w:val="a"/>
    <w:rsid w:val="00285188"/>
    <w:pPr>
      <w:widowControl/>
      <w:spacing w:before="720" w:after="360" w:line="480" w:lineRule="auto"/>
      <w:jc w:val="center"/>
    </w:pPr>
    <w:rPr>
      <w:rFonts w:ascii="Times New Roman" w:eastAsia="Times New Roman" w:hAnsi="Times New Roman" w:cs="Times New Roman"/>
      <w:kern w:val="0"/>
      <w:sz w:val="44"/>
      <w:szCs w:val="20"/>
      <w:lang w:eastAsia="en-US"/>
    </w:rPr>
  </w:style>
  <w:style w:type="paragraph" w:customStyle="1" w:styleId="Addresses">
    <w:name w:val="Addresses"/>
    <w:basedOn w:val="a"/>
    <w:qFormat/>
    <w:rsid w:val="00051AD3"/>
    <w:pPr>
      <w:widowControl/>
      <w:jc w:val="left"/>
    </w:pPr>
    <w:rPr>
      <w:rFonts w:ascii="Times New Roman" w:eastAsia="MS Mincho" w:hAnsi="Times New Roman" w:cs="Times New Roman"/>
      <w:kern w:val="0"/>
      <w:sz w:val="24"/>
      <w:szCs w:val="24"/>
      <w:lang w:eastAsia="ja-JP"/>
    </w:rPr>
  </w:style>
  <w:style w:type="character" w:styleId="a9">
    <w:name w:val="Hyperlink"/>
    <w:basedOn w:val="a0"/>
    <w:uiPriority w:val="99"/>
    <w:unhideWhenUsed/>
    <w:rsid w:val="00051AD3"/>
    <w:rPr>
      <w:color w:val="0563C1" w:themeColor="hyperlink"/>
      <w:u w:val="single"/>
    </w:rPr>
  </w:style>
  <w:style w:type="character" w:styleId="aa">
    <w:name w:val="Unresolved Mention"/>
    <w:basedOn w:val="a0"/>
    <w:uiPriority w:val="99"/>
    <w:semiHidden/>
    <w:unhideWhenUsed/>
    <w:rsid w:val="00051AD3"/>
    <w:rPr>
      <w:color w:val="605E5C"/>
      <w:shd w:val="clear" w:color="auto" w:fill="E1DFDD"/>
    </w:rPr>
  </w:style>
  <w:style w:type="paragraph" w:styleId="ab">
    <w:name w:val="List Paragraph"/>
    <w:basedOn w:val="a"/>
    <w:uiPriority w:val="34"/>
    <w:qFormat/>
    <w:rsid w:val="005A3A8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83884">
      <w:bodyDiv w:val="1"/>
      <w:marLeft w:val="0"/>
      <w:marRight w:val="0"/>
      <w:marTop w:val="0"/>
      <w:marBottom w:val="0"/>
      <w:divBdr>
        <w:top w:val="none" w:sz="0" w:space="0" w:color="auto"/>
        <w:left w:val="none" w:sz="0" w:space="0" w:color="auto"/>
        <w:bottom w:val="none" w:sz="0" w:space="0" w:color="auto"/>
        <w:right w:val="none" w:sz="0" w:space="0" w:color="auto"/>
      </w:divBdr>
    </w:div>
    <w:div w:id="810445263">
      <w:bodyDiv w:val="1"/>
      <w:marLeft w:val="0"/>
      <w:marRight w:val="0"/>
      <w:marTop w:val="0"/>
      <w:marBottom w:val="0"/>
      <w:divBdr>
        <w:top w:val="none" w:sz="0" w:space="0" w:color="auto"/>
        <w:left w:val="none" w:sz="0" w:space="0" w:color="auto"/>
        <w:bottom w:val="none" w:sz="0" w:space="0" w:color="auto"/>
        <w:right w:val="none" w:sz="0" w:space="0" w:color="auto"/>
      </w:divBdr>
    </w:div>
    <w:div w:id="1160123856">
      <w:bodyDiv w:val="1"/>
      <w:marLeft w:val="0"/>
      <w:marRight w:val="0"/>
      <w:marTop w:val="0"/>
      <w:marBottom w:val="0"/>
      <w:divBdr>
        <w:top w:val="none" w:sz="0" w:space="0" w:color="auto"/>
        <w:left w:val="none" w:sz="0" w:space="0" w:color="auto"/>
        <w:bottom w:val="none" w:sz="0" w:space="0" w:color="auto"/>
        <w:right w:val="none" w:sz="0" w:space="0" w:color="auto"/>
      </w:divBdr>
    </w:div>
    <w:div w:id="1357579263">
      <w:bodyDiv w:val="1"/>
      <w:marLeft w:val="0"/>
      <w:marRight w:val="0"/>
      <w:marTop w:val="0"/>
      <w:marBottom w:val="0"/>
      <w:divBdr>
        <w:top w:val="none" w:sz="0" w:space="0" w:color="auto"/>
        <w:left w:val="none" w:sz="0" w:space="0" w:color="auto"/>
        <w:bottom w:val="none" w:sz="0" w:space="0" w:color="auto"/>
        <w:right w:val="none" w:sz="0" w:space="0" w:color="auto"/>
      </w:divBdr>
    </w:div>
    <w:div w:id="1468862390">
      <w:bodyDiv w:val="1"/>
      <w:marLeft w:val="0"/>
      <w:marRight w:val="0"/>
      <w:marTop w:val="0"/>
      <w:marBottom w:val="0"/>
      <w:divBdr>
        <w:top w:val="none" w:sz="0" w:space="0" w:color="auto"/>
        <w:left w:val="none" w:sz="0" w:space="0" w:color="auto"/>
        <w:bottom w:val="none" w:sz="0" w:space="0" w:color="auto"/>
        <w:right w:val="none" w:sz="0" w:space="0" w:color="auto"/>
      </w:divBdr>
    </w:div>
    <w:div w:id="1572547093">
      <w:bodyDiv w:val="1"/>
      <w:marLeft w:val="0"/>
      <w:marRight w:val="0"/>
      <w:marTop w:val="0"/>
      <w:marBottom w:val="0"/>
      <w:divBdr>
        <w:top w:val="none" w:sz="0" w:space="0" w:color="auto"/>
        <w:left w:val="none" w:sz="0" w:space="0" w:color="auto"/>
        <w:bottom w:val="none" w:sz="0" w:space="0" w:color="auto"/>
        <w:right w:val="none" w:sz="0" w:space="0" w:color="auto"/>
      </w:divBdr>
    </w:div>
    <w:div w:id="168382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nhuaibin@henu.edu.cn" TargetMode="Externa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5.tiff"/><Relationship Id="rId10" Type="http://schemas.openxmlformats.org/officeDocument/2006/relationships/hyperlink" Target="mailto:chenfei.henu@henu.edu.c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fj@ustc.edu.cn" TargetMode="External"/><Relationship Id="rId14"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D7BF8-10DE-4CD8-8DAD-D5F74E6D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16</Pages>
  <Words>2239</Words>
  <Characters>12764</Characters>
  <Application>Microsoft Office Word</Application>
  <DocSecurity>0</DocSecurity>
  <Lines>106</Lines>
  <Paragraphs>29</Paragraphs>
  <ScaleCrop>false</ScaleCrop>
  <Company/>
  <LinksUpToDate>false</LinksUpToDate>
  <CharactersWithSpaces>14974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斐</dc:creator>
  <cp:keywords/>
  <dc:description/>
  <cp:lastModifiedBy>陈 斐</cp:lastModifiedBy>
  <cp:revision>293</cp:revision>
  <dcterms:created xsi:type="dcterms:W3CDTF">2021-10-09T02:46:00Z</dcterms:created>
  <dcterms:modified xsi:type="dcterms:W3CDTF">2023-06-14T09:39:00Z</dcterms:modified>
</cp:coreProperties>
</file>