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B28D7" w14:textId="18BA9369" w:rsidR="00C145A7" w:rsidRDefault="002F6056">
      <w:pPr>
        <w:rPr>
          <w:rFonts w:ascii="Times New Roman" w:hAnsi="Times New Roman" w:cs="Times New Roman"/>
          <w:b/>
          <w:bCs/>
        </w:rPr>
      </w:pPr>
      <w:bookmarkStart w:id="0" w:name="_Hlk65920616"/>
      <w:r>
        <w:rPr>
          <w:rFonts w:ascii="Times New Roman" w:hAnsi="Times New Roman" w:cs="Times New Roman"/>
          <w:b/>
          <w:bCs/>
        </w:rPr>
        <w:t>Additional file</w:t>
      </w:r>
      <w:r w:rsidR="00C145A7" w:rsidRPr="00C145A7">
        <w:rPr>
          <w:rFonts w:ascii="Times New Roman" w:hAnsi="Times New Roman" w:cs="Times New Roman"/>
          <w:b/>
          <w:bCs/>
        </w:rPr>
        <w:t xml:space="preserve"> 1</w:t>
      </w:r>
      <w:r w:rsidR="007E2377">
        <w:rPr>
          <w:rFonts w:ascii="Times New Roman" w:hAnsi="Times New Roman" w:cs="Times New Roman"/>
          <w:b/>
          <w:bCs/>
        </w:rPr>
        <w:t xml:space="preserve"> Characteristics of selected studies</w:t>
      </w:r>
    </w:p>
    <w:bookmarkEnd w:id="0"/>
    <w:p w14:paraId="5A0B38E6" w14:textId="77777777" w:rsidR="00704087" w:rsidRDefault="00704087">
      <w:pPr>
        <w:rPr>
          <w:rFonts w:ascii="Times New Roman" w:hAnsi="Times New Roman" w:cs="Times New Roman"/>
          <w:b/>
          <w:bCs/>
        </w:rPr>
      </w:pPr>
    </w:p>
    <w:tbl>
      <w:tblPr>
        <w:tblStyle w:val="a4"/>
        <w:tblW w:w="5000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0"/>
        <w:gridCol w:w="836"/>
        <w:gridCol w:w="368"/>
        <w:gridCol w:w="3883"/>
        <w:gridCol w:w="569"/>
        <w:gridCol w:w="707"/>
        <w:gridCol w:w="995"/>
        <w:gridCol w:w="571"/>
        <w:gridCol w:w="705"/>
        <w:gridCol w:w="989"/>
      </w:tblGrid>
      <w:tr w:rsidR="00CD1DD5" w:rsidRPr="006E6654" w14:paraId="2AE7E450" w14:textId="79CF32EA" w:rsidTr="00EB6800">
        <w:trPr>
          <w:trHeight w:val="405"/>
        </w:trPr>
        <w:tc>
          <w:tcPr>
            <w:tcW w:w="534" w:type="pct"/>
            <w:vMerge w:val="restart"/>
            <w:tcBorders>
              <w:top w:val="single" w:sz="4" w:space="0" w:color="auto"/>
            </w:tcBorders>
          </w:tcPr>
          <w:p w14:paraId="0B91014C" w14:textId="31421810" w:rsidR="001C5E0D" w:rsidRPr="00C102F9" w:rsidRDefault="001C5E0D" w:rsidP="001C5E0D">
            <w:pPr>
              <w:ind w:leftChars="-53" w:left="-111" w:firstLineChars="100" w:firstLine="160"/>
              <w:jc w:val="left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C102F9">
              <w:rPr>
                <w:rFonts w:ascii="Arial" w:hAnsi="Arial" w:cs="Arial"/>
                <w:b/>
                <w:bCs/>
                <w:sz w:val="16"/>
                <w:szCs w:val="18"/>
              </w:rPr>
              <w:t>Studies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</w:tcBorders>
          </w:tcPr>
          <w:p w14:paraId="57C5049A" w14:textId="4E866056" w:rsidR="001C5E0D" w:rsidRPr="00C102F9" w:rsidRDefault="001C5E0D" w:rsidP="007177ED">
            <w:pPr>
              <w:jc w:val="left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C102F9">
              <w:rPr>
                <w:rFonts w:ascii="Arial" w:hAnsi="Arial" w:cs="Arial" w:hint="eastAsia"/>
                <w:b/>
                <w:bCs/>
                <w:sz w:val="16"/>
                <w:szCs w:val="18"/>
              </w:rPr>
              <w:t>C</w:t>
            </w:r>
            <w:r w:rsidRPr="00C102F9">
              <w:rPr>
                <w:rFonts w:ascii="Arial" w:hAnsi="Arial" w:cs="Arial"/>
                <w:b/>
                <w:bCs/>
                <w:sz w:val="16"/>
                <w:szCs w:val="18"/>
              </w:rPr>
              <w:t>ountry</w:t>
            </w:r>
          </w:p>
        </w:tc>
        <w:tc>
          <w:tcPr>
            <w:tcW w:w="1973" w:type="pct"/>
            <w:gridSpan w:val="2"/>
            <w:vMerge w:val="restart"/>
            <w:tcBorders>
              <w:top w:val="single" w:sz="4" w:space="0" w:color="auto"/>
            </w:tcBorders>
          </w:tcPr>
          <w:p w14:paraId="4435F3F2" w14:textId="6046BF8E" w:rsidR="001C5E0D" w:rsidRPr="00C102F9" w:rsidRDefault="001C5E0D" w:rsidP="00DF0006">
            <w:pPr>
              <w:jc w:val="left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C102F9">
              <w:rPr>
                <w:rFonts w:ascii="Arial" w:hAnsi="Arial" w:cs="Arial" w:hint="eastAsia"/>
                <w:b/>
                <w:bCs/>
                <w:sz w:val="16"/>
                <w:szCs w:val="18"/>
              </w:rPr>
              <w:t>V</w:t>
            </w:r>
            <w:r w:rsidRPr="00C102F9">
              <w:rPr>
                <w:rFonts w:ascii="Arial" w:hAnsi="Arial" w:cs="Arial"/>
                <w:b/>
                <w:bCs/>
                <w:sz w:val="16"/>
                <w:szCs w:val="18"/>
              </w:rPr>
              <w:t>entilation strategy</w:t>
            </w:r>
          </w:p>
        </w:tc>
        <w:tc>
          <w:tcPr>
            <w:tcW w:w="1054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A8FFA2" w14:textId="56086B26" w:rsidR="001C5E0D" w:rsidRPr="00C102F9" w:rsidRDefault="001C5E0D" w:rsidP="007177ED">
            <w:pPr>
              <w:jc w:val="left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C102F9">
              <w:rPr>
                <w:rFonts w:ascii="Arial" w:hAnsi="Arial" w:cs="Arial" w:hint="eastAsia"/>
                <w:b/>
                <w:bCs/>
                <w:sz w:val="16"/>
                <w:szCs w:val="18"/>
              </w:rPr>
              <w:t>H</w:t>
            </w:r>
            <w:r w:rsidRPr="00C102F9">
              <w:rPr>
                <w:rFonts w:ascii="Arial" w:hAnsi="Arial" w:cs="Arial"/>
                <w:b/>
                <w:bCs/>
                <w:sz w:val="16"/>
                <w:szCs w:val="18"/>
              </w:rPr>
              <w:t>igh PEEP</w:t>
            </w:r>
          </w:p>
        </w:tc>
        <w:tc>
          <w:tcPr>
            <w:tcW w:w="105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442FBB" w14:textId="59C41C62" w:rsidR="001C5E0D" w:rsidRPr="00C102F9" w:rsidRDefault="001C5E0D" w:rsidP="001B6CC8">
            <w:pPr>
              <w:jc w:val="left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C102F9">
              <w:rPr>
                <w:rFonts w:ascii="Arial" w:hAnsi="Arial" w:cs="Arial" w:hint="eastAsia"/>
                <w:b/>
                <w:bCs/>
                <w:sz w:val="16"/>
                <w:szCs w:val="18"/>
              </w:rPr>
              <w:t>L</w:t>
            </w:r>
            <w:r w:rsidRPr="00C102F9">
              <w:rPr>
                <w:rFonts w:ascii="Arial" w:hAnsi="Arial" w:cs="Arial"/>
                <w:b/>
                <w:bCs/>
                <w:sz w:val="16"/>
                <w:szCs w:val="18"/>
              </w:rPr>
              <w:t>ow PEEP</w:t>
            </w:r>
          </w:p>
        </w:tc>
      </w:tr>
      <w:tr w:rsidR="00CD1DD5" w:rsidRPr="006E6654" w14:paraId="0BCE0A6F" w14:textId="08B78C36" w:rsidTr="00EB6800">
        <w:trPr>
          <w:trHeight w:val="357"/>
        </w:trPr>
        <w:tc>
          <w:tcPr>
            <w:tcW w:w="534" w:type="pct"/>
            <w:vMerge/>
            <w:tcBorders>
              <w:bottom w:val="single" w:sz="4" w:space="0" w:color="auto"/>
            </w:tcBorders>
          </w:tcPr>
          <w:p w14:paraId="49800538" w14:textId="77777777" w:rsidR="001C5E0D" w:rsidRPr="00C102F9" w:rsidRDefault="001C5E0D" w:rsidP="007177ED">
            <w:pPr>
              <w:jc w:val="left"/>
              <w:rPr>
                <w:rFonts w:ascii="Arial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388" w:type="pct"/>
            <w:vMerge/>
            <w:tcBorders>
              <w:bottom w:val="single" w:sz="4" w:space="0" w:color="auto"/>
            </w:tcBorders>
          </w:tcPr>
          <w:p w14:paraId="4F550FC8" w14:textId="77777777" w:rsidR="001C5E0D" w:rsidRPr="00C102F9" w:rsidRDefault="001C5E0D" w:rsidP="007177ED">
            <w:pPr>
              <w:jc w:val="left"/>
              <w:rPr>
                <w:rFonts w:ascii="Arial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1973" w:type="pct"/>
            <w:gridSpan w:val="2"/>
            <w:vMerge/>
            <w:tcBorders>
              <w:bottom w:val="single" w:sz="4" w:space="0" w:color="auto"/>
            </w:tcBorders>
          </w:tcPr>
          <w:p w14:paraId="7609722C" w14:textId="6582CC6A" w:rsidR="001C5E0D" w:rsidRPr="00C102F9" w:rsidRDefault="001C5E0D" w:rsidP="007177ED">
            <w:pPr>
              <w:jc w:val="left"/>
              <w:rPr>
                <w:rFonts w:ascii="Arial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</w:tcPr>
          <w:p w14:paraId="28D2C124" w14:textId="2FC36397" w:rsidR="001C5E0D" w:rsidRPr="00C102F9" w:rsidRDefault="001C5E0D" w:rsidP="007177ED">
            <w:pPr>
              <w:jc w:val="left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C102F9">
              <w:rPr>
                <w:rFonts w:ascii="Arial" w:hAnsi="Arial" w:cs="Arial"/>
                <w:b/>
                <w:bCs/>
                <w:sz w:val="16"/>
                <w:szCs w:val="18"/>
              </w:rPr>
              <w:t>N</w:t>
            </w:r>
          </w:p>
        </w:tc>
        <w:tc>
          <w:tcPr>
            <w:tcW w:w="328" w:type="pct"/>
            <w:tcBorders>
              <w:top w:val="single" w:sz="4" w:space="0" w:color="auto"/>
              <w:bottom w:val="single" w:sz="4" w:space="0" w:color="auto"/>
            </w:tcBorders>
          </w:tcPr>
          <w:p w14:paraId="38485806" w14:textId="62CDFAF4" w:rsidR="001C5E0D" w:rsidRPr="00C102F9" w:rsidRDefault="001C5E0D" w:rsidP="007177ED">
            <w:pPr>
              <w:jc w:val="left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C102F9">
              <w:rPr>
                <w:rFonts w:ascii="Arial" w:hAnsi="Arial" w:cs="Arial" w:hint="eastAsia"/>
                <w:b/>
                <w:bCs/>
                <w:sz w:val="16"/>
                <w:szCs w:val="18"/>
              </w:rPr>
              <w:t>P</w:t>
            </w:r>
            <w:r w:rsidRPr="00C102F9">
              <w:rPr>
                <w:rFonts w:ascii="Arial" w:hAnsi="Arial" w:cs="Arial"/>
                <w:b/>
                <w:bCs/>
                <w:sz w:val="16"/>
                <w:szCs w:val="18"/>
              </w:rPr>
              <w:t>EEP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</w:tcPr>
          <w:p w14:paraId="0CE303BB" w14:textId="21DE94F9" w:rsidR="001C5E0D" w:rsidRPr="00C102F9" w:rsidRDefault="001C5E0D" w:rsidP="007177ED">
            <w:pPr>
              <w:jc w:val="left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C102F9">
              <w:rPr>
                <w:rFonts w:ascii="Arial" w:hAnsi="Arial" w:cs="Arial" w:hint="eastAsia"/>
                <w:b/>
                <w:bCs/>
                <w:sz w:val="16"/>
                <w:szCs w:val="18"/>
              </w:rPr>
              <w:t>D</w:t>
            </w:r>
            <w:r w:rsidRPr="00C102F9">
              <w:rPr>
                <w:rFonts w:ascii="Arial" w:hAnsi="Arial" w:cs="Arial"/>
                <w:b/>
                <w:bCs/>
                <w:sz w:val="16"/>
                <w:szCs w:val="18"/>
              </w:rPr>
              <w:t>u</w:t>
            </w:r>
            <w:r w:rsidRPr="00C102F9">
              <w:rPr>
                <w:rFonts w:ascii="Arial" w:hAnsi="Arial" w:cs="Arial" w:hint="eastAsia"/>
                <w:b/>
                <w:bCs/>
                <w:sz w:val="16"/>
                <w:szCs w:val="18"/>
              </w:rPr>
              <w:t>r</w:t>
            </w:r>
            <w:r w:rsidRPr="00C102F9">
              <w:rPr>
                <w:rFonts w:ascii="Arial" w:hAnsi="Arial" w:cs="Arial"/>
                <w:b/>
                <w:bCs/>
                <w:sz w:val="16"/>
                <w:szCs w:val="18"/>
              </w:rPr>
              <w:t>ation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</w:tcPr>
          <w:p w14:paraId="4A659EC4" w14:textId="7FA7B55B" w:rsidR="001C5E0D" w:rsidRPr="00C102F9" w:rsidRDefault="001C5E0D" w:rsidP="007177ED">
            <w:pPr>
              <w:jc w:val="left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C102F9">
              <w:rPr>
                <w:rFonts w:ascii="Arial" w:hAnsi="Arial" w:cs="Arial" w:hint="eastAsia"/>
                <w:b/>
                <w:bCs/>
                <w:sz w:val="16"/>
                <w:szCs w:val="18"/>
              </w:rPr>
              <w:t>N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</w:tcPr>
          <w:p w14:paraId="3788B512" w14:textId="6A0AD742" w:rsidR="001C5E0D" w:rsidRPr="00C102F9" w:rsidRDefault="001C5E0D" w:rsidP="007177ED">
            <w:pPr>
              <w:jc w:val="left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C102F9">
              <w:rPr>
                <w:rFonts w:ascii="Arial" w:hAnsi="Arial" w:cs="Arial" w:hint="eastAsia"/>
                <w:b/>
                <w:bCs/>
                <w:sz w:val="16"/>
                <w:szCs w:val="18"/>
              </w:rPr>
              <w:t>P</w:t>
            </w:r>
            <w:r w:rsidRPr="00C102F9">
              <w:rPr>
                <w:rFonts w:ascii="Arial" w:hAnsi="Arial" w:cs="Arial"/>
                <w:b/>
                <w:bCs/>
                <w:sz w:val="16"/>
                <w:szCs w:val="18"/>
              </w:rPr>
              <w:t>EEP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7C06C71B" w14:textId="77777777" w:rsidR="001C5E0D" w:rsidRPr="00C102F9" w:rsidRDefault="001C5E0D" w:rsidP="007177ED">
            <w:pPr>
              <w:jc w:val="left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C102F9">
              <w:rPr>
                <w:rFonts w:ascii="Arial" w:hAnsi="Arial" w:cs="Arial" w:hint="eastAsia"/>
                <w:b/>
                <w:bCs/>
                <w:sz w:val="16"/>
                <w:szCs w:val="18"/>
              </w:rPr>
              <w:t>D</w:t>
            </w:r>
            <w:r w:rsidRPr="00C102F9">
              <w:rPr>
                <w:rFonts w:ascii="Arial" w:hAnsi="Arial" w:cs="Arial"/>
                <w:b/>
                <w:bCs/>
                <w:sz w:val="16"/>
                <w:szCs w:val="18"/>
              </w:rPr>
              <w:t>uration</w:t>
            </w:r>
          </w:p>
        </w:tc>
      </w:tr>
      <w:tr w:rsidR="007A0122" w:rsidRPr="00F46BA7" w14:paraId="65114E2A" w14:textId="56A3709B" w:rsidTr="00EB6800">
        <w:trPr>
          <w:gridAfter w:val="7"/>
          <w:wAfter w:w="3907" w:type="pct"/>
          <w:trHeight w:val="307"/>
        </w:trPr>
        <w:tc>
          <w:tcPr>
            <w:tcW w:w="1093" w:type="pct"/>
            <w:gridSpan w:val="3"/>
            <w:tcBorders>
              <w:top w:val="single" w:sz="4" w:space="0" w:color="auto"/>
            </w:tcBorders>
          </w:tcPr>
          <w:p w14:paraId="5723C4AC" w14:textId="28908082" w:rsidR="007A0122" w:rsidRPr="0099439E" w:rsidRDefault="007A0122" w:rsidP="007177ED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3826"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</w:rPr>
              <w:t>M</w:t>
            </w:r>
            <w:r w:rsidRPr="00F938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edical ICU</w:t>
            </w:r>
            <w:r w:rsidRPr="00F93826">
              <w:rPr>
                <w:rFonts w:ascii="Arial" w:hAnsi="Arial" w:cs="Arial" w:hint="eastAsia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F938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patients</w:t>
            </w:r>
          </w:p>
        </w:tc>
      </w:tr>
      <w:tr w:rsidR="00EB6800" w:rsidRPr="00F46BA7" w14:paraId="0B0D67D5" w14:textId="123CD693" w:rsidTr="00EB6800">
        <w:tc>
          <w:tcPr>
            <w:tcW w:w="534" w:type="pct"/>
          </w:tcPr>
          <w:p w14:paraId="1D2EA090" w14:textId="0246B7BF" w:rsidR="00887FF1" w:rsidRPr="0099439E" w:rsidRDefault="00887FF1" w:rsidP="007177ED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Feeley et al. 1975</w:t>
            </w:r>
          </w:p>
        </w:tc>
        <w:tc>
          <w:tcPr>
            <w:tcW w:w="388" w:type="pct"/>
          </w:tcPr>
          <w:p w14:paraId="20D28370" w14:textId="21559E8D" w:rsidR="00887FF1" w:rsidRPr="00F46BA7" w:rsidRDefault="00887FF1" w:rsidP="007177ED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bookmarkStart w:id="1" w:name="OLE_LINK1"/>
            <w:r>
              <w:rPr>
                <w:rFonts w:ascii="Arial" w:hAnsi="Arial" w:cs="Arial" w:hint="eastAsia"/>
                <w:sz w:val="16"/>
                <w:szCs w:val="18"/>
              </w:rPr>
              <w:t>U</w:t>
            </w:r>
            <w:r>
              <w:rPr>
                <w:rFonts w:ascii="Arial" w:hAnsi="Arial" w:cs="Arial"/>
                <w:sz w:val="16"/>
                <w:szCs w:val="18"/>
              </w:rPr>
              <w:t>S</w:t>
            </w:r>
            <w:bookmarkEnd w:id="1"/>
          </w:p>
        </w:tc>
        <w:tc>
          <w:tcPr>
            <w:tcW w:w="1973" w:type="pct"/>
            <w:gridSpan w:val="2"/>
          </w:tcPr>
          <w:p w14:paraId="16EB02BF" w14:textId="2573A163" w:rsidR="00887FF1" w:rsidRPr="007374A9" w:rsidRDefault="00887FF1" w:rsidP="007374A9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A485E">
              <w:rPr>
                <w:rFonts w:ascii="Arial" w:eastAsia="等线" w:hAnsi="Arial" w:cs="Arial"/>
                <w:color w:val="000000"/>
                <w:sz w:val="16"/>
                <w:szCs w:val="16"/>
              </w:rPr>
              <w:t>All patients were placed on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3A485E">
              <w:rPr>
                <w:rFonts w:ascii="Arial" w:eastAsia="等线" w:hAnsi="Arial" w:cs="Arial"/>
                <w:color w:val="000000"/>
                <w:sz w:val="16"/>
                <w:szCs w:val="16"/>
              </w:rPr>
              <w:t>ventilators with a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bookmarkStart w:id="2" w:name="OLE_LINK2"/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V</w:t>
            </w:r>
            <w:r w:rsidRPr="003A485E">
              <w:rPr>
                <w:rFonts w:ascii="Arial" w:eastAsia="等线" w:hAnsi="Arial" w:cs="Arial"/>
                <w:color w:val="000000"/>
                <w:sz w:val="16"/>
                <w:szCs w:val="16"/>
                <w:vertAlign w:val="subscript"/>
              </w:rPr>
              <w:t>T</w:t>
            </w:r>
            <w:bookmarkEnd w:id="2"/>
            <w:r w:rsidRPr="003A485E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of 10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3A485E">
              <w:rPr>
                <w:rFonts w:ascii="Arial" w:eastAsia="等线" w:hAnsi="Arial" w:cs="Arial"/>
                <w:color w:val="000000"/>
                <w:sz w:val="16"/>
                <w:szCs w:val="16"/>
              </w:rPr>
              <w:t>ml/kg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. </w:t>
            </w:r>
            <w:r w:rsidRPr="007374A9">
              <w:rPr>
                <w:rFonts w:ascii="Arial" w:eastAsia="等线" w:hAnsi="Arial" w:cs="Arial"/>
                <w:color w:val="000000"/>
                <w:sz w:val="16"/>
                <w:szCs w:val="16"/>
              </w:rPr>
              <w:t>Zero or 5 cm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7374A9">
              <w:rPr>
                <w:rFonts w:ascii="Arial" w:eastAsia="等线" w:hAnsi="Arial" w:cs="Arial"/>
                <w:color w:val="000000"/>
                <w:sz w:val="16"/>
                <w:szCs w:val="16"/>
              </w:rPr>
              <w:t>H2O PEEP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was added</w:t>
            </w:r>
            <w:r w:rsidRPr="007374A9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during weaning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from CV</w:t>
            </w:r>
          </w:p>
        </w:tc>
        <w:tc>
          <w:tcPr>
            <w:tcW w:w="264" w:type="pct"/>
          </w:tcPr>
          <w:p w14:paraId="1FDCAD5E" w14:textId="3BB57366" w:rsidR="00887FF1" w:rsidRPr="00F46BA7" w:rsidRDefault="00887FF1" w:rsidP="007177ED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328" w:type="pct"/>
          </w:tcPr>
          <w:p w14:paraId="6FF3BFC5" w14:textId="3B18DAE9" w:rsidR="00887FF1" w:rsidRPr="00F46BA7" w:rsidRDefault="00887FF1" w:rsidP="007177ED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5</w:t>
            </w:r>
          </w:p>
        </w:tc>
        <w:tc>
          <w:tcPr>
            <w:tcW w:w="462" w:type="pct"/>
          </w:tcPr>
          <w:p w14:paraId="56E30901" w14:textId="5F3E23DB" w:rsidR="00887FF1" w:rsidRPr="00F46BA7" w:rsidRDefault="00887FF1" w:rsidP="007177ED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N</w:t>
            </w:r>
            <w:r>
              <w:rPr>
                <w:rFonts w:ascii="Arial" w:hAnsi="Arial" w:cs="Arial"/>
                <w:sz w:val="16"/>
                <w:szCs w:val="18"/>
              </w:rPr>
              <w:t>A</w:t>
            </w:r>
          </w:p>
        </w:tc>
        <w:tc>
          <w:tcPr>
            <w:tcW w:w="265" w:type="pct"/>
          </w:tcPr>
          <w:p w14:paraId="7510D37C" w14:textId="640B1028" w:rsidR="00887FF1" w:rsidRPr="00F46BA7" w:rsidRDefault="00887FF1" w:rsidP="007177ED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3</w:t>
            </w:r>
          </w:p>
        </w:tc>
        <w:tc>
          <w:tcPr>
            <w:tcW w:w="327" w:type="pct"/>
          </w:tcPr>
          <w:p w14:paraId="218E440B" w14:textId="05335A2E" w:rsidR="00887FF1" w:rsidRPr="00F46BA7" w:rsidRDefault="00887FF1" w:rsidP="007177ED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0</w:t>
            </w:r>
          </w:p>
        </w:tc>
        <w:tc>
          <w:tcPr>
            <w:tcW w:w="459" w:type="pct"/>
          </w:tcPr>
          <w:p w14:paraId="315AFFA0" w14:textId="52AE7BA5" w:rsidR="00887FF1" w:rsidRPr="00F46BA7" w:rsidRDefault="00887FF1" w:rsidP="007177ED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N</w:t>
            </w:r>
            <w:r>
              <w:rPr>
                <w:rFonts w:ascii="Arial" w:hAnsi="Arial" w:cs="Arial"/>
                <w:sz w:val="16"/>
                <w:szCs w:val="18"/>
              </w:rPr>
              <w:t>A</w:t>
            </w:r>
          </w:p>
        </w:tc>
      </w:tr>
      <w:tr w:rsidR="00EB6800" w:rsidRPr="00F46BA7" w14:paraId="7F555311" w14:textId="0585F1C4" w:rsidTr="00EB6800">
        <w:tc>
          <w:tcPr>
            <w:tcW w:w="534" w:type="pct"/>
          </w:tcPr>
          <w:p w14:paraId="0599CA27" w14:textId="3B75F652" w:rsidR="00887FF1" w:rsidRPr="0099439E" w:rsidRDefault="00887FF1" w:rsidP="007F7887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proofErr w:type="spellStart"/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Weigelt</w:t>
            </w:r>
            <w:proofErr w:type="spellEnd"/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et al. 1979</w:t>
            </w:r>
          </w:p>
        </w:tc>
        <w:tc>
          <w:tcPr>
            <w:tcW w:w="388" w:type="pct"/>
          </w:tcPr>
          <w:p w14:paraId="77ECEE64" w14:textId="0F69D1D7" w:rsidR="00887FF1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U</w:t>
            </w:r>
            <w:r>
              <w:rPr>
                <w:rFonts w:ascii="Arial" w:hAnsi="Arial" w:cs="Arial"/>
                <w:sz w:val="16"/>
                <w:szCs w:val="18"/>
              </w:rPr>
              <w:t>S</w:t>
            </w:r>
          </w:p>
        </w:tc>
        <w:tc>
          <w:tcPr>
            <w:tcW w:w="1973" w:type="pct"/>
            <w:gridSpan w:val="2"/>
          </w:tcPr>
          <w:p w14:paraId="18AEA836" w14:textId="576E1AAA" w:rsidR="00887FF1" w:rsidRPr="006559BE" w:rsidRDefault="00887FF1" w:rsidP="006559BE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6559BE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All patients were placed on ventilators with a 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V</w:t>
            </w:r>
            <w:r w:rsidRPr="00B00E3C">
              <w:rPr>
                <w:rFonts w:ascii="Arial" w:eastAsia="等线" w:hAnsi="Arial" w:cs="Arial"/>
                <w:color w:val="000000"/>
                <w:sz w:val="16"/>
                <w:szCs w:val="16"/>
                <w:vertAlign w:val="subscript"/>
              </w:rPr>
              <w:t>T</w:t>
            </w:r>
            <w:r w:rsidRPr="006559BE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of 15 ml/kg.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6559BE">
              <w:rPr>
                <w:rFonts w:ascii="Arial" w:eastAsia="等线" w:hAnsi="Arial" w:cs="Arial"/>
                <w:color w:val="000000"/>
                <w:sz w:val="16"/>
                <w:szCs w:val="16"/>
              </w:rPr>
              <w:t>Zero or 5 cm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6559BE">
              <w:rPr>
                <w:rFonts w:ascii="Arial" w:eastAsia="等线" w:hAnsi="Arial" w:cs="Arial"/>
                <w:color w:val="000000"/>
                <w:sz w:val="16"/>
                <w:szCs w:val="16"/>
              </w:rPr>
              <w:t>H2O PEEP was applied</w:t>
            </w:r>
          </w:p>
        </w:tc>
        <w:tc>
          <w:tcPr>
            <w:tcW w:w="264" w:type="pct"/>
          </w:tcPr>
          <w:p w14:paraId="0370E9DB" w14:textId="1E16BD13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4</w:t>
            </w:r>
            <w:r>
              <w:rPr>
                <w:rFonts w:ascii="Arial" w:hAnsi="Arial" w:cs="Arial"/>
                <w:sz w:val="16"/>
                <w:szCs w:val="18"/>
              </w:rPr>
              <w:t>5</w:t>
            </w:r>
          </w:p>
        </w:tc>
        <w:tc>
          <w:tcPr>
            <w:tcW w:w="328" w:type="pct"/>
          </w:tcPr>
          <w:p w14:paraId="1DC81F19" w14:textId="5BC7A475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5</w:t>
            </w:r>
          </w:p>
        </w:tc>
        <w:tc>
          <w:tcPr>
            <w:tcW w:w="462" w:type="pct"/>
          </w:tcPr>
          <w:p w14:paraId="6D74C25D" w14:textId="6720C690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5</w:t>
            </w:r>
            <w:r>
              <w:rPr>
                <w:rFonts w:ascii="Arial" w:hAnsi="Arial" w:cs="Arial"/>
                <w:sz w:val="16"/>
                <w:szCs w:val="18"/>
              </w:rPr>
              <w:t xml:space="preserve"> d</w:t>
            </w:r>
          </w:p>
        </w:tc>
        <w:tc>
          <w:tcPr>
            <w:tcW w:w="265" w:type="pct"/>
          </w:tcPr>
          <w:p w14:paraId="215DBFD3" w14:textId="67ACBB82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3</w:t>
            </w:r>
            <w:r>
              <w:rPr>
                <w:rFonts w:ascii="Arial" w:hAnsi="Arial" w:cs="Arial"/>
                <w:sz w:val="16"/>
                <w:szCs w:val="18"/>
              </w:rPr>
              <w:t>4</w:t>
            </w:r>
          </w:p>
        </w:tc>
        <w:tc>
          <w:tcPr>
            <w:tcW w:w="327" w:type="pct"/>
          </w:tcPr>
          <w:p w14:paraId="2494CEE8" w14:textId="68A26602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0</w:t>
            </w:r>
          </w:p>
        </w:tc>
        <w:tc>
          <w:tcPr>
            <w:tcW w:w="459" w:type="pct"/>
          </w:tcPr>
          <w:p w14:paraId="4F8D6B2C" w14:textId="7D529677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8</w:t>
            </w:r>
            <w:r>
              <w:rPr>
                <w:rFonts w:ascii="Arial" w:hAnsi="Arial" w:cs="Arial"/>
                <w:sz w:val="16"/>
                <w:szCs w:val="18"/>
              </w:rPr>
              <w:t xml:space="preserve"> d</w:t>
            </w:r>
          </w:p>
        </w:tc>
      </w:tr>
      <w:tr w:rsidR="00EB6800" w:rsidRPr="00F46BA7" w14:paraId="345E93FD" w14:textId="40244888" w:rsidTr="00EB6800">
        <w:tc>
          <w:tcPr>
            <w:tcW w:w="534" w:type="pct"/>
          </w:tcPr>
          <w:p w14:paraId="458E18EC" w14:textId="75BF105E" w:rsidR="00887FF1" w:rsidRPr="0099439E" w:rsidRDefault="00887FF1" w:rsidP="007F7887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Pepe et al.  1984</w:t>
            </w:r>
          </w:p>
        </w:tc>
        <w:tc>
          <w:tcPr>
            <w:tcW w:w="388" w:type="pct"/>
          </w:tcPr>
          <w:p w14:paraId="775EED79" w14:textId="57003E7E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U</w:t>
            </w:r>
            <w:r>
              <w:rPr>
                <w:rFonts w:ascii="Arial" w:hAnsi="Arial" w:cs="Arial"/>
                <w:sz w:val="16"/>
                <w:szCs w:val="18"/>
              </w:rPr>
              <w:t>S</w:t>
            </w:r>
          </w:p>
        </w:tc>
        <w:tc>
          <w:tcPr>
            <w:tcW w:w="1973" w:type="pct"/>
            <w:gridSpan w:val="2"/>
          </w:tcPr>
          <w:p w14:paraId="322F39CC" w14:textId="2801354F" w:rsidR="00887FF1" w:rsidRPr="005C6657" w:rsidRDefault="00887FF1" w:rsidP="005C6657">
            <w:pPr>
              <w:widowControl/>
              <w:jc w:val="left"/>
              <w:rPr>
                <w:rFonts w:ascii="Arial" w:eastAsia="等线" w:hAnsi="Arial" w:cs="Arial"/>
                <w:color w:val="000000"/>
                <w:sz w:val="22"/>
              </w:rPr>
            </w:pPr>
            <w:r w:rsidRPr="005C6657">
              <w:rPr>
                <w:rFonts w:ascii="Arial" w:eastAsia="等线" w:hAnsi="Arial" w:cs="Arial"/>
                <w:color w:val="000000"/>
                <w:sz w:val="16"/>
                <w:szCs w:val="16"/>
              </w:rPr>
              <w:t>All patients were placed on ventilators with a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V</w:t>
            </w:r>
            <w:r w:rsidRPr="005C6657">
              <w:rPr>
                <w:rFonts w:ascii="Arial" w:eastAsia="等线" w:hAnsi="Arial" w:cs="Arial"/>
                <w:color w:val="000000"/>
                <w:sz w:val="16"/>
                <w:szCs w:val="16"/>
                <w:vertAlign w:val="subscript"/>
              </w:rPr>
              <w:t>T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5C6657">
              <w:rPr>
                <w:rFonts w:ascii="Arial" w:eastAsia="等线" w:hAnsi="Arial" w:cs="Arial"/>
                <w:color w:val="000000"/>
                <w:sz w:val="16"/>
                <w:szCs w:val="16"/>
              </w:rPr>
              <w:t>of 12 ml/kg, receiving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IPPV. </w:t>
            </w:r>
            <w:r w:rsidRPr="005C6657">
              <w:rPr>
                <w:rFonts w:ascii="Arial" w:eastAsia="等线" w:hAnsi="Arial" w:cs="Arial"/>
                <w:color w:val="000000"/>
                <w:sz w:val="16"/>
                <w:szCs w:val="16"/>
              </w:rPr>
              <w:t>FIO2 was lowered from 1.0 to 0.5 (with PaO2&gt;75 mmHg)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. </w:t>
            </w:r>
            <w:r w:rsidRPr="005C6657">
              <w:rPr>
                <w:rFonts w:ascii="Arial" w:eastAsia="等线" w:hAnsi="Arial" w:cs="Arial"/>
                <w:color w:val="000000"/>
                <w:sz w:val="16"/>
                <w:szCs w:val="16"/>
              </w:rPr>
              <w:t>Zero or 8 cm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5C6657">
              <w:rPr>
                <w:rFonts w:ascii="Arial" w:eastAsia="等线" w:hAnsi="Arial" w:cs="Arial"/>
                <w:color w:val="000000"/>
                <w:sz w:val="16"/>
                <w:szCs w:val="16"/>
              </w:rPr>
              <w:t>H2O PEEP was applied</w:t>
            </w:r>
          </w:p>
        </w:tc>
        <w:tc>
          <w:tcPr>
            <w:tcW w:w="264" w:type="pct"/>
          </w:tcPr>
          <w:p w14:paraId="5408BB89" w14:textId="4302BB5E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4</w:t>
            </w:r>
            <w:r>
              <w:rPr>
                <w:rFonts w:ascii="Arial" w:hAnsi="Arial" w:cs="Arial"/>
                <w:sz w:val="16"/>
                <w:szCs w:val="18"/>
              </w:rPr>
              <w:t>4</w:t>
            </w:r>
          </w:p>
        </w:tc>
        <w:tc>
          <w:tcPr>
            <w:tcW w:w="328" w:type="pct"/>
          </w:tcPr>
          <w:p w14:paraId="6E0F5028" w14:textId="5ADADDCA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8</w:t>
            </w:r>
          </w:p>
        </w:tc>
        <w:tc>
          <w:tcPr>
            <w:tcW w:w="462" w:type="pct"/>
          </w:tcPr>
          <w:p w14:paraId="55FCD96A" w14:textId="538A03CB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7</w:t>
            </w:r>
            <w:r>
              <w:rPr>
                <w:rFonts w:ascii="Arial" w:hAnsi="Arial" w:cs="Arial"/>
                <w:sz w:val="16"/>
                <w:szCs w:val="18"/>
              </w:rPr>
              <w:t>2 h</w:t>
            </w:r>
          </w:p>
        </w:tc>
        <w:tc>
          <w:tcPr>
            <w:tcW w:w="265" w:type="pct"/>
          </w:tcPr>
          <w:p w14:paraId="5C83031E" w14:textId="01DEF053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4</w:t>
            </w:r>
            <w:r>
              <w:rPr>
                <w:rFonts w:ascii="Arial" w:hAnsi="Arial" w:cs="Arial"/>
                <w:sz w:val="16"/>
                <w:szCs w:val="18"/>
              </w:rPr>
              <w:t>8</w:t>
            </w:r>
          </w:p>
        </w:tc>
        <w:tc>
          <w:tcPr>
            <w:tcW w:w="327" w:type="pct"/>
          </w:tcPr>
          <w:p w14:paraId="291B8804" w14:textId="60B66323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0</w:t>
            </w:r>
          </w:p>
        </w:tc>
        <w:tc>
          <w:tcPr>
            <w:tcW w:w="459" w:type="pct"/>
          </w:tcPr>
          <w:p w14:paraId="7DFED5D7" w14:textId="1DB86329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7</w:t>
            </w:r>
            <w:r>
              <w:rPr>
                <w:rFonts w:ascii="Arial" w:hAnsi="Arial" w:cs="Arial"/>
                <w:sz w:val="16"/>
                <w:szCs w:val="18"/>
              </w:rPr>
              <w:t>2 h</w:t>
            </w:r>
          </w:p>
        </w:tc>
      </w:tr>
      <w:tr w:rsidR="00EB6800" w:rsidRPr="00F46BA7" w14:paraId="2D139264" w14:textId="3FD798DB" w:rsidTr="00EB6800">
        <w:trPr>
          <w:trHeight w:val="567"/>
        </w:trPr>
        <w:tc>
          <w:tcPr>
            <w:tcW w:w="534" w:type="pct"/>
          </w:tcPr>
          <w:p w14:paraId="5EB5FD25" w14:textId="7B7D1F15" w:rsidR="00887FF1" w:rsidRPr="0099439E" w:rsidRDefault="00887FF1" w:rsidP="007F7887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Nelson et al. 1987</w:t>
            </w:r>
          </w:p>
        </w:tc>
        <w:tc>
          <w:tcPr>
            <w:tcW w:w="388" w:type="pct"/>
          </w:tcPr>
          <w:p w14:paraId="06BD61EA" w14:textId="6E7D2680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U</w:t>
            </w:r>
            <w:r>
              <w:rPr>
                <w:rFonts w:ascii="Arial" w:hAnsi="Arial" w:cs="Arial"/>
                <w:sz w:val="16"/>
                <w:szCs w:val="18"/>
              </w:rPr>
              <w:t>S</w:t>
            </w:r>
          </w:p>
        </w:tc>
        <w:tc>
          <w:tcPr>
            <w:tcW w:w="1973" w:type="pct"/>
            <w:gridSpan w:val="2"/>
          </w:tcPr>
          <w:p w14:paraId="36D99DC3" w14:textId="3E4AB470" w:rsidR="00887FF1" w:rsidRPr="001F305F" w:rsidRDefault="00887FF1" w:rsidP="001F305F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1F305F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All patients were placed on ventilators receiving 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IPPV</w:t>
            </w:r>
            <w:r w:rsidR="00300835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, </w:t>
            </w:r>
            <w:r w:rsidRPr="001F305F">
              <w:rPr>
                <w:rFonts w:ascii="Arial" w:eastAsia="等线" w:hAnsi="Arial" w:cs="Arial"/>
                <w:color w:val="000000"/>
                <w:sz w:val="16"/>
                <w:szCs w:val="16"/>
              </w:rPr>
              <w:t>PaCO2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&lt;</w:t>
            </w:r>
            <w:r w:rsidRPr="001F305F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45 mmHg and spontaneous ventilatory 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&lt; </w:t>
            </w:r>
            <w:r w:rsidRPr="001F305F">
              <w:rPr>
                <w:rFonts w:ascii="Arial" w:eastAsia="等线" w:hAnsi="Arial" w:cs="Arial"/>
                <w:color w:val="000000"/>
                <w:sz w:val="16"/>
                <w:szCs w:val="16"/>
              </w:rPr>
              <w:t>35 breath/min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. </w:t>
            </w:r>
            <w:r w:rsidRPr="001F305F">
              <w:rPr>
                <w:rFonts w:ascii="Arial" w:eastAsia="等线" w:hAnsi="Arial" w:cs="Arial"/>
                <w:color w:val="000000"/>
                <w:sz w:val="16"/>
                <w:szCs w:val="16"/>
              </w:rPr>
              <w:t>PEEP was up-titrated by 2-to 3-cm H2O according to either PaO2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(low PEEP)</w:t>
            </w:r>
            <w:r w:rsidRPr="001F305F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or </w:t>
            </w:r>
            <w:proofErr w:type="spellStart"/>
            <w:r w:rsidRPr="001F305F">
              <w:rPr>
                <w:rFonts w:ascii="Arial" w:eastAsia="等线" w:hAnsi="Arial" w:cs="Arial"/>
                <w:color w:val="000000"/>
                <w:sz w:val="16"/>
                <w:szCs w:val="16"/>
              </w:rPr>
              <w:t>Qsp</w:t>
            </w:r>
            <w:proofErr w:type="spellEnd"/>
            <w:r w:rsidRPr="001F305F">
              <w:rPr>
                <w:rFonts w:ascii="Arial" w:eastAsia="等线" w:hAnsi="Arial" w:cs="Arial"/>
                <w:color w:val="000000"/>
                <w:sz w:val="16"/>
                <w:szCs w:val="16"/>
              </w:rPr>
              <w:t>/Qt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(high PEEP)</w:t>
            </w:r>
          </w:p>
        </w:tc>
        <w:tc>
          <w:tcPr>
            <w:tcW w:w="264" w:type="pct"/>
          </w:tcPr>
          <w:p w14:paraId="227A1822" w14:textId="2BF5633D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328" w:type="pct"/>
          </w:tcPr>
          <w:p w14:paraId="40FC9A28" w14:textId="3B752CBD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5</w:t>
            </w:r>
          </w:p>
        </w:tc>
        <w:tc>
          <w:tcPr>
            <w:tcW w:w="462" w:type="pct"/>
          </w:tcPr>
          <w:p w14:paraId="5010EAC9" w14:textId="381151A1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24 h</w:t>
            </w:r>
          </w:p>
        </w:tc>
        <w:tc>
          <w:tcPr>
            <w:tcW w:w="265" w:type="pct"/>
          </w:tcPr>
          <w:p w14:paraId="35B2C726" w14:textId="1B60396E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8</w:t>
            </w:r>
          </w:p>
        </w:tc>
        <w:tc>
          <w:tcPr>
            <w:tcW w:w="327" w:type="pct"/>
          </w:tcPr>
          <w:p w14:paraId="268ED5BF" w14:textId="558800E9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8</w:t>
            </w:r>
          </w:p>
        </w:tc>
        <w:tc>
          <w:tcPr>
            <w:tcW w:w="459" w:type="pct"/>
          </w:tcPr>
          <w:p w14:paraId="4340EEBD" w14:textId="31E474DF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04 h</w:t>
            </w:r>
          </w:p>
        </w:tc>
      </w:tr>
      <w:tr w:rsidR="00EB6800" w:rsidRPr="00F46BA7" w14:paraId="613F6B97" w14:textId="757C92C2" w:rsidTr="00EB6800">
        <w:tc>
          <w:tcPr>
            <w:tcW w:w="534" w:type="pct"/>
          </w:tcPr>
          <w:p w14:paraId="203B876B" w14:textId="22F39AB5" w:rsidR="00887FF1" w:rsidRPr="0099439E" w:rsidRDefault="00887FF1" w:rsidP="007F7887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Vigil et al. 1996</w:t>
            </w:r>
          </w:p>
        </w:tc>
        <w:tc>
          <w:tcPr>
            <w:tcW w:w="388" w:type="pct"/>
          </w:tcPr>
          <w:p w14:paraId="26C6E46C" w14:textId="3AB885D4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U</w:t>
            </w:r>
            <w:r>
              <w:rPr>
                <w:rFonts w:ascii="Arial" w:hAnsi="Arial" w:cs="Arial"/>
                <w:sz w:val="16"/>
                <w:szCs w:val="18"/>
              </w:rPr>
              <w:t>S</w:t>
            </w:r>
          </w:p>
        </w:tc>
        <w:tc>
          <w:tcPr>
            <w:tcW w:w="1973" w:type="pct"/>
            <w:gridSpan w:val="2"/>
          </w:tcPr>
          <w:p w14:paraId="11F55583" w14:textId="22C490C3" w:rsidR="00887FF1" w:rsidRPr="0099018F" w:rsidRDefault="00887FF1" w:rsidP="0099018F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99018F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All patients were placed on ventilators with a 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V</w:t>
            </w:r>
            <w:r w:rsidRPr="001513F0">
              <w:rPr>
                <w:rFonts w:ascii="Arial" w:eastAsia="等线" w:hAnsi="Arial" w:cs="Arial"/>
                <w:color w:val="000000"/>
                <w:sz w:val="16"/>
                <w:szCs w:val="16"/>
                <w:vertAlign w:val="subscript"/>
              </w:rPr>
              <w:t>T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99018F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of 12 ml/kg, 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with</w:t>
            </w:r>
            <w:r w:rsidRPr="0099018F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inhalation-exhalation ratios of 1: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3. </w:t>
            </w:r>
            <w:r w:rsidRPr="0099018F">
              <w:rPr>
                <w:rFonts w:ascii="Arial" w:eastAsia="等线" w:hAnsi="Arial" w:cs="Arial"/>
                <w:color w:val="000000"/>
                <w:sz w:val="16"/>
                <w:szCs w:val="16"/>
              </w:rPr>
              <w:t>Zero or 5 cm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99018F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H2O PEEP was applied            </w:t>
            </w:r>
          </w:p>
        </w:tc>
        <w:tc>
          <w:tcPr>
            <w:tcW w:w="264" w:type="pct"/>
          </w:tcPr>
          <w:p w14:paraId="5DD13703" w14:textId="11E9595E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328" w:type="pct"/>
          </w:tcPr>
          <w:p w14:paraId="3E384887" w14:textId="4016163C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5</w:t>
            </w:r>
          </w:p>
        </w:tc>
        <w:tc>
          <w:tcPr>
            <w:tcW w:w="462" w:type="pct"/>
          </w:tcPr>
          <w:p w14:paraId="4D865A5B" w14:textId="65E872D8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3</w:t>
            </w:r>
            <w:r>
              <w:rPr>
                <w:rFonts w:ascii="Arial" w:hAnsi="Arial" w:cs="Arial"/>
                <w:sz w:val="16"/>
                <w:szCs w:val="18"/>
              </w:rPr>
              <w:t>.2 d</w:t>
            </w:r>
          </w:p>
        </w:tc>
        <w:tc>
          <w:tcPr>
            <w:tcW w:w="265" w:type="pct"/>
          </w:tcPr>
          <w:p w14:paraId="1043461A" w14:textId="58A82147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9</w:t>
            </w:r>
          </w:p>
        </w:tc>
        <w:tc>
          <w:tcPr>
            <w:tcW w:w="327" w:type="pct"/>
          </w:tcPr>
          <w:p w14:paraId="7FE50BDD" w14:textId="0EFB6905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0</w:t>
            </w:r>
          </w:p>
        </w:tc>
        <w:tc>
          <w:tcPr>
            <w:tcW w:w="459" w:type="pct"/>
          </w:tcPr>
          <w:p w14:paraId="0AFE84F5" w14:textId="62BA51BE" w:rsidR="00887FF1" w:rsidRPr="00F46BA7" w:rsidRDefault="00887FF1" w:rsidP="007F7887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3</w:t>
            </w:r>
            <w:r>
              <w:rPr>
                <w:rFonts w:ascii="Arial" w:hAnsi="Arial" w:cs="Arial"/>
                <w:sz w:val="16"/>
                <w:szCs w:val="18"/>
              </w:rPr>
              <w:t>.6 d</w:t>
            </w:r>
          </w:p>
        </w:tc>
      </w:tr>
      <w:tr w:rsidR="00EB6800" w:rsidRPr="00F46BA7" w14:paraId="223FA61A" w14:textId="5BD3DB0B" w:rsidTr="00EB6800">
        <w:tc>
          <w:tcPr>
            <w:tcW w:w="534" w:type="pct"/>
          </w:tcPr>
          <w:p w14:paraId="38F66630" w14:textId="3D889089" w:rsidR="00887FF1" w:rsidRPr="0099439E" w:rsidRDefault="00887FF1" w:rsidP="00FB07C6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proofErr w:type="spellStart"/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Koutsoukou</w:t>
            </w:r>
            <w:proofErr w:type="spellEnd"/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et at.2006</w:t>
            </w:r>
          </w:p>
        </w:tc>
        <w:tc>
          <w:tcPr>
            <w:tcW w:w="388" w:type="pct"/>
          </w:tcPr>
          <w:p w14:paraId="5FBB0C50" w14:textId="3B1DB641" w:rsidR="00887FF1" w:rsidRDefault="00887FF1" w:rsidP="00FB07C6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G</w:t>
            </w:r>
            <w:r>
              <w:rPr>
                <w:rFonts w:ascii="Arial" w:hAnsi="Arial" w:cs="Arial"/>
                <w:sz w:val="16"/>
                <w:szCs w:val="18"/>
              </w:rPr>
              <w:t>reece</w:t>
            </w:r>
          </w:p>
        </w:tc>
        <w:tc>
          <w:tcPr>
            <w:tcW w:w="1973" w:type="pct"/>
            <w:gridSpan w:val="2"/>
          </w:tcPr>
          <w:p w14:paraId="66544147" w14:textId="61E6AA70" w:rsidR="00887FF1" w:rsidRPr="00977325" w:rsidRDefault="00887FF1" w:rsidP="00977325">
            <w:pPr>
              <w:widowControl/>
              <w:jc w:val="left"/>
              <w:rPr>
                <w:rFonts w:ascii="Arial" w:eastAsia="等线" w:hAnsi="Arial" w:cs="Arial"/>
                <w:sz w:val="16"/>
                <w:szCs w:val="16"/>
              </w:rPr>
            </w:pPr>
            <w:r w:rsidRPr="00977325">
              <w:rPr>
                <w:rFonts w:ascii="Arial" w:eastAsia="等线" w:hAnsi="Arial" w:cs="Arial"/>
                <w:sz w:val="16"/>
                <w:szCs w:val="16"/>
              </w:rPr>
              <w:t xml:space="preserve">All patients were placed on ventilators with a </w:t>
            </w:r>
            <w:r>
              <w:rPr>
                <w:rFonts w:ascii="Arial" w:eastAsia="等线" w:hAnsi="Arial" w:cs="Arial"/>
                <w:sz w:val="16"/>
                <w:szCs w:val="16"/>
              </w:rPr>
              <w:t>V</w:t>
            </w:r>
            <w:r w:rsidRPr="00977325">
              <w:rPr>
                <w:rFonts w:ascii="Arial" w:eastAsia="等线" w:hAnsi="Arial" w:cs="Arial"/>
                <w:sz w:val="16"/>
                <w:szCs w:val="16"/>
                <w:vertAlign w:val="subscript"/>
              </w:rPr>
              <w:t>T</w:t>
            </w:r>
            <w:r w:rsidRPr="00977325">
              <w:rPr>
                <w:rFonts w:ascii="Arial" w:eastAsia="等线" w:hAnsi="Arial" w:cs="Arial"/>
                <w:sz w:val="16"/>
                <w:szCs w:val="16"/>
              </w:rPr>
              <w:t xml:space="preserve"> to maintain PaCO2 30-35 cmH2O, receiving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VCV. </w:t>
            </w:r>
            <w:r w:rsidRPr="00977325">
              <w:rPr>
                <w:rFonts w:ascii="Arial" w:eastAsia="等线" w:hAnsi="Arial" w:cs="Arial"/>
                <w:sz w:val="16"/>
                <w:szCs w:val="16"/>
              </w:rPr>
              <w:t xml:space="preserve">Zero or 8 cmH2O PEEP was applied                             </w:t>
            </w:r>
          </w:p>
        </w:tc>
        <w:tc>
          <w:tcPr>
            <w:tcW w:w="264" w:type="pct"/>
          </w:tcPr>
          <w:p w14:paraId="4F86FEE8" w14:textId="6CA81A90" w:rsidR="00887FF1" w:rsidRPr="00F46BA7" w:rsidRDefault="00887FF1" w:rsidP="00FB07C6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328" w:type="pct"/>
          </w:tcPr>
          <w:p w14:paraId="08EDF7D5" w14:textId="080FF270" w:rsidR="00887FF1" w:rsidRPr="00F46BA7" w:rsidRDefault="00887FF1" w:rsidP="00FB07C6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8</w:t>
            </w:r>
          </w:p>
        </w:tc>
        <w:tc>
          <w:tcPr>
            <w:tcW w:w="462" w:type="pct"/>
          </w:tcPr>
          <w:p w14:paraId="19558603" w14:textId="0FD1F6B9" w:rsidR="00887FF1" w:rsidRPr="00F46BA7" w:rsidRDefault="00887FF1" w:rsidP="00FB07C6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5</w:t>
            </w:r>
            <w:r>
              <w:rPr>
                <w:rFonts w:ascii="Arial" w:hAnsi="Arial" w:cs="Arial"/>
                <w:sz w:val="16"/>
                <w:szCs w:val="18"/>
              </w:rPr>
              <w:t xml:space="preserve"> d</w:t>
            </w:r>
          </w:p>
        </w:tc>
        <w:tc>
          <w:tcPr>
            <w:tcW w:w="265" w:type="pct"/>
          </w:tcPr>
          <w:p w14:paraId="2C4948EC" w14:textId="33F63555" w:rsidR="00887FF1" w:rsidRPr="00F46BA7" w:rsidRDefault="00887FF1" w:rsidP="00FB07C6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327" w:type="pct"/>
          </w:tcPr>
          <w:p w14:paraId="127F5576" w14:textId="0768C4FD" w:rsidR="00887FF1" w:rsidRPr="00F46BA7" w:rsidRDefault="00887FF1" w:rsidP="00FB07C6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0</w:t>
            </w:r>
          </w:p>
        </w:tc>
        <w:tc>
          <w:tcPr>
            <w:tcW w:w="459" w:type="pct"/>
          </w:tcPr>
          <w:p w14:paraId="6BF1470D" w14:textId="71566D3E" w:rsidR="00887FF1" w:rsidRPr="00F46BA7" w:rsidRDefault="00887FF1" w:rsidP="00FB07C6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5</w:t>
            </w:r>
            <w:r>
              <w:rPr>
                <w:rFonts w:ascii="Arial" w:hAnsi="Arial" w:cs="Arial"/>
                <w:sz w:val="16"/>
                <w:szCs w:val="18"/>
              </w:rPr>
              <w:t xml:space="preserve"> d</w:t>
            </w:r>
          </w:p>
        </w:tc>
      </w:tr>
      <w:tr w:rsidR="00EB6800" w:rsidRPr="00F46BA7" w14:paraId="58C83E58" w14:textId="0078B514" w:rsidTr="00EB6800">
        <w:tc>
          <w:tcPr>
            <w:tcW w:w="534" w:type="pct"/>
          </w:tcPr>
          <w:p w14:paraId="358CA26C" w14:textId="10DF759A" w:rsidR="00887FF1" w:rsidRPr="0099439E" w:rsidRDefault="00887FF1" w:rsidP="009F61B2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proofErr w:type="spellStart"/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Lesur</w:t>
            </w:r>
            <w:proofErr w:type="spellEnd"/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et al.2010</w:t>
            </w:r>
          </w:p>
        </w:tc>
        <w:tc>
          <w:tcPr>
            <w:tcW w:w="388" w:type="pct"/>
          </w:tcPr>
          <w:p w14:paraId="6F3FD403" w14:textId="67AF4A25" w:rsidR="00887FF1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C</w:t>
            </w:r>
            <w:r>
              <w:rPr>
                <w:rFonts w:ascii="Arial" w:hAnsi="Arial" w:cs="Arial"/>
                <w:sz w:val="16"/>
                <w:szCs w:val="18"/>
              </w:rPr>
              <w:t>anada</w:t>
            </w:r>
          </w:p>
        </w:tc>
        <w:tc>
          <w:tcPr>
            <w:tcW w:w="1973" w:type="pct"/>
            <w:gridSpan w:val="2"/>
          </w:tcPr>
          <w:p w14:paraId="7D3F696A" w14:textId="68ED17B0" w:rsidR="00887FF1" w:rsidRPr="00794285" w:rsidRDefault="00887FF1" w:rsidP="00794285">
            <w:pPr>
              <w:widowControl/>
              <w:jc w:val="left"/>
              <w:rPr>
                <w:rFonts w:ascii="Arial" w:eastAsia="等线" w:hAnsi="Arial" w:cs="Arial"/>
                <w:sz w:val="22"/>
              </w:rPr>
            </w:pPr>
            <w:r w:rsidRPr="00794285">
              <w:rPr>
                <w:rFonts w:ascii="Arial" w:eastAsia="等线" w:hAnsi="Arial" w:cs="Arial"/>
                <w:sz w:val="16"/>
                <w:szCs w:val="16"/>
              </w:rPr>
              <w:t xml:space="preserve">All patients were placed on ventilators with a </w:t>
            </w:r>
            <w:r>
              <w:rPr>
                <w:rFonts w:ascii="Arial" w:eastAsia="等线" w:hAnsi="Arial" w:cs="Arial"/>
                <w:sz w:val="16"/>
                <w:szCs w:val="16"/>
              </w:rPr>
              <w:t>V</w:t>
            </w:r>
            <w:r w:rsidRPr="00794285">
              <w:rPr>
                <w:rFonts w:ascii="Arial" w:eastAsia="等线" w:hAnsi="Arial" w:cs="Arial"/>
                <w:sz w:val="16"/>
                <w:szCs w:val="16"/>
                <w:vertAlign w:val="subscript"/>
              </w:rPr>
              <w:t>T</w:t>
            </w:r>
            <w:r w:rsidRPr="00794285">
              <w:rPr>
                <w:rFonts w:ascii="Arial" w:eastAsia="等线" w:hAnsi="Arial" w:cs="Arial"/>
                <w:sz w:val="16"/>
                <w:szCs w:val="16"/>
              </w:rPr>
              <w:t xml:space="preserve"> of 7-8 ml/kg, receiving PCV or VCV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. </w:t>
            </w:r>
            <w:r w:rsidRPr="00794285">
              <w:rPr>
                <w:rFonts w:ascii="Arial" w:eastAsia="等线" w:hAnsi="Arial" w:cs="Arial"/>
                <w:sz w:val="16"/>
                <w:szCs w:val="16"/>
              </w:rPr>
              <w:t>Zero or 5 cm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794285">
              <w:rPr>
                <w:rFonts w:ascii="Arial" w:eastAsia="等线" w:hAnsi="Arial" w:cs="Arial"/>
                <w:sz w:val="16"/>
                <w:szCs w:val="16"/>
              </w:rPr>
              <w:t xml:space="preserve">H2O PEEP was applied </w:t>
            </w:r>
            <w:r w:rsidRPr="00794285">
              <w:rPr>
                <w:rFonts w:ascii="Arial" w:eastAsia="等线" w:hAnsi="Arial" w:cs="Arial"/>
                <w:sz w:val="22"/>
              </w:rPr>
              <w:t xml:space="preserve">               </w:t>
            </w:r>
          </w:p>
        </w:tc>
        <w:tc>
          <w:tcPr>
            <w:tcW w:w="264" w:type="pct"/>
          </w:tcPr>
          <w:p w14:paraId="61946A29" w14:textId="431BA6D4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3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328" w:type="pct"/>
          </w:tcPr>
          <w:p w14:paraId="15B986CE" w14:textId="16DBDAA6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5</w:t>
            </w:r>
          </w:p>
        </w:tc>
        <w:tc>
          <w:tcPr>
            <w:tcW w:w="462" w:type="pct"/>
          </w:tcPr>
          <w:p w14:paraId="64DDEDA1" w14:textId="654492B7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9</w:t>
            </w:r>
            <w:r>
              <w:rPr>
                <w:rFonts w:ascii="Arial" w:hAnsi="Arial" w:cs="Arial"/>
                <w:sz w:val="16"/>
                <w:szCs w:val="18"/>
              </w:rPr>
              <w:t>.2 d</w:t>
            </w:r>
          </w:p>
        </w:tc>
        <w:tc>
          <w:tcPr>
            <w:tcW w:w="265" w:type="pct"/>
          </w:tcPr>
          <w:p w14:paraId="0975537F" w14:textId="73CFCCEA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3</w:t>
            </w:r>
            <w:r>
              <w:rPr>
                <w:rFonts w:ascii="Arial" w:hAnsi="Arial" w:cs="Arial"/>
                <w:sz w:val="16"/>
                <w:szCs w:val="18"/>
              </w:rPr>
              <w:t>3</w:t>
            </w:r>
          </w:p>
        </w:tc>
        <w:tc>
          <w:tcPr>
            <w:tcW w:w="327" w:type="pct"/>
          </w:tcPr>
          <w:p w14:paraId="7510EDA0" w14:textId="05F51875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0</w:t>
            </w:r>
          </w:p>
        </w:tc>
        <w:tc>
          <w:tcPr>
            <w:tcW w:w="459" w:type="pct"/>
          </w:tcPr>
          <w:p w14:paraId="2DF63126" w14:textId="070685B4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9</w:t>
            </w:r>
            <w:r>
              <w:rPr>
                <w:rFonts w:ascii="Arial" w:hAnsi="Arial" w:cs="Arial"/>
                <w:sz w:val="16"/>
                <w:szCs w:val="18"/>
              </w:rPr>
              <w:t>.2 d</w:t>
            </w:r>
          </w:p>
        </w:tc>
      </w:tr>
      <w:tr w:rsidR="00EB6800" w:rsidRPr="00F46BA7" w14:paraId="583C50A8" w14:textId="4A8DBEC2" w:rsidTr="00EB6800">
        <w:tc>
          <w:tcPr>
            <w:tcW w:w="534" w:type="pct"/>
          </w:tcPr>
          <w:p w14:paraId="048B1C68" w14:textId="06C656FB" w:rsidR="00887FF1" w:rsidRPr="0099439E" w:rsidRDefault="00887FF1" w:rsidP="009F61B2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Ma et al. 2014</w:t>
            </w:r>
          </w:p>
        </w:tc>
        <w:tc>
          <w:tcPr>
            <w:tcW w:w="388" w:type="pct"/>
          </w:tcPr>
          <w:p w14:paraId="67CD6CDD" w14:textId="020391F6" w:rsidR="00887FF1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C</w:t>
            </w:r>
            <w:r>
              <w:rPr>
                <w:rFonts w:ascii="Arial" w:hAnsi="Arial" w:cs="Arial"/>
                <w:sz w:val="16"/>
                <w:szCs w:val="18"/>
              </w:rPr>
              <w:t>hina</w:t>
            </w:r>
          </w:p>
        </w:tc>
        <w:tc>
          <w:tcPr>
            <w:tcW w:w="1973" w:type="pct"/>
            <w:gridSpan w:val="2"/>
          </w:tcPr>
          <w:p w14:paraId="398F84C0" w14:textId="181A7657" w:rsidR="00887FF1" w:rsidRPr="00C12A31" w:rsidRDefault="00887FF1" w:rsidP="00C12A31">
            <w:pPr>
              <w:widowControl/>
              <w:jc w:val="left"/>
              <w:rPr>
                <w:rFonts w:ascii="Arial" w:eastAsia="等线" w:hAnsi="Arial" w:cs="Arial"/>
                <w:sz w:val="22"/>
              </w:rPr>
            </w:pPr>
            <w:r w:rsidRPr="00C12A31">
              <w:rPr>
                <w:rFonts w:ascii="Arial" w:eastAsia="等线" w:hAnsi="Arial" w:cs="Arial"/>
                <w:sz w:val="16"/>
                <w:szCs w:val="16"/>
              </w:rPr>
              <w:t xml:space="preserve">All patients were placed on </w:t>
            </w:r>
            <w:r>
              <w:rPr>
                <w:rFonts w:ascii="Arial" w:eastAsia="等线" w:hAnsi="Arial" w:cs="Arial"/>
                <w:sz w:val="16"/>
                <w:szCs w:val="16"/>
              </w:rPr>
              <w:t>ventilators</w:t>
            </w:r>
            <w:r w:rsidRPr="00C12A31">
              <w:rPr>
                <w:rFonts w:ascii="Arial" w:eastAsia="等线" w:hAnsi="Arial" w:cs="Arial"/>
                <w:sz w:val="16"/>
                <w:szCs w:val="16"/>
              </w:rPr>
              <w:t xml:space="preserve"> with a </w:t>
            </w:r>
            <w:r>
              <w:rPr>
                <w:rFonts w:ascii="Arial" w:eastAsia="等线" w:hAnsi="Arial" w:cs="Arial"/>
                <w:sz w:val="16"/>
                <w:szCs w:val="16"/>
              </w:rPr>
              <w:t>V</w:t>
            </w:r>
            <w:r w:rsidRPr="00C12A31">
              <w:rPr>
                <w:rFonts w:ascii="Arial" w:eastAsia="等线" w:hAnsi="Arial" w:cs="Arial"/>
                <w:sz w:val="16"/>
                <w:szCs w:val="16"/>
                <w:vertAlign w:val="subscript"/>
              </w:rPr>
              <w:t>T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C12A31">
              <w:rPr>
                <w:rFonts w:ascii="Arial" w:eastAsia="等线" w:hAnsi="Arial" w:cs="Arial"/>
                <w:sz w:val="16"/>
                <w:szCs w:val="16"/>
              </w:rPr>
              <w:t>of 6-8 ml/kg, re</w:t>
            </w:r>
            <w:r>
              <w:rPr>
                <w:rFonts w:ascii="Arial" w:eastAsia="等线" w:hAnsi="Arial" w:cs="Arial"/>
                <w:sz w:val="16"/>
                <w:szCs w:val="16"/>
              </w:rPr>
              <w:t>c</w:t>
            </w:r>
            <w:r w:rsidRPr="00C12A31">
              <w:rPr>
                <w:rFonts w:ascii="Arial" w:eastAsia="等线" w:hAnsi="Arial" w:cs="Arial"/>
                <w:sz w:val="16"/>
                <w:szCs w:val="16"/>
              </w:rPr>
              <w:t>eiving SIMV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. </w:t>
            </w:r>
            <w:r w:rsidRPr="00C12A31">
              <w:rPr>
                <w:rFonts w:ascii="Arial" w:eastAsia="等线" w:hAnsi="Arial" w:cs="Arial"/>
                <w:sz w:val="16"/>
                <w:szCs w:val="16"/>
              </w:rPr>
              <w:t>3-10 or 11-30 cm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C12A31">
              <w:rPr>
                <w:rFonts w:ascii="Arial" w:eastAsia="等线" w:hAnsi="Arial" w:cs="Arial"/>
                <w:sz w:val="16"/>
                <w:szCs w:val="16"/>
              </w:rPr>
              <w:t xml:space="preserve">H2O PEEP was applied       </w:t>
            </w:r>
            <w:r w:rsidRPr="00C12A31">
              <w:rPr>
                <w:rFonts w:ascii="Arial" w:eastAsia="等线" w:hAnsi="Arial" w:cs="Arial"/>
                <w:sz w:val="22"/>
              </w:rPr>
              <w:t xml:space="preserve">         </w:t>
            </w:r>
          </w:p>
        </w:tc>
        <w:tc>
          <w:tcPr>
            <w:tcW w:w="264" w:type="pct"/>
          </w:tcPr>
          <w:p w14:paraId="2CCEFF2E" w14:textId="068CF063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6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328" w:type="pct"/>
          </w:tcPr>
          <w:p w14:paraId="1C205E41" w14:textId="06C88D29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1-30</w:t>
            </w:r>
          </w:p>
        </w:tc>
        <w:tc>
          <w:tcPr>
            <w:tcW w:w="462" w:type="pct"/>
          </w:tcPr>
          <w:p w14:paraId="56124A27" w14:textId="6E11ED4F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N</w:t>
            </w:r>
            <w:r>
              <w:rPr>
                <w:rFonts w:ascii="Arial" w:hAnsi="Arial" w:cs="Arial"/>
                <w:sz w:val="16"/>
                <w:szCs w:val="18"/>
              </w:rPr>
              <w:t>A</w:t>
            </w:r>
          </w:p>
        </w:tc>
        <w:tc>
          <w:tcPr>
            <w:tcW w:w="265" w:type="pct"/>
          </w:tcPr>
          <w:p w14:paraId="20CCB596" w14:textId="1E921C41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6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327" w:type="pct"/>
          </w:tcPr>
          <w:p w14:paraId="685F0A64" w14:textId="4C093D96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3</w:t>
            </w:r>
            <w:r>
              <w:rPr>
                <w:rFonts w:ascii="Arial" w:hAnsi="Arial" w:cs="Arial"/>
                <w:sz w:val="16"/>
                <w:szCs w:val="18"/>
              </w:rPr>
              <w:t>-10</w:t>
            </w:r>
          </w:p>
        </w:tc>
        <w:tc>
          <w:tcPr>
            <w:tcW w:w="459" w:type="pct"/>
          </w:tcPr>
          <w:p w14:paraId="2A7EA994" w14:textId="59810548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N</w:t>
            </w:r>
            <w:r>
              <w:rPr>
                <w:rFonts w:ascii="Arial" w:hAnsi="Arial" w:cs="Arial"/>
                <w:sz w:val="16"/>
                <w:szCs w:val="18"/>
              </w:rPr>
              <w:t>A</w:t>
            </w:r>
          </w:p>
        </w:tc>
      </w:tr>
      <w:tr w:rsidR="007A0122" w:rsidRPr="00F46BA7" w14:paraId="2350A9BE" w14:textId="23B685F2" w:rsidTr="00EB6800">
        <w:trPr>
          <w:gridAfter w:val="7"/>
          <w:wAfter w:w="3907" w:type="pct"/>
        </w:trPr>
        <w:tc>
          <w:tcPr>
            <w:tcW w:w="1093" w:type="pct"/>
            <w:gridSpan w:val="3"/>
          </w:tcPr>
          <w:p w14:paraId="2C3D54D4" w14:textId="459E4496" w:rsidR="007A0122" w:rsidRPr="0099439E" w:rsidRDefault="007A0122" w:rsidP="009F61B2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382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Postoperative ICU patients</w:t>
            </w:r>
          </w:p>
        </w:tc>
      </w:tr>
      <w:tr w:rsidR="00EB6800" w:rsidRPr="00F46BA7" w14:paraId="1010268B" w14:textId="47EC2088" w:rsidTr="00EB6800">
        <w:tc>
          <w:tcPr>
            <w:tcW w:w="534" w:type="pct"/>
          </w:tcPr>
          <w:p w14:paraId="52D12BA2" w14:textId="2F24BDF1" w:rsidR="00887FF1" w:rsidRPr="0099439E" w:rsidRDefault="00887FF1" w:rsidP="009F61B2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Good Jr et al. 1979</w:t>
            </w:r>
          </w:p>
        </w:tc>
        <w:tc>
          <w:tcPr>
            <w:tcW w:w="388" w:type="pct"/>
          </w:tcPr>
          <w:p w14:paraId="3D83BBDF" w14:textId="2F978BA3" w:rsidR="00887FF1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U</w:t>
            </w:r>
            <w:r>
              <w:rPr>
                <w:rFonts w:ascii="Arial" w:hAnsi="Arial" w:cs="Arial"/>
                <w:sz w:val="16"/>
                <w:szCs w:val="18"/>
              </w:rPr>
              <w:t>S</w:t>
            </w:r>
          </w:p>
        </w:tc>
        <w:tc>
          <w:tcPr>
            <w:tcW w:w="1973" w:type="pct"/>
            <w:gridSpan w:val="2"/>
          </w:tcPr>
          <w:p w14:paraId="36C51E61" w14:textId="2588532F" w:rsidR="00887FF1" w:rsidRPr="00B2223C" w:rsidRDefault="00887FF1" w:rsidP="00B2223C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B2223C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All patients were placed on ventilators with a 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V</w:t>
            </w:r>
            <w:r w:rsidRPr="00B2223C">
              <w:rPr>
                <w:rFonts w:ascii="Arial" w:eastAsia="等线" w:hAnsi="Arial" w:cs="Arial"/>
                <w:color w:val="000000"/>
                <w:sz w:val="16"/>
                <w:szCs w:val="16"/>
                <w:vertAlign w:val="subscript"/>
              </w:rPr>
              <w:t>T</w:t>
            </w:r>
            <w:r w:rsidRPr="00B2223C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of 10-12 ml/kg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. </w:t>
            </w:r>
            <w:r w:rsidRPr="00B2223C">
              <w:rPr>
                <w:rFonts w:ascii="Arial" w:eastAsia="等线" w:hAnsi="Arial" w:cs="Arial"/>
                <w:color w:val="000000"/>
                <w:sz w:val="16"/>
                <w:szCs w:val="16"/>
              </w:rPr>
              <w:t>Zero or 8 cm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B2223C">
              <w:rPr>
                <w:rFonts w:ascii="Arial" w:eastAsia="等线" w:hAnsi="Arial" w:cs="Arial"/>
                <w:color w:val="000000"/>
                <w:sz w:val="16"/>
                <w:szCs w:val="16"/>
              </w:rPr>
              <w:t>H2O PEEP was applied following the initial determination of blood gas</w:t>
            </w:r>
          </w:p>
        </w:tc>
        <w:tc>
          <w:tcPr>
            <w:tcW w:w="264" w:type="pct"/>
          </w:tcPr>
          <w:p w14:paraId="1A3147B9" w14:textId="27D0FFCA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328" w:type="pct"/>
          </w:tcPr>
          <w:p w14:paraId="6F993462" w14:textId="17F1A84D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8</w:t>
            </w:r>
          </w:p>
        </w:tc>
        <w:tc>
          <w:tcPr>
            <w:tcW w:w="462" w:type="pct"/>
          </w:tcPr>
          <w:p w14:paraId="6EAE4324" w14:textId="69415868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4.8 h</w:t>
            </w:r>
          </w:p>
        </w:tc>
        <w:tc>
          <w:tcPr>
            <w:tcW w:w="265" w:type="pct"/>
          </w:tcPr>
          <w:p w14:paraId="637B8BEF" w14:textId="7B84BC6C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4</w:t>
            </w:r>
          </w:p>
        </w:tc>
        <w:tc>
          <w:tcPr>
            <w:tcW w:w="327" w:type="pct"/>
          </w:tcPr>
          <w:p w14:paraId="15B4453D" w14:textId="2E3D7D63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0</w:t>
            </w:r>
          </w:p>
        </w:tc>
        <w:tc>
          <w:tcPr>
            <w:tcW w:w="459" w:type="pct"/>
          </w:tcPr>
          <w:p w14:paraId="5019FD1D" w14:textId="45A505BE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5.7 h</w:t>
            </w:r>
          </w:p>
        </w:tc>
      </w:tr>
      <w:tr w:rsidR="00EB6800" w:rsidRPr="00F46BA7" w14:paraId="5DA3EE31" w14:textId="11D5C737" w:rsidTr="00EB6800">
        <w:tc>
          <w:tcPr>
            <w:tcW w:w="534" w:type="pct"/>
          </w:tcPr>
          <w:p w14:paraId="1F36DEB5" w14:textId="4890D835" w:rsidR="00887FF1" w:rsidRPr="0099439E" w:rsidRDefault="00887FF1" w:rsidP="009F61B2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proofErr w:type="spellStart"/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Zurick</w:t>
            </w:r>
            <w:proofErr w:type="spellEnd"/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et al. 1982</w:t>
            </w:r>
          </w:p>
        </w:tc>
        <w:tc>
          <w:tcPr>
            <w:tcW w:w="388" w:type="pct"/>
          </w:tcPr>
          <w:p w14:paraId="170A7E67" w14:textId="77C34E8E" w:rsidR="00887FF1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U</w:t>
            </w:r>
            <w:r>
              <w:rPr>
                <w:rFonts w:ascii="Arial" w:hAnsi="Arial" w:cs="Arial"/>
                <w:sz w:val="16"/>
                <w:szCs w:val="18"/>
              </w:rPr>
              <w:t>S</w:t>
            </w:r>
          </w:p>
        </w:tc>
        <w:tc>
          <w:tcPr>
            <w:tcW w:w="1973" w:type="pct"/>
            <w:gridSpan w:val="2"/>
          </w:tcPr>
          <w:p w14:paraId="6DC7BFA2" w14:textId="35FB2F7E" w:rsidR="00887FF1" w:rsidRPr="006C27C9" w:rsidRDefault="00887FF1" w:rsidP="006C27C9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All patients were placed either on volume or pressure ventilators. Zero or 10</w:t>
            </w:r>
            <w:r w:rsidRPr="006C27C9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cm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6C27C9">
              <w:rPr>
                <w:rFonts w:ascii="Arial" w:eastAsia="等线" w:hAnsi="Arial" w:cs="Arial"/>
                <w:color w:val="000000"/>
                <w:sz w:val="16"/>
                <w:szCs w:val="16"/>
              </w:rPr>
              <w:t>H2O PEEP was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applied</w:t>
            </w:r>
          </w:p>
        </w:tc>
        <w:tc>
          <w:tcPr>
            <w:tcW w:w="264" w:type="pct"/>
          </w:tcPr>
          <w:p w14:paraId="0B4A4FBF" w14:textId="0E15227D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4</w:t>
            </w:r>
            <w:r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328" w:type="pct"/>
          </w:tcPr>
          <w:p w14:paraId="3CE21167" w14:textId="260A04DD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462" w:type="pct"/>
          </w:tcPr>
          <w:p w14:paraId="331FD52B" w14:textId="11190C06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N</w:t>
            </w:r>
            <w:r>
              <w:rPr>
                <w:rFonts w:ascii="Arial" w:hAnsi="Arial" w:cs="Arial"/>
                <w:sz w:val="16"/>
                <w:szCs w:val="18"/>
              </w:rPr>
              <w:t>A</w:t>
            </w:r>
          </w:p>
        </w:tc>
        <w:tc>
          <w:tcPr>
            <w:tcW w:w="265" w:type="pct"/>
          </w:tcPr>
          <w:p w14:paraId="47C26D0A" w14:textId="5826B537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4</w:t>
            </w:r>
            <w:r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327" w:type="pct"/>
          </w:tcPr>
          <w:p w14:paraId="08DE038F" w14:textId="6002EB1A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0</w:t>
            </w:r>
          </w:p>
        </w:tc>
        <w:tc>
          <w:tcPr>
            <w:tcW w:w="459" w:type="pct"/>
          </w:tcPr>
          <w:p w14:paraId="241891F3" w14:textId="2C73F60D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N</w:t>
            </w:r>
            <w:r>
              <w:rPr>
                <w:rFonts w:ascii="Arial" w:hAnsi="Arial" w:cs="Arial"/>
                <w:sz w:val="16"/>
                <w:szCs w:val="18"/>
              </w:rPr>
              <w:t>A</w:t>
            </w:r>
          </w:p>
        </w:tc>
      </w:tr>
      <w:tr w:rsidR="00EB6800" w:rsidRPr="00F46BA7" w14:paraId="10FF44FB" w14:textId="5D88CC0D" w:rsidTr="00EB6800">
        <w:tc>
          <w:tcPr>
            <w:tcW w:w="534" w:type="pct"/>
          </w:tcPr>
          <w:p w14:paraId="44802B99" w14:textId="7CE95D40" w:rsidR="00887FF1" w:rsidRPr="0099439E" w:rsidRDefault="00887FF1" w:rsidP="009F61B2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Marvel et al. 1986</w:t>
            </w:r>
          </w:p>
        </w:tc>
        <w:tc>
          <w:tcPr>
            <w:tcW w:w="388" w:type="pct"/>
          </w:tcPr>
          <w:p w14:paraId="04155FFB" w14:textId="1FAB56DD" w:rsidR="00887FF1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U</w:t>
            </w:r>
            <w:r>
              <w:rPr>
                <w:rFonts w:ascii="Arial" w:hAnsi="Arial" w:cs="Arial"/>
                <w:sz w:val="16"/>
                <w:szCs w:val="18"/>
              </w:rPr>
              <w:t>S</w:t>
            </w:r>
          </w:p>
        </w:tc>
        <w:tc>
          <w:tcPr>
            <w:tcW w:w="1973" w:type="pct"/>
            <w:gridSpan w:val="2"/>
          </w:tcPr>
          <w:p w14:paraId="2B3DC9EF" w14:textId="55539148" w:rsidR="00887FF1" w:rsidRPr="00601689" w:rsidRDefault="00887FF1" w:rsidP="00601689">
            <w:pPr>
              <w:widowControl/>
              <w:jc w:val="left"/>
              <w:rPr>
                <w:rFonts w:ascii="Arial" w:eastAsia="等线" w:hAnsi="Arial" w:cs="Arial"/>
                <w:color w:val="000000"/>
                <w:sz w:val="22"/>
              </w:rPr>
            </w:pPr>
            <w:r w:rsidRPr="00601689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All patients were placed on ventilators with a 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V</w:t>
            </w:r>
            <w:r w:rsidRPr="00707C54">
              <w:rPr>
                <w:rFonts w:ascii="Arial" w:eastAsia="等线" w:hAnsi="Arial" w:cs="Arial"/>
                <w:color w:val="000000"/>
                <w:sz w:val="16"/>
                <w:szCs w:val="16"/>
                <w:vertAlign w:val="subscript"/>
              </w:rPr>
              <w:t>T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601689">
              <w:rPr>
                <w:rFonts w:ascii="Arial" w:eastAsia="等线" w:hAnsi="Arial" w:cs="Arial"/>
                <w:color w:val="000000"/>
                <w:sz w:val="16"/>
                <w:szCs w:val="16"/>
              </w:rPr>
              <w:t>of 12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601689">
              <w:rPr>
                <w:rFonts w:ascii="Arial" w:eastAsia="等线" w:hAnsi="Arial" w:cs="Arial"/>
                <w:color w:val="000000"/>
                <w:sz w:val="16"/>
                <w:szCs w:val="16"/>
              </w:rPr>
              <w:t>ml/kg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. </w:t>
            </w:r>
            <w:r w:rsidRPr="00601689">
              <w:rPr>
                <w:rFonts w:ascii="Arial" w:eastAsia="等线" w:hAnsi="Arial" w:cs="Arial"/>
                <w:color w:val="000000"/>
                <w:sz w:val="16"/>
                <w:szCs w:val="16"/>
              </w:rPr>
              <w:t>Five or 10 cm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601689">
              <w:rPr>
                <w:rFonts w:ascii="Arial" w:eastAsia="等线" w:hAnsi="Arial" w:cs="Arial"/>
                <w:color w:val="000000"/>
                <w:sz w:val="16"/>
                <w:szCs w:val="16"/>
              </w:rPr>
              <w:t>H2O PEEP was applied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64" w:type="pct"/>
          </w:tcPr>
          <w:p w14:paraId="01FDAA47" w14:textId="2AA7BFE6" w:rsidR="00887FF1" w:rsidRPr="00D86E25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12</w:t>
            </w:r>
          </w:p>
        </w:tc>
        <w:tc>
          <w:tcPr>
            <w:tcW w:w="328" w:type="pct"/>
          </w:tcPr>
          <w:p w14:paraId="7B7A0722" w14:textId="5707A400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462" w:type="pct"/>
          </w:tcPr>
          <w:p w14:paraId="5C2BEBED" w14:textId="3BFBD99A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9</w:t>
            </w:r>
            <w:r>
              <w:rPr>
                <w:rFonts w:ascii="Arial" w:hAnsi="Arial" w:cs="Arial"/>
                <w:sz w:val="16"/>
                <w:szCs w:val="18"/>
              </w:rPr>
              <w:t>.3 h</w:t>
            </w:r>
          </w:p>
        </w:tc>
        <w:tc>
          <w:tcPr>
            <w:tcW w:w="265" w:type="pct"/>
          </w:tcPr>
          <w:p w14:paraId="13709D0A" w14:textId="29DF6DD8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5</w:t>
            </w:r>
          </w:p>
        </w:tc>
        <w:tc>
          <w:tcPr>
            <w:tcW w:w="327" w:type="pct"/>
          </w:tcPr>
          <w:p w14:paraId="62455296" w14:textId="7B85AE3D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5</w:t>
            </w:r>
          </w:p>
        </w:tc>
        <w:tc>
          <w:tcPr>
            <w:tcW w:w="459" w:type="pct"/>
          </w:tcPr>
          <w:p w14:paraId="3AF9820F" w14:textId="38224FAE" w:rsidR="00887FF1" w:rsidRPr="00F46BA7" w:rsidRDefault="00887FF1" w:rsidP="009F61B2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1.1 h</w:t>
            </w:r>
          </w:p>
        </w:tc>
      </w:tr>
      <w:tr w:rsidR="00EB6800" w:rsidRPr="00F46BA7" w14:paraId="3A29BBAE" w14:textId="46781AD8" w:rsidTr="00EB6800">
        <w:tc>
          <w:tcPr>
            <w:tcW w:w="534" w:type="pct"/>
          </w:tcPr>
          <w:p w14:paraId="36837E5D" w14:textId="42191EE9" w:rsidR="00887FF1" w:rsidRPr="0099439E" w:rsidRDefault="00887FF1" w:rsidP="00AF0AA3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proofErr w:type="spellStart"/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Michalopoul</w:t>
            </w:r>
            <w:r w:rsidR="00C77FA5">
              <w:rPr>
                <w:rFonts w:ascii="Arial" w:eastAsia="等线" w:hAnsi="Arial" w:cs="Arial"/>
                <w:color w:val="000000"/>
                <w:sz w:val="16"/>
                <w:szCs w:val="16"/>
              </w:rPr>
              <w:t>-</w:t>
            </w:r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os</w:t>
            </w:r>
            <w:proofErr w:type="spellEnd"/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et al.1998</w:t>
            </w:r>
          </w:p>
        </w:tc>
        <w:tc>
          <w:tcPr>
            <w:tcW w:w="388" w:type="pct"/>
          </w:tcPr>
          <w:p w14:paraId="6D9384C2" w14:textId="0D66D1D9" w:rsidR="00887FF1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G</w:t>
            </w:r>
            <w:r>
              <w:rPr>
                <w:rFonts w:ascii="Arial" w:hAnsi="Arial" w:cs="Arial"/>
                <w:sz w:val="16"/>
                <w:szCs w:val="18"/>
              </w:rPr>
              <w:t>reece</w:t>
            </w:r>
          </w:p>
        </w:tc>
        <w:tc>
          <w:tcPr>
            <w:tcW w:w="1973" w:type="pct"/>
            <w:gridSpan w:val="2"/>
          </w:tcPr>
          <w:p w14:paraId="3C488652" w14:textId="3A5EAC42" w:rsidR="00887FF1" w:rsidRPr="00C05082" w:rsidRDefault="00887FF1" w:rsidP="00C05082">
            <w:pPr>
              <w:widowControl/>
              <w:jc w:val="left"/>
              <w:rPr>
                <w:rFonts w:ascii="Arial" w:eastAsia="等线" w:hAnsi="Arial" w:cs="Arial"/>
                <w:sz w:val="16"/>
                <w:szCs w:val="16"/>
              </w:rPr>
            </w:pPr>
            <w:r w:rsidRPr="00C05082">
              <w:rPr>
                <w:rFonts w:ascii="Arial" w:eastAsia="等线" w:hAnsi="Arial" w:cs="Arial"/>
                <w:sz w:val="16"/>
                <w:szCs w:val="16"/>
              </w:rPr>
              <w:t xml:space="preserve">All patients were placed on ventilators with a </w:t>
            </w:r>
            <w:r>
              <w:rPr>
                <w:rFonts w:ascii="Arial" w:eastAsia="等线" w:hAnsi="Arial" w:cs="Arial"/>
                <w:sz w:val="16"/>
                <w:szCs w:val="16"/>
              </w:rPr>
              <w:t>V</w:t>
            </w:r>
            <w:r w:rsidRPr="00C05082">
              <w:rPr>
                <w:rFonts w:ascii="Arial" w:eastAsia="等线" w:hAnsi="Arial" w:cs="Arial"/>
                <w:sz w:val="16"/>
                <w:szCs w:val="16"/>
                <w:vertAlign w:val="subscript"/>
              </w:rPr>
              <w:t>T</w:t>
            </w:r>
            <w:r w:rsidRPr="00C05082">
              <w:rPr>
                <w:rFonts w:ascii="Arial" w:eastAsia="等线" w:hAnsi="Arial" w:cs="Arial"/>
                <w:sz w:val="16"/>
                <w:szCs w:val="16"/>
              </w:rPr>
              <w:t xml:space="preserve"> adjusted to maintain PaCO2 30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C05082">
              <w:rPr>
                <w:rFonts w:ascii="Arial" w:eastAsia="等线" w:hAnsi="Arial" w:cs="Arial"/>
                <w:sz w:val="16"/>
                <w:szCs w:val="16"/>
              </w:rPr>
              <w:t xml:space="preserve">mmH2O, receiving 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A/C ventilator </w:t>
            </w:r>
            <w:r w:rsidRPr="00C05082">
              <w:rPr>
                <w:rFonts w:ascii="Arial" w:eastAsia="等线" w:hAnsi="Arial" w:cs="Arial"/>
                <w:sz w:val="16"/>
                <w:szCs w:val="16"/>
              </w:rPr>
              <w:t xml:space="preserve">followed with </w:t>
            </w:r>
            <w:r>
              <w:rPr>
                <w:rFonts w:ascii="Arial" w:eastAsia="等线" w:hAnsi="Arial" w:cs="Arial"/>
                <w:sz w:val="16"/>
                <w:szCs w:val="16"/>
              </w:rPr>
              <w:t>SIMV</w:t>
            </w:r>
            <w:r w:rsidRPr="00C05082">
              <w:rPr>
                <w:rFonts w:ascii="Arial" w:eastAsia="等线" w:hAnsi="Arial" w:cs="Arial"/>
                <w:sz w:val="16"/>
                <w:szCs w:val="16"/>
              </w:rPr>
              <w:t xml:space="preserve"> plus PSV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. </w:t>
            </w:r>
            <w:r w:rsidRPr="00C05082">
              <w:rPr>
                <w:rFonts w:ascii="Arial" w:eastAsia="等线" w:hAnsi="Arial" w:cs="Arial"/>
                <w:sz w:val="16"/>
                <w:szCs w:val="16"/>
              </w:rPr>
              <w:t>FIO2 was adjusted to keep PaO2 around 100 mmHg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. </w:t>
            </w:r>
            <w:r w:rsidRPr="00C05082">
              <w:rPr>
                <w:rFonts w:ascii="Arial" w:eastAsia="等线" w:hAnsi="Arial" w:cs="Arial"/>
                <w:sz w:val="16"/>
                <w:szCs w:val="16"/>
              </w:rPr>
              <w:t xml:space="preserve">Five or 10 cm H2O PEEP was applied                             </w:t>
            </w:r>
          </w:p>
        </w:tc>
        <w:tc>
          <w:tcPr>
            <w:tcW w:w="264" w:type="pct"/>
          </w:tcPr>
          <w:p w14:paraId="44ED7C32" w14:textId="4C10938B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328" w:type="pct"/>
          </w:tcPr>
          <w:p w14:paraId="65C25DB5" w14:textId="1B26F9B9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462" w:type="pct"/>
          </w:tcPr>
          <w:p w14:paraId="4DFA81C6" w14:textId="7728D739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N</w:t>
            </w:r>
            <w:r>
              <w:rPr>
                <w:rFonts w:ascii="Arial" w:hAnsi="Arial" w:cs="Arial"/>
                <w:sz w:val="16"/>
                <w:szCs w:val="18"/>
              </w:rPr>
              <w:t>A</w:t>
            </w:r>
          </w:p>
        </w:tc>
        <w:tc>
          <w:tcPr>
            <w:tcW w:w="265" w:type="pct"/>
          </w:tcPr>
          <w:p w14:paraId="6C91D6E5" w14:textId="424DB8C6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4</w:t>
            </w:r>
          </w:p>
        </w:tc>
        <w:tc>
          <w:tcPr>
            <w:tcW w:w="327" w:type="pct"/>
          </w:tcPr>
          <w:p w14:paraId="31EE0FD8" w14:textId="3AB64F62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5</w:t>
            </w:r>
          </w:p>
        </w:tc>
        <w:tc>
          <w:tcPr>
            <w:tcW w:w="459" w:type="pct"/>
          </w:tcPr>
          <w:p w14:paraId="56208F63" w14:textId="0972788F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N</w:t>
            </w:r>
            <w:r>
              <w:rPr>
                <w:rFonts w:ascii="Arial" w:hAnsi="Arial" w:cs="Arial"/>
                <w:sz w:val="16"/>
                <w:szCs w:val="18"/>
              </w:rPr>
              <w:t>A</w:t>
            </w:r>
          </w:p>
        </w:tc>
      </w:tr>
      <w:tr w:rsidR="00EB6800" w:rsidRPr="00F46BA7" w14:paraId="7237F1B2" w14:textId="16D8A46D" w:rsidTr="00EB6800">
        <w:tc>
          <w:tcPr>
            <w:tcW w:w="534" w:type="pct"/>
          </w:tcPr>
          <w:p w14:paraId="4D1E3057" w14:textId="505C02D7" w:rsidR="00887FF1" w:rsidRPr="0099439E" w:rsidRDefault="00887FF1" w:rsidP="00AF0AA3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Carroll et al. 1988</w:t>
            </w:r>
          </w:p>
        </w:tc>
        <w:tc>
          <w:tcPr>
            <w:tcW w:w="388" w:type="pct"/>
          </w:tcPr>
          <w:p w14:paraId="1A314EBA" w14:textId="74E5DE86" w:rsidR="00887FF1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U</w:t>
            </w:r>
            <w:r>
              <w:rPr>
                <w:rFonts w:ascii="Arial" w:hAnsi="Arial" w:cs="Arial"/>
                <w:sz w:val="16"/>
                <w:szCs w:val="18"/>
              </w:rPr>
              <w:t>S</w:t>
            </w:r>
          </w:p>
        </w:tc>
        <w:tc>
          <w:tcPr>
            <w:tcW w:w="1973" w:type="pct"/>
            <w:gridSpan w:val="2"/>
          </w:tcPr>
          <w:p w14:paraId="05B73D6D" w14:textId="17437FC8" w:rsidR="00887FF1" w:rsidRPr="003B0940" w:rsidRDefault="00887FF1" w:rsidP="003B0940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B0940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All patients were placed on ventilators with a 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V</w:t>
            </w:r>
            <w:r w:rsidRPr="003B0940">
              <w:rPr>
                <w:rFonts w:ascii="Arial" w:eastAsia="等线" w:hAnsi="Arial" w:cs="Arial"/>
                <w:color w:val="000000"/>
                <w:sz w:val="16"/>
                <w:szCs w:val="16"/>
                <w:vertAlign w:val="subscript"/>
              </w:rPr>
              <w:t>T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3B0940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of 12 ml/kg, receiving CPAP, SIMV or a freestanding high flow </w:t>
            </w:r>
            <w:r w:rsidRPr="003B0940">
              <w:rPr>
                <w:rFonts w:ascii="Arial" w:eastAsia="等线" w:hAnsi="Arial" w:cs="Arial"/>
                <w:color w:val="000000"/>
                <w:sz w:val="16"/>
                <w:szCs w:val="16"/>
              </w:rPr>
              <w:lastRenderedPageBreak/>
              <w:t>system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. </w:t>
            </w:r>
            <w:r w:rsidRPr="003B0940">
              <w:rPr>
                <w:rFonts w:ascii="Arial" w:eastAsia="等线" w:hAnsi="Arial" w:cs="Arial"/>
                <w:color w:val="000000"/>
                <w:sz w:val="16"/>
                <w:szCs w:val="16"/>
              </w:rPr>
              <w:t>PEEP was up-titrated by 5-cm H2O according to either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3B0940">
              <w:rPr>
                <w:rFonts w:ascii="Arial" w:eastAsia="等线" w:hAnsi="Arial" w:cs="Arial"/>
                <w:color w:val="000000"/>
                <w:sz w:val="16"/>
                <w:szCs w:val="16"/>
              </w:rPr>
              <w:t>PaO2/FIO2(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low</w:t>
            </w:r>
            <w:r w:rsidRPr="008F37E6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PEEP) or Q</w:t>
            </w:r>
            <m:oMath>
              <m:bar>
                <m:barPr>
                  <m:pos m:val="top"/>
                  <m:ctrlPr>
                    <w:rPr>
                      <w:rFonts w:ascii="Cambria Math" w:eastAsia="等线" w:hAnsi="Cambria Math" w:cs="Arial"/>
                      <w:i/>
                      <w:color w:val="000000"/>
                      <w:sz w:val="11"/>
                      <w:szCs w:val="11"/>
                      <w:vertAlign w:val="subscript"/>
                    </w:rPr>
                  </m:ctrlPr>
                </m:barPr>
                <m:e>
                  <m:r>
                    <w:rPr>
                      <w:rFonts w:ascii="Cambria Math" w:eastAsia="等线" w:hAnsi="Cambria Math" w:cs="Arial"/>
                      <w:color w:val="000000"/>
                      <w:sz w:val="11"/>
                      <w:szCs w:val="11"/>
                      <w:vertAlign w:val="subscript"/>
                    </w:rPr>
                    <m:t>V</m:t>
                  </m:r>
                </m:e>
              </m:bar>
            </m:oMath>
            <w:r w:rsidRPr="0044542D">
              <w:rPr>
                <w:rFonts w:ascii="Arial" w:eastAsia="等线" w:hAnsi="Arial" w:cs="Arial"/>
                <w:color w:val="000000"/>
                <w:sz w:val="16"/>
                <w:szCs w:val="16"/>
                <w:vertAlign w:val="subscript"/>
              </w:rPr>
              <w:t>A</w:t>
            </w:r>
            <w:r w:rsidRPr="008F37E6">
              <w:rPr>
                <w:rFonts w:ascii="Arial" w:eastAsia="等线" w:hAnsi="Arial" w:cs="Arial"/>
                <w:color w:val="000000"/>
                <w:sz w:val="16"/>
                <w:szCs w:val="16"/>
              </w:rPr>
              <w:t>/Q</w:t>
            </w:r>
            <w:r w:rsidRPr="0044542D">
              <w:rPr>
                <w:rFonts w:ascii="Arial" w:eastAsia="等线" w:hAnsi="Arial" w:cs="Arial"/>
                <w:color w:val="000000"/>
                <w:sz w:val="16"/>
                <w:szCs w:val="16"/>
                <w:vertAlign w:val="subscript"/>
              </w:rPr>
              <w:t>T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  <w:vertAlign w:val="subscript"/>
              </w:rPr>
              <w:t xml:space="preserve"> </w:t>
            </w:r>
            <w:r w:rsidRPr="00A25E13">
              <w:rPr>
                <w:rFonts w:ascii="Arial" w:eastAsia="等线" w:hAnsi="Arial" w:cs="Arial"/>
                <w:color w:val="000000"/>
                <w:sz w:val="16"/>
                <w:szCs w:val="16"/>
              </w:rPr>
              <w:t>(</w:t>
            </w:r>
            <w:r w:rsidRPr="008F37E6">
              <w:rPr>
                <w:rFonts w:ascii="Arial" w:eastAsia="等线" w:hAnsi="Arial" w:cs="Arial"/>
                <w:color w:val="000000"/>
                <w:sz w:val="16"/>
                <w:szCs w:val="16"/>
              </w:rPr>
              <w:t>high PEEP)</w:t>
            </w:r>
          </w:p>
        </w:tc>
        <w:tc>
          <w:tcPr>
            <w:tcW w:w="264" w:type="pct"/>
          </w:tcPr>
          <w:p w14:paraId="31833034" w14:textId="5F79CBFE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lastRenderedPageBreak/>
              <w:t>2</w:t>
            </w:r>
            <w:r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328" w:type="pct"/>
          </w:tcPr>
          <w:p w14:paraId="10DD0C44" w14:textId="615E541F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5</w:t>
            </w:r>
          </w:p>
        </w:tc>
        <w:tc>
          <w:tcPr>
            <w:tcW w:w="462" w:type="pct"/>
          </w:tcPr>
          <w:p w14:paraId="367A2C62" w14:textId="1F3A732F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5 d</w:t>
            </w:r>
          </w:p>
        </w:tc>
        <w:tc>
          <w:tcPr>
            <w:tcW w:w="265" w:type="pct"/>
          </w:tcPr>
          <w:p w14:paraId="0B2C4A39" w14:textId="4CC14976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8</w:t>
            </w:r>
          </w:p>
        </w:tc>
        <w:tc>
          <w:tcPr>
            <w:tcW w:w="327" w:type="pct"/>
          </w:tcPr>
          <w:p w14:paraId="3D28250E" w14:textId="2E2C1281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4</w:t>
            </w:r>
          </w:p>
        </w:tc>
        <w:tc>
          <w:tcPr>
            <w:tcW w:w="459" w:type="pct"/>
          </w:tcPr>
          <w:p w14:paraId="680A67AB" w14:textId="5A86814A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 xml:space="preserve"> d</w:t>
            </w:r>
          </w:p>
        </w:tc>
      </w:tr>
      <w:tr w:rsidR="00EB6800" w:rsidRPr="00F46BA7" w14:paraId="100864B0" w14:textId="0163B079" w:rsidTr="00EB6800">
        <w:tc>
          <w:tcPr>
            <w:tcW w:w="534" w:type="pct"/>
          </w:tcPr>
          <w:p w14:paraId="5F4454C1" w14:textId="231511F7" w:rsidR="00887FF1" w:rsidRPr="0099439E" w:rsidRDefault="00887FF1" w:rsidP="00AF0AA3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Collier et al. 2002</w:t>
            </w:r>
          </w:p>
        </w:tc>
        <w:tc>
          <w:tcPr>
            <w:tcW w:w="388" w:type="pct"/>
          </w:tcPr>
          <w:p w14:paraId="5B7468D2" w14:textId="7A5EEC5F" w:rsidR="00887FF1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U</w:t>
            </w:r>
            <w:r>
              <w:rPr>
                <w:rFonts w:ascii="Arial" w:hAnsi="Arial" w:cs="Arial"/>
                <w:sz w:val="16"/>
                <w:szCs w:val="18"/>
              </w:rPr>
              <w:t>S</w:t>
            </w:r>
          </w:p>
        </w:tc>
        <w:tc>
          <w:tcPr>
            <w:tcW w:w="1973" w:type="pct"/>
            <w:gridSpan w:val="2"/>
          </w:tcPr>
          <w:p w14:paraId="0C91CC4D" w14:textId="735D096D" w:rsidR="00887FF1" w:rsidRPr="00945A56" w:rsidRDefault="00887FF1" w:rsidP="00945A56">
            <w:pPr>
              <w:widowControl/>
              <w:jc w:val="left"/>
              <w:rPr>
                <w:rFonts w:ascii="Arial" w:eastAsia="等线" w:hAnsi="Arial" w:cs="Arial"/>
                <w:color w:val="000000"/>
                <w:sz w:val="22"/>
              </w:rPr>
            </w:pPr>
            <w:r w:rsidRPr="00945A56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All patients were placed on ventilators with a 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V</w:t>
            </w:r>
            <w:r w:rsidRPr="00BE4C5D">
              <w:rPr>
                <w:rFonts w:ascii="Arial" w:eastAsia="等线" w:hAnsi="Arial" w:cs="Arial"/>
                <w:color w:val="000000"/>
                <w:sz w:val="16"/>
                <w:szCs w:val="16"/>
                <w:vertAlign w:val="subscript"/>
              </w:rPr>
              <w:t>T</w:t>
            </w:r>
            <w:r w:rsidRPr="00945A56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of 10 ml/kg, receiving 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SIMV.</w:t>
            </w:r>
            <w:r w:rsidRPr="00945A56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Five or 10 cm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945A56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H2O PEEP was applied  </w:t>
            </w:r>
            <w:r w:rsidRPr="00945A56">
              <w:rPr>
                <w:rFonts w:ascii="Arial" w:eastAsia="等线" w:hAnsi="Arial" w:cs="Arial"/>
                <w:color w:val="000000"/>
                <w:sz w:val="22"/>
              </w:rPr>
              <w:t xml:space="preserve">                           </w:t>
            </w:r>
          </w:p>
        </w:tc>
        <w:tc>
          <w:tcPr>
            <w:tcW w:w="264" w:type="pct"/>
          </w:tcPr>
          <w:p w14:paraId="2C2660E8" w14:textId="4C4E326C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4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328" w:type="pct"/>
          </w:tcPr>
          <w:p w14:paraId="576076ED" w14:textId="3494E4D8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462" w:type="pct"/>
          </w:tcPr>
          <w:p w14:paraId="150A3758" w14:textId="77777777" w:rsidR="00887FF1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4</w:t>
            </w:r>
            <w:r>
              <w:rPr>
                <w:rFonts w:ascii="Arial" w:hAnsi="Arial" w:cs="Arial"/>
                <w:sz w:val="16"/>
                <w:szCs w:val="18"/>
              </w:rPr>
              <w:t>09.1</w:t>
            </w:r>
          </w:p>
          <w:p w14:paraId="53425B3C" w14:textId="43F9D9CD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min</w:t>
            </w:r>
          </w:p>
        </w:tc>
        <w:tc>
          <w:tcPr>
            <w:tcW w:w="265" w:type="pct"/>
          </w:tcPr>
          <w:p w14:paraId="2ABF495A" w14:textId="694DA880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4</w:t>
            </w:r>
            <w:r>
              <w:rPr>
                <w:rFonts w:ascii="Arial" w:hAnsi="Arial" w:cs="Arial"/>
                <w:sz w:val="16"/>
                <w:szCs w:val="18"/>
              </w:rPr>
              <w:t>4</w:t>
            </w:r>
          </w:p>
        </w:tc>
        <w:tc>
          <w:tcPr>
            <w:tcW w:w="327" w:type="pct"/>
          </w:tcPr>
          <w:p w14:paraId="076DC0B7" w14:textId="634613DC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5</w:t>
            </w:r>
          </w:p>
        </w:tc>
        <w:tc>
          <w:tcPr>
            <w:tcW w:w="459" w:type="pct"/>
          </w:tcPr>
          <w:p w14:paraId="07E8FB96" w14:textId="235C228E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4</w:t>
            </w:r>
            <w:r>
              <w:rPr>
                <w:rFonts w:ascii="Arial" w:hAnsi="Arial" w:cs="Arial"/>
                <w:sz w:val="16"/>
                <w:szCs w:val="18"/>
              </w:rPr>
              <w:t>39.3 min</w:t>
            </w:r>
          </w:p>
        </w:tc>
      </w:tr>
      <w:tr w:rsidR="00EB6800" w:rsidRPr="00F46BA7" w14:paraId="35973AD6" w14:textId="0B7FA9D8" w:rsidTr="00EB6800">
        <w:tc>
          <w:tcPr>
            <w:tcW w:w="534" w:type="pct"/>
          </w:tcPr>
          <w:p w14:paraId="572FFF2A" w14:textId="558426F3" w:rsidR="00887FF1" w:rsidRPr="0099439E" w:rsidRDefault="00887FF1" w:rsidP="00AF0AA3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Dyhr et al. 2002</w:t>
            </w:r>
          </w:p>
        </w:tc>
        <w:tc>
          <w:tcPr>
            <w:tcW w:w="388" w:type="pct"/>
          </w:tcPr>
          <w:p w14:paraId="675CD9B4" w14:textId="013F28E9" w:rsidR="00887FF1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D</w:t>
            </w:r>
            <w:r>
              <w:rPr>
                <w:rFonts w:ascii="Arial" w:hAnsi="Arial" w:cs="Arial"/>
                <w:sz w:val="16"/>
                <w:szCs w:val="18"/>
              </w:rPr>
              <w:t>en</w:t>
            </w:r>
            <w:r w:rsidR="00CD1DD5">
              <w:rPr>
                <w:rFonts w:ascii="Arial" w:hAnsi="Arial" w:cs="Arial"/>
                <w:sz w:val="16"/>
                <w:szCs w:val="18"/>
              </w:rPr>
              <w:t>-</w:t>
            </w:r>
            <w:r>
              <w:rPr>
                <w:rFonts w:ascii="Arial" w:hAnsi="Arial" w:cs="Arial"/>
                <w:sz w:val="16"/>
                <w:szCs w:val="18"/>
              </w:rPr>
              <w:t>mark</w:t>
            </w:r>
          </w:p>
        </w:tc>
        <w:tc>
          <w:tcPr>
            <w:tcW w:w="1973" w:type="pct"/>
            <w:gridSpan w:val="2"/>
          </w:tcPr>
          <w:p w14:paraId="42B61AF3" w14:textId="7CF369AD" w:rsidR="00887FF1" w:rsidRPr="00D06EB4" w:rsidRDefault="00887FF1" w:rsidP="00D06EB4">
            <w:pPr>
              <w:widowControl/>
              <w:jc w:val="left"/>
              <w:rPr>
                <w:rFonts w:ascii="Arial" w:eastAsia="等线" w:hAnsi="Arial" w:cs="Arial"/>
                <w:color w:val="000000"/>
                <w:sz w:val="22"/>
              </w:rPr>
            </w:pPr>
            <w:r w:rsidRPr="00D06EB4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All patients were placed on ventilators with a 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V</w:t>
            </w:r>
            <w:r w:rsidRPr="00D06EB4">
              <w:rPr>
                <w:rFonts w:ascii="Arial" w:eastAsia="等线" w:hAnsi="Arial" w:cs="Arial"/>
                <w:color w:val="000000"/>
                <w:sz w:val="16"/>
                <w:szCs w:val="16"/>
                <w:vertAlign w:val="subscript"/>
              </w:rPr>
              <w:t>T</w:t>
            </w:r>
            <w:r w:rsidRPr="00D06EB4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of 6 ml/kg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. </w:t>
            </w:r>
            <w:r w:rsidRPr="00D06EB4">
              <w:rPr>
                <w:rFonts w:ascii="Arial" w:eastAsia="等线" w:hAnsi="Arial" w:cs="Arial"/>
                <w:color w:val="000000"/>
                <w:sz w:val="16"/>
                <w:szCs w:val="16"/>
              </w:rPr>
              <w:t>FiO2 was 1.0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. </w:t>
            </w:r>
            <w:r w:rsidRPr="00D06EB4">
              <w:rPr>
                <w:rFonts w:ascii="Arial" w:eastAsia="等线" w:hAnsi="Arial" w:cs="Arial"/>
                <w:color w:val="000000"/>
                <w:sz w:val="16"/>
                <w:szCs w:val="16"/>
              </w:rPr>
              <w:t>Zero or 15 cm</w:t>
            </w: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D06EB4">
              <w:rPr>
                <w:rFonts w:ascii="Arial" w:eastAsia="等线" w:hAnsi="Arial" w:cs="Arial"/>
                <w:color w:val="000000"/>
                <w:sz w:val="16"/>
                <w:szCs w:val="16"/>
              </w:rPr>
              <w:t>H2O PEEP was applied</w:t>
            </w:r>
          </w:p>
        </w:tc>
        <w:tc>
          <w:tcPr>
            <w:tcW w:w="264" w:type="pct"/>
          </w:tcPr>
          <w:p w14:paraId="76F94BBC" w14:textId="75F3A698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7</w:t>
            </w:r>
          </w:p>
        </w:tc>
        <w:tc>
          <w:tcPr>
            <w:tcW w:w="328" w:type="pct"/>
          </w:tcPr>
          <w:p w14:paraId="54DB6DE5" w14:textId="2712BCD9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5</w:t>
            </w:r>
          </w:p>
        </w:tc>
        <w:tc>
          <w:tcPr>
            <w:tcW w:w="462" w:type="pct"/>
          </w:tcPr>
          <w:p w14:paraId="73FB8DB7" w14:textId="650DB87B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N</w:t>
            </w:r>
            <w:r>
              <w:rPr>
                <w:rFonts w:ascii="Arial" w:hAnsi="Arial" w:cs="Arial"/>
                <w:sz w:val="16"/>
                <w:szCs w:val="18"/>
              </w:rPr>
              <w:t>A</w:t>
            </w:r>
          </w:p>
        </w:tc>
        <w:tc>
          <w:tcPr>
            <w:tcW w:w="265" w:type="pct"/>
          </w:tcPr>
          <w:p w14:paraId="0113DB1D" w14:textId="5A6B3101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8</w:t>
            </w:r>
          </w:p>
        </w:tc>
        <w:tc>
          <w:tcPr>
            <w:tcW w:w="327" w:type="pct"/>
          </w:tcPr>
          <w:p w14:paraId="71C990BE" w14:textId="6B11D7FB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0</w:t>
            </w:r>
          </w:p>
        </w:tc>
        <w:tc>
          <w:tcPr>
            <w:tcW w:w="459" w:type="pct"/>
          </w:tcPr>
          <w:p w14:paraId="371ED9D3" w14:textId="1760F87B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N</w:t>
            </w:r>
            <w:r>
              <w:rPr>
                <w:rFonts w:ascii="Arial" w:hAnsi="Arial" w:cs="Arial"/>
                <w:sz w:val="16"/>
                <w:szCs w:val="18"/>
              </w:rPr>
              <w:t>A</w:t>
            </w:r>
          </w:p>
        </w:tc>
      </w:tr>
      <w:tr w:rsidR="00EB6800" w:rsidRPr="00F46BA7" w14:paraId="1CCDD0CA" w14:textId="07876591" w:rsidTr="00EB6800">
        <w:tc>
          <w:tcPr>
            <w:tcW w:w="534" w:type="pct"/>
          </w:tcPr>
          <w:p w14:paraId="58161A10" w14:textId="633322F4" w:rsidR="00887FF1" w:rsidRPr="0099439E" w:rsidRDefault="00887FF1" w:rsidP="00AF0AA3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proofErr w:type="spellStart"/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Celebi</w:t>
            </w:r>
            <w:proofErr w:type="spellEnd"/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et al. 2007</w:t>
            </w:r>
          </w:p>
        </w:tc>
        <w:tc>
          <w:tcPr>
            <w:tcW w:w="388" w:type="pct"/>
          </w:tcPr>
          <w:p w14:paraId="62F2AD9B" w14:textId="6CC51ACD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T</w:t>
            </w:r>
            <w:r>
              <w:rPr>
                <w:rFonts w:ascii="Arial" w:hAnsi="Arial" w:cs="Arial"/>
                <w:sz w:val="16"/>
                <w:szCs w:val="18"/>
              </w:rPr>
              <w:t>urkey</w:t>
            </w:r>
          </w:p>
        </w:tc>
        <w:tc>
          <w:tcPr>
            <w:tcW w:w="1973" w:type="pct"/>
            <w:gridSpan w:val="2"/>
          </w:tcPr>
          <w:p w14:paraId="02D6FE9C" w14:textId="06C15A33" w:rsidR="00887FF1" w:rsidRPr="003B07A5" w:rsidRDefault="00887FF1" w:rsidP="003B07A5">
            <w:pPr>
              <w:widowControl/>
              <w:jc w:val="left"/>
              <w:rPr>
                <w:rFonts w:ascii="Arial" w:eastAsia="等线" w:hAnsi="Arial" w:cs="Arial"/>
                <w:sz w:val="16"/>
                <w:szCs w:val="16"/>
              </w:rPr>
            </w:pPr>
            <w:r w:rsidRPr="003B07A5">
              <w:rPr>
                <w:rFonts w:ascii="Arial" w:eastAsia="等线" w:hAnsi="Arial" w:cs="Arial"/>
                <w:sz w:val="16"/>
                <w:szCs w:val="16"/>
              </w:rPr>
              <w:t xml:space="preserve">All patients were placed on ventilators with a </w:t>
            </w:r>
            <w:r>
              <w:rPr>
                <w:rFonts w:ascii="Arial" w:eastAsia="等线" w:hAnsi="Arial" w:cs="Arial"/>
                <w:sz w:val="16"/>
                <w:szCs w:val="16"/>
              </w:rPr>
              <w:t>V</w:t>
            </w:r>
            <w:r w:rsidRPr="003B07A5">
              <w:rPr>
                <w:rFonts w:ascii="Arial" w:eastAsia="等线" w:hAnsi="Arial" w:cs="Arial"/>
                <w:sz w:val="16"/>
                <w:szCs w:val="16"/>
                <w:vertAlign w:val="subscript"/>
              </w:rPr>
              <w:t>T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3B07A5">
              <w:rPr>
                <w:rFonts w:ascii="Arial" w:eastAsia="等线" w:hAnsi="Arial" w:cs="Arial"/>
                <w:sz w:val="16"/>
                <w:szCs w:val="16"/>
              </w:rPr>
              <w:t xml:space="preserve">of 7 ml/kg, receiving </w:t>
            </w:r>
            <w:r>
              <w:rPr>
                <w:rFonts w:ascii="Arial" w:eastAsia="等线" w:hAnsi="Arial" w:cs="Arial"/>
                <w:sz w:val="16"/>
                <w:szCs w:val="16"/>
              </w:rPr>
              <w:t>VCV</w:t>
            </w:r>
            <w:r w:rsidRPr="003B07A5">
              <w:rPr>
                <w:rFonts w:ascii="Arial" w:eastAsia="等线" w:hAnsi="Arial" w:cs="Arial"/>
                <w:sz w:val="16"/>
                <w:szCs w:val="16"/>
              </w:rPr>
              <w:t xml:space="preserve"> followed with PSV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. </w:t>
            </w:r>
            <w:r w:rsidRPr="003B07A5">
              <w:rPr>
                <w:rFonts w:ascii="Arial" w:eastAsia="等线" w:hAnsi="Arial" w:cs="Arial"/>
                <w:sz w:val="16"/>
                <w:szCs w:val="16"/>
              </w:rPr>
              <w:t>High PEEP was initially 20 cm H2O and down-titrated by 1-to 2-cm H2O according to PaO2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while l</w:t>
            </w:r>
            <w:r w:rsidRPr="003B07A5">
              <w:rPr>
                <w:rFonts w:ascii="Arial" w:eastAsia="等线" w:hAnsi="Arial" w:cs="Arial"/>
                <w:sz w:val="16"/>
                <w:szCs w:val="16"/>
              </w:rPr>
              <w:t>ow PEEP applied 5 cm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3B07A5">
              <w:rPr>
                <w:rFonts w:ascii="Arial" w:eastAsia="等线" w:hAnsi="Arial" w:cs="Arial"/>
                <w:sz w:val="16"/>
                <w:szCs w:val="16"/>
              </w:rPr>
              <w:t xml:space="preserve">H2O                    </w:t>
            </w:r>
          </w:p>
        </w:tc>
        <w:tc>
          <w:tcPr>
            <w:tcW w:w="264" w:type="pct"/>
          </w:tcPr>
          <w:p w14:paraId="6E4140E9" w14:textId="56358555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328" w:type="pct"/>
          </w:tcPr>
          <w:p w14:paraId="58641B1C" w14:textId="2E334C6A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462" w:type="pct"/>
          </w:tcPr>
          <w:p w14:paraId="740B95CC" w14:textId="05BD3221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6</w:t>
            </w:r>
            <w:r>
              <w:rPr>
                <w:rFonts w:ascii="Arial" w:hAnsi="Arial" w:cs="Arial"/>
                <w:sz w:val="16"/>
                <w:szCs w:val="18"/>
              </w:rPr>
              <w:t xml:space="preserve"> h</w:t>
            </w:r>
          </w:p>
        </w:tc>
        <w:tc>
          <w:tcPr>
            <w:tcW w:w="265" w:type="pct"/>
          </w:tcPr>
          <w:p w14:paraId="1370F3BE" w14:textId="2B7A6912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327" w:type="pct"/>
          </w:tcPr>
          <w:p w14:paraId="6F436915" w14:textId="121DABE0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5</w:t>
            </w:r>
          </w:p>
        </w:tc>
        <w:tc>
          <w:tcPr>
            <w:tcW w:w="459" w:type="pct"/>
          </w:tcPr>
          <w:p w14:paraId="4A543DA5" w14:textId="3BED65F5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6</w:t>
            </w:r>
            <w:r>
              <w:rPr>
                <w:rFonts w:ascii="Arial" w:hAnsi="Arial" w:cs="Arial"/>
                <w:sz w:val="16"/>
                <w:szCs w:val="18"/>
              </w:rPr>
              <w:t xml:space="preserve"> h</w:t>
            </w:r>
          </w:p>
        </w:tc>
      </w:tr>
      <w:tr w:rsidR="00EB6800" w:rsidRPr="00F46BA7" w14:paraId="63E0542B" w14:textId="4C521224" w:rsidTr="00EB6800">
        <w:tc>
          <w:tcPr>
            <w:tcW w:w="534" w:type="pct"/>
          </w:tcPr>
          <w:p w14:paraId="1ECF93CD" w14:textId="0193DB2D" w:rsidR="00887FF1" w:rsidRPr="0099439E" w:rsidRDefault="00887FF1" w:rsidP="00AF0AA3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Holland et al. 2007</w:t>
            </w:r>
          </w:p>
        </w:tc>
        <w:tc>
          <w:tcPr>
            <w:tcW w:w="388" w:type="pct"/>
          </w:tcPr>
          <w:p w14:paraId="1C65DEB7" w14:textId="6F112A8A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G</w:t>
            </w:r>
            <w:r>
              <w:rPr>
                <w:rFonts w:ascii="Arial" w:hAnsi="Arial" w:cs="Arial"/>
                <w:sz w:val="16"/>
                <w:szCs w:val="18"/>
              </w:rPr>
              <w:t>er</w:t>
            </w:r>
            <w:r w:rsidR="00CD1DD5">
              <w:rPr>
                <w:rFonts w:ascii="Arial" w:hAnsi="Arial" w:cs="Arial"/>
                <w:sz w:val="16"/>
                <w:szCs w:val="18"/>
              </w:rPr>
              <w:t>-</w:t>
            </w:r>
            <w:r>
              <w:rPr>
                <w:rFonts w:ascii="Arial" w:hAnsi="Arial" w:cs="Arial"/>
                <w:sz w:val="16"/>
                <w:szCs w:val="18"/>
              </w:rPr>
              <w:t>many</w:t>
            </w:r>
          </w:p>
        </w:tc>
        <w:tc>
          <w:tcPr>
            <w:tcW w:w="1973" w:type="pct"/>
            <w:gridSpan w:val="2"/>
          </w:tcPr>
          <w:p w14:paraId="4A3F610C" w14:textId="3296FE05" w:rsidR="00887FF1" w:rsidRPr="00444B4D" w:rsidRDefault="00887FF1" w:rsidP="00444B4D">
            <w:pPr>
              <w:widowControl/>
              <w:jc w:val="left"/>
              <w:rPr>
                <w:rFonts w:ascii="Arial" w:eastAsia="等线" w:hAnsi="Arial" w:cs="Arial"/>
                <w:sz w:val="16"/>
                <w:szCs w:val="16"/>
              </w:rPr>
            </w:pPr>
            <w:r w:rsidRPr="00444B4D">
              <w:rPr>
                <w:rFonts w:ascii="Arial" w:eastAsia="等线" w:hAnsi="Arial" w:cs="Arial"/>
                <w:sz w:val="16"/>
                <w:szCs w:val="16"/>
              </w:rPr>
              <w:t>All patients were placed on ventilators with a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V</w:t>
            </w:r>
            <w:r w:rsidRPr="00444B4D">
              <w:rPr>
                <w:rFonts w:ascii="Arial" w:eastAsia="等线" w:hAnsi="Arial" w:cs="Arial"/>
                <w:sz w:val="16"/>
                <w:szCs w:val="16"/>
                <w:vertAlign w:val="subscript"/>
              </w:rPr>
              <w:t>T</w:t>
            </w:r>
            <w:r w:rsidRPr="00444B4D">
              <w:rPr>
                <w:rFonts w:ascii="Arial" w:eastAsia="等线" w:hAnsi="Arial" w:cs="Arial"/>
                <w:sz w:val="16"/>
                <w:szCs w:val="16"/>
              </w:rPr>
              <w:t xml:space="preserve"> of 6-8 ml/kg, receiving BiPAP </w:t>
            </w:r>
            <w:r>
              <w:rPr>
                <w:rFonts w:ascii="Arial" w:eastAsia="等线" w:hAnsi="Arial" w:cs="Arial"/>
                <w:sz w:val="16"/>
                <w:szCs w:val="16"/>
              </w:rPr>
              <w:t>with an</w:t>
            </w:r>
            <w:r w:rsidR="001123F6">
              <w:rPr>
                <w:rFonts w:ascii="Arial" w:eastAsia="等线" w:hAnsi="Arial" w:cs="Arial" w:hint="eastAsia"/>
                <w:sz w:val="16"/>
                <w:szCs w:val="16"/>
              </w:rPr>
              <w:t xml:space="preserve"> </w:t>
            </w:r>
            <w:r w:rsidRPr="00444B4D">
              <w:rPr>
                <w:rFonts w:ascii="Arial" w:eastAsia="等线" w:hAnsi="Arial" w:cs="Arial"/>
                <w:sz w:val="16"/>
                <w:szCs w:val="16"/>
              </w:rPr>
              <w:t>inhalation-exhalation ratio of 1:1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. </w:t>
            </w:r>
            <w:r w:rsidRPr="00444B4D">
              <w:rPr>
                <w:rFonts w:ascii="Arial" w:eastAsia="等线" w:hAnsi="Arial" w:cs="Arial"/>
                <w:sz w:val="16"/>
                <w:szCs w:val="16"/>
              </w:rPr>
              <w:t>Five or 10 cm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444B4D">
              <w:rPr>
                <w:rFonts w:ascii="Arial" w:eastAsia="等线" w:hAnsi="Arial" w:cs="Arial"/>
                <w:sz w:val="16"/>
                <w:szCs w:val="16"/>
              </w:rPr>
              <w:t xml:space="preserve">H2O PEEP was applied                </w:t>
            </w:r>
          </w:p>
        </w:tc>
        <w:tc>
          <w:tcPr>
            <w:tcW w:w="264" w:type="pct"/>
          </w:tcPr>
          <w:p w14:paraId="390E622E" w14:textId="00EEAEA1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4</w:t>
            </w:r>
          </w:p>
        </w:tc>
        <w:tc>
          <w:tcPr>
            <w:tcW w:w="328" w:type="pct"/>
          </w:tcPr>
          <w:p w14:paraId="77D96104" w14:textId="3336F51A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462" w:type="pct"/>
          </w:tcPr>
          <w:p w14:paraId="45F6FE4A" w14:textId="420C166D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 xml:space="preserve"> h</w:t>
            </w:r>
          </w:p>
        </w:tc>
        <w:tc>
          <w:tcPr>
            <w:tcW w:w="265" w:type="pct"/>
          </w:tcPr>
          <w:p w14:paraId="696BBC47" w14:textId="1F434456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4</w:t>
            </w:r>
          </w:p>
        </w:tc>
        <w:tc>
          <w:tcPr>
            <w:tcW w:w="327" w:type="pct"/>
          </w:tcPr>
          <w:p w14:paraId="6522EA4C" w14:textId="0C9E3010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5</w:t>
            </w:r>
          </w:p>
        </w:tc>
        <w:tc>
          <w:tcPr>
            <w:tcW w:w="459" w:type="pct"/>
          </w:tcPr>
          <w:p w14:paraId="56CBCF66" w14:textId="7933CCF6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 xml:space="preserve"> h</w:t>
            </w:r>
          </w:p>
        </w:tc>
      </w:tr>
      <w:tr w:rsidR="00EB6800" w:rsidRPr="00F46BA7" w14:paraId="77A1210E" w14:textId="1A0356EC" w:rsidTr="00EB6800">
        <w:tc>
          <w:tcPr>
            <w:tcW w:w="534" w:type="pct"/>
          </w:tcPr>
          <w:p w14:paraId="3009E6D7" w14:textId="46EF2D1F" w:rsidR="00887FF1" w:rsidRPr="0099439E" w:rsidRDefault="00887FF1" w:rsidP="00AF0AA3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Borges et al. 2013</w:t>
            </w:r>
          </w:p>
        </w:tc>
        <w:tc>
          <w:tcPr>
            <w:tcW w:w="388" w:type="pct"/>
          </w:tcPr>
          <w:p w14:paraId="06E98B31" w14:textId="60A2E74F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B</w:t>
            </w:r>
            <w:r>
              <w:rPr>
                <w:rFonts w:ascii="Arial" w:hAnsi="Arial" w:cs="Arial"/>
                <w:sz w:val="16"/>
                <w:szCs w:val="18"/>
              </w:rPr>
              <w:t>razil</w:t>
            </w:r>
          </w:p>
        </w:tc>
        <w:tc>
          <w:tcPr>
            <w:tcW w:w="1973" w:type="pct"/>
            <w:gridSpan w:val="2"/>
          </w:tcPr>
          <w:p w14:paraId="0F344AAB" w14:textId="7230D649" w:rsidR="00887FF1" w:rsidRPr="00731732" w:rsidRDefault="00887FF1" w:rsidP="00731732">
            <w:pPr>
              <w:widowControl/>
              <w:jc w:val="left"/>
              <w:rPr>
                <w:rFonts w:ascii="Arial" w:eastAsia="等线" w:hAnsi="Arial" w:cs="Arial"/>
                <w:sz w:val="16"/>
                <w:szCs w:val="16"/>
              </w:rPr>
            </w:pPr>
            <w:r w:rsidRPr="00731732">
              <w:rPr>
                <w:rFonts w:ascii="Arial" w:eastAsia="等线" w:hAnsi="Arial" w:cs="Arial"/>
                <w:sz w:val="16"/>
                <w:szCs w:val="16"/>
              </w:rPr>
              <w:t xml:space="preserve">All patients were placed on ventilators with a </w:t>
            </w:r>
            <w:r>
              <w:rPr>
                <w:rFonts w:ascii="Arial" w:eastAsia="等线" w:hAnsi="Arial" w:cs="Arial"/>
                <w:sz w:val="16"/>
                <w:szCs w:val="16"/>
              </w:rPr>
              <w:t>V</w:t>
            </w:r>
            <w:r w:rsidRPr="00731732">
              <w:rPr>
                <w:rFonts w:ascii="Arial" w:eastAsia="等线" w:hAnsi="Arial" w:cs="Arial"/>
                <w:sz w:val="16"/>
                <w:szCs w:val="16"/>
                <w:vertAlign w:val="subscript"/>
              </w:rPr>
              <w:t>T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731732">
              <w:rPr>
                <w:rFonts w:ascii="Arial" w:eastAsia="等线" w:hAnsi="Arial" w:cs="Arial"/>
                <w:sz w:val="16"/>
                <w:szCs w:val="16"/>
              </w:rPr>
              <w:t>of 6-8 ml/kg, receiving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731732">
              <w:rPr>
                <w:rFonts w:ascii="Arial" w:eastAsia="等线" w:hAnsi="Arial" w:cs="Arial"/>
                <w:sz w:val="16"/>
                <w:szCs w:val="16"/>
              </w:rPr>
              <w:t>VC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V. </w:t>
            </w:r>
            <w:r w:rsidRPr="00731732">
              <w:rPr>
                <w:rFonts w:ascii="Arial" w:eastAsia="等线" w:hAnsi="Arial" w:cs="Arial"/>
                <w:sz w:val="16"/>
                <w:szCs w:val="16"/>
              </w:rPr>
              <w:t>FIO2 was 0.4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. </w:t>
            </w:r>
            <w:r w:rsidRPr="00731732">
              <w:rPr>
                <w:rFonts w:ascii="Arial" w:eastAsia="等线" w:hAnsi="Arial" w:cs="Arial"/>
                <w:sz w:val="16"/>
                <w:szCs w:val="16"/>
              </w:rPr>
              <w:t>Five or 10 cm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731732">
              <w:rPr>
                <w:rFonts w:ascii="Arial" w:eastAsia="等线" w:hAnsi="Arial" w:cs="Arial"/>
                <w:sz w:val="16"/>
                <w:szCs w:val="16"/>
              </w:rPr>
              <w:t xml:space="preserve">H2O PEEP was applied                </w:t>
            </w:r>
          </w:p>
        </w:tc>
        <w:tc>
          <w:tcPr>
            <w:tcW w:w="264" w:type="pct"/>
          </w:tcPr>
          <w:p w14:paraId="1895A32A" w14:textId="14A28FB6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4</w:t>
            </w:r>
            <w:r>
              <w:rPr>
                <w:rFonts w:ascii="Arial" w:hAnsi="Arial" w:cs="Arial"/>
                <w:sz w:val="16"/>
                <w:szCs w:val="18"/>
              </w:rPr>
              <w:t>5</w:t>
            </w:r>
          </w:p>
        </w:tc>
        <w:tc>
          <w:tcPr>
            <w:tcW w:w="328" w:type="pct"/>
          </w:tcPr>
          <w:p w14:paraId="3FA13822" w14:textId="4F80F8A4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462" w:type="pct"/>
          </w:tcPr>
          <w:p w14:paraId="4CDC92A2" w14:textId="0CE0F11C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N</w:t>
            </w:r>
            <w:r>
              <w:rPr>
                <w:rFonts w:ascii="Arial" w:hAnsi="Arial" w:cs="Arial"/>
                <w:sz w:val="16"/>
                <w:szCs w:val="18"/>
              </w:rPr>
              <w:t>A</w:t>
            </w:r>
          </w:p>
        </w:tc>
        <w:tc>
          <w:tcPr>
            <w:tcW w:w="265" w:type="pct"/>
          </w:tcPr>
          <w:p w14:paraId="26F33AD5" w14:textId="7304571E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4</w:t>
            </w:r>
            <w:r>
              <w:rPr>
                <w:rFonts w:ascii="Arial" w:hAnsi="Arial" w:cs="Arial"/>
                <w:sz w:val="16"/>
                <w:szCs w:val="18"/>
              </w:rPr>
              <w:t>4</w:t>
            </w:r>
          </w:p>
        </w:tc>
        <w:tc>
          <w:tcPr>
            <w:tcW w:w="327" w:type="pct"/>
          </w:tcPr>
          <w:p w14:paraId="5C24C5FC" w14:textId="69963620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5</w:t>
            </w:r>
          </w:p>
        </w:tc>
        <w:tc>
          <w:tcPr>
            <w:tcW w:w="459" w:type="pct"/>
          </w:tcPr>
          <w:p w14:paraId="792ABCFD" w14:textId="50E3E96C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N</w:t>
            </w:r>
            <w:r>
              <w:rPr>
                <w:rFonts w:ascii="Arial" w:hAnsi="Arial" w:cs="Arial"/>
                <w:sz w:val="16"/>
                <w:szCs w:val="18"/>
              </w:rPr>
              <w:t>A</w:t>
            </w:r>
          </w:p>
        </w:tc>
      </w:tr>
      <w:tr w:rsidR="00EB6800" w:rsidRPr="00F46BA7" w14:paraId="4F8C3B86" w14:textId="2CD70926" w:rsidTr="00EB6800">
        <w:tc>
          <w:tcPr>
            <w:tcW w:w="534" w:type="pct"/>
          </w:tcPr>
          <w:p w14:paraId="644B04F9" w14:textId="15FDA4EE" w:rsidR="00887FF1" w:rsidRPr="0099439E" w:rsidRDefault="00887FF1" w:rsidP="00AF0AA3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Lima et al. 2015</w:t>
            </w:r>
          </w:p>
        </w:tc>
        <w:tc>
          <w:tcPr>
            <w:tcW w:w="388" w:type="pct"/>
          </w:tcPr>
          <w:p w14:paraId="2D0AA531" w14:textId="3EACF54F" w:rsidR="00887FF1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B</w:t>
            </w:r>
            <w:r>
              <w:rPr>
                <w:rFonts w:ascii="Arial" w:hAnsi="Arial" w:cs="Arial"/>
                <w:sz w:val="16"/>
                <w:szCs w:val="18"/>
              </w:rPr>
              <w:t>razil</w:t>
            </w:r>
          </w:p>
        </w:tc>
        <w:tc>
          <w:tcPr>
            <w:tcW w:w="1973" w:type="pct"/>
            <w:gridSpan w:val="2"/>
          </w:tcPr>
          <w:p w14:paraId="69A1B9C9" w14:textId="2D3159F4" w:rsidR="00887FF1" w:rsidRPr="00364FE5" w:rsidRDefault="00887FF1" w:rsidP="00364FE5">
            <w:pPr>
              <w:widowControl/>
              <w:jc w:val="left"/>
              <w:rPr>
                <w:rFonts w:ascii="Arial" w:eastAsia="等线" w:hAnsi="Arial" w:cs="Arial"/>
                <w:sz w:val="22"/>
              </w:rPr>
            </w:pPr>
            <w:r w:rsidRPr="00364FE5">
              <w:rPr>
                <w:rFonts w:ascii="Arial" w:eastAsia="等线" w:hAnsi="Arial" w:cs="Arial"/>
                <w:sz w:val="16"/>
                <w:szCs w:val="16"/>
              </w:rPr>
              <w:t xml:space="preserve">All patients were placed on ventilators with a </w:t>
            </w:r>
            <w:r>
              <w:rPr>
                <w:rFonts w:ascii="Arial" w:eastAsia="等线" w:hAnsi="Arial" w:cs="Arial"/>
                <w:sz w:val="16"/>
                <w:szCs w:val="16"/>
              </w:rPr>
              <w:t>V</w:t>
            </w:r>
            <w:r w:rsidRPr="00B046F2">
              <w:rPr>
                <w:rFonts w:ascii="Arial" w:eastAsia="等线" w:hAnsi="Arial" w:cs="Arial"/>
                <w:sz w:val="16"/>
                <w:szCs w:val="16"/>
                <w:vertAlign w:val="subscript"/>
              </w:rPr>
              <w:t>T</w:t>
            </w:r>
            <w:r w:rsidRPr="00364FE5">
              <w:rPr>
                <w:rFonts w:ascii="Arial" w:eastAsia="等线" w:hAnsi="Arial" w:cs="Arial"/>
                <w:sz w:val="16"/>
                <w:szCs w:val="16"/>
              </w:rPr>
              <w:t xml:space="preserve"> of 6-8 ml/kg,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364FE5">
              <w:rPr>
                <w:rFonts w:ascii="Arial" w:eastAsia="等线" w:hAnsi="Arial" w:cs="Arial"/>
                <w:sz w:val="16"/>
                <w:szCs w:val="16"/>
              </w:rPr>
              <w:t>receiving VC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V. </w:t>
            </w:r>
            <w:r w:rsidRPr="00364FE5">
              <w:rPr>
                <w:rFonts w:ascii="Arial" w:eastAsia="等线" w:hAnsi="Arial" w:cs="Arial"/>
                <w:sz w:val="16"/>
                <w:szCs w:val="16"/>
              </w:rPr>
              <w:t>FIO2 was 0.4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. </w:t>
            </w:r>
            <w:r w:rsidRPr="00364FE5">
              <w:rPr>
                <w:rFonts w:ascii="Arial" w:eastAsia="等线" w:hAnsi="Arial" w:cs="Arial"/>
                <w:sz w:val="16"/>
                <w:szCs w:val="16"/>
              </w:rPr>
              <w:t>Five or 10 cm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364FE5">
              <w:rPr>
                <w:rFonts w:ascii="Arial" w:eastAsia="等线" w:hAnsi="Arial" w:cs="Arial"/>
                <w:sz w:val="16"/>
                <w:szCs w:val="16"/>
              </w:rPr>
              <w:t xml:space="preserve">H2O PEEP was applied </w:t>
            </w:r>
            <w:r w:rsidRPr="00364FE5">
              <w:rPr>
                <w:rFonts w:ascii="Arial" w:eastAsia="等线" w:hAnsi="Arial" w:cs="Arial"/>
                <w:sz w:val="22"/>
              </w:rPr>
              <w:t xml:space="preserve">               </w:t>
            </w:r>
          </w:p>
        </w:tc>
        <w:tc>
          <w:tcPr>
            <w:tcW w:w="264" w:type="pct"/>
          </w:tcPr>
          <w:p w14:paraId="3B1E85BD" w14:textId="0AB7C97A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328" w:type="pct"/>
          </w:tcPr>
          <w:p w14:paraId="1CFD84B2" w14:textId="20DBD2B6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462" w:type="pct"/>
          </w:tcPr>
          <w:p w14:paraId="1C4DB817" w14:textId="7FD096B6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3.2 h</w:t>
            </w:r>
          </w:p>
        </w:tc>
        <w:tc>
          <w:tcPr>
            <w:tcW w:w="265" w:type="pct"/>
          </w:tcPr>
          <w:p w14:paraId="44D85CC2" w14:textId="4B9A0184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3</w:t>
            </w:r>
            <w:r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327" w:type="pct"/>
          </w:tcPr>
          <w:p w14:paraId="3B6B4BE1" w14:textId="6E38F08E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5</w:t>
            </w:r>
          </w:p>
        </w:tc>
        <w:tc>
          <w:tcPr>
            <w:tcW w:w="459" w:type="pct"/>
          </w:tcPr>
          <w:p w14:paraId="3517079F" w14:textId="3693F042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3.6 h</w:t>
            </w:r>
          </w:p>
        </w:tc>
      </w:tr>
      <w:tr w:rsidR="00EB6800" w:rsidRPr="00F46BA7" w14:paraId="379B024E" w14:textId="5F8355AA" w:rsidTr="00EB6800">
        <w:tc>
          <w:tcPr>
            <w:tcW w:w="534" w:type="pct"/>
          </w:tcPr>
          <w:p w14:paraId="0FC77A23" w14:textId="75E23355" w:rsidR="00887FF1" w:rsidRPr="0099439E" w:rsidRDefault="00887FF1" w:rsidP="00AF0AA3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Cordeiro et al. 2017</w:t>
            </w:r>
          </w:p>
        </w:tc>
        <w:tc>
          <w:tcPr>
            <w:tcW w:w="388" w:type="pct"/>
          </w:tcPr>
          <w:p w14:paraId="72A53919" w14:textId="01D84150" w:rsidR="00887FF1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B</w:t>
            </w:r>
            <w:r>
              <w:rPr>
                <w:rFonts w:ascii="Arial" w:hAnsi="Arial" w:cs="Arial"/>
                <w:sz w:val="16"/>
                <w:szCs w:val="18"/>
              </w:rPr>
              <w:t>razil</w:t>
            </w:r>
          </w:p>
        </w:tc>
        <w:tc>
          <w:tcPr>
            <w:tcW w:w="1973" w:type="pct"/>
            <w:gridSpan w:val="2"/>
          </w:tcPr>
          <w:p w14:paraId="3AB579BA" w14:textId="6FDB3B41" w:rsidR="00887FF1" w:rsidRPr="003A120E" w:rsidRDefault="00887FF1" w:rsidP="003A120E">
            <w:pPr>
              <w:widowControl/>
              <w:jc w:val="left"/>
              <w:rPr>
                <w:rFonts w:ascii="Arial" w:eastAsia="等线" w:hAnsi="Arial" w:cs="Arial"/>
                <w:sz w:val="22"/>
              </w:rPr>
            </w:pPr>
            <w:r w:rsidRPr="003A120E">
              <w:rPr>
                <w:rFonts w:ascii="Arial" w:eastAsia="等线" w:hAnsi="Arial" w:cs="Arial"/>
                <w:sz w:val="16"/>
                <w:szCs w:val="16"/>
              </w:rPr>
              <w:t xml:space="preserve">All patients were placed on NIV with a </w:t>
            </w:r>
            <w:r>
              <w:rPr>
                <w:rFonts w:ascii="Arial" w:eastAsia="等线" w:hAnsi="Arial" w:cs="Arial"/>
                <w:sz w:val="16"/>
                <w:szCs w:val="16"/>
              </w:rPr>
              <w:t>V</w:t>
            </w:r>
            <w:r w:rsidRPr="00B412C6">
              <w:rPr>
                <w:rFonts w:ascii="Arial" w:eastAsia="等线" w:hAnsi="Arial" w:cs="Arial"/>
                <w:sz w:val="16"/>
                <w:szCs w:val="16"/>
                <w:vertAlign w:val="subscript"/>
              </w:rPr>
              <w:t>T</w:t>
            </w:r>
            <w:r w:rsidRPr="003A120E">
              <w:rPr>
                <w:rFonts w:ascii="Arial" w:eastAsia="等线" w:hAnsi="Arial" w:cs="Arial"/>
                <w:sz w:val="16"/>
                <w:szCs w:val="16"/>
              </w:rPr>
              <w:t xml:space="preserve"> of 6-8 ml/kg via facial mask, receiving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PSM. </w:t>
            </w:r>
            <w:r w:rsidRPr="003A120E">
              <w:rPr>
                <w:rFonts w:ascii="Arial" w:eastAsia="等线" w:hAnsi="Arial" w:cs="Arial"/>
                <w:sz w:val="16"/>
                <w:szCs w:val="16"/>
              </w:rPr>
              <w:t>FIO2 was 0.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4. </w:t>
            </w:r>
            <w:r w:rsidRPr="003A120E">
              <w:rPr>
                <w:rFonts w:ascii="Arial" w:eastAsia="等线" w:hAnsi="Arial" w:cs="Arial"/>
                <w:sz w:val="16"/>
                <w:szCs w:val="16"/>
              </w:rPr>
              <w:t>Ten or 15 cm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3A120E">
              <w:rPr>
                <w:rFonts w:ascii="Arial" w:eastAsia="等线" w:hAnsi="Arial" w:cs="Arial"/>
                <w:sz w:val="16"/>
                <w:szCs w:val="16"/>
              </w:rPr>
              <w:t xml:space="preserve">H2O PEEP was applied  </w:t>
            </w:r>
            <w:r w:rsidRPr="003A120E">
              <w:rPr>
                <w:rFonts w:ascii="Arial" w:eastAsia="等线" w:hAnsi="Arial" w:cs="Arial"/>
                <w:sz w:val="22"/>
              </w:rPr>
              <w:t xml:space="preserve">              </w:t>
            </w:r>
          </w:p>
        </w:tc>
        <w:tc>
          <w:tcPr>
            <w:tcW w:w="264" w:type="pct"/>
          </w:tcPr>
          <w:p w14:paraId="48F83A4A" w14:textId="7CD60835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328" w:type="pct"/>
          </w:tcPr>
          <w:p w14:paraId="75E10305" w14:textId="0ADF0D00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5</w:t>
            </w:r>
          </w:p>
        </w:tc>
        <w:tc>
          <w:tcPr>
            <w:tcW w:w="462" w:type="pct"/>
          </w:tcPr>
          <w:p w14:paraId="3C3F6E2F" w14:textId="62667ADD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4</w:t>
            </w:r>
            <w:r>
              <w:rPr>
                <w:rFonts w:ascii="Arial" w:hAnsi="Arial" w:cs="Arial"/>
                <w:sz w:val="16"/>
                <w:szCs w:val="18"/>
              </w:rPr>
              <w:t>0 min</w:t>
            </w:r>
          </w:p>
        </w:tc>
        <w:tc>
          <w:tcPr>
            <w:tcW w:w="265" w:type="pct"/>
          </w:tcPr>
          <w:p w14:paraId="543DC45C" w14:textId="6A86AD71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327" w:type="pct"/>
          </w:tcPr>
          <w:p w14:paraId="60A2ECD7" w14:textId="080A3844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459" w:type="pct"/>
          </w:tcPr>
          <w:p w14:paraId="67D027FD" w14:textId="39B7E9FA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4</w:t>
            </w:r>
            <w:r>
              <w:rPr>
                <w:rFonts w:ascii="Arial" w:hAnsi="Arial" w:cs="Arial"/>
                <w:sz w:val="16"/>
                <w:szCs w:val="18"/>
              </w:rPr>
              <w:t>0 min</w:t>
            </w:r>
          </w:p>
        </w:tc>
      </w:tr>
      <w:tr w:rsidR="00EB6800" w:rsidRPr="00F46BA7" w14:paraId="0C94E8A5" w14:textId="0785A027" w:rsidTr="00EB6800">
        <w:tc>
          <w:tcPr>
            <w:tcW w:w="534" w:type="pct"/>
          </w:tcPr>
          <w:p w14:paraId="3DFBC688" w14:textId="4EF8E287" w:rsidR="00887FF1" w:rsidRPr="0099439E" w:rsidRDefault="00887FF1" w:rsidP="00AF0AA3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proofErr w:type="spellStart"/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Setak-Berenjestanaki</w:t>
            </w:r>
            <w:proofErr w:type="spellEnd"/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et al. 2017</w:t>
            </w:r>
          </w:p>
        </w:tc>
        <w:tc>
          <w:tcPr>
            <w:tcW w:w="388" w:type="pct"/>
          </w:tcPr>
          <w:p w14:paraId="7EFC2AAA" w14:textId="55BBAA4E" w:rsidR="00887FF1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I</w:t>
            </w:r>
            <w:r>
              <w:rPr>
                <w:rFonts w:ascii="Arial" w:hAnsi="Arial" w:cs="Arial"/>
                <w:sz w:val="16"/>
                <w:szCs w:val="18"/>
              </w:rPr>
              <w:t>ran</w:t>
            </w:r>
          </w:p>
        </w:tc>
        <w:tc>
          <w:tcPr>
            <w:tcW w:w="1973" w:type="pct"/>
            <w:gridSpan w:val="2"/>
          </w:tcPr>
          <w:p w14:paraId="5E73C0B6" w14:textId="15173F0B" w:rsidR="00887FF1" w:rsidRPr="00760649" w:rsidRDefault="00887FF1" w:rsidP="00760649">
            <w:pPr>
              <w:widowControl/>
              <w:jc w:val="left"/>
              <w:rPr>
                <w:rFonts w:ascii="Arial" w:eastAsia="等线" w:hAnsi="Arial" w:cs="Arial"/>
                <w:sz w:val="16"/>
                <w:szCs w:val="16"/>
              </w:rPr>
            </w:pPr>
            <w:r w:rsidRPr="00760649">
              <w:rPr>
                <w:rFonts w:ascii="Arial" w:eastAsia="等线" w:hAnsi="Arial" w:cs="Arial"/>
                <w:sz w:val="16"/>
                <w:szCs w:val="16"/>
              </w:rPr>
              <w:t>Five or 10 cm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760649">
              <w:rPr>
                <w:rFonts w:ascii="Arial" w:eastAsia="等线" w:hAnsi="Arial" w:cs="Arial"/>
                <w:sz w:val="16"/>
                <w:szCs w:val="16"/>
              </w:rPr>
              <w:t>H2O PEEP was applied</w:t>
            </w:r>
          </w:p>
        </w:tc>
        <w:tc>
          <w:tcPr>
            <w:tcW w:w="264" w:type="pct"/>
          </w:tcPr>
          <w:p w14:paraId="02ED158F" w14:textId="0D619BC1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6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328" w:type="pct"/>
          </w:tcPr>
          <w:p w14:paraId="5C60BA08" w14:textId="5B94F80C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462" w:type="pct"/>
          </w:tcPr>
          <w:p w14:paraId="16E3B019" w14:textId="3A9F71D4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7</w:t>
            </w:r>
            <w:r>
              <w:rPr>
                <w:rFonts w:ascii="Arial" w:hAnsi="Arial" w:cs="Arial"/>
                <w:sz w:val="16"/>
                <w:szCs w:val="18"/>
              </w:rPr>
              <w:t>.9 h</w:t>
            </w:r>
          </w:p>
        </w:tc>
        <w:tc>
          <w:tcPr>
            <w:tcW w:w="265" w:type="pct"/>
          </w:tcPr>
          <w:p w14:paraId="05CDAFC3" w14:textId="10C852CB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6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327" w:type="pct"/>
          </w:tcPr>
          <w:p w14:paraId="3EDC70B4" w14:textId="701CF62F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5</w:t>
            </w:r>
          </w:p>
        </w:tc>
        <w:tc>
          <w:tcPr>
            <w:tcW w:w="459" w:type="pct"/>
          </w:tcPr>
          <w:p w14:paraId="0DBFA7CC" w14:textId="320FF8C3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0 h</w:t>
            </w:r>
          </w:p>
        </w:tc>
      </w:tr>
      <w:tr w:rsidR="00EB6800" w:rsidRPr="00F46BA7" w14:paraId="4B7092B0" w14:textId="22EA4F75" w:rsidTr="00EB6800">
        <w:tc>
          <w:tcPr>
            <w:tcW w:w="534" w:type="pct"/>
          </w:tcPr>
          <w:p w14:paraId="165C559E" w14:textId="33DDAD6F" w:rsidR="00887FF1" w:rsidRPr="0099439E" w:rsidRDefault="00887FF1" w:rsidP="00AF0AA3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Cordeiro et al. 2019</w:t>
            </w:r>
          </w:p>
        </w:tc>
        <w:tc>
          <w:tcPr>
            <w:tcW w:w="388" w:type="pct"/>
          </w:tcPr>
          <w:p w14:paraId="6F4D4DA3" w14:textId="5A533DC9" w:rsidR="00887FF1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B</w:t>
            </w:r>
            <w:r>
              <w:rPr>
                <w:rFonts w:ascii="Arial" w:hAnsi="Arial" w:cs="Arial"/>
                <w:sz w:val="16"/>
                <w:szCs w:val="18"/>
              </w:rPr>
              <w:t>razil</w:t>
            </w:r>
          </w:p>
        </w:tc>
        <w:tc>
          <w:tcPr>
            <w:tcW w:w="1973" w:type="pct"/>
            <w:gridSpan w:val="2"/>
          </w:tcPr>
          <w:p w14:paraId="4D5C3084" w14:textId="5FF0E270" w:rsidR="00887FF1" w:rsidRPr="002B3A84" w:rsidRDefault="00887FF1" w:rsidP="002B3A84">
            <w:pPr>
              <w:widowControl/>
              <w:jc w:val="left"/>
              <w:rPr>
                <w:rFonts w:ascii="Arial" w:eastAsia="等线" w:hAnsi="Arial" w:cs="Arial"/>
                <w:sz w:val="16"/>
                <w:szCs w:val="16"/>
              </w:rPr>
            </w:pPr>
            <w:r w:rsidRPr="002B3A84">
              <w:rPr>
                <w:rFonts w:ascii="Arial" w:eastAsia="等线" w:hAnsi="Arial" w:cs="Arial"/>
                <w:sz w:val="16"/>
                <w:szCs w:val="16"/>
              </w:rPr>
              <w:t xml:space="preserve">All patients were placed on </w:t>
            </w:r>
            <w:r>
              <w:rPr>
                <w:rFonts w:ascii="Arial" w:eastAsia="等线" w:hAnsi="Arial" w:cs="Arial"/>
                <w:sz w:val="16"/>
                <w:szCs w:val="16"/>
              </w:rPr>
              <w:t>ventilators</w:t>
            </w:r>
            <w:r w:rsidRPr="002B3A84">
              <w:rPr>
                <w:rFonts w:ascii="Arial" w:eastAsia="等线" w:hAnsi="Arial" w:cs="Arial"/>
                <w:sz w:val="16"/>
                <w:szCs w:val="16"/>
              </w:rPr>
              <w:t xml:space="preserve"> with a </w:t>
            </w:r>
            <w:r>
              <w:rPr>
                <w:rFonts w:ascii="Arial" w:eastAsia="等线" w:hAnsi="Arial" w:cs="Arial"/>
                <w:sz w:val="16"/>
                <w:szCs w:val="16"/>
              </w:rPr>
              <w:t>V</w:t>
            </w:r>
            <w:r w:rsidRPr="00B1150D">
              <w:rPr>
                <w:rFonts w:ascii="Arial" w:eastAsia="等线" w:hAnsi="Arial" w:cs="Arial"/>
                <w:sz w:val="16"/>
                <w:szCs w:val="16"/>
                <w:vertAlign w:val="subscript"/>
              </w:rPr>
              <w:t>T</w:t>
            </w:r>
            <w:r w:rsidRPr="002B3A84">
              <w:rPr>
                <w:rFonts w:ascii="Arial" w:eastAsia="等线" w:hAnsi="Arial" w:cs="Arial"/>
                <w:sz w:val="16"/>
                <w:szCs w:val="16"/>
              </w:rPr>
              <w:t xml:space="preserve"> of 6 ml/kg, receiving VCV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. </w:t>
            </w:r>
            <w:r w:rsidRPr="002B3A84">
              <w:rPr>
                <w:rFonts w:ascii="Arial" w:eastAsia="等线" w:hAnsi="Arial" w:cs="Arial"/>
                <w:sz w:val="16"/>
                <w:szCs w:val="16"/>
              </w:rPr>
              <w:t>FIO2 was 0.4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. </w:t>
            </w:r>
            <w:r w:rsidRPr="002B3A84">
              <w:rPr>
                <w:rFonts w:ascii="Arial" w:eastAsia="等线" w:hAnsi="Arial" w:cs="Arial"/>
                <w:sz w:val="16"/>
                <w:szCs w:val="16"/>
              </w:rPr>
              <w:t>Ten or 15 cm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2B3A84">
              <w:rPr>
                <w:rFonts w:ascii="Arial" w:eastAsia="等线" w:hAnsi="Arial" w:cs="Arial"/>
                <w:sz w:val="16"/>
                <w:szCs w:val="16"/>
              </w:rPr>
              <w:t xml:space="preserve">H2O PEEP was applied                </w:t>
            </w:r>
          </w:p>
        </w:tc>
        <w:tc>
          <w:tcPr>
            <w:tcW w:w="264" w:type="pct"/>
          </w:tcPr>
          <w:p w14:paraId="2F9694AE" w14:textId="71D6F309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8</w:t>
            </w:r>
          </w:p>
        </w:tc>
        <w:tc>
          <w:tcPr>
            <w:tcW w:w="328" w:type="pct"/>
          </w:tcPr>
          <w:p w14:paraId="3ED2B565" w14:textId="6FC87E5C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5</w:t>
            </w:r>
          </w:p>
        </w:tc>
        <w:tc>
          <w:tcPr>
            <w:tcW w:w="462" w:type="pct"/>
          </w:tcPr>
          <w:p w14:paraId="471DE72F" w14:textId="55EBC592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3</w:t>
            </w:r>
            <w:r>
              <w:rPr>
                <w:rFonts w:ascii="Arial" w:hAnsi="Arial" w:cs="Arial"/>
                <w:sz w:val="16"/>
                <w:szCs w:val="18"/>
              </w:rPr>
              <w:t>0 min</w:t>
            </w:r>
          </w:p>
        </w:tc>
        <w:tc>
          <w:tcPr>
            <w:tcW w:w="265" w:type="pct"/>
          </w:tcPr>
          <w:p w14:paraId="3485C9E5" w14:textId="626D6371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9</w:t>
            </w:r>
          </w:p>
        </w:tc>
        <w:tc>
          <w:tcPr>
            <w:tcW w:w="327" w:type="pct"/>
          </w:tcPr>
          <w:p w14:paraId="0B9F26BE" w14:textId="47E9B3A8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1</w:t>
            </w:r>
            <w:r>
              <w:rPr>
                <w:rFonts w:ascii="Arial" w:hAnsi="Arial" w:cs="Arial"/>
                <w:sz w:val="16"/>
                <w:szCs w:val="18"/>
              </w:rPr>
              <w:t>0</w:t>
            </w:r>
          </w:p>
        </w:tc>
        <w:tc>
          <w:tcPr>
            <w:tcW w:w="459" w:type="pct"/>
          </w:tcPr>
          <w:p w14:paraId="1023E0B7" w14:textId="532F8D7C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3</w:t>
            </w:r>
            <w:r>
              <w:rPr>
                <w:rFonts w:ascii="Arial" w:hAnsi="Arial" w:cs="Arial"/>
                <w:sz w:val="16"/>
                <w:szCs w:val="18"/>
              </w:rPr>
              <w:t>0 min</w:t>
            </w:r>
          </w:p>
        </w:tc>
      </w:tr>
      <w:tr w:rsidR="007A0122" w:rsidRPr="00F46BA7" w14:paraId="0B9BF73C" w14:textId="4BB34867" w:rsidTr="00EB6800">
        <w:trPr>
          <w:gridAfter w:val="7"/>
          <w:wAfter w:w="3907" w:type="pct"/>
        </w:trPr>
        <w:tc>
          <w:tcPr>
            <w:tcW w:w="1093" w:type="pct"/>
            <w:gridSpan w:val="3"/>
          </w:tcPr>
          <w:p w14:paraId="37ED7EE5" w14:textId="47A1EA66" w:rsidR="007A0122" w:rsidRPr="0099439E" w:rsidRDefault="007A0122" w:rsidP="00AF0AA3">
            <w:pPr>
              <w:jc w:val="left"/>
              <w:rPr>
                <w:rFonts w:ascii="Arial" w:eastAsia="等线" w:hAnsi="Arial" w:cs="Arial"/>
                <w:i/>
                <w:iCs/>
                <w:color w:val="000000"/>
                <w:sz w:val="16"/>
                <w:szCs w:val="16"/>
              </w:rPr>
            </w:pPr>
            <w:r w:rsidRPr="00F93826">
              <w:rPr>
                <w:rFonts w:ascii="Arial" w:eastAsia="等线" w:hAnsi="Arial" w:cs="Arial" w:hint="eastAsia"/>
                <w:b/>
                <w:bCs/>
                <w:i/>
                <w:iCs/>
                <w:color w:val="000000"/>
                <w:sz w:val="16"/>
                <w:szCs w:val="16"/>
              </w:rPr>
              <w:t>M</w:t>
            </w:r>
            <w:r w:rsidRPr="00F93826">
              <w:rPr>
                <w:rFonts w:ascii="Arial" w:eastAsia="等线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ixed ICU</w:t>
            </w:r>
            <w:r w:rsidRPr="00F93826">
              <w:rPr>
                <w:rFonts w:ascii="Arial" w:eastAsia="等线" w:hAnsi="Arial" w:cs="Arial" w:hint="eastAsia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F93826">
              <w:rPr>
                <w:rFonts w:ascii="Arial" w:eastAsia="等线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patients</w:t>
            </w:r>
          </w:p>
        </w:tc>
      </w:tr>
      <w:tr w:rsidR="00EB6800" w:rsidRPr="00F46BA7" w14:paraId="7663E4E3" w14:textId="2D29EB1D" w:rsidTr="00EB6800">
        <w:tc>
          <w:tcPr>
            <w:tcW w:w="534" w:type="pct"/>
          </w:tcPr>
          <w:p w14:paraId="3A57DD5E" w14:textId="6A1368F2" w:rsidR="00887FF1" w:rsidRPr="0099439E" w:rsidRDefault="00887FF1" w:rsidP="00AF0AA3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Manzano et at. 2008</w:t>
            </w:r>
          </w:p>
        </w:tc>
        <w:tc>
          <w:tcPr>
            <w:tcW w:w="388" w:type="pct"/>
          </w:tcPr>
          <w:p w14:paraId="57D4231B" w14:textId="05ADF87D" w:rsidR="00887FF1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S</w:t>
            </w:r>
            <w:r>
              <w:rPr>
                <w:rFonts w:ascii="Arial" w:hAnsi="Arial" w:cs="Arial"/>
                <w:sz w:val="16"/>
                <w:szCs w:val="18"/>
              </w:rPr>
              <w:t>pain</w:t>
            </w:r>
          </w:p>
        </w:tc>
        <w:tc>
          <w:tcPr>
            <w:tcW w:w="1973" w:type="pct"/>
            <w:gridSpan w:val="2"/>
          </w:tcPr>
          <w:p w14:paraId="4FB0193F" w14:textId="0F92A70E" w:rsidR="00887FF1" w:rsidRPr="006F2C1F" w:rsidRDefault="00887FF1" w:rsidP="006F2C1F">
            <w:pPr>
              <w:widowControl/>
              <w:jc w:val="left"/>
              <w:rPr>
                <w:rFonts w:ascii="Arial" w:eastAsia="等线" w:hAnsi="Arial" w:cs="Arial"/>
                <w:sz w:val="16"/>
                <w:szCs w:val="16"/>
              </w:rPr>
            </w:pPr>
            <w:r w:rsidRPr="006F2C1F">
              <w:rPr>
                <w:rFonts w:ascii="Arial" w:eastAsia="等线" w:hAnsi="Arial" w:cs="Arial"/>
                <w:sz w:val="16"/>
                <w:szCs w:val="16"/>
              </w:rPr>
              <w:t xml:space="preserve">All patients were placed on ventilators with a </w:t>
            </w:r>
            <w:r>
              <w:rPr>
                <w:rFonts w:ascii="Arial" w:eastAsia="等线" w:hAnsi="Arial" w:cs="Arial"/>
                <w:sz w:val="16"/>
                <w:szCs w:val="16"/>
              </w:rPr>
              <w:t>V</w:t>
            </w:r>
            <w:r w:rsidRPr="006F2C1F">
              <w:rPr>
                <w:rFonts w:ascii="Arial" w:eastAsia="等线" w:hAnsi="Arial" w:cs="Arial"/>
                <w:sz w:val="16"/>
                <w:szCs w:val="16"/>
                <w:vertAlign w:val="subscript"/>
              </w:rPr>
              <w:t>T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6F2C1F">
              <w:rPr>
                <w:rFonts w:ascii="Arial" w:eastAsia="等线" w:hAnsi="Arial" w:cs="Arial"/>
                <w:sz w:val="16"/>
                <w:szCs w:val="16"/>
              </w:rPr>
              <w:t xml:space="preserve">of 8-9 ml/kg, receiving </w:t>
            </w:r>
            <w:r>
              <w:rPr>
                <w:rFonts w:ascii="Arial" w:eastAsia="等线" w:hAnsi="Arial" w:cs="Arial"/>
                <w:sz w:val="16"/>
                <w:szCs w:val="16"/>
              </w:rPr>
              <w:t>CMV with</w:t>
            </w:r>
            <w:r w:rsidRPr="006F2C1F">
              <w:rPr>
                <w:rFonts w:ascii="Arial" w:eastAsia="等线" w:hAnsi="Arial" w:cs="Arial"/>
                <w:sz w:val="16"/>
                <w:szCs w:val="16"/>
              </w:rPr>
              <w:t xml:space="preserve"> a consistent inhalation-exhalation ratio of 1:2</w:t>
            </w:r>
            <w:r>
              <w:rPr>
                <w:rFonts w:ascii="Arial" w:eastAsia="等线" w:hAnsi="Arial" w:cs="Arial"/>
                <w:sz w:val="16"/>
                <w:szCs w:val="16"/>
              </w:rPr>
              <w:t>.</w:t>
            </w:r>
            <w:r w:rsidR="00662F8C"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6F2C1F">
              <w:rPr>
                <w:rFonts w:ascii="Arial" w:eastAsia="等线" w:hAnsi="Arial" w:cs="Arial"/>
                <w:sz w:val="16"/>
                <w:szCs w:val="16"/>
              </w:rPr>
              <w:t>Zero or 5/8 cm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6F2C1F">
              <w:rPr>
                <w:rFonts w:ascii="Arial" w:eastAsia="等线" w:hAnsi="Arial" w:cs="Arial"/>
                <w:sz w:val="16"/>
                <w:szCs w:val="16"/>
              </w:rPr>
              <w:t xml:space="preserve">H2O PEEP was applied               </w:t>
            </w:r>
          </w:p>
        </w:tc>
        <w:tc>
          <w:tcPr>
            <w:tcW w:w="264" w:type="pct"/>
          </w:tcPr>
          <w:p w14:paraId="6B538555" w14:textId="44A6C1E3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6</w:t>
            </w:r>
            <w:r>
              <w:rPr>
                <w:rFonts w:ascii="Arial" w:hAnsi="Arial" w:cs="Arial"/>
                <w:sz w:val="16"/>
                <w:szCs w:val="18"/>
              </w:rPr>
              <w:t>4</w:t>
            </w:r>
          </w:p>
        </w:tc>
        <w:tc>
          <w:tcPr>
            <w:tcW w:w="328" w:type="pct"/>
          </w:tcPr>
          <w:p w14:paraId="7E2F06E2" w14:textId="09F6ADA6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5</w:t>
            </w:r>
            <w:r>
              <w:rPr>
                <w:rFonts w:ascii="Arial" w:hAnsi="Arial" w:cs="Arial"/>
                <w:sz w:val="16"/>
                <w:szCs w:val="18"/>
              </w:rPr>
              <w:t>/8</w:t>
            </w:r>
          </w:p>
        </w:tc>
        <w:tc>
          <w:tcPr>
            <w:tcW w:w="462" w:type="pct"/>
          </w:tcPr>
          <w:p w14:paraId="22EF24E8" w14:textId="415EDE7A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4</w:t>
            </w:r>
            <w:r>
              <w:rPr>
                <w:rFonts w:ascii="Arial" w:hAnsi="Arial" w:cs="Arial"/>
                <w:sz w:val="16"/>
                <w:szCs w:val="18"/>
              </w:rPr>
              <w:t>.5 d</w:t>
            </w:r>
          </w:p>
        </w:tc>
        <w:tc>
          <w:tcPr>
            <w:tcW w:w="265" w:type="pct"/>
          </w:tcPr>
          <w:p w14:paraId="6D2819CA" w14:textId="322B6C7A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6</w:t>
            </w:r>
            <w:r>
              <w:rPr>
                <w:rFonts w:ascii="Arial" w:hAnsi="Arial" w:cs="Arial"/>
                <w:sz w:val="16"/>
                <w:szCs w:val="18"/>
              </w:rPr>
              <w:t>3</w:t>
            </w:r>
          </w:p>
        </w:tc>
        <w:tc>
          <w:tcPr>
            <w:tcW w:w="327" w:type="pct"/>
          </w:tcPr>
          <w:p w14:paraId="367246CE" w14:textId="46ED45CF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0</w:t>
            </w:r>
          </w:p>
        </w:tc>
        <w:tc>
          <w:tcPr>
            <w:tcW w:w="459" w:type="pct"/>
          </w:tcPr>
          <w:p w14:paraId="4DCE1762" w14:textId="14F5D161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5</w:t>
            </w:r>
            <w:r>
              <w:rPr>
                <w:rFonts w:ascii="Arial" w:hAnsi="Arial" w:cs="Arial"/>
                <w:sz w:val="16"/>
                <w:szCs w:val="18"/>
              </w:rPr>
              <w:t>.6 d</w:t>
            </w:r>
          </w:p>
        </w:tc>
      </w:tr>
      <w:tr w:rsidR="00EB6800" w:rsidRPr="00F46BA7" w14:paraId="705B0690" w14:textId="37F306CB" w:rsidTr="00EB6800">
        <w:tc>
          <w:tcPr>
            <w:tcW w:w="534" w:type="pct"/>
            <w:tcBorders>
              <w:bottom w:val="single" w:sz="4" w:space="0" w:color="auto"/>
            </w:tcBorders>
          </w:tcPr>
          <w:p w14:paraId="65F7DBCD" w14:textId="18F259A0" w:rsidR="00887FF1" w:rsidRPr="0099439E" w:rsidRDefault="00887FF1" w:rsidP="00AF0AA3">
            <w:pPr>
              <w:widowControl/>
              <w:jc w:val="left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proofErr w:type="spellStart"/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>Algera</w:t>
            </w:r>
            <w:proofErr w:type="spellEnd"/>
            <w:r w:rsidRPr="0099439E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et al. 2020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14:paraId="70B8419A" w14:textId="0099DD4F" w:rsidR="00887FF1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proofErr w:type="gramStart"/>
            <w:r>
              <w:rPr>
                <w:rFonts w:ascii="Arial" w:hAnsi="Arial" w:cs="Arial" w:hint="eastAsia"/>
                <w:sz w:val="16"/>
                <w:szCs w:val="18"/>
              </w:rPr>
              <w:t>N</w:t>
            </w:r>
            <w:r>
              <w:rPr>
                <w:rFonts w:ascii="Arial" w:hAnsi="Arial" w:cs="Arial"/>
                <w:sz w:val="16"/>
                <w:szCs w:val="18"/>
              </w:rPr>
              <w:t>ether</w:t>
            </w:r>
            <w:r w:rsidR="00CD1DD5">
              <w:rPr>
                <w:rFonts w:ascii="Arial" w:hAnsi="Arial" w:cs="Arial"/>
                <w:sz w:val="16"/>
                <w:szCs w:val="18"/>
              </w:rPr>
              <w:t>-</w:t>
            </w:r>
            <w:r>
              <w:rPr>
                <w:rFonts w:ascii="Arial" w:hAnsi="Arial" w:cs="Arial"/>
                <w:sz w:val="16"/>
                <w:szCs w:val="18"/>
              </w:rPr>
              <w:t>land</w:t>
            </w:r>
            <w:proofErr w:type="gramEnd"/>
          </w:p>
        </w:tc>
        <w:tc>
          <w:tcPr>
            <w:tcW w:w="1973" w:type="pct"/>
            <w:gridSpan w:val="2"/>
            <w:tcBorders>
              <w:bottom w:val="single" w:sz="4" w:space="0" w:color="auto"/>
            </w:tcBorders>
          </w:tcPr>
          <w:p w14:paraId="7F856B3E" w14:textId="4844F869" w:rsidR="00887FF1" w:rsidRPr="00622988" w:rsidRDefault="00887FF1" w:rsidP="00622988">
            <w:pPr>
              <w:widowControl/>
              <w:jc w:val="left"/>
              <w:rPr>
                <w:rFonts w:ascii="Arial" w:eastAsia="等线" w:hAnsi="Arial" w:cs="Arial"/>
                <w:sz w:val="16"/>
                <w:szCs w:val="16"/>
              </w:rPr>
            </w:pPr>
            <w:r w:rsidRPr="00622988">
              <w:rPr>
                <w:rFonts w:ascii="Arial" w:eastAsia="等线" w:hAnsi="Arial" w:cs="Arial"/>
                <w:sz w:val="16"/>
                <w:szCs w:val="16"/>
              </w:rPr>
              <w:t xml:space="preserve">All patients were placed on </w:t>
            </w:r>
            <w:r>
              <w:rPr>
                <w:rFonts w:ascii="Arial" w:eastAsia="等线" w:hAnsi="Arial" w:cs="Arial"/>
                <w:sz w:val="16"/>
                <w:szCs w:val="16"/>
              </w:rPr>
              <w:t>ventilator</w:t>
            </w:r>
            <w:r w:rsidRPr="00622988">
              <w:rPr>
                <w:rFonts w:ascii="Arial" w:eastAsia="等线" w:hAnsi="Arial" w:cs="Arial"/>
                <w:sz w:val="16"/>
                <w:szCs w:val="16"/>
              </w:rPr>
              <w:t xml:space="preserve"> with a </w:t>
            </w:r>
            <w:r>
              <w:rPr>
                <w:rFonts w:ascii="Arial" w:eastAsia="等线" w:hAnsi="Arial" w:cs="Arial"/>
                <w:sz w:val="16"/>
                <w:szCs w:val="16"/>
              </w:rPr>
              <w:t>V</w:t>
            </w:r>
            <w:r w:rsidRPr="00260483">
              <w:rPr>
                <w:rFonts w:ascii="Arial" w:eastAsia="等线" w:hAnsi="Arial" w:cs="Arial"/>
                <w:sz w:val="16"/>
                <w:szCs w:val="16"/>
                <w:vertAlign w:val="subscript"/>
              </w:rPr>
              <w:t>T</w:t>
            </w:r>
            <w:r w:rsidRPr="00622988">
              <w:rPr>
                <w:rFonts w:ascii="Arial" w:eastAsia="等线" w:hAnsi="Arial" w:cs="Arial"/>
                <w:sz w:val="16"/>
                <w:szCs w:val="16"/>
              </w:rPr>
              <w:t xml:space="preserve"> of 6-8 ml/kg, receiving VCV, PCV or PSV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. </w:t>
            </w:r>
            <w:r w:rsidRPr="00622988">
              <w:rPr>
                <w:rFonts w:ascii="Arial" w:eastAsia="等线" w:hAnsi="Arial" w:cs="Arial"/>
                <w:sz w:val="16"/>
                <w:szCs w:val="16"/>
              </w:rPr>
              <w:t>FIO2 was 0.2-0.6</w:t>
            </w:r>
            <w:r>
              <w:rPr>
                <w:rFonts w:ascii="Arial" w:eastAsia="等线" w:hAnsi="Arial" w:cs="Arial"/>
                <w:sz w:val="16"/>
                <w:szCs w:val="16"/>
              </w:rPr>
              <w:t>.</w:t>
            </w:r>
            <w:r w:rsidR="007B371E"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622988">
              <w:rPr>
                <w:rFonts w:ascii="Arial" w:eastAsia="等线" w:hAnsi="Arial" w:cs="Arial"/>
                <w:sz w:val="16"/>
                <w:szCs w:val="16"/>
              </w:rPr>
              <w:t>Low PEEP was initially 5 cm H2O and down-titrated by 1-cm H2O according to PaO2 and SpO2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while high</w:t>
            </w:r>
            <w:r w:rsidRPr="003B07A5">
              <w:rPr>
                <w:rFonts w:ascii="Arial" w:eastAsia="等线" w:hAnsi="Arial" w:cs="Arial"/>
                <w:sz w:val="16"/>
                <w:szCs w:val="16"/>
              </w:rPr>
              <w:t xml:space="preserve"> PEEP applied </w:t>
            </w:r>
            <w:r>
              <w:rPr>
                <w:rFonts w:ascii="Arial" w:eastAsia="等线" w:hAnsi="Arial" w:cs="Arial"/>
                <w:sz w:val="16"/>
                <w:szCs w:val="16"/>
              </w:rPr>
              <w:t>8</w:t>
            </w:r>
            <w:r w:rsidRPr="003B07A5">
              <w:rPr>
                <w:rFonts w:ascii="Arial" w:eastAsia="等线" w:hAnsi="Arial" w:cs="Arial"/>
                <w:sz w:val="16"/>
                <w:szCs w:val="16"/>
              </w:rPr>
              <w:t xml:space="preserve"> cm</w:t>
            </w:r>
            <w:r>
              <w:rPr>
                <w:rFonts w:ascii="Arial" w:eastAsia="等线" w:hAnsi="Arial" w:cs="Arial"/>
                <w:sz w:val="16"/>
                <w:szCs w:val="16"/>
              </w:rPr>
              <w:t xml:space="preserve"> </w:t>
            </w:r>
            <w:r w:rsidRPr="003B07A5">
              <w:rPr>
                <w:rFonts w:ascii="Arial" w:eastAsia="等线" w:hAnsi="Arial" w:cs="Arial"/>
                <w:sz w:val="16"/>
                <w:szCs w:val="16"/>
              </w:rPr>
              <w:t xml:space="preserve">H2O              </w:t>
            </w:r>
            <w:r w:rsidRPr="00622988">
              <w:rPr>
                <w:rFonts w:ascii="Arial" w:eastAsia="等线" w:hAnsi="Arial" w:cs="Arial"/>
                <w:sz w:val="16"/>
                <w:szCs w:val="16"/>
              </w:rPr>
              <w:t xml:space="preserve">                     </w:t>
            </w: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14:paraId="263A496D" w14:textId="50705D20" w:rsidR="00887FF1" w:rsidRPr="00D9133C" w:rsidRDefault="00887FF1" w:rsidP="00D9133C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4</w:t>
            </w:r>
            <w:r>
              <w:rPr>
                <w:rFonts w:ascii="Arial" w:hAnsi="Arial" w:cs="Arial"/>
                <w:sz w:val="16"/>
                <w:szCs w:val="18"/>
              </w:rPr>
              <w:t>93</w:t>
            </w:r>
          </w:p>
        </w:tc>
        <w:tc>
          <w:tcPr>
            <w:tcW w:w="328" w:type="pct"/>
            <w:tcBorders>
              <w:bottom w:val="single" w:sz="4" w:space="0" w:color="auto"/>
            </w:tcBorders>
          </w:tcPr>
          <w:p w14:paraId="251FB2F1" w14:textId="01B16A92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8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5FB6D425" w14:textId="34E1B92A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4</w:t>
            </w:r>
            <w:r>
              <w:rPr>
                <w:rFonts w:ascii="Arial" w:hAnsi="Arial" w:cs="Arial"/>
                <w:sz w:val="16"/>
                <w:szCs w:val="18"/>
              </w:rPr>
              <w:t>.8 d</w:t>
            </w:r>
          </w:p>
        </w:tc>
        <w:tc>
          <w:tcPr>
            <w:tcW w:w="265" w:type="pct"/>
            <w:tcBorders>
              <w:bottom w:val="single" w:sz="4" w:space="0" w:color="auto"/>
            </w:tcBorders>
          </w:tcPr>
          <w:p w14:paraId="4C2080F2" w14:textId="0BA45D41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4</w:t>
            </w:r>
            <w:r>
              <w:rPr>
                <w:rFonts w:ascii="Arial" w:hAnsi="Arial" w:cs="Arial"/>
                <w:sz w:val="16"/>
                <w:szCs w:val="18"/>
              </w:rPr>
              <w:t>76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15FFA300" w14:textId="3B9A4D32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5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723EDAC1" w14:textId="7974ECB5" w:rsidR="00887FF1" w:rsidRPr="00F46BA7" w:rsidRDefault="00887FF1" w:rsidP="00AF0AA3">
            <w:pPr>
              <w:jc w:val="left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 w:hint="eastAsia"/>
                <w:sz w:val="16"/>
                <w:szCs w:val="18"/>
              </w:rPr>
              <w:t>5</w:t>
            </w:r>
            <w:r>
              <w:rPr>
                <w:rFonts w:ascii="Arial" w:hAnsi="Arial" w:cs="Arial"/>
                <w:sz w:val="16"/>
                <w:szCs w:val="18"/>
              </w:rPr>
              <w:t>.5 d</w:t>
            </w:r>
          </w:p>
        </w:tc>
      </w:tr>
    </w:tbl>
    <w:p w14:paraId="5C991800" w14:textId="161A3E67" w:rsidR="00740F91" w:rsidRDefault="00740F91" w:rsidP="007177ED">
      <w:pPr>
        <w:jc w:val="left"/>
      </w:pPr>
    </w:p>
    <w:p w14:paraId="07D8C5D2" w14:textId="2229B8F2" w:rsidR="007D5A53" w:rsidRDefault="007D5A53" w:rsidP="007177ED">
      <w:pPr>
        <w:jc w:val="left"/>
      </w:pPr>
    </w:p>
    <w:p w14:paraId="35A8E379" w14:textId="2B2B5E58" w:rsidR="007D5A53" w:rsidRDefault="007D5A53" w:rsidP="007177ED">
      <w:pPr>
        <w:jc w:val="left"/>
      </w:pPr>
    </w:p>
    <w:p w14:paraId="39CF1116" w14:textId="57CF5EE5" w:rsidR="007D5A53" w:rsidRDefault="007D5A53" w:rsidP="007177ED">
      <w:pPr>
        <w:jc w:val="left"/>
      </w:pPr>
    </w:p>
    <w:p w14:paraId="4978523B" w14:textId="38C17672" w:rsidR="007D5A53" w:rsidRDefault="007D5A53" w:rsidP="007177ED">
      <w:pPr>
        <w:jc w:val="left"/>
      </w:pPr>
    </w:p>
    <w:p w14:paraId="641F73A0" w14:textId="4FC9ACE2" w:rsidR="007E2377" w:rsidRDefault="002F6056" w:rsidP="007E237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Additional file</w:t>
      </w:r>
      <w:r w:rsidR="007E2377" w:rsidRPr="00C145A7">
        <w:rPr>
          <w:rFonts w:ascii="Times New Roman" w:hAnsi="Times New Roman" w:cs="Times New Roman"/>
          <w:b/>
          <w:bCs/>
        </w:rPr>
        <w:t xml:space="preserve"> </w:t>
      </w:r>
      <w:r w:rsidR="007E2377">
        <w:rPr>
          <w:rFonts w:ascii="Times New Roman" w:hAnsi="Times New Roman" w:cs="Times New Roman"/>
          <w:b/>
          <w:bCs/>
        </w:rPr>
        <w:t xml:space="preserve">2 </w:t>
      </w:r>
      <w:bookmarkStart w:id="3" w:name="_Hlk65920834"/>
      <w:r w:rsidR="008949F8">
        <w:rPr>
          <w:rFonts w:ascii="Times New Roman" w:hAnsi="Times New Roman" w:cs="Times New Roman"/>
          <w:b/>
          <w:bCs/>
        </w:rPr>
        <w:t>Summary of subgroup analysis of primary outcomes</w:t>
      </w:r>
      <w:bookmarkEnd w:id="3"/>
    </w:p>
    <w:p w14:paraId="70E9C65B" w14:textId="77777777" w:rsidR="007E2377" w:rsidRDefault="007E2377" w:rsidP="007177ED">
      <w:pPr>
        <w:jc w:val="lef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8"/>
        <w:gridCol w:w="1538"/>
        <w:gridCol w:w="1538"/>
        <w:gridCol w:w="1538"/>
      </w:tblGrid>
      <w:tr w:rsidR="00D71A3E" w:rsidRPr="00D71A3E" w14:paraId="70322E4D" w14:textId="77777777" w:rsidTr="00293994">
        <w:tc>
          <w:tcPr>
            <w:tcW w:w="1537" w:type="dxa"/>
            <w:vMerge w:val="restart"/>
          </w:tcPr>
          <w:p w14:paraId="7B94BCD5" w14:textId="7137AC7A" w:rsidR="00D71A3E" w:rsidRPr="00D71A3E" w:rsidRDefault="006A6039" w:rsidP="00D71A3E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ubgroup analysis</w:t>
            </w:r>
          </w:p>
        </w:tc>
        <w:tc>
          <w:tcPr>
            <w:tcW w:w="1537" w:type="dxa"/>
            <w:vMerge w:val="restart"/>
          </w:tcPr>
          <w:p w14:paraId="141D2CDC" w14:textId="33A1FAB5" w:rsidR="00D71A3E" w:rsidRPr="00D71A3E" w:rsidRDefault="00D71A3E" w:rsidP="00D71A3E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>No. of trials</w:t>
            </w:r>
          </w:p>
        </w:tc>
        <w:tc>
          <w:tcPr>
            <w:tcW w:w="1537" w:type="dxa"/>
            <w:vMerge w:val="restart"/>
          </w:tcPr>
          <w:p w14:paraId="3E4EB76F" w14:textId="5CC5EBE6" w:rsidR="00D71A3E" w:rsidRPr="00D71A3E" w:rsidRDefault="00D71A3E" w:rsidP="00D71A3E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>No. of patients</w:t>
            </w:r>
          </w:p>
        </w:tc>
        <w:tc>
          <w:tcPr>
            <w:tcW w:w="1538" w:type="dxa"/>
            <w:vMerge w:val="restart"/>
          </w:tcPr>
          <w:p w14:paraId="73CB6CD6" w14:textId="6D5C8CE8" w:rsidR="00D71A3E" w:rsidRPr="00D71A3E" w:rsidRDefault="00D71A3E" w:rsidP="00D71A3E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>Risk ratio</w:t>
            </w:r>
            <w:r w:rsidR="00DE07D0">
              <w:rPr>
                <w:rFonts w:ascii="Arial" w:hAnsi="Arial" w:cs="Arial"/>
                <w:b/>
                <w:bCs/>
                <w:sz w:val="16"/>
                <w:szCs w:val="16"/>
              </w:rPr>
              <w:t>/MD</w:t>
            </w:r>
          </w:p>
          <w:p w14:paraId="6CDFEA0C" w14:textId="5E1B4913" w:rsidR="00D71A3E" w:rsidRPr="00D71A3E" w:rsidRDefault="00D71A3E" w:rsidP="00D71A3E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1538" w:type="dxa"/>
            <w:vMerge w:val="restart"/>
          </w:tcPr>
          <w:p w14:paraId="6522CE8F" w14:textId="74A5FA9B" w:rsidR="00D71A3E" w:rsidRPr="00D71A3E" w:rsidRDefault="00D71A3E" w:rsidP="00D71A3E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</w:t>
            </w: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value</w:t>
            </w:r>
          </w:p>
        </w:tc>
        <w:tc>
          <w:tcPr>
            <w:tcW w:w="3076" w:type="dxa"/>
            <w:gridSpan w:val="2"/>
          </w:tcPr>
          <w:p w14:paraId="5E1BEBCE" w14:textId="4C99C399" w:rsidR="00D71A3E" w:rsidRPr="00D71A3E" w:rsidRDefault="00D71A3E" w:rsidP="00D71A3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eterogeneity</w:t>
            </w:r>
          </w:p>
        </w:tc>
      </w:tr>
      <w:tr w:rsidR="00D71A3E" w:rsidRPr="00D71A3E" w14:paraId="2D44970B" w14:textId="77777777" w:rsidTr="00D71A3E">
        <w:tc>
          <w:tcPr>
            <w:tcW w:w="1537" w:type="dxa"/>
            <w:vMerge/>
          </w:tcPr>
          <w:p w14:paraId="50273276" w14:textId="67C9D293" w:rsidR="00D71A3E" w:rsidRPr="00D71A3E" w:rsidRDefault="00D71A3E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7" w:type="dxa"/>
            <w:vMerge/>
          </w:tcPr>
          <w:p w14:paraId="0AC7C7B1" w14:textId="192B77DC" w:rsidR="00D71A3E" w:rsidRPr="00D71A3E" w:rsidRDefault="00D71A3E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7" w:type="dxa"/>
            <w:vMerge/>
          </w:tcPr>
          <w:p w14:paraId="2D447737" w14:textId="548A6808" w:rsidR="00D71A3E" w:rsidRPr="00D71A3E" w:rsidRDefault="00D71A3E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8" w:type="dxa"/>
            <w:vMerge/>
          </w:tcPr>
          <w:p w14:paraId="369E4F60" w14:textId="317F1813" w:rsidR="00D71A3E" w:rsidRPr="00D71A3E" w:rsidRDefault="00D71A3E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8" w:type="dxa"/>
            <w:vMerge/>
          </w:tcPr>
          <w:p w14:paraId="7257D9E8" w14:textId="2169D891" w:rsidR="00D71A3E" w:rsidRPr="00D71A3E" w:rsidRDefault="00D71A3E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8" w:type="dxa"/>
          </w:tcPr>
          <w:p w14:paraId="2F4F96CA" w14:textId="4AF9F6B2" w:rsidR="00D71A3E" w:rsidRPr="00D71A3E" w:rsidRDefault="00D71A3E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i/>
                <w:iCs/>
                <w:color w:val="242021"/>
                <w:sz w:val="16"/>
                <w:szCs w:val="16"/>
              </w:rPr>
              <w:t>I</w:t>
            </w:r>
            <w:r w:rsidRPr="00D71A3E">
              <w:rPr>
                <w:rFonts w:ascii="Arial" w:hAnsi="Arial" w:cs="Arial"/>
                <w:b/>
                <w:bCs/>
                <w:color w:val="242021"/>
                <w:sz w:val="16"/>
                <w:szCs w:val="16"/>
                <w:vertAlign w:val="superscript"/>
              </w:rPr>
              <w:t>2</w:t>
            </w: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1538" w:type="dxa"/>
          </w:tcPr>
          <w:p w14:paraId="1B588074" w14:textId="7279F18A" w:rsidR="00D71A3E" w:rsidRPr="00D71A3E" w:rsidRDefault="00D71A3E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</w:t>
            </w: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value for </w:t>
            </w:r>
            <w:r w:rsidRPr="009D3CE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</w:t>
            </w:r>
            <w:r w:rsidRPr="009D3CE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</w:tr>
      <w:tr w:rsidR="006A51A7" w:rsidRPr="00D71A3E" w14:paraId="2783A4D8" w14:textId="77777777" w:rsidTr="00293994">
        <w:tc>
          <w:tcPr>
            <w:tcW w:w="10763" w:type="dxa"/>
            <w:gridSpan w:val="7"/>
          </w:tcPr>
          <w:p w14:paraId="69E8EAC6" w14:textId="75976827" w:rsidR="006A51A7" w:rsidRPr="00723183" w:rsidRDefault="006A51A7" w:rsidP="00D71A3E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23183">
              <w:rPr>
                <w:rFonts w:ascii="Arial" w:hAnsi="Arial" w:cs="Arial" w:hint="eastAsia"/>
                <w:i/>
                <w:iCs/>
                <w:sz w:val="16"/>
                <w:szCs w:val="16"/>
              </w:rPr>
              <w:t>I</w:t>
            </w:r>
            <w:r w:rsidRPr="00723183">
              <w:rPr>
                <w:rFonts w:ascii="Arial" w:hAnsi="Arial" w:cs="Arial"/>
                <w:i/>
                <w:iCs/>
                <w:sz w:val="16"/>
                <w:szCs w:val="16"/>
              </w:rPr>
              <w:t>n-hospital mortality</w:t>
            </w:r>
          </w:p>
        </w:tc>
      </w:tr>
      <w:tr w:rsidR="00D71A3E" w:rsidRPr="00D71A3E" w14:paraId="5574ADF0" w14:textId="77777777" w:rsidTr="00D71A3E">
        <w:tc>
          <w:tcPr>
            <w:tcW w:w="1537" w:type="dxa"/>
          </w:tcPr>
          <w:p w14:paraId="0057B010" w14:textId="5438C7C9" w:rsidR="00D71A3E" w:rsidRPr="00D71A3E" w:rsidRDefault="00A902C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3F0A1521" w14:textId="0C6C1275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00D95920" w14:textId="14AFBDB2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538" w:type="dxa"/>
          </w:tcPr>
          <w:p w14:paraId="2D3CE316" w14:textId="32C3273E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.85 (0.64, 1.12)</w:t>
            </w:r>
          </w:p>
        </w:tc>
        <w:tc>
          <w:tcPr>
            <w:tcW w:w="1538" w:type="dxa"/>
          </w:tcPr>
          <w:p w14:paraId="13E0A142" w14:textId="03A743D5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.25</w:t>
            </w:r>
          </w:p>
        </w:tc>
        <w:tc>
          <w:tcPr>
            <w:tcW w:w="1538" w:type="dxa"/>
          </w:tcPr>
          <w:p w14:paraId="2B970CEC" w14:textId="42E1E598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5CD794CF" w14:textId="3742946B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.62</w:t>
            </w:r>
          </w:p>
        </w:tc>
      </w:tr>
      <w:tr w:rsidR="00D71A3E" w:rsidRPr="00D71A3E" w14:paraId="012A72AB" w14:textId="77777777" w:rsidTr="00D71A3E">
        <w:tc>
          <w:tcPr>
            <w:tcW w:w="1537" w:type="dxa"/>
          </w:tcPr>
          <w:p w14:paraId="7841C586" w14:textId="348458D2" w:rsidR="00D71A3E" w:rsidRPr="00D71A3E" w:rsidRDefault="00A902C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0E4390C1" w14:textId="1044AE0E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1537" w:type="dxa"/>
          </w:tcPr>
          <w:p w14:paraId="51150551" w14:textId="09C1B188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178</w:t>
            </w:r>
          </w:p>
        </w:tc>
        <w:tc>
          <w:tcPr>
            <w:tcW w:w="1538" w:type="dxa"/>
          </w:tcPr>
          <w:p w14:paraId="2E79E006" w14:textId="208B5512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.14 (0.66, 1.95)</w:t>
            </w:r>
          </w:p>
        </w:tc>
        <w:tc>
          <w:tcPr>
            <w:tcW w:w="1538" w:type="dxa"/>
          </w:tcPr>
          <w:p w14:paraId="149419BA" w14:textId="2C6C5980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.64</w:t>
            </w:r>
          </w:p>
        </w:tc>
        <w:tc>
          <w:tcPr>
            <w:tcW w:w="1538" w:type="dxa"/>
          </w:tcPr>
          <w:p w14:paraId="10ABBC5B" w14:textId="7B52142E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38" w:type="dxa"/>
          </w:tcPr>
          <w:p w14:paraId="2765A2FC" w14:textId="7194F0D6" w:rsidR="00D71A3E" w:rsidRPr="00D71A3E" w:rsidRDefault="005B659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.25</w:t>
            </w:r>
          </w:p>
        </w:tc>
      </w:tr>
      <w:tr w:rsidR="00D71A3E" w:rsidRPr="00D71A3E" w14:paraId="2CF65F18" w14:textId="77777777" w:rsidTr="00D71A3E">
        <w:tc>
          <w:tcPr>
            <w:tcW w:w="1537" w:type="dxa"/>
          </w:tcPr>
          <w:p w14:paraId="547DCAC9" w14:textId="7E6EA75B" w:rsidR="00D71A3E" w:rsidRPr="00D71A3E" w:rsidRDefault="00A902C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78D9517E" w14:textId="6F4DEEDE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1537" w:type="dxa"/>
          </w:tcPr>
          <w:p w14:paraId="44183739" w14:textId="5552CFCF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38" w:type="dxa"/>
          </w:tcPr>
          <w:p w14:paraId="700B67A3" w14:textId="55683C5F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.86 (0.51, 1.46)</w:t>
            </w:r>
          </w:p>
        </w:tc>
        <w:tc>
          <w:tcPr>
            <w:tcW w:w="1538" w:type="dxa"/>
          </w:tcPr>
          <w:p w14:paraId="0093C191" w14:textId="45B89E41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.58</w:t>
            </w:r>
          </w:p>
        </w:tc>
        <w:tc>
          <w:tcPr>
            <w:tcW w:w="1538" w:type="dxa"/>
          </w:tcPr>
          <w:p w14:paraId="3F759A23" w14:textId="36887D25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1DA70EFA" w14:textId="1EE172CA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.16</w:t>
            </w:r>
          </w:p>
        </w:tc>
      </w:tr>
      <w:tr w:rsidR="00D71A3E" w:rsidRPr="00D71A3E" w14:paraId="1CE8D9B1" w14:textId="77777777" w:rsidTr="00D71A3E">
        <w:tc>
          <w:tcPr>
            <w:tcW w:w="1537" w:type="dxa"/>
          </w:tcPr>
          <w:p w14:paraId="02AAE022" w14:textId="489A1593" w:rsidR="00D71A3E" w:rsidRPr="00D71A3E" w:rsidRDefault="00A902CF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7065259B" w14:textId="49FD78F6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7360A06C" w14:textId="5D333BE2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1538" w:type="dxa"/>
          </w:tcPr>
          <w:p w14:paraId="5CF73C67" w14:textId="51EAE809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.07 (0.93, 1.24)</w:t>
            </w:r>
          </w:p>
        </w:tc>
        <w:tc>
          <w:tcPr>
            <w:tcW w:w="1538" w:type="dxa"/>
          </w:tcPr>
          <w:p w14:paraId="13D52E49" w14:textId="541AABAA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.34</w:t>
            </w:r>
          </w:p>
        </w:tc>
        <w:tc>
          <w:tcPr>
            <w:tcW w:w="1538" w:type="dxa"/>
          </w:tcPr>
          <w:p w14:paraId="745D6B73" w14:textId="1E386A0F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3EF01F2D" w14:textId="0688646B" w:rsidR="00D71A3E" w:rsidRPr="00D71A3E" w:rsidRDefault="006D2648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.81</w:t>
            </w:r>
          </w:p>
        </w:tc>
      </w:tr>
      <w:tr w:rsidR="00D71A3E" w:rsidRPr="00D71A3E" w14:paraId="352779DC" w14:textId="77777777" w:rsidTr="00D71A3E">
        <w:tc>
          <w:tcPr>
            <w:tcW w:w="1537" w:type="dxa"/>
          </w:tcPr>
          <w:p w14:paraId="2BF414B3" w14:textId="7D4513D1" w:rsidR="00D71A3E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ostoperative patients</w:t>
            </w:r>
          </w:p>
        </w:tc>
        <w:tc>
          <w:tcPr>
            <w:tcW w:w="1537" w:type="dxa"/>
          </w:tcPr>
          <w:p w14:paraId="4DCACFBF" w14:textId="46CD328B" w:rsidR="00D71A3E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537" w:type="dxa"/>
          </w:tcPr>
          <w:p w14:paraId="7890BF7B" w14:textId="1807DD09" w:rsidR="00D71A3E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1538" w:type="dxa"/>
          </w:tcPr>
          <w:p w14:paraId="640EBD81" w14:textId="4356DEE7" w:rsidR="00D71A3E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3.61 (0.56, 23.23)</w:t>
            </w:r>
          </w:p>
        </w:tc>
        <w:tc>
          <w:tcPr>
            <w:tcW w:w="1538" w:type="dxa"/>
          </w:tcPr>
          <w:p w14:paraId="2488E664" w14:textId="3F2EDE2D" w:rsidR="00D71A3E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.18</w:t>
            </w:r>
          </w:p>
        </w:tc>
        <w:tc>
          <w:tcPr>
            <w:tcW w:w="1538" w:type="dxa"/>
          </w:tcPr>
          <w:p w14:paraId="32FB4CB7" w14:textId="3299BBEB" w:rsidR="00D71A3E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6DBADFC5" w14:textId="61956FE6" w:rsidR="00D71A3E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.26</w:t>
            </w:r>
          </w:p>
        </w:tc>
      </w:tr>
      <w:tr w:rsidR="00836C43" w:rsidRPr="00D71A3E" w14:paraId="4FFB53C6" w14:textId="77777777" w:rsidTr="00D71A3E">
        <w:tc>
          <w:tcPr>
            <w:tcW w:w="1537" w:type="dxa"/>
          </w:tcPr>
          <w:p w14:paraId="36855C18" w14:textId="14BA3698" w:rsidR="00836C43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edical patients</w:t>
            </w:r>
          </w:p>
        </w:tc>
        <w:tc>
          <w:tcPr>
            <w:tcW w:w="1537" w:type="dxa"/>
          </w:tcPr>
          <w:p w14:paraId="352ADE69" w14:textId="3CF2AAB0" w:rsidR="00836C43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48A325E1" w14:textId="67A2AA9A" w:rsidR="00836C43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538" w:type="dxa"/>
          </w:tcPr>
          <w:p w14:paraId="35F10A5F" w14:textId="21351600" w:rsidR="00836C43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.77 (0.57, 1.04)</w:t>
            </w:r>
          </w:p>
        </w:tc>
        <w:tc>
          <w:tcPr>
            <w:tcW w:w="1538" w:type="dxa"/>
          </w:tcPr>
          <w:p w14:paraId="7B27ABFC" w14:textId="1FD3B959" w:rsidR="00836C43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.09</w:t>
            </w:r>
          </w:p>
        </w:tc>
        <w:tc>
          <w:tcPr>
            <w:tcW w:w="1538" w:type="dxa"/>
          </w:tcPr>
          <w:p w14:paraId="3BFDDBB5" w14:textId="187A4D59" w:rsidR="00836C43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14E27DA8" w14:textId="7AAA1447" w:rsidR="00836C43" w:rsidRPr="00D71A3E" w:rsidRDefault="00CC7820" w:rsidP="00D71A3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.98</w:t>
            </w:r>
          </w:p>
        </w:tc>
      </w:tr>
      <w:tr w:rsidR="00A10BD4" w:rsidRPr="00D71A3E" w14:paraId="760AF3D9" w14:textId="77777777" w:rsidTr="00293994">
        <w:tc>
          <w:tcPr>
            <w:tcW w:w="10763" w:type="dxa"/>
            <w:gridSpan w:val="7"/>
          </w:tcPr>
          <w:p w14:paraId="7CE19B2C" w14:textId="310A7710" w:rsidR="00A10BD4" w:rsidRPr="00A10BD4" w:rsidRDefault="00A10BD4" w:rsidP="00D71A3E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10BD4">
              <w:rPr>
                <w:rFonts w:ascii="Arial" w:hAnsi="Arial" w:cs="Arial" w:hint="eastAsia"/>
                <w:i/>
                <w:iCs/>
                <w:sz w:val="16"/>
                <w:szCs w:val="16"/>
              </w:rPr>
              <w:t>2</w:t>
            </w:r>
            <w:r w:rsidRPr="00A10BD4">
              <w:rPr>
                <w:rFonts w:ascii="Arial" w:hAnsi="Arial" w:cs="Arial"/>
                <w:i/>
                <w:iCs/>
                <w:sz w:val="16"/>
                <w:szCs w:val="16"/>
              </w:rPr>
              <w:t>8-day mortality</w:t>
            </w:r>
          </w:p>
        </w:tc>
      </w:tr>
      <w:tr w:rsidR="00A10BD4" w:rsidRPr="00D71A3E" w14:paraId="5B077D04" w14:textId="77777777" w:rsidTr="00D71A3E">
        <w:tc>
          <w:tcPr>
            <w:tcW w:w="1537" w:type="dxa"/>
          </w:tcPr>
          <w:p w14:paraId="4F448539" w14:textId="47A9F493" w:rsidR="00A10BD4" w:rsidRDefault="00A10BD4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12B7B2C7" w14:textId="79E82325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2C523251" w14:textId="6861FCE4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686125D7" w14:textId="54D133AD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.71 (0.36, 1.39)</w:t>
            </w:r>
          </w:p>
        </w:tc>
        <w:tc>
          <w:tcPr>
            <w:tcW w:w="1538" w:type="dxa"/>
          </w:tcPr>
          <w:p w14:paraId="71F58FD4" w14:textId="29E75A8C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.31</w:t>
            </w:r>
          </w:p>
        </w:tc>
        <w:tc>
          <w:tcPr>
            <w:tcW w:w="1538" w:type="dxa"/>
          </w:tcPr>
          <w:p w14:paraId="749BB957" w14:textId="6480B2F1" w:rsidR="00A10BD4" w:rsidRPr="00D71A3E" w:rsidRDefault="005F5C2B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5B659F">
              <w:rPr>
                <w:rFonts w:ascii="Arial" w:hAnsi="Arial" w:cs="Arial" w:hint="eastAsia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15222C3A" w14:textId="7D35D1C7" w:rsidR="00A10BD4" w:rsidRPr="00D71A3E" w:rsidRDefault="005F5C2B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="005B659F"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0BD4" w:rsidRPr="00D71A3E" w14:paraId="7192E402" w14:textId="77777777" w:rsidTr="00D71A3E">
        <w:tc>
          <w:tcPr>
            <w:tcW w:w="1537" w:type="dxa"/>
          </w:tcPr>
          <w:p w14:paraId="1CCBA08C" w14:textId="2B420402" w:rsidR="00A10BD4" w:rsidRDefault="00A10BD4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4ADADDD8" w14:textId="6244F56F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497D9025" w14:textId="28EA1C9F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089</w:t>
            </w:r>
          </w:p>
        </w:tc>
        <w:tc>
          <w:tcPr>
            <w:tcW w:w="1538" w:type="dxa"/>
          </w:tcPr>
          <w:p w14:paraId="710FABC3" w14:textId="70D14EB9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.66 (0.24, 1.85)</w:t>
            </w:r>
          </w:p>
        </w:tc>
        <w:tc>
          <w:tcPr>
            <w:tcW w:w="1538" w:type="dxa"/>
          </w:tcPr>
          <w:p w14:paraId="013D4D42" w14:textId="3F4D0E20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.43</w:t>
            </w:r>
          </w:p>
        </w:tc>
        <w:tc>
          <w:tcPr>
            <w:tcW w:w="1538" w:type="dxa"/>
          </w:tcPr>
          <w:p w14:paraId="27C9825E" w14:textId="17D2F64B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38" w:type="dxa"/>
          </w:tcPr>
          <w:p w14:paraId="789B1C20" w14:textId="20C24E95" w:rsidR="00A10BD4" w:rsidRPr="00D71A3E" w:rsidRDefault="005B659F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77205D" w:rsidRPr="00D71A3E" w14:paraId="0AFCE8C2" w14:textId="77777777" w:rsidTr="00293994">
        <w:tc>
          <w:tcPr>
            <w:tcW w:w="10763" w:type="dxa"/>
            <w:gridSpan w:val="7"/>
          </w:tcPr>
          <w:p w14:paraId="231F834D" w14:textId="416F98CB" w:rsidR="0077205D" w:rsidRPr="00D71A3E" w:rsidRDefault="0077205D" w:rsidP="00A10BD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7205D">
              <w:rPr>
                <w:rFonts w:ascii="Arial" w:hAnsi="Arial" w:cs="Arial" w:hint="eastAsia"/>
                <w:i/>
                <w:iCs/>
                <w:sz w:val="16"/>
                <w:szCs w:val="16"/>
              </w:rPr>
              <w:t>D</w:t>
            </w:r>
            <w:r w:rsidRPr="0077205D">
              <w:rPr>
                <w:rFonts w:ascii="Arial" w:hAnsi="Arial" w:cs="Arial"/>
                <w:i/>
                <w:iCs/>
                <w:sz w:val="16"/>
                <w:szCs w:val="16"/>
              </w:rPr>
              <w:t>uration of ventilation</w:t>
            </w:r>
          </w:p>
        </w:tc>
      </w:tr>
      <w:tr w:rsidR="0077205D" w:rsidRPr="00D71A3E" w14:paraId="0F1B7D83" w14:textId="77777777" w:rsidTr="00D71A3E">
        <w:tc>
          <w:tcPr>
            <w:tcW w:w="1537" w:type="dxa"/>
          </w:tcPr>
          <w:p w14:paraId="2B641E01" w14:textId="727D2175" w:rsidR="0077205D" w:rsidRPr="0077205D" w:rsidRDefault="0077205D" w:rsidP="0077205D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3ADFC456" w14:textId="594D5E81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357BE505" w14:textId="1825EA10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538" w:type="dxa"/>
          </w:tcPr>
          <w:p w14:paraId="6D0DB91F" w14:textId="4A00C2CE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.42 (-3.12, 3.95)</w:t>
            </w:r>
          </w:p>
        </w:tc>
        <w:tc>
          <w:tcPr>
            <w:tcW w:w="1538" w:type="dxa"/>
          </w:tcPr>
          <w:p w14:paraId="4283BEF7" w14:textId="3E68B7AC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.82</w:t>
            </w:r>
          </w:p>
        </w:tc>
        <w:tc>
          <w:tcPr>
            <w:tcW w:w="1538" w:type="dxa"/>
          </w:tcPr>
          <w:p w14:paraId="5341E85D" w14:textId="525B0C1D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227C2170" w14:textId="1F093A8E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.74</w:t>
            </w:r>
          </w:p>
        </w:tc>
      </w:tr>
      <w:tr w:rsidR="0077205D" w:rsidRPr="00D71A3E" w14:paraId="43BE8886" w14:textId="77777777" w:rsidTr="00D71A3E">
        <w:tc>
          <w:tcPr>
            <w:tcW w:w="1537" w:type="dxa"/>
          </w:tcPr>
          <w:p w14:paraId="384007AA" w14:textId="7F884342" w:rsidR="0077205D" w:rsidRDefault="0077205D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0B72D875" w14:textId="401826D6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1537" w:type="dxa"/>
          </w:tcPr>
          <w:p w14:paraId="4FE6AFDC" w14:textId="335CAF91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1538" w:type="dxa"/>
          </w:tcPr>
          <w:p w14:paraId="5FF55CF7" w14:textId="58DC63AA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0.31 (-0.66, 0.04)</w:t>
            </w:r>
          </w:p>
        </w:tc>
        <w:tc>
          <w:tcPr>
            <w:tcW w:w="1538" w:type="dxa"/>
          </w:tcPr>
          <w:p w14:paraId="62FC6BF6" w14:textId="6D882FAF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.08</w:t>
            </w:r>
          </w:p>
        </w:tc>
        <w:tc>
          <w:tcPr>
            <w:tcW w:w="1538" w:type="dxa"/>
          </w:tcPr>
          <w:p w14:paraId="08C69C5B" w14:textId="632A8686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38" w:type="dxa"/>
          </w:tcPr>
          <w:p w14:paraId="4668F652" w14:textId="5E6F4095" w:rsidR="0077205D" w:rsidRPr="00D71A3E" w:rsidRDefault="005B659F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77205D" w:rsidRPr="00D71A3E" w14:paraId="4690975B" w14:textId="77777777" w:rsidTr="00D71A3E">
        <w:tc>
          <w:tcPr>
            <w:tcW w:w="1537" w:type="dxa"/>
          </w:tcPr>
          <w:p w14:paraId="3D6827D5" w14:textId="340B4B50" w:rsidR="0077205D" w:rsidRDefault="0077205D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5FCCFCA8" w14:textId="39810735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5605908C" w14:textId="2714A118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38" w:type="dxa"/>
          </w:tcPr>
          <w:p w14:paraId="2E872AB2" w14:textId="29A0FA17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.50 (-1.09, 2.08)</w:t>
            </w:r>
          </w:p>
        </w:tc>
        <w:tc>
          <w:tcPr>
            <w:tcW w:w="1538" w:type="dxa"/>
          </w:tcPr>
          <w:p w14:paraId="127DAE5B" w14:textId="51F28CA4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.54</w:t>
            </w:r>
          </w:p>
        </w:tc>
        <w:tc>
          <w:tcPr>
            <w:tcW w:w="1538" w:type="dxa"/>
          </w:tcPr>
          <w:p w14:paraId="7A969BAB" w14:textId="62FFDBEC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7EDEDB50" w14:textId="3EB5D272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.16</w:t>
            </w:r>
          </w:p>
        </w:tc>
      </w:tr>
      <w:tr w:rsidR="0077205D" w:rsidRPr="00D71A3E" w14:paraId="728836C7" w14:textId="77777777" w:rsidTr="00D71A3E">
        <w:tc>
          <w:tcPr>
            <w:tcW w:w="1537" w:type="dxa"/>
          </w:tcPr>
          <w:p w14:paraId="2756598A" w14:textId="6EAA5B83" w:rsidR="0077205D" w:rsidRDefault="0077205D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36B5DC43" w14:textId="60572805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1537" w:type="dxa"/>
          </w:tcPr>
          <w:p w14:paraId="79CFBF5B" w14:textId="4BB1B4E5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331</w:t>
            </w:r>
          </w:p>
        </w:tc>
        <w:tc>
          <w:tcPr>
            <w:tcW w:w="1538" w:type="dxa"/>
          </w:tcPr>
          <w:p w14:paraId="31ECF375" w14:textId="0FEA0369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0.77 (-1.95, 0.41)</w:t>
            </w:r>
          </w:p>
        </w:tc>
        <w:tc>
          <w:tcPr>
            <w:tcW w:w="1538" w:type="dxa"/>
          </w:tcPr>
          <w:p w14:paraId="6A448A78" w14:textId="7F2C2C2B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.20</w:t>
            </w:r>
          </w:p>
        </w:tc>
        <w:tc>
          <w:tcPr>
            <w:tcW w:w="1538" w:type="dxa"/>
          </w:tcPr>
          <w:p w14:paraId="62811BEC" w14:textId="1CB19A79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38" w:type="dxa"/>
          </w:tcPr>
          <w:p w14:paraId="0E191005" w14:textId="1A0FE306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77205D" w:rsidRPr="00D71A3E" w14:paraId="26F7DD0C" w14:textId="77777777" w:rsidTr="00D71A3E">
        <w:tc>
          <w:tcPr>
            <w:tcW w:w="1537" w:type="dxa"/>
          </w:tcPr>
          <w:p w14:paraId="73D6C1FA" w14:textId="67EBA90A" w:rsidR="0077205D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ostoperative patients</w:t>
            </w:r>
          </w:p>
        </w:tc>
        <w:tc>
          <w:tcPr>
            <w:tcW w:w="1537" w:type="dxa"/>
          </w:tcPr>
          <w:p w14:paraId="10DC984C" w14:textId="506C2FB7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537" w:type="dxa"/>
          </w:tcPr>
          <w:p w14:paraId="79CB547A" w14:textId="07782F7A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1538" w:type="dxa"/>
          </w:tcPr>
          <w:p w14:paraId="0874C75B" w14:textId="327ED929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0.30 (-0.66, 0.07)</w:t>
            </w:r>
          </w:p>
        </w:tc>
        <w:tc>
          <w:tcPr>
            <w:tcW w:w="1538" w:type="dxa"/>
          </w:tcPr>
          <w:p w14:paraId="0310AB6E" w14:textId="76EEF8A1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.11</w:t>
            </w:r>
          </w:p>
        </w:tc>
        <w:tc>
          <w:tcPr>
            <w:tcW w:w="1538" w:type="dxa"/>
          </w:tcPr>
          <w:p w14:paraId="318D455F" w14:textId="5078D77E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13AB2003" w14:textId="1FCB5291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77205D" w:rsidRPr="00D71A3E" w14:paraId="76CEB20D" w14:textId="77777777" w:rsidTr="00D71A3E">
        <w:tc>
          <w:tcPr>
            <w:tcW w:w="1537" w:type="dxa"/>
          </w:tcPr>
          <w:p w14:paraId="1D2FD779" w14:textId="065D9D67" w:rsidR="0077205D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edical patients</w:t>
            </w:r>
          </w:p>
        </w:tc>
        <w:tc>
          <w:tcPr>
            <w:tcW w:w="1537" w:type="dxa"/>
          </w:tcPr>
          <w:p w14:paraId="4F69F00F" w14:textId="616F5B44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2E2B44A5" w14:textId="31A57D9C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538" w:type="dxa"/>
          </w:tcPr>
          <w:p w14:paraId="4CF53593" w14:textId="4571EFA2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.39 (-0.83, 3.61)</w:t>
            </w:r>
          </w:p>
        </w:tc>
        <w:tc>
          <w:tcPr>
            <w:tcW w:w="1538" w:type="dxa"/>
          </w:tcPr>
          <w:p w14:paraId="761514C0" w14:textId="4917C205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.22</w:t>
            </w:r>
          </w:p>
        </w:tc>
        <w:tc>
          <w:tcPr>
            <w:tcW w:w="1538" w:type="dxa"/>
          </w:tcPr>
          <w:p w14:paraId="21CA0D7A" w14:textId="2F7B1BF9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5F73C162" w14:textId="0948A866" w:rsidR="0077205D" w:rsidRPr="00D71A3E" w:rsidRDefault="000530A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.46</w:t>
            </w:r>
          </w:p>
        </w:tc>
      </w:tr>
      <w:tr w:rsidR="0077205D" w:rsidRPr="00D71A3E" w14:paraId="5E396141" w14:textId="77777777" w:rsidTr="00293994">
        <w:tc>
          <w:tcPr>
            <w:tcW w:w="10763" w:type="dxa"/>
            <w:gridSpan w:val="7"/>
          </w:tcPr>
          <w:p w14:paraId="725FBF43" w14:textId="211F79D4" w:rsidR="0077205D" w:rsidRPr="00D71A3E" w:rsidRDefault="0077205D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7205D">
              <w:rPr>
                <w:rFonts w:ascii="Arial" w:hAnsi="Arial" w:cs="Arial" w:hint="eastAsia"/>
                <w:i/>
                <w:iCs/>
                <w:sz w:val="16"/>
                <w:szCs w:val="16"/>
              </w:rPr>
              <w:t>D</w:t>
            </w:r>
            <w:r w:rsidRPr="0077205D">
              <w:rPr>
                <w:rFonts w:ascii="Arial" w:hAnsi="Arial" w:cs="Arial"/>
                <w:i/>
                <w:iCs/>
                <w:sz w:val="16"/>
                <w:szCs w:val="16"/>
              </w:rPr>
              <w:t>uration of ICU stay</w:t>
            </w:r>
          </w:p>
        </w:tc>
      </w:tr>
      <w:tr w:rsidR="0077205D" w:rsidRPr="00D71A3E" w14:paraId="61029EA5" w14:textId="77777777" w:rsidTr="00D71A3E">
        <w:tc>
          <w:tcPr>
            <w:tcW w:w="1537" w:type="dxa"/>
          </w:tcPr>
          <w:p w14:paraId="74918BFD" w14:textId="112D21E5" w:rsidR="0077205D" w:rsidRPr="0077205D" w:rsidRDefault="0077205D" w:rsidP="0077205D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0EB4678B" w14:textId="2144022B" w:rsidR="0077205D" w:rsidRPr="00D71A3E" w:rsidRDefault="005F5C2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39F4F213" w14:textId="79CDE6A2" w:rsidR="0077205D" w:rsidRPr="00D71A3E" w:rsidRDefault="005F5C2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538" w:type="dxa"/>
          </w:tcPr>
          <w:p w14:paraId="04F78DAF" w14:textId="3B10E4A4" w:rsidR="0077205D" w:rsidRPr="00D71A3E" w:rsidRDefault="005F5C2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.80 (-2.90, 8.50)</w:t>
            </w:r>
          </w:p>
        </w:tc>
        <w:tc>
          <w:tcPr>
            <w:tcW w:w="1538" w:type="dxa"/>
          </w:tcPr>
          <w:p w14:paraId="280330B1" w14:textId="7859363A" w:rsidR="0077205D" w:rsidRPr="00D71A3E" w:rsidRDefault="005F5C2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.34</w:t>
            </w:r>
          </w:p>
        </w:tc>
        <w:tc>
          <w:tcPr>
            <w:tcW w:w="1538" w:type="dxa"/>
          </w:tcPr>
          <w:p w14:paraId="1D6FC008" w14:textId="6BC0EB52" w:rsidR="0077205D" w:rsidRPr="00D71A3E" w:rsidRDefault="005F5C2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6326C28E" w14:textId="0F4B11B0" w:rsidR="0077205D" w:rsidRPr="00D71A3E" w:rsidRDefault="005F5C2B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77205D" w:rsidRPr="00D71A3E" w14:paraId="6A0B0E9D" w14:textId="77777777" w:rsidTr="00D71A3E">
        <w:tc>
          <w:tcPr>
            <w:tcW w:w="1537" w:type="dxa"/>
          </w:tcPr>
          <w:p w14:paraId="3123577D" w14:textId="453C7C7E" w:rsidR="0077205D" w:rsidRDefault="0077205D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33E01906" w14:textId="1B2346EC" w:rsidR="0077205D" w:rsidRPr="00D71A3E" w:rsidRDefault="00293994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1537" w:type="dxa"/>
          </w:tcPr>
          <w:p w14:paraId="372CC104" w14:textId="7DC2466D" w:rsidR="0077205D" w:rsidRPr="00D71A3E" w:rsidRDefault="00293994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194</w:t>
            </w:r>
          </w:p>
        </w:tc>
        <w:tc>
          <w:tcPr>
            <w:tcW w:w="1538" w:type="dxa"/>
          </w:tcPr>
          <w:p w14:paraId="4AF57505" w14:textId="179FFB16" w:rsidR="0077205D" w:rsidRPr="00D71A3E" w:rsidRDefault="00293994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0.43 (-1.08, 0.23)</w:t>
            </w:r>
          </w:p>
        </w:tc>
        <w:tc>
          <w:tcPr>
            <w:tcW w:w="1538" w:type="dxa"/>
          </w:tcPr>
          <w:p w14:paraId="45970DFE" w14:textId="11E7CBA7" w:rsidR="0077205D" w:rsidRPr="00D71A3E" w:rsidRDefault="00293994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.20</w:t>
            </w:r>
          </w:p>
        </w:tc>
        <w:tc>
          <w:tcPr>
            <w:tcW w:w="1538" w:type="dxa"/>
          </w:tcPr>
          <w:p w14:paraId="4F00A68F" w14:textId="17449F57" w:rsidR="0077205D" w:rsidRPr="00D71A3E" w:rsidRDefault="00F534CE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538" w:type="dxa"/>
          </w:tcPr>
          <w:p w14:paraId="67029B42" w14:textId="6CA9C640" w:rsidR="0077205D" w:rsidRPr="00D71A3E" w:rsidRDefault="00F534CE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77205D" w:rsidRPr="00D71A3E" w14:paraId="2B56AA8E" w14:textId="77777777" w:rsidTr="00D71A3E">
        <w:tc>
          <w:tcPr>
            <w:tcW w:w="1537" w:type="dxa"/>
          </w:tcPr>
          <w:p w14:paraId="1475DA24" w14:textId="36D9CBD3" w:rsidR="0077205D" w:rsidRDefault="0077205D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083E47DC" w14:textId="6E8524BC" w:rsidR="0077205D" w:rsidRPr="00D71A3E" w:rsidRDefault="006D2648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58577FEA" w14:textId="0D63C362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38" w:type="dxa"/>
          </w:tcPr>
          <w:p w14:paraId="2FD3084E" w14:textId="379EFCC7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.16 (-0.95, 1.26)</w:t>
            </w:r>
          </w:p>
        </w:tc>
        <w:tc>
          <w:tcPr>
            <w:tcW w:w="1538" w:type="dxa"/>
          </w:tcPr>
          <w:p w14:paraId="4DF25913" w14:textId="71B02ABB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.78</w:t>
            </w:r>
          </w:p>
        </w:tc>
        <w:tc>
          <w:tcPr>
            <w:tcW w:w="1538" w:type="dxa"/>
          </w:tcPr>
          <w:p w14:paraId="65500557" w14:textId="0E64461E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49E9D9D5" w14:textId="5BF30FC3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.34</w:t>
            </w:r>
          </w:p>
        </w:tc>
      </w:tr>
      <w:tr w:rsidR="0077205D" w:rsidRPr="00D71A3E" w14:paraId="345B313F" w14:textId="77777777" w:rsidTr="00D71A3E">
        <w:tc>
          <w:tcPr>
            <w:tcW w:w="1537" w:type="dxa"/>
          </w:tcPr>
          <w:p w14:paraId="0E8D01AA" w14:textId="297D0FB6" w:rsidR="0077205D" w:rsidRDefault="0077205D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52857F25" w14:textId="16B08096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666B849B" w14:textId="46413EA9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1538" w:type="dxa"/>
          </w:tcPr>
          <w:p w14:paraId="45CB2A2A" w14:textId="47537AA0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0.55 (-1.31, 0.20)</w:t>
            </w:r>
          </w:p>
        </w:tc>
        <w:tc>
          <w:tcPr>
            <w:tcW w:w="1538" w:type="dxa"/>
          </w:tcPr>
          <w:p w14:paraId="1E1D70C4" w14:textId="49565EC0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.15</w:t>
            </w:r>
          </w:p>
        </w:tc>
        <w:tc>
          <w:tcPr>
            <w:tcW w:w="1538" w:type="dxa"/>
          </w:tcPr>
          <w:p w14:paraId="6A7BCB12" w14:textId="5B0AF0FC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38" w:type="dxa"/>
          </w:tcPr>
          <w:p w14:paraId="2A2A5066" w14:textId="5B3C15CB" w:rsidR="0077205D" w:rsidRPr="00D71A3E" w:rsidRDefault="007667DA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77205D" w:rsidRPr="00D71A3E" w14:paraId="79667EB4" w14:textId="77777777" w:rsidTr="00D71A3E">
        <w:tc>
          <w:tcPr>
            <w:tcW w:w="1537" w:type="dxa"/>
          </w:tcPr>
          <w:p w14:paraId="1D15C249" w14:textId="01DC4F1A" w:rsidR="0077205D" w:rsidRDefault="004C5BCC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ostoperative patients</w:t>
            </w:r>
          </w:p>
        </w:tc>
        <w:tc>
          <w:tcPr>
            <w:tcW w:w="1537" w:type="dxa"/>
          </w:tcPr>
          <w:p w14:paraId="66CB29E8" w14:textId="62F569EA" w:rsidR="0077205D" w:rsidRPr="00D71A3E" w:rsidRDefault="004C5BCC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537" w:type="dxa"/>
          </w:tcPr>
          <w:p w14:paraId="1B139CC0" w14:textId="7865BE1E" w:rsidR="0077205D" w:rsidRPr="00D71A3E" w:rsidRDefault="004C5BCC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1538" w:type="dxa"/>
          </w:tcPr>
          <w:p w14:paraId="5A7121B4" w14:textId="6C2D37CE" w:rsidR="0077205D" w:rsidRPr="00D71A3E" w:rsidRDefault="004C5BCC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0.46 (-1.20, 0.29)</w:t>
            </w:r>
          </w:p>
        </w:tc>
        <w:tc>
          <w:tcPr>
            <w:tcW w:w="1538" w:type="dxa"/>
          </w:tcPr>
          <w:p w14:paraId="4126D9D2" w14:textId="20EF1F1F" w:rsidR="0077205D" w:rsidRPr="00D71A3E" w:rsidRDefault="004C5BCC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.23</w:t>
            </w:r>
          </w:p>
        </w:tc>
        <w:tc>
          <w:tcPr>
            <w:tcW w:w="1538" w:type="dxa"/>
          </w:tcPr>
          <w:p w14:paraId="0A7F288E" w14:textId="43575D61" w:rsidR="0077205D" w:rsidRPr="00D71A3E" w:rsidRDefault="004C5BCC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38" w:type="dxa"/>
          </w:tcPr>
          <w:p w14:paraId="4B438C34" w14:textId="51A8D8D6" w:rsidR="0077205D" w:rsidRPr="00D71A3E" w:rsidRDefault="004C5BCC" w:rsidP="0077205D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4C5BCC" w:rsidRPr="00D71A3E" w14:paraId="75723EF1" w14:textId="77777777" w:rsidTr="00D71A3E">
        <w:tc>
          <w:tcPr>
            <w:tcW w:w="1537" w:type="dxa"/>
          </w:tcPr>
          <w:p w14:paraId="06D9143B" w14:textId="1781A075" w:rsidR="004C5BCC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edical patients</w:t>
            </w:r>
          </w:p>
        </w:tc>
        <w:tc>
          <w:tcPr>
            <w:tcW w:w="1537" w:type="dxa"/>
          </w:tcPr>
          <w:p w14:paraId="50E9C817" w14:textId="7BED25CC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33ADFE16" w14:textId="6E51A081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38" w:type="dxa"/>
          </w:tcPr>
          <w:p w14:paraId="34F962C4" w14:textId="6D0796CB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.30 (-1.29, 3.89)</w:t>
            </w:r>
          </w:p>
        </w:tc>
        <w:tc>
          <w:tcPr>
            <w:tcW w:w="1538" w:type="dxa"/>
          </w:tcPr>
          <w:p w14:paraId="5E4ECBB3" w14:textId="71C19EEA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.33</w:t>
            </w:r>
          </w:p>
        </w:tc>
        <w:tc>
          <w:tcPr>
            <w:tcW w:w="1538" w:type="dxa"/>
          </w:tcPr>
          <w:p w14:paraId="0FE96B58" w14:textId="6F8FB04B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08C7D63B" w14:textId="51C3745E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4C5BCC" w:rsidRPr="00D71A3E" w14:paraId="6402E771" w14:textId="77777777" w:rsidTr="00293994">
        <w:tc>
          <w:tcPr>
            <w:tcW w:w="10763" w:type="dxa"/>
            <w:gridSpan w:val="7"/>
          </w:tcPr>
          <w:p w14:paraId="3712B6FD" w14:textId="4CFBFBF5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7205D">
              <w:rPr>
                <w:rFonts w:ascii="Arial" w:hAnsi="Arial" w:cs="Arial" w:hint="eastAsia"/>
                <w:i/>
                <w:iCs/>
                <w:sz w:val="16"/>
                <w:szCs w:val="16"/>
              </w:rPr>
              <w:t>D</w:t>
            </w:r>
            <w:r w:rsidRPr="0077205D">
              <w:rPr>
                <w:rFonts w:ascii="Arial" w:hAnsi="Arial" w:cs="Arial"/>
                <w:i/>
                <w:iCs/>
                <w:sz w:val="16"/>
                <w:szCs w:val="16"/>
              </w:rPr>
              <w:t>uration of hospital stay</w:t>
            </w:r>
          </w:p>
        </w:tc>
      </w:tr>
      <w:tr w:rsidR="004C5BCC" w:rsidRPr="00D71A3E" w14:paraId="2F863304" w14:textId="77777777" w:rsidTr="00D71A3E">
        <w:tc>
          <w:tcPr>
            <w:tcW w:w="1537" w:type="dxa"/>
          </w:tcPr>
          <w:p w14:paraId="11E139F2" w14:textId="1D48EF1A" w:rsidR="004C5BCC" w:rsidRPr="0077205D" w:rsidRDefault="004C5BCC" w:rsidP="004C5BCC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0878C62B" w14:textId="48276A1A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1C571D84" w14:textId="368FF0A3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538" w:type="dxa"/>
          </w:tcPr>
          <w:p w14:paraId="551405C7" w14:textId="134B03A7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.30 (-8.91, 11.51)</w:t>
            </w:r>
          </w:p>
        </w:tc>
        <w:tc>
          <w:tcPr>
            <w:tcW w:w="1538" w:type="dxa"/>
          </w:tcPr>
          <w:p w14:paraId="7C2E7F4D" w14:textId="15403CA5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.80</w:t>
            </w:r>
          </w:p>
        </w:tc>
        <w:tc>
          <w:tcPr>
            <w:tcW w:w="1538" w:type="dxa"/>
          </w:tcPr>
          <w:p w14:paraId="1ED6AF46" w14:textId="221ACB08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null</w:t>
            </w:r>
          </w:p>
        </w:tc>
        <w:tc>
          <w:tcPr>
            <w:tcW w:w="1538" w:type="dxa"/>
          </w:tcPr>
          <w:p w14:paraId="2D0EE57A" w14:textId="346BA75C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null</w:t>
            </w:r>
          </w:p>
        </w:tc>
      </w:tr>
      <w:tr w:rsidR="004C5BCC" w:rsidRPr="00D71A3E" w14:paraId="1AD46FCB" w14:textId="77777777" w:rsidTr="00D71A3E">
        <w:tc>
          <w:tcPr>
            <w:tcW w:w="1537" w:type="dxa"/>
          </w:tcPr>
          <w:p w14:paraId="796C979B" w14:textId="62D1918A" w:rsidR="004C5BCC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56012120" w14:textId="21004605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1537" w:type="dxa"/>
          </w:tcPr>
          <w:p w14:paraId="0460A05F" w14:textId="37716914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538" w:type="dxa"/>
          </w:tcPr>
          <w:p w14:paraId="09F50487" w14:textId="7AED4B9D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0.57 (-1.47, 0.34)</w:t>
            </w:r>
          </w:p>
        </w:tc>
        <w:tc>
          <w:tcPr>
            <w:tcW w:w="1538" w:type="dxa"/>
          </w:tcPr>
          <w:p w14:paraId="17BB625F" w14:textId="2D2626B3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.22</w:t>
            </w:r>
          </w:p>
        </w:tc>
        <w:tc>
          <w:tcPr>
            <w:tcW w:w="1538" w:type="dxa"/>
          </w:tcPr>
          <w:p w14:paraId="0AB99A40" w14:textId="52CB2C33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38" w:type="dxa"/>
          </w:tcPr>
          <w:p w14:paraId="0D5F4486" w14:textId="70556C1B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.002</w:t>
            </w:r>
          </w:p>
        </w:tc>
      </w:tr>
      <w:tr w:rsidR="004C5BCC" w:rsidRPr="00D71A3E" w14:paraId="359A3536" w14:textId="77777777" w:rsidTr="00D71A3E">
        <w:tc>
          <w:tcPr>
            <w:tcW w:w="1537" w:type="dxa"/>
          </w:tcPr>
          <w:p w14:paraId="3DE87860" w14:textId="77F82F9B" w:rsidR="004C5BCC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1A5EC0F0" w14:textId="2B1CE95C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401C644B" w14:textId="6DD9A499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38" w:type="dxa"/>
          </w:tcPr>
          <w:p w14:paraId="2AC82CE7" w14:textId="77777777" w:rsidR="004C5BCC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.00 </w:t>
            </w:r>
          </w:p>
          <w:p w14:paraId="1C40786D" w14:textId="4A90A9A0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(-13.28, 17.28)</w:t>
            </w:r>
          </w:p>
        </w:tc>
        <w:tc>
          <w:tcPr>
            <w:tcW w:w="1538" w:type="dxa"/>
          </w:tcPr>
          <w:p w14:paraId="7058A5A4" w14:textId="33EEBEF1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.80</w:t>
            </w:r>
          </w:p>
        </w:tc>
        <w:tc>
          <w:tcPr>
            <w:tcW w:w="1538" w:type="dxa"/>
          </w:tcPr>
          <w:p w14:paraId="13D77FB0" w14:textId="07E887F8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4D4A4732" w14:textId="1292C435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4C5BCC" w:rsidRPr="00D71A3E" w14:paraId="2E7AA467" w14:textId="77777777" w:rsidTr="00D71A3E">
        <w:tc>
          <w:tcPr>
            <w:tcW w:w="1537" w:type="dxa"/>
          </w:tcPr>
          <w:p w14:paraId="639AFB8F" w14:textId="3201CE46" w:rsidR="004C5BCC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4BB17FA1" w14:textId="237DE0E6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1537" w:type="dxa"/>
          </w:tcPr>
          <w:p w14:paraId="737A25CB" w14:textId="0BA12FAA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1538" w:type="dxa"/>
          </w:tcPr>
          <w:p w14:paraId="3008C293" w14:textId="7AC82A11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0.56 (-1.47, 0.35)</w:t>
            </w:r>
          </w:p>
        </w:tc>
        <w:tc>
          <w:tcPr>
            <w:tcW w:w="1538" w:type="dxa"/>
          </w:tcPr>
          <w:p w14:paraId="5B1D558C" w14:textId="3FE2D6CE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.23</w:t>
            </w:r>
          </w:p>
        </w:tc>
        <w:tc>
          <w:tcPr>
            <w:tcW w:w="1538" w:type="dxa"/>
          </w:tcPr>
          <w:p w14:paraId="0F67B507" w14:textId="4156E932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38" w:type="dxa"/>
          </w:tcPr>
          <w:p w14:paraId="189886DE" w14:textId="4D633F9D" w:rsidR="004C5BCC" w:rsidRPr="00D71A3E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.002</w:t>
            </w:r>
          </w:p>
        </w:tc>
      </w:tr>
      <w:tr w:rsidR="004C5BCC" w:rsidRPr="00D71A3E" w14:paraId="32B502AD" w14:textId="77777777" w:rsidTr="00D71A3E">
        <w:tc>
          <w:tcPr>
            <w:tcW w:w="1537" w:type="dxa"/>
          </w:tcPr>
          <w:p w14:paraId="31D1E74C" w14:textId="081F602D" w:rsidR="004C5BCC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ostoperative patients</w:t>
            </w:r>
          </w:p>
        </w:tc>
        <w:tc>
          <w:tcPr>
            <w:tcW w:w="1537" w:type="dxa"/>
          </w:tcPr>
          <w:p w14:paraId="5CA32EF7" w14:textId="3D9F5595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537" w:type="dxa"/>
          </w:tcPr>
          <w:p w14:paraId="7B4DAA32" w14:textId="61A9169C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538" w:type="dxa"/>
          </w:tcPr>
          <w:p w14:paraId="6D8732A7" w14:textId="7F487007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0.54 (-1.56, 0.49)</w:t>
            </w:r>
          </w:p>
        </w:tc>
        <w:tc>
          <w:tcPr>
            <w:tcW w:w="1538" w:type="dxa"/>
          </w:tcPr>
          <w:p w14:paraId="76AF1F7C" w14:textId="079E0393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.31</w:t>
            </w:r>
          </w:p>
        </w:tc>
        <w:tc>
          <w:tcPr>
            <w:tcW w:w="1538" w:type="dxa"/>
          </w:tcPr>
          <w:p w14:paraId="3757CAC3" w14:textId="0B6944F5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38" w:type="dxa"/>
          </w:tcPr>
          <w:p w14:paraId="3E0A7847" w14:textId="11D28072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4C5BCC" w:rsidRPr="00D71A3E" w14:paraId="5483E1CB" w14:textId="77777777" w:rsidTr="00D71A3E">
        <w:tc>
          <w:tcPr>
            <w:tcW w:w="1537" w:type="dxa"/>
          </w:tcPr>
          <w:p w14:paraId="4BE38F1B" w14:textId="7900D779" w:rsidR="004C5BCC" w:rsidRDefault="004C5BCC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edical patients</w:t>
            </w:r>
          </w:p>
        </w:tc>
        <w:tc>
          <w:tcPr>
            <w:tcW w:w="1537" w:type="dxa"/>
          </w:tcPr>
          <w:p w14:paraId="73F5E96E" w14:textId="24A30335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3C090D02" w14:textId="4527E84A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538" w:type="dxa"/>
          </w:tcPr>
          <w:p w14:paraId="29DD0854" w14:textId="77777777" w:rsidR="00794F23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.00 </w:t>
            </w:r>
          </w:p>
          <w:p w14:paraId="4244DCDE" w14:textId="7B2086B7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(-13.28, 17.28)</w:t>
            </w:r>
          </w:p>
        </w:tc>
        <w:tc>
          <w:tcPr>
            <w:tcW w:w="1538" w:type="dxa"/>
          </w:tcPr>
          <w:p w14:paraId="66DA1400" w14:textId="0DAAA1F0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.80</w:t>
            </w:r>
          </w:p>
        </w:tc>
        <w:tc>
          <w:tcPr>
            <w:tcW w:w="1538" w:type="dxa"/>
          </w:tcPr>
          <w:p w14:paraId="573E3EA8" w14:textId="68317BEC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09F69A23" w14:textId="4E5B56FA" w:rsidR="004C5BCC" w:rsidRPr="00D71A3E" w:rsidRDefault="00794F23" w:rsidP="004C5BCC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</w:tbl>
    <w:p w14:paraId="5A7DB268" w14:textId="2124A2BE" w:rsidR="007D5A53" w:rsidRDefault="007D5A53" w:rsidP="007177ED">
      <w:pPr>
        <w:jc w:val="left"/>
      </w:pPr>
    </w:p>
    <w:p w14:paraId="15841869" w14:textId="07A92F44" w:rsidR="00794F23" w:rsidRDefault="00794F23" w:rsidP="007177ED">
      <w:pPr>
        <w:jc w:val="left"/>
      </w:pPr>
    </w:p>
    <w:p w14:paraId="0087033F" w14:textId="56943C8F" w:rsidR="00794F23" w:rsidRDefault="00794F23" w:rsidP="007177ED">
      <w:pPr>
        <w:jc w:val="left"/>
      </w:pPr>
    </w:p>
    <w:p w14:paraId="0FE42E64" w14:textId="77777777" w:rsidR="00794F23" w:rsidRDefault="00794F23" w:rsidP="007177ED">
      <w:pPr>
        <w:jc w:val="left"/>
      </w:pPr>
    </w:p>
    <w:p w14:paraId="53362422" w14:textId="69AD9DC2" w:rsidR="007D5A53" w:rsidRDefault="002F6056" w:rsidP="007177ED">
      <w:pPr>
        <w:jc w:val="left"/>
      </w:pPr>
      <w:r>
        <w:rPr>
          <w:rFonts w:ascii="Times New Roman" w:hAnsi="Times New Roman" w:cs="Times New Roman"/>
          <w:b/>
          <w:bCs/>
        </w:rPr>
        <w:lastRenderedPageBreak/>
        <w:t>Additional file</w:t>
      </w:r>
      <w:r w:rsidR="000442CF" w:rsidRPr="00C145A7">
        <w:rPr>
          <w:rFonts w:ascii="Times New Roman" w:hAnsi="Times New Roman" w:cs="Times New Roman"/>
          <w:b/>
          <w:bCs/>
        </w:rPr>
        <w:t xml:space="preserve"> </w:t>
      </w:r>
      <w:r w:rsidR="000442CF">
        <w:rPr>
          <w:rFonts w:ascii="Times New Roman" w:hAnsi="Times New Roman" w:cs="Times New Roman"/>
          <w:b/>
          <w:bCs/>
        </w:rPr>
        <w:t xml:space="preserve">3 </w:t>
      </w:r>
      <w:bookmarkStart w:id="4" w:name="_Hlk65920857"/>
      <w:r w:rsidR="000442CF">
        <w:rPr>
          <w:rFonts w:ascii="Times New Roman" w:hAnsi="Times New Roman" w:cs="Times New Roman"/>
          <w:b/>
          <w:bCs/>
        </w:rPr>
        <w:t>Summary of subgroup analysis of secondary outcomes</w:t>
      </w:r>
      <w:bookmarkEnd w:id="4"/>
    </w:p>
    <w:p w14:paraId="44DD7480" w14:textId="7ECB19D4" w:rsidR="007D5A53" w:rsidRPr="000442CF" w:rsidRDefault="007D5A53" w:rsidP="007177ED">
      <w:pPr>
        <w:jc w:val="lef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8"/>
        <w:gridCol w:w="1538"/>
        <w:gridCol w:w="1538"/>
        <w:gridCol w:w="1538"/>
      </w:tblGrid>
      <w:tr w:rsidR="00217950" w:rsidRPr="00D71A3E" w14:paraId="12DAA60E" w14:textId="77777777" w:rsidTr="00293994">
        <w:tc>
          <w:tcPr>
            <w:tcW w:w="1537" w:type="dxa"/>
            <w:vMerge w:val="restart"/>
          </w:tcPr>
          <w:p w14:paraId="302AEE91" w14:textId="77777777" w:rsidR="00217950" w:rsidRPr="00D71A3E" w:rsidRDefault="00217950" w:rsidP="00293994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ubgroup analysis</w:t>
            </w:r>
          </w:p>
        </w:tc>
        <w:tc>
          <w:tcPr>
            <w:tcW w:w="1537" w:type="dxa"/>
            <w:vMerge w:val="restart"/>
          </w:tcPr>
          <w:p w14:paraId="7A0EF695" w14:textId="77777777" w:rsidR="00217950" w:rsidRPr="00D71A3E" w:rsidRDefault="00217950" w:rsidP="00293994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>No. of trials</w:t>
            </w:r>
          </w:p>
        </w:tc>
        <w:tc>
          <w:tcPr>
            <w:tcW w:w="1537" w:type="dxa"/>
            <w:vMerge w:val="restart"/>
          </w:tcPr>
          <w:p w14:paraId="2B169E07" w14:textId="77777777" w:rsidR="00217950" w:rsidRPr="00D71A3E" w:rsidRDefault="00217950" w:rsidP="00293994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>No. of patients</w:t>
            </w:r>
          </w:p>
        </w:tc>
        <w:tc>
          <w:tcPr>
            <w:tcW w:w="1538" w:type="dxa"/>
            <w:vMerge w:val="restart"/>
          </w:tcPr>
          <w:p w14:paraId="1DB93B9A" w14:textId="77777777" w:rsidR="00217950" w:rsidRPr="00D71A3E" w:rsidRDefault="00217950" w:rsidP="00293994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>Risk ratio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/MD</w:t>
            </w:r>
          </w:p>
          <w:p w14:paraId="66303A3E" w14:textId="77777777" w:rsidR="00217950" w:rsidRPr="00D71A3E" w:rsidRDefault="00217950" w:rsidP="00293994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1538" w:type="dxa"/>
            <w:vMerge w:val="restart"/>
          </w:tcPr>
          <w:p w14:paraId="6337384F" w14:textId="77777777" w:rsidR="00217950" w:rsidRPr="00D71A3E" w:rsidRDefault="00217950" w:rsidP="00293994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</w:t>
            </w: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value</w:t>
            </w:r>
          </w:p>
        </w:tc>
        <w:tc>
          <w:tcPr>
            <w:tcW w:w="3076" w:type="dxa"/>
            <w:gridSpan w:val="2"/>
          </w:tcPr>
          <w:p w14:paraId="58781C18" w14:textId="77777777" w:rsidR="00217950" w:rsidRPr="00D71A3E" w:rsidRDefault="00217950" w:rsidP="002939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eterogeneity</w:t>
            </w:r>
          </w:p>
        </w:tc>
      </w:tr>
      <w:tr w:rsidR="00217950" w:rsidRPr="00D71A3E" w14:paraId="3451E824" w14:textId="77777777" w:rsidTr="00293994">
        <w:tc>
          <w:tcPr>
            <w:tcW w:w="1537" w:type="dxa"/>
            <w:vMerge/>
          </w:tcPr>
          <w:p w14:paraId="692118B0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7" w:type="dxa"/>
            <w:vMerge/>
          </w:tcPr>
          <w:p w14:paraId="35BCFB38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7" w:type="dxa"/>
            <w:vMerge/>
          </w:tcPr>
          <w:p w14:paraId="2DFE60AC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8" w:type="dxa"/>
            <w:vMerge/>
          </w:tcPr>
          <w:p w14:paraId="12CF6B59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8" w:type="dxa"/>
            <w:vMerge/>
          </w:tcPr>
          <w:p w14:paraId="3A55E609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8" w:type="dxa"/>
          </w:tcPr>
          <w:p w14:paraId="0C66C3A9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i/>
                <w:iCs/>
                <w:color w:val="242021"/>
                <w:sz w:val="16"/>
                <w:szCs w:val="16"/>
              </w:rPr>
              <w:t>I</w:t>
            </w:r>
            <w:r w:rsidRPr="00D71A3E">
              <w:rPr>
                <w:rFonts w:ascii="Arial" w:hAnsi="Arial" w:cs="Arial"/>
                <w:b/>
                <w:bCs/>
                <w:color w:val="242021"/>
                <w:sz w:val="16"/>
                <w:szCs w:val="16"/>
                <w:vertAlign w:val="superscript"/>
              </w:rPr>
              <w:t>2</w:t>
            </w: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(%)</w:t>
            </w:r>
          </w:p>
        </w:tc>
        <w:tc>
          <w:tcPr>
            <w:tcW w:w="1538" w:type="dxa"/>
          </w:tcPr>
          <w:p w14:paraId="5D6CDC72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D71A3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</w:t>
            </w:r>
            <w:r w:rsidRPr="00D71A3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value for </w:t>
            </w:r>
            <w:r w:rsidRPr="009D3CE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</w:t>
            </w:r>
            <w:r w:rsidRPr="009D3CE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</w:tr>
      <w:tr w:rsidR="00217950" w:rsidRPr="00D71A3E" w14:paraId="4AC6D51A" w14:textId="77777777" w:rsidTr="00293994">
        <w:tc>
          <w:tcPr>
            <w:tcW w:w="10763" w:type="dxa"/>
            <w:gridSpan w:val="7"/>
          </w:tcPr>
          <w:p w14:paraId="4543880B" w14:textId="05FF7A30" w:rsidR="00217950" w:rsidRPr="00723183" w:rsidRDefault="00217950" w:rsidP="00293994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ARDS</w:t>
            </w:r>
          </w:p>
        </w:tc>
      </w:tr>
      <w:tr w:rsidR="00217950" w:rsidRPr="00D71A3E" w14:paraId="016CB88F" w14:textId="77777777" w:rsidTr="00293994">
        <w:tc>
          <w:tcPr>
            <w:tcW w:w="1537" w:type="dxa"/>
          </w:tcPr>
          <w:p w14:paraId="48EA2EBF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5B10293B" w14:textId="18212CD1" w:rsidR="00217950" w:rsidRPr="00D71A3E" w:rsidRDefault="007F00F1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537" w:type="dxa"/>
          </w:tcPr>
          <w:p w14:paraId="160AA017" w14:textId="2059420F" w:rsidR="00217950" w:rsidRPr="00D71A3E" w:rsidRDefault="007F00F1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1538" w:type="dxa"/>
          </w:tcPr>
          <w:p w14:paraId="30AC5C29" w14:textId="44725955" w:rsidR="00217950" w:rsidRPr="00D71A3E" w:rsidRDefault="007F00F1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.62 (0.37, 1.04)</w:t>
            </w:r>
          </w:p>
        </w:tc>
        <w:tc>
          <w:tcPr>
            <w:tcW w:w="1538" w:type="dxa"/>
          </w:tcPr>
          <w:p w14:paraId="5F586783" w14:textId="3C30DE0C" w:rsidR="00217950" w:rsidRPr="00D71A3E" w:rsidRDefault="007F00F1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.07</w:t>
            </w:r>
          </w:p>
        </w:tc>
        <w:tc>
          <w:tcPr>
            <w:tcW w:w="1538" w:type="dxa"/>
          </w:tcPr>
          <w:p w14:paraId="5D87E587" w14:textId="12D96304" w:rsidR="00217950" w:rsidRPr="00D71A3E" w:rsidRDefault="007F00F1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417D5D2F" w14:textId="3CDAFA62" w:rsidR="00217950" w:rsidRPr="00D71A3E" w:rsidRDefault="007F00F1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.17</w:t>
            </w:r>
          </w:p>
        </w:tc>
      </w:tr>
      <w:tr w:rsidR="00217950" w:rsidRPr="00D71A3E" w14:paraId="1B210891" w14:textId="77777777" w:rsidTr="00293994">
        <w:tc>
          <w:tcPr>
            <w:tcW w:w="1537" w:type="dxa"/>
          </w:tcPr>
          <w:p w14:paraId="42F0E951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2F339814" w14:textId="37C45526" w:rsidR="00217950" w:rsidRPr="00D71A3E" w:rsidRDefault="007F00F1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695DF96D" w14:textId="73AFB4A6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538" w:type="dxa"/>
          </w:tcPr>
          <w:p w14:paraId="5536B359" w14:textId="23BFE325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.37 (0.13, 1.03)</w:t>
            </w:r>
          </w:p>
        </w:tc>
        <w:tc>
          <w:tcPr>
            <w:tcW w:w="1538" w:type="dxa"/>
          </w:tcPr>
          <w:p w14:paraId="2E8B34A0" w14:textId="27053656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.06</w:t>
            </w:r>
          </w:p>
        </w:tc>
        <w:tc>
          <w:tcPr>
            <w:tcW w:w="1538" w:type="dxa"/>
          </w:tcPr>
          <w:p w14:paraId="2D6EA90E" w14:textId="4CB00E89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09584A24" w14:textId="3AA4EE39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null</w:t>
            </w:r>
          </w:p>
        </w:tc>
      </w:tr>
      <w:tr w:rsidR="00217950" w:rsidRPr="00D71A3E" w14:paraId="6A6A03EC" w14:textId="77777777" w:rsidTr="00293994">
        <w:tc>
          <w:tcPr>
            <w:tcW w:w="1537" w:type="dxa"/>
          </w:tcPr>
          <w:p w14:paraId="5D527313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3F1575EC" w14:textId="0AE9B8B2" w:rsidR="00217950" w:rsidRPr="00D71A3E" w:rsidRDefault="003B59CB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3559A64B" w14:textId="3C2840BD" w:rsidR="00217950" w:rsidRPr="00D71A3E" w:rsidRDefault="003B59CB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538" w:type="dxa"/>
          </w:tcPr>
          <w:p w14:paraId="4B4D50A1" w14:textId="03347EA1" w:rsidR="00217950" w:rsidRPr="00D71A3E" w:rsidRDefault="003B59CB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.59 (0.24, 1.41)</w:t>
            </w:r>
          </w:p>
        </w:tc>
        <w:tc>
          <w:tcPr>
            <w:tcW w:w="1538" w:type="dxa"/>
          </w:tcPr>
          <w:p w14:paraId="701B11F8" w14:textId="312A0951" w:rsidR="00217950" w:rsidRPr="00D71A3E" w:rsidRDefault="003B59CB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.23</w:t>
            </w:r>
          </w:p>
        </w:tc>
        <w:tc>
          <w:tcPr>
            <w:tcW w:w="1538" w:type="dxa"/>
          </w:tcPr>
          <w:p w14:paraId="598D3CFF" w14:textId="01E641D0" w:rsidR="00217950" w:rsidRPr="00D71A3E" w:rsidRDefault="003B59CB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1A69DDAD" w14:textId="79CD9C20" w:rsidR="00217950" w:rsidRPr="00D71A3E" w:rsidRDefault="003B59CB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.07</w:t>
            </w:r>
          </w:p>
        </w:tc>
      </w:tr>
      <w:tr w:rsidR="00217950" w:rsidRPr="00D71A3E" w14:paraId="2A6C5B1B" w14:textId="77777777" w:rsidTr="00293994">
        <w:tc>
          <w:tcPr>
            <w:tcW w:w="1537" w:type="dxa"/>
          </w:tcPr>
          <w:p w14:paraId="002558EB" w14:textId="77777777" w:rsidR="00217950" w:rsidRPr="00D71A3E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33D0DD3A" w14:textId="5FEB8098" w:rsidR="00217950" w:rsidRPr="00D71A3E" w:rsidRDefault="003B59CB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6EC3DA34" w14:textId="6C08BE56" w:rsidR="00217950" w:rsidRPr="00D71A3E" w:rsidRDefault="003B59CB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096</w:t>
            </w:r>
          </w:p>
        </w:tc>
        <w:tc>
          <w:tcPr>
            <w:tcW w:w="1538" w:type="dxa"/>
          </w:tcPr>
          <w:p w14:paraId="6A96E6D6" w14:textId="483BDF2F" w:rsidR="00217950" w:rsidRPr="00D71A3E" w:rsidRDefault="003B59CB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.58 (</w:t>
            </w:r>
            <w:r w:rsidR="00F12E5E">
              <w:rPr>
                <w:rFonts w:ascii="Arial" w:hAnsi="Arial" w:cs="Arial"/>
                <w:sz w:val="16"/>
                <w:szCs w:val="16"/>
              </w:rPr>
              <w:t xml:space="preserve">0.33, </w:t>
            </w:r>
            <w:r w:rsidR="0099699A">
              <w:rPr>
                <w:rFonts w:ascii="Arial" w:hAnsi="Arial" w:cs="Arial"/>
                <w:sz w:val="16"/>
                <w:szCs w:val="16"/>
              </w:rPr>
              <w:t>1.02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38" w:type="dxa"/>
          </w:tcPr>
          <w:p w14:paraId="3A2299F3" w14:textId="1E05EDDD" w:rsidR="00217950" w:rsidRPr="00D71A3E" w:rsidRDefault="0099699A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.06</w:t>
            </w:r>
          </w:p>
        </w:tc>
        <w:tc>
          <w:tcPr>
            <w:tcW w:w="1538" w:type="dxa"/>
          </w:tcPr>
          <w:p w14:paraId="5C78E2EE" w14:textId="6482FED7" w:rsidR="00217950" w:rsidRPr="00D71A3E" w:rsidRDefault="0099699A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</w:p>
        </w:tc>
        <w:tc>
          <w:tcPr>
            <w:tcW w:w="1538" w:type="dxa"/>
          </w:tcPr>
          <w:p w14:paraId="24A6B4A1" w14:textId="4DEBE3CA" w:rsidR="00217950" w:rsidRPr="00D71A3E" w:rsidRDefault="0099699A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.31</w:t>
            </w:r>
          </w:p>
        </w:tc>
      </w:tr>
      <w:tr w:rsidR="00217950" w:rsidRPr="00D71A3E" w14:paraId="1908493E" w14:textId="77777777" w:rsidTr="00293994">
        <w:tc>
          <w:tcPr>
            <w:tcW w:w="10763" w:type="dxa"/>
            <w:gridSpan w:val="7"/>
          </w:tcPr>
          <w:p w14:paraId="45639999" w14:textId="0B22A9BF" w:rsidR="00217950" w:rsidRPr="00A10BD4" w:rsidRDefault="00217950" w:rsidP="00293994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Atelectasis</w:t>
            </w:r>
          </w:p>
        </w:tc>
      </w:tr>
      <w:tr w:rsidR="00217950" w:rsidRPr="00D71A3E" w14:paraId="61F8323F" w14:textId="77777777" w:rsidTr="00293994">
        <w:tc>
          <w:tcPr>
            <w:tcW w:w="1537" w:type="dxa"/>
          </w:tcPr>
          <w:p w14:paraId="6DEE8E03" w14:textId="77777777" w:rsidR="00217950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73CAF5A8" w14:textId="6453D992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537" w:type="dxa"/>
          </w:tcPr>
          <w:p w14:paraId="4C3F35E0" w14:textId="1BB0A8BA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538" w:type="dxa"/>
          </w:tcPr>
          <w:p w14:paraId="3002B85B" w14:textId="54EF4148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.06 (0.81, 1.39)</w:t>
            </w:r>
          </w:p>
        </w:tc>
        <w:tc>
          <w:tcPr>
            <w:tcW w:w="1538" w:type="dxa"/>
          </w:tcPr>
          <w:p w14:paraId="736736B3" w14:textId="3C70C0BB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.67</w:t>
            </w:r>
          </w:p>
        </w:tc>
        <w:tc>
          <w:tcPr>
            <w:tcW w:w="1538" w:type="dxa"/>
          </w:tcPr>
          <w:p w14:paraId="59AA6158" w14:textId="7945248D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538" w:type="dxa"/>
          </w:tcPr>
          <w:p w14:paraId="78655198" w14:textId="775BE914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.26</w:t>
            </w:r>
          </w:p>
        </w:tc>
      </w:tr>
      <w:tr w:rsidR="00217950" w:rsidRPr="00D71A3E" w14:paraId="18842E0F" w14:textId="77777777" w:rsidTr="00293994">
        <w:tc>
          <w:tcPr>
            <w:tcW w:w="1537" w:type="dxa"/>
          </w:tcPr>
          <w:p w14:paraId="09AC88CF" w14:textId="77777777" w:rsidR="00217950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3B093295" w14:textId="1C0991BD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6AE65F9C" w14:textId="7A99DA9E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1538" w:type="dxa"/>
          </w:tcPr>
          <w:p w14:paraId="22EEC994" w14:textId="2FF4207B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.56 (0.36, 0.88)</w:t>
            </w:r>
          </w:p>
        </w:tc>
        <w:tc>
          <w:tcPr>
            <w:tcW w:w="1538" w:type="dxa"/>
          </w:tcPr>
          <w:p w14:paraId="3DB7E771" w14:textId="69C9D9CF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.01</w:t>
            </w:r>
          </w:p>
        </w:tc>
        <w:tc>
          <w:tcPr>
            <w:tcW w:w="1538" w:type="dxa"/>
          </w:tcPr>
          <w:p w14:paraId="5336A820" w14:textId="7FB5D048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72DCB7CD" w14:textId="2682C4BD" w:rsidR="00217950" w:rsidRPr="00D71A3E" w:rsidRDefault="005829D8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.50</w:t>
            </w:r>
          </w:p>
        </w:tc>
      </w:tr>
      <w:tr w:rsidR="00217950" w:rsidRPr="00D71A3E" w14:paraId="2BBCA921" w14:textId="77777777" w:rsidTr="00293994">
        <w:tc>
          <w:tcPr>
            <w:tcW w:w="1537" w:type="dxa"/>
          </w:tcPr>
          <w:p w14:paraId="21E7AF39" w14:textId="77777777" w:rsidR="00217950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5039D2E8" w14:textId="124A0461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537" w:type="dxa"/>
          </w:tcPr>
          <w:p w14:paraId="555CE6C5" w14:textId="71FE5E5D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538" w:type="dxa"/>
          </w:tcPr>
          <w:p w14:paraId="680E0142" w14:textId="4D51C116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.12 (0.89, 1.42)</w:t>
            </w:r>
          </w:p>
        </w:tc>
        <w:tc>
          <w:tcPr>
            <w:tcW w:w="1538" w:type="dxa"/>
          </w:tcPr>
          <w:p w14:paraId="7C533E2E" w14:textId="66441B1B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.32</w:t>
            </w:r>
          </w:p>
        </w:tc>
        <w:tc>
          <w:tcPr>
            <w:tcW w:w="1538" w:type="dxa"/>
          </w:tcPr>
          <w:p w14:paraId="2085588F" w14:textId="5DD0BAB7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36A32484" w14:textId="410AB92F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.61</w:t>
            </w:r>
          </w:p>
        </w:tc>
      </w:tr>
      <w:tr w:rsidR="00217950" w:rsidRPr="00D71A3E" w14:paraId="5C5BAD42" w14:textId="77777777" w:rsidTr="00293994">
        <w:tc>
          <w:tcPr>
            <w:tcW w:w="1537" w:type="dxa"/>
          </w:tcPr>
          <w:p w14:paraId="7FB13445" w14:textId="77777777" w:rsidR="00217950" w:rsidRDefault="00217950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4C2F40BD" w14:textId="3C96B942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4BD36E4C" w14:textId="2DC04E05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1538" w:type="dxa"/>
          </w:tcPr>
          <w:p w14:paraId="093B3912" w14:textId="31329946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.59 (0.41, 0.86)</w:t>
            </w:r>
          </w:p>
        </w:tc>
        <w:tc>
          <w:tcPr>
            <w:tcW w:w="1538" w:type="dxa"/>
          </w:tcPr>
          <w:p w14:paraId="40092AC0" w14:textId="74D19E63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.006</w:t>
            </w:r>
          </w:p>
        </w:tc>
        <w:tc>
          <w:tcPr>
            <w:tcW w:w="1538" w:type="dxa"/>
          </w:tcPr>
          <w:p w14:paraId="3AB9DEF8" w14:textId="28B640E4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07AB940F" w14:textId="7A641B32" w:rsidR="00217950" w:rsidRPr="00D71A3E" w:rsidRDefault="0064593F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.47</w:t>
            </w:r>
          </w:p>
        </w:tc>
      </w:tr>
      <w:tr w:rsidR="00217950" w:rsidRPr="00D71A3E" w14:paraId="2916F7FE" w14:textId="77777777" w:rsidTr="00293994">
        <w:tc>
          <w:tcPr>
            <w:tcW w:w="1537" w:type="dxa"/>
          </w:tcPr>
          <w:p w14:paraId="4412A474" w14:textId="59582D01" w:rsidR="00217950" w:rsidRDefault="00794F23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ostoperative patients</w:t>
            </w:r>
          </w:p>
        </w:tc>
        <w:tc>
          <w:tcPr>
            <w:tcW w:w="1537" w:type="dxa"/>
          </w:tcPr>
          <w:p w14:paraId="1A3BCA10" w14:textId="611CF855" w:rsidR="00217950" w:rsidRPr="00D71A3E" w:rsidRDefault="00794F23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02C38C14" w14:textId="33F515E6" w:rsidR="00217950" w:rsidRPr="00D71A3E" w:rsidRDefault="00794F23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538" w:type="dxa"/>
          </w:tcPr>
          <w:p w14:paraId="22E17A96" w14:textId="36F8103C" w:rsidR="00217950" w:rsidRPr="00D71A3E" w:rsidRDefault="00794F23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.60 (0.21, 1.71)</w:t>
            </w:r>
          </w:p>
        </w:tc>
        <w:tc>
          <w:tcPr>
            <w:tcW w:w="1538" w:type="dxa"/>
          </w:tcPr>
          <w:p w14:paraId="3F28A37D" w14:textId="23694338" w:rsidR="00217950" w:rsidRPr="00D71A3E" w:rsidRDefault="00794F23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.34</w:t>
            </w:r>
          </w:p>
        </w:tc>
        <w:tc>
          <w:tcPr>
            <w:tcW w:w="1538" w:type="dxa"/>
          </w:tcPr>
          <w:p w14:paraId="1514B879" w14:textId="37EF9790" w:rsidR="00217950" w:rsidRPr="00D71A3E" w:rsidRDefault="00794F23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38" w:type="dxa"/>
          </w:tcPr>
          <w:p w14:paraId="56F5A710" w14:textId="0BC03895" w:rsidR="00217950" w:rsidRPr="00D71A3E" w:rsidRDefault="00794F23" w:rsidP="00293994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794F23" w:rsidRPr="00D71A3E" w14:paraId="217E4A60" w14:textId="77777777" w:rsidTr="00293994">
        <w:tc>
          <w:tcPr>
            <w:tcW w:w="1537" w:type="dxa"/>
          </w:tcPr>
          <w:p w14:paraId="71348351" w14:textId="5AC8B6E3" w:rsidR="00794F23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edical patients</w:t>
            </w:r>
          </w:p>
        </w:tc>
        <w:tc>
          <w:tcPr>
            <w:tcW w:w="1537" w:type="dxa"/>
          </w:tcPr>
          <w:p w14:paraId="069EB589" w14:textId="2F6FB4DD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11A70D08" w14:textId="6E16F86D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38" w:type="dxa"/>
          </w:tcPr>
          <w:p w14:paraId="50ABB197" w14:textId="1F47DF6E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.28 (0.88, 1.87)</w:t>
            </w:r>
          </w:p>
        </w:tc>
        <w:tc>
          <w:tcPr>
            <w:tcW w:w="1538" w:type="dxa"/>
          </w:tcPr>
          <w:p w14:paraId="65C8C4D8" w14:textId="271B27FD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.20</w:t>
            </w:r>
          </w:p>
        </w:tc>
        <w:tc>
          <w:tcPr>
            <w:tcW w:w="1538" w:type="dxa"/>
          </w:tcPr>
          <w:p w14:paraId="62348E40" w14:textId="12A94783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154209CA" w14:textId="0F9287E6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794F23" w:rsidRPr="00D71A3E" w14:paraId="38B19E5A" w14:textId="77777777" w:rsidTr="00293994">
        <w:tc>
          <w:tcPr>
            <w:tcW w:w="10763" w:type="dxa"/>
            <w:gridSpan w:val="7"/>
          </w:tcPr>
          <w:p w14:paraId="04F7FD00" w14:textId="6E6FD069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Barotrauma</w:t>
            </w:r>
          </w:p>
        </w:tc>
      </w:tr>
      <w:tr w:rsidR="00794F23" w:rsidRPr="00D71A3E" w14:paraId="42920FC5" w14:textId="77777777" w:rsidTr="00293994">
        <w:tc>
          <w:tcPr>
            <w:tcW w:w="1537" w:type="dxa"/>
          </w:tcPr>
          <w:p w14:paraId="72AED0E1" w14:textId="77777777" w:rsidR="00794F23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37903F40" w14:textId="6D743670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33D7494D" w14:textId="45D13594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538" w:type="dxa"/>
          </w:tcPr>
          <w:p w14:paraId="6523DAA6" w14:textId="0973C8C1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.89 (0.49, 7.28)</w:t>
            </w:r>
          </w:p>
        </w:tc>
        <w:tc>
          <w:tcPr>
            <w:tcW w:w="1538" w:type="dxa"/>
          </w:tcPr>
          <w:p w14:paraId="2B87FDAE" w14:textId="34893456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.36</w:t>
            </w:r>
          </w:p>
        </w:tc>
        <w:tc>
          <w:tcPr>
            <w:tcW w:w="1538" w:type="dxa"/>
          </w:tcPr>
          <w:p w14:paraId="1B1BBADB" w14:textId="3FC75107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11DC1158" w14:textId="3288260C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.24</w:t>
            </w:r>
          </w:p>
        </w:tc>
      </w:tr>
      <w:tr w:rsidR="00794F23" w:rsidRPr="00D71A3E" w14:paraId="226BA1D5" w14:textId="77777777" w:rsidTr="00293994">
        <w:tc>
          <w:tcPr>
            <w:tcW w:w="1537" w:type="dxa"/>
          </w:tcPr>
          <w:p w14:paraId="7873D83F" w14:textId="77777777" w:rsidR="00794F23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0F3BE75E" w14:textId="1E594879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0827CC01" w14:textId="7A62FDDA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096</w:t>
            </w:r>
          </w:p>
        </w:tc>
        <w:tc>
          <w:tcPr>
            <w:tcW w:w="1538" w:type="dxa"/>
          </w:tcPr>
          <w:p w14:paraId="79CA0772" w14:textId="215B10A6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.54 (0.28, 1.07)</w:t>
            </w:r>
          </w:p>
        </w:tc>
        <w:tc>
          <w:tcPr>
            <w:tcW w:w="1538" w:type="dxa"/>
          </w:tcPr>
          <w:p w14:paraId="568C8C62" w14:textId="5C1649BA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.08</w:t>
            </w:r>
          </w:p>
        </w:tc>
        <w:tc>
          <w:tcPr>
            <w:tcW w:w="1538" w:type="dxa"/>
          </w:tcPr>
          <w:p w14:paraId="68F28210" w14:textId="2C285A0D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3A748052" w14:textId="52B6158E" w:rsidR="00794F23" w:rsidRPr="00D71A3E" w:rsidRDefault="00794F23" w:rsidP="00794F23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.32</w:t>
            </w:r>
          </w:p>
        </w:tc>
      </w:tr>
      <w:tr w:rsidR="00A17E18" w:rsidRPr="00D71A3E" w14:paraId="7B4A6B5E" w14:textId="77777777" w:rsidTr="00293994">
        <w:tc>
          <w:tcPr>
            <w:tcW w:w="1537" w:type="dxa"/>
          </w:tcPr>
          <w:p w14:paraId="0DCEF578" w14:textId="6788F35D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ostoperative patients</w:t>
            </w:r>
          </w:p>
        </w:tc>
        <w:tc>
          <w:tcPr>
            <w:tcW w:w="1537" w:type="dxa"/>
          </w:tcPr>
          <w:p w14:paraId="57ABC7D2" w14:textId="6B249ED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741DAB36" w14:textId="47C1676A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38" w:type="dxa"/>
          </w:tcPr>
          <w:p w14:paraId="6D26EFED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1.35 </w:t>
            </w:r>
          </w:p>
          <w:p w14:paraId="313E3459" w14:textId="1A5294E6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(0.64, 200.15)</w:t>
            </w:r>
          </w:p>
        </w:tc>
        <w:tc>
          <w:tcPr>
            <w:tcW w:w="1538" w:type="dxa"/>
          </w:tcPr>
          <w:p w14:paraId="3A6B0C61" w14:textId="3860989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.10</w:t>
            </w:r>
          </w:p>
        </w:tc>
        <w:tc>
          <w:tcPr>
            <w:tcW w:w="1538" w:type="dxa"/>
          </w:tcPr>
          <w:p w14:paraId="37C6BB1B" w14:textId="2A15DD06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5E04DACA" w14:textId="607CE6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4BA29F35" w14:textId="77777777" w:rsidTr="00293994">
        <w:tc>
          <w:tcPr>
            <w:tcW w:w="1537" w:type="dxa"/>
          </w:tcPr>
          <w:p w14:paraId="10464F47" w14:textId="1C9A0FE1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edical patients</w:t>
            </w:r>
          </w:p>
        </w:tc>
        <w:tc>
          <w:tcPr>
            <w:tcW w:w="1537" w:type="dxa"/>
          </w:tcPr>
          <w:p w14:paraId="745C01F3" w14:textId="76EE81E8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08C3B919" w14:textId="73442A9B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538" w:type="dxa"/>
          </w:tcPr>
          <w:p w14:paraId="57A0A443" w14:textId="21BEEE8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.15 (0.55, 2.37)</w:t>
            </w:r>
          </w:p>
        </w:tc>
        <w:tc>
          <w:tcPr>
            <w:tcW w:w="1538" w:type="dxa"/>
          </w:tcPr>
          <w:p w14:paraId="48CA7050" w14:textId="12B929AB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.71</w:t>
            </w:r>
          </w:p>
        </w:tc>
        <w:tc>
          <w:tcPr>
            <w:tcW w:w="1538" w:type="dxa"/>
          </w:tcPr>
          <w:p w14:paraId="19437BF7" w14:textId="648034C6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4CF77079" w14:textId="295D2ACA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.58</w:t>
            </w:r>
          </w:p>
        </w:tc>
      </w:tr>
      <w:tr w:rsidR="00A17E18" w:rsidRPr="00D71A3E" w14:paraId="0694F67E" w14:textId="77777777" w:rsidTr="00293994">
        <w:tc>
          <w:tcPr>
            <w:tcW w:w="10763" w:type="dxa"/>
            <w:gridSpan w:val="7"/>
          </w:tcPr>
          <w:p w14:paraId="27D08BEE" w14:textId="0F6222D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VAP</w:t>
            </w:r>
          </w:p>
        </w:tc>
      </w:tr>
      <w:tr w:rsidR="00A17E18" w:rsidRPr="00D71A3E" w14:paraId="3DB34CDB" w14:textId="77777777" w:rsidTr="00293994">
        <w:tc>
          <w:tcPr>
            <w:tcW w:w="1537" w:type="dxa"/>
          </w:tcPr>
          <w:p w14:paraId="1BC0E8C3" w14:textId="77777777" w:rsidR="00A17E18" w:rsidRPr="0077205D" w:rsidRDefault="00A17E18" w:rsidP="00A17E18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52AE4207" w14:textId="40CC5CD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0227E16F" w14:textId="47B6E5D0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38" w:type="dxa"/>
          </w:tcPr>
          <w:p w14:paraId="4F001F76" w14:textId="19860D0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.47 (0.23, 0.94)</w:t>
            </w:r>
          </w:p>
        </w:tc>
        <w:tc>
          <w:tcPr>
            <w:tcW w:w="1538" w:type="dxa"/>
          </w:tcPr>
          <w:p w14:paraId="52C3DE4A" w14:textId="436EA82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.03</w:t>
            </w:r>
          </w:p>
        </w:tc>
        <w:tc>
          <w:tcPr>
            <w:tcW w:w="1538" w:type="dxa"/>
          </w:tcPr>
          <w:p w14:paraId="3F33A75B" w14:textId="073616D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3BA82C2B" w14:textId="1B3E80C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.37</w:t>
            </w:r>
          </w:p>
        </w:tc>
      </w:tr>
      <w:tr w:rsidR="00A17E18" w:rsidRPr="00D71A3E" w14:paraId="7F893747" w14:textId="77777777" w:rsidTr="00293994">
        <w:tc>
          <w:tcPr>
            <w:tcW w:w="1537" w:type="dxa"/>
          </w:tcPr>
          <w:p w14:paraId="2298423B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46318EA6" w14:textId="47DEB83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763A5F80" w14:textId="21E0FE96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1538" w:type="dxa"/>
          </w:tcPr>
          <w:p w14:paraId="386EB29A" w14:textId="20B10A6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.13 (0.38, 3.33)</w:t>
            </w:r>
          </w:p>
        </w:tc>
        <w:tc>
          <w:tcPr>
            <w:tcW w:w="1538" w:type="dxa"/>
          </w:tcPr>
          <w:p w14:paraId="09C69697" w14:textId="5AF33B6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.83</w:t>
            </w:r>
          </w:p>
        </w:tc>
        <w:tc>
          <w:tcPr>
            <w:tcW w:w="1538" w:type="dxa"/>
          </w:tcPr>
          <w:p w14:paraId="228BCDC3" w14:textId="429BE12A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68618070" w14:textId="1A15349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null</w:t>
            </w:r>
          </w:p>
        </w:tc>
      </w:tr>
      <w:tr w:rsidR="00A17E18" w:rsidRPr="00D71A3E" w14:paraId="17357838" w14:textId="77777777" w:rsidTr="00293994">
        <w:tc>
          <w:tcPr>
            <w:tcW w:w="1537" w:type="dxa"/>
          </w:tcPr>
          <w:p w14:paraId="4E1AA2E4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6EE7E7A8" w14:textId="2E65C606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51AF0846" w14:textId="38353976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42DD432A" w14:textId="2F9286B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.73 (0.22, 2.41)</w:t>
            </w:r>
          </w:p>
        </w:tc>
        <w:tc>
          <w:tcPr>
            <w:tcW w:w="1538" w:type="dxa"/>
          </w:tcPr>
          <w:p w14:paraId="3D668504" w14:textId="538D284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.60</w:t>
            </w:r>
          </w:p>
        </w:tc>
        <w:tc>
          <w:tcPr>
            <w:tcW w:w="1538" w:type="dxa"/>
          </w:tcPr>
          <w:p w14:paraId="2109AD5E" w14:textId="727EC7B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0B4CAA7F" w14:textId="0A3B415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33CF2763" w14:textId="77777777" w:rsidTr="00293994">
        <w:tc>
          <w:tcPr>
            <w:tcW w:w="1537" w:type="dxa"/>
          </w:tcPr>
          <w:p w14:paraId="7951CB04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51E64E04" w14:textId="116A9B1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0B4BC925" w14:textId="5F6C0FE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096</w:t>
            </w:r>
          </w:p>
        </w:tc>
        <w:tc>
          <w:tcPr>
            <w:tcW w:w="1538" w:type="dxa"/>
          </w:tcPr>
          <w:p w14:paraId="7570542C" w14:textId="019EF15C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.61 (0.21, 1.83)</w:t>
            </w:r>
          </w:p>
        </w:tc>
        <w:tc>
          <w:tcPr>
            <w:tcW w:w="1538" w:type="dxa"/>
          </w:tcPr>
          <w:p w14:paraId="715A23FA" w14:textId="370CC260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.38</w:t>
            </w:r>
          </w:p>
        </w:tc>
        <w:tc>
          <w:tcPr>
            <w:tcW w:w="1538" w:type="dxa"/>
          </w:tcPr>
          <w:p w14:paraId="2A2321BC" w14:textId="6030A7CA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20D20323" w14:textId="4576FAE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.12</w:t>
            </w:r>
          </w:p>
        </w:tc>
      </w:tr>
      <w:tr w:rsidR="00A17E18" w:rsidRPr="00D71A3E" w14:paraId="036B1BA2" w14:textId="77777777" w:rsidTr="00293994">
        <w:tc>
          <w:tcPr>
            <w:tcW w:w="10763" w:type="dxa"/>
            <w:gridSpan w:val="7"/>
          </w:tcPr>
          <w:p w14:paraId="1017FDAA" w14:textId="73E33DC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Hypotension</w:t>
            </w:r>
          </w:p>
        </w:tc>
      </w:tr>
      <w:tr w:rsidR="00A17E18" w:rsidRPr="00D71A3E" w14:paraId="4823019A" w14:textId="77777777" w:rsidTr="00293994">
        <w:tc>
          <w:tcPr>
            <w:tcW w:w="1537" w:type="dxa"/>
          </w:tcPr>
          <w:p w14:paraId="3F0FC428" w14:textId="77777777" w:rsidR="00A17E18" w:rsidRPr="0077205D" w:rsidRDefault="00A17E18" w:rsidP="00A17E18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5AE5161C" w14:textId="3A90859D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218E1960" w14:textId="16FC432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538" w:type="dxa"/>
          </w:tcPr>
          <w:p w14:paraId="63702C3F" w14:textId="69AF6FD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.13 (0.70, 1.82)</w:t>
            </w:r>
          </w:p>
        </w:tc>
        <w:tc>
          <w:tcPr>
            <w:tcW w:w="1538" w:type="dxa"/>
          </w:tcPr>
          <w:p w14:paraId="615E6BD0" w14:textId="4FE57C5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.62</w:t>
            </w:r>
          </w:p>
        </w:tc>
        <w:tc>
          <w:tcPr>
            <w:tcW w:w="1538" w:type="dxa"/>
          </w:tcPr>
          <w:p w14:paraId="7E5AFF39" w14:textId="31E111D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03FE26CC" w14:textId="2911D38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.50</w:t>
            </w:r>
          </w:p>
        </w:tc>
      </w:tr>
      <w:tr w:rsidR="00A17E18" w:rsidRPr="00D71A3E" w14:paraId="2780C391" w14:textId="77777777" w:rsidTr="00293994">
        <w:tc>
          <w:tcPr>
            <w:tcW w:w="1537" w:type="dxa"/>
          </w:tcPr>
          <w:p w14:paraId="02015235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07BB65E4" w14:textId="2BEBD20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3B409CDE" w14:textId="4A5032B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71A75F0F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1.52</w:t>
            </w:r>
          </w:p>
          <w:p w14:paraId="38CED498" w14:textId="3CF6B1A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(1.97, 504.67)</w:t>
            </w:r>
          </w:p>
        </w:tc>
        <w:tc>
          <w:tcPr>
            <w:tcW w:w="1538" w:type="dxa"/>
          </w:tcPr>
          <w:p w14:paraId="71BEA19C" w14:textId="1DDB7147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.01</w:t>
            </w:r>
          </w:p>
        </w:tc>
        <w:tc>
          <w:tcPr>
            <w:tcW w:w="1538" w:type="dxa"/>
          </w:tcPr>
          <w:p w14:paraId="394AC812" w14:textId="4427535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04EA31AF" w14:textId="3C384D57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28DC28D1" w14:textId="77777777" w:rsidTr="00293994">
        <w:tc>
          <w:tcPr>
            <w:tcW w:w="1537" w:type="dxa"/>
          </w:tcPr>
          <w:p w14:paraId="11DB65F9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28E3C232" w14:textId="0084E217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449DCF9B" w14:textId="3448F78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538" w:type="dxa"/>
          </w:tcPr>
          <w:p w14:paraId="1805EF5D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 xml:space="preserve">.97 </w:t>
            </w:r>
          </w:p>
          <w:p w14:paraId="7532462C" w14:textId="441295B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(0.07, 353.60)</w:t>
            </w:r>
          </w:p>
        </w:tc>
        <w:tc>
          <w:tcPr>
            <w:tcW w:w="1538" w:type="dxa"/>
          </w:tcPr>
          <w:p w14:paraId="24BAF029" w14:textId="207DC0F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.46</w:t>
            </w:r>
          </w:p>
        </w:tc>
        <w:tc>
          <w:tcPr>
            <w:tcW w:w="1538" w:type="dxa"/>
          </w:tcPr>
          <w:p w14:paraId="329C1735" w14:textId="6F8071D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538" w:type="dxa"/>
          </w:tcPr>
          <w:p w14:paraId="29331C94" w14:textId="140D57F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.002</w:t>
            </w:r>
          </w:p>
        </w:tc>
      </w:tr>
      <w:tr w:rsidR="00A17E18" w:rsidRPr="00D71A3E" w14:paraId="6DB3BE04" w14:textId="77777777" w:rsidTr="00293994">
        <w:tc>
          <w:tcPr>
            <w:tcW w:w="1537" w:type="dxa"/>
          </w:tcPr>
          <w:p w14:paraId="2116A59B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7CDBF050" w14:textId="04E2423C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1C9F386E" w14:textId="1013EC4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2344A81C" w14:textId="4D187BE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.27 (0.14, 78.15)</w:t>
            </w:r>
          </w:p>
        </w:tc>
        <w:tc>
          <w:tcPr>
            <w:tcW w:w="1538" w:type="dxa"/>
          </w:tcPr>
          <w:p w14:paraId="1BF1ECFA" w14:textId="50769AAD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.46</w:t>
            </w:r>
          </w:p>
        </w:tc>
        <w:tc>
          <w:tcPr>
            <w:tcW w:w="1538" w:type="dxa"/>
          </w:tcPr>
          <w:p w14:paraId="2B1CEC24" w14:textId="1B883AFC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0F9BF932" w14:textId="196BC637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730682CB" w14:textId="77777777" w:rsidTr="00293994">
        <w:tc>
          <w:tcPr>
            <w:tcW w:w="1537" w:type="dxa"/>
          </w:tcPr>
          <w:p w14:paraId="238D8AE7" w14:textId="5F2083BC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ostoperative patients</w:t>
            </w:r>
          </w:p>
        </w:tc>
        <w:tc>
          <w:tcPr>
            <w:tcW w:w="1537" w:type="dxa"/>
          </w:tcPr>
          <w:p w14:paraId="081685AE" w14:textId="63D6D80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63131BCE" w14:textId="38B014E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32E13D79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1.51</w:t>
            </w:r>
          </w:p>
          <w:p w14:paraId="6F1EA57E" w14:textId="45A3932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1.97, 504.67)</w:t>
            </w:r>
          </w:p>
        </w:tc>
        <w:tc>
          <w:tcPr>
            <w:tcW w:w="1538" w:type="dxa"/>
          </w:tcPr>
          <w:p w14:paraId="05BFD60D" w14:textId="3CA65596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.01</w:t>
            </w:r>
          </w:p>
        </w:tc>
        <w:tc>
          <w:tcPr>
            <w:tcW w:w="1538" w:type="dxa"/>
          </w:tcPr>
          <w:p w14:paraId="2B836D31" w14:textId="28A9780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6C00BAAD" w14:textId="39CD276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Null</w:t>
            </w:r>
          </w:p>
        </w:tc>
      </w:tr>
      <w:tr w:rsidR="00A17E18" w:rsidRPr="00D71A3E" w14:paraId="0A946ADF" w14:textId="77777777" w:rsidTr="00293994">
        <w:tc>
          <w:tcPr>
            <w:tcW w:w="1537" w:type="dxa"/>
          </w:tcPr>
          <w:p w14:paraId="5BD4A100" w14:textId="089AC3B4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edical patients</w:t>
            </w:r>
          </w:p>
        </w:tc>
        <w:tc>
          <w:tcPr>
            <w:tcW w:w="1537" w:type="dxa"/>
          </w:tcPr>
          <w:p w14:paraId="07317590" w14:textId="4429C83A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0F77D2C2" w14:textId="5DFD8D3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1538" w:type="dxa"/>
          </w:tcPr>
          <w:p w14:paraId="02DD0DDC" w14:textId="142829ED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.13 (0.70, 1.82)</w:t>
            </w:r>
          </w:p>
        </w:tc>
        <w:tc>
          <w:tcPr>
            <w:tcW w:w="1538" w:type="dxa"/>
          </w:tcPr>
          <w:p w14:paraId="756958EE" w14:textId="08AB4D9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.62</w:t>
            </w:r>
          </w:p>
        </w:tc>
        <w:tc>
          <w:tcPr>
            <w:tcW w:w="1538" w:type="dxa"/>
          </w:tcPr>
          <w:p w14:paraId="6585A284" w14:textId="2ECD558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52B87CB1" w14:textId="20B3032C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.50</w:t>
            </w:r>
          </w:p>
        </w:tc>
      </w:tr>
      <w:tr w:rsidR="00A17E18" w:rsidRPr="00D71A3E" w14:paraId="25D390D0" w14:textId="77777777" w:rsidTr="00293994">
        <w:tc>
          <w:tcPr>
            <w:tcW w:w="10763" w:type="dxa"/>
            <w:gridSpan w:val="7"/>
          </w:tcPr>
          <w:p w14:paraId="51903F27" w14:textId="364B555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Hypoxaemia</w:t>
            </w:r>
            <w:proofErr w:type="spellEnd"/>
          </w:p>
        </w:tc>
      </w:tr>
      <w:tr w:rsidR="00A17E18" w:rsidRPr="00D71A3E" w14:paraId="6C5B2B83" w14:textId="77777777" w:rsidTr="00293994">
        <w:tc>
          <w:tcPr>
            <w:tcW w:w="1537" w:type="dxa"/>
          </w:tcPr>
          <w:p w14:paraId="68997198" w14:textId="61A2EBA2" w:rsidR="00A17E18" w:rsidRDefault="00A17E18" w:rsidP="00A17E18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61A7BF4A" w14:textId="1CC4422C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7B62695F" w14:textId="08EA98FA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538" w:type="dxa"/>
          </w:tcPr>
          <w:p w14:paraId="09716C82" w14:textId="2E21757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.34 (0.20, 0.59)</w:t>
            </w:r>
          </w:p>
        </w:tc>
        <w:tc>
          <w:tcPr>
            <w:tcW w:w="1538" w:type="dxa"/>
          </w:tcPr>
          <w:p w14:paraId="5F5C689A" w14:textId="4DB31D5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1538" w:type="dxa"/>
          </w:tcPr>
          <w:p w14:paraId="7725D0AE" w14:textId="6B7A9FD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00C3A344" w14:textId="5A79EAA6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.83</w:t>
            </w:r>
          </w:p>
        </w:tc>
      </w:tr>
      <w:tr w:rsidR="00A17E18" w:rsidRPr="00D71A3E" w14:paraId="0DA244BF" w14:textId="77777777" w:rsidTr="00293994">
        <w:tc>
          <w:tcPr>
            <w:tcW w:w="1537" w:type="dxa"/>
          </w:tcPr>
          <w:p w14:paraId="26F7FC5D" w14:textId="2534138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1299460B" w14:textId="122BB7E0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1D20C7B3" w14:textId="3CD9F8D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143</w:t>
            </w:r>
          </w:p>
        </w:tc>
        <w:tc>
          <w:tcPr>
            <w:tcW w:w="1538" w:type="dxa"/>
          </w:tcPr>
          <w:p w14:paraId="0D99DE3F" w14:textId="351113BA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.77 (0.62, 0.96)</w:t>
            </w:r>
          </w:p>
        </w:tc>
        <w:tc>
          <w:tcPr>
            <w:tcW w:w="1538" w:type="dxa"/>
          </w:tcPr>
          <w:p w14:paraId="62EFBD8C" w14:textId="26F89062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.02</w:t>
            </w:r>
          </w:p>
        </w:tc>
        <w:tc>
          <w:tcPr>
            <w:tcW w:w="1538" w:type="dxa"/>
          </w:tcPr>
          <w:p w14:paraId="22479993" w14:textId="28C7B8B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2FDB5D97" w14:textId="0209A6B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.54</w:t>
            </w:r>
          </w:p>
        </w:tc>
      </w:tr>
      <w:tr w:rsidR="00A17E18" w:rsidRPr="00D71A3E" w14:paraId="1A30F74E" w14:textId="77777777" w:rsidTr="00293994">
        <w:tc>
          <w:tcPr>
            <w:tcW w:w="1537" w:type="dxa"/>
          </w:tcPr>
          <w:p w14:paraId="74B6413E" w14:textId="638C3656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0EF1EE66" w14:textId="204969AC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725370BB" w14:textId="7FCF151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538" w:type="dxa"/>
          </w:tcPr>
          <w:p w14:paraId="0618A030" w14:textId="396011E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.51 (0.14, 1.95)</w:t>
            </w:r>
          </w:p>
        </w:tc>
        <w:tc>
          <w:tcPr>
            <w:tcW w:w="1538" w:type="dxa"/>
          </w:tcPr>
          <w:p w14:paraId="79C5F46D" w14:textId="135AB0E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.33</w:t>
            </w:r>
          </w:p>
        </w:tc>
        <w:tc>
          <w:tcPr>
            <w:tcW w:w="1538" w:type="dxa"/>
          </w:tcPr>
          <w:p w14:paraId="3A3EF322" w14:textId="194191A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1C022ACF" w14:textId="11EF596D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.46</w:t>
            </w:r>
          </w:p>
        </w:tc>
      </w:tr>
      <w:tr w:rsidR="00A17E18" w:rsidRPr="00D71A3E" w14:paraId="63341E36" w14:textId="77777777" w:rsidTr="00293994">
        <w:tc>
          <w:tcPr>
            <w:tcW w:w="1537" w:type="dxa"/>
          </w:tcPr>
          <w:p w14:paraId="0EB7D209" w14:textId="6177F0DB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3D0164D5" w14:textId="3B67BC0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798616BE" w14:textId="49A555C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225</w:t>
            </w:r>
          </w:p>
        </w:tc>
        <w:tc>
          <w:tcPr>
            <w:tcW w:w="1538" w:type="dxa"/>
          </w:tcPr>
          <w:p w14:paraId="28236F49" w14:textId="5668747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.60 (0.38, 0.93)</w:t>
            </w:r>
          </w:p>
        </w:tc>
        <w:tc>
          <w:tcPr>
            <w:tcW w:w="1538" w:type="dxa"/>
          </w:tcPr>
          <w:p w14:paraId="72710B86" w14:textId="23FF37E7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.02</w:t>
            </w:r>
          </w:p>
        </w:tc>
        <w:tc>
          <w:tcPr>
            <w:tcW w:w="1538" w:type="dxa"/>
          </w:tcPr>
          <w:p w14:paraId="75D402DF" w14:textId="3D316BA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538" w:type="dxa"/>
          </w:tcPr>
          <w:p w14:paraId="617F1421" w14:textId="7CF7ED40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.03</w:t>
            </w:r>
          </w:p>
        </w:tc>
      </w:tr>
      <w:tr w:rsidR="00A17E18" w:rsidRPr="00D71A3E" w14:paraId="0149C00E" w14:textId="77777777" w:rsidTr="00293994">
        <w:tc>
          <w:tcPr>
            <w:tcW w:w="1537" w:type="dxa"/>
          </w:tcPr>
          <w:p w14:paraId="2DE54A79" w14:textId="16EF1A50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ostoperative patients</w:t>
            </w:r>
          </w:p>
        </w:tc>
        <w:tc>
          <w:tcPr>
            <w:tcW w:w="1537" w:type="dxa"/>
          </w:tcPr>
          <w:p w14:paraId="5066C5F8" w14:textId="1AC8293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537" w:type="dxa"/>
          </w:tcPr>
          <w:p w14:paraId="11C595E9" w14:textId="34031EF7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538" w:type="dxa"/>
          </w:tcPr>
          <w:p w14:paraId="6414C4D0" w14:textId="2320CE2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.62 (0.42, 0.91)</w:t>
            </w:r>
          </w:p>
        </w:tc>
        <w:tc>
          <w:tcPr>
            <w:tcW w:w="1538" w:type="dxa"/>
          </w:tcPr>
          <w:p w14:paraId="0BCF501C" w14:textId="0E67AAF2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.01</w:t>
            </w:r>
          </w:p>
        </w:tc>
        <w:tc>
          <w:tcPr>
            <w:tcW w:w="1538" w:type="dxa"/>
          </w:tcPr>
          <w:p w14:paraId="2B40EEE8" w14:textId="3A15ABE7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7519FE9D" w14:textId="5F1356CA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.90</w:t>
            </w:r>
          </w:p>
        </w:tc>
      </w:tr>
      <w:tr w:rsidR="00A17E18" w:rsidRPr="00D71A3E" w14:paraId="5E25B400" w14:textId="77777777" w:rsidTr="00293994">
        <w:tc>
          <w:tcPr>
            <w:tcW w:w="1537" w:type="dxa"/>
          </w:tcPr>
          <w:p w14:paraId="3282F632" w14:textId="662B00BC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lastRenderedPageBreak/>
              <w:t>M</w:t>
            </w:r>
            <w:r>
              <w:rPr>
                <w:rFonts w:ascii="Arial" w:hAnsi="Arial" w:cs="Arial"/>
                <w:sz w:val="16"/>
                <w:szCs w:val="16"/>
              </w:rPr>
              <w:t>edical patients</w:t>
            </w:r>
          </w:p>
        </w:tc>
        <w:tc>
          <w:tcPr>
            <w:tcW w:w="1537" w:type="dxa"/>
          </w:tcPr>
          <w:p w14:paraId="652BAC2F" w14:textId="0BE181D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577986FA" w14:textId="647659F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38" w:type="dxa"/>
          </w:tcPr>
          <w:p w14:paraId="6C3C00FB" w14:textId="2E5E1C67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.27 (0.03, 2.35)</w:t>
            </w:r>
          </w:p>
        </w:tc>
        <w:tc>
          <w:tcPr>
            <w:tcW w:w="1538" w:type="dxa"/>
          </w:tcPr>
          <w:p w14:paraId="54FE870E" w14:textId="360287C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.24</w:t>
            </w:r>
          </w:p>
        </w:tc>
        <w:tc>
          <w:tcPr>
            <w:tcW w:w="1538" w:type="dxa"/>
          </w:tcPr>
          <w:p w14:paraId="43901740" w14:textId="46F64D2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09D8D310" w14:textId="33F12B0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61E1C732" w14:textId="77777777" w:rsidTr="00293994">
        <w:tc>
          <w:tcPr>
            <w:tcW w:w="10763" w:type="dxa"/>
            <w:gridSpan w:val="7"/>
          </w:tcPr>
          <w:p w14:paraId="519BD25B" w14:textId="3FC1B685" w:rsidR="00A17E18" w:rsidRPr="00042680" w:rsidRDefault="00A17E18" w:rsidP="00A17E18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PaO</w:t>
            </w:r>
            <w:r w:rsidRPr="00217950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/FIO</w:t>
            </w:r>
            <w:r w:rsidRPr="00217950">
              <w:rPr>
                <w:rFonts w:ascii="Arial" w:hAnsi="Arial" w:cs="Arial"/>
                <w:i/>
                <w:iCs/>
                <w:sz w:val="16"/>
                <w:szCs w:val="16"/>
                <w:vertAlign w:val="subscript"/>
              </w:rPr>
              <w:t>2</w:t>
            </w:r>
          </w:p>
        </w:tc>
      </w:tr>
      <w:tr w:rsidR="00A17E18" w:rsidRPr="00D71A3E" w14:paraId="729FE16F" w14:textId="77777777" w:rsidTr="00293994">
        <w:tc>
          <w:tcPr>
            <w:tcW w:w="1537" w:type="dxa"/>
          </w:tcPr>
          <w:p w14:paraId="7E5EDD16" w14:textId="79E9B66C" w:rsidR="00A17E18" w:rsidRDefault="00A17E18" w:rsidP="00A17E18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185493C6" w14:textId="474D088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537" w:type="dxa"/>
          </w:tcPr>
          <w:p w14:paraId="7FB5D34A" w14:textId="67590F4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538" w:type="dxa"/>
          </w:tcPr>
          <w:p w14:paraId="4A290F92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4.46 </w:t>
            </w:r>
          </w:p>
          <w:p w14:paraId="7D77BF35" w14:textId="0F6FAC1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(-6.88, 75.80)</w:t>
            </w:r>
          </w:p>
        </w:tc>
        <w:tc>
          <w:tcPr>
            <w:tcW w:w="1538" w:type="dxa"/>
          </w:tcPr>
          <w:p w14:paraId="75EF41DF" w14:textId="0ED0B8B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.10</w:t>
            </w:r>
          </w:p>
        </w:tc>
        <w:tc>
          <w:tcPr>
            <w:tcW w:w="1538" w:type="dxa"/>
          </w:tcPr>
          <w:p w14:paraId="76BEFE52" w14:textId="5906E1CD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538" w:type="dxa"/>
          </w:tcPr>
          <w:p w14:paraId="182F88CD" w14:textId="50BE2FD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.12</w:t>
            </w:r>
          </w:p>
        </w:tc>
      </w:tr>
      <w:tr w:rsidR="00A17E18" w:rsidRPr="00D71A3E" w14:paraId="7D8F2556" w14:textId="77777777" w:rsidTr="00293994">
        <w:tc>
          <w:tcPr>
            <w:tcW w:w="1537" w:type="dxa"/>
          </w:tcPr>
          <w:p w14:paraId="2EEEC0A0" w14:textId="7798447B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186090F8" w14:textId="2B3F372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</w:p>
        </w:tc>
        <w:tc>
          <w:tcPr>
            <w:tcW w:w="1537" w:type="dxa"/>
          </w:tcPr>
          <w:p w14:paraId="4BA64193" w14:textId="2DC1AA7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538" w:type="dxa"/>
          </w:tcPr>
          <w:p w14:paraId="67689841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1.95</w:t>
            </w:r>
          </w:p>
          <w:p w14:paraId="442E892E" w14:textId="32A5E3A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(9.23, 54.67)</w:t>
            </w:r>
          </w:p>
        </w:tc>
        <w:tc>
          <w:tcPr>
            <w:tcW w:w="1538" w:type="dxa"/>
          </w:tcPr>
          <w:p w14:paraId="48518F50" w14:textId="55E8C422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.006</w:t>
            </w:r>
          </w:p>
        </w:tc>
        <w:tc>
          <w:tcPr>
            <w:tcW w:w="1538" w:type="dxa"/>
          </w:tcPr>
          <w:p w14:paraId="7BF3D596" w14:textId="25175F29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5455E06A" w14:textId="4161C42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A17E18" w:rsidRPr="00D71A3E" w14:paraId="019930D3" w14:textId="77777777" w:rsidTr="00293994">
        <w:tc>
          <w:tcPr>
            <w:tcW w:w="1537" w:type="dxa"/>
          </w:tcPr>
          <w:p w14:paraId="55063841" w14:textId="2ACE072B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ostoperative patients</w:t>
            </w:r>
          </w:p>
        </w:tc>
        <w:tc>
          <w:tcPr>
            <w:tcW w:w="1537" w:type="dxa"/>
          </w:tcPr>
          <w:p w14:paraId="6AA901CF" w14:textId="0583F046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</w:p>
        </w:tc>
        <w:tc>
          <w:tcPr>
            <w:tcW w:w="1537" w:type="dxa"/>
          </w:tcPr>
          <w:p w14:paraId="70B74720" w14:textId="02CE4A64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538" w:type="dxa"/>
          </w:tcPr>
          <w:p w14:paraId="47E5BAA0" w14:textId="77777777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5.42</w:t>
            </w:r>
          </w:p>
          <w:p w14:paraId="42308A2A" w14:textId="12E079A5" w:rsidR="00042680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-3.43, 54.27)</w:t>
            </w:r>
          </w:p>
        </w:tc>
        <w:tc>
          <w:tcPr>
            <w:tcW w:w="1538" w:type="dxa"/>
          </w:tcPr>
          <w:p w14:paraId="5B314AB1" w14:textId="045D8778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.08</w:t>
            </w:r>
          </w:p>
        </w:tc>
        <w:tc>
          <w:tcPr>
            <w:tcW w:w="1538" w:type="dxa"/>
          </w:tcPr>
          <w:p w14:paraId="0D0B558D" w14:textId="35F5B9F6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538" w:type="dxa"/>
          </w:tcPr>
          <w:p w14:paraId="06DDAF42" w14:textId="53660F99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.001</w:t>
            </w:r>
          </w:p>
        </w:tc>
      </w:tr>
      <w:tr w:rsidR="00A17E18" w:rsidRPr="00D71A3E" w14:paraId="137CB833" w14:textId="77777777" w:rsidTr="00293994">
        <w:tc>
          <w:tcPr>
            <w:tcW w:w="1537" w:type="dxa"/>
          </w:tcPr>
          <w:p w14:paraId="385C459B" w14:textId="1FA8C73D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</w:rPr>
              <w:t>edical patients</w:t>
            </w:r>
          </w:p>
        </w:tc>
        <w:tc>
          <w:tcPr>
            <w:tcW w:w="1537" w:type="dxa"/>
          </w:tcPr>
          <w:p w14:paraId="46E71CFB" w14:textId="48A75E98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537" w:type="dxa"/>
          </w:tcPr>
          <w:p w14:paraId="2B4FA293" w14:textId="148ACDEF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538" w:type="dxa"/>
          </w:tcPr>
          <w:p w14:paraId="44081160" w14:textId="77777777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0.31</w:t>
            </w:r>
          </w:p>
          <w:p w14:paraId="291CAFA1" w14:textId="1F66C35F" w:rsidR="00042680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7.98, 92.64)</w:t>
            </w:r>
          </w:p>
        </w:tc>
        <w:tc>
          <w:tcPr>
            <w:tcW w:w="1538" w:type="dxa"/>
          </w:tcPr>
          <w:p w14:paraId="4C8A7F3E" w14:textId="3CF71F32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.02</w:t>
            </w:r>
          </w:p>
        </w:tc>
        <w:tc>
          <w:tcPr>
            <w:tcW w:w="1538" w:type="dxa"/>
          </w:tcPr>
          <w:p w14:paraId="7840397F" w14:textId="68683BA7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52EAC462" w14:textId="3391E819" w:rsidR="00A17E18" w:rsidRDefault="00042680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.08</w:t>
            </w:r>
          </w:p>
        </w:tc>
      </w:tr>
      <w:tr w:rsidR="00A17E18" w:rsidRPr="00D71A3E" w14:paraId="6B468884" w14:textId="77777777" w:rsidTr="00293994">
        <w:tc>
          <w:tcPr>
            <w:tcW w:w="10763" w:type="dxa"/>
            <w:gridSpan w:val="7"/>
          </w:tcPr>
          <w:p w14:paraId="2194F9F9" w14:textId="7D4BA3C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5A55AE">
              <w:rPr>
                <w:rFonts w:ascii="Arial" w:hAnsi="Arial" w:cs="Arial" w:hint="eastAsia"/>
                <w:i/>
                <w:iCs/>
                <w:sz w:val="16"/>
                <w:szCs w:val="16"/>
              </w:rPr>
              <w:t>C</w:t>
            </w:r>
            <w:r w:rsidRPr="005A55AE">
              <w:rPr>
                <w:rFonts w:ascii="Arial" w:hAnsi="Arial" w:cs="Arial"/>
                <w:i/>
                <w:iCs/>
                <w:sz w:val="16"/>
                <w:szCs w:val="16"/>
              </w:rPr>
              <w:t>hest-tube drainage</w:t>
            </w:r>
          </w:p>
        </w:tc>
      </w:tr>
      <w:tr w:rsidR="00A17E18" w:rsidRPr="00D71A3E" w14:paraId="6535CC00" w14:textId="77777777" w:rsidTr="00293994">
        <w:tc>
          <w:tcPr>
            <w:tcW w:w="1537" w:type="dxa"/>
          </w:tcPr>
          <w:p w14:paraId="6C70F151" w14:textId="1328B2B1" w:rsidR="00A17E18" w:rsidRPr="005A55AE" w:rsidRDefault="00A17E18" w:rsidP="00A17E18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43E6A9A9" w14:textId="4DFAE77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03078E57" w14:textId="7C22994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349B8CB7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20.00</w:t>
            </w:r>
          </w:p>
          <w:p w14:paraId="53EC6031" w14:textId="2D99E14C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-127.62, 87.62)</w:t>
            </w:r>
          </w:p>
        </w:tc>
        <w:tc>
          <w:tcPr>
            <w:tcW w:w="1538" w:type="dxa"/>
          </w:tcPr>
          <w:p w14:paraId="2E3327AC" w14:textId="4719426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.72</w:t>
            </w:r>
          </w:p>
        </w:tc>
        <w:tc>
          <w:tcPr>
            <w:tcW w:w="1538" w:type="dxa"/>
          </w:tcPr>
          <w:p w14:paraId="7B85C33A" w14:textId="2E3155D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559F8ECA" w14:textId="22B2854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5A235BDB" w14:textId="77777777" w:rsidTr="00293994">
        <w:tc>
          <w:tcPr>
            <w:tcW w:w="1537" w:type="dxa"/>
          </w:tcPr>
          <w:p w14:paraId="3CA220CE" w14:textId="1987C531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32D16590" w14:textId="35B0EF1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26322047" w14:textId="0C3DE320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38" w:type="dxa"/>
          </w:tcPr>
          <w:p w14:paraId="4B4B62ED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16.40</w:t>
            </w:r>
          </w:p>
          <w:p w14:paraId="6C0D0AE6" w14:textId="0C59F31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-52.15, 284.95)</w:t>
            </w:r>
          </w:p>
        </w:tc>
        <w:tc>
          <w:tcPr>
            <w:tcW w:w="1538" w:type="dxa"/>
          </w:tcPr>
          <w:p w14:paraId="4B6801DB" w14:textId="4E9D49D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.18</w:t>
            </w:r>
          </w:p>
        </w:tc>
        <w:tc>
          <w:tcPr>
            <w:tcW w:w="1538" w:type="dxa"/>
          </w:tcPr>
          <w:p w14:paraId="701C0267" w14:textId="270001A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7D950D12" w14:textId="40F7701D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59052AA6" w14:textId="77777777" w:rsidTr="00293994">
        <w:tc>
          <w:tcPr>
            <w:tcW w:w="1537" w:type="dxa"/>
          </w:tcPr>
          <w:p w14:paraId="5D673154" w14:textId="3641F4BA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5ADC56D4" w14:textId="4E55A43D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51FBF1C2" w14:textId="15B93CD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62E96C4E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20.00</w:t>
            </w:r>
          </w:p>
          <w:p w14:paraId="49768B26" w14:textId="04545786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-127.62, 87.62)</w:t>
            </w:r>
          </w:p>
        </w:tc>
        <w:tc>
          <w:tcPr>
            <w:tcW w:w="1538" w:type="dxa"/>
          </w:tcPr>
          <w:p w14:paraId="63C50B51" w14:textId="17DAC21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.72</w:t>
            </w:r>
          </w:p>
        </w:tc>
        <w:tc>
          <w:tcPr>
            <w:tcW w:w="1538" w:type="dxa"/>
          </w:tcPr>
          <w:p w14:paraId="19500C74" w14:textId="7BDCF22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2EFA7271" w14:textId="2EC9C4E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1E4EC218" w14:textId="77777777" w:rsidTr="00293994">
        <w:tc>
          <w:tcPr>
            <w:tcW w:w="1537" w:type="dxa"/>
          </w:tcPr>
          <w:p w14:paraId="60801BBF" w14:textId="4E78D328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2DB5679F" w14:textId="468A98E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2355148F" w14:textId="0980F934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38" w:type="dxa"/>
          </w:tcPr>
          <w:p w14:paraId="37CD0484" w14:textId="77777777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16.40</w:t>
            </w:r>
          </w:p>
          <w:p w14:paraId="1202649B" w14:textId="1AD2DDA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-52.15, 284.95)</w:t>
            </w:r>
          </w:p>
        </w:tc>
        <w:tc>
          <w:tcPr>
            <w:tcW w:w="1538" w:type="dxa"/>
          </w:tcPr>
          <w:p w14:paraId="00DA39B2" w14:textId="5BBDDF1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.18</w:t>
            </w:r>
          </w:p>
        </w:tc>
        <w:tc>
          <w:tcPr>
            <w:tcW w:w="1538" w:type="dxa"/>
          </w:tcPr>
          <w:p w14:paraId="4EE41BA8" w14:textId="060BA9ED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2005EC81" w14:textId="462BE61C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071FAA37" w14:textId="77777777" w:rsidTr="00293994">
        <w:tc>
          <w:tcPr>
            <w:tcW w:w="10763" w:type="dxa"/>
            <w:gridSpan w:val="7"/>
          </w:tcPr>
          <w:p w14:paraId="4A7BB6C6" w14:textId="076D3212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RBC usage</w:t>
            </w:r>
          </w:p>
        </w:tc>
      </w:tr>
      <w:tr w:rsidR="00A17E18" w:rsidRPr="00D71A3E" w14:paraId="74091EAF" w14:textId="77777777" w:rsidTr="00293994">
        <w:tc>
          <w:tcPr>
            <w:tcW w:w="1537" w:type="dxa"/>
          </w:tcPr>
          <w:p w14:paraId="2BDDDD56" w14:textId="56BADD9F" w:rsidR="00A17E18" w:rsidRDefault="00A17E18" w:rsidP="00A17E18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 xml:space="preserve">EEP </w:t>
            </w:r>
          </w:p>
        </w:tc>
        <w:tc>
          <w:tcPr>
            <w:tcW w:w="1537" w:type="dxa"/>
          </w:tcPr>
          <w:p w14:paraId="7980FD89" w14:textId="6F94E41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648B740B" w14:textId="0ACEADD0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54EFACD3" w14:textId="3D1F5BE0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0.42 (-0.93, 0.09)</w:t>
            </w:r>
          </w:p>
        </w:tc>
        <w:tc>
          <w:tcPr>
            <w:tcW w:w="1538" w:type="dxa"/>
          </w:tcPr>
          <w:p w14:paraId="09C60AE6" w14:textId="7D49A7E3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.10</w:t>
            </w:r>
          </w:p>
        </w:tc>
        <w:tc>
          <w:tcPr>
            <w:tcW w:w="1538" w:type="dxa"/>
          </w:tcPr>
          <w:p w14:paraId="0D9CD0C8" w14:textId="26E756F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  <w:tc>
          <w:tcPr>
            <w:tcW w:w="1538" w:type="dxa"/>
          </w:tcPr>
          <w:p w14:paraId="5402371C" w14:textId="20DCCE0A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ull</w:t>
            </w:r>
          </w:p>
        </w:tc>
      </w:tr>
      <w:tr w:rsidR="00A17E18" w:rsidRPr="00D71A3E" w14:paraId="11508316" w14:textId="77777777" w:rsidTr="00293994">
        <w:tc>
          <w:tcPr>
            <w:tcW w:w="1537" w:type="dxa"/>
          </w:tcPr>
          <w:p w14:paraId="68FA891F" w14:textId="58C1A0A8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ot ZEEP</w:t>
            </w:r>
          </w:p>
        </w:tc>
        <w:tc>
          <w:tcPr>
            <w:tcW w:w="1537" w:type="dxa"/>
          </w:tcPr>
          <w:p w14:paraId="6E6B46CC" w14:textId="51D90D6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2487E677" w14:textId="0C9A24B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38" w:type="dxa"/>
          </w:tcPr>
          <w:p w14:paraId="0CA11B81" w14:textId="18DAB1C2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.30 (-0.16, 0.76)</w:t>
            </w:r>
          </w:p>
        </w:tc>
        <w:tc>
          <w:tcPr>
            <w:tcW w:w="1538" w:type="dxa"/>
          </w:tcPr>
          <w:p w14:paraId="1BA8E727" w14:textId="44845EC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.20</w:t>
            </w:r>
          </w:p>
        </w:tc>
        <w:tc>
          <w:tcPr>
            <w:tcW w:w="1538" w:type="dxa"/>
          </w:tcPr>
          <w:p w14:paraId="39B87AFE" w14:textId="2535FFDF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7553221C" w14:textId="0A5B6568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.00</w:t>
            </w:r>
          </w:p>
        </w:tc>
      </w:tr>
      <w:tr w:rsidR="00A17E18" w:rsidRPr="00D71A3E" w14:paraId="28F5FFBF" w14:textId="77777777" w:rsidTr="00293994">
        <w:tc>
          <w:tcPr>
            <w:tcW w:w="1537" w:type="dxa"/>
          </w:tcPr>
          <w:p w14:paraId="5FD1BA65" w14:textId="0061197F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>efore 2000</w:t>
            </w:r>
          </w:p>
        </w:tc>
        <w:tc>
          <w:tcPr>
            <w:tcW w:w="1537" w:type="dxa"/>
          </w:tcPr>
          <w:p w14:paraId="0BE8ADEE" w14:textId="1D279930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</w:p>
        </w:tc>
        <w:tc>
          <w:tcPr>
            <w:tcW w:w="1537" w:type="dxa"/>
          </w:tcPr>
          <w:p w14:paraId="786532E3" w14:textId="4877236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38" w:type="dxa"/>
          </w:tcPr>
          <w:p w14:paraId="5D5E2DD7" w14:textId="09CD4A8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0.42 (-0.93, 0.09)</w:t>
            </w:r>
          </w:p>
        </w:tc>
        <w:tc>
          <w:tcPr>
            <w:tcW w:w="1538" w:type="dxa"/>
          </w:tcPr>
          <w:p w14:paraId="01118938" w14:textId="1011191E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.10</w:t>
            </w:r>
          </w:p>
        </w:tc>
        <w:tc>
          <w:tcPr>
            <w:tcW w:w="1538" w:type="dxa"/>
          </w:tcPr>
          <w:p w14:paraId="18C9E357" w14:textId="65632A12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null</w:t>
            </w:r>
          </w:p>
        </w:tc>
        <w:tc>
          <w:tcPr>
            <w:tcW w:w="1538" w:type="dxa"/>
          </w:tcPr>
          <w:p w14:paraId="14234AB7" w14:textId="67BCE59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kern w:val="0"/>
                <w:sz w:val="16"/>
                <w:szCs w:val="16"/>
              </w:rPr>
              <w:t>null</w:t>
            </w:r>
          </w:p>
        </w:tc>
      </w:tr>
      <w:tr w:rsidR="00A17E18" w:rsidRPr="00D71A3E" w14:paraId="08B5EEB4" w14:textId="77777777" w:rsidTr="00293994">
        <w:tc>
          <w:tcPr>
            <w:tcW w:w="1537" w:type="dxa"/>
          </w:tcPr>
          <w:p w14:paraId="47D4140A" w14:textId="46931814" w:rsidR="00A17E18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>fter 2000</w:t>
            </w:r>
          </w:p>
        </w:tc>
        <w:tc>
          <w:tcPr>
            <w:tcW w:w="1537" w:type="dxa"/>
          </w:tcPr>
          <w:p w14:paraId="2E119096" w14:textId="132C9830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537" w:type="dxa"/>
          </w:tcPr>
          <w:p w14:paraId="72E492DF" w14:textId="4F7E40D7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538" w:type="dxa"/>
          </w:tcPr>
          <w:p w14:paraId="45E360AF" w14:textId="5CB21AC2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.30 (-0.16, 0.76)</w:t>
            </w:r>
          </w:p>
        </w:tc>
        <w:tc>
          <w:tcPr>
            <w:tcW w:w="1538" w:type="dxa"/>
          </w:tcPr>
          <w:p w14:paraId="3F00F42A" w14:textId="5D33DA4B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.20</w:t>
            </w:r>
          </w:p>
        </w:tc>
        <w:tc>
          <w:tcPr>
            <w:tcW w:w="1538" w:type="dxa"/>
          </w:tcPr>
          <w:p w14:paraId="22A3B9E3" w14:textId="587ADFF1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0</w:t>
            </w:r>
          </w:p>
        </w:tc>
        <w:tc>
          <w:tcPr>
            <w:tcW w:w="1538" w:type="dxa"/>
          </w:tcPr>
          <w:p w14:paraId="7E1F1001" w14:textId="4E09C2D5" w:rsidR="00A17E18" w:rsidRPr="00D71A3E" w:rsidRDefault="00A17E18" w:rsidP="00A17E18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 w:hint="eastAsia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.00</w:t>
            </w:r>
          </w:p>
        </w:tc>
      </w:tr>
    </w:tbl>
    <w:p w14:paraId="50AAD738" w14:textId="450F6D43" w:rsidR="007D5A53" w:rsidRDefault="007D5A53" w:rsidP="007177ED">
      <w:pPr>
        <w:jc w:val="left"/>
      </w:pPr>
    </w:p>
    <w:p w14:paraId="7BDF8F15" w14:textId="4A812079" w:rsidR="007D5A53" w:rsidRDefault="007D5A53" w:rsidP="007177ED">
      <w:pPr>
        <w:jc w:val="left"/>
      </w:pPr>
    </w:p>
    <w:p w14:paraId="56C7A7EF" w14:textId="44825DD5" w:rsidR="007D5A53" w:rsidRDefault="007D5A53" w:rsidP="007177ED">
      <w:pPr>
        <w:jc w:val="left"/>
      </w:pPr>
    </w:p>
    <w:p w14:paraId="58567E55" w14:textId="09396770" w:rsidR="007D5A53" w:rsidRDefault="007D5A53" w:rsidP="007177ED">
      <w:pPr>
        <w:jc w:val="left"/>
      </w:pPr>
    </w:p>
    <w:p w14:paraId="7A41DE05" w14:textId="4BEF57B5" w:rsidR="007D5A53" w:rsidRDefault="007D5A53" w:rsidP="007177ED">
      <w:pPr>
        <w:jc w:val="left"/>
      </w:pPr>
    </w:p>
    <w:p w14:paraId="38049831" w14:textId="234F56AF" w:rsidR="007D5A53" w:rsidRDefault="007D5A53" w:rsidP="007177ED">
      <w:pPr>
        <w:jc w:val="left"/>
      </w:pPr>
    </w:p>
    <w:p w14:paraId="35BD4AF8" w14:textId="39F1EC4D" w:rsidR="007D5A53" w:rsidRDefault="007D5A53" w:rsidP="007177ED">
      <w:pPr>
        <w:jc w:val="left"/>
      </w:pPr>
    </w:p>
    <w:p w14:paraId="11032882" w14:textId="77777777" w:rsidR="007D5A53" w:rsidRPr="00E239D5" w:rsidRDefault="007D5A53" w:rsidP="00E739C2">
      <w:pPr>
        <w:ind w:leftChars="-472" w:left="-991" w:rightChars="-520" w:right="-1092"/>
        <w:jc w:val="left"/>
      </w:pPr>
    </w:p>
    <w:sectPr w:rsidR="007D5A53" w:rsidRPr="00E239D5" w:rsidSect="00E739C2">
      <w:headerReference w:type="even" r:id="rId7"/>
      <w:headerReference w:type="default" r:id="rId8"/>
      <w:pgSz w:w="11906" w:h="16838"/>
      <w:pgMar w:top="1103" w:right="566" w:bottom="113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CB53C" w14:textId="77777777" w:rsidR="00F37065" w:rsidRDefault="00F37065" w:rsidP="00067DB1">
      <w:r>
        <w:separator/>
      </w:r>
    </w:p>
  </w:endnote>
  <w:endnote w:type="continuationSeparator" w:id="0">
    <w:p w14:paraId="309C4634" w14:textId="77777777" w:rsidR="00F37065" w:rsidRDefault="00F37065" w:rsidP="0006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8E122" w14:textId="77777777" w:rsidR="00F37065" w:rsidRDefault="00F37065" w:rsidP="00067DB1">
      <w:r>
        <w:separator/>
      </w:r>
    </w:p>
  </w:footnote>
  <w:footnote w:type="continuationSeparator" w:id="0">
    <w:p w14:paraId="75EEE1B7" w14:textId="77777777" w:rsidR="00F37065" w:rsidRDefault="00F37065" w:rsidP="00067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2B3C15" w14:textId="77777777" w:rsidR="009B7B8B" w:rsidRDefault="009B7B8B" w:rsidP="00BD645E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1D5D7" w14:textId="77777777" w:rsidR="009B7B8B" w:rsidRDefault="009B7B8B" w:rsidP="00BD645E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BA7"/>
    <w:rsid w:val="000200F2"/>
    <w:rsid w:val="00023E74"/>
    <w:rsid w:val="00042680"/>
    <w:rsid w:val="000442CF"/>
    <w:rsid w:val="000530AB"/>
    <w:rsid w:val="000567F6"/>
    <w:rsid w:val="00065AEB"/>
    <w:rsid w:val="00067053"/>
    <w:rsid w:val="00067DB1"/>
    <w:rsid w:val="00076D85"/>
    <w:rsid w:val="000837F5"/>
    <w:rsid w:val="00086B18"/>
    <w:rsid w:val="000936D8"/>
    <w:rsid w:val="000A4DBD"/>
    <w:rsid w:val="000B032E"/>
    <w:rsid w:val="000B3D38"/>
    <w:rsid w:val="000C3E9F"/>
    <w:rsid w:val="000C7726"/>
    <w:rsid w:val="000D1DB4"/>
    <w:rsid w:val="000E6228"/>
    <w:rsid w:val="001037C5"/>
    <w:rsid w:val="001123F6"/>
    <w:rsid w:val="00112F8E"/>
    <w:rsid w:val="001269CA"/>
    <w:rsid w:val="00127DEC"/>
    <w:rsid w:val="00133F5E"/>
    <w:rsid w:val="00140464"/>
    <w:rsid w:val="00150FA4"/>
    <w:rsid w:val="001513F0"/>
    <w:rsid w:val="00167806"/>
    <w:rsid w:val="001706D5"/>
    <w:rsid w:val="0017096C"/>
    <w:rsid w:val="0017182E"/>
    <w:rsid w:val="0017324D"/>
    <w:rsid w:val="00176262"/>
    <w:rsid w:val="001842B8"/>
    <w:rsid w:val="00191D02"/>
    <w:rsid w:val="0019293D"/>
    <w:rsid w:val="001A10EA"/>
    <w:rsid w:val="001A779C"/>
    <w:rsid w:val="001B6CC8"/>
    <w:rsid w:val="001C5E0D"/>
    <w:rsid w:val="001D0EEC"/>
    <w:rsid w:val="001E4D80"/>
    <w:rsid w:val="001F305F"/>
    <w:rsid w:val="00206029"/>
    <w:rsid w:val="00215E4B"/>
    <w:rsid w:val="00217950"/>
    <w:rsid w:val="0022375C"/>
    <w:rsid w:val="00233C85"/>
    <w:rsid w:val="00243C44"/>
    <w:rsid w:val="002451F5"/>
    <w:rsid w:val="0025178B"/>
    <w:rsid w:val="00252385"/>
    <w:rsid w:val="002534E7"/>
    <w:rsid w:val="00260483"/>
    <w:rsid w:val="00277A22"/>
    <w:rsid w:val="00280E51"/>
    <w:rsid w:val="00285225"/>
    <w:rsid w:val="002915AC"/>
    <w:rsid w:val="00292099"/>
    <w:rsid w:val="00293994"/>
    <w:rsid w:val="002B3A84"/>
    <w:rsid w:val="002C6781"/>
    <w:rsid w:val="002C6A4C"/>
    <w:rsid w:val="002F44F3"/>
    <w:rsid w:val="002F6056"/>
    <w:rsid w:val="00300835"/>
    <w:rsid w:val="003241D4"/>
    <w:rsid w:val="00337558"/>
    <w:rsid w:val="00354375"/>
    <w:rsid w:val="00364FE5"/>
    <w:rsid w:val="00387F7F"/>
    <w:rsid w:val="003A120E"/>
    <w:rsid w:val="003A485E"/>
    <w:rsid w:val="003A4969"/>
    <w:rsid w:val="003A5BEF"/>
    <w:rsid w:val="003B0291"/>
    <w:rsid w:val="003B07A5"/>
    <w:rsid w:val="003B0940"/>
    <w:rsid w:val="003B59CB"/>
    <w:rsid w:val="003B79BC"/>
    <w:rsid w:val="003C41E7"/>
    <w:rsid w:val="003D5FFE"/>
    <w:rsid w:val="003E14CD"/>
    <w:rsid w:val="003E4768"/>
    <w:rsid w:val="003F0846"/>
    <w:rsid w:val="003F7B13"/>
    <w:rsid w:val="00406C1C"/>
    <w:rsid w:val="00417278"/>
    <w:rsid w:val="00417E46"/>
    <w:rsid w:val="00420A89"/>
    <w:rsid w:val="004353A6"/>
    <w:rsid w:val="00443402"/>
    <w:rsid w:val="00444B4D"/>
    <w:rsid w:val="0044542D"/>
    <w:rsid w:val="00451B71"/>
    <w:rsid w:val="00460D73"/>
    <w:rsid w:val="004754F2"/>
    <w:rsid w:val="00491E19"/>
    <w:rsid w:val="00496BAF"/>
    <w:rsid w:val="004A64F8"/>
    <w:rsid w:val="004A6F97"/>
    <w:rsid w:val="004C5BCC"/>
    <w:rsid w:val="004D3F98"/>
    <w:rsid w:val="004D6990"/>
    <w:rsid w:val="004D77AF"/>
    <w:rsid w:val="004F65A4"/>
    <w:rsid w:val="005159FA"/>
    <w:rsid w:val="00530024"/>
    <w:rsid w:val="00531125"/>
    <w:rsid w:val="00537096"/>
    <w:rsid w:val="005400B3"/>
    <w:rsid w:val="0054029D"/>
    <w:rsid w:val="00547CFC"/>
    <w:rsid w:val="00571906"/>
    <w:rsid w:val="005829D8"/>
    <w:rsid w:val="0058303E"/>
    <w:rsid w:val="00587D36"/>
    <w:rsid w:val="00596C23"/>
    <w:rsid w:val="005A55AE"/>
    <w:rsid w:val="005A621A"/>
    <w:rsid w:val="005A6C8B"/>
    <w:rsid w:val="005B659F"/>
    <w:rsid w:val="005B6890"/>
    <w:rsid w:val="005C0792"/>
    <w:rsid w:val="005C390E"/>
    <w:rsid w:val="005C581E"/>
    <w:rsid w:val="005C6657"/>
    <w:rsid w:val="005D08F8"/>
    <w:rsid w:val="005D4B41"/>
    <w:rsid w:val="005D68AC"/>
    <w:rsid w:val="005F5C2B"/>
    <w:rsid w:val="00601689"/>
    <w:rsid w:val="006228D5"/>
    <w:rsid w:val="00622988"/>
    <w:rsid w:val="0064593F"/>
    <w:rsid w:val="006559BE"/>
    <w:rsid w:val="00656407"/>
    <w:rsid w:val="00662F8C"/>
    <w:rsid w:val="00665056"/>
    <w:rsid w:val="00675D61"/>
    <w:rsid w:val="00685CE1"/>
    <w:rsid w:val="00695D8A"/>
    <w:rsid w:val="006A51A7"/>
    <w:rsid w:val="006A6039"/>
    <w:rsid w:val="006B603D"/>
    <w:rsid w:val="006B650A"/>
    <w:rsid w:val="006C27C9"/>
    <w:rsid w:val="006C3696"/>
    <w:rsid w:val="006D1E51"/>
    <w:rsid w:val="006D2648"/>
    <w:rsid w:val="006E2CA1"/>
    <w:rsid w:val="006E3E57"/>
    <w:rsid w:val="006E6654"/>
    <w:rsid w:val="006F2C1F"/>
    <w:rsid w:val="007000F0"/>
    <w:rsid w:val="00703101"/>
    <w:rsid w:val="00704087"/>
    <w:rsid w:val="00707C54"/>
    <w:rsid w:val="007122CD"/>
    <w:rsid w:val="007177ED"/>
    <w:rsid w:val="00723183"/>
    <w:rsid w:val="00726D5E"/>
    <w:rsid w:val="00731732"/>
    <w:rsid w:val="00732196"/>
    <w:rsid w:val="007374A9"/>
    <w:rsid w:val="00740F91"/>
    <w:rsid w:val="007443BE"/>
    <w:rsid w:val="00745594"/>
    <w:rsid w:val="00760649"/>
    <w:rsid w:val="0076313D"/>
    <w:rsid w:val="007640A5"/>
    <w:rsid w:val="007667DA"/>
    <w:rsid w:val="0077205D"/>
    <w:rsid w:val="0077317E"/>
    <w:rsid w:val="00794285"/>
    <w:rsid w:val="00794F23"/>
    <w:rsid w:val="00797196"/>
    <w:rsid w:val="007A0122"/>
    <w:rsid w:val="007A05E7"/>
    <w:rsid w:val="007A13A0"/>
    <w:rsid w:val="007B1A9B"/>
    <w:rsid w:val="007B371E"/>
    <w:rsid w:val="007C5C08"/>
    <w:rsid w:val="007D5A53"/>
    <w:rsid w:val="007E2377"/>
    <w:rsid w:val="007F00F1"/>
    <w:rsid w:val="007F5F69"/>
    <w:rsid w:val="007F7887"/>
    <w:rsid w:val="007F7AE4"/>
    <w:rsid w:val="00832250"/>
    <w:rsid w:val="00836C43"/>
    <w:rsid w:val="008541BA"/>
    <w:rsid w:val="00860E10"/>
    <w:rsid w:val="00866CF1"/>
    <w:rsid w:val="00883ACD"/>
    <w:rsid w:val="00884503"/>
    <w:rsid w:val="00887FF1"/>
    <w:rsid w:val="008949F8"/>
    <w:rsid w:val="008A06DE"/>
    <w:rsid w:val="008A1437"/>
    <w:rsid w:val="008A76B0"/>
    <w:rsid w:val="008C25B1"/>
    <w:rsid w:val="008D406A"/>
    <w:rsid w:val="008E0407"/>
    <w:rsid w:val="008E6ABC"/>
    <w:rsid w:val="008F37E6"/>
    <w:rsid w:val="008F6450"/>
    <w:rsid w:val="009011A2"/>
    <w:rsid w:val="009014B9"/>
    <w:rsid w:val="009211E6"/>
    <w:rsid w:val="00945A56"/>
    <w:rsid w:val="00946CFE"/>
    <w:rsid w:val="00947F31"/>
    <w:rsid w:val="009519E2"/>
    <w:rsid w:val="00952EA4"/>
    <w:rsid w:val="00960E13"/>
    <w:rsid w:val="00977325"/>
    <w:rsid w:val="0097747B"/>
    <w:rsid w:val="00981DC9"/>
    <w:rsid w:val="0099018F"/>
    <w:rsid w:val="0099439E"/>
    <w:rsid w:val="0099699A"/>
    <w:rsid w:val="009B232A"/>
    <w:rsid w:val="009B6B7B"/>
    <w:rsid w:val="009B6CE6"/>
    <w:rsid w:val="009B70B0"/>
    <w:rsid w:val="009B7B8B"/>
    <w:rsid w:val="009C3A52"/>
    <w:rsid w:val="009C641B"/>
    <w:rsid w:val="009D1E96"/>
    <w:rsid w:val="009D3CE3"/>
    <w:rsid w:val="009E2FFF"/>
    <w:rsid w:val="009E7378"/>
    <w:rsid w:val="009F61B2"/>
    <w:rsid w:val="00A079EC"/>
    <w:rsid w:val="00A10BD4"/>
    <w:rsid w:val="00A17E18"/>
    <w:rsid w:val="00A208F4"/>
    <w:rsid w:val="00A25E13"/>
    <w:rsid w:val="00A26B0F"/>
    <w:rsid w:val="00A30EB5"/>
    <w:rsid w:val="00A323F1"/>
    <w:rsid w:val="00A46BD5"/>
    <w:rsid w:val="00A612B3"/>
    <w:rsid w:val="00A902CF"/>
    <w:rsid w:val="00A92545"/>
    <w:rsid w:val="00AD2EF1"/>
    <w:rsid w:val="00AE1B23"/>
    <w:rsid w:val="00AF0AA3"/>
    <w:rsid w:val="00AF13A9"/>
    <w:rsid w:val="00B00CBB"/>
    <w:rsid w:val="00B00E3C"/>
    <w:rsid w:val="00B03B76"/>
    <w:rsid w:val="00B046F2"/>
    <w:rsid w:val="00B1150D"/>
    <w:rsid w:val="00B2223C"/>
    <w:rsid w:val="00B23702"/>
    <w:rsid w:val="00B26F04"/>
    <w:rsid w:val="00B412C6"/>
    <w:rsid w:val="00B42AF8"/>
    <w:rsid w:val="00B46358"/>
    <w:rsid w:val="00B51C31"/>
    <w:rsid w:val="00B52476"/>
    <w:rsid w:val="00B66671"/>
    <w:rsid w:val="00B74C01"/>
    <w:rsid w:val="00B87216"/>
    <w:rsid w:val="00B91616"/>
    <w:rsid w:val="00BB2D17"/>
    <w:rsid w:val="00BC2D02"/>
    <w:rsid w:val="00BD645E"/>
    <w:rsid w:val="00BD78C2"/>
    <w:rsid w:val="00BE4C5D"/>
    <w:rsid w:val="00BF0CF9"/>
    <w:rsid w:val="00BF6A66"/>
    <w:rsid w:val="00C05082"/>
    <w:rsid w:val="00C102F9"/>
    <w:rsid w:val="00C12A31"/>
    <w:rsid w:val="00C145A7"/>
    <w:rsid w:val="00C15FA1"/>
    <w:rsid w:val="00C17156"/>
    <w:rsid w:val="00C27E1B"/>
    <w:rsid w:val="00C348AB"/>
    <w:rsid w:val="00C36460"/>
    <w:rsid w:val="00C443AD"/>
    <w:rsid w:val="00C469FA"/>
    <w:rsid w:val="00C55FA2"/>
    <w:rsid w:val="00C60940"/>
    <w:rsid w:val="00C76E8B"/>
    <w:rsid w:val="00C77FA5"/>
    <w:rsid w:val="00CA0D66"/>
    <w:rsid w:val="00CA3C86"/>
    <w:rsid w:val="00CB1017"/>
    <w:rsid w:val="00CB176B"/>
    <w:rsid w:val="00CB46F1"/>
    <w:rsid w:val="00CC3012"/>
    <w:rsid w:val="00CC7820"/>
    <w:rsid w:val="00CD1DD5"/>
    <w:rsid w:val="00CE0AC4"/>
    <w:rsid w:val="00CE27E9"/>
    <w:rsid w:val="00CE41C9"/>
    <w:rsid w:val="00CF724D"/>
    <w:rsid w:val="00D004F7"/>
    <w:rsid w:val="00D06EB4"/>
    <w:rsid w:val="00D13703"/>
    <w:rsid w:val="00D16D55"/>
    <w:rsid w:val="00D17D59"/>
    <w:rsid w:val="00D203C7"/>
    <w:rsid w:val="00D223E4"/>
    <w:rsid w:val="00D275EF"/>
    <w:rsid w:val="00D40F7E"/>
    <w:rsid w:val="00D57A0E"/>
    <w:rsid w:val="00D63C58"/>
    <w:rsid w:val="00D70DBF"/>
    <w:rsid w:val="00D71A3E"/>
    <w:rsid w:val="00D85B44"/>
    <w:rsid w:val="00D86E25"/>
    <w:rsid w:val="00D9133C"/>
    <w:rsid w:val="00D96969"/>
    <w:rsid w:val="00DB563D"/>
    <w:rsid w:val="00DD3E1C"/>
    <w:rsid w:val="00DE07D0"/>
    <w:rsid w:val="00DE2B69"/>
    <w:rsid w:val="00DF0006"/>
    <w:rsid w:val="00DF0682"/>
    <w:rsid w:val="00DF125A"/>
    <w:rsid w:val="00E04A45"/>
    <w:rsid w:val="00E108F7"/>
    <w:rsid w:val="00E206C3"/>
    <w:rsid w:val="00E239D5"/>
    <w:rsid w:val="00E467AC"/>
    <w:rsid w:val="00E50B3B"/>
    <w:rsid w:val="00E6565D"/>
    <w:rsid w:val="00E676A8"/>
    <w:rsid w:val="00E70D90"/>
    <w:rsid w:val="00E739C2"/>
    <w:rsid w:val="00E83ABA"/>
    <w:rsid w:val="00E85C51"/>
    <w:rsid w:val="00EA11D0"/>
    <w:rsid w:val="00EB3BF5"/>
    <w:rsid w:val="00EB6800"/>
    <w:rsid w:val="00EE6537"/>
    <w:rsid w:val="00EF0643"/>
    <w:rsid w:val="00F105D6"/>
    <w:rsid w:val="00F12E5E"/>
    <w:rsid w:val="00F13726"/>
    <w:rsid w:val="00F14EDD"/>
    <w:rsid w:val="00F20AE0"/>
    <w:rsid w:val="00F260CF"/>
    <w:rsid w:val="00F37065"/>
    <w:rsid w:val="00F46BA7"/>
    <w:rsid w:val="00F534CE"/>
    <w:rsid w:val="00F543D0"/>
    <w:rsid w:val="00F66F52"/>
    <w:rsid w:val="00F70B13"/>
    <w:rsid w:val="00F93DDA"/>
    <w:rsid w:val="00F948BB"/>
    <w:rsid w:val="00FA47C6"/>
    <w:rsid w:val="00FB07C6"/>
    <w:rsid w:val="00FB6530"/>
    <w:rsid w:val="00FB71B0"/>
    <w:rsid w:val="00FC1877"/>
    <w:rsid w:val="00FC691D"/>
    <w:rsid w:val="00FD2A72"/>
    <w:rsid w:val="00FD638B"/>
    <w:rsid w:val="00FE0F7F"/>
    <w:rsid w:val="00FF42E7"/>
    <w:rsid w:val="00FF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8B884"/>
  <w15:chartTrackingRefBased/>
  <w15:docId w15:val="{2BF79C40-5DC5-45D3-AF73-E72B1AD1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D223E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4">
    <w:name w:val="Table Grid"/>
    <w:basedOn w:val="a1"/>
    <w:uiPriority w:val="39"/>
    <w:rsid w:val="00F46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44542D"/>
    <w:rPr>
      <w:color w:val="808080"/>
    </w:rPr>
  </w:style>
  <w:style w:type="paragraph" w:styleId="a6">
    <w:name w:val="header"/>
    <w:basedOn w:val="a"/>
    <w:link w:val="a7"/>
    <w:uiPriority w:val="99"/>
    <w:unhideWhenUsed/>
    <w:rsid w:val="00067D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67DB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67D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67D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9DF75-35C5-4030-96BE-674F05EB6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5</Pages>
  <Words>1381</Words>
  <Characters>7874</Characters>
  <Application>Microsoft Office Word</Application>
  <DocSecurity>0</DocSecurity>
  <Lines>65</Lines>
  <Paragraphs>18</Paragraphs>
  <ScaleCrop>false</ScaleCrop>
  <Company/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128</cp:revision>
  <cp:lastPrinted>2021-01-27T08:15:00Z</cp:lastPrinted>
  <dcterms:created xsi:type="dcterms:W3CDTF">2021-01-27T03:16:00Z</dcterms:created>
  <dcterms:modified xsi:type="dcterms:W3CDTF">2021-03-06T03:00:00Z</dcterms:modified>
</cp:coreProperties>
</file>