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75B5C" w14:textId="16124626" w:rsidR="00E32015" w:rsidRPr="00704AB4" w:rsidRDefault="00E32015" w:rsidP="00E32015">
      <w:pPr>
        <w:spacing w:line="480" w:lineRule="auto"/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</w:pPr>
      <w:r w:rsidRPr="00704AB4">
        <w:rPr>
          <w:rFonts w:ascii="Arial" w:eastAsia="Times New Roman" w:hAnsi="Arial" w:cs="Arial"/>
          <w:b/>
          <w:color w:val="000000"/>
          <w:sz w:val="24"/>
          <w:szCs w:val="24"/>
          <w:lang w:val="en-US"/>
        </w:rPr>
        <w:t xml:space="preserve">Supplementary </w:t>
      </w:r>
      <w:r w:rsidR="00A22A07">
        <w:rPr>
          <w:rFonts w:asciiTheme="minorEastAsia" w:hAnsiTheme="minorEastAsia" w:cs="Arial" w:hint="eastAsia"/>
          <w:b/>
          <w:color w:val="000000"/>
          <w:sz w:val="24"/>
          <w:szCs w:val="24"/>
          <w:lang w:val="en-US"/>
        </w:rPr>
        <w:t>Figures</w:t>
      </w:r>
    </w:p>
    <w:p w14:paraId="3F9FA4B4" w14:textId="7920894C" w:rsidR="002B7F3F" w:rsidRDefault="00E13E3E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  <w14:ligatures w14:val="standardContextual"/>
        </w:rPr>
        <w:drawing>
          <wp:inline distT="0" distB="0" distL="0" distR="0" wp14:anchorId="7040128E" wp14:editId="20172A60">
            <wp:extent cx="4279900" cy="3591140"/>
            <wp:effectExtent l="0" t="0" r="6350" b="9525"/>
            <wp:docPr id="12031563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156318" name=""/>
                    <pic:cNvPicPr/>
                  </pic:nvPicPr>
                  <pic:blipFill rotWithShape="1">
                    <a:blip r:embed="rId6"/>
                    <a:srcRect l="1362" t="1" b="1850"/>
                    <a:stretch/>
                  </pic:blipFill>
                  <pic:spPr bwMode="auto">
                    <a:xfrm>
                      <a:off x="0" y="0"/>
                      <a:ext cx="4297260" cy="36057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F16FA5" w14:textId="05C3EC7C" w:rsidR="004E0224" w:rsidRPr="00E32015" w:rsidRDefault="00E13E3E" w:rsidP="00E13E3E">
      <w:pPr>
        <w:spacing w:after="0" w:line="240" w:lineRule="auto"/>
        <w:jc w:val="both"/>
        <w:rPr>
          <w:lang w:val="en-US"/>
        </w:rPr>
      </w:pPr>
      <w:r>
        <w:rPr>
          <w:rFonts w:ascii="Arial" w:hAnsi="Arial" w:cs="Arial" w:hint="eastAsia"/>
          <w:sz w:val="20"/>
          <w:szCs w:val="20"/>
        </w:rPr>
        <w:t>Fig</w:t>
      </w:r>
      <w:r>
        <w:rPr>
          <w:rFonts w:ascii="Arial" w:hAnsi="Arial" w:cs="Arial"/>
          <w:sz w:val="20"/>
          <w:szCs w:val="20"/>
        </w:rPr>
        <w:t>.</w:t>
      </w:r>
      <w:r w:rsidRPr="00E3201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S1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E13E3E">
        <w:rPr>
          <w:rFonts w:ascii="Arial" w:hAnsi="Arial" w:cs="Arial"/>
          <w:sz w:val="20"/>
          <w:szCs w:val="20"/>
        </w:rPr>
        <w:t xml:space="preserve">Redundant analysis (RDA) of </w:t>
      </w:r>
      <w:r>
        <w:rPr>
          <w:rFonts w:ascii="Arial" w:hAnsi="Arial" w:cs="Arial"/>
          <w:sz w:val="20"/>
          <w:szCs w:val="20"/>
        </w:rPr>
        <w:t>rhizosphere</w:t>
      </w:r>
      <w:r w:rsidRPr="00E13E3E">
        <w:rPr>
          <w:rFonts w:ascii="Arial" w:hAnsi="Arial" w:cs="Arial"/>
          <w:sz w:val="20"/>
          <w:szCs w:val="20"/>
        </w:rPr>
        <w:t xml:space="preserve"> soil</w:t>
      </w:r>
      <w:r>
        <w:rPr>
          <w:rFonts w:ascii="Arial" w:hAnsi="Arial" w:cs="Arial"/>
          <w:sz w:val="20"/>
          <w:szCs w:val="20"/>
        </w:rPr>
        <w:t xml:space="preserve"> microbial community</w:t>
      </w:r>
      <w:r w:rsidRPr="00E13E3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(at the phylum) and soil properties.</w:t>
      </w:r>
      <w:r w:rsidR="002042C0">
        <w:rPr>
          <w:rFonts w:ascii="Arial" w:hAnsi="Arial" w:cs="Arial"/>
          <w:sz w:val="20"/>
          <w:szCs w:val="20"/>
        </w:rPr>
        <w:t xml:space="preserve"> </w:t>
      </w:r>
    </w:p>
    <w:sectPr w:rsidR="004E0224" w:rsidRPr="00E320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68EE5" w14:textId="77777777" w:rsidR="00EA5D87" w:rsidRDefault="00EA5D87" w:rsidP="00E32015">
      <w:pPr>
        <w:spacing w:after="0" w:line="240" w:lineRule="auto"/>
      </w:pPr>
      <w:r>
        <w:separator/>
      </w:r>
    </w:p>
  </w:endnote>
  <w:endnote w:type="continuationSeparator" w:id="0">
    <w:p w14:paraId="1AB77562" w14:textId="77777777" w:rsidR="00EA5D87" w:rsidRDefault="00EA5D87" w:rsidP="00E32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99BA6" w14:textId="77777777" w:rsidR="00EA5D87" w:rsidRDefault="00EA5D87" w:rsidP="00E32015">
      <w:pPr>
        <w:spacing w:after="0" w:line="240" w:lineRule="auto"/>
      </w:pPr>
      <w:r>
        <w:separator/>
      </w:r>
    </w:p>
  </w:footnote>
  <w:footnote w:type="continuationSeparator" w:id="0">
    <w:p w14:paraId="08BA23AB" w14:textId="77777777" w:rsidR="00EA5D87" w:rsidRDefault="00EA5D87" w:rsidP="00E320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224"/>
    <w:rsid w:val="00116DF5"/>
    <w:rsid w:val="00184965"/>
    <w:rsid w:val="002042C0"/>
    <w:rsid w:val="00265276"/>
    <w:rsid w:val="00291DEC"/>
    <w:rsid w:val="002B7F3F"/>
    <w:rsid w:val="003D53AD"/>
    <w:rsid w:val="00492EE1"/>
    <w:rsid w:val="004E0224"/>
    <w:rsid w:val="004E4556"/>
    <w:rsid w:val="00545FED"/>
    <w:rsid w:val="00576808"/>
    <w:rsid w:val="005969A4"/>
    <w:rsid w:val="0061666E"/>
    <w:rsid w:val="0066406C"/>
    <w:rsid w:val="00667E42"/>
    <w:rsid w:val="006A4D2F"/>
    <w:rsid w:val="00701AF1"/>
    <w:rsid w:val="00702B6B"/>
    <w:rsid w:val="00731CBE"/>
    <w:rsid w:val="007517F4"/>
    <w:rsid w:val="008B4580"/>
    <w:rsid w:val="00947157"/>
    <w:rsid w:val="009971AD"/>
    <w:rsid w:val="00A053CB"/>
    <w:rsid w:val="00A16AF3"/>
    <w:rsid w:val="00A22A07"/>
    <w:rsid w:val="00B21510"/>
    <w:rsid w:val="00B33F74"/>
    <w:rsid w:val="00BB5E22"/>
    <w:rsid w:val="00C17CE1"/>
    <w:rsid w:val="00D061E7"/>
    <w:rsid w:val="00D62490"/>
    <w:rsid w:val="00DE73AE"/>
    <w:rsid w:val="00E13E3E"/>
    <w:rsid w:val="00E1609C"/>
    <w:rsid w:val="00E32015"/>
    <w:rsid w:val="00E831E5"/>
    <w:rsid w:val="00EA5D87"/>
    <w:rsid w:val="00EB1AF1"/>
    <w:rsid w:val="00F8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403791"/>
  <w15:chartTrackingRefBased/>
  <w15:docId w15:val="{020A1879-C068-4D46-984D-20284B018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2015"/>
    <w:pPr>
      <w:spacing w:after="160" w:line="259" w:lineRule="auto"/>
    </w:pPr>
    <w:rPr>
      <w:kern w:val="0"/>
      <w:sz w:val="22"/>
      <w:lang w:val="en-A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201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val="en-US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E320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2015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val="en-US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E3201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6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4283924299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Zhibo</dc:creator>
  <cp:keywords/>
  <dc:description/>
  <cp:lastModifiedBy>Cheng Zhibo</cp:lastModifiedBy>
  <cp:revision>19</cp:revision>
  <dcterms:created xsi:type="dcterms:W3CDTF">2023-05-15T05:06:00Z</dcterms:created>
  <dcterms:modified xsi:type="dcterms:W3CDTF">2023-06-13T12:36:00Z</dcterms:modified>
</cp:coreProperties>
</file>