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0F8D5" w14:textId="77777777" w:rsidR="00661C30" w:rsidRDefault="00661C30"/>
    <w:p w14:paraId="2DFFC8E1" w14:textId="77777777" w:rsidR="00BA2EE7" w:rsidRPr="00680264" w:rsidRDefault="00BA2EE7" w:rsidP="00BA2EE7">
      <w:pPr>
        <w:spacing w:line="360" w:lineRule="auto"/>
        <w:jc w:val="center"/>
        <w:rPr>
          <w:rFonts w:ascii="Times New Roman" w:hAnsi="Times New Roman"/>
          <w:color w:val="auto"/>
          <w:szCs w:val="24"/>
          <w:lang w:bidi="en-US"/>
        </w:rPr>
      </w:pPr>
      <w:r w:rsidRPr="00680264">
        <w:rPr>
          <w:rFonts w:ascii="Times New Roman" w:hAnsi="Times New Roman"/>
          <w:color w:val="auto"/>
          <w:szCs w:val="24"/>
          <w:lang w:bidi="en-US"/>
        </w:rPr>
        <w:t>Table 3. Test factors and levels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3"/>
        <w:gridCol w:w="1163"/>
        <w:gridCol w:w="1163"/>
        <w:gridCol w:w="1164"/>
      </w:tblGrid>
      <w:tr w:rsidR="00BA2EE7" w:rsidRPr="00680264" w14:paraId="44B1DFC4" w14:textId="77777777" w:rsidTr="00DF1C0D">
        <w:trPr>
          <w:jc w:val="center"/>
        </w:trPr>
        <w:tc>
          <w:tcPr>
            <w:tcW w:w="1163" w:type="dxa"/>
            <w:vMerge w:val="restart"/>
            <w:tcBorders>
              <w:top w:val="single" w:sz="8" w:space="0" w:color="auto"/>
            </w:tcBorders>
            <w:vAlign w:val="bottom"/>
          </w:tcPr>
          <w:p w14:paraId="48CA1E61" w14:textId="77777777" w:rsidR="00BA2EE7" w:rsidRPr="00680264" w:rsidRDefault="00BA2EE7" w:rsidP="00DF1C0D">
            <w:pPr>
              <w:jc w:val="center"/>
              <w:rPr>
                <w:rFonts w:ascii="Times New Roman" w:hAnsi="Times New Roman"/>
                <w:color w:val="auto"/>
                <w:szCs w:val="21"/>
              </w:rPr>
            </w:pPr>
            <w:r w:rsidRPr="00680264">
              <w:rPr>
                <w:rFonts w:ascii="Times New Roman" w:hAnsi="Times New Roman"/>
                <w:color w:val="auto"/>
                <w:szCs w:val="24"/>
              </w:rPr>
              <w:t>Test levels</w:t>
            </w:r>
          </w:p>
        </w:tc>
        <w:tc>
          <w:tcPr>
            <w:tcW w:w="3490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0CFC4363" w14:textId="77777777" w:rsidR="00BA2EE7" w:rsidRPr="00680264" w:rsidRDefault="00BA2EE7" w:rsidP="00DF1C0D">
            <w:pPr>
              <w:jc w:val="center"/>
              <w:rPr>
                <w:rFonts w:ascii="Times New Roman" w:hAnsi="Times New Roman"/>
                <w:color w:val="auto"/>
              </w:rPr>
            </w:pPr>
            <w:r w:rsidRPr="00680264">
              <w:rPr>
                <w:rFonts w:ascii="Times New Roman" w:hAnsi="Times New Roman"/>
                <w:color w:val="auto"/>
              </w:rPr>
              <w:t>Test factors</w:t>
            </w:r>
          </w:p>
        </w:tc>
      </w:tr>
      <w:tr w:rsidR="00BA2EE7" w:rsidRPr="00680264" w14:paraId="49115F76" w14:textId="77777777" w:rsidTr="00DF1C0D">
        <w:trPr>
          <w:jc w:val="center"/>
        </w:trPr>
        <w:tc>
          <w:tcPr>
            <w:tcW w:w="1163" w:type="dxa"/>
            <w:vMerge/>
            <w:tcBorders>
              <w:bottom w:val="single" w:sz="8" w:space="0" w:color="auto"/>
            </w:tcBorders>
          </w:tcPr>
          <w:p w14:paraId="76E241E2" w14:textId="77777777" w:rsidR="00BA2EE7" w:rsidRPr="00680264" w:rsidRDefault="00BA2EE7" w:rsidP="00DF1C0D">
            <w:pPr>
              <w:rPr>
                <w:rFonts w:hAnsi="宋体"/>
                <w:color w:val="aut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8" w:space="0" w:color="auto"/>
            </w:tcBorders>
          </w:tcPr>
          <w:p w14:paraId="61067994" w14:textId="77777777" w:rsidR="00BA2EE7" w:rsidRPr="00680264" w:rsidRDefault="00BA2EE7" w:rsidP="00DF1C0D">
            <w:pPr>
              <w:rPr>
                <w:rFonts w:hAnsi="宋体"/>
                <w:color w:val="auto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color w:val="auto"/>
                      </w:rPr>
                    </m:ctrlPr>
                  </m:sSubPr>
                  <m:e>
                    <m:r>
                      <w:rPr>
                        <w:rFonts w:ascii="Cambria Math" w:hAnsi="Cambria Math" w:hint="eastAsia"/>
                        <w:color w:val="auto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auto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163" w:type="dxa"/>
            <w:tcBorders>
              <w:top w:val="single" w:sz="4" w:space="0" w:color="auto"/>
              <w:bottom w:val="single" w:sz="8" w:space="0" w:color="auto"/>
            </w:tcBorders>
          </w:tcPr>
          <w:p w14:paraId="507313FB" w14:textId="77777777" w:rsidR="00BA2EE7" w:rsidRPr="00680264" w:rsidRDefault="00BA2EE7" w:rsidP="00DF1C0D">
            <w:pPr>
              <w:rPr>
                <w:rFonts w:hAnsi="宋体"/>
                <w:color w:val="auto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color w:val="auto"/>
                      </w:rPr>
                    </m:ctrlPr>
                  </m:sSubPr>
                  <m:e>
                    <m:sSup>
                      <m:sSupPr>
                        <m:ctrlPr>
                          <w:rPr>
                            <w:rFonts w:ascii="Cambria Math" w:hAnsi="Cambria Math"/>
                            <w:color w:val="auto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auto"/>
                          </w:rPr>
                          <m:t>z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auto"/>
                          </w:rPr>
                          <m:t>'</m:t>
                        </m:r>
                      </m:sup>
                    </m:sSup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auto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164" w:type="dxa"/>
            <w:tcBorders>
              <w:top w:val="single" w:sz="4" w:space="0" w:color="auto"/>
              <w:bottom w:val="single" w:sz="8" w:space="0" w:color="auto"/>
            </w:tcBorders>
          </w:tcPr>
          <w:p w14:paraId="69D26FA1" w14:textId="77777777" w:rsidR="00BA2EE7" w:rsidRPr="00680264" w:rsidRDefault="00BA2EE7" w:rsidP="00DF1C0D">
            <w:pPr>
              <w:rPr>
                <w:rFonts w:hAnsi="宋体"/>
                <w:color w:val="auto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color w:val="auto"/>
                      </w:rPr>
                    </m:ctrlPr>
                  </m:sSubPr>
                  <m:e>
                    <m:sSup>
                      <m:sSupPr>
                        <m:ctrlPr>
                          <w:rPr>
                            <w:rFonts w:ascii="Cambria Math" w:hAnsi="Cambria Math"/>
                            <w:color w:val="auto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auto"/>
                          </w:rPr>
                          <m:t>z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auto"/>
                          </w:rPr>
                          <m:t>'</m:t>
                        </m:r>
                      </m:sup>
                    </m:sSup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auto"/>
                      </w:rPr>
                      <m:t>2</m:t>
                    </m:r>
                  </m:sub>
                </m:sSub>
              </m:oMath>
            </m:oMathPara>
          </w:p>
        </w:tc>
      </w:tr>
      <w:tr w:rsidR="00BA2EE7" w:rsidRPr="00680264" w14:paraId="0AED7B22" w14:textId="77777777" w:rsidTr="00DF1C0D">
        <w:trPr>
          <w:jc w:val="center"/>
        </w:trPr>
        <w:tc>
          <w:tcPr>
            <w:tcW w:w="1163" w:type="dxa"/>
            <w:tcBorders>
              <w:top w:val="single" w:sz="8" w:space="0" w:color="auto"/>
              <w:bottom w:val="nil"/>
            </w:tcBorders>
          </w:tcPr>
          <w:p w14:paraId="3A8801E4" w14:textId="77777777" w:rsidR="00BA2EE7" w:rsidRPr="00680264" w:rsidRDefault="00BA2EE7" w:rsidP="00DF1C0D">
            <w:pPr>
              <w:ind w:firstLineChars="100" w:firstLine="240"/>
              <w:rPr>
                <w:rFonts w:ascii="Times New Roman" w:hAnsi="Times New Roman"/>
                <w:color w:val="auto"/>
              </w:rPr>
            </w:pPr>
            <w:r w:rsidRPr="00680264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163" w:type="dxa"/>
            <w:tcBorders>
              <w:top w:val="single" w:sz="8" w:space="0" w:color="auto"/>
              <w:bottom w:val="nil"/>
            </w:tcBorders>
          </w:tcPr>
          <w:p w14:paraId="0EBD615F" w14:textId="77777777" w:rsidR="00BA2EE7" w:rsidRPr="00680264" w:rsidRDefault="00BA2EE7" w:rsidP="00DF1C0D">
            <w:pPr>
              <w:ind w:firstLineChars="100" w:firstLine="240"/>
              <w:rPr>
                <w:rFonts w:ascii="Times New Roman" w:hAnsi="Times New Roman"/>
                <w:color w:val="auto"/>
              </w:rPr>
            </w:pPr>
            <w:r w:rsidRPr="00680264">
              <w:rPr>
                <w:rFonts w:ascii="Times New Roman" w:hAnsi="Times New Roman"/>
                <w:color w:val="auto"/>
              </w:rPr>
              <w:t>27</w:t>
            </w:r>
          </w:p>
        </w:tc>
        <w:tc>
          <w:tcPr>
            <w:tcW w:w="1163" w:type="dxa"/>
            <w:tcBorders>
              <w:top w:val="single" w:sz="8" w:space="0" w:color="auto"/>
              <w:bottom w:val="nil"/>
            </w:tcBorders>
          </w:tcPr>
          <w:p w14:paraId="124D2F50" w14:textId="77777777" w:rsidR="00BA2EE7" w:rsidRPr="00680264" w:rsidRDefault="00BA2EE7" w:rsidP="00DF1C0D">
            <w:pPr>
              <w:ind w:firstLineChars="100" w:firstLine="240"/>
              <w:rPr>
                <w:rFonts w:ascii="Times New Roman" w:hAnsi="Times New Roman"/>
                <w:color w:val="auto"/>
              </w:rPr>
            </w:pPr>
            <w:r w:rsidRPr="00680264">
              <w:rPr>
                <w:rFonts w:ascii="Times New Roman" w:hAnsi="Times New Roman"/>
                <w:color w:val="auto"/>
              </w:rPr>
              <w:t>30</w:t>
            </w:r>
          </w:p>
        </w:tc>
        <w:tc>
          <w:tcPr>
            <w:tcW w:w="1164" w:type="dxa"/>
            <w:tcBorders>
              <w:top w:val="single" w:sz="8" w:space="0" w:color="auto"/>
              <w:bottom w:val="nil"/>
            </w:tcBorders>
          </w:tcPr>
          <w:p w14:paraId="361CD393" w14:textId="77777777" w:rsidR="00BA2EE7" w:rsidRPr="00680264" w:rsidRDefault="00BA2EE7" w:rsidP="00DF1C0D">
            <w:pPr>
              <w:ind w:firstLineChars="100" w:firstLine="240"/>
              <w:rPr>
                <w:rFonts w:ascii="Times New Roman" w:hAnsi="Times New Roman"/>
                <w:color w:val="auto"/>
              </w:rPr>
            </w:pPr>
            <w:r w:rsidRPr="00680264">
              <w:rPr>
                <w:rFonts w:ascii="Times New Roman" w:hAnsi="Times New Roman"/>
                <w:color w:val="auto"/>
              </w:rPr>
              <w:t>1115</w:t>
            </w:r>
          </w:p>
        </w:tc>
      </w:tr>
      <w:tr w:rsidR="00BA2EE7" w:rsidRPr="00680264" w14:paraId="458CE1C7" w14:textId="77777777" w:rsidTr="00DF1C0D">
        <w:trPr>
          <w:jc w:val="center"/>
        </w:trPr>
        <w:tc>
          <w:tcPr>
            <w:tcW w:w="1163" w:type="dxa"/>
            <w:tcBorders>
              <w:top w:val="nil"/>
              <w:bottom w:val="single" w:sz="8" w:space="0" w:color="auto"/>
            </w:tcBorders>
          </w:tcPr>
          <w:p w14:paraId="53997AD4" w14:textId="77777777" w:rsidR="00BA2EE7" w:rsidRPr="00680264" w:rsidRDefault="00BA2EE7" w:rsidP="00DF1C0D">
            <w:pPr>
              <w:ind w:firstLineChars="100" w:firstLine="240"/>
              <w:rPr>
                <w:rFonts w:ascii="Times New Roman" w:hAnsi="Times New Roman"/>
                <w:color w:val="auto"/>
              </w:rPr>
            </w:pPr>
            <w:r w:rsidRPr="00680264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1163" w:type="dxa"/>
            <w:tcBorders>
              <w:top w:val="nil"/>
              <w:bottom w:val="single" w:sz="8" w:space="0" w:color="auto"/>
            </w:tcBorders>
          </w:tcPr>
          <w:p w14:paraId="4209E8B0" w14:textId="77777777" w:rsidR="00BA2EE7" w:rsidRPr="00680264" w:rsidRDefault="00BA2EE7" w:rsidP="00DF1C0D">
            <w:pPr>
              <w:ind w:firstLineChars="100" w:firstLine="240"/>
              <w:rPr>
                <w:rFonts w:ascii="Times New Roman" w:hAnsi="Times New Roman"/>
                <w:color w:val="auto"/>
              </w:rPr>
            </w:pPr>
            <w:r w:rsidRPr="00680264">
              <w:rPr>
                <w:rFonts w:ascii="Times New Roman" w:hAnsi="Times New Roman"/>
                <w:color w:val="auto"/>
              </w:rPr>
              <w:t>28</w:t>
            </w:r>
          </w:p>
        </w:tc>
        <w:tc>
          <w:tcPr>
            <w:tcW w:w="1163" w:type="dxa"/>
            <w:tcBorders>
              <w:top w:val="nil"/>
              <w:bottom w:val="single" w:sz="8" w:space="0" w:color="auto"/>
            </w:tcBorders>
          </w:tcPr>
          <w:p w14:paraId="11308155" w14:textId="77777777" w:rsidR="00BA2EE7" w:rsidRPr="00680264" w:rsidRDefault="00BA2EE7" w:rsidP="00DF1C0D">
            <w:pPr>
              <w:ind w:firstLineChars="100" w:firstLine="240"/>
              <w:rPr>
                <w:rFonts w:ascii="Times New Roman" w:hAnsi="Times New Roman"/>
                <w:color w:val="auto"/>
              </w:rPr>
            </w:pPr>
            <w:r w:rsidRPr="00680264">
              <w:rPr>
                <w:rFonts w:ascii="Times New Roman" w:hAnsi="Times New Roman"/>
                <w:color w:val="auto"/>
              </w:rPr>
              <w:t>31</w:t>
            </w:r>
          </w:p>
        </w:tc>
        <w:tc>
          <w:tcPr>
            <w:tcW w:w="1164" w:type="dxa"/>
            <w:tcBorders>
              <w:top w:val="nil"/>
              <w:bottom w:val="single" w:sz="8" w:space="0" w:color="auto"/>
            </w:tcBorders>
          </w:tcPr>
          <w:p w14:paraId="0CDE41BF" w14:textId="77777777" w:rsidR="00BA2EE7" w:rsidRPr="00680264" w:rsidRDefault="00BA2EE7" w:rsidP="00DF1C0D">
            <w:pPr>
              <w:ind w:firstLineChars="100" w:firstLine="240"/>
              <w:rPr>
                <w:rFonts w:ascii="Times New Roman" w:hAnsi="Times New Roman"/>
                <w:color w:val="auto"/>
              </w:rPr>
            </w:pPr>
            <w:r w:rsidRPr="00680264">
              <w:rPr>
                <w:rFonts w:ascii="Times New Roman" w:hAnsi="Times New Roman"/>
                <w:color w:val="auto"/>
              </w:rPr>
              <w:t>1116</w:t>
            </w:r>
          </w:p>
        </w:tc>
      </w:tr>
    </w:tbl>
    <w:p w14:paraId="376DE958" w14:textId="77777777" w:rsidR="00AE3C6C" w:rsidRPr="00AE3C6C" w:rsidRDefault="00AE3C6C">
      <w:pPr>
        <w:rPr>
          <w:rFonts w:eastAsiaTheme="minorEastAsia"/>
        </w:rPr>
      </w:pPr>
    </w:p>
    <w:sectPr w:rsidR="00AE3C6C" w:rsidRPr="00AE3C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7E48C" w14:textId="77777777" w:rsidR="00713469" w:rsidRDefault="00713469" w:rsidP="00AE3C6C">
      <w:pPr>
        <w:spacing w:line="240" w:lineRule="auto"/>
      </w:pPr>
      <w:r>
        <w:separator/>
      </w:r>
    </w:p>
  </w:endnote>
  <w:endnote w:type="continuationSeparator" w:id="0">
    <w:p w14:paraId="5F6224FF" w14:textId="77777777" w:rsidR="00713469" w:rsidRDefault="00713469" w:rsidP="00AE3C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D878E" w14:textId="77777777" w:rsidR="00713469" w:rsidRDefault="00713469" w:rsidP="00AE3C6C">
      <w:pPr>
        <w:spacing w:line="240" w:lineRule="auto"/>
      </w:pPr>
      <w:r>
        <w:separator/>
      </w:r>
    </w:p>
  </w:footnote>
  <w:footnote w:type="continuationSeparator" w:id="0">
    <w:p w14:paraId="48B84BAD" w14:textId="77777777" w:rsidR="00713469" w:rsidRDefault="00713469" w:rsidP="00AE3C6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739"/>
    <w:rsid w:val="00661C30"/>
    <w:rsid w:val="00713469"/>
    <w:rsid w:val="007D0690"/>
    <w:rsid w:val="00890E4B"/>
    <w:rsid w:val="00AE3C6C"/>
    <w:rsid w:val="00B66739"/>
    <w:rsid w:val="00BA2EE7"/>
    <w:rsid w:val="00FC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1D80D"/>
  <w15:chartTrackingRefBased/>
  <w15:docId w15:val="{F6987F25-D9AA-4530-8250-625144161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C6C"/>
    <w:pPr>
      <w:spacing w:line="260" w:lineRule="atLeast"/>
      <w:jc w:val="both"/>
    </w:pPr>
    <w:rPr>
      <w:rFonts w:ascii="Palatino Linotype" w:eastAsia="Times New Roman" w:hAnsi="Palatino Linotype" w:cs="Times New Roman"/>
      <w:color w:val="000000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3C6C"/>
    <w:pPr>
      <w:widowControl w:val="0"/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3C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3C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3C6C"/>
    <w:rPr>
      <w:sz w:val="18"/>
      <w:szCs w:val="18"/>
    </w:rPr>
  </w:style>
  <w:style w:type="table" w:styleId="a7">
    <w:name w:val="Table Grid"/>
    <w:basedOn w:val="a1"/>
    <w:uiPriority w:val="59"/>
    <w:rsid w:val="00AE3C6C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>P R C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小草 大树</dc:creator>
  <cp:keywords/>
  <dc:description/>
  <cp:lastModifiedBy>小草 大树</cp:lastModifiedBy>
  <cp:revision>3</cp:revision>
  <dcterms:created xsi:type="dcterms:W3CDTF">2023-06-13T14:54:00Z</dcterms:created>
  <dcterms:modified xsi:type="dcterms:W3CDTF">2023-06-13T14:59:00Z</dcterms:modified>
</cp:coreProperties>
</file>