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0F8D5" w14:textId="77777777" w:rsidR="00661C30" w:rsidRDefault="00661C30"/>
    <w:p w14:paraId="2AC38263" w14:textId="77777777" w:rsidR="009249A1" w:rsidRPr="00680264" w:rsidRDefault="009249A1" w:rsidP="009249A1">
      <w:pPr>
        <w:spacing w:line="360" w:lineRule="auto"/>
        <w:jc w:val="center"/>
        <w:rPr>
          <w:rFonts w:ascii="Times New Roman" w:hAnsi="Times New Roman"/>
          <w:color w:val="auto"/>
          <w:szCs w:val="24"/>
          <w:lang w:bidi="en-US"/>
        </w:rPr>
      </w:pPr>
      <w:r w:rsidRPr="00680264">
        <w:rPr>
          <w:rFonts w:ascii="Times New Roman" w:hAnsi="Times New Roman"/>
          <w:color w:val="auto"/>
          <w:szCs w:val="24"/>
          <w:lang w:bidi="en-US"/>
        </w:rPr>
        <w:t>Table 2. Noncircular gear parameters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9"/>
        <w:gridCol w:w="2110"/>
      </w:tblGrid>
      <w:tr w:rsidR="009249A1" w:rsidRPr="00680264" w14:paraId="7212DF92" w14:textId="77777777" w:rsidTr="00DF1C0D">
        <w:trPr>
          <w:trHeight w:val="238"/>
          <w:jc w:val="center"/>
        </w:trPr>
        <w:tc>
          <w:tcPr>
            <w:tcW w:w="210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96DD546" w14:textId="77777777" w:rsidR="009249A1" w:rsidRPr="00680264" w:rsidRDefault="009249A1" w:rsidP="00DF1C0D">
            <w:pPr>
              <w:spacing w:line="360" w:lineRule="auto"/>
              <w:rPr>
                <w:rFonts w:ascii="Times New Roman" w:hAnsi="Times New Roman"/>
                <w:color w:val="auto"/>
                <w:szCs w:val="24"/>
                <w:lang w:bidi="en-US"/>
              </w:rPr>
            </w:pPr>
            <w:bookmarkStart w:id="0" w:name="_Hlk127562251"/>
            <w:r w:rsidRPr="00680264">
              <w:rPr>
                <w:rFonts w:ascii="Times New Roman" w:hAnsi="Times New Roman"/>
                <w:color w:val="auto"/>
                <w:szCs w:val="24"/>
                <w:lang w:bidi="en-US"/>
              </w:rPr>
              <w:t>Gear parameters</w:t>
            </w:r>
          </w:p>
        </w:tc>
        <w:tc>
          <w:tcPr>
            <w:tcW w:w="211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59BB8F1" w14:textId="77777777" w:rsidR="009249A1" w:rsidRPr="00680264" w:rsidRDefault="009249A1" w:rsidP="00DF1C0D">
            <w:pPr>
              <w:spacing w:line="360" w:lineRule="auto"/>
              <w:jc w:val="center"/>
              <w:rPr>
                <w:rFonts w:ascii="Times New Roman" w:hAnsi="Times New Roman"/>
                <w:color w:val="auto"/>
                <w:szCs w:val="24"/>
                <w:lang w:bidi="en-US"/>
              </w:rPr>
            </w:pPr>
            <w:r w:rsidRPr="00680264">
              <w:rPr>
                <w:rFonts w:ascii="Times New Roman" w:hAnsi="Times New Roman"/>
                <w:color w:val="auto"/>
                <w:szCs w:val="24"/>
                <w:lang w:bidi="en-US"/>
              </w:rPr>
              <w:t>Values</w:t>
            </w:r>
          </w:p>
        </w:tc>
      </w:tr>
      <w:tr w:rsidR="009249A1" w:rsidRPr="00680264" w14:paraId="18AA5E1D" w14:textId="77777777" w:rsidTr="00DF1C0D">
        <w:trPr>
          <w:trHeight w:val="245"/>
          <w:jc w:val="center"/>
        </w:trPr>
        <w:tc>
          <w:tcPr>
            <w:tcW w:w="2109" w:type="dxa"/>
            <w:tcBorders>
              <w:top w:val="single" w:sz="8" w:space="0" w:color="auto"/>
            </w:tcBorders>
            <w:hideMark/>
          </w:tcPr>
          <w:p w14:paraId="5917E524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  <w:color w:val="auto"/>
                  </w:rPr>
                  <m:t>m</m:t>
                </m:r>
              </m:oMath>
            </m:oMathPara>
          </w:p>
        </w:tc>
        <w:tc>
          <w:tcPr>
            <w:tcW w:w="2110" w:type="dxa"/>
            <w:tcBorders>
              <w:top w:val="single" w:sz="8" w:space="0" w:color="auto"/>
            </w:tcBorders>
            <w:hideMark/>
          </w:tcPr>
          <w:p w14:paraId="04BE6EB9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0.75</w:t>
            </w:r>
          </w:p>
        </w:tc>
      </w:tr>
      <w:tr w:rsidR="009249A1" w:rsidRPr="00680264" w14:paraId="2FA7C4A7" w14:textId="77777777" w:rsidTr="00DF1C0D">
        <w:trPr>
          <w:trHeight w:val="245"/>
          <w:jc w:val="center"/>
        </w:trPr>
        <w:tc>
          <w:tcPr>
            <w:tcW w:w="2109" w:type="dxa"/>
            <w:hideMark/>
          </w:tcPr>
          <w:p w14:paraId="5AE94D22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110" w:type="dxa"/>
            <w:hideMark/>
          </w:tcPr>
          <w:p w14:paraId="4340FFF2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44.00</w:t>
            </w:r>
          </w:p>
        </w:tc>
      </w:tr>
      <w:tr w:rsidR="009249A1" w:rsidRPr="00680264" w14:paraId="699E11E9" w14:textId="77777777" w:rsidTr="00DF1C0D">
        <w:trPr>
          <w:trHeight w:val="245"/>
          <w:jc w:val="center"/>
        </w:trPr>
        <w:tc>
          <w:tcPr>
            <w:tcW w:w="2109" w:type="dxa"/>
            <w:hideMark/>
          </w:tcPr>
          <w:p w14:paraId="522FF70F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110" w:type="dxa"/>
            <w:hideMark/>
          </w:tcPr>
          <w:p w14:paraId="1525E3BA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66.00</w:t>
            </w:r>
          </w:p>
        </w:tc>
      </w:tr>
      <w:tr w:rsidR="009249A1" w:rsidRPr="00680264" w14:paraId="22B25713" w14:textId="77777777" w:rsidTr="00DF1C0D">
        <w:trPr>
          <w:trHeight w:val="238"/>
          <w:jc w:val="center"/>
        </w:trPr>
        <w:tc>
          <w:tcPr>
            <w:tcW w:w="2109" w:type="dxa"/>
            <w:hideMark/>
          </w:tcPr>
          <w:p w14:paraId="70221273" w14:textId="77777777" w:rsidR="009249A1" w:rsidRPr="00680264" w:rsidRDefault="009249A1" w:rsidP="00DF1C0D">
            <w:pPr>
              <w:jc w:val="center"/>
              <w:rPr>
                <w:rFonts w:ascii="Times New Roman" w:eastAsiaTheme="minorEastAsia" w:hAnsi="Times New Roman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</w:rPr>
                      <m:t>3</m:t>
                    </m:r>
                  </m:sub>
                </m:sSub>
              </m:oMath>
            </m:oMathPara>
          </w:p>
          <w:p w14:paraId="662ABAD0" w14:textId="77777777" w:rsidR="009249A1" w:rsidRPr="00680264" w:rsidRDefault="009249A1" w:rsidP="00DF1C0D">
            <w:pPr>
              <w:jc w:val="center"/>
              <w:rPr>
                <w:rFonts w:ascii="Times New Roman" w:eastAsiaTheme="minorEastAsia" w:hAnsi="Times New Roman"/>
                <w:color w:val="auto"/>
              </w:rPr>
            </w:pPr>
            <m:oMathPara>
              <m:oMath>
                <m:r>
                  <w:rPr>
                    <w:rFonts w:ascii="Cambria Math" w:eastAsiaTheme="minorEastAsia" w:hAnsi="Cambria Math"/>
                    <w:color w:val="auto"/>
                  </w:rPr>
                  <m:t>α</m:t>
                </m:r>
              </m:oMath>
            </m:oMathPara>
          </w:p>
        </w:tc>
        <w:tc>
          <w:tcPr>
            <w:tcW w:w="2110" w:type="dxa"/>
            <w:hideMark/>
          </w:tcPr>
          <w:p w14:paraId="104DB347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10.00</w:t>
            </w:r>
          </w:p>
          <w:p w14:paraId="0FE36BFC" w14:textId="77777777" w:rsidR="009249A1" w:rsidRPr="00680264" w:rsidRDefault="009249A1" w:rsidP="00DF1C0D">
            <w:pPr>
              <w:jc w:val="center"/>
              <w:rPr>
                <w:rFonts w:ascii="Times New Roman" w:eastAsiaTheme="minorEastAsia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eastAsiaTheme="minorEastAsia" w:hAnsi="Times New Roman" w:hint="eastAsia"/>
                <w:color w:val="auto"/>
                <w:sz w:val="21"/>
                <w:szCs w:val="21"/>
              </w:rPr>
              <w:t>2</w:t>
            </w:r>
            <w:r w:rsidRPr="00680264">
              <w:rPr>
                <w:rFonts w:ascii="Times New Roman" w:eastAsiaTheme="minorEastAsia" w:hAnsi="Times New Roman"/>
                <w:color w:val="auto"/>
                <w:sz w:val="21"/>
                <w:szCs w:val="21"/>
              </w:rPr>
              <w:t>0.00</w:t>
            </w:r>
          </w:p>
        </w:tc>
      </w:tr>
      <w:tr w:rsidR="009249A1" w:rsidRPr="00680264" w14:paraId="33FBFC8F" w14:textId="77777777" w:rsidTr="00DF1C0D">
        <w:trPr>
          <w:trHeight w:val="245"/>
          <w:jc w:val="center"/>
        </w:trPr>
        <w:tc>
          <w:tcPr>
            <w:tcW w:w="2109" w:type="dxa"/>
            <w:hideMark/>
          </w:tcPr>
          <w:p w14:paraId="2EC3340B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auto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  <w:color w:val="auto"/>
                      </w:rPr>
                      <m:t>*</m:t>
                    </m:r>
                  </m:sup>
                </m:sSubSup>
              </m:oMath>
            </m:oMathPara>
          </w:p>
        </w:tc>
        <w:tc>
          <w:tcPr>
            <w:tcW w:w="2110" w:type="dxa"/>
            <w:hideMark/>
          </w:tcPr>
          <w:p w14:paraId="11B0500F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0.70</w:t>
            </w:r>
          </w:p>
        </w:tc>
      </w:tr>
      <w:tr w:rsidR="009249A1" w:rsidRPr="00680264" w14:paraId="2962D0FF" w14:textId="77777777" w:rsidTr="00DF1C0D">
        <w:trPr>
          <w:trHeight w:val="245"/>
          <w:jc w:val="center"/>
        </w:trPr>
        <w:tc>
          <w:tcPr>
            <w:tcW w:w="2109" w:type="dxa"/>
            <w:tcBorders>
              <w:bottom w:val="single" w:sz="12" w:space="0" w:color="auto"/>
            </w:tcBorders>
            <w:hideMark/>
          </w:tcPr>
          <w:p w14:paraId="6514BAC3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auto"/>
                      </w:rPr>
                      <m:t>c</m:t>
                    </m:r>
                  </m:e>
                  <m:sup>
                    <m:r>
                      <w:rPr>
                        <w:rFonts w:ascii="Cambria Math" w:hAnsi="Cambria Math"/>
                        <w:color w:val="auto"/>
                      </w:rPr>
                      <m:t>*</m:t>
                    </m:r>
                  </m:sup>
                </m:sSup>
              </m:oMath>
            </m:oMathPara>
          </w:p>
        </w:tc>
        <w:tc>
          <w:tcPr>
            <w:tcW w:w="2110" w:type="dxa"/>
            <w:tcBorders>
              <w:bottom w:val="single" w:sz="12" w:space="0" w:color="auto"/>
            </w:tcBorders>
            <w:hideMark/>
          </w:tcPr>
          <w:p w14:paraId="674DA93F" w14:textId="77777777" w:rsidR="009249A1" w:rsidRPr="00680264" w:rsidRDefault="009249A1" w:rsidP="00DF1C0D">
            <w:pPr>
              <w:jc w:val="center"/>
              <w:rPr>
                <w:rFonts w:ascii="Times New Roman" w:hAnsi="Times New Roman"/>
                <w:color w:val="auto"/>
                <w:sz w:val="21"/>
                <w:szCs w:val="21"/>
              </w:rPr>
            </w:pPr>
            <w:r w:rsidRPr="00680264">
              <w:rPr>
                <w:rFonts w:ascii="Times New Roman" w:hAnsi="Times New Roman"/>
                <w:color w:val="auto"/>
                <w:sz w:val="21"/>
                <w:szCs w:val="21"/>
              </w:rPr>
              <w:t>0.25</w:t>
            </w:r>
          </w:p>
        </w:tc>
        <w:bookmarkEnd w:id="0"/>
      </w:tr>
    </w:tbl>
    <w:p w14:paraId="376DE958" w14:textId="77777777" w:rsidR="00AE3C6C" w:rsidRPr="00AE3C6C" w:rsidRDefault="00AE3C6C">
      <w:pPr>
        <w:rPr>
          <w:rFonts w:eastAsiaTheme="minorEastAsia"/>
        </w:rPr>
      </w:pPr>
    </w:p>
    <w:sectPr w:rsidR="00AE3C6C" w:rsidRPr="00AE3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B31E" w14:textId="77777777" w:rsidR="000105B4" w:rsidRDefault="000105B4" w:rsidP="00AE3C6C">
      <w:pPr>
        <w:spacing w:line="240" w:lineRule="auto"/>
      </w:pPr>
      <w:r>
        <w:separator/>
      </w:r>
    </w:p>
  </w:endnote>
  <w:endnote w:type="continuationSeparator" w:id="0">
    <w:p w14:paraId="0DCB56AF" w14:textId="77777777" w:rsidR="000105B4" w:rsidRDefault="000105B4" w:rsidP="00AE3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1F1D" w14:textId="77777777" w:rsidR="000105B4" w:rsidRDefault="000105B4" w:rsidP="00AE3C6C">
      <w:pPr>
        <w:spacing w:line="240" w:lineRule="auto"/>
      </w:pPr>
      <w:r>
        <w:separator/>
      </w:r>
    </w:p>
  </w:footnote>
  <w:footnote w:type="continuationSeparator" w:id="0">
    <w:p w14:paraId="024E1F62" w14:textId="77777777" w:rsidR="000105B4" w:rsidRDefault="000105B4" w:rsidP="00AE3C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39"/>
    <w:rsid w:val="000105B4"/>
    <w:rsid w:val="00661C30"/>
    <w:rsid w:val="007D0690"/>
    <w:rsid w:val="00890E4B"/>
    <w:rsid w:val="009249A1"/>
    <w:rsid w:val="00AE3C6C"/>
    <w:rsid w:val="00B66739"/>
    <w:rsid w:val="00F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1D80D"/>
  <w15:chartTrackingRefBased/>
  <w15:docId w15:val="{F6987F25-D9AA-4530-8250-6251441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6C"/>
    <w:pPr>
      <w:spacing w:line="260" w:lineRule="atLeast"/>
      <w:jc w:val="both"/>
    </w:pPr>
    <w:rPr>
      <w:rFonts w:ascii="Palatino Linotype" w:eastAsia="Times New Roman" w:hAnsi="Palatino Linotype" w:cs="Times New Roman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C6C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3C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3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3C6C"/>
    <w:rPr>
      <w:sz w:val="18"/>
      <w:szCs w:val="18"/>
    </w:rPr>
  </w:style>
  <w:style w:type="table" w:styleId="a7">
    <w:name w:val="Table Grid"/>
    <w:basedOn w:val="a1"/>
    <w:uiPriority w:val="59"/>
    <w:rsid w:val="00AE3C6C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>P R C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小草 大树</dc:creator>
  <cp:keywords/>
  <dc:description/>
  <cp:lastModifiedBy>小草 大树</cp:lastModifiedBy>
  <cp:revision>3</cp:revision>
  <dcterms:created xsi:type="dcterms:W3CDTF">2023-06-13T14:54:00Z</dcterms:created>
  <dcterms:modified xsi:type="dcterms:W3CDTF">2023-06-13T14:57:00Z</dcterms:modified>
</cp:coreProperties>
</file>