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64D6" w14:textId="77777777" w:rsidR="00BE6D63" w:rsidRPr="00C60B94" w:rsidRDefault="00BE6D63" w:rsidP="00BE6D63">
      <w:pPr>
        <w:pStyle w:val="Overskrift1"/>
        <w:spacing w:line="480" w:lineRule="auto"/>
        <w:rPr>
          <w:rFonts w:ascii="Times New Roman" w:hAnsi="Times New Roman" w:cs="Times New Roman"/>
          <w:b/>
          <w:bCs/>
          <w:color w:val="auto"/>
        </w:rPr>
      </w:pPr>
      <w:r w:rsidRPr="00C60B94">
        <w:rPr>
          <w:rFonts w:ascii="Times New Roman" w:hAnsi="Times New Roman" w:cs="Times New Roman"/>
          <w:b/>
          <w:bCs/>
          <w:color w:val="auto"/>
        </w:rPr>
        <w:t>Appendix 1: Self-reported Level of Patient Mobilisation</w:t>
      </w:r>
    </w:p>
    <w:tbl>
      <w:tblPr>
        <w:tblStyle w:val="Almindeligtabel2"/>
        <w:tblW w:w="0" w:type="auto"/>
        <w:tblLook w:val="04A0" w:firstRow="1" w:lastRow="0" w:firstColumn="1" w:lastColumn="0" w:noHBand="0" w:noVBand="1"/>
      </w:tblPr>
      <w:tblGrid>
        <w:gridCol w:w="4542"/>
        <w:gridCol w:w="4528"/>
      </w:tblGrid>
      <w:tr w:rsidR="00BE6D63" w:rsidRPr="00C60B94" w14:paraId="3A85BFBB" w14:textId="77777777" w:rsidTr="00152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3363099" w14:textId="77777777" w:rsidR="00BE6D63" w:rsidRPr="00C60B94" w:rsidRDefault="00BE6D63" w:rsidP="00152CED">
            <w:r w:rsidRPr="00C60B94">
              <w:t>Record ID</w:t>
            </w:r>
          </w:p>
        </w:tc>
        <w:tc>
          <w:tcPr>
            <w:tcW w:w="4814" w:type="dxa"/>
          </w:tcPr>
          <w:p w14:paraId="70F322AA" w14:textId="77777777" w:rsidR="00BE6D63" w:rsidRPr="00C60B94" w:rsidRDefault="00BE6D63" w:rsidP="00152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6D63" w:rsidRPr="00C60B94" w14:paraId="37EE628D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8193908" w14:textId="77777777" w:rsidR="00BE6D63" w:rsidRPr="00C60B94" w:rsidRDefault="00BE6D63" w:rsidP="00152CED">
            <w:r w:rsidRPr="00C60B94">
              <w:t>Date</w:t>
            </w:r>
          </w:p>
        </w:tc>
        <w:tc>
          <w:tcPr>
            <w:tcW w:w="4814" w:type="dxa"/>
          </w:tcPr>
          <w:p w14:paraId="3AADC86A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D63" w:rsidRPr="00C60B94" w14:paraId="3E6E3479" w14:textId="77777777" w:rsidTr="00152CED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4F477F1B" w14:textId="77777777" w:rsidR="00BE6D63" w:rsidRPr="00C60B94" w:rsidRDefault="00BE6D63" w:rsidP="00152CED">
            <w:r w:rsidRPr="00C60B94">
              <w:t>Ward</w:t>
            </w:r>
          </w:p>
        </w:tc>
        <w:tc>
          <w:tcPr>
            <w:tcW w:w="4814" w:type="dxa"/>
          </w:tcPr>
          <w:p w14:paraId="04E41E61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>□</w:t>
            </w:r>
            <w:r w:rsidRPr="00C60B94">
              <w:t xml:space="preserve"> Geriatric</w:t>
            </w:r>
          </w:p>
        </w:tc>
      </w:tr>
      <w:tr w:rsidR="00BE6D63" w:rsidRPr="00C60B94" w14:paraId="57EE213B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24DFD981" w14:textId="77777777" w:rsidR="00BE6D63" w:rsidRPr="00C60B94" w:rsidRDefault="00BE6D63" w:rsidP="00152CED"/>
        </w:tc>
        <w:tc>
          <w:tcPr>
            <w:tcW w:w="4814" w:type="dxa"/>
          </w:tcPr>
          <w:p w14:paraId="3AA7F1A5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Medical</w:t>
            </w:r>
          </w:p>
        </w:tc>
      </w:tr>
      <w:tr w:rsidR="00BE6D63" w:rsidRPr="00C60B94" w14:paraId="101200BA" w14:textId="77777777" w:rsidTr="00152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57DA98D" w14:textId="77777777" w:rsidR="00BE6D63" w:rsidRPr="00C60B94" w:rsidRDefault="00BE6D63" w:rsidP="00152CED">
            <w:r w:rsidRPr="00C60B94">
              <w:t>Age</w:t>
            </w:r>
          </w:p>
        </w:tc>
        <w:tc>
          <w:tcPr>
            <w:tcW w:w="4814" w:type="dxa"/>
          </w:tcPr>
          <w:p w14:paraId="20DE6D40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6D63" w:rsidRPr="00C60B94" w14:paraId="071B3CB5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DB29632" w14:textId="77777777" w:rsidR="00BE6D63" w:rsidRPr="00C60B94" w:rsidRDefault="00BE6D63" w:rsidP="00152CED">
            <w:r w:rsidRPr="00C60B94">
              <w:t>Day of hospitalisation</w:t>
            </w:r>
          </w:p>
        </w:tc>
        <w:tc>
          <w:tcPr>
            <w:tcW w:w="4814" w:type="dxa"/>
          </w:tcPr>
          <w:p w14:paraId="6738BF99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D63" w:rsidRPr="00C60B94" w14:paraId="5E99E12F" w14:textId="77777777" w:rsidTr="00152CED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3AF4A35A" w14:textId="77777777" w:rsidR="00BE6D63" w:rsidRPr="00C60B94" w:rsidRDefault="00BE6D63" w:rsidP="00152CED">
            <w:r w:rsidRPr="00C60B94">
              <w:t>Is the patient known to have cognitive problems?</w:t>
            </w:r>
          </w:p>
        </w:tc>
        <w:tc>
          <w:tcPr>
            <w:tcW w:w="4814" w:type="dxa"/>
          </w:tcPr>
          <w:p w14:paraId="562B84FE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Yes</w:t>
            </w:r>
          </w:p>
        </w:tc>
      </w:tr>
      <w:tr w:rsidR="00BE6D63" w:rsidRPr="00C60B94" w14:paraId="59D5127B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5060AAE7" w14:textId="77777777" w:rsidR="00BE6D63" w:rsidRPr="00C60B94" w:rsidRDefault="00BE6D63" w:rsidP="00152CED"/>
        </w:tc>
        <w:tc>
          <w:tcPr>
            <w:tcW w:w="4814" w:type="dxa"/>
          </w:tcPr>
          <w:p w14:paraId="2789502A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No</w:t>
            </w:r>
          </w:p>
        </w:tc>
      </w:tr>
      <w:tr w:rsidR="00BE6D63" w:rsidRPr="00C60B94" w14:paraId="24B50F6A" w14:textId="77777777" w:rsidTr="00152CED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5E32CD80" w14:textId="77777777" w:rsidR="00BE6D63" w:rsidRPr="00C60B94" w:rsidRDefault="00BE6D63" w:rsidP="00152CED">
            <w:r w:rsidRPr="00C60B94">
              <w:t>Is there a chair present in the room for the patient?</w:t>
            </w:r>
          </w:p>
        </w:tc>
        <w:tc>
          <w:tcPr>
            <w:tcW w:w="4814" w:type="dxa"/>
          </w:tcPr>
          <w:p w14:paraId="5E029904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Yes</w:t>
            </w:r>
          </w:p>
        </w:tc>
      </w:tr>
      <w:tr w:rsidR="00BE6D63" w:rsidRPr="00C60B94" w14:paraId="0F53C055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511D0AA2" w14:textId="77777777" w:rsidR="00BE6D63" w:rsidRPr="00C60B94" w:rsidRDefault="00BE6D63" w:rsidP="00152CED"/>
        </w:tc>
        <w:tc>
          <w:tcPr>
            <w:tcW w:w="4814" w:type="dxa"/>
          </w:tcPr>
          <w:p w14:paraId="622DBA5F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No</w:t>
            </w:r>
          </w:p>
        </w:tc>
      </w:tr>
      <w:tr w:rsidR="00BE6D63" w:rsidRPr="00C60B94" w14:paraId="17E8163F" w14:textId="77777777" w:rsidTr="00152CED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1B062CFC" w14:textId="77777777" w:rsidR="00BE6D63" w:rsidRPr="00C60B94" w:rsidRDefault="00BE6D63" w:rsidP="00152CED">
            <w:r w:rsidRPr="00C60B94">
              <w:t>Is the chair placed bedside?</w:t>
            </w:r>
          </w:p>
        </w:tc>
        <w:tc>
          <w:tcPr>
            <w:tcW w:w="4814" w:type="dxa"/>
          </w:tcPr>
          <w:p w14:paraId="56F88A8D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Yes</w:t>
            </w:r>
          </w:p>
        </w:tc>
      </w:tr>
      <w:tr w:rsidR="00BE6D63" w:rsidRPr="00C60B94" w14:paraId="2C79CA76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3DAA2C41" w14:textId="77777777" w:rsidR="00BE6D63" w:rsidRPr="00C60B94" w:rsidRDefault="00BE6D63" w:rsidP="00152CED"/>
        </w:tc>
        <w:tc>
          <w:tcPr>
            <w:tcW w:w="4814" w:type="dxa"/>
          </w:tcPr>
          <w:p w14:paraId="44708A63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No</w:t>
            </w:r>
          </w:p>
        </w:tc>
      </w:tr>
      <w:tr w:rsidR="00BE6D63" w:rsidRPr="00C60B94" w14:paraId="320A90C1" w14:textId="77777777" w:rsidTr="00152CED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5758EA2E" w14:textId="77777777" w:rsidR="00BE6D63" w:rsidRPr="00C60B94" w:rsidRDefault="00BE6D63" w:rsidP="00152CED">
            <w:r w:rsidRPr="00C60B94">
              <w:t>How did you have your breakfast/lunch served?</w:t>
            </w:r>
          </w:p>
        </w:tc>
        <w:tc>
          <w:tcPr>
            <w:tcW w:w="4814" w:type="dxa"/>
          </w:tcPr>
          <w:p w14:paraId="091CD456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Lying in bed</w:t>
            </w:r>
          </w:p>
        </w:tc>
      </w:tr>
      <w:tr w:rsidR="00BE6D63" w:rsidRPr="00C60B94" w14:paraId="0844563B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5A6007B7" w14:textId="77777777" w:rsidR="00BE6D63" w:rsidRPr="00C60B94" w:rsidRDefault="00BE6D63" w:rsidP="00152CED"/>
        </w:tc>
        <w:tc>
          <w:tcPr>
            <w:tcW w:w="4814" w:type="dxa"/>
          </w:tcPr>
          <w:p w14:paraId="3114DBE3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Sitting in bed</w:t>
            </w:r>
          </w:p>
        </w:tc>
      </w:tr>
      <w:tr w:rsidR="00BE6D63" w:rsidRPr="00C60B94" w14:paraId="3C61CFAC" w14:textId="77777777" w:rsidTr="00152CED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40ACC2D7" w14:textId="77777777" w:rsidR="00BE6D63" w:rsidRPr="00C60B94" w:rsidRDefault="00BE6D63" w:rsidP="00152CED"/>
        </w:tc>
        <w:tc>
          <w:tcPr>
            <w:tcW w:w="4814" w:type="dxa"/>
          </w:tcPr>
          <w:p w14:paraId="3EBB8ECB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Sitting on the edge of the bed</w:t>
            </w:r>
          </w:p>
        </w:tc>
      </w:tr>
      <w:tr w:rsidR="00BE6D63" w:rsidRPr="00C60B94" w14:paraId="6FDFE54A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0F68CFBB" w14:textId="77777777" w:rsidR="00BE6D63" w:rsidRPr="00C60B94" w:rsidRDefault="00BE6D63" w:rsidP="00152CED"/>
        </w:tc>
        <w:tc>
          <w:tcPr>
            <w:tcW w:w="4814" w:type="dxa"/>
          </w:tcPr>
          <w:p w14:paraId="42F5EF08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Sitting in a chair</w:t>
            </w:r>
          </w:p>
        </w:tc>
      </w:tr>
      <w:tr w:rsidR="00BE6D63" w:rsidRPr="00C60B94" w14:paraId="3ED60169" w14:textId="77777777" w:rsidTr="00152CED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7B6C2A7C" w14:textId="77777777" w:rsidR="00BE6D63" w:rsidRPr="00C60B94" w:rsidRDefault="00BE6D63" w:rsidP="00152CED"/>
        </w:tc>
        <w:tc>
          <w:tcPr>
            <w:tcW w:w="4814" w:type="dxa"/>
          </w:tcPr>
          <w:p w14:paraId="7FA6D8BF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Did not have breakfast/lunch</w:t>
            </w:r>
          </w:p>
        </w:tc>
      </w:tr>
      <w:tr w:rsidR="00BE6D63" w:rsidRPr="00C60B94" w14:paraId="7648576B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300F3E2" w14:textId="77777777" w:rsidR="00BE6D63" w:rsidRPr="00C60B94" w:rsidRDefault="00BE6D63" w:rsidP="00152CED">
            <w:r w:rsidRPr="00C60B94">
              <w:t>What was the reason you did not have breakfast/lunch?</w:t>
            </w:r>
          </w:p>
        </w:tc>
        <w:tc>
          <w:tcPr>
            <w:tcW w:w="4814" w:type="dxa"/>
          </w:tcPr>
          <w:p w14:paraId="4698FDAB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D63" w:rsidRPr="00C60B94" w14:paraId="4FC11B2E" w14:textId="77777777" w:rsidTr="00152CED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504E9CF4" w14:textId="77777777" w:rsidR="00BE6D63" w:rsidRPr="00C60B94" w:rsidRDefault="00BE6D63" w:rsidP="00152CED">
            <w:r w:rsidRPr="00C60B94">
              <w:t>Where did you consume your breakfast/lunch</w:t>
            </w:r>
          </w:p>
        </w:tc>
        <w:tc>
          <w:tcPr>
            <w:tcW w:w="4814" w:type="dxa"/>
          </w:tcPr>
          <w:p w14:paraId="72E82ADB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Lying in bed</w:t>
            </w:r>
          </w:p>
        </w:tc>
      </w:tr>
      <w:tr w:rsidR="00BE6D63" w:rsidRPr="00C60B94" w14:paraId="4D2BCE43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3E3C84DC" w14:textId="77777777" w:rsidR="00BE6D63" w:rsidRPr="00C60B94" w:rsidRDefault="00BE6D63" w:rsidP="00152CED"/>
        </w:tc>
        <w:tc>
          <w:tcPr>
            <w:tcW w:w="4814" w:type="dxa"/>
          </w:tcPr>
          <w:p w14:paraId="32C1BAE6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Sitting in bed</w:t>
            </w:r>
          </w:p>
        </w:tc>
      </w:tr>
      <w:tr w:rsidR="00BE6D63" w:rsidRPr="00C60B94" w14:paraId="27DE3B65" w14:textId="77777777" w:rsidTr="00152CED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2494CFD6" w14:textId="77777777" w:rsidR="00BE6D63" w:rsidRPr="00C60B94" w:rsidRDefault="00BE6D63" w:rsidP="00152CED"/>
        </w:tc>
        <w:tc>
          <w:tcPr>
            <w:tcW w:w="4814" w:type="dxa"/>
          </w:tcPr>
          <w:p w14:paraId="7BF60301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Sitting on the edge of the bed</w:t>
            </w:r>
          </w:p>
        </w:tc>
      </w:tr>
      <w:tr w:rsidR="00BE6D63" w:rsidRPr="00C60B94" w14:paraId="45087555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13995940" w14:textId="77777777" w:rsidR="00BE6D63" w:rsidRPr="00C60B94" w:rsidRDefault="00BE6D63" w:rsidP="00152CED"/>
        </w:tc>
        <w:tc>
          <w:tcPr>
            <w:tcW w:w="4814" w:type="dxa"/>
          </w:tcPr>
          <w:p w14:paraId="7D01B1A1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Sitting in a chair</w:t>
            </w:r>
          </w:p>
        </w:tc>
      </w:tr>
      <w:tr w:rsidR="00BE6D63" w:rsidRPr="00C60B94" w14:paraId="389B06A1" w14:textId="77777777" w:rsidTr="00152CED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708A23DB" w14:textId="77777777" w:rsidR="00BE6D63" w:rsidRPr="00C60B94" w:rsidRDefault="00BE6D63" w:rsidP="00152CED"/>
        </w:tc>
        <w:tc>
          <w:tcPr>
            <w:tcW w:w="4814" w:type="dxa"/>
          </w:tcPr>
          <w:p w14:paraId="7E8E6A90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Did not have breakfast/lunch</w:t>
            </w:r>
          </w:p>
        </w:tc>
      </w:tr>
      <w:tr w:rsidR="00BE6D63" w:rsidRPr="00C60B94" w14:paraId="0CABCB16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E5A331E" w14:textId="77777777" w:rsidR="00BE6D63" w:rsidRPr="00C60B94" w:rsidRDefault="00BE6D63" w:rsidP="00152CED">
            <w:r w:rsidRPr="00C60B94">
              <w:t>What was the reason you did not sit in a chair for breakfast/lunch?</w:t>
            </w:r>
          </w:p>
        </w:tc>
        <w:tc>
          <w:tcPr>
            <w:tcW w:w="4814" w:type="dxa"/>
          </w:tcPr>
          <w:p w14:paraId="5567DD90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D63" w:rsidRPr="00C60B94" w14:paraId="730E9D4C" w14:textId="77777777" w:rsidTr="00152CED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359AC271" w14:textId="77777777" w:rsidR="00BE6D63" w:rsidRPr="00C60B94" w:rsidRDefault="00BE6D63" w:rsidP="00152CED">
            <w:r w:rsidRPr="00C60B94">
              <w:t>How do you get from the bed to a chair?</w:t>
            </w:r>
          </w:p>
        </w:tc>
        <w:tc>
          <w:tcPr>
            <w:tcW w:w="4814" w:type="dxa"/>
          </w:tcPr>
          <w:p w14:paraId="0D222C6A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Independently</w:t>
            </w:r>
          </w:p>
        </w:tc>
      </w:tr>
      <w:tr w:rsidR="00BE6D63" w:rsidRPr="00C60B94" w14:paraId="0C3D2404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12B54EB2" w14:textId="77777777" w:rsidR="00BE6D63" w:rsidRPr="00C60B94" w:rsidRDefault="00BE6D63" w:rsidP="00152CED"/>
        </w:tc>
        <w:tc>
          <w:tcPr>
            <w:tcW w:w="4814" w:type="dxa"/>
          </w:tcPr>
          <w:p w14:paraId="5098AD4C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With supervision</w:t>
            </w:r>
          </w:p>
        </w:tc>
      </w:tr>
      <w:tr w:rsidR="00BE6D63" w:rsidRPr="00C60B94" w14:paraId="06A6388D" w14:textId="77777777" w:rsidTr="00152CED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209B540B" w14:textId="77777777" w:rsidR="00BE6D63" w:rsidRPr="00C60B94" w:rsidRDefault="00BE6D63" w:rsidP="00152CED"/>
        </w:tc>
        <w:tc>
          <w:tcPr>
            <w:tcW w:w="4814" w:type="dxa"/>
          </w:tcPr>
          <w:p w14:paraId="01F3F262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With the physical help of one person</w:t>
            </w:r>
          </w:p>
        </w:tc>
      </w:tr>
      <w:tr w:rsidR="00BE6D63" w:rsidRPr="00C60B94" w14:paraId="56E4A1C1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31D42D60" w14:textId="77777777" w:rsidR="00BE6D63" w:rsidRPr="00C60B94" w:rsidRDefault="00BE6D63" w:rsidP="00152CED"/>
        </w:tc>
        <w:tc>
          <w:tcPr>
            <w:tcW w:w="4814" w:type="dxa"/>
          </w:tcPr>
          <w:p w14:paraId="33DD9688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With the physical help of two persons</w:t>
            </w:r>
          </w:p>
        </w:tc>
      </w:tr>
      <w:tr w:rsidR="00BE6D63" w:rsidRPr="00C60B94" w14:paraId="12584A34" w14:textId="77777777" w:rsidTr="00152CED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1C1E501B" w14:textId="77777777" w:rsidR="00BE6D63" w:rsidRPr="00C60B94" w:rsidRDefault="00BE6D63" w:rsidP="00152CED"/>
        </w:tc>
        <w:tc>
          <w:tcPr>
            <w:tcW w:w="4814" w:type="dxa"/>
          </w:tcPr>
          <w:p w14:paraId="51F3D5A7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Never sit in a chair</w:t>
            </w:r>
          </w:p>
        </w:tc>
      </w:tr>
      <w:tr w:rsidR="00BE6D63" w:rsidRPr="00C60B94" w14:paraId="39CE6AA9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 w:val="restart"/>
          </w:tcPr>
          <w:p w14:paraId="60235AE5" w14:textId="77777777" w:rsidR="00BE6D63" w:rsidRPr="00C60B94" w:rsidRDefault="00BE6D63" w:rsidP="00152CED">
            <w:r w:rsidRPr="00C60B94">
              <w:t>Do you need any aids when getting from the bed to a chair?</w:t>
            </w:r>
          </w:p>
        </w:tc>
        <w:tc>
          <w:tcPr>
            <w:tcW w:w="4814" w:type="dxa"/>
          </w:tcPr>
          <w:p w14:paraId="4762F143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Yes</w:t>
            </w:r>
          </w:p>
        </w:tc>
      </w:tr>
      <w:tr w:rsidR="00BE6D63" w:rsidRPr="00C60B94" w14:paraId="119C1FDC" w14:textId="77777777" w:rsidTr="00152CE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3EDEAEA2" w14:textId="77777777" w:rsidR="00BE6D63" w:rsidRPr="00C60B94" w:rsidRDefault="00BE6D63" w:rsidP="00152CED"/>
        </w:tc>
        <w:tc>
          <w:tcPr>
            <w:tcW w:w="4814" w:type="dxa"/>
          </w:tcPr>
          <w:p w14:paraId="7FDE6380" w14:textId="77777777" w:rsidR="00BE6D63" w:rsidRPr="00C60B94" w:rsidRDefault="00BE6D63" w:rsidP="0015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No</w:t>
            </w:r>
          </w:p>
        </w:tc>
      </w:tr>
      <w:tr w:rsidR="00BE6D63" w:rsidRPr="00C60B94" w14:paraId="1C109231" w14:textId="77777777" w:rsidTr="00152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Merge/>
          </w:tcPr>
          <w:p w14:paraId="2D7F063A" w14:textId="77777777" w:rsidR="00BE6D63" w:rsidRPr="00C60B94" w:rsidRDefault="00BE6D63" w:rsidP="00152CED"/>
        </w:tc>
        <w:tc>
          <w:tcPr>
            <w:tcW w:w="4814" w:type="dxa"/>
          </w:tcPr>
          <w:p w14:paraId="7D1EA799" w14:textId="77777777" w:rsidR="00BE6D63" w:rsidRPr="00C60B94" w:rsidRDefault="00BE6D63" w:rsidP="00152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0B94">
              <w:rPr>
                <w:rFonts w:cstheme="minorHAnsi"/>
              </w:rPr>
              <w:t xml:space="preserve">□ </w:t>
            </w:r>
            <w:r w:rsidRPr="00C60B94">
              <w:t>I don’t know</w:t>
            </w:r>
          </w:p>
        </w:tc>
      </w:tr>
    </w:tbl>
    <w:p w14:paraId="42C53426" w14:textId="77777777" w:rsidR="00BE6D63" w:rsidRPr="00C60B94" w:rsidRDefault="00BE6D63" w:rsidP="00BE6D63">
      <w:pPr>
        <w:pStyle w:val="Overskrift1"/>
        <w:spacing w:line="480" w:lineRule="auto"/>
        <w:rPr>
          <w:rFonts w:ascii="Times New Roman" w:hAnsi="Times New Roman" w:cs="Times New Roman"/>
          <w:b/>
          <w:bCs/>
          <w:color w:val="auto"/>
        </w:rPr>
      </w:pPr>
      <w:r w:rsidRPr="00C60B94">
        <w:rPr>
          <w:rFonts w:ascii="Times New Roman" w:hAnsi="Times New Roman" w:cs="Times New Roman"/>
          <w:b/>
          <w:bCs/>
          <w:color w:val="auto"/>
        </w:rPr>
        <w:t>Appendix 2: Observation Check List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1"/>
        <w:gridCol w:w="4559"/>
      </w:tblGrid>
      <w:tr w:rsidR="00BE6D63" w:rsidRPr="00C60B94" w14:paraId="6A24C2A7" w14:textId="77777777" w:rsidTr="00152CED">
        <w:tc>
          <w:tcPr>
            <w:tcW w:w="4814" w:type="dxa"/>
          </w:tcPr>
          <w:p w14:paraId="226E612F" w14:textId="77777777" w:rsidR="00BE6D63" w:rsidRPr="00C60B94" w:rsidRDefault="00BE6D63" w:rsidP="00152CED">
            <w:pPr>
              <w:rPr>
                <w:b/>
                <w:bCs/>
              </w:rPr>
            </w:pPr>
            <w:r w:rsidRPr="00C60B94">
              <w:rPr>
                <w:b/>
                <w:bCs/>
              </w:rPr>
              <w:t>Date:</w:t>
            </w:r>
          </w:p>
          <w:p w14:paraId="7F931792" w14:textId="77777777" w:rsidR="00BE6D63" w:rsidRPr="00C60B94" w:rsidRDefault="00BE6D63" w:rsidP="00152CED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48FC3187" w14:textId="77777777" w:rsidR="00BE6D63" w:rsidRPr="00C60B94" w:rsidRDefault="00BE6D63" w:rsidP="00152CED">
            <w:r w:rsidRPr="00C60B94">
              <w:t>Hospital room and bed:</w:t>
            </w:r>
          </w:p>
          <w:p w14:paraId="0E04DAB1" w14:textId="77777777" w:rsidR="00BE6D63" w:rsidRPr="00C60B94" w:rsidRDefault="00BE6D63" w:rsidP="00152CED"/>
          <w:p w14:paraId="6B467930" w14:textId="77777777" w:rsidR="00BE6D63" w:rsidRPr="00C60B94" w:rsidRDefault="00BE6D63" w:rsidP="00152CED">
            <w:r w:rsidRPr="00C60B94">
              <w:t xml:space="preserve">Ward: </w:t>
            </w:r>
          </w:p>
          <w:p w14:paraId="09A40BD2" w14:textId="77777777" w:rsidR="00BE6D63" w:rsidRPr="00C60B94" w:rsidRDefault="00BE6D63" w:rsidP="00BE6D63">
            <w:pPr>
              <w:pStyle w:val="Listeafsnit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color w:val="auto"/>
                <w:lang w:val="en-GB"/>
              </w:rPr>
            </w:pPr>
            <w:r w:rsidRPr="00C60B94">
              <w:rPr>
                <w:rFonts w:asciiTheme="minorHAnsi" w:hAnsiTheme="minorHAnsi"/>
                <w:color w:val="auto"/>
                <w:lang w:val="en-GB"/>
              </w:rPr>
              <w:t>Geriatric</w:t>
            </w:r>
          </w:p>
          <w:p w14:paraId="7566219F" w14:textId="77777777" w:rsidR="00BE6D63" w:rsidRPr="00C60B94" w:rsidRDefault="00BE6D63" w:rsidP="00BE6D63">
            <w:pPr>
              <w:pStyle w:val="Listeafsnit"/>
              <w:numPr>
                <w:ilvl w:val="0"/>
                <w:numId w:val="6"/>
              </w:numPr>
              <w:spacing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color w:val="auto"/>
                <w:lang w:val="en-GB"/>
              </w:rPr>
              <w:t>Medical</w:t>
            </w:r>
          </w:p>
        </w:tc>
      </w:tr>
      <w:tr w:rsidR="00BE6D63" w:rsidRPr="00C60B94" w14:paraId="05CB71B3" w14:textId="77777777" w:rsidTr="00152CED">
        <w:tc>
          <w:tcPr>
            <w:tcW w:w="4814" w:type="dxa"/>
          </w:tcPr>
          <w:p w14:paraId="1F4C5E1B" w14:textId="77777777" w:rsidR="00BE6D63" w:rsidRPr="00C60B94" w:rsidRDefault="00BE6D63" w:rsidP="00152CED">
            <w:pPr>
              <w:rPr>
                <w:b/>
                <w:bCs/>
              </w:rPr>
            </w:pPr>
            <w:r w:rsidRPr="00C60B94">
              <w:rPr>
                <w:b/>
                <w:bCs/>
              </w:rPr>
              <w:t>Meal</w:t>
            </w:r>
          </w:p>
        </w:tc>
        <w:tc>
          <w:tcPr>
            <w:tcW w:w="4814" w:type="dxa"/>
          </w:tcPr>
          <w:p w14:paraId="4FC2F8B1" w14:textId="77777777" w:rsidR="00BE6D63" w:rsidRPr="00C60B94" w:rsidRDefault="00BE6D63" w:rsidP="00152CED">
            <w:pPr>
              <w:spacing w:after="160"/>
              <w:rPr>
                <w:b/>
                <w:bCs/>
              </w:rPr>
            </w:pPr>
            <w:r w:rsidRPr="00C60B94">
              <w:rPr>
                <w:b/>
                <w:bCs/>
              </w:rPr>
              <w:t>How the meal was consumed</w:t>
            </w:r>
          </w:p>
        </w:tc>
      </w:tr>
      <w:tr w:rsidR="00BE6D63" w:rsidRPr="00C60B94" w14:paraId="500A8D8E" w14:textId="77777777" w:rsidTr="00152CED">
        <w:tc>
          <w:tcPr>
            <w:tcW w:w="4814" w:type="dxa"/>
          </w:tcPr>
          <w:p w14:paraId="68D599DF" w14:textId="77777777" w:rsidR="00BE6D63" w:rsidRPr="00C60B94" w:rsidRDefault="00BE6D63" w:rsidP="00152CED">
            <w:pPr>
              <w:rPr>
                <w:b/>
                <w:bCs/>
              </w:rPr>
            </w:pPr>
            <w:r w:rsidRPr="00C60B94">
              <w:rPr>
                <w:b/>
                <w:bCs/>
              </w:rPr>
              <w:lastRenderedPageBreak/>
              <w:t>Breakfast</w:t>
            </w:r>
          </w:p>
        </w:tc>
        <w:tc>
          <w:tcPr>
            <w:tcW w:w="4814" w:type="dxa"/>
          </w:tcPr>
          <w:p w14:paraId="657CE28A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Sitting in bed</w:t>
            </w:r>
          </w:p>
          <w:p w14:paraId="030BC2DF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Sitting on the edge of the bed</w:t>
            </w:r>
          </w:p>
          <w:p w14:paraId="753F865A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Sitting in a chair</w:t>
            </w:r>
          </w:p>
          <w:p w14:paraId="21122462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Did not have breakfast</w:t>
            </w:r>
          </w:p>
        </w:tc>
      </w:tr>
      <w:tr w:rsidR="00BE6D63" w:rsidRPr="00C60B94" w14:paraId="074E178A" w14:textId="77777777" w:rsidTr="00152CED">
        <w:tc>
          <w:tcPr>
            <w:tcW w:w="4814" w:type="dxa"/>
          </w:tcPr>
          <w:p w14:paraId="3FE56524" w14:textId="77777777" w:rsidR="00BE6D63" w:rsidRPr="00C60B94" w:rsidRDefault="00BE6D63" w:rsidP="00152CED">
            <w:pPr>
              <w:rPr>
                <w:b/>
                <w:bCs/>
              </w:rPr>
            </w:pPr>
            <w:r w:rsidRPr="00C60B94">
              <w:rPr>
                <w:b/>
                <w:bCs/>
              </w:rPr>
              <w:t>Lunch</w:t>
            </w:r>
          </w:p>
        </w:tc>
        <w:tc>
          <w:tcPr>
            <w:tcW w:w="4814" w:type="dxa"/>
          </w:tcPr>
          <w:p w14:paraId="5E65E6C6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Sitting in bed</w:t>
            </w:r>
          </w:p>
          <w:p w14:paraId="06532BD3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Sitting on the edge of the bed</w:t>
            </w:r>
          </w:p>
          <w:p w14:paraId="3FC4F4BA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Sitting in a chair</w:t>
            </w:r>
          </w:p>
          <w:p w14:paraId="01ED4A75" w14:textId="77777777" w:rsidR="00BE6D63" w:rsidRPr="00C60B94" w:rsidRDefault="00BE6D63" w:rsidP="00BE6D63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lang w:val="en-GB"/>
              </w:rPr>
            </w:pPr>
            <w:r w:rsidRPr="00C60B94">
              <w:rPr>
                <w:rFonts w:asciiTheme="minorHAnsi" w:hAnsiTheme="minorHAnsi"/>
                <w:lang w:val="en-GB"/>
              </w:rPr>
              <w:t>Did not have lunch</w:t>
            </w:r>
          </w:p>
        </w:tc>
      </w:tr>
    </w:tbl>
    <w:p w14:paraId="59E9C2FB" w14:textId="77777777" w:rsidR="00BE6D63" w:rsidRPr="00C60B94" w:rsidRDefault="00BE6D63" w:rsidP="00BE6D63">
      <w:pPr>
        <w:pStyle w:val="Overskrift1"/>
        <w:spacing w:line="480" w:lineRule="auto"/>
        <w:rPr>
          <w:rFonts w:ascii="Times New Roman" w:hAnsi="Times New Roman" w:cs="Times New Roman"/>
          <w:b/>
          <w:bCs/>
          <w:color w:val="auto"/>
        </w:rPr>
      </w:pPr>
      <w:r w:rsidRPr="00C60B94">
        <w:rPr>
          <w:rFonts w:ascii="Times New Roman" w:hAnsi="Times New Roman" w:cs="Times New Roman"/>
          <w:b/>
          <w:bCs/>
          <w:color w:val="auto"/>
        </w:rPr>
        <w:t>Appendix 3: Interview Guide for Focus Group Interviews</w:t>
      </w:r>
    </w:p>
    <w:p w14:paraId="77E9EA57" w14:textId="77777777" w:rsidR="00BE6D63" w:rsidRPr="00C60B94" w:rsidRDefault="00BE6D63" w:rsidP="00BE6D6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0B94">
        <w:rPr>
          <w:rFonts w:ascii="Times New Roman" w:hAnsi="Times New Roman" w:cs="Times New Roman"/>
          <w:b/>
          <w:bCs/>
          <w:sz w:val="24"/>
          <w:szCs w:val="24"/>
        </w:rPr>
        <w:t>Aim</w:t>
      </w:r>
    </w:p>
    <w:p w14:paraId="63D01459" w14:textId="77777777" w:rsidR="00BE6D63" w:rsidRPr="00C60B94" w:rsidRDefault="00BE6D63" w:rsidP="00BE6D63">
      <w:pPr>
        <w:pStyle w:val="Listeafsnit"/>
        <w:numPr>
          <w:ilvl w:val="0"/>
          <w:numId w:val="2"/>
        </w:numPr>
        <w:spacing w:after="16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60B94">
        <w:rPr>
          <w:rFonts w:ascii="Times New Roman" w:hAnsi="Times New Roman" w:cs="Times New Roman"/>
          <w:sz w:val="24"/>
          <w:szCs w:val="24"/>
          <w:lang w:val="en-GB"/>
        </w:rPr>
        <w:t>To clarify facilitators and barriers for mobilisation of geriatric and medical inpatients</w:t>
      </w:r>
    </w:p>
    <w:p w14:paraId="40A98734" w14:textId="77777777" w:rsidR="00BE6D63" w:rsidRPr="00C60B94" w:rsidRDefault="00BE6D63" w:rsidP="00BE6D63">
      <w:pPr>
        <w:pStyle w:val="Listeafsnit"/>
        <w:numPr>
          <w:ilvl w:val="0"/>
          <w:numId w:val="2"/>
        </w:numPr>
        <w:spacing w:after="16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60B94">
        <w:rPr>
          <w:rFonts w:ascii="Times New Roman" w:hAnsi="Times New Roman" w:cs="Times New Roman"/>
          <w:sz w:val="24"/>
          <w:szCs w:val="24"/>
          <w:lang w:val="en-GB"/>
        </w:rPr>
        <w:t xml:space="preserve">To find </w:t>
      </w:r>
      <w:r w:rsidRPr="00C60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proposed solution</w:t>
      </w:r>
      <w:r w:rsidRPr="00C60B94">
        <w:rPr>
          <w:rFonts w:ascii="Times New Roman" w:hAnsi="Times New Roman" w:cs="Times New Roman"/>
          <w:sz w:val="24"/>
          <w:szCs w:val="24"/>
          <w:lang w:val="en-GB"/>
        </w:rPr>
        <w:t>s for optimising mobilisation of geriatric and medical inpatients</w:t>
      </w:r>
    </w:p>
    <w:p w14:paraId="42B4ACCF" w14:textId="77777777" w:rsidR="00BE6D63" w:rsidRPr="00C60B94" w:rsidRDefault="00BE6D63" w:rsidP="00BE6D6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0B94">
        <w:rPr>
          <w:rFonts w:ascii="Times New Roman" w:hAnsi="Times New Roman" w:cs="Times New Roman"/>
          <w:b/>
          <w:bCs/>
          <w:sz w:val="24"/>
          <w:szCs w:val="24"/>
        </w:rPr>
        <w:t>Participants</w:t>
      </w:r>
    </w:p>
    <w:p w14:paraId="28564FA7" w14:textId="77777777" w:rsidR="00BE6D63" w:rsidRPr="00C60B94" w:rsidRDefault="00BE6D63" w:rsidP="00BE6D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0B94">
        <w:rPr>
          <w:rFonts w:ascii="Times New Roman" w:hAnsi="Times New Roman" w:cs="Times New Roman"/>
          <w:sz w:val="24"/>
          <w:szCs w:val="24"/>
        </w:rPr>
        <w:t>Two care assistants, one nurse, one occupational therapist, and one physiotherapist from the geriatric and the medical ward, respectively.</w:t>
      </w:r>
    </w:p>
    <w:p w14:paraId="123A73F7" w14:textId="77777777" w:rsidR="00BE6D63" w:rsidRPr="00FA6693" w:rsidRDefault="00BE6D63" w:rsidP="00BE6D6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FA6693">
        <w:rPr>
          <w:rFonts w:ascii="Times New Roman" w:hAnsi="Times New Roman" w:cs="Times New Roman"/>
          <w:sz w:val="24"/>
          <w:szCs w:val="24"/>
          <w:lang w:val="da-DK"/>
        </w:rPr>
        <w:t>Interview moderator: Dorte Barfred Stisen (DBS)</w:t>
      </w:r>
    </w:p>
    <w:p w14:paraId="677F8A58" w14:textId="77777777" w:rsidR="00BE6D63" w:rsidRPr="00FA6693" w:rsidRDefault="00BE6D63" w:rsidP="00BE6D63">
      <w:pPr>
        <w:spacing w:line="48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FA6693">
        <w:rPr>
          <w:rFonts w:ascii="Times New Roman" w:hAnsi="Times New Roman" w:cs="Times New Roman"/>
          <w:sz w:val="24"/>
          <w:szCs w:val="24"/>
          <w:lang w:val="da-DK"/>
        </w:rPr>
        <w:t>Observer: Katrine Storm Piper (KSP)</w:t>
      </w:r>
    </w:p>
    <w:p w14:paraId="22EB33FA" w14:textId="77777777" w:rsidR="00BE6D63" w:rsidRPr="00C60B94" w:rsidRDefault="00BE6D63" w:rsidP="00BE6D6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0B94">
        <w:rPr>
          <w:rFonts w:ascii="Times New Roman" w:hAnsi="Times New Roman" w:cs="Times New Roman"/>
          <w:b/>
          <w:bCs/>
          <w:sz w:val="24"/>
          <w:szCs w:val="24"/>
        </w:rPr>
        <w:t>Interview Guide</w:t>
      </w: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3787"/>
        <w:gridCol w:w="4997"/>
        <w:gridCol w:w="992"/>
      </w:tblGrid>
      <w:tr w:rsidR="00BE6D63" w:rsidRPr="00C60B94" w14:paraId="5CCF0EEA" w14:textId="77777777" w:rsidTr="00152CED">
        <w:tc>
          <w:tcPr>
            <w:tcW w:w="3787" w:type="dxa"/>
          </w:tcPr>
          <w:p w14:paraId="3435C7C7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997" w:type="dxa"/>
          </w:tcPr>
          <w:p w14:paraId="0E3DDB7D" w14:textId="77777777" w:rsidR="00BE6D63" w:rsidRPr="00C60B94" w:rsidRDefault="00BE6D63" w:rsidP="00152CED">
            <w:pPr>
              <w:pStyle w:val="Overskrift3"/>
              <w:spacing w:after="240"/>
              <w:outlineLvl w:val="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60B94">
              <w:rPr>
                <w:rFonts w:asciiTheme="minorHAnsi" w:hAnsiTheme="minorHAnsi" w:cstheme="minorHAnsi"/>
                <w:b/>
                <w:bCs/>
                <w:color w:val="auto"/>
              </w:rPr>
              <w:t>Content</w:t>
            </w:r>
          </w:p>
        </w:tc>
        <w:tc>
          <w:tcPr>
            <w:tcW w:w="992" w:type="dxa"/>
          </w:tcPr>
          <w:p w14:paraId="7619F4BE" w14:textId="77777777" w:rsidR="00BE6D63" w:rsidRPr="00C60B94" w:rsidRDefault="00BE6D63" w:rsidP="00152CED">
            <w:pPr>
              <w:pStyle w:val="Overskrift3"/>
              <w:outlineLvl w:val="2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60B94">
              <w:rPr>
                <w:rFonts w:asciiTheme="minorHAnsi" w:hAnsiTheme="minorHAnsi" w:cstheme="minorHAnsi"/>
                <w:b/>
                <w:bCs/>
                <w:color w:val="auto"/>
              </w:rPr>
              <w:t>Time</w:t>
            </w:r>
          </w:p>
        </w:tc>
      </w:tr>
      <w:tr w:rsidR="00BE6D63" w:rsidRPr="00C60B94" w14:paraId="75B0B091" w14:textId="77777777" w:rsidTr="00152CED">
        <w:tc>
          <w:tcPr>
            <w:tcW w:w="3787" w:type="dxa"/>
          </w:tcPr>
          <w:p w14:paraId="0E7C0472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>Presentation</w:t>
            </w:r>
          </w:p>
        </w:tc>
        <w:tc>
          <w:tcPr>
            <w:tcW w:w="4997" w:type="dxa"/>
          </w:tcPr>
          <w:p w14:paraId="46C3504C" w14:textId="77777777" w:rsidR="00BE6D63" w:rsidRPr="00C60B94" w:rsidRDefault="00BE6D63" w:rsidP="00BE6D63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Presentation of the project: KSP</w:t>
            </w:r>
          </w:p>
          <w:p w14:paraId="4DEC4701" w14:textId="77777777" w:rsidR="00BE6D63" w:rsidRPr="00C60B94" w:rsidRDefault="00BE6D63" w:rsidP="00BE6D63">
            <w:pPr>
              <w:pStyle w:val="Listeafsnit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Presentation of the focus group interview: DBS</w:t>
            </w:r>
          </w:p>
        </w:tc>
        <w:tc>
          <w:tcPr>
            <w:tcW w:w="992" w:type="dxa"/>
          </w:tcPr>
          <w:p w14:paraId="7C6CD191" w14:textId="77777777" w:rsidR="00BE6D63" w:rsidRPr="00C60B94" w:rsidRDefault="00BE6D63" w:rsidP="00152CED">
            <w:pPr>
              <w:rPr>
                <w:rFonts w:cstheme="minorHAnsi"/>
                <w:sz w:val="24"/>
                <w:szCs w:val="24"/>
              </w:rPr>
            </w:pPr>
            <w:r w:rsidRPr="00C60B94">
              <w:rPr>
                <w:rFonts w:cstheme="minorHAnsi"/>
                <w:sz w:val="24"/>
                <w:szCs w:val="24"/>
              </w:rPr>
              <w:t>5 min</w:t>
            </w:r>
          </w:p>
        </w:tc>
      </w:tr>
      <w:tr w:rsidR="00BE6D63" w:rsidRPr="00C60B94" w14:paraId="6F8C0EC1" w14:textId="77777777" w:rsidTr="00152CED">
        <w:tc>
          <w:tcPr>
            <w:tcW w:w="3787" w:type="dxa"/>
          </w:tcPr>
          <w:p w14:paraId="1672A57C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>Mobilisation of geriatric and medical inpatients in general</w:t>
            </w:r>
          </w:p>
        </w:tc>
        <w:tc>
          <w:tcPr>
            <w:tcW w:w="4997" w:type="dxa"/>
          </w:tcPr>
          <w:p w14:paraId="474354CC" w14:textId="77777777" w:rsidR="00BE6D63" w:rsidRPr="00C60B94" w:rsidRDefault="00BE6D63" w:rsidP="00BE6D6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Tell us about how you experience mobilisation of the patients at your ward</w:t>
            </w:r>
          </w:p>
          <w:p w14:paraId="7D18EC46" w14:textId="77777777" w:rsidR="00BE6D63" w:rsidRPr="00C60B94" w:rsidRDefault="00BE6D63" w:rsidP="00BE6D6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Tell us about what works in relation to mobilisation of the patients</w:t>
            </w:r>
          </w:p>
          <w:p w14:paraId="402D3549" w14:textId="77777777" w:rsidR="00BE6D63" w:rsidRPr="00C60B94" w:rsidRDefault="00BE6D63" w:rsidP="00BE6D6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Tell us about what does not work in relation to mobilisation of the patients</w:t>
            </w:r>
          </w:p>
          <w:p w14:paraId="2162151A" w14:textId="77777777" w:rsidR="00BE6D63" w:rsidRPr="00C60B94" w:rsidRDefault="00BE6D63" w:rsidP="00BE6D63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How is mobilisation prioritised in your daily routine?</w:t>
            </w:r>
          </w:p>
          <w:p w14:paraId="4AD04948" w14:textId="77777777" w:rsidR="00BE6D63" w:rsidRPr="00C60B94" w:rsidRDefault="00BE6D63" w:rsidP="00BE6D63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Who has the responsibility for mobilisation of the patients?</w:t>
            </w:r>
          </w:p>
        </w:tc>
        <w:tc>
          <w:tcPr>
            <w:tcW w:w="992" w:type="dxa"/>
          </w:tcPr>
          <w:p w14:paraId="339829E5" w14:textId="77777777" w:rsidR="00BE6D63" w:rsidRPr="00C60B94" w:rsidRDefault="00BE6D63" w:rsidP="00152CED">
            <w:pPr>
              <w:rPr>
                <w:rFonts w:cstheme="minorHAnsi"/>
                <w:sz w:val="24"/>
                <w:szCs w:val="24"/>
              </w:rPr>
            </w:pPr>
            <w:r w:rsidRPr="00C60B94">
              <w:rPr>
                <w:rFonts w:cstheme="minorHAnsi"/>
                <w:sz w:val="24"/>
                <w:szCs w:val="24"/>
              </w:rPr>
              <w:lastRenderedPageBreak/>
              <w:t>10 min</w:t>
            </w:r>
          </w:p>
        </w:tc>
      </w:tr>
      <w:tr w:rsidR="00BE6D63" w:rsidRPr="00C60B94" w14:paraId="72BF5A07" w14:textId="77777777" w:rsidTr="00152CED">
        <w:tc>
          <w:tcPr>
            <w:tcW w:w="3787" w:type="dxa"/>
          </w:tcPr>
          <w:p w14:paraId="6B1EF6C6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>Data from surveys on patients’ self-reported level of mobilisation (</w:t>
            </w:r>
            <w:r w:rsidRPr="00C60B9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quantitative</w:t>
            </w:r>
            <w:r w:rsidRPr="00C60B94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  <w:p w14:paraId="1DEE0317" w14:textId="77777777" w:rsidR="00BE6D63" w:rsidRPr="00C60B94" w:rsidRDefault="00BE6D63" w:rsidP="00152CED">
            <w:pPr>
              <w:ind w:left="1304"/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 xml:space="preserve">Selected data presented illustratively, </w:t>
            </w:r>
            <w:proofErr w:type="gramStart"/>
            <w:r w:rsidRPr="00C60B94">
              <w:rPr>
                <w:rFonts w:cstheme="minorHAnsi"/>
                <w:b/>
                <w:bCs/>
                <w:sz w:val="24"/>
                <w:szCs w:val="24"/>
              </w:rPr>
              <w:t>e.g.</w:t>
            </w:r>
            <w:proofErr w:type="gramEnd"/>
            <w:r w:rsidRPr="00C60B94">
              <w:rPr>
                <w:rFonts w:cstheme="minorHAnsi"/>
                <w:b/>
                <w:bCs/>
                <w:sz w:val="24"/>
                <w:szCs w:val="24"/>
              </w:rPr>
              <w:t xml:space="preserve"> as pie charts</w:t>
            </w:r>
          </w:p>
        </w:tc>
        <w:tc>
          <w:tcPr>
            <w:tcW w:w="4997" w:type="dxa"/>
          </w:tcPr>
          <w:p w14:paraId="4EF95841" w14:textId="77777777" w:rsidR="00BE6D63" w:rsidRPr="00C60B94" w:rsidRDefault="00BE6D63" w:rsidP="00BE6D63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Comments on the results?</w:t>
            </w:r>
          </w:p>
          <w:p w14:paraId="4EBB99B8" w14:textId="77777777" w:rsidR="00BE6D63" w:rsidRPr="00C60B94" w:rsidRDefault="00BE6D63" w:rsidP="00BE6D63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Are you surprised by the results?</w:t>
            </w:r>
          </w:p>
          <w:p w14:paraId="0E04F519" w14:textId="77777777" w:rsidR="00BE6D63" w:rsidRPr="00C60B94" w:rsidRDefault="00BE6D63" w:rsidP="00BE6D63">
            <w:pPr>
              <w:pStyle w:val="Listeafsnit"/>
              <w:numPr>
                <w:ilvl w:val="1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If not, why?</w:t>
            </w:r>
          </w:p>
          <w:p w14:paraId="6F3B7DF8" w14:textId="77777777" w:rsidR="00BE6D63" w:rsidRPr="00C60B94" w:rsidRDefault="00BE6D63" w:rsidP="00BE6D63">
            <w:pPr>
              <w:pStyle w:val="Listeafsnit"/>
              <w:numPr>
                <w:ilvl w:val="1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If yes, in which way/which areas?</w:t>
            </w:r>
          </w:p>
        </w:tc>
        <w:tc>
          <w:tcPr>
            <w:tcW w:w="992" w:type="dxa"/>
          </w:tcPr>
          <w:p w14:paraId="585C94A5" w14:textId="77777777" w:rsidR="00BE6D63" w:rsidRPr="00C60B94" w:rsidRDefault="00BE6D63" w:rsidP="00152CED">
            <w:pPr>
              <w:rPr>
                <w:rFonts w:cstheme="minorHAnsi"/>
                <w:sz w:val="24"/>
                <w:szCs w:val="24"/>
              </w:rPr>
            </w:pPr>
            <w:r w:rsidRPr="00C60B94">
              <w:rPr>
                <w:rFonts w:cstheme="minorHAnsi"/>
                <w:sz w:val="24"/>
                <w:szCs w:val="24"/>
              </w:rPr>
              <w:t>10 min</w:t>
            </w:r>
          </w:p>
        </w:tc>
      </w:tr>
      <w:tr w:rsidR="00BE6D63" w:rsidRPr="00C60B94" w14:paraId="2904E799" w14:textId="77777777" w:rsidTr="00152CED">
        <w:tc>
          <w:tcPr>
            <w:tcW w:w="3787" w:type="dxa"/>
          </w:tcPr>
          <w:p w14:paraId="31EDA173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>Data from surveys on patients’ self-reported level of mobilisation (qualitative) (patient statements)</w:t>
            </w:r>
          </w:p>
          <w:p w14:paraId="045789A1" w14:textId="77777777" w:rsidR="00BE6D63" w:rsidRPr="00C60B94" w:rsidRDefault="00BE6D63" w:rsidP="00152CED">
            <w:pPr>
              <w:ind w:left="1304"/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sz w:val="24"/>
                <w:szCs w:val="24"/>
              </w:rPr>
              <w:t>Selected patient statements presented through printouts</w:t>
            </w:r>
          </w:p>
        </w:tc>
        <w:tc>
          <w:tcPr>
            <w:tcW w:w="4997" w:type="dxa"/>
          </w:tcPr>
          <w:p w14:paraId="2D479897" w14:textId="77777777" w:rsidR="00BE6D63" w:rsidRPr="00C60B94" w:rsidRDefault="00BE6D63" w:rsidP="00BE6D63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Comments on the statements?</w:t>
            </w:r>
          </w:p>
          <w:p w14:paraId="2EB5AE0D" w14:textId="77777777" w:rsidR="00BE6D63" w:rsidRPr="00C60B94" w:rsidRDefault="00BE6D63" w:rsidP="00BE6D63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Are you surprised by the statements?</w:t>
            </w:r>
          </w:p>
          <w:p w14:paraId="0AE2F05C" w14:textId="77777777" w:rsidR="00BE6D63" w:rsidRPr="00C60B94" w:rsidRDefault="00BE6D63" w:rsidP="00BE6D63">
            <w:pPr>
              <w:pStyle w:val="Listeafsnit"/>
              <w:numPr>
                <w:ilvl w:val="1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If not, why?</w:t>
            </w:r>
          </w:p>
          <w:p w14:paraId="3F2B9F69" w14:textId="77777777" w:rsidR="00BE6D63" w:rsidRPr="00C60B94" w:rsidRDefault="00BE6D63" w:rsidP="00BE6D63">
            <w:pPr>
              <w:pStyle w:val="Listeafsnit"/>
              <w:numPr>
                <w:ilvl w:val="1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If yes, in which way/which areas?</w:t>
            </w:r>
          </w:p>
          <w:p w14:paraId="078F5C82" w14:textId="77777777" w:rsidR="00BE6D63" w:rsidRPr="00C60B94" w:rsidRDefault="00BE6D63" w:rsidP="00BE6D63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Discussion of quantitative and qualitative data</w:t>
            </w:r>
          </w:p>
        </w:tc>
        <w:tc>
          <w:tcPr>
            <w:tcW w:w="992" w:type="dxa"/>
          </w:tcPr>
          <w:p w14:paraId="21DCA724" w14:textId="77777777" w:rsidR="00BE6D63" w:rsidRPr="00C60B94" w:rsidRDefault="00BE6D63" w:rsidP="00152CED">
            <w:pPr>
              <w:rPr>
                <w:rFonts w:cstheme="minorHAnsi"/>
                <w:sz w:val="24"/>
                <w:szCs w:val="24"/>
              </w:rPr>
            </w:pPr>
            <w:r w:rsidRPr="00C60B94">
              <w:rPr>
                <w:rFonts w:cstheme="minorHAnsi"/>
                <w:sz w:val="24"/>
                <w:szCs w:val="24"/>
              </w:rPr>
              <w:t>15 min</w:t>
            </w:r>
          </w:p>
        </w:tc>
      </w:tr>
      <w:tr w:rsidR="00BE6D63" w:rsidRPr="00C60B94" w14:paraId="406D4245" w14:textId="77777777" w:rsidTr="00152CED">
        <w:tc>
          <w:tcPr>
            <w:tcW w:w="3787" w:type="dxa"/>
          </w:tcPr>
          <w:p w14:paraId="3C35920D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Proposed solution</w:t>
            </w:r>
            <w:r w:rsidRPr="00C60B94"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997" w:type="dxa"/>
          </w:tcPr>
          <w:p w14:paraId="6E30E2C6" w14:textId="77777777" w:rsidR="00BE6D63" w:rsidRPr="00C60B94" w:rsidRDefault="00BE6D63" w:rsidP="00BE6D63">
            <w:pPr>
              <w:pStyle w:val="Listeafsnit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Which solutions could be proposed to increase mobilisation?</w:t>
            </w:r>
          </w:p>
          <w:p w14:paraId="6478AEE7" w14:textId="77777777" w:rsidR="00BE6D63" w:rsidRPr="00C60B94" w:rsidRDefault="00BE6D63" w:rsidP="00BE6D63">
            <w:pPr>
              <w:pStyle w:val="Listeafsnit"/>
              <w:numPr>
                <w:ilvl w:val="1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 the short term (what can be changed now without a larger intervention?)</w:t>
            </w:r>
          </w:p>
          <w:p w14:paraId="04DAC031" w14:textId="77777777" w:rsidR="00BE6D63" w:rsidRPr="00C60B94" w:rsidRDefault="00BE6D63" w:rsidP="00BE6D63">
            <w:pPr>
              <w:pStyle w:val="Listeafsnit"/>
              <w:numPr>
                <w:ilvl w:val="1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In the long term (what would you like to change in the future </w:t>
            </w:r>
            <w:proofErr w:type="gramStart"/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e.g.</w:t>
            </w:r>
            <w:proofErr w:type="gramEnd"/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with a larger intervention?)</w:t>
            </w:r>
          </w:p>
          <w:p w14:paraId="570BDD55" w14:textId="77777777" w:rsidR="00BE6D63" w:rsidRPr="00C60B94" w:rsidRDefault="00BE6D63" w:rsidP="00BE6D63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If the Department of Occupational Therapy and Physiotherapy in any way could help with some of the barriers for mobilisation, how do you think this could come about?</w:t>
            </w:r>
          </w:p>
        </w:tc>
        <w:tc>
          <w:tcPr>
            <w:tcW w:w="992" w:type="dxa"/>
          </w:tcPr>
          <w:p w14:paraId="7D36F54B" w14:textId="77777777" w:rsidR="00BE6D63" w:rsidRPr="00C60B94" w:rsidRDefault="00BE6D63" w:rsidP="00152CED">
            <w:pPr>
              <w:rPr>
                <w:rFonts w:cstheme="minorHAnsi"/>
                <w:sz w:val="24"/>
                <w:szCs w:val="24"/>
              </w:rPr>
            </w:pPr>
            <w:r w:rsidRPr="00C60B94">
              <w:rPr>
                <w:rFonts w:cstheme="minorHAnsi"/>
                <w:sz w:val="24"/>
                <w:szCs w:val="24"/>
              </w:rPr>
              <w:t>15 min</w:t>
            </w:r>
          </w:p>
        </w:tc>
      </w:tr>
      <w:tr w:rsidR="00BE6D63" w:rsidRPr="00C60B94" w14:paraId="562817CF" w14:textId="77777777" w:rsidTr="00152CED">
        <w:tc>
          <w:tcPr>
            <w:tcW w:w="3787" w:type="dxa"/>
          </w:tcPr>
          <w:p w14:paraId="3A942D01" w14:textId="77777777" w:rsidR="00BE6D63" w:rsidRPr="00C60B94" w:rsidRDefault="00BE6D63" w:rsidP="00152C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60B94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Rounding-off</w:t>
            </w:r>
          </w:p>
        </w:tc>
        <w:tc>
          <w:tcPr>
            <w:tcW w:w="4997" w:type="dxa"/>
          </w:tcPr>
          <w:p w14:paraId="618F5455" w14:textId="77777777" w:rsidR="00BE6D63" w:rsidRPr="00C60B94" w:rsidRDefault="00BE6D63" w:rsidP="00BE6D63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60B9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How was it to participate in this interview?</w:t>
            </w:r>
          </w:p>
        </w:tc>
        <w:tc>
          <w:tcPr>
            <w:tcW w:w="992" w:type="dxa"/>
          </w:tcPr>
          <w:p w14:paraId="52A319F8" w14:textId="77777777" w:rsidR="00BE6D63" w:rsidRPr="00C60B94" w:rsidRDefault="00BE6D63" w:rsidP="00152CED">
            <w:pPr>
              <w:rPr>
                <w:rFonts w:cstheme="minorHAnsi"/>
                <w:sz w:val="24"/>
                <w:szCs w:val="24"/>
              </w:rPr>
            </w:pPr>
            <w:r w:rsidRPr="00C60B94">
              <w:rPr>
                <w:rFonts w:cstheme="minorHAnsi"/>
                <w:sz w:val="24"/>
                <w:szCs w:val="24"/>
              </w:rPr>
              <w:t>5 min</w:t>
            </w:r>
          </w:p>
        </w:tc>
      </w:tr>
    </w:tbl>
    <w:p w14:paraId="5B263C6F" w14:textId="77777777" w:rsidR="00BE6D63" w:rsidRPr="00C60B94" w:rsidRDefault="00BE6D63" w:rsidP="00BE6D63">
      <w:pPr>
        <w:spacing w:line="480" w:lineRule="auto"/>
        <w:rPr>
          <w:sz w:val="24"/>
          <w:szCs w:val="24"/>
        </w:rPr>
      </w:pPr>
    </w:p>
    <w:p w14:paraId="343292DF" w14:textId="77777777" w:rsidR="00771745" w:rsidRDefault="00771745"/>
    <w:sectPr w:rsidR="00771745" w:rsidSect="00BE6D6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6544" w14:textId="77777777" w:rsidR="003C207F" w:rsidRDefault="00BE6D6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6697113"/>
      <w:docPartObj>
        <w:docPartGallery w:val="Page Numbers (Bottom of Page)"/>
        <w:docPartUnique/>
      </w:docPartObj>
    </w:sdtPr>
    <w:sdtEndPr/>
    <w:sdtContent>
      <w:p w14:paraId="20F76382" w14:textId="77777777" w:rsidR="00D07533" w:rsidRDefault="00BE6D63" w:rsidP="001D0857">
        <w:pPr>
          <w:pStyle w:val="Articletitle"/>
          <w:spacing w:line="480" w:lineRule="auto"/>
          <w:jc w:val="right"/>
        </w:pPr>
        <w:r w:rsidRPr="001D0857">
          <w:rPr>
            <w:b w:val="0"/>
            <w:bCs/>
            <w:sz w:val="22"/>
            <w:szCs w:val="20"/>
          </w:rPr>
          <w:fldChar w:fldCharType="begin"/>
        </w:r>
        <w:r w:rsidRPr="001D0857">
          <w:rPr>
            <w:b w:val="0"/>
            <w:bCs/>
            <w:sz w:val="22"/>
            <w:szCs w:val="20"/>
          </w:rPr>
          <w:instrText>PAGE   \* MERGEFORMAT</w:instrText>
        </w:r>
        <w:r w:rsidRPr="001D0857">
          <w:rPr>
            <w:b w:val="0"/>
            <w:bCs/>
            <w:sz w:val="22"/>
            <w:szCs w:val="20"/>
          </w:rPr>
          <w:fldChar w:fldCharType="separate"/>
        </w:r>
        <w:r w:rsidRPr="001D0857">
          <w:rPr>
            <w:b w:val="0"/>
            <w:bCs/>
            <w:sz w:val="22"/>
            <w:szCs w:val="20"/>
            <w:lang w:val="da-DK"/>
          </w:rPr>
          <w:t>2</w:t>
        </w:r>
        <w:r w:rsidRPr="001D0857">
          <w:rPr>
            <w:b w:val="0"/>
            <w:bCs/>
            <w:sz w:val="22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204C3" w14:textId="77777777" w:rsidR="003C207F" w:rsidRDefault="00BE6D63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5F2A" w14:textId="77777777" w:rsidR="003C207F" w:rsidRDefault="00BE6D6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3449" w14:textId="77777777" w:rsidR="001D0857" w:rsidRPr="001D0857" w:rsidRDefault="00BE6D63" w:rsidP="001D0857">
    <w:pPr>
      <w:pStyle w:val="Sidehoved"/>
      <w:jc w:val="center"/>
      <w:rPr>
        <w:rFonts w:ascii="Times New Roman" w:hAnsi="Times New Roman" w:cs="Times New Roman"/>
      </w:rPr>
    </w:pPr>
    <w:r w:rsidRPr="001D0857">
      <w:rPr>
        <w:rFonts w:ascii="Times New Roman" w:hAnsi="Times New Roman" w:cs="Times New Roman"/>
      </w:rPr>
      <w:t>Hospital-Induced Immobility – A Backstage Story of Lack of Chairs, Time, and Assistance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CB2E" w14:textId="77777777" w:rsidR="003C207F" w:rsidRDefault="00BE6D6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60668"/>
    <w:multiLevelType w:val="hybridMultilevel"/>
    <w:tmpl w:val="F27AD4E2"/>
    <w:lvl w:ilvl="0" w:tplc="62A0132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83893"/>
    <w:multiLevelType w:val="hybridMultilevel"/>
    <w:tmpl w:val="34A2AC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92992"/>
    <w:multiLevelType w:val="hybridMultilevel"/>
    <w:tmpl w:val="FD5682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6E8B"/>
    <w:multiLevelType w:val="hybridMultilevel"/>
    <w:tmpl w:val="57747A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407CB"/>
    <w:multiLevelType w:val="hybridMultilevel"/>
    <w:tmpl w:val="4A0C3922"/>
    <w:lvl w:ilvl="0" w:tplc="62A0132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96E36"/>
    <w:multiLevelType w:val="hybridMultilevel"/>
    <w:tmpl w:val="CA7EEC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260A3"/>
    <w:multiLevelType w:val="hybridMultilevel"/>
    <w:tmpl w:val="9D6E0B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63"/>
    <w:rsid w:val="00771745"/>
    <w:rsid w:val="00B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B6D3"/>
  <w15:chartTrackingRefBased/>
  <w15:docId w15:val="{32DB6068-75BA-4603-92CF-93AA93A0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D63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E6D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E6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6D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E6D6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Listeafsnit">
    <w:name w:val="List Paragraph"/>
    <w:basedOn w:val="Normal"/>
    <w:uiPriority w:val="34"/>
    <w:qFormat/>
    <w:rsid w:val="00BE6D63"/>
    <w:pPr>
      <w:spacing w:after="200" w:line="280" w:lineRule="atLeast"/>
      <w:ind w:left="720"/>
      <w:contextualSpacing/>
    </w:pPr>
    <w:rPr>
      <w:rFonts w:ascii="Arial" w:hAnsi="Arial"/>
      <w:color w:val="333333"/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BE6D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E6D63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BE6D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E6D63"/>
    <w:rPr>
      <w:lang w:val="en-GB"/>
    </w:rPr>
  </w:style>
  <w:style w:type="paragraph" w:customStyle="1" w:styleId="Articletitle">
    <w:name w:val="Article title"/>
    <w:basedOn w:val="Normal"/>
    <w:next w:val="Normal"/>
    <w:qFormat/>
    <w:rsid w:val="00BE6D63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eastAsia="en-GB"/>
    </w:rPr>
  </w:style>
  <w:style w:type="table" w:styleId="Tabel-Gitter">
    <w:name w:val="Table Grid"/>
    <w:basedOn w:val="Tabel-Normal"/>
    <w:uiPriority w:val="39"/>
    <w:rsid w:val="00BE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2">
    <w:name w:val="Plain Table 2"/>
    <w:basedOn w:val="Tabel-Normal"/>
    <w:uiPriority w:val="42"/>
    <w:rsid w:val="00BE6D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BE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Piper</dc:creator>
  <cp:keywords/>
  <dc:description/>
  <cp:lastModifiedBy>Katrine Piper</cp:lastModifiedBy>
  <cp:revision>1</cp:revision>
  <dcterms:created xsi:type="dcterms:W3CDTF">2023-06-20T10:34:00Z</dcterms:created>
  <dcterms:modified xsi:type="dcterms:W3CDTF">2023-06-20T10:36:00Z</dcterms:modified>
</cp:coreProperties>
</file>