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75E0B" w14:textId="1A8D1728" w:rsidR="00424F7A" w:rsidRDefault="00851E1D" w:rsidP="00851E1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51E1D">
        <w:rPr>
          <w:rFonts w:ascii="Times New Roman" w:hAnsi="Times New Roman" w:cs="Times New Roman"/>
          <w:b/>
          <w:bCs/>
          <w:sz w:val="32"/>
          <w:szCs w:val="32"/>
        </w:rPr>
        <w:t>Supporting information</w:t>
      </w:r>
    </w:p>
    <w:p w14:paraId="6A6D5F6D" w14:textId="77777777" w:rsidR="00851E1D" w:rsidRPr="00851E1D" w:rsidRDefault="00851E1D" w:rsidP="00851E1D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1D1BA006" w14:textId="3B03F950" w:rsidR="0059572A" w:rsidRDefault="0059572A">
      <w:pPr>
        <w:rPr>
          <w:rFonts w:ascii="Times New Roman" w:hAnsi="Times New Roman" w:cs="Times New Roman"/>
          <w:kern w:val="0"/>
          <w:szCs w:val="21"/>
        </w:rPr>
      </w:pPr>
      <w:r w:rsidRPr="0059572A">
        <w:rPr>
          <w:rFonts w:ascii="Times New Roman" w:hAnsi="Times New Roman" w:cs="Times New Roman"/>
          <w:kern w:val="0"/>
          <w:szCs w:val="21"/>
        </w:rPr>
        <w:t>Table S1</w:t>
      </w:r>
      <w:r w:rsidRPr="0059572A">
        <w:rPr>
          <w:szCs w:val="21"/>
        </w:rPr>
        <w:t xml:space="preserve"> </w:t>
      </w:r>
      <w:r w:rsidRPr="0059572A">
        <w:rPr>
          <w:rFonts w:ascii="Times New Roman" w:hAnsi="Times New Roman" w:cs="Times New Roman"/>
          <w:kern w:val="0"/>
          <w:szCs w:val="21"/>
        </w:rPr>
        <w:t xml:space="preserve">Details of the crystal structure determinations of the silver(I) complexes </w:t>
      </w:r>
      <w:r w:rsidRPr="0059572A">
        <w:rPr>
          <w:rFonts w:ascii="Times New Roman" w:hAnsi="Times New Roman" w:cs="Times New Roman"/>
          <w:b/>
          <w:bCs/>
          <w:kern w:val="0"/>
          <w:szCs w:val="21"/>
        </w:rPr>
        <w:t xml:space="preserve">1 </w:t>
      </w:r>
      <w:r w:rsidRPr="0059572A">
        <w:rPr>
          <w:rFonts w:ascii="Times New Roman" w:hAnsi="Times New Roman" w:cs="Times New Roman"/>
          <w:kern w:val="0"/>
          <w:szCs w:val="21"/>
        </w:rPr>
        <w:t xml:space="preserve">and </w:t>
      </w:r>
      <w:r w:rsidRPr="0059572A">
        <w:rPr>
          <w:rFonts w:ascii="Times New Roman" w:hAnsi="Times New Roman" w:cs="Times New Roman"/>
          <w:b/>
          <w:bCs/>
          <w:kern w:val="0"/>
          <w:szCs w:val="21"/>
        </w:rPr>
        <w:t>2</w:t>
      </w:r>
      <w:r w:rsidRPr="0059572A">
        <w:rPr>
          <w:rFonts w:ascii="Times New Roman" w:hAnsi="Times New Roman" w:cs="Times New Roman"/>
          <w:kern w:val="0"/>
          <w:szCs w:val="21"/>
        </w:rPr>
        <w:t>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59572A" w14:paraId="5B00BAEF" w14:textId="77777777" w:rsidTr="0059572A">
        <w:tc>
          <w:tcPr>
            <w:tcW w:w="2765" w:type="dxa"/>
          </w:tcPr>
          <w:p w14:paraId="633B4788" w14:textId="77777777" w:rsidR="0059572A" w:rsidRDefault="0059572A"/>
        </w:tc>
        <w:tc>
          <w:tcPr>
            <w:tcW w:w="2765" w:type="dxa"/>
          </w:tcPr>
          <w:p w14:paraId="74341454" w14:textId="534EC80D" w:rsidR="0059572A" w:rsidRPr="0059572A" w:rsidRDefault="0059572A">
            <w:pPr>
              <w:rPr>
                <w:b/>
                <w:bCs/>
              </w:rPr>
            </w:pPr>
            <w:r w:rsidRPr="0059572A">
              <w:rPr>
                <w:rFonts w:hint="eastAsia"/>
                <w:b/>
                <w:bCs/>
              </w:rPr>
              <w:t>1</w:t>
            </w:r>
          </w:p>
        </w:tc>
        <w:tc>
          <w:tcPr>
            <w:tcW w:w="2766" w:type="dxa"/>
          </w:tcPr>
          <w:p w14:paraId="0CFCD840" w14:textId="105D8E7D" w:rsidR="0059572A" w:rsidRPr="0059572A" w:rsidRDefault="0059572A">
            <w:pPr>
              <w:rPr>
                <w:b/>
                <w:bCs/>
              </w:rPr>
            </w:pPr>
            <w:r w:rsidRPr="0059572A">
              <w:rPr>
                <w:rFonts w:hint="eastAsia"/>
                <w:b/>
                <w:bCs/>
              </w:rPr>
              <w:t>2</w:t>
            </w:r>
          </w:p>
        </w:tc>
      </w:tr>
      <w:tr w:rsidR="0059572A" w14:paraId="2D34A02D" w14:textId="77777777" w:rsidTr="0059572A">
        <w:tc>
          <w:tcPr>
            <w:tcW w:w="2765" w:type="dxa"/>
          </w:tcPr>
          <w:p w14:paraId="052AA605" w14:textId="77777777" w:rsidR="00B63F0F" w:rsidRPr="00675CEC" w:rsidRDefault="00B63F0F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675CE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Empirical formula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60"/>
            </w:tblGrid>
            <w:tr w:rsidR="00B63F0F" w:rsidRPr="00675CEC" w14:paraId="6D2C6D00" w14:textId="77777777" w:rsidTr="00B63F0F">
              <w:tc>
                <w:tcPr>
                  <w:tcW w:w="0" w:type="auto"/>
                  <w:noWrap/>
                  <w:vAlign w:val="center"/>
                  <w:hideMark/>
                </w:tcPr>
                <w:p w14:paraId="1A435795" w14:textId="77777777" w:rsidR="00B63F0F" w:rsidRPr="00B63F0F" w:rsidRDefault="00B63F0F" w:rsidP="00B63F0F">
                  <w:pPr>
                    <w:widowControl/>
                    <w:jc w:val="left"/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</w:pPr>
                  <w:r w:rsidRPr="00B63F0F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>Formula weight</w:t>
                  </w:r>
                </w:p>
              </w:tc>
            </w:tr>
            <w:tr w:rsidR="00B63F0F" w:rsidRPr="00675CEC" w14:paraId="0E41F072" w14:textId="77777777" w:rsidTr="00B63F0F">
              <w:tc>
                <w:tcPr>
                  <w:tcW w:w="0" w:type="auto"/>
                  <w:noWrap/>
                  <w:vAlign w:val="center"/>
                </w:tcPr>
                <w:p w14:paraId="49B70B86" w14:textId="719C2322" w:rsidR="00B63F0F" w:rsidRPr="00675CEC" w:rsidRDefault="00B63F0F" w:rsidP="00B63F0F">
                  <w:pPr>
                    <w:widowControl/>
                    <w:jc w:val="left"/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</w:pPr>
                  <w:r w:rsidRPr="00675CEC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>Crystal system,</w:t>
                  </w:r>
                  <w:r w:rsidRPr="00675CEC">
                    <w:rPr>
                      <w:rFonts w:ascii="Times New Roman" w:eastAsia="微软雅黑" w:hAnsi="Times New Roman" w:cs="Times New Roman" w:hint="eastAsia"/>
                      <w:color w:val="000000"/>
                      <w:sz w:val="18"/>
                      <w:szCs w:val="18"/>
                    </w:rPr>
                    <w:t xml:space="preserve"> Space group</w:t>
                  </w:r>
                </w:p>
              </w:tc>
            </w:tr>
            <w:tr w:rsidR="00B63F0F" w:rsidRPr="00675CEC" w14:paraId="585F0870" w14:textId="77777777" w:rsidTr="00B63F0F">
              <w:tc>
                <w:tcPr>
                  <w:tcW w:w="0" w:type="auto"/>
                  <w:noWrap/>
                  <w:vAlign w:val="center"/>
                </w:tcPr>
                <w:p w14:paraId="3F073407" w14:textId="7979B20B" w:rsidR="00B63F0F" w:rsidRPr="00675CEC" w:rsidRDefault="00B63F0F" w:rsidP="00B63F0F">
                  <w:pPr>
                    <w:widowControl/>
                    <w:jc w:val="left"/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</w:pPr>
                  <w:r w:rsidRPr="00675CEC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>a (Å)</w:t>
                  </w:r>
                </w:p>
                <w:p w14:paraId="689A0E14" w14:textId="77777777" w:rsidR="00B63F0F" w:rsidRPr="00675CEC" w:rsidRDefault="00B63F0F" w:rsidP="00B63F0F">
                  <w:pPr>
                    <w:widowControl/>
                    <w:jc w:val="left"/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</w:pPr>
                  <w:r w:rsidRPr="00675CEC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>b (Å)</w:t>
                  </w:r>
                </w:p>
                <w:p w14:paraId="0D356B13" w14:textId="2B803F6D" w:rsidR="00B63F0F" w:rsidRPr="00675CEC" w:rsidRDefault="00B63F0F" w:rsidP="00B63F0F">
                  <w:pPr>
                    <w:widowControl/>
                    <w:jc w:val="left"/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</w:pPr>
                  <w:r w:rsidRPr="00675CEC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>c (Å)</w:t>
                  </w:r>
                </w:p>
                <w:p w14:paraId="3673B7D7" w14:textId="7F30210E" w:rsidR="00B63F0F" w:rsidRPr="00675CEC" w:rsidRDefault="00B63F0F" w:rsidP="00B63F0F">
                  <w:pPr>
                    <w:widowControl/>
                    <w:jc w:val="left"/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</w:pPr>
                  <w:r w:rsidRPr="00675CEC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>β</w:t>
                  </w:r>
                  <w:r w:rsidR="009B5949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r w:rsidR="00BA7B1C" w:rsidRPr="00675CEC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>(°)</w:t>
                  </w:r>
                </w:p>
                <w:p w14:paraId="3A846201" w14:textId="7BFFD586" w:rsidR="00B63F0F" w:rsidRPr="00675CEC" w:rsidRDefault="00BA7B1C" w:rsidP="00B63F0F">
                  <w:pPr>
                    <w:widowControl/>
                    <w:jc w:val="left"/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</w:pPr>
                  <w:r w:rsidRPr="00675CEC">
                    <w:rPr>
                      <w:rFonts w:ascii="Times New Roman" w:eastAsia="微软雅黑" w:hAnsi="Times New Roman" w:cs="Times New Roman" w:hint="eastAsia"/>
                      <w:color w:val="000000"/>
                      <w:sz w:val="18"/>
                      <w:szCs w:val="18"/>
                    </w:rPr>
                    <w:t>V</w:t>
                  </w:r>
                  <w:r w:rsidRPr="00675CEC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>(Å</w:t>
                  </w:r>
                  <w:r w:rsidRPr="009B5949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  <w:vertAlign w:val="superscript"/>
                    </w:rPr>
                    <w:t>3</w:t>
                  </w:r>
                  <w:r w:rsidRPr="00675CEC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>)</w:t>
                  </w:r>
                </w:p>
                <w:p w14:paraId="0260D60C" w14:textId="2F969C0B" w:rsidR="00B63F0F" w:rsidRPr="00675CEC" w:rsidRDefault="00BA7B1C" w:rsidP="00B63F0F">
                  <w:pPr>
                    <w:widowControl/>
                    <w:jc w:val="left"/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</w:pPr>
                  <w:proofErr w:type="gramStart"/>
                  <w:r w:rsidRPr="00675CEC">
                    <w:rPr>
                      <w:rFonts w:ascii="Times New Roman" w:eastAsia="微软雅黑" w:hAnsi="Times New Roman" w:cs="Times New Roman" w:hint="eastAsia"/>
                      <w:color w:val="000000"/>
                      <w:sz w:val="18"/>
                      <w:szCs w:val="18"/>
                    </w:rPr>
                    <w:t>F</w:t>
                  </w:r>
                  <w:r w:rsidRPr="009B5949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  <w:vertAlign w:val="subscript"/>
                    </w:rPr>
                    <w:t>(</w:t>
                  </w:r>
                  <w:proofErr w:type="gramEnd"/>
                  <w:r w:rsidRPr="009B5949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  <w:vertAlign w:val="subscript"/>
                    </w:rPr>
                    <w:t>000)</w:t>
                  </w:r>
                </w:p>
                <w:p w14:paraId="1BD84153" w14:textId="77777777" w:rsidR="00BA7B1C" w:rsidRPr="00675CEC" w:rsidRDefault="00BA7B1C" w:rsidP="00B63F0F">
                  <w:pPr>
                    <w:widowControl/>
                    <w:jc w:val="left"/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</w:pPr>
                  <w:r w:rsidRPr="00675CEC">
                    <w:rPr>
                      <w:rFonts w:ascii="Times New Roman" w:eastAsia="微软雅黑" w:hAnsi="Times New Roman" w:cs="Times New Roman" w:hint="eastAsia"/>
                      <w:color w:val="000000"/>
                      <w:sz w:val="18"/>
                      <w:szCs w:val="18"/>
                    </w:rPr>
                    <w:t>Z</w:t>
                  </w:r>
                </w:p>
                <w:p w14:paraId="12A4585C" w14:textId="05FB3D8D" w:rsidR="00BA7B1C" w:rsidRPr="00675CEC" w:rsidRDefault="00BA7B1C" w:rsidP="00B63F0F">
                  <w:pPr>
                    <w:widowControl/>
                    <w:jc w:val="left"/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</w:pPr>
                  <w:r w:rsidRPr="00675CEC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>X-radiation,</w:t>
                  </w:r>
                  <w:r w:rsidR="00675CEC" w:rsidRPr="00675CEC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675CEC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>/Å</w:t>
                  </w:r>
                </w:p>
                <w:p w14:paraId="41E5EF3E" w14:textId="77777777" w:rsidR="00BA7B1C" w:rsidRPr="00675CEC" w:rsidRDefault="00BA7B1C" w:rsidP="00B63F0F">
                  <w:pPr>
                    <w:widowControl/>
                    <w:jc w:val="left"/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</w:pPr>
                  <w:r w:rsidRPr="00675CEC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 xml:space="preserve">data collect. </w:t>
                  </w:r>
                  <w:proofErr w:type="spellStart"/>
                  <w:r w:rsidRPr="00675CEC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>temperat</w:t>
                  </w:r>
                  <w:proofErr w:type="spellEnd"/>
                  <w:r w:rsidRPr="00675CEC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>. / K</w:t>
                  </w:r>
                </w:p>
                <w:p w14:paraId="4E391B70" w14:textId="092A7D3F" w:rsidR="00BA7B1C" w:rsidRPr="00675CEC" w:rsidRDefault="00BA7B1C" w:rsidP="00B63F0F">
                  <w:pPr>
                    <w:widowControl/>
                    <w:jc w:val="left"/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</w:pPr>
                  <w:r w:rsidRPr="00675CEC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>Calculated density (</w:t>
                  </w:r>
                  <w:r w:rsidR="009B5949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>m</w:t>
                  </w:r>
                  <w:r w:rsidRPr="00675CEC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>g m</w:t>
                  </w:r>
                  <w:r w:rsidRPr="009B5949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  <w:vertAlign w:val="superscript"/>
                    </w:rPr>
                    <w:t>-3</w:t>
                  </w:r>
                  <w:r w:rsidRPr="00675CEC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>)</w:t>
                  </w:r>
                </w:p>
                <w:p w14:paraId="3029E13E" w14:textId="77777777" w:rsidR="00BA7B1C" w:rsidRDefault="00BA7B1C" w:rsidP="00B63F0F">
                  <w:pPr>
                    <w:widowControl/>
                    <w:jc w:val="left"/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</w:pPr>
                  <w:r w:rsidRPr="00675CEC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>Absorption coefficient (mm</w:t>
                  </w:r>
                  <w:r w:rsidRPr="009B5949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  <w:vertAlign w:val="superscript"/>
                    </w:rPr>
                    <w:t>-1</w:t>
                  </w:r>
                  <w:r w:rsidRPr="00675CEC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>)</w:t>
                  </w:r>
                </w:p>
                <w:p w14:paraId="756BC7ED" w14:textId="77777777" w:rsidR="00675CEC" w:rsidRDefault="00675CEC" w:rsidP="00B63F0F">
                  <w:pPr>
                    <w:widowControl/>
                    <w:jc w:val="left"/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</w:pPr>
                  <w:r w:rsidRPr="00675CEC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>Crystal size (mm</w:t>
                  </w:r>
                  <w:r w:rsidRPr="009B5949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  <w:vertAlign w:val="superscript"/>
                    </w:rPr>
                    <w:t>3</w:t>
                  </w:r>
                  <w:r w:rsidRPr="00675CEC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>)</w:t>
                  </w:r>
                </w:p>
                <w:p w14:paraId="09635E02" w14:textId="77777777" w:rsidR="00675CEC" w:rsidRDefault="00675CEC" w:rsidP="00B63F0F">
                  <w:pPr>
                    <w:widowControl/>
                    <w:jc w:val="left"/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</w:pPr>
                  <w:r w:rsidRPr="00675CEC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>2θ</w:t>
                  </w:r>
                  <w:r>
                    <w:rPr>
                      <w:rFonts w:ascii="Times New Roman" w:eastAsia="微软雅黑" w:hAnsi="Times New Roman" w:cs="Times New Roman" w:hint="eastAsia"/>
                      <w:color w:val="000000"/>
                      <w:sz w:val="18"/>
                      <w:szCs w:val="18"/>
                    </w:rPr>
                    <w:t xml:space="preserve"> </w:t>
                  </w:r>
                  <w:r w:rsidRPr="00675CEC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>range (°)</w:t>
                  </w:r>
                </w:p>
                <w:p w14:paraId="3753D032" w14:textId="77777777" w:rsidR="00675CEC" w:rsidRDefault="00675CEC" w:rsidP="00B63F0F">
                  <w:pPr>
                    <w:widowControl/>
                    <w:jc w:val="left"/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</w:pPr>
                  <w:r w:rsidRPr="00675CEC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>index ranges h, k, l</w:t>
                  </w:r>
                </w:p>
                <w:p w14:paraId="786659F4" w14:textId="77777777" w:rsidR="00675CEC" w:rsidRDefault="00675CEC" w:rsidP="00B63F0F">
                  <w:pPr>
                    <w:widowControl/>
                    <w:jc w:val="left"/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</w:pPr>
                </w:p>
                <w:p w14:paraId="60D7A8DB" w14:textId="77777777" w:rsidR="00675CEC" w:rsidRPr="00675CEC" w:rsidRDefault="00675CEC" w:rsidP="00675CEC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</w:pPr>
                  <w:r w:rsidRPr="00675CEC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>No. of collected, independent and</w:t>
                  </w:r>
                </w:p>
                <w:p w14:paraId="23E78211" w14:textId="298D2662" w:rsidR="00675CEC" w:rsidRDefault="00675CEC" w:rsidP="00675CEC">
                  <w:pPr>
                    <w:widowControl/>
                    <w:jc w:val="left"/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</w:pPr>
                  <w:r w:rsidRPr="00675CEC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>observed [I &gt; 2</w:t>
                  </w:r>
                  <w:r w:rsidR="009B5949" w:rsidRPr="009B5949">
                    <w:rPr>
                      <w:rFonts w:ascii="Times New Roman" w:eastAsia="微软雅黑" w:hAnsi="Times New Roman" w:cs="Times New Roman" w:hint="eastAsia"/>
                      <w:color w:val="000000"/>
                      <w:sz w:val="18"/>
                      <w:szCs w:val="18"/>
                    </w:rPr>
                    <w:t>σ</w:t>
                  </w:r>
                  <w:r w:rsidRPr="00675CEC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>(I)] reflections</w:t>
                  </w:r>
                </w:p>
                <w:p w14:paraId="6229C075" w14:textId="77777777" w:rsidR="00675CEC" w:rsidRDefault="00675CEC" w:rsidP="00675CEC">
                  <w:pPr>
                    <w:widowControl/>
                    <w:jc w:val="left"/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</w:pPr>
                  <w:proofErr w:type="spellStart"/>
                  <w:r w:rsidRPr="00675CEC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>R</w:t>
                  </w:r>
                  <w:r w:rsidRPr="009B5949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  <w:vertAlign w:val="subscript"/>
                    </w:rPr>
                    <w:t>int</w:t>
                  </w:r>
                  <w:proofErr w:type="spellEnd"/>
                </w:p>
                <w:p w14:paraId="414A3F1B" w14:textId="77777777" w:rsidR="00675CEC" w:rsidRDefault="00675CEC" w:rsidP="00675CEC">
                  <w:pPr>
                    <w:widowControl/>
                    <w:jc w:val="left"/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</w:pPr>
                  <w:r w:rsidRPr="00470A7A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>Data / restraints / parameters</w:t>
                  </w:r>
                </w:p>
                <w:p w14:paraId="4263E141" w14:textId="77777777" w:rsidR="00470A7A" w:rsidRPr="00470A7A" w:rsidRDefault="00470A7A" w:rsidP="00675CEC">
                  <w:pPr>
                    <w:widowControl/>
                    <w:jc w:val="left"/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</w:pPr>
                  <w:r w:rsidRPr="00470A7A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>Goodness-on-fit on F</w:t>
                  </w:r>
                  <w:r w:rsidRPr="009B5949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  <w:vertAlign w:val="superscript"/>
                    </w:rPr>
                    <w:t>2</w:t>
                  </w:r>
                </w:p>
                <w:p w14:paraId="4CD5B6A7" w14:textId="70E4CB7F" w:rsidR="00470A7A" w:rsidRDefault="00470A7A" w:rsidP="00470A7A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</w:pPr>
                  <w:r w:rsidRPr="00470A7A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>Final R indices</w:t>
                  </w:r>
                  <w:r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 xml:space="preserve"> (</w:t>
                  </w:r>
                  <w:r w:rsidRPr="00470A7A">
                    <w:rPr>
                      <w:rFonts w:ascii="Times New Roman" w:eastAsia="微软雅黑" w:hAnsi="Times New Roman" w:cs="Times New Roman" w:hint="eastAsia"/>
                      <w:color w:val="000000"/>
                      <w:sz w:val="18"/>
                      <w:szCs w:val="18"/>
                    </w:rPr>
                    <w:t>I&gt;=2</w:t>
                  </w:r>
                  <w:r w:rsidRPr="00470A7A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>σ</w:t>
                  </w:r>
                  <w:r w:rsidRPr="00470A7A">
                    <w:rPr>
                      <w:rFonts w:ascii="Times New Roman" w:eastAsia="微软雅黑" w:hAnsi="Times New Roman" w:cs="Times New Roman" w:hint="eastAsia"/>
                      <w:color w:val="000000"/>
                      <w:sz w:val="18"/>
                      <w:szCs w:val="18"/>
                    </w:rPr>
                    <w:t xml:space="preserve"> (I)</w:t>
                  </w:r>
                  <w:r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>)</w:t>
                  </w:r>
                </w:p>
                <w:p w14:paraId="54E5544C" w14:textId="126AE70D" w:rsidR="00470A7A" w:rsidRPr="00470A7A" w:rsidRDefault="00470A7A" w:rsidP="00470A7A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</w:pPr>
                  <w:r w:rsidRPr="00470A7A">
                    <w:rPr>
                      <w:rFonts w:ascii="Times New Roman" w:eastAsia="微软雅黑" w:hAnsi="Times New Roman" w:cs="Times New Roman" w:hint="eastAsia"/>
                      <w:color w:val="000000"/>
                      <w:sz w:val="18"/>
                      <w:szCs w:val="18"/>
                    </w:rPr>
                    <w:t>Final R indexes [all data]</w:t>
                  </w:r>
                </w:p>
                <w:p w14:paraId="71CC5744" w14:textId="77777777" w:rsidR="00470A7A" w:rsidRDefault="00470A7A" w:rsidP="00470A7A">
                  <w:pPr>
                    <w:widowControl/>
                    <w:jc w:val="left"/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</w:pPr>
                  <w:r w:rsidRPr="00470A7A">
                    <w:rPr>
                      <w:rFonts w:ascii="Times New Roman" w:eastAsia="微软雅黑" w:hAnsi="Times New Roman" w:cs="Times New Roman" w:hint="eastAsia"/>
                      <w:color w:val="000000"/>
                      <w:sz w:val="18"/>
                      <w:szCs w:val="18"/>
                    </w:rPr>
                    <w:t>Largest diff. peak/hole / e Å</w:t>
                  </w:r>
                  <w:r w:rsidRPr="009B5949">
                    <w:rPr>
                      <w:rFonts w:ascii="Times New Roman" w:eastAsia="微软雅黑" w:hAnsi="Times New Roman" w:cs="Times New Roman" w:hint="eastAsia"/>
                      <w:color w:val="000000"/>
                      <w:sz w:val="18"/>
                      <w:szCs w:val="18"/>
                      <w:vertAlign w:val="superscript"/>
                    </w:rPr>
                    <w:t>-3</w:t>
                  </w:r>
                </w:p>
                <w:p w14:paraId="0F15F4DA" w14:textId="15971C2B" w:rsidR="00470A7A" w:rsidRPr="00675CEC" w:rsidRDefault="00470A7A" w:rsidP="00470A7A">
                  <w:pPr>
                    <w:widowControl/>
                    <w:jc w:val="left"/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Times New Roman" w:eastAsia="微软雅黑" w:hAnsi="Times New Roman" w:cs="Times New Roman" w:hint="eastAsia"/>
                      <w:color w:val="000000"/>
                      <w:sz w:val="18"/>
                      <w:szCs w:val="18"/>
                    </w:rPr>
                    <w:t>C</w:t>
                  </w:r>
                  <w:r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 xml:space="preserve">CDC </w:t>
                  </w:r>
                  <w:r w:rsidRPr="00470A7A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>deposition number</w:t>
                  </w:r>
                </w:p>
              </w:tc>
            </w:tr>
          </w:tbl>
          <w:p w14:paraId="461038B1" w14:textId="0FCED62F" w:rsidR="0059572A" w:rsidRPr="00675CEC" w:rsidRDefault="0059572A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65" w:type="dxa"/>
          </w:tcPr>
          <w:p w14:paraId="284D5C76" w14:textId="77777777" w:rsidR="00B63F0F" w:rsidRPr="00675CEC" w:rsidRDefault="00B63F0F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675CE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C</w:t>
            </w:r>
            <w:r w:rsidRPr="009B5949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vertAlign w:val="subscript"/>
              </w:rPr>
              <w:t>15</w:t>
            </w:r>
            <w:r w:rsidRPr="00675CE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H</w:t>
            </w:r>
            <w:r w:rsidRPr="009B5949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vertAlign w:val="subscript"/>
              </w:rPr>
              <w:t>18</w:t>
            </w:r>
            <w:r w:rsidRPr="00675CE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AgBr</w:t>
            </w:r>
            <w:r w:rsidRPr="009B5949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vertAlign w:val="subscript"/>
              </w:rPr>
              <w:t>2</w:t>
            </w:r>
            <w:r w:rsidRPr="00675CE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N</w:t>
            </w:r>
            <w:r w:rsidRPr="009B5949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vertAlign w:val="subscript"/>
              </w:rPr>
              <w:t>4</w:t>
            </w:r>
            <w:r w:rsidRPr="00675CE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O</w:t>
            </w:r>
            <w:r w:rsidRPr="009B5949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vertAlign w:val="subscript"/>
              </w:rPr>
              <w:t>3</w:t>
            </w:r>
            <w:r w:rsidRPr="00675CE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25"/>
            </w:tblGrid>
            <w:tr w:rsidR="00B63F0F" w:rsidRPr="00675CEC" w14:paraId="627A7C89" w14:textId="77777777" w:rsidTr="00B270D7">
              <w:tc>
                <w:tcPr>
                  <w:tcW w:w="0" w:type="auto"/>
                  <w:noWrap/>
                  <w:vAlign w:val="center"/>
                  <w:hideMark/>
                </w:tcPr>
                <w:p w14:paraId="3AE0F096" w14:textId="77777777" w:rsidR="00B63F0F" w:rsidRPr="00B63F0F" w:rsidRDefault="00B63F0F" w:rsidP="00B63F0F">
                  <w:pPr>
                    <w:widowControl/>
                    <w:jc w:val="left"/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</w:pPr>
                  <w:r w:rsidRPr="00B63F0F">
                    <w:rPr>
                      <w:rFonts w:ascii="Times New Roman" w:eastAsia="微软雅黑" w:hAnsi="Times New Roman" w:cs="Times New Roman"/>
                      <w:color w:val="000000"/>
                      <w:sz w:val="18"/>
                      <w:szCs w:val="18"/>
                    </w:rPr>
                    <w:t>570.02</w:t>
                  </w:r>
                </w:p>
              </w:tc>
            </w:tr>
          </w:tbl>
          <w:p w14:paraId="28F5DA06" w14:textId="77777777" w:rsidR="0059572A" w:rsidRPr="00675CEC" w:rsidRDefault="00B63F0F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675CE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Monoclinic,</w:t>
            </w: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 xml:space="preserve"> P2</w:t>
            </w:r>
            <w:r w:rsidRPr="009B5949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  <w:vertAlign w:val="subscript"/>
              </w:rPr>
              <w:t>1/c</w:t>
            </w:r>
          </w:p>
          <w:p w14:paraId="7B79A9E8" w14:textId="77777777" w:rsidR="00BA7B1C" w:rsidRPr="00675CEC" w:rsidRDefault="00BA7B1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675CE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8.7925(7)</w:t>
            </w:r>
          </w:p>
          <w:p w14:paraId="6048C542" w14:textId="77777777" w:rsidR="00BA7B1C" w:rsidRPr="00675CEC" w:rsidRDefault="00BA7B1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675CE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22.3970(17)</w:t>
            </w:r>
          </w:p>
          <w:p w14:paraId="6798E076" w14:textId="77777777" w:rsidR="00BA7B1C" w:rsidRPr="00675CEC" w:rsidRDefault="00BA7B1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675CE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10.2146(8)</w:t>
            </w:r>
          </w:p>
          <w:p w14:paraId="74EB8916" w14:textId="77777777" w:rsidR="00BA7B1C" w:rsidRPr="00675CEC" w:rsidRDefault="00BA7B1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106.100(2)</w:t>
            </w:r>
          </w:p>
          <w:p w14:paraId="1271A918" w14:textId="77777777" w:rsidR="00BA7B1C" w:rsidRPr="00675CEC" w:rsidRDefault="00BA7B1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1932.6(3)</w:t>
            </w:r>
          </w:p>
          <w:p w14:paraId="6E6864A9" w14:textId="77777777" w:rsidR="00BA7B1C" w:rsidRPr="00675CEC" w:rsidRDefault="00BA7B1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1108.0</w:t>
            </w:r>
          </w:p>
          <w:p w14:paraId="4B6B6707" w14:textId="77777777" w:rsidR="00BA7B1C" w:rsidRPr="00675CEC" w:rsidRDefault="00BA7B1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4</w:t>
            </w:r>
          </w:p>
          <w:p w14:paraId="65E7C39E" w14:textId="77777777" w:rsidR="00BA7B1C" w:rsidRPr="00675CEC" w:rsidRDefault="00BA7B1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675CE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Mo-Kα 0.71073</w:t>
            </w:r>
          </w:p>
          <w:p w14:paraId="0810EF59" w14:textId="77777777" w:rsidR="00BA7B1C" w:rsidRPr="00675CEC" w:rsidRDefault="00BA7B1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273.15</w:t>
            </w:r>
          </w:p>
          <w:p w14:paraId="7747BB70" w14:textId="77777777" w:rsidR="00BA7B1C" w:rsidRPr="00675CEC" w:rsidRDefault="00BA7B1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1.959</w:t>
            </w:r>
          </w:p>
          <w:p w14:paraId="0E488808" w14:textId="77777777" w:rsidR="00BA7B1C" w:rsidRDefault="00675CE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5.199</w:t>
            </w:r>
          </w:p>
          <w:p w14:paraId="53996937" w14:textId="77777777" w:rsidR="00675CEC" w:rsidRDefault="00675CE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 xml:space="preserve">0.48 </w:t>
            </w: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×</w:t>
            </w: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 xml:space="preserve"> 0.163 </w:t>
            </w: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×</w:t>
            </w: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 xml:space="preserve"> 0.135</w:t>
            </w:r>
          </w:p>
          <w:p w14:paraId="3F776C5C" w14:textId="77777777" w:rsidR="00675CEC" w:rsidRDefault="00675CE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6.042 to 54.988</w:t>
            </w:r>
          </w:p>
          <w:p w14:paraId="5243BF82" w14:textId="77777777" w:rsidR="00675CEC" w:rsidRDefault="00675CE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 xml:space="preserve">-11 </w:t>
            </w: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≤</w:t>
            </w: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 xml:space="preserve"> h </w:t>
            </w: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≤</w:t>
            </w: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 xml:space="preserve"> 11, -29 </w:t>
            </w: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≤</w:t>
            </w: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 xml:space="preserve"> k </w:t>
            </w: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≤</w:t>
            </w: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 xml:space="preserve"> 29, -13 </w:t>
            </w: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≤</w:t>
            </w: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 xml:space="preserve"> l </w:t>
            </w: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≤</w:t>
            </w: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 xml:space="preserve"> 13</w:t>
            </w:r>
          </w:p>
          <w:p w14:paraId="315852B6" w14:textId="77777777" w:rsidR="00675CEC" w:rsidRDefault="00675CE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27588</w:t>
            </w:r>
            <w:r w:rsidRPr="00675CE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,</w:t>
            </w: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 xml:space="preserve"> 4417</w:t>
            </w:r>
            <w:r w:rsidRPr="00675CE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,</w:t>
            </w: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 xml:space="preserve"> 4417</w:t>
            </w:r>
          </w:p>
          <w:p w14:paraId="0C83A1BA" w14:textId="77777777" w:rsidR="00675CEC" w:rsidRDefault="00675CE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</w:p>
          <w:p w14:paraId="5780346A" w14:textId="77777777" w:rsidR="00675CEC" w:rsidRDefault="00675CEC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0.0401</w:t>
            </w:r>
          </w:p>
          <w:p w14:paraId="6B8E1053" w14:textId="77777777" w:rsidR="00675CEC" w:rsidRDefault="00470A7A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470A7A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4417/0/231</w:t>
            </w:r>
          </w:p>
          <w:p w14:paraId="5673A048" w14:textId="77777777" w:rsidR="00470A7A" w:rsidRDefault="00470A7A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470A7A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1.140</w:t>
            </w:r>
          </w:p>
          <w:p w14:paraId="7B08C6CF" w14:textId="77777777" w:rsidR="00470A7A" w:rsidRDefault="00470A7A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470A7A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R</w:t>
            </w:r>
            <w:r w:rsidRPr="009B5949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  <w:vertAlign w:val="subscript"/>
              </w:rPr>
              <w:t>1</w:t>
            </w:r>
            <w:r w:rsidRPr="00470A7A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 = 0.0408, wR</w:t>
            </w:r>
            <w:r w:rsidRPr="009B5949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  <w:vertAlign w:val="subscript"/>
              </w:rPr>
              <w:t>2</w:t>
            </w:r>
            <w:r w:rsidRPr="00470A7A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 = 0.0773</w:t>
            </w:r>
          </w:p>
          <w:p w14:paraId="4F7BDA65" w14:textId="77777777" w:rsidR="00470A7A" w:rsidRDefault="00470A7A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470A7A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R</w:t>
            </w:r>
            <w:r w:rsidRPr="009B5949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  <w:vertAlign w:val="subscript"/>
              </w:rPr>
              <w:t>1</w:t>
            </w:r>
            <w:r w:rsidRPr="00470A7A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 = 0.0646, wR</w:t>
            </w:r>
            <w:r w:rsidRPr="009B5949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  <w:vertAlign w:val="subscript"/>
              </w:rPr>
              <w:t>2</w:t>
            </w:r>
            <w:r w:rsidRPr="00470A7A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 = 0.0844</w:t>
            </w:r>
          </w:p>
          <w:p w14:paraId="4B7B9551" w14:textId="77777777" w:rsidR="00470A7A" w:rsidRDefault="00470A7A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470A7A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0.78/-0.83</w:t>
            </w:r>
          </w:p>
          <w:p w14:paraId="775BBE48" w14:textId="2910F3F1" w:rsidR="00470A7A" w:rsidRPr="00675CEC" w:rsidRDefault="004A052B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257124</w:t>
            </w:r>
          </w:p>
        </w:tc>
        <w:tc>
          <w:tcPr>
            <w:tcW w:w="2766" w:type="dxa"/>
          </w:tcPr>
          <w:p w14:paraId="33892FFC" w14:textId="77777777" w:rsidR="00B63F0F" w:rsidRPr="00675CEC" w:rsidRDefault="00B63F0F">
            <w:pP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675CE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 xml:space="preserve"> C</w:t>
            </w:r>
            <w:r w:rsidRPr="009B5949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vertAlign w:val="subscript"/>
              </w:rPr>
              <w:t>15</w:t>
            </w:r>
            <w:r w:rsidRPr="00675CE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H</w:t>
            </w:r>
            <w:r w:rsidRPr="009B5949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vertAlign w:val="subscript"/>
              </w:rPr>
              <w:t>19</w:t>
            </w:r>
            <w:r w:rsidRPr="00675CE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AgBrN</w:t>
            </w:r>
            <w:r w:rsidRPr="009B5949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vertAlign w:val="subscript"/>
              </w:rPr>
              <w:t>4</w:t>
            </w:r>
            <w:r w:rsidRPr="00675CE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O</w:t>
            </w:r>
            <w:r w:rsidRPr="009B5949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  <w:vertAlign w:val="subscript"/>
              </w:rPr>
              <w:t>3</w:t>
            </w:r>
          </w:p>
          <w:p w14:paraId="005DE1F5" w14:textId="77777777" w:rsidR="00B63F0F" w:rsidRPr="00675CEC" w:rsidRDefault="00B63F0F" w:rsidP="00B63F0F">
            <w:pPr>
              <w:ind w:firstLineChars="50" w:firstLine="90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675CE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491.12</w:t>
            </w:r>
          </w:p>
          <w:p w14:paraId="00461686" w14:textId="5C28F5A0" w:rsidR="00B63F0F" w:rsidRPr="00675CEC" w:rsidRDefault="00B63F0F" w:rsidP="00B63F0F">
            <w:pPr>
              <w:ind w:firstLineChars="50" w:firstLine="90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675CE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 xml:space="preserve">Monoclinic, </w:t>
            </w: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P2</w:t>
            </w:r>
            <w:r w:rsidRPr="009B5949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  <w:vertAlign w:val="subscript"/>
              </w:rPr>
              <w:t>1/c</w:t>
            </w:r>
          </w:p>
          <w:p w14:paraId="1D436E22" w14:textId="77777777" w:rsidR="00B63F0F" w:rsidRPr="00675CEC" w:rsidRDefault="00BA7B1C" w:rsidP="00B63F0F">
            <w:pPr>
              <w:ind w:firstLineChars="50" w:firstLine="90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9.6993(4)</w:t>
            </w:r>
          </w:p>
          <w:p w14:paraId="27FB0D62" w14:textId="77777777" w:rsidR="00BA7B1C" w:rsidRPr="00675CEC" w:rsidRDefault="00BA7B1C" w:rsidP="00B63F0F">
            <w:pPr>
              <w:ind w:firstLineChars="50" w:firstLine="90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11.8721(5)</w:t>
            </w:r>
          </w:p>
          <w:p w14:paraId="3FEA454A" w14:textId="77777777" w:rsidR="00BA7B1C" w:rsidRPr="00675CEC" w:rsidRDefault="00BA7B1C" w:rsidP="00B63F0F">
            <w:pPr>
              <w:ind w:firstLineChars="50" w:firstLine="90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16.0725(7)</w:t>
            </w:r>
          </w:p>
          <w:p w14:paraId="15FF3249" w14:textId="77777777" w:rsidR="00BA7B1C" w:rsidRPr="00675CEC" w:rsidRDefault="00BA7B1C" w:rsidP="00B63F0F">
            <w:pPr>
              <w:ind w:firstLineChars="50" w:firstLine="90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104.0370(10)</w:t>
            </w:r>
          </w:p>
          <w:p w14:paraId="23FA7A2C" w14:textId="48DF7784" w:rsidR="00BA7B1C" w:rsidRPr="00675CEC" w:rsidRDefault="00BA7B1C" w:rsidP="00675CEC">
            <w:pPr>
              <w:widowControl/>
              <w:ind w:firstLineChars="50" w:firstLine="90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1795.50(13)</w:t>
            </w:r>
          </w:p>
          <w:p w14:paraId="65F529E5" w14:textId="05C2E064" w:rsidR="00BA7B1C" w:rsidRPr="00675CEC" w:rsidRDefault="00BA7B1C" w:rsidP="00675CEC">
            <w:pPr>
              <w:widowControl/>
              <w:ind w:firstLineChars="50" w:firstLine="90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972.0</w:t>
            </w:r>
          </w:p>
          <w:p w14:paraId="1A561BB2" w14:textId="77777777" w:rsidR="00BA7B1C" w:rsidRPr="00675CEC" w:rsidRDefault="00BA7B1C" w:rsidP="00B63F0F">
            <w:pPr>
              <w:ind w:firstLineChars="50" w:firstLine="90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4</w:t>
            </w:r>
          </w:p>
          <w:p w14:paraId="4F168E03" w14:textId="77777777" w:rsidR="00BA7B1C" w:rsidRPr="00675CEC" w:rsidRDefault="00BA7B1C" w:rsidP="00B63F0F">
            <w:pPr>
              <w:ind w:firstLineChars="50" w:firstLine="90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675CE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Mo-Kα 0.71073</w:t>
            </w:r>
          </w:p>
          <w:p w14:paraId="50B23199" w14:textId="77777777" w:rsidR="00BA7B1C" w:rsidRPr="00675CEC" w:rsidRDefault="00BA7B1C" w:rsidP="00B63F0F">
            <w:pPr>
              <w:ind w:firstLineChars="50" w:firstLine="90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273.15</w:t>
            </w:r>
          </w:p>
          <w:p w14:paraId="3F87C989" w14:textId="77777777" w:rsidR="00BA7B1C" w:rsidRPr="00675CEC" w:rsidRDefault="00BA7B1C" w:rsidP="00B63F0F">
            <w:pPr>
              <w:ind w:firstLineChars="50" w:firstLine="90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1.817</w:t>
            </w:r>
          </w:p>
          <w:p w14:paraId="15363BB9" w14:textId="77777777" w:rsidR="00675CEC" w:rsidRDefault="00675CEC" w:rsidP="00B63F0F">
            <w:pPr>
              <w:ind w:firstLineChars="50" w:firstLine="90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3.368</w:t>
            </w:r>
          </w:p>
          <w:p w14:paraId="09F034BC" w14:textId="77777777" w:rsidR="00675CEC" w:rsidRDefault="00675CEC" w:rsidP="00B63F0F">
            <w:pPr>
              <w:ind w:firstLineChars="50" w:firstLine="90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 xml:space="preserve">0.317 </w:t>
            </w: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×</w:t>
            </w: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 xml:space="preserve"> 0.225 </w:t>
            </w: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×</w:t>
            </w: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 xml:space="preserve"> 0.201</w:t>
            </w:r>
          </w:p>
          <w:p w14:paraId="78ABFDE6" w14:textId="77777777" w:rsidR="00675CEC" w:rsidRDefault="00675CEC" w:rsidP="00B63F0F">
            <w:pPr>
              <w:ind w:firstLineChars="50" w:firstLine="90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5.922 to 55.112</w:t>
            </w:r>
          </w:p>
          <w:p w14:paraId="2C5C99DE" w14:textId="204CC138" w:rsidR="00675CEC" w:rsidRDefault="00675CEC" w:rsidP="00B63F0F">
            <w:pPr>
              <w:ind w:firstLineChars="50" w:firstLine="90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 xml:space="preserve">-12 </w:t>
            </w: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≤</w:t>
            </w: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 xml:space="preserve"> h </w:t>
            </w: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≤</w:t>
            </w: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 xml:space="preserve"> 12, -15 </w:t>
            </w: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≤</w:t>
            </w: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 xml:space="preserve"> k </w:t>
            </w: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≤</w:t>
            </w: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 xml:space="preserve"> 15, -20 </w:t>
            </w: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≤</w:t>
            </w: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 xml:space="preserve"> l </w:t>
            </w: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≤</w:t>
            </w: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 xml:space="preserve"> 20</w:t>
            </w:r>
          </w:p>
          <w:p w14:paraId="4D105B83" w14:textId="77777777" w:rsidR="00675CEC" w:rsidRDefault="00675CEC" w:rsidP="00B63F0F">
            <w:pPr>
              <w:ind w:firstLineChars="50" w:firstLine="90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27818</w:t>
            </w:r>
            <w:r w:rsidRPr="00675CE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,</w:t>
            </w: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 xml:space="preserve"> 4128</w:t>
            </w:r>
            <w:r w:rsidRPr="00675CEC"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,</w:t>
            </w: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 xml:space="preserve"> 4128</w:t>
            </w:r>
          </w:p>
          <w:p w14:paraId="43DEBC5D" w14:textId="77777777" w:rsidR="00675CEC" w:rsidRDefault="00675CEC" w:rsidP="00B63F0F">
            <w:pPr>
              <w:ind w:firstLineChars="50" w:firstLine="90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</w:p>
          <w:p w14:paraId="065E537E" w14:textId="77777777" w:rsidR="00675CEC" w:rsidRDefault="00675CEC" w:rsidP="00B63F0F">
            <w:pPr>
              <w:ind w:firstLineChars="50" w:firstLine="90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675CEC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0.0292</w:t>
            </w:r>
          </w:p>
          <w:p w14:paraId="623A9A24" w14:textId="77777777" w:rsidR="00470A7A" w:rsidRDefault="00470A7A" w:rsidP="00B63F0F">
            <w:pPr>
              <w:ind w:firstLineChars="50" w:firstLine="90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470A7A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4128/0/222</w:t>
            </w:r>
          </w:p>
          <w:p w14:paraId="52FDE9DB" w14:textId="77777777" w:rsidR="00470A7A" w:rsidRDefault="00470A7A" w:rsidP="00B63F0F">
            <w:pPr>
              <w:ind w:firstLineChars="50" w:firstLine="90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470A7A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1.030</w:t>
            </w:r>
          </w:p>
          <w:p w14:paraId="280319B3" w14:textId="77777777" w:rsidR="00470A7A" w:rsidRDefault="00470A7A" w:rsidP="00B63F0F">
            <w:pPr>
              <w:ind w:firstLineChars="50" w:firstLine="90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470A7A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R</w:t>
            </w:r>
            <w:r w:rsidRPr="009B5949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  <w:vertAlign w:val="subscript"/>
              </w:rPr>
              <w:t>1</w:t>
            </w:r>
            <w:r w:rsidRPr="00470A7A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 = 0.0255, wR</w:t>
            </w:r>
            <w:r w:rsidRPr="009B5949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  <w:vertAlign w:val="subscript"/>
              </w:rPr>
              <w:t>2</w:t>
            </w:r>
            <w:r w:rsidRPr="00470A7A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 = 0.0579</w:t>
            </w:r>
          </w:p>
          <w:p w14:paraId="545C0C01" w14:textId="77777777" w:rsidR="00470A7A" w:rsidRDefault="00470A7A" w:rsidP="00B63F0F">
            <w:pPr>
              <w:ind w:firstLineChars="50" w:firstLine="90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470A7A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R</w:t>
            </w:r>
            <w:r w:rsidRPr="009B5949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  <w:vertAlign w:val="subscript"/>
              </w:rPr>
              <w:t>1</w:t>
            </w:r>
            <w:r w:rsidRPr="00470A7A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 = 0.0367, wR</w:t>
            </w:r>
            <w:r w:rsidRPr="009B5949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  <w:vertAlign w:val="subscript"/>
              </w:rPr>
              <w:t>2</w:t>
            </w:r>
            <w:r w:rsidRPr="00470A7A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 = 0.0617</w:t>
            </w:r>
          </w:p>
          <w:p w14:paraId="23D4ABA8" w14:textId="77777777" w:rsidR="00470A7A" w:rsidRDefault="00470A7A" w:rsidP="00B63F0F">
            <w:pPr>
              <w:ind w:firstLineChars="50" w:firstLine="90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 w:rsidRPr="00470A7A"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0.48/-0.57</w:t>
            </w:r>
          </w:p>
          <w:p w14:paraId="159FC426" w14:textId="00304F56" w:rsidR="00470A7A" w:rsidRPr="00675CEC" w:rsidRDefault="004A052B" w:rsidP="00B63F0F">
            <w:pPr>
              <w:ind w:firstLineChars="50" w:firstLine="90"/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微软雅黑" w:hAnsi="Times New Roman" w:cs="Times New Roman" w:hint="eastAsia"/>
                <w:color w:val="000000"/>
                <w:sz w:val="18"/>
                <w:szCs w:val="18"/>
              </w:rPr>
              <w:t>2</w:t>
            </w:r>
            <w:r>
              <w:rPr>
                <w:rFonts w:ascii="Times New Roman" w:eastAsia="微软雅黑" w:hAnsi="Times New Roman" w:cs="Times New Roman"/>
                <w:color w:val="000000"/>
                <w:sz w:val="18"/>
                <w:szCs w:val="18"/>
              </w:rPr>
              <w:t>257125</w:t>
            </w:r>
          </w:p>
        </w:tc>
      </w:tr>
    </w:tbl>
    <w:p w14:paraId="1CC4AB0D" w14:textId="77777777" w:rsidR="0059572A" w:rsidRDefault="0059572A"/>
    <w:p w14:paraId="082C95E9" w14:textId="7ACAB29F" w:rsidR="00B06F31" w:rsidRDefault="00B06F31" w:rsidP="00B06F3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Cs w:val="21"/>
        </w:rPr>
      </w:pPr>
      <w:r w:rsidRPr="00B06F31">
        <w:rPr>
          <w:rFonts w:ascii="Times New Roman" w:hAnsi="Times New Roman" w:cs="Times New Roman"/>
          <w:kern w:val="0"/>
          <w:szCs w:val="21"/>
        </w:rPr>
        <w:t xml:space="preserve">Table </w:t>
      </w:r>
      <w:r>
        <w:rPr>
          <w:rFonts w:ascii="Times New Roman" w:hAnsi="Times New Roman" w:cs="Times New Roman"/>
          <w:kern w:val="0"/>
          <w:szCs w:val="21"/>
        </w:rPr>
        <w:t>S</w:t>
      </w:r>
      <w:r w:rsidRPr="00B06F31">
        <w:rPr>
          <w:rFonts w:ascii="Times New Roman" w:hAnsi="Times New Roman" w:cs="Times New Roman"/>
          <w:kern w:val="0"/>
          <w:szCs w:val="21"/>
        </w:rPr>
        <w:t>2</w:t>
      </w:r>
      <w:r>
        <w:rPr>
          <w:rFonts w:ascii="Times New Roman" w:hAnsi="Times New Roman" w:cs="Times New Roman"/>
          <w:kern w:val="0"/>
          <w:szCs w:val="21"/>
        </w:rPr>
        <w:t xml:space="preserve"> </w:t>
      </w:r>
      <w:r w:rsidRPr="00B06F31">
        <w:rPr>
          <w:rFonts w:ascii="Times New Roman" w:hAnsi="Times New Roman" w:cs="Times New Roman"/>
          <w:kern w:val="0"/>
          <w:szCs w:val="21"/>
        </w:rPr>
        <w:t>Selected bond distances (Å) and valence angles (</w:t>
      </w:r>
      <w:r w:rsidR="00D132D6" w:rsidRPr="00D132D6">
        <w:rPr>
          <w:rFonts w:ascii="Times New Roman" w:hAnsi="Times New Roman" w:cs="Times New Roman" w:hint="eastAsia"/>
          <w:kern w:val="0"/>
          <w:szCs w:val="21"/>
        </w:rPr>
        <w:t>°</w:t>
      </w:r>
      <w:r w:rsidRPr="00B06F31">
        <w:rPr>
          <w:rFonts w:ascii="Times New Roman" w:hAnsi="Times New Roman" w:cs="Times New Roman"/>
          <w:kern w:val="0"/>
          <w:szCs w:val="21"/>
        </w:rPr>
        <w:t>) in silver(I) complexes 1 and 2.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D132D6" w14:paraId="2B7B92CF" w14:textId="77777777" w:rsidTr="00DE7D69"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14C7FA56" w14:textId="4081B153" w:rsidR="00D132D6" w:rsidRPr="00D132D6" w:rsidRDefault="00D132D6" w:rsidP="00B06F3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          </w:t>
            </w:r>
            <w:r w:rsidRPr="00D132D6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1</w:t>
            </w:r>
          </w:p>
        </w:tc>
        <w:tc>
          <w:tcPr>
            <w:tcW w:w="4148" w:type="dxa"/>
            <w:gridSpan w:val="2"/>
            <w:tcBorders>
              <w:bottom w:val="single" w:sz="4" w:space="0" w:color="auto"/>
            </w:tcBorders>
          </w:tcPr>
          <w:p w14:paraId="3D3B6AC3" w14:textId="15A17D5D" w:rsidR="00D132D6" w:rsidRPr="00D132D6" w:rsidRDefault="00D132D6" w:rsidP="00B06F3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 xml:space="preserve">            </w:t>
            </w:r>
            <w:r w:rsidRPr="00D132D6"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2</w:t>
            </w:r>
          </w:p>
        </w:tc>
      </w:tr>
      <w:tr w:rsidR="001D3A2F" w14:paraId="0A3BD96F" w14:textId="77777777" w:rsidTr="00D132D6">
        <w:tc>
          <w:tcPr>
            <w:tcW w:w="2074" w:type="dxa"/>
            <w:tcBorders>
              <w:top w:val="single" w:sz="4" w:space="0" w:color="auto"/>
            </w:tcBorders>
          </w:tcPr>
          <w:p w14:paraId="3EBBCC1E" w14:textId="23A71576" w:rsidR="001D3A2F" w:rsidRPr="001D3A2F" w:rsidRDefault="001D3A2F" w:rsidP="00B06F3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D3A2F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A</w:t>
            </w:r>
            <w:r w:rsidRPr="001D3A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g</w:t>
            </w:r>
            <w:r w:rsidRPr="001D3A2F"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  <w:r w:rsidRPr="001D3A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-N</w:t>
            </w:r>
            <w:r w:rsidRPr="001D3A2F"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45926839" w14:textId="23D27F4E" w:rsidR="001D3A2F" w:rsidRPr="001D3A2F" w:rsidRDefault="001D3A2F" w:rsidP="00B06F3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1D3A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2.149(4)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1CB53DEF" w14:textId="623059F7" w:rsidR="001D3A2F" w:rsidRDefault="006C6AB6" w:rsidP="00B06F3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1D3A2F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A</w:t>
            </w:r>
            <w:r w:rsidRPr="001D3A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g</w:t>
            </w:r>
            <w:r w:rsidRPr="001D3A2F"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  <w:r w:rsidRPr="001D3A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7015AA86" w14:textId="54556F66" w:rsidR="001D3A2F" w:rsidRDefault="006C6AB6" w:rsidP="00B06F3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6C6AB6">
              <w:rPr>
                <w:rFonts w:ascii="Times New Roman" w:hAnsi="Times New Roman" w:cs="Times New Roman"/>
                <w:kern w:val="0"/>
                <w:sz w:val="18"/>
                <w:szCs w:val="18"/>
              </w:rPr>
              <w:t>2.5086(17)</w:t>
            </w:r>
          </w:p>
        </w:tc>
      </w:tr>
      <w:tr w:rsidR="001D3A2F" w14:paraId="5C64764A" w14:textId="77777777" w:rsidTr="00D132D6">
        <w:tc>
          <w:tcPr>
            <w:tcW w:w="2074" w:type="dxa"/>
          </w:tcPr>
          <w:p w14:paraId="35112974" w14:textId="7061B759" w:rsidR="001D3A2F" w:rsidRDefault="001D3A2F" w:rsidP="00B06F3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1D3A2F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A</w:t>
            </w:r>
            <w:r w:rsidRPr="001D3A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g</w:t>
            </w:r>
            <w:r w:rsidRPr="001D3A2F"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  <w:r w:rsidRPr="001D3A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-N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4</w:t>
            </w:r>
          </w:p>
        </w:tc>
        <w:tc>
          <w:tcPr>
            <w:tcW w:w="2074" w:type="dxa"/>
          </w:tcPr>
          <w:p w14:paraId="6E700E78" w14:textId="2F96EDE0" w:rsidR="001D3A2F" w:rsidRDefault="001D3A2F" w:rsidP="00B06F3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1D3A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  <w:r w:rsidRPr="001D3A2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(4)</w:t>
            </w:r>
          </w:p>
        </w:tc>
        <w:tc>
          <w:tcPr>
            <w:tcW w:w="2074" w:type="dxa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70"/>
              <w:gridCol w:w="220"/>
            </w:tblGrid>
            <w:tr w:rsidR="006C6AB6" w:rsidRPr="006C6AB6" w14:paraId="020B9EEE" w14:textId="77777777" w:rsidTr="006C6AB6">
              <w:tc>
                <w:tcPr>
                  <w:tcW w:w="0" w:type="auto"/>
                  <w:noWrap/>
                  <w:vAlign w:val="center"/>
                  <w:hideMark/>
                </w:tcPr>
                <w:p w14:paraId="02C49163" w14:textId="1931D083" w:rsidR="006C6AB6" w:rsidRPr="006C6AB6" w:rsidRDefault="006C6AB6" w:rsidP="006C6AB6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  <w:r w:rsidRPr="006C6AB6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</w:rPr>
                    <w:t>Ag</w:t>
                  </w:r>
                  <w:r w:rsidRPr="006C6AB6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  <w:vertAlign w:val="subscript"/>
                    </w:rPr>
                    <w:t>1</w:t>
                  </w:r>
                  <w:r w:rsidRPr="006C6AB6"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A0A23C8" w14:textId="77777777" w:rsidR="006C6AB6" w:rsidRPr="006C6AB6" w:rsidRDefault="006C6AB6" w:rsidP="006C6AB6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  <w:r w:rsidRPr="006C6AB6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</w:rPr>
                    <w:t>N</w:t>
                  </w:r>
                  <w:r w:rsidRPr="006C6AB6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  <w:vertAlign w:val="subscript"/>
                    </w:rPr>
                    <w:t>1</w:t>
                  </w:r>
                </w:p>
              </w:tc>
            </w:tr>
          </w:tbl>
          <w:p w14:paraId="5BE80ECC" w14:textId="77777777" w:rsidR="001D3A2F" w:rsidRPr="006C6AB6" w:rsidRDefault="001D3A2F" w:rsidP="00B06F3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</w:pPr>
          </w:p>
        </w:tc>
        <w:tc>
          <w:tcPr>
            <w:tcW w:w="2074" w:type="dxa"/>
          </w:tcPr>
          <w:p w14:paraId="708C9607" w14:textId="3A63CB4E" w:rsidR="001D3A2F" w:rsidRPr="006C6AB6" w:rsidRDefault="006C6AB6" w:rsidP="00B06F3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</w:pPr>
            <w:r w:rsidRPr="006C6AB6">
              <w:rPr>
                <w:rFonts w:ascii="Times New Roman" w:hAnsi="Times New Roman" w:cs="Times New Roman"/>
                <w:kern w:val="0"/>
                <w:sz w:val="18"/>
                <w:szCs w:val="18"/>
              </w:rPr>
              <w:t>2.1507(19)</w:t>
            </w:r>
          </w:p>
        </w:tc>
      </w:tr>
      <w:tr w:rsidR="001D3A2F" w14:paraId="615B011B" w14:textId="77777777" w:rsidTr="00D132D6">
        <w:tc>
          <w:tcPr>
            <w:tcW w:w="2074" w:type="dxa"/>
          </w:tcPr>
          <w:p w14:paraId="151AD684" w14:textId="7EA3CEB5" w:rsidR="001D3A2F" w:rsidRDefault="00302AAB" w:rsidP="00B06F3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1D3A2F">
              <w:rPr>
                <w:rFonts w:ascii="Times New Roman" w:hAnsi="Times New Roman" w:cs="Times New Roman" w:hint="eastAsia"/>
                <w:kern w:val="0"/>
                <w:sz w:val="18"/>
                <w:szCs w:val="18"/>
              </w:rPr>
              <w:t>A</w:t>
            </w:r>
            <w:r w:rsidRPr="001D3A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g</w:t>
            </w:r>
            <w:r w:rsidRPr="001D3A2F"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1</w:t>
            </w:r>
            <w:r w:rsidRPr="001D3A2F">
              <w:rPr>
                <w:rFonts w:ascii="Times New Roman" w:hAnsi="Times New Roman" w:cs="Times New Roman"/>
                <w:kern w:val="0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</w:rPr>
              <w:t>O</w:t>
            </w:r>
            <w:r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074" w:type="dxa"/>
          </w:tcPr>
          <w:p w14:paraId="41A4536E" w14:textId="362DAC76" w:rsidR="001D3A2F" w:rsidRDefault="00302AAB" w:rsidP="00B06F3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.6067(2)</w:t>
            </w:r>
          </w:p>
        </w:tc>
        <w:tc>
          <w:tcPr>
            <w:tcW w:w="2074" w:type="dxa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0"/>
              <w:gridCol w:w="280"/>
            </w:tblGrid>
            <w:tr w:rsidR="006C6AB6" w:rsidRPr="006C6AB6" w14:paraId="2D26B16A" w14:textId="77777777" w:rsidTr="006C6AB6">
              <w:tc>
                <w:tcPr>
                  <w:tcW w:w="0" w:type="auto"/>
                  <w:noWrap/>
                  <w:vAlign w:val="center"/>
                  <w:hideMark/>
                </w:tcPr>
                <w:p w14:paraId="5E55907C" w14:textId="77777777" w:rsidR="006C6AB6" w:rsidRPr="006C6AB6" w:rsidRDefault="006C6AB6" w:rsidP="006C6AB6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  <w:r w:rsidRPr="006C6AB6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</w:rPr>
                    <w:t>Ag</w:t>
                  </w:r>
                  <w:r w:rsidRPr="006C6AB6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  <w:vertAlign w:val="subscript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394D54B" w14:textId="2AF9862F" w:rsidR="006C6AB6" w:rsidRPr="006C6AB6" w:rsidRDefault="006C6AB6" w:rsidP="006C6AB6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  <w:r w:rsidRPr="006C6AB6"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  <w:t>-</w:t>
                  </w:r>
                  <w:r w:rsidRPr="006C6AB6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</w:rPr>
                    <w:t>N</w:t>
                  </w:r>
                  <w:r w:rsidRPr="006C6AB6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  <w:vertAlign w:val="subscript"/>
                    </w:rPr>
                    <w:t>4</w:t>
                  </w:r>
                </w:p>
              </w:tc>
            </w:tr>
          </w:tbl>
          <w:p w14:paraId="582175C1" w14:textId="77777777" w:rsidR="001D3A2F" w:rsidRPr="006C6AB6" w:rsidRDefault="001D3A2F" w:rsidP="00B06F3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</w:pPr>
          </w:p>
        </w:tc>
        <w:tc>
          <w:tcPr>
            <w:tcW w:w="2074" w:type="dxa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440"/>
            </w:tblGrid>
            <w:tr w:rsidR="006C6AB6" w:rsidRPr="006C6AB6" w14:paraId="57D6A85D" w14:textId="77777777" w:rsidTr="00B270D7">
              <w:tc>
                <w:tcPr>
                  <w:tcW w:w="1440" w:type="dxa"/>
                  <w:vAlign w:val="center"/>
                  <w:hideMark/>
                </w:tcPr>
                <w:p w14:paraId="6D725FEB" w14:textId="77777777" w:rsidR="006C6AB6" w:rsidRPr="006C6AB6" w:rsidRDefault="006C6AB6" w:rsidP="006C6AB6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  <w:r w:rsidRPr="006C6AB6"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  <w:t>2.1369(19)</w:t>
                  </w:r>
                </w:p>
              </w:tc>
            </w:tr>
          </w:tbl>
          <w:p w14:paraId="16AF624E" w14:textId="77777777" w:rsidR="001D3A2F" w:rsidRPr="006C6AB6" w:rsidRDefault="001D3A2F" w:rsidP="00B06F3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</w:pPr>
          </w:p>
        </w:tc>
      </w:tr>
      <w:tr w:rsidR="00F81771" w14:paraId="04379858" w14:textId="77777777" w:rsidTr="00D132D6">
        <w:tc>
          <w:tcPr>
            <w:tcW w:w="2074" w:type="dxa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"/>
              <w:gridCol w:w="370"/>
              <w:gridCol w:w="220"/>
            </w:tblGrid>
            <w:tr w:rsidR="00F81771" w:rsidRPr="001D3A2F" w14:paraId="4B4670A6" w14:textId="77777777" w:rsidTr="00B270D7">
              <w:tc>
                <w:tcPr>
                  <w:tcW w:w="0" w:type="auto"/>
                  <w:noWrap/>
                  <w:vAlign w:val="center"/>
                  <w:hideMark/>
                </w:tcPr>
                <w:p w14:paraId="2E26FC1E" w14:textId="77777777" w:rsidR="00F81771" w:rsidRPr="001D3A2F" w:rsidRDefault="00F81771" w:rsidP="00F81771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  <w:r w:rsidRPr="001D3A2F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</w:rPr>
                    <w:t>N</w:t>
                  </w:r>
                  <w:r w:rsidRPr="001D3A2F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  <w:vertAlign w:val="subscript"/>
                    </w:rPr>
                    <w:t>4</w:t>
                  </w:r>
                  <w:r w:rsidRPr="006C6AB6"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28A2D408" w14:textId="77777777" w:rsidR="00F81771" w:rsidRPr="001D3A2F" w:rsidRDefault="00F81771" w:rsidP="00F81771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  <w:r w:rsidRPr="001D3A2F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</w:rPr>
                    <w:t>Ag</w:t>
                  </w:r>
                  <w:r w:rsidRPr="001D3A2F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  <w:vertAlign w:val="subscript"/>
                    </w:rPr>
                    <w:t>1</w:t>
                  </w:r>
                  <w:r w:rsidRPr="006C6AB6"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9ACF52D" w14:textId="77777777" w:rsidR="00F81771" w:rsidRPr="001D3A2F" w:rsidRDefault="00F81771" w:rsidP="00F81771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  <w:r w:rsidRPr="001D3A2F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</w:rPr>
                    <w:t>N</w:t>
                  </w:r>
                  <w:r w:rsidRPr="001D3A2F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  <w:vertAlign w:val="subscript"/>
                    </w:rPr>
                    <w:t>3</w:t>
                  </w:r>
                </w:p>
              </w:tc>
            </w:tr>
          </w:tbl>
          <w:p w14:paraId="7B46608A" w14:textId="77777777" w:rsidR="00F81771" w:rsidRDefault="00F81771" w:rsidP="00F8177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74" w:type="dxa"/>
          </w:tcPr>
          <w:p w14:paraId="55F29860" w14:textId="685C7E13" w:rsidR="00F81771" w:rsidRDefault="00F81771" w:rsidP="00F8177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 w:rsidRPr="006C6AB6">
              <w:rPr>
                <w:rFonts w:ascii="Times New Roman" w:hAnsi="Times New Roman" w:cs="Times New Roman"/>
                <w:kern w:val="0"/>
                <w:sz w:val="18"/>
                <w:szCs w:val="18"/>
              </w:rPr>
              <w:t>157.72(15)</w:t>
            </w:r>
          </w:p>
        </w:tc>
        <w:tc>
          <w:tcPr>
            <w:tcW w:w="2074" w:type="dxa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"/>
              <w:gridCol w:w="370"/>
              <w:gridCol w:w="220"/>
            </w:tblGrid>
            <w:tr w:rsidR="00F81771" w:rsidRPr="006C6AB6" w14:paraId="3C7747BE" w14:textId="77777777" w:rsidTr="006C6AB6">
              <w:tc>
                <w:tcPr>
                  <w:tcW w:w="0" w:type="auto"/>
                  <w:noWrap/>
                  <w:vAlign w:val="center"/>
                  <w:hideMark/>
                </w:tcPr>
                <w:p w14:paraId="4BA04787" w14:textId="1FF8B691" w:rsidR="00F81771" w:rsidRPr="006C6AB6" w:rsidRDefault="00F81771" w:rsidP="00F81771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  <w:r w:rsidRPr="006C6AB6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</w:rPr>
                    <w:t>N</w:t>
                  </w:r>
                  <w:r w:rsidRPr="006C6AB6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  <w:vertAlign w:val="subscript"/>
                    </w:rPr>
                    <w:t>1</w:t>
                  </w:r>
                  <w:r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EE4E3B4" w14:textId="238096B8" w:rsidR="00F81771" w:rsidRPr="006C6AB6" w:rsidRDefault="00F81771" w:rsidP="00F81771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  <w:r w:rsidRPr="006C6AB6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</w:rPr>
                    <w:t>Ag</w:t>
                  </w:r>
                  <w:r w:rsidRPr="006C6AB6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  <w:vertAlign w:val="subscript"/>
                    </w:rPr>
                    <w:t>1</w:t>
                  </w:r>
                  <w:r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0E004C2E" w14:textId="77777777" w:rsidR="00F81771" w:rsidRPr="006C6AB6" w:rsidRDefault="00F81771" w:rsidP="00F81771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  <w:r w:rsidRPr="006C6AB6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</w:rPr>
                    <w:t>O</w:t>
                  </w:r>
                  <w:r w:rsidRPr="006C6AB6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  <w:vertAlign w:val="subscript"/>
                    </w:rPr>
                    <w:t>1</w:t>
                  </w:r>
                </w:p>
              </w:tc>
            </w:tr>
          </w:tbl>
          <w:p w14:paraId="56CC79A9" w14:textId="77777777" w:rsidR="00F81771" w:rsidRPr="006C6AB6" w:rsidRDefault="00F81771" w:rsidP="00F8177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</w:pPr>
          </w:p>
        </w:tc>
        <w:tc>
          <w:tcPr>
            <w:tcW w:w="2074" w:type="dxa"/>
          </w:tcPr>
          <w:p w14:paraId="7D64199D" w14:textId="54715FD8" w:rsidR="00F81771" w:rsidRPr="006C6AB6" w:rsidRDefault="00F81771" w:rsidP="00F8177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</w:pPr>
            <w:r w:rsidRPr="006C6AB6">
              <w:rPr>
                <w:rFonts w:ascii="Times New Roman" w:hAnsi="Times New Roman" w:cs="Times New Roman"/>
                <w:kern w:val="0"/>
                <w:sz w:val="18"/>
                <w:szCs w:val="18"/>
              </w:rPr>
              <w:t>101.13(7)</w:t>
            </w:r>
          </w:p>
        </w:tc>
      </w:tr>
      <w:tr w:rsidR="00F81771" w14:paraId="1BE5A5B7" w14:textId="77777777" w:rsidTr="00D132D6">
        <w:tc>
          <w:tcPr>
            <w:tcW w:w="2074" w:type="dxa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"/>
              <w:gridCol w:w="370"/>
              <w:gridCol w:w="220"/>
            </w:tblGrid>
            <w:tr w:rsidR="00D132D6" w:rsidRPr="001D3A2F" w14:paraId="677BC375" w14:textId="77777777" w:rsidTr="001313C4">
              <w:tc>
                <w:tcPr>
                  <w:tcW w:w="0" w:type="auto"/>
                  <w:noWrap/>
                  <w:vAlign w:val="center"/>
                  <w:hideMark/>
                </w:tcPr>
                <w:p w14:paraId="3736A41B" w14:textId="77777777" w:rsidR="00D132D6" w:rsidRPr="001D3A2F" w:rsidRDefault="00D132D6" w:rsidP="00D132D6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  <w:r w:rsidRPr="001D3A2F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</w:rPr>
                    <w:t>N</w:t>
                  </w:r>
                  <w:r w:rsidRPr="001D3A2F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  <w:vertAlign w:val="subscript"/>
                    </w:rPr>
                    <w:t>4</w:t>
                  </w:r>
                  <w:r w:rsidRPr="006C6AB6"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642760D" w14:textId="77777777" w:rsidR="00D132D6" w:rsidRPr="001D3A2F" w:rsidRDefault="00D132D6" w:rsidP="00D132D6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  <w:r w:rsidRPr="001D3A2F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</w:rPr>
                    <w:t>Ag</w:t>
                  </w:r>
                  <w:r w:rsidRPr="001D3A2F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  <w:vertAlign w:val="subscript"/>
                    </w:rPr>
                    <w:t>1</w:t>
                  </w:r>
                  <w:r w:rsidRPr="006C6AB6"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EB7AD2E" w14:textId="1525E762" w:rsidR="00D132D6" w:rsidRPr="001D3A2F" w:rsidRDefault="00D132D6" w:rsidP="00D132D6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  <w:t>O</w:t>
                  </w:r>
                  <w:r w:rsidRPr="001D3A2F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  <w:vertAlign w:val="subscript"/>
                    </w:rPr>
                    <w:t>3</w:t>
                  </w:r>
                </w:p>
              </w:tc>
            </w:tr>
          </w:tbl>
          <w:p w14:paraId="63DC28A1" w14:textId="77777777" w:rsidR="00F81771" w:rsidRDefault="00F81771" w:rsidP="00F8177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74" w:type="dxa"/>
          </w:tcPr>
          <w:p w14:paraId="100F9F54" w14:textId="7E9178ED" w:rsidR="00F81771" w:rsidRDefault="00D132D6" w:rsidP="00F8177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9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0.972(3)</w:t>
            </w:r>
          </w:p>
        </w:tc>
        <w:tc>
          <w:tcPr>
            <w:tcW w:w="2074" w:type="dxa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0"/>
              <w:gridCol w:w="370"/>
              <w:gridCol w:w="280"/>
            </w:tblGrid>
            <w:tr w:rsidR="00F81771" w:rsidRPr="006C6AB6" w14:paraId="6B7D175F" w14:textId="77777777" w:rsidTr="006C6AB6">
              <w:tc>
                <w:tcPr>
                  <w:tcW w:w="0" w:type="auto"/>
                  <w:noWrap/>
                  <w:vAlign w:val="center"/>
                  <w:hideMark/>
                </w:tcPr>
                <w:p w14:paraId="5B942D65" w14:textId="77777777" w:rsidR="00F81771" w:rsidRPr="006C6AB6" w:rsidRDefault="00F81771" w:rsidP="00F81771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  <w:r w:rsidRPr="006C6AB6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</w:rPr>
                    <w:t>N</w:t>
                  </w:r>
                  <w:r w:rsidRPr="006C6AB6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  <w:vertAlign w:val="subscript"/>
                    </w:rPr>
                    <w:t>4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5E9E6185" w14:textId="2E1CB514" w:rsidR="00F81771" w:rsidRPr="006C6AB6" w:rsidRDefault="00F81771" w:rsidP="00F81771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  <w:t>-</w:t>
                  </w:r>
                  <w:r w:rsidRPr="006C6AB6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</w:rPr>
                    <w:t>Ag</w:t>
                  </w:r>
                  <w:r w:rsidRPr="006C6AB6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  <w:vertAlign w:val="subscript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D100AD9" w14:textId="1722D39C" w:rsidR="00F81771" w:rsidRPr="006C6AB6" w:rsidRDefault="00F81771" w:rsidP="00F81771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  <w:t>-</w:t>
                  </w:r>
                  <w:r w:rsidRPr="006C6AB6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</w:rPr>
                    <w:t>O</w:t>
                  </w:r>
                  <w:r w:rsidRPr="006C6AB6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  <w:vertAlign w:val="subscript"/>
                    </w:rPr>
                    <w:t>1</w:t>
                  </w:r>
                </w:p>
              </w:tc>
            </w:tr>
          </w:tbl>
          <w:p w14:paraId="42601023" w14:textId="77777777" w:rsidR="00F81771" w:rsidRPr="006C6AB6" w:rsidRDefault="00F81771" w:rsidP="00F8177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</w:pPr>
          </w:p>
        </w:tc>
        <w:tc>
          <w:tcPr>
            <w:tcW w:w="2074" w:type="dxa"/>
          </w:tcPr>
          <w:p w14:paraId="7A57F883" w14:textId="7A79B78A" w:rsidR="00F81771" w:rsidRPr="006C6AB6" w:rsidRDefault="00F81771" w:rsidP="00F8177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  <w:vertAlign w:val="subscript"/>
              </w:rPr>
            </w:pPr>
            <w:r w:rsidRPr="006C6AB6">
              <w:rPr>
                <w:rFonts w:ascii="Times New Roman" w:hAnsi="Times New Roman" w:cs="Times New Roman"/>
                <w:kern w:val="0"/>
                <w:sz w:val="18"/>
                <w:szCs w:val="18"/>
              </w:rPr>
              <w:t>97.34(7)</w:t>
            </w:r>
          </w:p>
        </w:tc>
      </w:tr>
      <w:tr w:rsidR="00F81771" w14:paraId="7409B653" w14:textId="77777777" w:rsidTr="00D132D6">
        <w:tc>
          <w:tcPr>
            <w:tcW w:w="2074" w:type="dxa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"/>
              <w:gridCol w:w="370"/>
              <w:gridCol w:w="220"/>
            </w:tblGrid>
            <w:tr w:rsidR="00D132D6" w:rsidRPr="001D3A2F" w14:paraId="693B210D" w14:textId="77777777" w:rsidTr="001313C4">
              <w:tc>
                <w:tcPr>
                  <w:tcW w:w="0" w:type="auto"/>
                  <w:noWrap/>
                  <w:vAlign w:val="center"/>
                  <w:hideMark/>
                </w:tcPr>
                <w:p w14:paraId="54C5E1FF" w14:textId="09D910DD" w:rsidR="00D132D6" w:rsidRPr="001D3A2F" w:rsidRDefault="00D132D6" w:rsidP="00D132D6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  <w:r w:rsidRPr="001D3A2F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</w:rPr>
                    <w:t>N</w:t>
                  </w:r>
                  <w:r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  <w:vertAlign w:val="subscript"/>
                    </w:rPr>
                    <w:t>3</w:t>
                  </w:r>
                  <w:r w:rsidRPr="006C6AB6"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67BCB27" w14:textId="77777777" w:rsidR="00D132D6" w:rsidRPr="001D3A2F" w:rsidRDefault="00D132D6" w:rsidP="00D132D6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  <w:r w:rsidRPr="001D3A2F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</w:rPr>
                    <w:t>Ag</w:t>
                  </w:r>
                  <w:r w:rsidRPr="001D3A2F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  <w:vertAlign w:val="subscript"/>
                    </w:rPr>
                    <w:t>1</w:t>
                  </w:r>
                  <w:r w:rsidRPr="006C6AB6"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  <w:t>-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162D7701" w14:textId="77777777" w:rsidR="00D132D6" w:rsidRPr="001D3A2F" w:rsidRDefault="00D132D6" w:rsidP="00D132D6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  <w:t>O</w:t>
                  </w:r>
                  <w:r w:rsidRPr="001D3A2F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  <w:vertAlign w:val="subscript"/>
                    </w:rPr>
                    <w:t>3</w:t>
                  </w:r>
                </w:p>
              </w:tc>
            </w:tr>
          </w:tbl>
          <w:p w14:paraId="54131527" w14:textId="77777777" w:rsidR="00F81771" w:rsidRDefault="00F81771" w:rsidP="00F8177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74" w:type="dxa"/>
          </w:tcPr>
          <w:p w14:paraId="7B1F516E" w14:textId="3E95269F" w:rsidR="00F81771" w:rsidRDefault="00D132D6" w:rsidP="00F8177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kern w:val="0"/>
                <w:szCs w:val="21"/>
              </w:rPr>
              <w:t>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10.364(3)</w:t>
            </w:r>
          </w:p>
        </w:tc>
        <w:tc>
          <w:tcPr>
            <w:tcW w:w="2074" w:type="dxa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0"/>
              <w:gridCol w:w="370"/>
              <w:gridCol w:w="280"/>
            </w:tblGrid>
            <w:tr w:rsidR="00F81771" w:rsidRPr="006C6AB6" w14:paraId="39CCEF23" w14:textId="77777777" w:rsidTr="006C6AB6">
              <w:tc>
                <w:tcPr>
                  <w:tcW w:w="0" w:type="auto"/>
                  <w:noWrap/>
                  <w:vAlign w:val="center"/>
                  <w:hideMark/>
                </w:tcPr>
                <w:p w14:paraId="4E536A39" w14:textId="77777777" w:rsidR="00F81771" w:rsidRPr="006C6AB6" w:rsidRDefault="00F81771" w:rsidP="00F81771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  <w:r w:rsidRPr="006C6AB6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</w:rPr>
                    <w:t>N</w:t>
                  </w:r>
                  <w:r w:rsidRPr="006C6AB6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  <w:vertAlign w:val="subscript"/>
                    </w:rPr>
                    <w:t>4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711EE233" w14:textId="1E5B9CF4" w:rsidR="00F81771" w:rsidRPr="006C6AB6" w:rsidRDefault="00F81771" w:rsidP="00F81771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  <w:t>-</w:t>
                  </w:r>
                  <w:r w:rsidRPr="006C6AB6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</w:rPr>
                    <w:t>Ag</w:t>
                  </w:r>
                  <w:r w:rsidRPr="006C6AB6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  <w:vertAlign w:val="subscript"/>
                    </w:rPr>
                    <w:t>1</w:t>
                  </w:r>
                </w:p>
              </w:tc>
              <w:tc>
                <w:tcPr>
                  <w:tcW w:w="0" w:type="auto"/>
                  <w:noWrap/>
                  <w:vAlign w:val="center"/>
                  <w:hideMark/>
                </w:tcPr>
                <w:p w14:paraId="48D8A208" w14:textId="3BA10A91" w:rsidR="00F81771" w:rsidRPr="006C6AB6" w:rsidRDefault="00F81771" w:rsidP="00F81771">
                  <w:pPr>
                    <w:autoSpaceDE w:val="0"/>
                    <w:autoSpaceDN w:val="0"/>
                    <w:adjustRightInd w:val="0"/>
                    <w:jc w:val="left"/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kern w:val="0"/>
                      <w:sz w:val="18"/>
                      <w:szCs w:val="18"/>
                    </w:rPr>
                    <w:t>-</w:t>
                  </w:r>
                  <w:r w:rsidRPr="006C6AB6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</w:rPr>
                    <w:t>N</w:t>
                  </w:r>
                  <w:r w:rsidRPr="006C6AB6">
                    <w:rPr>
                      <w:rFonts w:ascii="Times New Roman" w:hAnsi="Times New Roman" w:cs="Times New Roman" w:hint="eastAsia"/>
                      <w:kern w:val="0"/>
                      <w:sz w:val="18"/>
                      <w:szCs w:val="18"/>
                      <w:vertAlign w:val="subscript"/>
                    </w:rPr>
                    <w:t>1</w:t>
                  </w:r>
                </w:p>
              </w:tc>
            </w:tr>
          </w:tbl>
          <w:p w14:paraId="7B83E81C" w14:textId="77777777" w:rsidR="00F81771" w:rsidRDefault="00F81771" w:rsidP="00F8177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Cs w:val="21"/>
              </w:rPr>
            </w:pPr>
          </w:p>
        </w:tc>
        <w:tc>
          <w:tcPr>
            <w:tcW w:w="2074" w:type="dxa"/>
          </w:tcPr>
          <w:p w14:paraId="0E6C83D2" w14:textId="7AF774A1" w:rsidR="00F81771" w:rsidRPr="00D132D6" w:rsidRDefault="00F81771" w:rsidP="00F8177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 w:cs="Times New Roman"/>
                <w:kern w:val="0"/>
                <w:sz w:val="18"/>
                <w:szCs w:val="18"/>
              </w:rPr>
            </w:pPr>
            <w:r w:rsidRPr="006C6AB6">
              <w:rPr>
                <w:rFonts w:ascii="Times New Roman" w:hAnsi="Times New Roman" w:cs="Times New Roman"/>
                <w:kern w:val="0"/>
                <w:sz w:val="18"/>
                <w:szCs w:val="18"/>
              </w:rPr>
              <w:t>161.18(7)</w:t>
            </w:r>
          </w:p>
        </w:tc>
      </w:tr>
    </w:tbl>
    <w:p w14:paraId="55D90028" w14:textId="77777777" w:rsidR="001D3A2F" w:rsidRPr="001D3A2F" w:rsidRDefault="001D3A2F" w:rsidP="00B06F31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Cs w:val="21"/>
        </w:rPr>
      </w:pPr>
    </w:p>
    <w:sectPr w:rsidR="001D3A2F" w:rsidRPr="001D3A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B30AB" w14:textId="77777777" w:rsidR="00C12F19" w:rsidRDefault="00C12F19" w:rsidP="0059572A">
      <w:r>
        <w:separator/>
      </w:r>
    </w:p>
  </w:endnote>
  <w:endnote w:type="continuationSeparator" w:id="0">
    <w:p w14:paraId="228D6BBA" w14:textId="77777777" w:rsidR="00C12F19" w:rsidRDefault="00C12F19" w:rsidP="00595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F06CB" w14:textId="77777777" w:rsidR="00C12F19" w:rsidRDefault="00C12F19" w:rsidP="0059572A">
      <w:r>
        <w:separator/>
      </w:r>
    </w:p>
  </w:footnote>
  <w:footnote w:type="continuationSeparator" w:id="0">
    <w:p w14:paraId="46DE8E65" w14:textId="77777777" w:rsidR="00C12F19" w:rsidRDefault="00C12F19" w:rsidP="0059572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0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075"/>
    <w:rsid w:val="0016627D"/>
    <w:rsid w:val="001D3A2F"/>
    <w:rsid w:val="00302AAB"/>
    <w:rsid w:val="00424F7A"/>
    <w:rsid w:val="00470A7A"/>
    <w:rsid w:val="004A052B"/>
    <w:rsid w:val="0059572A"/>
    <w:rsid w:val="00675CEC"/>
    <w:rsid w:val="006C6AB6"/>
    <w:rsid w:val="0078186C"/>
    <w:rsid w:val="00851E1D"/>
    <w:rsid w:val="0099413D"/>
    <w:rsid w:val="009B5949"/>
    <w:rsid w:val="00B06F31"/>
    <w:rsid w:val="00B63F0F"/>
    <w:rsid w:val="00BA0C2D"/>
    <w:rsid w:val="00BA7B1C"/>
    <w:rsid w:val="00C12F19"/>
    <w:rsid w:val="00CF5075"/>
    <w:rsid w:val="00D132D6"/>
    <w:rsid w:val="00E73D79"/>
    <w:rsid w:val="00F8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086928"/>
  <w15:chartTrackingRefBased/>
  <w15:docId w15:val="{476C8FCD-AD3C-4513-A185-1A015625F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957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9572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9572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9572A"/>
    <w:rPr>
      <w:sz w:val="18"/>
      <w:szCs w:val="18"/>
    </w:rPr>
  </w:style>
  <w:style w:type="table" w:styleId="a7">
    <w:name w:val="Table Grid"/>
    <w:basedOn w:val="a1"/>
    <w:uiPriority w:val="39"/>
    <w:rsid w:val="005957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3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249</Words>
  <Characters>1420</Characters>
  <Application>Microsoft Office Word</Application>
  <DocSecurity>0</DocSecurity>
  <Lines>11</Lines>
  <Paragraphs>3</Paragraphs>
  <ScaleCrop>false</ScaleCrop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hong</dc:creator>
  <cp:keywords/>
  <dc:description/>
  <cp:lastModifiedBy>yang hong</cp:lastModifiedBy>
  <cp:revision>11</cp:revision>
  <dcterms:created xsi:type="dcterms:W3CDTF">2023-04-12T07:29:00Z</dcterms:created>
  <dcterms:modified xsi:type="dcterms:W3CDTF">2023-06-07T04:08:00Z</dcterms:modified>
</cp:coreProperties>
</file>