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26EBC" w14:textId="4ED0E70E" w:rsidR="00501666" w:rsidRPr="00E71FD2" w:rsidRDefault="00E71FD2" w:rsidP="00E71FD2">
      <w:pPr>
        <w:spacing w:line="276" w:lineRule="auto"/>
        <w:rPr>
          <w:rFonts w:asciiTheme="majorBidi" w:hAnsiTheme="majorBidi" w:cstheme="majorBidi"/>
          <w:sz w:val="20"/>
          <w:szCs w:val="20"/>
        </w:rPr>
      </w:pPr>
      <w:r w:rsidRPr="00E71FD2">
        <w:rPr>
          <w:rFonts w:asciiTheme="majorBidi" w:hAnsiTheme="majorBidi" w:cstheme="majorBidi"/>
          <w:sz w:val="20"/>
          <w:szCs w:val="20"/>
        </w:rPr>
        <w:t>Table S1: The details of clinic radiological lung characteristics and outcome</w:t>
      </w:r>
    </w:p>
    <w:tbl>
      <w:tblPr>
        <w:tblStyle w:val="TableGrid"/>
        <w:tblW w:w="14678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36"/>
        <w:gridCol w:w="10"/>
        <w:gridCol w:w="578"/>
        <w:gridCol w:w="42"/>
        <w:gridCol w:w="858"/>
        <w:gridCol w:w="42"/>
        <w:gridCol w:w="588"/>
        <w:gridCol w:w="1980"/>
        <w:gridCol w:w="2160"/>
        <w:gridCol w:w="540"/>
        <w:gridCol w:w="42"/>
        <w:gridCol w:w="768"/>
        <w:gridCol w:w="42"/>
        <w:gridCol w:w="498"/>
        <w:gridCol w:w="42"/>
        <w:gridCol w:w="678"/>
        <w:gridCol w:w="42"/>
        <w:gridCol w:w="588"/>
        <w:gridCol w:w="42"/>
        <w:gridCol w:w="858"/>
        <w:gridCol w:w="270"/>
        <w:gridCol w:w="42"/>
        <w:gridCol w:w="498"/>
        <w:gridCol w:w="42"/>
        <w:gridCol w:w="858"/>
        <w:gridCol w:w="42"/>
        <w:gridCol w:w="498"/>
        <w:gridCol w:w="42"/>
        <w:gridCol w:w="1184"/>
        <w:gridCol w:w="42"/>
      </w:tblGrid>
      <w:tr w:rsidR="00FC62BC" w:rsidRPr="00BF325D" w14:paraId="1688E034" w14:textId="5F72C53F" w:rsidTr="00F057E9">
        <w:trPr>
          <w:gridAfter w:val="1"/>
          <w:wAfter w:w="42" w:type="dxa"/>
        </w:trPr>
        <w:tc>
          <w:tcPr>
            <w:tcW w:w="526" w:type="dxa"/>
            <w:vAlign w:val="bottom"/>
          </w:tcPr>
          <w:p w14:paraId="4EA76238" w14:textId="1C1789EA" w:rsidR="00FC62BC" w:rsidRPr="0062223A" w:rsidRDefault="00D20182" w:rsidP="00BF325D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>UPN</w:t>
            </w:r>
          </w:p>
        </w:tc>
        <w:tc>
          <w:tcPr>
            <w:tcW w:w="246" w:type="dxa"/>
            <w:gridSpan w:val="2"/>
            <w:vAlign w:val="bottom"/>
          </w:tcPr>
          <w:p w14:paraId="38B2D8B9" w14:textId="77777777" w:rsidR="00E71FD2" w:rsidRDefault="00E71FD2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32F7CEC0" w14:textId="77777777" w:rsidR="00E71FD2" w:rsidRDefault="00E71FD2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066FDA6F" w14:textId="403100C8" w:rsidR="00FC62BC" w:rsidRPr="0062223A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2223A">
              <w:rPr>
                <w:rFonts w:ascii="Calibri" w:hAnsi="Calibri" w:cs="Calibri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578" w:type="dxa"/>
            <w:vAlign w:val="bottom"/>
          </w:tcPr>
          <w:p w14:paraId="0C1B90DF" w14:textId="31F55970" w:rsidR="00FC62BC" w:rsidRPr="0062223A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2223A">
              <w:rPr>
                <w:rFonts w:ascii="Calibri" w:hAnsi="Calibri" w:cs="Calibri"/>
                <w:b/>
                <w:bCs/>
                <w:sz w:val="16"/>
                <w:szCs w:val="16"/>
              </w:rPr>
              <w:t>Age y</w:t>
            </w:r>
            <w:r w:rsidR="00C65125">
              <w:rPr>
                <w:rFonts w:ascii="Calibri" w:hAnsi="Calibri" w:cs="Calibri"/>
                <w:b/>
                <w:bCs/>
                <w:sz w:val="16"/>
                <w:szCs w:val="16"/>
              </w:rPr>
              <w:t>ears</w:t>
            </w:r>
          </w:p>
        </w:tc>
        <w:tc>
          <w:tcPr>
            <w:tcW w:w="900" w:type="dxa"/>
            <w:gridSpan w:val="2"/>
            <w:vAlign w:val="bottom"/>
          </w:tcPr>
          <w:p w14:paraId="18916580" w14:textId="25B3DE68" w:rsidR="00FC62BC" w:rsidRPr="0062223A" w:rsidRDefault="00F057E9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ASS </w:t>
            </w:r>
            <w:r w:rsidR="00FC62BC" w:rsidRPr="0062223A">
              <w:rPr>
                <w:rFonts w:ascii="Calibri" w:hAnsi="Calibri" w:cs="Calibri"/>
                <w:b/>
                <w:bCs/>
                <w:sz w:val="16"/>
                <w:szCs w:val="16"/>
              </w:rPr>
              <w:t>Org</w:t>
            </w:r>
          </w:p>
        </w:tc>
        <w:tc>
          <w:tcPr>
            <w:tcW w:w="630" w:type="dxa"/>
            <w:gridSpan w:val="2"/>
            <w:vAlign w:val="bottom"/>
          </w:tcPr>
          <w:p w14:paraId="1CEF929B" w14:textId="1F7A9529" w:rsidR="00FC62BC" w:rsidRPr="0062223A" w:rsidRDefault="00F92395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RD</w:t>
            </w:r>
          </w:p>
        </w:tc>
        <w:tc>
          <w:tcPr>
            <w:tcW w:w="1980" w:type="dxa"/>
            <w:vAlign w:val="bottom"/>
          </w:tcPr>
          <w:p w14:paraId="2DD7F324" w14:textId="77777777" w:rsidR="00FC62BC" w:rsidRPr="0062223A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2223A">
              <w:rPr>
                <w:rFonts w:ascii="Calibri" w:hAnsi="Calibri" w:cs="Calibri"/>
                <w:b/>
                <w:bCs/>
                <w:sz w:val="16"/>
                <w:szCs w:val="16"/>
              </w:rPr>
              <w:t>X ray</w:t>
            </w:r>
          </w:p>
        </w:tc>
        <w:tc>
          <w:tcPr>
            <w:tcW w:w="2160" w:type="dxa"/>
            <w:vAlign w:val="bottom"/>
          </w:tcPr>
          <w:p w14:paraId="509773B5" w14:textId="77777777" w:rsidR="00FC62BC" w:rsidRPr="0062223A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2223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CT </w:t>
            </w:r>
          </w:p>
        </w:tc>
        <w:tc>
          <w:tcPr>
            <w:tcW w:w="540" w:type="dxa"/>
            <w:vAlign w:val="bottom"/>
          </w:tcPr>
          <w:p w14:paraId="5D3ED978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Dist</w:t>
            </w:r>
          </w:p>
        </w:tc>
        <w:tc>
          <w:tcPr>
            <w:tcW w:w="810" w:type="dxa"/>
            <w:gridSpan w:val="2"/>
            <w:vAlign w:val="bottom"/>
          </w:tcPr>
          <w:p w14:paraId="4F29ADF4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E</w:t>
            </w: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xtent</w:t>
            </w:r>
          </w:p>
        </w:tc>
        <w:tc>
          <w:tcPr>
            <w:tcW w:w="540" w:type="dxa"/>
            <w:gridSpan w:val="2"/>
            <w:vAlign w:val="bottom"/>
          </w:tcPr>
          <w:p w14:paraId="0D034FEC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La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720" w:type="dxa"/>
            <w:gridSpan w:val="2"/>
            <w:vAlign w:val="bottom"/>
          </w:tcPr>
          <w:p w14:paraId="531DC1E3" w14:textId="6627CC3B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sev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er</w:t>
            </w:r>
            <w:r w:rsidR="00B5791B">
              <w:rPr>
                <w:rFonts w:ascii="Calibri" w:hAnsi="Calibri" w:cs="Calibr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630" w:type="dxa"/>
            <w:gridSpan w:val="2"/>
            <w:vAlign w:val="bottom"/>
          </w:tcPr>
          <w:p w14:paraId="37A4014D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CT/XR</w:t>
            </w:r>
          </w:p>
        </w:tc>
        <w:tc>
          <w:tcPr>
            <w:tcW w:w="900" w:type="dxa"/>
            <w:gridSpan w:val="2"/>
            <w:vAlign w:val="bottom"/>
          </w:tcPr>
          <w:p w14:paraId="11508A5F" w14:textId="4891C14A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Resp</w:t>
            </w:r>
            <w:r w:rsidR="00B5791B">
              <w:rPr>
                <w:rFonts w:ascii="Calibri" w:hAnsi="Calibri" w:cs="Calibri"/>
                <w:b/>
                <w:bCs/>
                <w:sz w:val="16"/>
                <w:szCs w:val="16"/>
              </w:rPr>
              <w:t>onse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ind</w:t>
            </w:r>
            <w:r w:rsidR="00F437AD">
              <w:rPr>
                <w:rFonts w:ascii="Calibri" w:hAnsi="Calibri" w:cs="Calibri"/>
                <w:b/>
                <w:bCs/>
                <w:sz w:val="16"/>
                <w:szCs w:val="16"/>
              </w:rPr>
              <w:t>uction</w:t>
            </w:r>
          </w:p>
        </w:tc>
        <w:tc>
          <w:tcPr>
            <w:tcW w:w="270" w:type="dxa"/>
            <w:vAlign w:val="bottom"/>
          </w:tcPr>
          <w:p w14:paraId="59D92458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DP</w:t>
            </w:r>
          </w:p>
        </w:tc>
        <w:tc>
          <w:tcPr>
            <w:tcW w:w="540" w:type="dxa"/>
            <w:gridSpan w:val="2"/>
            <w:vAlign w:val="bottom"/>
          </w:tcPr>
          <w:p w14:paraId="7A5428E5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REA</w:t>
            </w:r>
          </w:p>
        </w:tc>
        <w:tc>
          <w:tcPr>
            <w:tcW w:w="900" w:type="dxa"/>
            <w:gridSpan w:val="2"/>
            <w:vAlign w:val="bottom"/>
          </w:tcPr>
          <w:p w14:paraId="5023F33E" w14:textId="50C992BD" w:rsidR="00F92395" w:rsidRDefault="00FC62BC" w:rsidP="00045F1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Resp</w:t>
            </w:r>
            <w:r w:rsidR="00F437AD">
              <w:rPr>
                <w:rFonts w:ascii="Calibri" w:hAnsi="Calibri" w:cs="Calibri"/>
                <w:b/>
                <w:bCs/>
                <w:sz w:val="16"/>
                <w:szCs w:val="16"/>
              </w:rPr>
              <w:t>onse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</w:p>
          <w:p w14:paraId="0507FF60" w14:textId="1BAA21C9" w:rsidR="00FC62BC" w:rsidRPr="00830C97" w:rsidRDefault="00F92395" w:rsidP="00045F1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E</w:t>
            </w:r>
            <w:r w:rsidR="00FC62BC">
              <w:rPr>
                <w:rFonts w:ascii="Calibri" w:hAnsi="Calibri" w:cs="Calibri"/>
                <w:b/>
                <w:bCs/>
                <w:sz w:val="16"/>
                <w:szCs w:val="16"/>
              </w:rPr>
              <w:t>nd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t</w:t>
            </w:r>
            <w:r w:rsidR="00FC62BC">
              <w:rPr>
                <w:rFonts w:ascii="Calibri" w:hAnsi="Calibri" w:cs="Calibri"/>
                <w:b/>
                <w:bCs/>
                <w:sz w:val="16"/>
                <w:szCs w:val="16"/>
              </w:rPr>
              <w:t>tt</w:t>
            </w:r>
          </w:p>
        </w:tc>
        <w:tc>
          <w:tcPr>
            <w:tcW w:w="540" w:type="dxa"/>
            <w:gridSpan w:val="2"/>
            <w:vAlign w:val="bottom"/>
          </w:tcPr>
          <w:p w14:paraId="1EDCA665" w14:textId="77777777" w:rsidR="00FC62BC" w:rsidRPr="00830C97" w:rsidRDefault="00FC62BC" w:rsidP="00BF325D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0C97">
              <w:rPr>
                <w:rFonts w:ascii="Calibri" w:hAnsi="Calibri" w:cs="Calibri"/>
                <w:b/>
                <w:bCs/>
                <w:sz w:val="16"/>
                <w:szCs w:val="16"/>
              </w:rPr>
              <w:t>DIED</w:t>
            </w:r>
          </w:p>
        </w:tc>
        <w:tc>
          <w:tcPr>
            <w:tcW w:w="1226" w:type="dxa"/>
            <w:gridSpan w:val="2"/>
            <w:vAlign w:val="bottom"/>
          </w:tcPr>
          <w:p w14:paraId="11E84417" w14:textId="71427796" w:rsidR="00FC62BC" w:rsidRPr="00830C97" w:rsidRDefault="00FC62BC" w:rsidP="005C4DA9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Cause </w:t>
            </w:r>
            <w:r w:rsidR="006257EB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of 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death</w:t>
            </w:r>
          </w:p>
        </w:tc>
      </w:tr>
      <w:tr w:rsidR="00FC62BC" w:rsidRPr="00BF325D" w14:paraId="2C4E64ED" w14:textId="28D21F2F" w:rsidTr="00F057E9">
        <w:tc>
          <w:tcPr>
            <w:tcW w:w="526" w:type="dxa"/>
            <w:vAlign w:val="bottom"/>
          </w:tcPr>
          <w:p w14:paraId="1C0DE710" w14:textId="77777777" w:rsidR="00FC62BC" w:rsidRPr="00830C97" w:rsidRDefault="00FC62BC" w:rsidP="00BF325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</w:t>
            </w:r>
          </w:p>
        </w:tc>
        <w:tc>
          <w:tcPr>
            <w:tcW w:w="236" w:type="dxa"/>
            <w:vAlign w:val="bottom"/>
          </w:tcPr>
          <w:p w14:paraId="5C65FED1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F </w:t>
            </w:r>
          </w:p>
        </w:tc>
        <w:tc>
          <w:tcPr>
            <w:tcW w:w="630" w:type="dxa"/>
            <w:gridSpan w:val="3"/>
            <w:vAlign w:val="bottom"/>
          </w:tcPr>
          <w:p w14:paraId="4FED85FF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  <w:vAlign w:val="bottom"/>
          </w:tcPr>
          <w:p w14:paraId="663A5AF4" w14:textId="75734F5F" w:rsidR="00FC62BC" w:rsidRPr="00830C97" w:rsidRDefault="00F057E9" w:rsidP="00BF325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MS</w:t>
            </w:r>
            <w:r w:rsidR="00FC62BC" w:rsidRPr="00830C97">
              <w:rPr>
                <w:rFonts w:ascii="Calibri" w:hAnsi="Calibri" w:cs="Calibri"/>
                <w:sz w:val="16"/>
                <w:szCs w:val="16"/>
              </w:rPr>
              <w:t>RO+</w:t>
            </w:r>
          </w:p>
        </w:tc>
        <w:tc>
          <w:tcPr>
            <w:tcW w:w="588" w:type="dxa"/>
            <w:vAlign w:val="bottom"/>
          </w:tcPr>
          <w:p w14:paraId="67C0423E" w14:textId="1D7AAB7E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RDI</w:t>
            </w:r>
            <w:r w:rsidR="00A86282">
              <w:rPr>
                <w:rFonts w:ascii="Calibri" w:hAnsi="Calibri" w:cs="Calibri"/>
                <w:sz w:val="16"/>
                <w:szCs w:val="16"/>
              </w:rPr>
              <w:t>V</w:t>
            </w:r>
          </w:p>
        </w:tc>
        <w:tc>
          <w:tcPr>
            <w:tcW w:w="1980" w:type="dxa"/>
            <w:vAlign w:val="bottom"/>
          </w:tcPr>
          <w:p w14:paraId="55BA2B2D" w14:textId="7AC59C48" w:rsidR="00FC62BC" w:rsidRPr="00830C97" w:rsidRDefault="00FB4F1E" w:rsidP="00BF325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</w:t>
            </w:r>
            <w:r w:rsidR="00FC62BC" w:rsidRPr="00830C97">
              <w:rPr>
                <w:rFonts w:ascii="Calibri" w:hAnsi="Calibri" w:cs="Calibri"/>
                <w:sz w:val="16"/>
                <w:szCs w:val="16"/>
              </w:rPr>
              <w:t>ilat nodules</w:t>
            </w:r>
          </w:p>
        </w:tc>
        <w:tc>
          <w:tcPr>
            <w:tcW w:w="2160" w:type="dxa"/>
            <w:vAlign w:val="bottom"/>
          </w:tcPr>
          <w:p w14:paraId="62173157" w14:textId="1BF31324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Mult</w:t>
            </w:r>
            <w:r w:rsidR="002C7144">
              <w:rPr>
                <w:rFonts w:ascii="Calibri" w:hAnsi="Calibri" w:cs="Calibri"/>
                <w:sz w:val="16"/>
                <w:szCs w:val="16"/>
              </w:rPr>
              <w:t>i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bilat. Nodulo cysts </w:t>
            </w:r>
          </w:p>
        </w:tc>
        <w:tc>
          <w:tcPr>
            <w:tcW w:w="582" w:type="dxa"/>
            <w:gridSpan w:val="2"/>
            <w:vAlign w:val="bottom"/>
          </w:tcPr>
          <w:p w14:paraId="2ECCC833" w14:textId="1430D885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</w:t>
            </w:r>
            <w:r w:rsidR="00F437AD">
              <w:rPr>
                <w:rFonts w:ascii="Calibri" w:hAnsi="Calibri" w:cs="Calibri"/>
                <w:sz w:val="16"/>
                <w:szCs w:val="16"/>
              </w:rPr>
              <w:t>iff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gridSpan w:val="2"/>
            <w:vAlign w:val="bottom"/>
          </w:tcPr>
          <w:p w14:paraId="01290E18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  <w:vAlign w:val="bottom"/>
          </w:tcPr>
          <w:p w14:paraId="1F0E5FB9" w14:textId="1BCDBABF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</w:t>
            </w:r>
            <w:r w:rsidR="00F437AD">
              <w:rPr>
                <w:rFonts w:ascii="Calibri" w:hAnsi="Calibri" w:cs="Calibri"/>
                <w:sz w:val="16"/>
                <w:szCs w:val="16"/>
              </w:rPr>
              <w:t>lat</w:t>
            </w:r>
          </w:p>
        </w:tc>
        <w:tc>
          <w:tcPr>
            <w:tcW w:w="720" w:type="dxa"/>
            <w:gridSpan w:val="2"/>
            <w:vAlign w:val="bottom"/>
          </w:tcPr>
          <w:p w14:paraId="057B0E1C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5CD8F53D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0A451C0A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 </w:t>
            </w:r>
          </w:p>
        </w:tc>
        <w:tc>
          <w:tcPr>
            <w:tcW w:w="312" w:type="dxa"/>
            <w:gridSpan w:val="2"/>
            <w:vAlign w:val="bottom"/>
          </w:tcPr>
          <w:p w14:paraId="18515299" w14:textId="4E08CD71" w:rsidR="00FC62BC" w:rsidRPr="00830C97" w:rsidRDefault="00B5637D" w:rsidP="00BF325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02DA7C72" w14:textId="624B4AA2" w:rsidR="00FC62BC" w:rsidRPr="00830C97" w:rsidRDefault="00B5637D" w:rsidP="00BF325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2E4D21F" w14:textId="77777777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 </w:t>
            </w:r>
          </w:p>
        </w:tc>
        <w:tc>
          <w:tcPr>
            <w:tcW w:w="540" w:type="dxa"/>
            <w:gridSpan w:val="2"/>
            <w:vAlign w:val="bottom"/>
          </w:tcPr>
          <w:p w14:paraId="6F5DA549" w14:textId="4A372D2B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 w:rsidR="00FC40F2"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  <w:vAlign w:val="bottom"/>
          </w:tcPr>
          <w:p w14:paraId="769AD0EF" w14:textId="46BAF916" w:rsidR="00FC62BC" w:rsidRPr="00830C97" w:rsidRDefault="00FC62BC" w:rsidP="00BF325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 w:rsidR="00FC40F2"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</w:tr>
      <w:tr w:rsidR="00F057E9" w:rsidRPr="00BF325D" w14:paraId="370F0D05" w14:textId="79CCA755" w:rsidTr="00082E9C">
        <w:tc>
          <w:tcPr>
            <w:tcW w:w="526" w:type="dxa"/>
            <w:vAlign w:val="bottom"/>
          </w:tcPr>
          <w:p w14:paraId="56829490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</w:t>
            </w:r>
          </w:p>
        </w:tc>
        <w:tc>
          <w:tcPr>
            <w:tcW w:w="236" w:type="dxa"/>
            <w:vAlign w:val="bottom"/>
          </w:tcPr>
          <w:p w14:paraId="6A8A488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M </w:t>
            </w:r>
          </w:p>
        </w:tc>
        <w:tc>
          <w:tcPr>
            <w:tcW w:w="630" w:type="dxa"/>
            <w:gridSpan w:val="3"/>
            <w:vAlign w:val="bottom"/>
          </w:tcPr>
          <w:p w14:paraId="560E4D2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7DB365CD" w14:textId="4D99D83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66555AF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  <w:vAlign w:val="bottom"/>
          </w:tcPr>
          <w:p w14:paraId="73907CF1" w14:textId="6BD9820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Rt lung fields</w:t>
            </w:r>
          </w:p>
        </w:tc>
        <w:tc>
          <w:tcPr>
            <w:tcW w:w="2160" w:type="dxa"/>
            <w:vAlign w:val="bottom"/>
          </w:tcPr>
          <w:p w14:paraId="09160C03" w14:textId="1F79BA7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Mult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bilat tiny nodular </w:t>
            </w:r>
          </w:p>
        </w:tc>
        <w:tc>
          <w:tcPr>
            <w:tcW w:w="582" w:type="dxa"/>
            <w:gridSpan w:val="2"/>
          </w:tcPr>
          <w:p w14:paraId="2DD77647" w14:textId="5CF2377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26AF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3DE15B8F" w14:textId="5C2C054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</w:tcPr>
          <w:p w14:paraId="098247A8" w14:textId="0A85AB5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6603AF2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3664459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FCD749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 </w:t>
            </w:r>
          </w:p>
        </w:tc>
        <w:tc>
          <w:tcPr>
            <w:tcW w:w="312" w:type="dxa"/>
            <w:gridSpan w:val="2"/>
            <w:vAlign w:val="bottom"/>
          </w:tcPr>
          <w:p w14:paraId="47FE7F13" w14:textId="6DABECCD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095DDAEA" w14:textId="7816288E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70A402C5" w14:textId="7BDACAC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</w:t>
            </w:r>
            <w:r>
              <w:rPr>
                <w:rFonts w:ascii="Calibri" w:hAnsi="Calibri" w:cs="Calibri"/>
                <w:sz w:val="16"/>
                <w:szCs w:val="16"/>
              </w:rPr>
              <w:t>rog</w:t>
            </w:r>
          </w:p>
        </w:tc>
        <w:tc>
          <w:tcPr>
            <w:tcW w:w="540" w:type="dxa"/>
            <w:gridSpan w:val="2"/>
            <w:vAlign w:val="bottom"/>
          </w:tcPr>
          <w:p w14:paraId="5F0B2F82" w14:textId="042A0A48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vAlign w:val="bottom"/>
          </w:tcPr>
          <w:p w14:paraId="4B2A767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DP </w:t>
            </w:r>
            <w:r>
              <w:rPr>
                <w:rFonts w:ascii="Calibri" w:hAnsi="Calibri" w:cs="Calibri"/>
                <w:sz w:val="16"/>
                <w:szCs w:val="16"/>
              </w:rPr>
              <w:t>(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MSF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F057E9" w:rsidRPr="00BF325D" w14:paraId="7D8E91AB" w14:textId="27E37241" w:rsidTr="00082E9C">
        <w:tc>
          <w:tcPr>
            <w:tcW w:w="526" w:type="dxa"/>
            <w:vAlign w:val="bottom"/>
          </w:tcPr>
          <w:p w14:paraId="57733A3A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3</w:t>
            </w:r>
          </w:p>
        </w:tc>
        <w:tc>
          <w:tcPr>
            <w:tcW w:w="236" w:type="dxa"/>
            <w:vAlign w:val="bottom"/>
          </w:tcPr>
          <w:p w14:paraId="7A8DB2D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M </w:t>
            </w:r>
          </w:p>
        </w:tc>
        <w:tc>
          <w:tcPr>
            <w:tcW w:w="630" w:type="dxa"/>
            <w:gridSpan w:val="3"/>
            <w:vAlign w:val="bottom"/>
          </w:tcPr>
          <w:p w14:paraId="2913A26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714AF6DA" w14:textId="2C8DC03F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63ECFF6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  <w:vAlign w:val="bottom"/>
          </w:tcPr>
          <w:p w14:paraId="1610111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Multi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bilat basal nodular</w:t>
            </w:r>
          </w:p>
        </w:tc>
        <w:tc>
          <w:tcPr>
            <w:tcW w:w="2160" w:type="dxa"/>
            <w:vAlign w:val="bottom"/>
          </w:tcPr>
          <w:p w14:paraId="016BF83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Diff bilat reticulonodular </w:t>
            </w:r>
          </w:p>
        </w:tc>
        <w:tc>
          <w:tcPr>
            <w:tcW w:w="582" w:type="dxa"/>
            <w:gridSpan w:val="2"/>
          </w:tcPr>
          <w:p w14:paraId="261F4368" w14:textId="792B534D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26AF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1869C14E" w14:textId="1FD30FD8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</w:tcPr>
          <w:p w14:paraId="2C29881E" w14:textId="3ABB51D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5057C0A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5185948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0C9FCB7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 </w:t>
            </w:r>
          </w:p>
        </w:tc>
        <w:tc>
          <w:tcPr>
            <w:tcW w:w="312" w:type="dxa"/>
            <w:gridSpan w:val="2"/>
            <w:vAlign w:val="bottom"/>
          </w:tcPr>
          <w:p w14:paraId="694D9EEC" w14:textId="10D96D54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61D6A5E4" w14:textId="3FA121D4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005CE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02A6F3B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59E0B627" w14:textId="41CCA1FD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  <w:vAlign w:val="bottom"/>
          </w:tcPr>
          <w:p w14:paraId="1CB8EDFC" w14:textId="6D03D2CD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</w:tr>
      <w:tr w:rsidR="00F057E9" w:rsidRPr="00BF325D" w14:paraId="71630F6D" w14:textId="757DC9AA" w:rsidTr="00082E9C">
        <w:tc>
          <w:tcPr>
            <w:tcW w:w="526" w:type="dxa"/>
            <w:vAlign w:val="bottom"/>
          </w:tcPr>
          <w:p w14:paraId="61774501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4</w:t>
            </w:r>
          </w:p>
        </w:tc>
        <w:tc>
          <w:tcPr>
            <w:tcW w:w="236" w:type="dxa"/>
            <w:vAlign w:val="bottom"/>
          </w:tcPr>
          <w:p w14:paraId="379F292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M </w:t>
            </w:r>
          </w:p>
        </w:tc>
        <w:tc>
          <w:tcPr>
            <w:tcW w:w="630" w:type="dxa"/>
            <w:gridSpan w:val="3"/>
            <w:vAlign w:val="bottom"/>
          </w:tcPr>
          <w:p w14:paraId="6FFBA02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233CCFB7" w14:textId="1EA9088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shd w:val="clear" w:color="auto" w:fill="auto"/>
            <w:vAlign w:val="bottom"/>
          </w:tcPr>
          <w:p w14:paraId="6EF9729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  <w:vAlign w:val="bottom"/>
          </w:tcPr>
          <w:p w14:paraId="72AD5C1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7FB31E1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Bilat. reticulonodular  cyst</w:t>
            </w:r>
          </w:p>
        </w:tc>
        <w:tc>
          <w:tcPr>
            <w:tcW w:w="582" w:type="dxa"/>
            <w:gridSpan w:val="2"/>
          </w:tcPr>
          <w:p w14:paraId="15967808" w14:textId="2335239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26AF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887816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117B421B" w14:textId="79929C3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0A3AD7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6241CBA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112D917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P </w:t>
            </w:r>
          </w:p>
        </w:tc>
        <w:tc>
          <w:tcPr>
            <w:tcW w:w="312" w:type="dxa"/>
            <w:gridSpan w:val="2"/>
            <w:vAlign w:val="bottom"/>
          </w:tcPr>
          <w:p w14:paraId="1C3261FE" w14:textId="4A8CD7BC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53E605FE" w14:textId="2501835C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005CE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</w:tcPr>
          <w:p w14:paraId="3A80CE5F" w14:textId="34D7582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506115">
              <w:rPr>
                <w:rFonts w:ascii="Calibri" w:hAnsi="Calibri" w:cs="Calibri"/>
                <w:sz w:val="16"/>
                <w:szCs w:val="16"/>
              </w:rPr>
              <w:t>Prog</w:t>
            </w:r>
          </w:p>
        </w:tc>
        <w:tc>
          <w:tcPr>
            <w:tcW w:w="540" w:type="dxa"/>
            <w:gridSpan w:val="2"/>
            <w:vAlign w:val="bottom"/>
          </w:tcPr>
          <w:p w14:paraId="7A79D7F8" w14:textId="31AB320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vAlign w:val="bottom"/>
          </w:tcPr>
          <w:p w14:paraId="2F5F2D8C" w14:textId="2241DB0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Pulm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pro</w:t>
            </w:r>
            <w:r>
              <w:rPr>
                <w:rFonts w:ascii="Calibri" w:hAnsi="Calibri" w:cs="Calibri"/>
                <w:sz w:val="16"/>
                <w:szCs w:val="16"/>
              </w:rPr>
              <w:t>g</w:t>
            </w:r>
          </w:p>
        </w:tc>
      </w:tr>
      <w:tr w:rsidR="00F057E9" w:rsidRPr="00BF325D" w14:paraId="01488CE0" w14:textId="123CD8A6" w:rsidTr="00082E9C">
        <w:tc>
          <w:tcPr>
            <w:tcW w:w="526" w:type="dxa"/>
            <w:vAlign w:val="bottom"/>
          </w:tcPr>
          <w:p w14:paraId="0053B1F3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5</w:t>
            </w:r>
          </w:p>
        </w:tc>
        <w:tc>
          <w:tcPr>
            <w:tcW w:w="236" w:type="dxa"/>
            <w:vAlign w:val="bottom"/>
          </w:tcPr>
          <w:p w14:paraId="25DE79B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M </w:t>
            </w:r>
          </w:p>
        </w:tc>
        <w:tc>
          <w:tcPr>
            <w:tcW w:w="630" w:type="dxa"/>
            <w:gridSpan w:val="3"/>
            <w:vAlign w:val="bottom"/>
          </w:tcPr>
          <w:p w14:paraId="62F125E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shd w:val="clear" w:color="auto" w:fill="auto"/>
          </w:tcPr>
          <w:p w14:paraId="5848A3ED" w14:textId="3074ADB2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shd w:val="clear" w:color="auto" w:fill="auto"/>
            <w:vAlign w:val="bottom"/>
          </w:tcPr>
          <w:p w14:paraId="75C5A917" w14:textId="2FACAD89" w:rsidR="00F057E9" w:rsidRPr="005E0493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5E0493">
              <w:rPr>
                <w:rFonts w:ascii="Calibri" w:hAnsi="Calibri" w:cs="Calibri"/>
                <w:sz w:val="16"/>
                <w:szCs w:val="16"/>
              </w:rPr>
              <w:t>RD</w:t>
            </w:r>
            <w:r w:rsidR="00A86282">
              <w:rPr>
                <w:rFonts w:ascii="Calibri" w:hAnsi="Calibri" w:cs="Calibri"/>
                <w:sz w:val="16"/>
                <w:szCs w:val="16"/>
              </w:rPr>
              <w:t>III</w:t>
            </w:r>
          </w:p>
        </w:tc>
        <w:tc>
          <w:tcPr>
            <w:tcW w:w="1980" w:type="dxa"/>
            <w:vAlign w:val="bottom"/>
          </w:tcPr>
          <w:p w14:paraId="3AF4CA12" w14:textId="7554AAD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Bilat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diffus</w:t>
            </w: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reticula</w:t>
            </w:r>
            <w:r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5BF8F1F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Bilat.diff. micronodulations </w:t>
            </w:r>
          </w:p>
        </w:tc>
        <w:tc>
          <w:tcPr>
            <w:tcW w:w="582" w:type="dxa"/>
            <w:gridSpan w:val="2"/>
            <w:shd w:val="clear" w:color="auto" w:fill="auto"/>
          </w:tcPr>
          <w:p w14:paraId="7867CAB3" w14:textId="0CD4993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26AF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0D82EC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4087B54D" w14:textId="075FBF0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143347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7A40D63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2466775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P </w:t>
            </w:r>
          </w:p>
        </w:tc>
        <w:tc>
          <w:tcPr>
            <w:tcW w:w="312" w:type="dxa"/>
            <w:gridSpan w:val="2"/>
            <w:vAlign w:val="bottom"/>
          </w:tcPr>
          <w:p w14:paraId="09FCEE32" w14:textId="0DC64E3B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474AA05F" w14:textId="5BCF99F3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E6E0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</w:tcPr>
          <w:p w14:paraId="14F73CCC" w14:textId="4428288A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506115">
              <w:rPr>
                <w:rFonts w:ascii="Calibri" w:hAnsi="Calibri" w:cs="Calibri"/>
                <w:sz w:val="16"/>
                <w:szCs w:val="16"/>
              </w:rPr>
              <w:t>Prog</w:t>
            </w:r>
          </w:p>
        </w:tc>
        <w:tc>
          <w:tcPr>
            <w:tcW w:w="540" w:type="dxa"/>
            <w:gridSpan w:val="2"/>
            <w:vAlign w:val="bottom"/>
          </w:tcPr>
          <w:p w14:paraId="6BE4213E" w14:textId="2EC8E67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shd w:val="clear" w:color="auto" w:fill="auto"/>
            <w:vAlign w:val="bottom"/>
          </w:tcPr>
          <w:p w14:paraId="29DC3E23" w14:textId="05C381D9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DP </w:t>
            </w:r>
            <w:r>
              <w:rPr>
                <w:rFonts w:ascii="Calibri" w:hAnsi="Calibri" w:cs="Calibri"/>
                <w:sz w:val="16"/>
                <w:szCs w:val="16"/>
              </w:rPr>
              <w:t>(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MSF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F057E9" w:rsidRPr="00BF325D" w14:paraId="52CB6DDB" w14:textId="7BCF29A3" w:rsidTr="00082E9C">
        <w:tc>
          <w:tcPr>
            <w:tcW w:w="526" w:type="dxa"/>
            <w:vAlign w:val="bottom"/>
          </w:tcPr>
          <w:p w14:paraId="57511DC7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6</w:t>
            </w:r>
          </w:p>
        </w:tc>
        <w:tc>
          <w:tcPr>
            <w:tcW w:w="236" w:type="dxa"/>
            <w:vAlign w:val="bottom"/>
          </w:tcPr>
          <w:p w14:paraId="5DF0422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65275FF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329A23C2" w14:textId="158FCDC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shd w:val="clear" w:color="auto" w:fill="auto"/>
            <w:vAlign w:val="bottom"/>
          </w:tcPr>
          <w:p w14:paraId="5E5AA1D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55FEAEAF" w14:textId="2D2EFD2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26804EA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Bilat.nodular densities</w:t>
            </w: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14:paraId="2356702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46186772" w14:textId="7F139AE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314568DE" w14:textId="6101CBB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ED4C81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540C0F9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DBEDE6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4E6731B8" w14:textId="7F9B4172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67EB3616" w14:textId="500E2286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E6E0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4586C67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5E782F86" w14:textId="626F38C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  <w:shd w:val="clear" w:color="auto" w:fill="auto"/>
            <w:vAlign w:val="bottom"/>
          </w:tcPr>
          <w:p w14:paraId="43C40A49" w14:textId="77777777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5B34C55E" w14:textId="0718ED0D" w:rsidTr="00082E9C">
        <w:tc>
          <w:tcPr>
            <w:tcW w:w="526" w:type="dxa"/>
            <w:vAlign w:val="bottom"/>
          </w:tcPr>
          <w:p w14:paraId="61425481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7</w:t>
            </w:r>
          </w:p>
        </w:tc>
        <w:tc>
          <w:tcPr>
            <w:tcW w:w="236" w:type="dxa"/>
            <w:vAlign w:val="bottom"/>
          </w:tcPr>
          <w:p w14:paraId="48B0D2E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42987D7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6F119D2F" w14:textId="2CBF285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shd w:val="clear" w:color="auto" w:fill="auto"/>
            <w:vAlign w:val="bottom"/>
          </w:tcPr>
          <w:p w14:paraId="11C8104F" w14:textId="0E8A2C0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RDII</w:t>
            </w:r>
            <w:r w:rsidR="00A86282"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980" w:type="dxa"/>
            <w:vAlign w:val="bottom"/>
          </w:tcPr>
          <w:p w14:paraId="43266078" w14:textId="4DB5DEA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Multi reticulo nodu</w:t>
            </w:r>
            <w:r>
              <w:rPr>
                <w:rFonts w:ascii="Calibri" w:hAnsi="Calibri" w:cs="Calibri"/>
                <w:sz w:val="16"/>
                <w:szCs w:val="16"/>
              </w:rPr>
              <w:t>la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r.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324FB72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Diff. bilat. reticulonodular </w:t>
            </w:r>
          </w:p>
        </w:tc>
        <w:tc>
          <w:tcPr>
            <w:tcW w:w="582" w:type="dxa"/>
            <w:gridSpan w:val="2"/>
            <w:shd w:val="clear" w:color="auto" w:fill="auto"/>
          </w:tcPr>
          <w:p w14:paraId="37325206" w14:textId="6B0B900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06062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2081778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21D2B36F" w14:textId="63D93E4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2B3A70C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7C06739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1E8E33A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505FD9BE" w14:textId="0CD9B290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08312C96" w14:textId="00E8D024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E6E0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18832C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  <w:vAlign w:val="bottom"/>
          </w:tcPr>
          <w:p w14:paraId="41121181" w14:textId="4533BC4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vAlign w:val="bottom"/>
          </w:tcPr>
          <w:p w14:paraId="6D3667B0" w14:textId="77777777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DP (MSF)</w:t>
            </w:r>
          </w:p>
        </w:tc>
      </w:tr>
      <w:tr w:rsidR="00F057E9" w:rsidRPr="00BF325D" w14:paraId="4DE3430D" w14:textId="031C8DF6" w:rsidTr="00082E9C">
        <w:tc>
          <w:tcPr>
            <w:tcW w:w="526" w:type="dxa"/>
            <w:vAlign w:val="bottom"/>
          </w:tcPr>
          <w:p w14:paraId="12849FDC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8</w:t>
            </w:r>
          </w:p>
        </w:tc>
        <w:tc>
          <w:tcPr>
            <w:tcW w:w="236" w:type="dxa"/>
            <w:vAlign w:val="bottom"/>
          </w:tcPr>
          <w:p w14:paraId="04F5864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5A2E077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32E17C15" w14:textId="6D83EDA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</w:tcPr>
          <w:p w14:paraId="0F620447" w14:textId="2B27FF61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93C44"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980" w:type="dxa"/>
            <w:vAlign w:val="bottom"/>
          </w:tcPr>
          <w:p w14:paraId="3E4AD8AE" w14:textId="206B557F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 Nodules</w:t>
            </w:r>
          </w:p>
        </w:tc>
        <w:tc>
          <w:tcPr>
            <w:tcW w:w="2160" w:type="dxa"/>
            <w:vAlign w:val="bottom"/>
          </w:tcPr>
          <w:p w14:paraId="5867709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Bilat. variable sized nodules </w:t>
            </w:r>
          </w:p>
        </w:tc>
        <w:tc>
          <w:tcPr>
            <w:tcW w:w="582" w:type="dxa"/>
            <w:gridSpan w:val="2"/>
          </w:tcPr>
          <w:p w14:paraId="1357217B" w14:textId="10DC1EB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06062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10AC303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38C39C15" w14:textId="267D2A3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347982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2CA44DA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36430E4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458880A1" w14:textId="418A8D3A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0BB8678" w14:textId="6738D16C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5E6E0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5522653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23929F1E" w14:textId="5FE32521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  <w:vAlign w:val="bottom"/>
          </w:tcPr>
          <w:p w14:paraId="4AEF0017" w14:textId="70439DA6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3D01E453" w14:textId="40B14D94" w:rsidTr="00082E9C">
        <w:tc>
          <w:tcPr>
            <w:tcW w:w="526" w:type="dxa"/>
            <w:vAlign w:val="bottom"/>
          </w:tcPr>
          <w:p w14:paraId="22903B9E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9</w:t>
            </w:r>
          </w:p>
        </w:tc>
        <w:tc>
          <w:tcPr>
            <w:tcW w:w="236" w:type="dxa"/>
            <w:vAlign w:val="bottom"/>
          </w:tcPr>
          <w:p w14:paraId="124BD37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01FC8FD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5126FE80" w14:textId="2763AF98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</w:tcPr>
          <w:p w14:paraId="5FFE54B5" w14:textId="2BFAE5FF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93C44"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980" w:type="dxa"/>
            <w:vAlign w:val="bottom"/>
          </w:tcPr>
          <w:p w14:paraId="3B049D4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Bilat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reticulo-nodular</w:t>
            </w:r>
          </w:p>
        </w:tc>
        <w:tc>
          <w:tcPr>
            <w:tcW w:w="2160" w:type="dxa"/>
            <w:vAlign w:val="bottom"/>
          </w:tcPr>
          <w:p w14:paraId="3B12EB30" w14:textId="2085312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Reticulonodular</w:t>
            </w:r>
          </w:p>
        </w:tc>
        <w:tc>
          <w:tcPr>
            <w:tcW w:w="582" w:type="dxa"/>
            <w:gridSpan w:val="2"/>
          </w:tcPr>
          <w:p w14:paraId="5FD558F7" w14:textId="7B5B945D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06062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16C2F558" w14:textId="2E2A43B2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504ADCE0" w14:textId="110208D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6308682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54904D6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3EF71D5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292DB580" w14:textId="15DF64A6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5998C4FE" w14:textId="4D3ACD45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  <w:tc>
          <w:tcPr>
            <w:tcW w:w="900" w:type="dxa"/>
            <w:gridSpan w:val="2"/>
            <w:vAlign w:val="bottom"/>
          </w:tcPr>
          <w:p w14:paraId="54CA27C7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6A64DF8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  <w:tc>
          <w:tcPr>
            <w:tcW w:w="1226" w:type="dxa"/>
            <w:gridSpan w:val="2"/>
            <w:vAlign w:val="bottom"/>
          </w:tcPr>
          <w:p w14:paraId="3ADFF68A" w14:textId="77777777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</w:tr>
      <w:tr w:rsidR="00F057E9" w:rsidRPr="00BF325D" w14:paraId="1734E4C9" w14:textId="1B57A824" w:rsidTr="00082E9C">
        <w:tc>
          <w:tcPr>
            <w:tcW w:w="526" w:type="dxa"/>
            <w:vAlign w:val="bottom"/>
          </w:tcPr>
          <w:p w14:paraId="0CA115FA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10</w:t>
            </w:r>
          </w:p>
        </w:tc>
        <w:tc>
          <w:tcPr>
            <w:tcW w:w="236" w:type="dxa"/>
            <w:vAlign w:val="bottom"/>
          </w:tcPr>
          <w:p w14:paraId="1AD4D8C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28D5D0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435BBDE" w14:textId="5786334F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</w:tcPr>
          <w:p w14:paraId="0C74F8A9" w14:textId="2BD35CC2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93C44"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980" w:type="dxa"/>
            <w:vAlign w:val="bottom"/>
          </w:tcPr>
          <w:p w14:paraId="7E742A08" w14:textId="5FDDBC5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Diff</w:t>
            </w:r>
            <w:r>
              <w:rPr>
                <w:rFonts w:ascii="Calibri" w:hAnsi="Calibri" w:cs="Calibri"/>
                <w:sz w:val="16"/>
                <w:szCs w:val="16"/>
              </w:rPr>
              <w:t>. reticulo-nodular</w:t>
            </w:r>
          </w:p>
        </w:tc>
        <w:tc>
          <w:tcPr>
            <w:tcW w:w="2160" w:type="dxa"/>
            <w:vAlign w:val="bottom"/>
          </w:tcPr>
          <w:p w14:paraId="497D6F6A" w14:textId="5CA1A628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 nodul</w:t>
            </w:r>
            <w:r>
              <w:rPr>
                <w:rFonts w:ascii="Calibri" w:hAnsi="Calibri" w:cs="Calibri"/>
                <w:sz w:val="16"/>
                <w:szCs w:val="16"/>
              </w:rPr>
              <w:t>ar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cysts.</w:t>
            </w:r>
          </w:p>
        </w:tc>
        <w:tc>
          <w:tcPr>
            <w:tcW w:w="582" w:type="dxa"/>
            <w:gridSpan w:val="2"/>
          </w:tcPr>
          <w:p w14:paraId="6C280EBF" w14:textId="548CFAA8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06062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57CA9C0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12D0FFC8" w14:textId="6EE6B3B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76F14E7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225BBE3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349C0FA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6210654F" w14:textId="43101BFB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A0B6F07" w14:textId="5D01DD31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C6AA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3AF2587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413F788C" w14:textId="28144B3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</w:tcPr>
          <w:p w14:paraId="3B0057CB" w14:textId="5213F34C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5D90D69" w14:textId="47F89277" w:rsidTr="00082E9C">
        <w:tc>
          <w:tcPr>
            <w:tcW w:w="526" w:type="dxa"/>
            <w:vAlign w:val="bottom"/>
          </w:tcPr>
          <w:p w14:paraId="6339A4EC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11</w:t>
            </w:r>
          </w:p>
        </w:tc>
        <w:tc>
          <w:tcPr>
            <w:tcW w:w="236" w:type="dxa"/>
            <w:vAlign w:val="bottom"/>
          </w:tcPr>
          <w:p w14:paraId="3578CA8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5FE59E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39CB1FD3" w14:textId="79075ABB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</w:tcPr>
          <w:p w14:paraId="4090AAB5" w14:textId="468657C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93C44"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980" w:type="dxa"/>
            <w:vAlign w:val="bottom"/>
          </w:tcPr>
          <w:p w14:paraId="08F1BF6B" w14:textId="0B7367AA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D49214C" w14:textId="7F742A7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ilat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Reticulonodular</w:t>
            </w:r>
          </w:p>
        </w:tc>
        <w:tc>
          <w:tcPr>
            <w:tcW w:w="582" w:type="dxa"/>
            <w:gridSpan w:val="2"/>
          </w:tcPr>
          <w:p w14:paraId="398F27A4" w14:textId="1B6F45D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06062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3F09FE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0133859D" w14:textId="1080643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B450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09994F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0EF421F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6C7F77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006D02DC" w14:textId="2D2BC547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71136851" w14:textId="3AFED023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C6AA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095E6B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61BFA54F" w14:textId="2D9649D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</w:tcPr>
          <w:p w14:paraId="1035AA75" w14:textId="0652B2B6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A4DE2E6" w14:textId="6DC6E770" w:rsidTr="00082E9C">
        <w:tc>
          <w:tcPr>
            <w:tcW w:w="526" w:type="dxa"/>
            <w:vAlign w:val="bottom"/>
          </w:tcPr>
          <w:p w14:paraId="22E47D37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12</w:t>
            </w:r>
          </w:p>
        </w:tc>
        <w:tc>
          <w:tcPr>
            <w:tcW w:w="236" w:type="dxa"/>
            <w:vAlign w:val="bottom"/>
          </w:tcPr>
          <w:p w14:paraId="32A47B6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6B1FD34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EF8F3A1" w14:textId="2654D3A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</w:tcPr>
          <w:p w14:paraId="6FA7412D" w14:textId="4293DA4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93C44"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980" w:type="dxa"/>
            <w:vAlign w:val="bottom"/>
          </w:tcPr>
          <w:p w14:paraId="7E7C457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Rt lung fields </w:t>
            </w:r>
          </w:p>
        </w:tc>
        <w:tc>
          <w:tcPr>
            <w:tcW w:w="2160" w:type="dxa"/>
            <w:vAlign w:val="bottom"/>
          </w:tcPr>
          <w:p w14:paraId="0081080D" w14:textId="1FE35FE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Lt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lower reticulo-nodular </w:t>
            </w:r>
          </w:p>
        </w:tc>
        <w:tc>
          <w:tcPr>
            <w:tcW w:w="582" w:type="dxa"/>
            <w:gridSpan w:val="2"/>
            <w:vAlign w:val="bottom"/>
          </w:tcPr>
          <w:p w14:paraId="711E81E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A6AA169" w14:textId="3FDA6881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27BF0F6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67BE256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04AEA5F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B2270C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334DD0B9" w14:textId="127E4DBE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B4D0CCB" w14:textId="425BFBF5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C6AA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5F09B7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  <w:vAlign w:val="bottom"/>
          </w:tcPr>
          <w:p w14:paraId="5A8813C4" w14:textId="799C3E5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</w:t>
            </w:r>
            <w:r>
              <w:rPr>
                <w:rFonts w:ascii="Calibri" w:hAnsi="Calibri" w:cs="Calibri"/>
                <w:sz w:val="16"/>
                <w:szCs w:val="16"/>
              </w:rPr>
              <w:t>o</w:t>
            </w:r>
          </w:p>
        </w:tc>
        <w:tc>
          <w:tcPr>
            <w:tcW w:w="1226" w:type="dxa"/>
            <w:gridSpan w:val="2"/>
          </w:tcPr>
          <w:p w14:paraId="316B3E9D" w14:textId="387B60F6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48E1076" w14:textId="155BFE81" w:rsidTr="00082E9C">
        <w:tc>
          <w:tcPr>
            <w:tcW w:w="526" w:type="dxa"/>
            <w:vAlign w:val="bottom"/>
          </w:tcPr>
          <w:p w14:paraId="190697E7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13</w:t>
            </w:r>
          </w:p>
        </w:tc>
        <w:tc>
          <w:tcPr>
            <w:tcW w:w="236" w:type="dxa"/>
            <w:vAlign w:val="bottom"/>
          </w:tcPr>
          <w:p w14:paraId="2CFE469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31E8031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2CCBBEE9" w14:textId="428AF27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</w:tcPr>
          <w:p w14:paraId="1F67A88B" w14:textId="7756F4DD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93C44"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980" w:type="dxa"/>
          </w:tcPr>
          <w:p w14:paraId="66B9A34D" w14:textId="34A7675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04833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7ABAB3C2" w14:textId="318F489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Right lobe single nodule</w:t>
            </w:r>
          </w:p>
        </w:tc>
        <w:tc>
          <w:tcPr>
            <w:tcW w:w="582" w:type="dxa"/>
            <w:gridSpan w:val="2"/>
            <w:vAlign w:val="bottom"/>
          </w:tcPr>
          <w:p w14:paraId="678F242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796B67D9" w14:textId="38E7F0A2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287BF50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3674F26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3F851F5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7110C52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  <w:vAlign w:val="bottom"/>
          </w:tcPr>
          <w:p w14:paraId="2B67E32D" w14:textId="4FA2CE83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B82FACE" w14:textId="715226B7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332AA9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7ADC994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R </w:t>
            </w:r>
          </w:p>
        </w:tc>
        <w:tc>
          <w:tcPr>
            <w:tcW w:w="540" w:type="dxa"/>
            <w:gridSpan w:val="2"/>
            <w:vAlign w:val="bottom"/>
          </w:tcPr>
          <w:p w14:paraId="7BF1674C" w14:textId="21DB3B1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shd w:val="clear" w:color="auto" w:fill="auto"/>
            <w:vAlign w:val="bottom"/>
          </w:tcPr>
          <w:p w14:paraId="7714D075" w14:textId="77777777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DP (MSF)</w:t>
            </w:r>
          </w:p>
        </w:tc>
      </w:tr>
      <w:tr w:rsidR="00F057E9" w:rsidRPr="00BF325D" w14:paraId="2EC349FA" w14:textId="0DD39AEF" w:rsidTr="00082E9C">
        <w:tc>
          <w:tcPr>
            <w:tcW w:w="526" w:type="dxa"/>
            <w:vAlign w:val="bottom"/>
          </w:tcPr>
          <w:p w14:paraId="091A77BB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14</w:t>
            </w:r>
          </w:p>
        </w:tc>
        <w:tc>
          <w:tcPr>
            <w:tcW w:w="236" w:type="dxa"/>
            <w:vAlign w:val="bottom"/>
          </w:tcPr>
          <w:p w14:paraId="576FF3F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CEEF297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75DD7CF8" w14:textId="4FAFAE0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4D102882" w14:textId="65C6BD8F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RDII</w:t>
            </w:r>
            <w:r w:rsidR="00A86282"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980" w:type="dxa"/>
          </w:tcPr>
          <w:p w14:paraId="7FEEEB26" w14:textId="69C1D49B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04833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BC00E8A" w14:textId="4C2AC2A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Bilat. upp ret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culo-nodular </w:t>
            </w:r>
          </w:p>
        </w:tc>
        <w:tc>
          <w:tcPr>
            <w:tcW w:w="582" w:type="dxa"/>
            <w:gridSpan w:val="2"/>
            <w:vAlign w:val="bottom"/>
          </w:tcPr>
          <w:p w14:paraId="61FA6FD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5FA07ACB" w14:textId="3507538A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2A939DBB" w14:textId="6C7A32A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16BBB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7C16DC8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14183AA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0090123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3218464A" w14:textId="343AED71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684D4B17" w14:textId="715829BC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332AA9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78469E4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</w:tcPr>
          <w:p w14:paraId="48325DE3" w14:textId="5CEE582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LFU</w:t>
            </w:r>
          </w:p>
        </w:tc>
        <w:tc>
          <w:tcPr>
            <w:tcW w:w="1226" w:type="dxa"/>
            <w:gridSpan w:val="2"/>
            <w:shd w:val="clear" w:color="auto" w:fill="auto"/>
            <w:vAlign w:val="bottom"/>
          </w:tcPr>
          <w:p w14:paraId="4F489685" w14:textId="77777777" w:rsidR="00F057E9" w:rsidRPr="00BD4F7C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D4F7C">
              <w:rPr>
                <w:rFonts w:ascii="Calibri" w:hAnsi="Calibri" w:cs="Calibri"/>
                <w:sz w:val="16"/>
                <w:szCs w:val="16"/>
              </w:rPr>
              <w:t>LFU</w:t>
            </w:r>
          </w:p>
        </w:tc>
      </w:tr>
      <w:tr w:rsidR="00F057E9" w:rsidRPr="00BF325D" w14:paraId="28E0006C" w14:textId="295BD38C" w:rsidTr="00082E9C">
        <w:tc>
          <w:tcPr>
            <w:tcW w:w="526" w:type="dxa"/>
            <w:vAlign w:val="bottom"/>
          </w:tcPr>
          <w:p w14:paraId="14F9D79C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15</w:t>
            </w:r>
          </w:p>
        </w:tc>
        <w:tc>
          <w:tcPr>
            <w:tcW w:w="236" w:type="dxa"/>
            <w:vAlign w:val="bottom"/>
          </w:tcPr>
          <w:p w14:paraId="4FD142B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29F8D4B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4A05952C" w14:textId="11E3391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53389C4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3DCFAA08" w14:textId="2493908B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04833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62BAB9C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Bilat. tiny  nodules</w:t>
            </w:r>
          </w:p>
        </w:tc>
        <w:tc>
          <w:tcPr>
            <w:tcW w:w="582" w:type="dxa"/>
            <w:gridSpan w:val="2"/>
            <w:vAlign w:val="bottom"/>
          </w:tcPr>
          <w:p w14:paraId="30756B45" w14:textId="2C0CB74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</w:t>
            </w:r>
            <w:r>
              <w:rPr>
                <w:rFonts w:ascii="Calibri" w:hAnsi="Calibri" w:cs="Calibri"/>
                <w:sz w:val="16"/>
                <w:szCs w:val="16"/>
              </w:rPr>
              <w:t>iff</w:t>
            </w:r>
          </w:p>
        </w:tc>
        <w:tc>
          <w:tcPr>
            <w:tcW w:w="810" w:type="dxa"/>
            <w:gridSpan w:val="2"/>
            <w:vAlign w:val="bottom"/>
          </w:tcPr>
          <w:p w14:paraId="23A1127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754DC48E" w14:textId="351DE872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16BBB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37A625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491A721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16981D86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64B15B7E" w14:textId="371BB76E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030FEB5C" w14:textId="66A7B409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69E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4C4E23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0264D5D" w14:textId="1D005F3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31FB3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  <w:shd w:val="clear" w:color="auto" w:fill="auto"/>
          </w:tcPr>
          <w:p w14:paraId="3872D847" w14:textId="144CA66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61A3D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45FE15E0" w14:textId="390EB86B" w:rsidTr="00082E9C">
        <w:tc>
          <w:tcPr>
            <w:tcW w:w="526" w:type="dxa"/>
            <w:vAlign w:val="bottom"/>
          </w:tcPr>
          <w:p w14:paraId="347D06E7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16</w:t>
            </w:r>
          </w:p>
        </w:tc>
        <w:tc>
          <w:tcPr>
            <w:tcW w:w="236" w:type="dxa"/>
            <w:vAlign w:val="bottom"/>
          </w:tcPr>
          <w:p w14:paraId="3B7E935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01E6B4F7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0AB92B18" w14:textId="539624C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7CB6F68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121BD24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505FB30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Faint Rt middle lobe nodule</w:t>
            </w:r>
          </w:p>
        </w:tc>
        <w:tc>
          <w:tcPr>
            <w:tcW w:w="582" w:type="dxa"/>
            <w:gridSpan w:val="2"/>
            <w:vAlign w:val="bottom"/>
          </w:tcPr>
          <w:p w14:paraId="02650D3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79B78988" w14:textId="751CA30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11240EDD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2F5AE06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4C60422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23D7F2B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</w:tcPr>
          <w:p w14:paraId="2E86668A" w14:textId="1B647639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81303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751887BC" w14:textId="40CED9AC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69E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491C1BB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565F8B27" w14:textId="5558638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31FB3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A6A2AF0" w14:textId="59E902C1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61A3D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564CCE07" w14:textId="2AEAA63F" w:rsidTr="00082E9C">
        <w:tc>
          <w:tcPr>
            <w:tcW w:w="526" w:type="dxa"/>
            <w:vAlign w:val="bottom"/>
          </w:tcPr>
          <w:p w14:paraId="3F9A004D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17</w:t>
            </w:r>
          </w:p>
        </w:tc>
        <w:tc>
          <w:tcPr>
            <w:tcW w:w="236" w:type="dxa"/>
            <w:vAlign w:val="bottom"/>
          </w:tcPr>
          <w:p w14:paraId="120A603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3319FA7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06A9A070" w14:textId="23239A7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347CA4EE" w14:textId="146314AF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RDI</w:t>
            </w:r>
            <w:r w:rsidR="00A86282"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980" w:type="dxa"/>
            <w:vAlign w:val="bottom"/>
          </w:tcPr>
          <w:p w14:paraId="2CD019CD" w14:textId="3ABC29EB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right lung fields.</w:t>
            </w:r>
          </w:p>
        </w:tc>
        <w:tc>
          <w:tcPr>
            <w:tcW w:w="2160" w:type="dxa"/>
            <w:vAlign w:val="bottom"/>
          </w:tcPr>
          <w:p w14:paraId="467A910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Bilateral tiny fibro nodules, </w:t>
            </w:r>
          </w:p>
        </w:tc>
        <w:tc>
          <w:tcPr>
            <w:tcW w:w="582" w:type="dxa"/>
            <w:gridSpan w:val="2"/>
          </w:tcPr>
          <w:p w14:paraId="671BC024" w14:textId="52AFE2E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23853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2EA7212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5CAFF3F1" w14:textId="7048EA2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F6AFA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652E3A6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3983FADB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173B713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</w:tcPr>
          <w:p w14:paraId="5E71F8CE" w14:textId="5381C044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81303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5562E3C8" w14:textId="31B89742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69E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4DC94D8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  <w:vAlign w:val="bottom"/>
          </w:tcPr>
          <w:p w14:paraId="3EB097D3" w14:textId="3A01BBC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vAlign w:val="bottom"/>
          </w:tcPr>
          <w:p w14:paraId="17BD5AB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45F18">
              <w:rPr>
                <w:rFonts w:ascii="Calibri" w:hAnsi="Calibri" w:cs="Calibri"/>
                <w:sz w:val="16"/>
                <w:szCs w:val="16"/>
              </w:rPr>
              <w:t>DP (MSF)</w:t>
            </w:r>
          </w:p>
        </w:tc>
      </w:tr>
      <w:tr w:rsidR="00F057E9" w:rsidRPr="00BF325D" w14:paraId="7C7C1C1F" w14:textId="4224E857" w:rsidTr="00082E9C">
        <w:tc>
          <w:tcPr>
            <w:tcW w:w="526" w:type="dxa"/>
            <w:vAlign w:val="bottom"/>
          </w:tcPr>
          <w:p w14:paraId="5B88D64E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18</w:t>
            </w:r>
          </w:p>
        </w:tc>
        <w:tc>
          <w:tcPr>
            <w:tcW w:w="236" w:type="dxa"/>
            <w:vAlign w:val="bottom"/>
          </w:tcPr>
          <w:p w14:paraId="2B926087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298DEDF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44EFDFAC" w14:textId="2FB6C284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41649E61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4C1CC15C" w14:textId="63FCF54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0632C34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Bilat. Mult-reticulonodular </w:t>
            </w:r>
          </w:p>
        </w:tc>
        <w:tc>
          <w:tcPr>
            <w:tcW w:w="582" w:type="dxa"/>
            <w:gridSpan w:val="2"/>
          </w:tcPr>
          <w:p w14:paraId="647996D6" w14:textId="78A3544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23853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279C841C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3A84DD05" w14:textId="794C107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F6AFA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161FE12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600D9B4A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050B44F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  <w:tc>
          <w:tcPr>
            <w:tcW w:w="312" w:type="dxa"/>
            <w:gridSpan w:val="2"/>
          </w:tcPr>
          <w:p w14:paraId="1C61A4D4" w14:textId="7BB86FDA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81303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68FD1E79" w14:textId="4CACDE2F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69E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5186F068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  <w:tc>
          <w:tcPr>
            <w:tcW w:w="540" w:type="dxa"/>
            <w:gridSpan w:val="2"/>
            <w:vAlign w:val="bottom"/>
          </w:tcPr>
          <w:p w14:paraId="40C1A790" w14:textId="43E4E6B5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vAlign w:val="bottom"/>
          </w:tcPr>
          <w:p w14:paraId="60461AB9" w14:textId="04EE44F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45F18">
              <w:rPr>
                <w:rFonts w:ascii="Calibri" w:hAnsi="Calibri" w:cs="Calibri"/>
                <w:sz w:val="16"/>
                <w:szCs w:val="16"/>
              </w:rPr>
              <w:t>DP (MSF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F057E9" w:rsidRPr="00BF325D" w14:paraId="71B6C9E3" w14:textId="11CDFAA8" w:rsidTr="00082E9C">
        <w:tc>
          <w:tcPr>
            <w:tcW w:w="526" w:type="dxa"/>
            <w:vAlign w:val="bottom"/>
          </w:tcPr>
          <w:p w14:paraId="404FC733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19</w:t>
            </w:r>
          </w:p>
        </w:tc>
        <w:tc>
          <w:tcPr>
            <w:tcW w:w="236" w:type="dxa"/>
            <w:vAlign w:val="bottom"/>
          </w:tcPr>
          <w:p w14:paraId="4F99C5C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5944F307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452C32ED" w14:textId="6B909B5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4BAA90B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697E24BA" w14:textId="7A5AE00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Diff. reticulo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nod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ular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cysts</w:t>
            </w:r>
          </w:p>
        </w:tc>
        <w:tc>
          <w:tcPr>
            <w:tcW w:w="2160" w:type="dxa"/>
            <w:vAlign w:val="bottom"/>
          </w:tcPr>
          <w:p w14:paraId="2753DD8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Bilat. Diff. reticulonodcysts,</w:t>
            </w:r>
          </w:p>
        </w:tc>
        <w:tc>
          <w:tcPr>
            <w:tcW w:w="582" w:type="dxa"/>
            <w:gridSpan w:val="2"/>
          </w:tcPr>
          <w:p w14:paraId="57660B03" w14:textId="66ADAA7E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23853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00C147D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11ECA240" w14:textId="356452B6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F6AFA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E1920C2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650A779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5D9B04E4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</w:tcPr>
          <w:p w14:paraId="1F1796A4" w14:textId="5FA6AE82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81303"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66FAD60F" w14:textId="5BAB3BA0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69E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3FF2FE67" w14:textId="7062C1A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P</w:t>
            </w:r>
            <w:r>
              <w:rPr>
                <w:rFonts w:ascii="Calibri" w:hAnsi="Calibri" w:cs="Calibri"/>
                <w:sz w:val="16"/>
                <w:szCs w:val="16"/>
              </w:rPr>
              <w:t>rog</w:t>
            </w:r>
          </w:p>
        </w:tc>
        <w:tc>
          <w:tcPr>
            <w:tcW w:w="540" w:type="dxa"/>
            <w:gridSpan w:val="2"/>
            <w:vAlign w:val="bottom"/>
          </w:tcPr>
          <w:p w14:paraId="6816800B" w14:textId="4E032571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Y</w:t>
            </w:r>
            <w:r>
              <w:rPr>
                <w:rFonts w:ascii="Calibri" w:hAnsi="Calibri" w:cs="Calibri"/>
                <w:sz w:val="16"/>
                <w:szCs w:val="16"/>
              </w:rPr>
              <w:t>es</w:t>
            </w:r>
          </w:p>
        </w:tc>
        <w:tc>
          <w:tcPr>
            <w:tcW w:w="1226" w:type="dxa"/>
            <w:gridSpan w:val="2"/>
            <w:vAlign w:val="bottom"/>
          </w:tcPr>
          <w:p w14:paraId="423B22E7" w14:textId="537C5829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Pulm prog</w:t>
            </w:r>
          </w:p>
        </w:tc>
      </w:tr>
      <w:tr w:rsidR="00F057E9" w:rsidRPr="00BF325D" w14:paraId="35CDEB2F" w14:textId="73796BC0" w:rsidTr="00082E9C">
        <w:tc>
          <w:tcPr>
            <w:tcW w:w="526" w:type="dxa"/>
            <w:vAlign w:val="bottom"/>
          </w:tcPr>
          <w:p w14:paraId="0C6BFEBB" w14:textId="77777777" w:rsidR="00F057E9" w:rsidRPr="00830C97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20</w:t>
            </w:r>
          </w:p>
        </w:tc>
        <w:tc>
          <w:tcPr>
            <w:tcW w:w="236" w:type="dxa"/>
            <w:vAlign w:val="bottom"/>
          </w:tcPr>
          <w:p w14:paraId="261809C0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033ADEF9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0488B03B" w14:textId="4994A51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A1BDB">
              <w:rPr>
                <w:rFonts w:ascii="Calibri" w:hAnsi="Calibri" w:cs="Calibri"/>
                <w:sz w:val="16"/>
                <w:szCs w:val="16"/>
              </w:rPr>
              <w:t>MSRO+</w:t>
            </w:r>
          </w:p>
        </w:tc>
        <w:tc>
          <w:tcPr>
            <w:tcW w:w="588" w:type="dxa"/>
            <w:vAlign w:val="bottom"/>
          </w:tcPr>
          <w:p w14:paraId="0ADD7CA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6E03425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0E14B29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Rt basal reticulonodular</w:t>
            </w:r>
          </w:p>
        </w:tc>
        <w:tc>
          <w:tcPr>
            <w:tcW w:w="582" w:type="dxa"/>
            <w:gridSpan w:val="2"/>
            <w:vAlign w:val="bottom"/>
          </w:tcPr>
          <w:p w14:paraId="4B150E0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01C7BF9F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670ED628" w14:textId="1631BEC0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1F6AFA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F3A9A7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4645BC13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7C4CF8BE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2FEF9B0B" w14:textId="01AFEE6B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161BBEF4" w14:textId="5A96B05D" w:rsidR="00F057E9" w:rsidRPr="00830C97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69EB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417954D5" w14:textId="77777777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6B84013" w14:textId="1C4CD433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457F0ACB" w14:textId="5AE3266C" w:rsidR="00F057E9" w:rsidRPr="00830C97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3F5B5022" w14:textId="2081C8BA" w:rsidTr="00F057E9">
        <w:tc>
          <w:tcPr>
            <w:tcW w:w="526" w:type="dxa"/>
            <w:vAlign w:val="bottom"/>
          </w:tcPr>
          <w:p w14:paraId="37C430F5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21</w:t>
            </w:r>
          </w:p>
        </w:tc>
        <w:tc>
          <w:tcPr>
            <w:tcW w:w="236" w:type="dxa"/>
            <w:vAlign w:val="bottom"/>
          </w:tcPr>
          <w:p w14:paraId="7C96FA6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4710FB4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71841BDE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USMF</w:t>
            </w:r>
          </w:p>
        </w:tc>
        <w:tc>
          <w:tcPr>
            <w:tcW w:w="588" w:type="dxa"/>
            <w:vAlign w:val="bottom"/>
          </w:tcPr>
          <w:p w14:paraId="742E0E6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25EA8D76" w14:textId="793824FD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241A2D6" w14:textId="407A316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iny nodul</w:t>
            </w:r>
            <w:r>
              <w:rPr>
                <w:rFonts w:ascii="Calibri" w:hAnsi="Calibri" w:cs="Calibri"/>
                <w:sz w:val="16"/>
                <w:szCs w:val="16"/>
              </w:rPr>
              <w:t>ar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right lower </w:t>
            </w:r>
          </w:p>
        </w:tc>
        <w:tc>
          <w:tcPr>
            <w:tcW w:w="582" w:type="dxa"/>
            <w:gridSpan w:val="2"/>
            <w:vAlign w:val="bottom"/>
          </w:tcPr>
          <w:p w14:paraId="1B10C3B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6D30DA08" w14:textId="66A84CB1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06295899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7B38AA70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47EF881E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B45C36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4E675FAD" w14:textId="00F6CA40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6ECE4E54" w14:textId="3E234F64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7B9FEE9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4190FD48" w14:textId="15400E0D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725198AE" w14:textId="2D6724EE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6512CC22" w14:textId="5E026DE0" w:rsidTr="00F057E9">
        <w:tc>
          <w:tcPr>
            <w:tcW w:w="526" w:type="dxa"/>
            <w:vAlign w:val="bottom"/>
          </w:tcPr>
          <w:p w14:paraId="2D1E0B2F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22</w:t>
            </w:r>
          </w:p>
        </w:tc>
        <w:tc>
          <w:tcPr>
            <w:tcW w:w="236" w:type="dxa"/>
            <w:vAlign w:val="bottom"/>
          </w:tcPr>
          <w:p w14:paraId="749FD3F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3293153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4FA226F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USMF</w:t>
            </w:r>
          </w:p>
        </w:tc>
        <w:tc>
          <w:tcPr>
            <w:tcW w:w="588" w:type="dxa"/>
            <w:vAlign w:val="bottom"/>
          </w:tcPr>
          <w:p w14:paraId="1ABDA3DB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7843BF07" w14:textId="518AF38D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5361B8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5A0471C4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Solitary Rt upper nodule</w:t>
            </w:r>
          </w:p>
        </w:tc>
        <w:tc>
          <w:tcPr>
            <w:tcW w:w="582" w:type="dxa"/>
            <w:gridSpan w:val="2"/>
            <w:vAlign w:val="bottom"/>
          </w:tcPr>
          <w:p w14:paraId="778D60B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05C437A2" w14:textId="6192FED6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5396EBB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5FDE79BD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74F13DD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5DD8C49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7F5BB50A" w14:textId="6CF603CD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C3D4FBE" w14:textId="17ACCC69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06D8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572929D4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13682F4" w14:textId="0BD91218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034ABBC9" w14:textId="53B7D7FC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0DE4A157" w14:textId="2C8203DD" w:rsidTr="00F057E9">
        <w:tc>
          <w:tcPr>
            <w:tcW w:w="526" w:type="dxa"/>
            <w:vAlign w:val="bottom"/>
          </w:tcPr>
          <w:p w14:paraId="1D2E2473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23</w:t>
            </w:r>
          </w:p>
        </w:tc>
        <w:tc>
          <w:tcPr>
            <w:tcW w:w="236" w:type="dxa"/>
            <w:vAlign w:val="bottom"/>
          </w:tcPr>
          <w:p w14:paraId="0E39101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3E2A302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7386D33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USMF</w:t>
            </w:r>
          </w:p>
        </w:tc>
        <w:tc>
          <w:tcPr>
            <w:tcW w:w="588" w:type="dxa"/>
            <w:vAlign w:val="bottom"/>
          </w:tcPr>
          <w:p w14:paraId="1661A68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3B3EF9F0" w14:textId="6D9E89A6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5361B8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7A07450D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Bilat. Few scatter nodules</w:t>
            </w:r>
          </w:p>
        </w:tc>
        <w:tc>
          <w:tcPr>
            <w:tcW w:w="582" w:type="dxa"/>
            <w:gridSpan w:val="2"/>
            <w:vAlign w:val="bottom"/>
          </w:tcPr>
          <w:p w14:paraId="03F0EDE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4CE352DE" w14:textId="5F473E18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47EEDEF9" w14:textId="0A67DAA0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</w:t>
            </w:r>
            <w:r>
              <w:rPr>
                <w:rFonts w:ascii="Calibri" w:hAnsi="Calibri" w:cs="Calibri"/>
                <w:sz w:val="16"/>
                <w:szCs w:val="16"/>
              </w:rPr>
              <w:t>lat</w:t>
            </w:r>
          </w:p>
        </w:tc>
        <w:tc>
          <w:tcPr>
            <w:tcW w:w="720" w:type="dxa"/>
            <w:gridSpan w:val="2"/>
            <w:vAlign w:val="bottom"/>
          </w:tcPr>
          <w:p w14:paraId="31ECC58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361D7E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BA4A44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363F8FE3" w14:textId="5E890638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3F7FCB9C" w14:textId="0E17F7F3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06D8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24B2F8D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0101096E" w14:textId="59294C06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1FD372B7" w14:textId="5EDF5420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6FF1ED97" w14:textId="56DE5FB0" w:rsidTr="00F057E9">
        <w:tc>
          <w:tcPr>
            <w:tcW w:w="526" w:type="dxa"/>
            <w:vAlign w:val="bottom"/>
          </w:tcPr>
          <w:p w14:paraId="170E30D5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24</w:t>
            </w:r>
          </w:p>
        </w:tc>
        <w:tc>
          <w:tcPr>
            <w:tcW w:w="236" w:type="dxa"/>
            <w:vAlign w:val="bottom"/>
          </w:tcPr>
          <w:p w14:paraId="1674094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C9492DD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6AD314F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USMF</w:t>
            </w:r>
          </w:p>
        </w:tc>
        <w:tc>
          <w:tcPr>
            <w:tcW w:w="588" w:type="dxa"/>
            <w:vAlign w:val="bottom"/>
          </w:tcPr>
          <w:p w14:paraId="3ED846E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0A242F63" w14:textId="15F96941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395AB1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293A8FEE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2 right mid lobe nodules</w:t>
            </w:r>
          </w:p>
        </w:tc>
        <w:tc>
          <w:tcPr>
            <w:tcW w:w="582" w:type="dxa"/>
            <w:gridSpan w:val="2"/>
            <w:vAlign w:val="bottom"/>
          </w:tcPr>
          <w:p w14:paraId="46B0625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77B8BADA" w14:textId="4B25FD34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04E53FF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69D2FF6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5E9D001D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81A2F60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2F9863B9" w14:textId="7913D570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04366EA0" w14:textId="5F4B4775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373EAF5E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7ADA684F" w14:textId="2EDDDD6B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7E0A3A0" w14:textId="1BD80F95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2CFA2DCC" w14:textId="45A3FBD2" w:rsidTr="00F057E9">
        <w:tc>
          <w:tcPr>
            <w:tcW w:w="526" w:type="dxa"/>
            <w:vAlign w:val="bottom"/>
          </w:tcPr>
          <w:p w14:paraId="2F34AA19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25</w:t>
            </w:r>
          </w:p>
        </w:tc>
        <w:tc>
          <w:tcPr>
            <w:tcW w:w="236" w:type="dxa"/>
            <w:vAlign w:val="bottom"/>
          </w:tcPr>
          <w:p w14:paraId="126E5ED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2F385AA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1FFBAE7D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USMF</w:t>
            </w:r>
          </w:p>
        </w:tc>
        <w:tc>
          <w:tcPr>
            <w:tcW w:w="588" w:type="dxa"/>
            <w:vAlign w:val="bottom"/>
          </w:tcPr>
          <w:p w14:paraId="1561ACC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5F2D3C8E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6579089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S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ubpleural nodules.</w:t>
            </w:r>
          </w:p>
        </w:tc>
        <w:tc>
          <w:tcPr>
            <w:tcW w:w="582" w:type="dxa"/>
            <w:gridSpan w:val="2"/>
            <w:vAlign w:val="bottom"/>
          </w:tcPr>
          <w:p w14:paraId="6F4CB15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6C3B96C4" w14:textId="0B6F8F9B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4513C05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21C662B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52C58DD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7FDEA9D8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1C26CDA4" w14:textId="7E929805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17ABBDF5" w14:textId="16BFF1AC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E10C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32A32E6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393718EE" w14:textId="35CDA1FC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11C42633" w14:textId="3D479F55" w:rsidR="00B5637D" w:rsidRPr="00830C97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1E80C525" w14:textId="69D72180" w:rsidTr="00F057E9">
        <w:tc>
          <w:tcPr>
            <w:tcW w:w="526" w:type="dxa"/>
            <w:vAlign w:val="bottom"/>
          </w:tcPr>
          <w:p w14:paraId="14BBB897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26</w:t>
            </w:r>
          </w:p>
        </w:tc>
        <w:tc>
          <w:tcPr>
            <w:tcW w:w="236" w:type="dxa"/>
            <w:vAlign w:val="bottom"/>
          </w:tcPr>
          <w:p w14:paraId="00A5254B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5A9456B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07CF3AE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USMF</w:t>
            </w:r>
          </w:p>
        </w:tc>
        <w:tc>
          <w:tcPr>
            <w:tcW w:w="588" w:type="dxa"/>
            <w:vAlign w:val="bottom"/>
          </w:tcPr>
          <w:p w14:paraId="341319A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5BCC6A9E" w14:textId="0B138574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4C2323C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few bilateral nodules</w:t>
            </w:r>
          </w:p>
        </w:tc>
        <w:tc>
          <w:tcPr>
            <w:tcW w:w="582" w:type="dxa"/>
            <w:gridSpan w:val="2"/>
            <w:vAlign w:val="bottom"/>
          </w:tcPr>
          <w:p w14:paraId="7B1FCD0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0E0A4411" w14:textId="51E4ED5F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3AE1F9A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0A3314F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4B93D3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16F861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1E77B88F" w14:textId="7C7ECDE7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1F0131F" w14:textId="0EDCBBE1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E10C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221A8FE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</w:tcPr>
          <w:p w14:paraId="700FBD07" w14:textId="2C59A26F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6D39827" w14:textId="5BA1F8AF" w:rsidR="00B5637D" w:rsidRPr="00830C97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13CB6EEB" w14:textId="0E594EEE" w:rsidTr="00F057E9">
        <w:tc>
          <w:tcPr>
            <w:tcW w:w="526" w:type="dxa"/>
            <w:vAlign w:val="bottom"/>
          </w:tcPr>
          <w:p w14:paraId="4D17E007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27</w:t>
            </w:r>
          </w:p>
        </w:tc>
        <w:tc>
          <w:tcPr>
            <w:tcW w:w="236" w:type="dxa"/>
            <w:vAlign w:val="bottom"/>
          </w:tcPr>
          <w:p w14:paraId="27FA403D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467F39E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19DC3EC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USUF</w:t>
            </w:r>
          </w:p>
        </w:tc>
        <w:tc>
          <w:tcPr>
            <w:tcW w:w="588" w:type="dxa"/>
            <w:vAlign w:val="bottom"/>
          </w:tcPr>
          <w:p w14:paraId="31617AE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03B43674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3399A76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Small bilat nodules  </w:t>
            </w:r>
          </w:p>
        </w:tc>
        <w:tc>
          <w:tcPr>
            <w:tcW w:w="582" w:type="dxa"/>
            <w:gridSpan w:val="2"/>
            <w:vAlign w:val="bottom"/>
          </w:tcPr>
          <w:p w14:paraId="28B7FB2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52ACDC0" w14:textId="56733AF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46241CA3" w14:textId="6530F92B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</w:t>
            </w:r>
            <w:r>
              <w:rPr>
                <w:rFonts w:ascii="Calibri" w:hAnsi="Calibri" w:cs="Calibri"/>
                <w:sz w:val="16"/>
                <w:szCs w:val="16"/>
              </w:rPr>
              <w:t>lat</w:t>
            </w:r>
          </w:p>
        </w:tc>
        <w:tc>
          <w:tcPr>
            <w:tcW w:w="720" w:type="dxa"/>
            <w:gridSpan w:val="2"/>
            <w:vAlign w:val="bottom"/>
          </w:tcPr>
          <w:p w14:paraId="726B638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1CD6AC88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72A5999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560170C5" w14:textId="5C2178F0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105023CA" w14:textId="0551603C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E10C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D79B74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7178EFCA" w14:textId="2E1AC9BF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4793FFDC" w14:textId="52B21B32" w:rsidR="00B5637D" w:rsidRPr="00830C97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4D469EE1" w14:textId="022C23C1" w:rsidTr="00F057E9">
        <w:tc>
          <w:tcPr>
            <w:tcW w:w="526" w:type="dxa"/>
            <w:vAlign w:val="bottom"/>
          </w:tcPr>
          <w:p w14:paraId="7E6AF898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28</w:t>
            </w:r>
          </w:p>
        </w:tc>
        <w:tc>
          <w:tcPr>
            <w:tcW w:w="236" w:type="dxa"/>
            <w:vAlign w:val="bottom"/>
          </w:tcPr>
          <w:p w14:paraId="68CFED8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0BD76BA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624A57F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USUF</w:t>
            </w:r>
          </w:p>
        </w:tc>
        <w:tc>
          <w:tcPr>
            <w:tcW w:w="588" w:type="dxa"/>
            <w:vAlign w:val="bottom"/>
          </w:tcPr>
          <w:p w14:paraId="591E48B8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79D8A37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both lung fields.</w:t>
            </w:r>
          </w:p>
        </w:tc>
        <w:tc>
          <w:tcPr>
            <w:tcW w:w="2160" w:type="dxa"/>
            <w:vAlign w:val="bottom"/>
          </w:tcPr>
          <w:p w14:paraId="070315C6" w14:textId="2F26B88F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mult</w:t>
            </w:r>
            <w:r>
              <w:rPr>
                <w:rFonts w:ascii="Calibri" w:hAnsi="Calibri" w:cs="Calibri"/>
                <w:sz w:val="16"/>
                <w:szCs w:val="16"/>
              </w:rPr>
              <w:t>i</w:t>
            </w:r>
            <w:r w:rsidRPr="00830C97">
              <w:rPr>
                <w:rFonts w:ascii="Calibri" w:hAnsi="Calibri" w:cs="Calibri"/>
                <w:sz w:val="16"/>
                <w:szCs w:val="16"/>
              </w:rPr>
              <w:t xml:space="preserve"> tiny right nodules </w:t>
            </w:r>
          </w:p>
        </w:tc>
        <w:tc>
          <w:tcPr>
            <w:tcW w:w="582" w:type="dxa"/>
            <w:gridSpan w:val="2"/>
            <w:vAlign w:val="bottom"/>
          </w:tcPr>
          <w:p w14:paraId="1C66F9D0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58A72D6" w14:textId="1DA9ED53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1B644027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6FFDEBC9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7B4B732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188CB599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691F64C1" w14:textId="4EF1203D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4692676" w14:textId="09E668E9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E10C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00F581B8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57E2544" w14:textId="10D15106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33688F1A" w14:textId="0B01781A" w:rsidR="00B5637D" w:rsidRPr="00830C97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3807665B" w14:textId="6545D4F9" w:rsidTr="00F057E9">
        <w:tc>
          <w:tcPr>
            <w:tcW w:w="526" w:type="dxa"/>
            <w:vAlign w:val="bottom"/>
          </w:tcPr>
          <w:p w14:paraId="2949EDB0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29</w:t>
            </w:r>
          </w:p>
        </w:tc>
        <w:tc>
          <w:tcPr>
            <w:tcW w:w="236" w:type="dxa"/>
            <w:vAlign w:val="bottom"/>
          </w:tcPr>
          <w:p w14:paraId="14304B8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1BCD9A8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39AD56B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USUF</w:t>
            </w:r>
          </w:p>
        </w:tc>
        <w:tc>
          <w:tcPr>
            <w:tcW w:w="588" w:type="dxa"/>
            <w:vAlign w:val="bottom"/>
          </w:tcPr>
          <w:p w14:paraId="49E4EDD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6E84595E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6665614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subpleural basal  nodule </w:t>
            </w:r>
          </w:p>
        </w:tc>
        <w:tc>
          <w:tcPr>
            <w:tcW w:w="582" w:type="dxa"/>
            <w:gridSpan w:val="2"/>
            <w:vAlign w:val="bottom"/>
          </w:tcPr>
          <w:p w14:paraId="5A52FEC5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D04BB0F" w14:textId="1B024998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7989131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1AADBDEF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165C416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C4511FC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30CFD208" w14:textId="18A9F567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FB93C86" w14:textId="0356BDE6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E10C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0539C5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52A0E61B" w14:textId="1F28F5C2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01A87E71" w14:textId="2A63C9F1" w:rsidR="00B5637D" w:rsidRPr="00830C97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3730C678" w14:textId="506BFB0C" w:rsidTr="00F057E9">
        <w:tc>
          <w:tcPr>
            <w:tcW w:w="526" w:type="dxa"/>
            <w:vAlign w:val="bottom"/>
          </w:tcPr>
          <w:p w14:paraId="0EEE7878" w14:textId="77777777" w:rsidR="00B5637D" w:rsidRPr="00830C97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830C97">
              <w:rPr>
                <w:rFonts w:ascii="Calibri" w:hAnsi="Calibri" w:cs="Calibri"/>
                <w:sz w:val="15"/>
                <w:szCs w:val="15"/>
              </w:rPr>
              <w:t>30</w:t>
            </w:r>
          </w:p>
        </w:tc>
        <w:tc>
          <w:tcPr>
            <w:tcW w:w="236" w:type="dxa"/>
            <w:vAlign w:val="bottom"/>
          </w:tcPr>
          <w:p w14:paraId="6D905681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55537492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  <w:vAlign w:val="bottom"/>
          </w:tcPr>
          <w:p w14:paraId="7DABD97B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USUF</w:t>
            </w:r>
          </w:p>
        </w:tc>
        <w:tc>
          <w:tcPr>
            <w:tcW w:w="588" w:type="dxa"/>
            <w:vAlign w:val="bottom"/>
          </w:tcPr>
          <w:p w14:paraId="44C338B9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1063E08F" w14:textId="06F3711C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 xml:space="preserve">Clear both lung fields </w:t>
            </w:r>
          </w:p>
        </w:tc>
        <w:tc>
          <w:tcPr>
            <w:tcW w:w="2160" w:type="dxa"/>
            <w:vAlign w:val="bottom"/>
          </w:tcPr>
          <w:p w14:paraId="62AA8F23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Subpleural lingual nodule</w:t>
            </w:r>
          </w:p>
        </w:tc>
        <w:tc>
          <w:tcPr>
            <w:tcW w:w="582" w:type="dxa"/>
            <w:gridSpan w:val="2"/>
            <w:vAlign w:val="bottom"/>
          </w:tcPr>
          <w:p w14:paraId="44420C9A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4EA5673" w14:textId="41CE07C9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30C97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1D033FD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</w:tcPr>
          <w:p w14:paraId="20B4C837" w14:textId="27BE5E3C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</w:tcPr>
          <w:p w14:paraId="5271A6CB" w14:textId="18FD6852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</w:tcPr>
          <w:p w14:paraId="6D189827" w14:textId="3EE0B8F0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63920B46" w14:textId="46C55755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4C7670D" w14:textId="259AFB13" w:rsidR="00B5637D" w:rsidRPr="00830C97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BE10C3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20C949C6" w14:textId="77777777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51FE1B5" w14:textId="2E90AEB0" w:rsidR="00B5637D" w:rsidRPr="00830C97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1322C01D" w14:textId="267391DF" w:rsidR="00B5637D" w:rsidRPr="00830C97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B5637D" w:rsidRPr="00BF325D" w14:paraId="1F9D10A9" w14:textId="19155498" w:rsidTr="00F057E9">
        <w:tc>
          <w:tcPr>
            <w:tcW w:w="526" w:type="dxa"/>
            <w:vAlign w:val="bottom"/>
          </w:tcPr>
          <w:p w14:paraId="1680B399" w14:textId="7CEF9B04" w:rsidR="00B5637D" w:rsidRPr="00B777CB" w:rsidRDefault="00B5637D" w:rsidP="00B5637D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31</w:t>
            </w:r>
          </w:p>
        </w:tc>
        <w:tc>
          <w:tcPr>
            <w:tcW w:w="236" w:type="dxa"/>
            <w:vAlign w:val="bottom"/>
          </w:tcPr>
          <w:p w14:paraId="6276B551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F16E23A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  <w:vAlign w:val="bottom"/>
          </w:tcPr>
          <w:p w14:paraId="2BF1CA4D" w14:textId="0985C657" w:rsidR="00B5637D" w:rsidRPr="007362BB" w:rsidRDefault="00F057E9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MS</w:t>
            </w:r>
            <w:r w:rsidR="00B5637D" w:rsidRPr="007362BB">
              <w:rPr>
                <w:rFonts w:ascii="Calibri" w:hAnsi="Calibri" w:cs="Calibri"/>
                <w:sz w:val="16"/>
                <w:szCs w:val="16"/>
              </w:rPr>
              <w:t>RO-</w:t>
            </w:r>
          </w:p>
        </w:tc>
        <w:tc>
          <w:tcPr>
            <w:tcW w:w="588" w:type="dxa"/>
            <w:vAlign w:val="bottom"/>
          </w:tcPr>
          <w:p w14:paraId="75EAAFEE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  <w:vAlign w:val="bottom"/>
          </w:tcPr>
          <w:p w14:paraId="476C33FF" w14:textId="6DF2561A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Bilat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Fi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bro nodular </w:t>
            </w:r>
          </w:p>
        </w:tc>
        <w:tc>
          <w:tcPr>
            <w:tcW w:w="2160" w:type="dxa"/>
            <w:vAlign w:val="bottom"/>
          </w:tcPr>
          <w:p w14:paraId="1D13A544" w14:textId="2AC6101D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Bilat Multi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pneuma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toceles </w:t>
            </w:r>
          </w:p>
        </w:tc>
        <w:tc>
          <w:tcPr>
            <w:tcW w:w="582" w:type="dxa"/>
            <w:gridSpan w:val="2"/>
            <w:vAlign w:val="bottom"/>
          </w:tcPr>
          <w:p w14:paraId="15B7DD33" w14:textId="5A0136E6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</w:t>
            </w:r>
            <w:r>
              <w:rPr>
                <w:rFonts w:ascii="Calibri" w:hAnsi="Calibri" w:cs="Calibri"/>
                <w:sz w:val="16"/>
                <w:szCs w:val="16"/>
              </w:rPr>
              <w:t>iff</w:t>
            </w:r>
          </w:p>
        </w:tc>
        <w:tc>
          <w:tcPr>
            <w:tcW w:w="810" w:type="dxa"/>
            <w:gridSpan w:val="2"/>
            <w:vAlign w:val="bottom"/>
          </w:tcPr>
          <w:p w14:paraId="49ADA98B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264E264B" w14:textId="53E82304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2F7A9B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1F1FDB32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2428DFBD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4F1C0F94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C </w:t>
            </w:r>
          </w:p>
        </w:tc>
        <w:tc>
          <w:tcPr>
            <w:tcW w:w="312" w:type="dxa"/>
            <w:gridSpan w:val="2"/>
            <w:vAlign w:val="bottom"/>
          </w:tcPr>
          <w:p w14:paraId="028E8A45" w14:textId="6CA77D36" w:rsidR="00B5637D" w:rsidRPr="007362BB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315B22F4" w14:textId="5B42E071" w:rsidR="00B5637D" w:rsidRPr="007362BB" w:rsidRDefault="00B5637D" w:rsidP="00B5637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1058B2BA" w14:textId="77777777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C </w:t>
            </w:r>
          </w:p>
        </w:tc>
        <w:tc>
          <w:tcPr>
            <w:tcW w:w="540" w:type="dxa"/>
            <w:gridSpan w:val="2"/>
          </w:tcPr>
          <w:p w14:paraId="35CD4A02" w14:textId="7D453E95" w:rsidR="00B5637D" w:rsidRPr="007362BB" w:rsidRDefault="00B5637D" w:rsidP="00B5637D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0DD3C26D" w14:textId="0762F1F6" w:rsidR="00B5637D" w:rsidRPr="007362BB" w:rsidRDefault="00B5637D" w:rsidP="00B5637D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1D77AD69" w14:textId="2DCC64C4" w:rsidTr="005C5981">
        <w:tc>
          <w:tcPr>
            <w:tcW w:w="526" w:type="dxa"/>
            <w:vAlign w:val="bottom"/>
          </w:tcPr>
          <w:p w14:paraId="6794E661" w14:textId="151D3510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32</w:t>
            </w:r>
          </w:p>
        </w:tc>
        <w:tc>
          <w:tcPr>
            <w:tcW w:w="236" w:type="dxa"/>
            <w:vAlign w:val="bottom"/>
          </w:tcPr>
          <w:p w14:paraId="5656FFE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62A4845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5C757FED" w14:textId="4757F68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22B9992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4534BF16" w14:textId="3A638ED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1393940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Bilat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Few small nodules </w:t>
            </w:r>
          </w:p>
        </w:tc>
        <w:tc>
          <w:tcPr>
            <w:tcW w:w="582" w:type="dxa"/>
            <w:gridSpan w:val="2"/>
            <w:vAlign w:val="bottom"/>
          </w:tcPr>
          <w:p w14:paraId="1FA171C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0F96DED3" w14:textId="180D935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</w:tcPr>
          <w:p w14:paraId="29EEFDF9" w14:textId="5249215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F7A9B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5092119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0EB8FF4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A254C0F" w14:textId="18E4421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33E3C76C" w14:textId="47FF242E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4664A42" w14:textId="3F656CA4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7FF8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233B9F8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4163671D" w14:textId="726536C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52152C5" w14:textId="00D42601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56163A62" w14:textId="161076CA" w:rsidTr="005C5981">
        <w:tc>
          <w:tcPr>
            <w:tcW w:w="526" w:type="dxa"/>
            <w:vAlign w:val="bottom"/>
          </w:tcPr>
          <w:p w14:paraId="134461E0" w14:textId="5BD8405F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33</w:t>
            </w:r>
          </w:p>
        </w:tc>
        <w:tc>
          <w:tcPr>
            <w:tcW w:w="236" w:type="dxa"/>
            <w:vAlign w:val="bottom"/>
          </w:tcPr>
          <w:p w14:paraId="416B81D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546159D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5C1730A" w14:textId="6EDED5B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596714D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629807AC" w14:textId="1BBFA35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7D6B43D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Two tiny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nodules </w:t>
            </w:r>
          </w:p>
        </w:tc>
        <w:tc>
          <w:tcPr>
            <w:tcW w:w="582" w:type="dxa"/>
            <w:gridSpan w:val="2"/>
            <w:vAlign w:val="bottom"/>
          </w:tcPr>
          <w:p w14:paraId="1715D68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BD41A5D" w14:textId="5BDB65D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  <w:vAlign w:val="bottom"/>
          </w:tcPr>
          <w:p w14:paraId="53043E6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64DA960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30B9CB7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2BEFD3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54057CFA" w14:textId="1E07D85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19853AA" w14:textId="3F0AF905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7FF8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BCEA09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40F36FD6" w14:textId="403720B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26C1E0B" w14:textId="7837AE91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818413F" w14:textId="5B85CEC3" w:rsidTr="005C5981">
        <w:tc>
          <w:tcPr>
            <w:tcW w:w="526" w:type="dxa"/>
            <w:vAlign w:val="bottom"/>
          </w:tcPr>
          <w:p w14:paraId="2DCAB30B" w14:textId="01F9B5ED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34</w:t>
            </w:r>
          </w:p>
        </w:tc>
        <w:tc>
          <w:tcPr>
            <w:tcW w:w="236" w:type="dxa"/>
            <w:vAlign w:val="bottom"/>
          </w:tcPr>
          <w:p w14:paraId="544386F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3D9E512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7D9C3CAD" w14:textId="6F1DFD7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DD0AE2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79B72C4B" w14:textId="0B4D3D7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32B36C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Bilat tiny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nodu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les </w:t>
            </w:r>
          </w:p>
        </w:tc>
        <w:tc>
          <w:tcPr>
            <w:tcW w:w="582" w:type="dxa"/>
            <w:gridSpan w:val="2"/>
            <w:vAlign w:val="bottom"/>
          </w:tcPr>
          <w:p w14:paraId="2BE0472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56178AFA" w14:textId="0ADE1FF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603B6C70" w14:textId="0D2F6DD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4418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62BBF9C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06B03A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0477801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7779160A" w14:textId="283B155F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B4F8639" w14:textId="551C6ABE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7FF8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34DD3E0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26A08B99" w14:textId="6B7209B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55D6CC8" w14:textId="705650E4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CC4E06A" w14:textId="74EE7BEB" w:rsidTr="005C5981">
        <w:tc>
          <w:tcPr>
            <w:tcW w:w="526" w:type="dxa"/>
            <w:vAlign w:val="bottom"/>
          </w:tcPr>
          <w:p w14:paraId="558C17D4" w14:textId="152520BA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35</w:t>
            </w:r>
          </w:p>
        </w:tc>
        <w:tc>
          <w:tcPr>
            <w:tcW w:w="236" w:type="dxa"/>
            <w:vAlign w:val="bottom"/>
          </w:tcPr>
          <w:p w14:paraId="7A7B094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5D203D9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8E79E4D" w14:textId="4342C83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28B0BEA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1F8EB582" w14:textId="582DFEE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40D5EF7A" w14:textId="2337013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few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tiny bilat.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Nodules</w:t>
            </w:r>
          </w:p>
        </w:tc>
        <w:tc>
          <w:tcPr>
            <w:tcW w:w="582" w:type="dxa"/>
            <w:gridSpan w:val="2"/>
          </w:tcPr>
          <w:p w14:paraId="6A50FE73" w14:textId="078EBC5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D388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03E6788" w14:textId="067D88E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</w:tcPr>
          <w:p w14:paraId="35169982" w14:textId="6FDF705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4418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F0BE68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469845E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5ABF705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7D465C66" w14:textId="53E4056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0F53B33D" w14:textId="030CE48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7FF8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90FDA2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10306CA6" w14:textId="5636166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998FDA5" w14:textId="194A8984" w:rsidR="00F057E9" w:rsidRPr="007362BB" w:rsidRDefault="00F057E9" w:rsidP="00F057E9">
            <w:pPr>
              <w:tabs>
                <w:tab w:val="left" w:pos="690"/>
              </w:tabs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08438979" w14:textId="5F1C227A" w:rsidTr="005C5981">
        <w:tc>
          <w:tcPr>
            <w:tcW w:w="526" w:type="dxa"/>
            <w:vAlign w:val="bottom"/>
          </w:tcPr>
          <w:p w14:paraId="17E2209F" w14:textId="64C27E3B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36</w:t>
            </w:r>
          </w:p>
        </w:tc>
        <w:tc>
          <w:tcPr>
            <w:tcW w:w="236" w:type="dxa"/>
            <w:vAlign w:val="bottom"/>
          </w:tcPr>
          <w:p w14:paraId="590A2CA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765F178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&lt;=2</w:t>
            </w:r>
          </w:p>
        </w:tc>
        <w:tc>
          <w:tcPr>
            <w:tcW w:w="900" w:type="dxa"/>
            <w:gridSpan w:val="2"/>
          </w:tcPr>
          <w:p w14:paraId="39162CE6" w14:textId="0104D0B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22C5367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02C754F1" w14:textId="526B508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4124FA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Small bilateral nodules</w:t>
            </w:r>
          </w:p>
        </w:tc>
        <w:tc>
          <w:tcPr>
            <w:tcW w:w="582" w:type="dxa"/>
            <w:gridSpan w:val="2"/>
          </w:tcPr>
          <w:p w14:paraId="3D85C887" w14:textId="6FECB81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D388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506AC93F" w14:textId="18F89EB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</w:tcPr>
          <w:p w14:paraId="2BB74670" w14:textId="38228CB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4418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115F44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32492D7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C624117" w14:textId="37067EE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2067E9CC" w14:textId="6EBC8203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D80F3CD" w14:textId="341F0656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667FF8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715DE4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4CFC5B33" w14:textId="53DF826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1BC3DF70" w14:textId="6110368E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492700A5" w14:textId="207AE937" w:rsidTr="005C5981">
        <w:trPr>
          <w:trHeight w:val="233"/>
        </w:trPr>
        <w:tc>
          <w:tcPr>
            <w:tcW w:w="526" w:type="dxa"/>
            <w:vAlign w:val="bottom"/>
          </w:tcPr>
          <w:p w14:paraId="21FDA78C" w14:textId="645A97AA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37</w:t>
            </w:r>
          </w:p>
        </w:tc>
        <w:tc>
          <w:tcPr>
            <w:tcW w:w="236" w:type="dxa"/>
            <w:vAlign w:val="bottom"/>
          </w:tcPr>
          <w:p w14:paraId="1B116F5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06EA23E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5F6FCB40" w14:textId="6B7EA86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5ED545E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36E72E65" w14:textId="5A6EEE8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</w:tcPr>
          <w:p w14:paraId="5DEBA81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RT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reticulo-nodular.</w:t>
            </w:r>
          </w:p>
        </w:tc>
        <w:tc>
          <w:tcPr>
            <w:tcW w:w="582" w:type="dxa"/>
            <w:gridSpan w:val="2"/>
          </w:tcPr>
          <w:p w14:paraId="349D4F0E" w14:textId="52A7290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D388A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11EEA2DB" w14:textId="14ECB15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</w:tcPr>
          <w:p w14:paraId="0AEA6C13" w14:textId="560B460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64418F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5E40D77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7895C8E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2549A20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14DAE667" w14:textId="0A1FE6F6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2CC5C5CD" w14:textId="0B4CD99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3A420EC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133DE92C" w14:textId="1930893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491EBB41" w14:textId="014ECFC3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058CACFC" w14:textId="2754807F" w:rsidTr="005C5981">
        <w:tc>
          <w:tcPr>
            <w:tcW w:w="526" w:type="dxa"/>
            <w:vAlign w:val="bottom"/>
          </w:tcPr>
          <w:p w14:paraId="7850949A" w14:textId="7E876F0B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38</w:t>
            </w:r>
          </w:p>
        </w:tc>
        <w:tc>
          <w:tcPr>
            <w:tcW w:w="236" w:type="dxa"/>
            <w:vAlign w:val="bottom"/>
          </w:tcPr>
          <w:p w14:paraId="4661CFE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3171C9C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7556B09B" w14:textId="4BDE730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19C217E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461CD569" w14:textId="778166A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4964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5B33EFB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RT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nodule</w:t>
            </w:r>
          </w:p>
        </w:tc>
        <w:tc>
          <w:tcPr>
            <w:tcW w:w="582" w:type="dxa"/>
            <w:gridSpan w:val="2"/>
            <w:vAlign w:val="bottom"/>
          </w:tcPr>
          <w:p w14:paraId="72801FC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84F6557" w14:textId="575B08B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Ext </w:t>
            </w:r>
          </w:p>
        </w:tc>
        <w:tc>
          <w:tcPr>
            <w:tcW w:w="540" w:type="dxa"/>
            <w:gridSpan w:val="2"/>
            <w:vAlign w:val="bottom"/>
          </w:tcPr>
          <w:p w14:paraId="58EF8AD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78AEBBA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261526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AA217F2" w14:textId="7C80B3C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477D8E68" w14:textId="73312193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36CD1069" w14:textId="10A0B49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3FB63C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0E30E9F9" w14:textId="6F1FD2A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5570A8B" w14:textId="58DE5A4C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182CA48D" w14:textId="250DFAE8" w:rsidTr="005C5981">
        <w:tc>
          <w:tcPr>
            <w:tcW w:w="526" w:type="dxa"/>
            <w:vAlign w:val="bottom"/>
          </w:tcPr>
          <w:p w14:paraId="00D4E384" w14:textId="415CCD53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39</w:t>
            </w:r>
          </w:p>
        </w:tc>
        <w:tc>
          <w:tcPr>
            <w:tcW w:w="236" w:type="dxa"/>
            <w:vAlign w:val="bottom"/>
          </w:tcPr>
          <w:p w14:paraId="0228F9A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8FD2B3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236FDC3F" w14:textId="260A027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1561206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  <w:vAlign w:val="bottom"/>
          </w:tcPr>
          <w:p w14:paraId="4A24B5C8" w14:textId="18137C2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Bilat. reticulo-nodular </w:t>
            </w:r>
          </w:p>
        </w:tc>
        <w:tc>
          <w:tcPr>
            <w:tcW w:w="2160" w:type="dxa"/>
            <w:vAlign w:val="bottom"/>
          </w:tcPr>
          <w:p w14:paraId="7D5E937E" w14:textId="38BC0C5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Bilat.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reteiculo-nodular </w:t>
            </w:r>
          </w:p>
        </w:tc>
        <w:tc>
          <w:tcPr>
            <w:tcW w:w="582" w:type="dxa"/>
            <w:gridSpan w:val="2"/>
          </w:tcPr>
          <w:p w14:paraId="304D40CF" w14:textId="17AA97A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C6D20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1EBC1EB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31F414D3" w14:textId="641C28E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E7BF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7BCFA62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682665F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24234E6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7982FDA2" w14:textId="7F50660E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31492F9B" w14:textId="17512B6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5FB41B9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1B940265" w14:textId="6EFDF73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9AC7AE7" w14:textId="21A798F3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65A40BA" w14:textId="1F39303E" w:rsidTr="005C5981">
        <w:tc>
          <w:tcPr>
            <w:tcW w:w="526" w:type="dxa"/>
            <w:vAlign w:val="bottom"/>
          </w:tcPr>
          <w:p w14:paraId="03B1701F" w14:textId="7C5FFC97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40</w:t>
            </w:r>
          </w:p>
        </w:tc>
        <w:tc>
          <w:tcPr>
            <w:tcW w:w="236" w:type="dxa"/>
            <w:vAlign w:val="bottom"/>
          </w:tcPr>
          <w:p w14:paraId="4926FFE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7833DB9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&gt;2</w:t>
            </w:r>
          </w:p>
        </w:tc>
        <w:tc>
          <w:tcPr>
            <w:tcW w:w="900" w:type="dxa"/>
            <w:gridSpan w:val="2"/>
          </w:tcPr>
          <w:p w14:paraId="787C232B" w14:textId="250DFC9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4D5E177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2DB61667" w14:textId="0DB42E6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00CB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D864AC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Muti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Bilat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nodules </w:t>
            </w:r>
          </w:p>
        </w:tc>
        <w:tc>
          <w:tcPr>
            <w:tcW w:w="582" w:type="dxa"/>
            <w:gridSpan w:val="2"/>
          </w:tcPr>
          <w:p w14:paraId="63EF9A91" w14:textId="2149C92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C6D20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7A09AA8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5FE0E96B" w14:textId="282A38E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E7BF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526793F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6AA58D9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C354ED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541E7368" w14:textId="18EEB14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F3E4CCD" w14:textId="28A1B668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670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04151D2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390C425A" w14:textId="29D25E0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07031180" w14:textId="5A78EC9B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46690DAF" w14:textId="42B0CDBB" w:rsidTr="005C5981">
        <w:tc>
          <w:tcPr>
            <w:tcW w:w="526" w:type="dxa"/>
            <w:vAlign w:val="bottom"/>
          </w:tcPr>
          <w:p w14:paraId="6F71E4BA" w14:textId="4694E98C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lastRenderedPageBreak/>
              <w:t>41</w:t>
            </w:r>
          </w:p>
        </w:tc>
        <w:tc>
          <w:tcPr>
            <w:tcW w:w="236" w:type="dxa"/>
            <w:vAlign w:val="bottom"/>
          </w:tcPr>
          <w:p w14:paraId="7F60A68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39E0BBA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7D8B6A80" w14:textId="012644E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881AE3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  </w:t>
            </w:r>
          </w:p>
        </w:tc>
        <w:tc>
          <w:tcPr>
            <w:tcW w:w="1980" w:type="dxa"/>
          </w:tcPr>
          <w:p w14:paraId="5205DF7B" w14:textId="4F14FDB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00CB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465B478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left apical nodule</w:t>
            </w:r>
          </w:p>
        </w:tc>
        <w:tc>
          <w:tcPr>
            <w:tcW w:w="582" w:type="dxa"/>
            <w:gridSpan w:val="2"/>
            <w:vAlign w:val="bottom"/>
          </w:tcPr>
          <w:p w14:paraId="36D4CC3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1CAADAE2" w14:textId="101AF6D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xt</w:t>
            </w:r>
          </w:p>
        </w:tc>
        <w:tc>
          <w:tcPr>
            <w:tcW w:w="540" w:type="dxa"/>
            <w:gridSpan w:val="2"/>
            <w:vAlign w:val="bottom"/>
          </w:tcPr>
          <w:p w14:paraId="619BCA7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30B34A8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93F6E0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16C8025" w14:textId="203CDD5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  <w:vAlign w:val="bottom"/>
          </w:tcPr>
          <w:p w14:paraId="7A7CEC78" w14:textId="1E1C97AF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588C06A" w14:textId="3C2179CB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670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0A4A701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4B9C936" w14:textId="2F240E8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3C673540" w14:textId="37193F0B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57848A42" w14:textId="20D9CE54" w:rsidTr="005C5981">
        <w:tc>
          <w:tcPr>
            <w:tcW w:w="526" w:type="dxa"/>
            <w:vAlign w:val="bottom"/>
          </w:tcPr>
          <w:p w14:paraId="473ED016" w14:textId="2E60B39F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42</w:t>
            </w:r>
          </w:p>
        </w:tc>
        <w:tc>
          <w:tcPr>
            <w:tcW w:w="236" w:type="dxa"/>
            <w:vAlign w:val="bottom"/>
          </w:tcPr>
          <w:p w14:paraId="4FC1A9D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539D92B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5F13639B" w14:textId="5BFDA82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05E11052" w14:textId="381D291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RDII</w:t>
            </w:r>
            <w:r w:rsidR="00A86282">
              <w:rPr>
                <w:rFonts w:ascii="Calibri" w:hAnsi="Calibri" w:cs="Calibri"/>
                <w:sz w:val="16"/>
                <w:szCs w:val="16"/>
              </w:rPr>
              <w:t>I</w:t>
            </w:r>
          </w:p>
        </w:tc>
        <w:tc>
          <w:tcPr>
            <w:tcW w:w="1980" w:type="dxa"/>
          </w:tcPr>
          <w:p w14:paraId="263BD98E" w14:textId="36DDA98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Obliterated Lt CP angle</w:t>
            </w:r>
          </w:p>
        </w:tc>
        <w:tc>
          <w:tcPr>
            <w:tcW w:w="2160" w:type="dxa"/>
            <w:vAlign w:val="bottom"/>
          </w:tcPr>
          <w:p w14:paraId="6115E62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Bilat.pneumothorax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cysts</w:t>
            </w:r>
          </w:p>
        </w:tc>
        <w:tc>
          <w:tcPr>
            <w:tcW w:w="582" w:type="dxa"/>
            <w:gridSpan w:val="2"/>
            <w:vAlign w:val="bottom"/>
          </w:tcPr>
          <w:p w14:paraId="202BC156" w14:textId="2B18A42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</w:t>
            </w:r>
            <w:r>
              <w:rPr>
                <w:rFonts w:ascii="Calibri" w:hAnsi="Calibri" w:cs="Calibri"/>
                <w:sz w:val="16"/>
                <w:szCs w:val="16"/>
              </w:rPr>
              <w:t>iff</w:t>
            </w:r>
          </w:p>
        </w:tc>
        <w:tc>
          <w:tcPr>
            <w:tcW w:w="810" w:type="dxa"/>
            <w:gridSpan w:val="2"/>
            <w:vAlign w:val="bottom"/>
          </w:tcPr>
          <w:p w14:paraId="49A4BF2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504737BA" w14:textId="5AF02B0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</w:t>
            </w:r>
            <w:r>
              <w:rPr>
                <w:rFonts w:ascii="Calibri" w:hAnsi="Calibri" w:cs="Calibri"/>
                <w:sz w:val="16"/>
                <w:szCs w:val="16"/>
              </w:rPr>
              <w:t>lat</w:t>
            </w:r>
          </w:p>
        </w:tc>
        <w:tc>
          <w:tcPr>
            <w:tcW w:w="720" w:type="dxa"/>
            <w:gridSpan w:val="2"/>
            <w:vAlign w:val="bottom"/>
          </w:tcPr>
          <w:p w14:paraId="5731C99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2C106D3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0D3AC76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22FF7309" w14:textId="3FF6F7DC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3CECECD9" w14:textId="1B686AA3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670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8470CB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08C06237" w14:textId="03E40D1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D5B2373" w14:textId="7DB77C60" w:rsidR="00F057E9" w:rsidRPr="007362BB" w:rsidRDefault="00F057E9" w:rsidP="00F057E9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93B60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112D51A3" w14:textId="51E9CD42" w:rsidTr="005C5981">
        <w:tc>
          <w:tcPr>
            <w:tcW w:w="526" w:type="dxa"/>
            <w:vAlign w:val="bottom"/>
          </w:tcPr>
          <w:p w14:paraId="12B8DB40" w14:textId="43DF2DA0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43</w:t>
            </w:r>
          </w:p>
        </w:tc>
        <w:tc>
          <w:tcPr>
            <w:tcW w:w="236" w:type="dxa"/>
            <w:vAlign w:val="bottom"/>
          </w:tcPr>
          <w:p w14:paraId="58BFCE7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516159A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1EB8C651" w14:textId="27831FD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319CCDD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6790B433" w14:textId="383F85D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14238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55DEA3C" w14:textId="06E5480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Apex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lower lobe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bulla</w:t>
            </w:r>
          </w:p>
        </w:tc>
        <w:tc>
          <w:tcPr>
            <w:tcW w:w="582" w:type="dxa"/>
            <w:gridSpan w:val="2"/>
          </w:tcPr>
          <w:p w14:paraId="6EEFD43D" w14:textId="0BDCAC1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97FCB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01AE1D3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0FA2FCE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7ACC04E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7FE5E9F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24E6C5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  <w:vAlign w:val="bottom"/>
          </w:tcPr>
          <w:p w14:paraId="059F594B" w14:textId="27C7527A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D31463F" w14:textId="300DBF05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670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660BAF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77F1C55C" w14:textId="1CA3A3F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3EB7C766" w14:textId="3E9E08B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0D3F1B90" w14:textId="7D0DBE32" w:rsidTr="005C5981">
        <w:tc>
          <w:tcPr>
            <w:tcW w:w="526" w:type="dxa"/>
            <w:vAlign w:val="bottom"/>
          </w:tcPr>
          <w:p w14:paraId="12A18D65" w14:textId="122C5C53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44</w:t>
            </w:r>
          </w:p>
        </w:tc>
        <w:tc>
          <w:tcPr>
            <w:tcW w:w="236" w:type="dxa"/>
            <w:vAlign w:val="bottom"/>
          </w:tcPr>
          <w:p w14:paraId="5ABA117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2F3DD24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71B9073E" w14:textId="27C8BF0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257D5B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5EAF1251" w14:textId="733845D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14238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7D5E8DC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Rt apex, Rt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reticulonodular </w:t>
            </w:r>
          </w:p>
        </w:tc>
        <w:tc>
          <w:tcPr>
            <w:tcW w:w="582" w:type="dxa"/>
            <w:gridSpan w:val="2"/>
          </w:tcPr>
          <w:p w14:paraId="2F722220" w14:textId="0BFFD65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97FCB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893F1D4" w14:textId="757BC1B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6EB1217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1C5CB43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2B7A2C1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08FA829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P </w:t>
            </w:r>
          </w:p>
        </w:tc>
        <w:tc>
          <w:tcPr>
            <w:tcW w:w="312" w:type="dxa"/>
            <w:gridSpan w:val="2"/>
          </w:tcPr>
          <w:p w14:paraId="0D6FB318" w14:textId="6FA60279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4291D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11365EF6" w14:textId="37E2860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DE5C28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2264B9F8" w14:textId="5418180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038359C" w14:textId="4ED3736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426657D" w14:textId="45BBF436" w:rsidTr="005C5981">
        <w:tc>
          <w:tcPr>
            <w:tcW w:w="526" w:type="dxa"/>
            <w:vAlign w:val="bottom"/>
          </w:tcPr>
          <w:p w14:paraId="49112D31" w14:textId="59F92579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45</w:t>
            </w:r>
          </w:p>
        </w:tc>
        <w:tc>
          <w:tcPr>
            <w:tcW w:w="236" w:type="dxa"/>
            <w:vAlign w:val="bottom"/>
          </w:tcPr>
          <w:p w14:paraId="32FF8E6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110640C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7F02A2C" w14:textId="1EC0020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138EBAF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65A68B09" w14:textId="19A8174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14238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4130D028" w14:textId="45A3C56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Tiny </w:t>
            </w:r>
            <w:r>
              <w:rPr>
                <w:rFonts w:ascii="Calibri" w:hAnsi="Calibri" w:cs="Calibri"/>
                <w:sz w:val="16"/>
                <w:szCs w:val="16"/>
              </w:rPr>
              <w:t>R</w:t>
            </w:r>
            <w:r w:rsidR="00E53FB0">
              <w:rPr>
                <w:rFonts w:ascii="Calibri" w:hAnsi="Calibri" w:cs="Calibri"/>
                <w:sz w:val="16"/>
                <w:szCs w:val="16"/>
              </w:rPr>
              <w:t xml:space="preserve">t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nodule </w:t>
            </w:r>
          </w:p>
        </w:tc>
        <w:tc>
          <w:tcPr>
            <w:tcW w:w="582" w:type="dxa"/>
            <w:gridSpan w:val="2"/>
          </w:tcPr>
          <w:p w14:paraId="08AE59FD" w14:textId="1E3A210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97FCB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23BEEF04" w14:textId="27C4354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6EE4377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4430568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0D74366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E582AEB" w14:textId="404B67D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</w:tcPr>
          <w:p w14:paraId="57734BDE" w14:textId="4A0F3059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4291D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D325CF6" w14:textId="6B61BC9B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02536F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7EBB57DB" w14:textId="50F906E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C1F0392" w14:textId="15000AF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D868376" w14:textId="7CABCA09" w:rsidTr="005C5981">
        <w:tc>
          <w:tcPr>
            <w:tcW w:w="526" w:type="dxa"/>
            <w:vAlign w:val="bottom"/>
          </w:tcPr>
          <w:p w14:paraId="00107336" w14:textId="4277936C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46</w:t>
            </w:r>
          </w:p>
        </w:tc>
        <w:tc>
          <w:tcPr>
            <w:tcW w:w="236" w:type="dxa"/>
            <w:vAlign w:val="bottom"/>
          </w:tcPr>
          <w:p w14:paraId="1220896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0544036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1D430C0F" w14:textId="41F4E3F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30325EFB" w14:textId="236E572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RDI</w:t>
            </w:r>
            <w:r w:rsidR="00E53FB0">
              <w:rPr>
                <w:rFonts w:ascii="Calibri" w:hAnsi="Calibri" w:cs="Calibri"/>
                <w:sz w:val="16"/>
                <w:szCs w:val="16"/>
              </w:rPr>
              <w:t>II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1772880C" w14:textId="1947C3D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Bil</w:t>
            </w:r>
            <w:r>
              <w:rPr>
                <w:rFonts w:ascii="Calibri" w:hAnsi="Calibri" w:cs="Calibri"/>
                <w:sz w:val="16"/>
                <w:szCs w:val="16"/>
              </w:rPr>
              <w:t>at nodules, Lt PN thorax</w:t>
            </w:r>
          </w:p>
        </w:tc>
        <w:tc>
          <w:tcPr>
            <w:tcW w:w="2160" w:type="dxa"/>
            <w:vAlign w:val="bottom"/>
          </w:tcPr>
          <w:p w14:paraId="1FD9E51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Left pneumothorax, Rt cysts </w:t>
            </w:r>
          </w:p>
        </w:tc>
        <w:tc>
          <w:tcPr>
            <w:tcW w:w="582" w:type="dxa"/>
            <w:gridSpan w:val="2"/>
          </w:tcPr>
          <w:p w14:paraId="05357334" w14:textId="3E7BFB4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97FCB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6E9143F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55E85B47" w14:textId="6B0A5CC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</w:t>
            </w:r>
            <w:r>
              <w:rPr>
                <w:rFonts w:ascii="Calibri" w:hAnsi="Calibri" w:cs="Calibri"/>
                <w:sz w:val="16"/>
                <w:szCs w:val="16"/>
              </w:rPr>
              <w:t>lat</w:t>
            </w:r>
          </w:p>
        </w:tc>
        <w:tc>
          <w:tcPr>
            <w:tcW w:w="720" w:type="dxa"/>
            <w:gridSpan w:val="2"/>
            <w:vAlign w:val="bottom"/>
          </w:tcPr>
          <w:p w14:paraId="4E028DD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5307F27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72ED305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  <w:vAlign w:val="bottom"/>
          </w:tcPr>
          <w:p w14:paraId="10638E03" w14:textId="1F9ED4ED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</w:tcPr>
          <w:p w14:paraId="564BC2DC" w14:textId="13DB5C6D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337F4D7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R </w:t>
            </w:r>
          </w:p>
        </w:tc>
        <w:tc>
          <w:tcPr>
            <w:tcW w:w="540" w:type="dxa"/>
            <w:gridSpan w:val="2"/>
          </w:tcPr>
          <w:p w14:paraId="35CC668A" w14:textId="484B87A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446E2FC1" w14:textId="77176E9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C9A988E" w14:textId="57B06C04" w:rsidTr="005C5981">
        <w:tc>
          <w:tcPr>
            <w:tcW w:w="526" w:type="dxa"/>
            <w:vAlign w:val="bottom"/>
          </w:tcPr>
          <w:p w14:paraId="2C6E4313" w14:textId="692D3122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47</w:t>
            </w:r>
          </w:p>
        </w:tc>
        <w:tc>
          <w:tcPr>
            <w:tcW w:w="236" w:type="dxa"/>
            <w:vAlign w:val="bottom"/>
          </w:tcPr>
          <w:p w14:paraId="1D0FF77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08952F4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5E428BBB" w14:textId="4A742F3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39F76AD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63CA6EC7" w14:textId="472D5D6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6808BCBB" w14:textId="1DF6CE6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Tiny right sided nod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ule </w:t>
            </w:r>
          </w:p>
        </w:tc>
        <w:tc>
          <w:tcPr>
            <w:tcW w:w="582" w:type="dxa"/>
            <w:gridSpan w:val="2"/>
            <w:vAlign w:val="bottom"/>
          </w:tcPr>
          <w:p w14:paraId="323D361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7151CAC0" w14:textId="7EB87E3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xt</w:t>
            </w:r>
          </w:p>
        </w:tc>
        <w:tc>
          <w:tcPr>
            <w:tcW w:w="540" w:type="dxa"/>
            <w:gridSpan w:val="2"/>
            <w:vAlign w:val="bottom"/>
          </w:tcPr>
          <w:p w14:paraId="69DC2E3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3EE7028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3F58AE2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81D5E4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</w:tcPr>
          <w:p w14:paraId="29B7141A" w14:textId="74B9B17D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6F8AED67" w14:textId="729A85C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3FC27EF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238D3E45" w14:textId="03B11ED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521CA3A5" w14:textId="19E7B83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6048720E" w14:textId="110F2088" w:rsidTr="005C5981">
        <w:tc>
          <w:tcPr>
            <w:tcW w:w="526" w:type="dxa"/>
            <w:vAlign w:val="bottom"/>
          </w:tcPr>
          <w:p w14:paraId="51DB8854" w14:textId="1C053129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48</w:t>
            </w:r>
          </w:p>
        </w:tc>
        <w:tc>
          <w:tcPr>
            <w:tcW w:w="236" w:type="dxa"/>
            <w:vAlign w:val="bottom"/>
          </w:tcPr>
          <w:p w14:paraId="6E09EB6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0D980BE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1D0CAB8E" w14:textId="090AB53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0A1E20E2" w14:textId="06C3968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RDI</w:t>
            </w:r>
            <w:r w:rsidR="008460F3">
              <w:rPr>
                <w:rFonts w:ascii="Calibri" w:hAnsi="Calibri" w:cs="Calibri"/>
                <w:sz w:val="16"/>
                <w:szCs w:val="16"/>
              </w:rPr>
              <w:t>I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40E03DB7" w14:textId="624D2E7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Lt upper lung zone </w:t>
            </w:r>
          </w:p>
        </w:tc>
        <w:tc>
          <w:tcPr>
            <w:tcW w:w="2160" w:type="dxa"/>
            <w:vAlign w:val="bottom"/>
          </w:tcPr>
          <w:p w14:paraId="75AC777C" w14:textId="074A44E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b</w:t>
            </w:r>
            <w:r>
              <w:rPr>
                <w:rFonts w:ascii="Calibri" w:hAnsi="Calibri" w:cs="Calibri"/>
                <w:sz w:val="16"/>
                <w:szCs w:val="16"/>
              </w:rPr>
              <w:t>ilateral extensive diff.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cysts</w:t>
            </w:r>
          </w:p>
        </w:tc>
        <w:tc>
          <w:tcPr>
            <w:tcW w:w="582" w:type="dxa"/>
            <w:gridSpan w:val="2"/>
          </w:tcPr>
          <w:p w14:paraId="7470C05D" w14:textId="38AA065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76B97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2490946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599A7E3F" w14:textId="3C52F69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B225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16EA2BA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309872D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63797FA9" w14:textId="59BD3F9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</w:tcPr>
          <w:p w14:paraId="47235807" w14:textId="73D88F8A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31F4D205" w14:textId="7802763E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829DC9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190141DD" w14:textId="2FB85C5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27BA56B" w14:textId="6971198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86DC1C6" w14:textId="037606BD" w:rsidTr="005C5981">
        <w:tc>
          <w:tcPr>
            <w:tcW w:w="526" w:type="dxa"/>
            <w:vAlign w:val="bottom"/>
          </w:tcPr>
          <w:p w14:paraId="564C7AD2" w14:textId="25E729C6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49</w:t>
            </w:r>
          </w:p>
        </w:tc>
        <w:tc>
          <w:tcPr>
            <w:tcW w:w="236" w:type="dxa"/>
            <w:vAlign w:val="bottom"/>
          </w:tcPr>
          <w:p w14:paraId="4F10AE2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4DF6865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&gt;2</w:t>
            </w:r>
          </w:p>
        </w:tc>
        <w:tc>
          <w:tcPr>
            <w:tcW w:w="900" w:type="dxa"/>
            <w:gridSpan w:val="2"/>
          </w:tcPr>
          <w:p w14:paraId="058C3523" w14:textId="1F2083C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EDF336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03C4501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1D412919" w14:textId="474112C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Multi bilat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nodules </w:t>
            </w:r>
          </w:p>
        </w:tc>
        <w:tc>
          <w:tcPr>
            <w:tcW w:w="582" w:type="dxa"/>
            <w:gridSpan w:val="2"/>
          </w:tcPr>
          <w:p w14:paraId="67D25409" w14:textId="304DB22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376B97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0AEEC0B4" w14:textId="73D452A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04636E4B" w14:textId="68C1677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0B225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758AEFD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E20C91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7ACFBFC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</w:tcPr>
          <w:p w14:paraId="0EFD7E07" w14:textId="7E85C965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DD89DB3" w14:textId="5583E25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A26969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656D2D3F" w14:textId="30858C8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0DD33DF" w14:textId="7B39FC4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ACEB257" w14:textId="62289B87" w:rsidTr="005C5981">
        <w:tc>
          <w:tcPr>
            <w:tcW w:w="526" w:type="dxa"/>
            <w:vAlign w:val="bottom"/>
          </w:tcPr>
          <w:p w14:paraId="15AF9463" w14:textId="49F41233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50</w:t>
            </w:r>
          </w:p>
        </w:tc>
        <w:tc>
          <w:tcPr>
            <w:tcW w:w="236" w:type="dxa"/>
            <w:vAlign w:val="bottom"/>
          </w:tcPr>
          <w:p w14:paraId="0BDC4A1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1D125F8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&gt;2</w:t>
            </w:r>
          </w:p>
        </w:tc>
        <w:tc>
          <w:tcPr>
            <w:tcW w:w="900" w:type="dxa"/>
            <w:gridSpan w:val="2"/>
          </w:tcPr>
          <w:p w14:paraId="64E82A84" w14:textId="74AD24D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39B3EDA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46B2235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B02DFD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Rt lower lobe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nodule</w:t>
            </w:r>
          </w:p>
        </w:tc>
        <w:tc>
          <w:tcPr>
            <w:tcW w:w="582" w:type="dxa"/>
            <w:gridSpan w:val="2"/>
            <w:vAlign w:val="bottom"/>
          </w:tcPr>
          <w:p w14:paraId="7851A15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6EA70122" w14:textId="19A9A30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17E36BA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0AA62B6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23DBF5A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86C8680" w14:textId="4F1C746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</w:tcPr>
          <w:p w14:paraId="0670AD20" w14:textId="35C663CC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BAE6930" w14:textId="47C38D06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5D0611A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4CDF3A5C" w14:textId="645610D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3FDC515E" w14:textId="7CAFC42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4B6CE9AF" w14:textId="72F7100B" w:rsidTr="005C5981">
        <w:tc>
          <w:tcPr>
            <w:tcW w:w="526" w:type="dxa"/>
            <w:vAlign w:val="bottom"/>
          </w:tcPr>
          <w:p w14:paraId="569C820E" w14:textId="2A91C251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51</w:t>
            </w:r>
          </w:p>
        </w:tc>
        <w:tc>
          <w:tcPr>
            <w:tcW w:w="236" w:type="dxa"/>
            <w:vAlign w:val="bottom"/>
          </w:tcPr>
          <w:p w14:paraId="4D3633B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336BE60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4D637001" w14:textId="18A13EC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7ACCC6A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1CEEE5C4" w14:textId="0CC1058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Bil</w:t>
            </w:r>
            <w:r w:rsidR="00C65125">
              <w:rPr>
                <w:rFonts w:ascii="Calibri" w:hAnsi="Calibri" w:cs="Calibri"/>
                <w:sz w:val="16"/>
                <w:szCs w:val="16"/>
              </w:rPr>
              <w:t>at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patchy opacities </w:t>
            </w:r>
          </w:p>
        </w:tc>
        <w:tc>
          <w:tcPr>
            <w:tcW w:w="2160" w:type="dxa"/>
            <w:vAlign w:val="bottom"/>
          </w:tcPr>
          <w:p w14:paraId="13F1610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Bilat. reticulo-nodular </w:t>
            </w:r>
          </w:p>
        </w:tc>
        <w:tc>
          <w:tcPr>
            <w:tcW w:w="582" w:type="dxa"/>
            <w:gridSpan w:val="2"/>
            <w:vAlign w:val="bottom"/>
          </w:tcPr>
          <w:p w14:paraId="2E250930" w14:textId="522F620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D</w:t>
            </w:r>
            <w:r>
              <w:rPr>
                <w:rFonts w:ascii="Calibri" w:hAnsi="Calibri" w:cs="Calibri"/>
                <w:sz w:val="16"/>
                <w:szCs w:val="16"/>
              </w:rPr>
              <w:t>iff</w:t>
            </w:r>
          </w:p>
        </w:tc>
        <w:tc>
          <w:tcPr>
            <w:tcW w:w="810" w:type="dxa"/>
            <w:gridSpan w:val="2"/>
            <w:vAlign w:val="bottom"/>
          </w:tcPr>
          <w:p w14:paraId="5DDE4BA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34084D7C" w14:textId="4AFBA2C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830C97">
              <w:rPr>
                <w:rFonts w:ascii="Calibri" w:hAnsi="Calibri" w:cs="Calibri"/>
                <w:sz w:val="16"/>
                <w:szCs w:val="16"/>
              </w:rPr>
              <w:t>Bi</w:t>
            </w:r>
            <w:r>
              <w:rPr>
                <w:rFonts w:ascii="Calibri" w:hAnsi="Calibri" w:cs="Calibri"/>
                <w:sz w:val="16"/>
                <w:szCs w:val="16"/>
              </w:rPr>
              <w:t>lat</w:t>
            </w:r>
          </w:p>
        </w:tc>
        <w:tc>
          <w:tcPr>
            <w:tcW w:w="720" w:type="dxa"/>
            <w:gridSpan w:val="2"/>
            <w:vAlign w:val="bottom"/>
          </w:tcPr>
          <w:p w14:paraId="3D915A6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0C45D86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6E8C40C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</w:tcPr>
          <w:p w14:paraId="159E368A" w14:textId="77F05EBE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19F059A" w14:textId="641AE764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86EB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CA6CAF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25C681C3" w14:textId="17FE5D5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06EA0D1D" w14:textId="2222F0F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426943F8" w14:textId="5CD54460" w:rsidTr="005C5981">
        <w:tc>
          <w:tcPr>
            <w:tcW w:w="526" w:type="dxa"/>
            <w:vAlign w:val="bottom"/>
          </w:tcPr>
          <w:p w14:paraId="2C4DC23B" w14:textId="6BA70870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52</w:t>
            </w:r>
          </w:p>
        </w:tc>
        <w:tc>
          <w:tcPr>
            <w:tcW w:w="236" w:type="dxa"/>
            <w:vAlign w:val="bottom"/>
          </w:tcPr>
          <w:p w14:paraId="3E211B3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171EC9C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132FB03C" w14:textId="18E3B99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2788B89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431DC3E2" w14:textId="732FD09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A218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67F07ED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Small right basal nodule </w:t>
            </w:r>
          </w:p>
        </w:tc>
        <w:tc>
          <w:tcPr>
            <w:tcW w:w="582" w:type="dxa"/>
            <w:gridSpan w:val="2"/>
            <w:vAlign w:val="bottom"/>
          </w:tcPr>
          <w:p w14:paraId="103E810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48E8C69B" w14:textId="33747B0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2517F2B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22C7181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4AF5153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73C6C9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</w:tcPr>
          <w:p w14:paraId="241E0BB6" w14:textId="602BB4A2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2FB40375" w14:textId="4A950505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27F57E2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0FF4EE5E" w14:textId="30AB074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72111874" w14:textId="2706B0A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73FA0306" w14:textId="6F7337B0" w:rsidTr="005C5981">
        <w:tc>
          <w:tcPr>
            <w:tcW w:w="526" w:type="dxa"/>
            <w:vAlign w:val="bottom"/>
          </w:tcPr>
          <w:p w14:paraId="5B61674B" w14:textId="2E5C5C69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53</w:t>
            </w:r>
          </w:p>
        </w:tc>
        <w:tc>
          <w:tcPr>
            <w:tcW w:w="236" w:type="dxa"/>
            <w:vAlign w:val="bottom"/>
          </w:tcPr>
          <w:p w14:paraId="42C49F2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0C1AA57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&lt;=2</w:t>
            </w:r>
          </w:p>
        </w:tc>
        <w:tc>
          <w:tcPr>
            <w:tcW w:w="900" w:type="dxa"/>
            <w:gridSpan w:val="2"/>
          </w:tcPr>
          <w:p w14:paraId="754B6BB9" w14:textId="7AE76BC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97084B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1C9FC7D5" w14:textId="03DFC36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A218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38C1F312" w14:textId="267A281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Bilat. Diff.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reticular nodu</w:t>
            </w:r>
            <w:r>
              <w:rPr>
                <w:rFonts w:ascii="Calibri" w:hAnsi="Calibri" w:cs="Calibri"/>
                <w:sz w:val="16"/>
                <w:szCs w:val="16"/>
              </w:rPr>
              <w:t>lar</w:t>
            </w:r>
          </w:p>
        </w:tc>
        <w:tc>
          <w:tcPr>
            <w:tcW w:w="582" w:type="dxa"/>
            <w:gridSpan w:val="2"/>
          </w:tcPr>
          <w:p w14:paraId="0396D854" w14:textId="53D8615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23697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CF5B96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09D56DD2" w14:textId="0DE3540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9E32CC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5BE2D1E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279A6E3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A8421A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  <w:tc>
          <w:tcPr>
            <w:tcW w:w="312" w:type="dxa"/>
            <w:gridSpan w:val="2"/>
          </w:tcPr>
          <w:p w14:paraId="6A0B06E9" w14:textId="0CEBA83A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415084A" w14:textId="48D1F72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E755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5EBCB1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NE</w:t>
            </w:r>
          </w:p>
        </w:tc>
        <w:tc>
          <w:tcPr>
            <w:tcW w:w="540" w:type="dxa"/>
            <w:gridSpan w:val="2"/>
          </w:tcPr>
          <w:p w14:paraId="71DADA6A" w14:textId="7973DB6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E3594EE" w14:textId="19D7BD6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367B437A" w14:textId="0F09733E" w:rsidTr="005C5981">
        <w:tc>
          <w:tcPr>
            <w:tcW w:w="526" w:type="dxa"/>
            <w:vAlign w:val="bottom"/>
          </w:tcPr>
          <w:p w14:paraId="5952FA62" w14:textId="688B5E1D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54</w:t>
            </w:r>
          </w:p>
        </w:tc>
        <w:tc>
          <w:tcPr>
            <w:tcW w:w="236" w:type="dxa"/>
            <w:vAlign w:val="bottom"/>
          </w:tcPr>
          <w:p w14:paraId="5F5C6F8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782F2D0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44E0A04B" w14:textId="1D5F7D7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7872433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5289C3B6" w14:textId="0597DA0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A218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A260D70" w14:textId="3762003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Rt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nodule, left cystic basal</w:t>
            </w:r>
          </w:p>
        </w:tc>
        <w:tc>
          <w:tcPr>
            <w:tcW w:w="582" w:type="dxa"/>
            <w:gridSpan w:val="2"/>
          </w:tcPr>
          <w:p w14:paraId="70DE3FE0" w14:textId="4070534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23697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19456B70" w14:textId="16A0C72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1737734B" w14:textId="5D9818D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9E32CC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54EC24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798053A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B15B4B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</w:tcPr>
          <w:p w14:paraId="1AC286F5" w14:textId="161330F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33C01A81" w14:textId="0CFE5012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E755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BC594D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15ECBF80" w14:textId="79228E4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534F6C90" w14:textId="29F7654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62E06445" w14:textId="70F4ED39" w:rsidTr="005C5981">
        <w:tc>
          <w:tcPr>
            <w:tcW w:w="526" w:type="dxa"/>
            <w:vAlign w:val="bottom"/>
          </w:tcPr>
          <w:p w14:paraId="31D87F14" w14:textId="1D8CFF07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55</w:t>
            </w:r>
          </w:p>
        </w:tc>
        <w:tc>
          <w:tcPr>
            <w:tcW w:w="236" w:type="dxa"/>
            <w:vAlign w:val="bottom"/>
          </w:tcPr>
          <w:p w14:paraId="5990015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0490A06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B67616C" w14:textId="2805E75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08112E5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162AE193" w14:textId="0358A24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A218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61C797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Lt lower t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iny nodule </w:t>
            </w:r>
          </w:p>
        </w:tc>
        <w:tc>
          <w:tcPr>
            <w:tcW w:w="582" w:type="dxa"/>
            <w:gridSpan w:val="2"/>
            <w:vAlign w:val="bottom"/>
          </w:tcPr>
          <w:p w14:paraId="0D6C21B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0855793E" w14:textId="31044C6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5218EF41" w14:textId="4BA0173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9E32CC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219F5F2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7A11A95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129A507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</w:tcPr>
          <w:p w14:paraId="450DA166" w14:textId="0A255D29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36F59A6D" w14:textId="600FEBE5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E755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07320F4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2681F6A8" w14:textId="0557845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3C08FCA1" w14:textId="4709D11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65A30831" w14:textId="6B17A8B1" w:rsidTr="005C5981">
        <w:tc>
          <w:tcPr>
            <w:tcW w:w="526" w:type="dxa"/>
            <w:vAlign w:val="bottom"/>
          </w:tcPr>
          <w:p w14:paraId="557391B8" w14:textId="07863CDA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56</w:t>
            </w:r>
          </w:p>
        </w:tc>
        <w:tc>
          <w:tcPr>
            <w:tcW w:w="236" w:type="dxa"/>
            <w:vAlign w:val="bottom"/>
          </w:tcPr>
          <w:p w14:paraId="4DAA13D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10C7EA5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6075A6CE" w14:textId="63D65FA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1C8D043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68E710C9" w14:textId="76F82D4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CA2180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37BDD51" w14:textId="45AECE0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Rt.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tiny peripheral nodule </w:t>
            </w:r>
          </w:p>
        </w:tc>
        <w:tc>
          <w:tcPr>
            <w:tcW w:w="582" w:type="dxa"/>
            <w:gridSpan w:val="2"/>
            <w:vAlign w:val="bottom"/>
          </w:tcPr>
          <w:p w14:paraId="41E62E4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68A99C3" w14:textId="0CF3D83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7E398F4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01397A0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150BD22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01894FE7" w14:textId="584FC80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</w:tcPr>
          <w:p w14:paraId="0BCAFEF7" w14:textId="2AB8259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05A401BF" w14:textId="01A77782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E755F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FE39F99" w14:textId="7D4859A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5A6EBF05" w14:textId="3D75148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763BF4B" w14:textId="27765B1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FA01A0B" w14:textId="7515C61E" w:rsidTr="005C5981">
        <w:tc>
          <w:tcPr>
            <w:tcW w:w="526" w:type="dxa"/>
            <w:vAlign w:val="bottom"/>
          </w:tcPr>
          <w:p w14:paraId="3A7E36CA" w14:textId="7F1E44F1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57</w:t>
            </w:r>
          </w:p>
        </w:tc>
        <w:tc>
          <w:tcPr>
            <w:tcW w:w="236" w:type="dxa"/>
            <w:vAlign w:val="bottom"/>
          </w:tcPr>
          <w:p w14:paraId="1708A7F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421FAA1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53CDBAAE" w14:textId="01F1995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167F7C2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  <w:vAlign w:val="bottom"/>
          </w:tcPr>
          <w:p w14:paraId="33C9CC70" w14:textId="4446FAF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Upper Bilat.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nodu</w:t>
            </w:r>
            <w:r>
              <w:rPr>
                <w:rFonts w:ascii="Calibri" w:hAnsi="Calibri" w:cs="Calibri"/>
                <w:sz w:val="16"/>
                <w:szCs w:val="16"/>
              </w:rPr>
              <w:t>l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ar </w:t>
            </w:r>
          </w:p>
        </w:tc>
        <w:tc>
          <w:tcPr>
            <w:tcW w:w="2160" w:type="dxa"/>
            <w:vAlign w:val="bottom"/>
          </w:tcPr>
          <w:p w14:paraId="5FB4C55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B</w:t>
            </w:r>
            <w:r>
              <w:rPr>
                <w:rFonts w:ascii="Calibri" w:hAnsi="Calibri" w:cs="Calibri"/>
                <w:sz w:val="16"/>
                <w:szCs w:val="16"/>
              </w:rPr>
              <w:t>ilat diff.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tiny </w:t>
            </w:r>
            <w:r>
              <w:rPr>
                <w:rFonts w:ascii="Calibri" w:hAnsi="Calibri" w:cs="Calibri"/>
                <w:sz w:val="16"/>
                <w:szCs w:val="16"/>
              </w:rPr>
              <w:t>nodulo cystic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582" w:type="dxa"/>
            <w:gridSpan w:val="2"/>
          </w:tcPr>
          <w:p w14:paraId="3503A6F2" w14:textId="577575A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729E6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682873E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72F3EEB0" w14:textId="4614588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B775A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1318BA7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36B7449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P/P</w:t>
            </w:r>
          </w:p>
        </w:tc>
        <w:tc>
          <w:tcPr>
            <w:tcW w:w="858" w:type="dxa"/>
            <w:vAlign w:val="bottom"/>
          </w:tcPr>
          <w:p w14:paraId="2FD0613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</w:tcPr>
          <w:p w14:paraId="682EC343" w14:textId="30FEB118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75641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6505CF55" w14:textId="44C32694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2AEFE29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4FD4BE94" w14:textId="73CEA47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ABE607F" w14:textId="7873485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55FEF183" w14:textId="39521D39" w:rsidTr="005C5981">
        <w:tc>
          <w:tcPr>
            <w:tcW w:w="526" w:type="dxa"/>
            <w:vAlign w:val="bottom"/>
          </w:tcPr>
          <w:p w14:paraId="2C13EF84" w14:textId="2B68D24A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58</w:t>
            </w:r>
          </w:p>
        </w:tc>
        <w:tc>
          <w:tcPr>
            <w:tcW w:w="236" w:type="dxa"/>
            <w:vAlign w:val="bottom"/>
          </w:tcPr>
          <w:p w14:paraId="13D8546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6D2B994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CA46E7F" w14:textId="37B7A5D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0B2FC40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4280C5E5" w14:textId="5B3DEEA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6134AB3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Lt multi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scattered cysts </w:t>
            </w:r>
          </w:p>
        </w:tc>
        <w:tc>
          <w:tcPr>
            <w:tcW w:w="582" w:type="dxa"/>
            <w:gridSpan w:val="2"/>
          </w:tcPr>
          <w:p w14:paraId="3C9A6D8C" w14:textId="56A55B9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729E6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0B696FA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66ECFA56" w14:textId="365DCA2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B775A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2C4C969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11395D5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0BFC26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  <w:vAlign w:val="bottom"/>
          </w:tcPr>
          <w:p w14:paraId="3792C34A" w14:textId="6836FA7C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540" w:type="dxa"/>
            <w:gridSpan w:val="2"/>
            <w:vAlign w:val="bottom"/>
          </w:tcPr>
          <w:p w14:paraId="145AB2BF" w14:textId="745D379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687FA1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</w:tcPr>
          <w:p w14:paraId="599220BE" w14:textId="0F4DE6A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5AB519A6" w14:textId="11BA6F7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60174196" w14:textId="0C93214F" w:rsidTr="005C5981">
        <w:tc>
          <w:tcPr>
            <w:tcW w:w="526" w:type="dxa"/>
            <w:vAlign w:val="bottom"/>
          </w:tcPr>
          <w:p w14:paraId="30841C49" w14:textId="25700CCA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59</w:t>
            </w:r>
          </w:p>
        </w:tc>
        <w:tc>
          <w:tcPr>
            <w:tcW w:w="236" w:type="dxa"/>
            <w:vAlign w:val="bottom"/>
          </w:tcPr>
          <w:p w14:paraId="573DF35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7EADFE4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74005B7B" w14:textId="17A80BA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4CC2635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586AACFE" w14:textId="767B178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F7B6DA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Right basal small nodule </w:t>
            </w:r>
          </w:p>
        </w:tc>
        <w:tc>
          <w:tcPr>
            <w:tcW w:w="582" w:type="dxa"/>
            <w:gridSpan w:val="2"/>
          </w:tcPr>
          <w:p w14:paraId="0D2B8B26" w14:textId="6DE5668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729E6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5A85E999" w14:textId="01BABD2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5E5F86A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11BD4FA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26A52F6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2A1860A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12" w:type="dxa"/>
            <w:gridSpan w:val="2"/>
          </w:tcPr>
          <w:p w14:paraId="0441BA06" w14:textId="52F32D23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  <w:vAlign w:val="bottom"/>
          </w:tcPr>
          <w:p w14:paraId="688A1E3E" w14:textId="15D7D9D8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</w:t>
            </w:r>
          </w:p>
        </w:tc>
        <w:tc>
          <w:tcPr>
            <w:tcW w:w="900" w:type="dxa"/>
            <w:gridSpan w:val="2"/>
            <w:vAlign w:val="bottom"/>
          </w:tcPr>
          <w:p w14:paraId="15B714D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2BA7D15A" w14:textId="1833D25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C43ECED" w14:textId="771E1C6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11C78417" w14:textId="39EE8859" w:rsidTr="005C5981">
        <w:tc>
          <w:tcPr>
            <w:tcW w:w="526" w:type="dxa"/>
            <w:vAlign w:val="bottom"/>
          </w:tcPr>
          <w:p w14:paraId="773BF3CD" w14:textId="6D9A4024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60</w:t>
            </w:r>
          </w:p>
        </w:tc>
        <w:tc>
          <w:tcPr>
            <w:tcW w:w="236" w:type="dxa"/>
            <w:vAlign w:val="bottom"/>
          </w:tcPr>
          <w:p w14:paraId="5204F74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238F701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50CB90D2" w14:textId="6B2A5E5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2C7FB52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3A55BCD0" w14:textId="0DD41D6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0639460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Reticulo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nodular infiltration </w:t>
            </w:r>
          </w:p>
        </w:tc>
        <w:tc>
          <w:tcPr>
            <w:tcW w:w="582" w:type="dxa"/>
            <w:gridSpan w:val="2"/>
          </w:tcPr>
          <w:p w14:paraId="5E3FC1BF" w14:textId="42538E4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729E6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4EF8A25D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3379ABCB" w14:textId="43E6A4B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F2344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5DC054B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367E3B9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23C093D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</w:tcPr>
          <w:p w14:paraId="2DF3F78B" w14:textId="5CCDE1DC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036C6CF0" w14:textId="29902FB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719BD3B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</w:tcPr>
          <w:p w14:paraId="02159A27" w14:textId="14B2E41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7F2D9F1A" w14:textId="54BB580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57B4871E" w14:textId="2038F191" w:rsidTr="005C5981">
        <w:tc>
          <w:tcPr>
            <w:tcW w:w="526" w:type="dxa"/>
            <w:vAlign w:val="bottom"/>
          </w:tcPr>
          <w:p w14:paraId="2E23297F" w14:textId="5A12590F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61</w:t>
            </w:r>
          </w:p>
        </w:tc>
        <w:tc>
          <w:tcPr>
            <w:tcW w:w="236" w:type="dxa"/>
            <w:vAlign w:val="bottom"/>
          </w:tcPr>
          <w:p w14:paraId="15FBAE0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7350018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5F589B92" w14:textId="450FB07F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5551AF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0CF830ED" w14:textId="2F63353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2879BA9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Rt lower lobe nodule </w:t>
            </w:r>
          </w:p>
        </w:tc>
        <w:tc>
          <w:tcPr>
            <w:tcW w:w="582" w:type="dxa"/>
            <w:gridSpan w:val="2"/>
            <w:vAlign w:val="bottom"/>
          </w:tcPr>
          <w:p w14:paraId="60F8A33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3D9AB685" w14:textId="73F74EB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7358ECF9" w14:textId="0480917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2F2344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3587F26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3B6C6E6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9D45CB4" w14:textId="0205FC9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</w:tcPr>
          <w:p w14:paraId="72F545D2" w14:textId="05860A46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68480BA" w14:textId="6B983BB6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44B27B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323FE157" w14:textId="3B473A2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4C97A6F4" w14:textId="29B0D43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8135D88" w14:textId="2B58B151" w:rsidTr="005C5981">
        <w:tc>
          <w:tcPr>
            <w:tcW w:w="526" w:type="dxa"/>
            <w:vAlign w:val="bottom"/>
          </w:tcPr>
          <w:p w14:paraId="43B072CC" w14:textId="59F0ACD6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62</w:t>
            </w:r>
          </w:p>
        </w:tc>
        <w:tc>
          <w:tcPr>
            <w:tcW w:w="236" w:type="dxa"/>
            <w:vAlign w:val="bottom"/>
          </w:tcPr>
          <w:p w14:paraId="6330E15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6541894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1E3CCF0D" w14:textId="4F2658B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1DDFE02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30A79F2C" w14:textId="1BAB0A3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299234C0" w14:textId="3C94920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ni Rt lung </w:t>
            </w:r>
            <w:r>
              <w:rPr>
                <w:rFonts w:ascii="Calibri" w:hAnsi="Calibri" w:cs="Calibri"/>
                <w:sz w:val="16"/>
                <w:szCs w:val="16"/>
              </w:rPr>
              <w:t>nodule</w:t>
            </w:r>
          </w:p>
        </w:tc>
        <w:tc>
          <w:tcPr>
            <w:tcW w:w="582" w:type="dxa"/>
            <w:gridSpan w:val="2"/>
            <w:vAlign w:val="bottom"/>
          </w:tcPr>
          <w:p w14:paraId="68FE747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04C663A8" w14:textId="7193C29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  <w:vAlign w:val="bottom"/>
          </w:tcPr>
          <w:p w14:paraId="49E9CB8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U</w:t>
            </w:r>
          </w:p>
        </w:tc>
        <w:tc>
          <w:tcPr>
            <w:tcW w:w="720" w:type="dxa"/>
            <w:gridSpan w:val="2"/>
            <w:vAlign w:val="bottom"/>
          </w:tcPr>
          <w:p w14:paraId="29317C9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6A858D7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208FE0B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</w:tcPr>
          <w:p w14:paraId="4AABF2CA" w14:textId="228D4049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418E1F53" w14:textId="540075E2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04549B3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</w:tcPr>
          <w:p w14:paraId="3CD3E560" w14:textId="266B5189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784617A9" w14:textId="78ED21F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4D40068E" w14:textId="4688DB13" w:rsidTr="005C5981">
        <w:tc>
          <w:tcPr>
            <w:tcW w:w="526" w:type="dxa"/>
            <w:vAlign w:val="bottom"/>
          </w:tcPr>
          <w:p w14:paraId="09F7F317" w14:textId="47D91ED3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63</w:t>
            </w:r>
          </w:p>
        </w:tc>
        <w:tc>
          <w:tcPr>
            <w:tcW w:w="236" w:type="dxa"/>
            <w:vAlign w:val="bottom"/>
          </w:tcPr>
          <w:p w14:paraId="0835742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05B6AC6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4BFFCA66" w14:textId="1E90D06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2F0477A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596E4DC1" w14:textId="7AA4237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77A9BF06" w14:textId="6B1B7F0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</w:t>
            </w:r>
            <w:r w:rsidR="00C65125">
              <w:rPr>
                <w:rFonts w:ascii="Calibri" w:hAnsi="Calibri" w:cs="Calibri"/>
                <w:sz w:val="16"/>
                <w:szCs w:val="16"/>
              </w:rPr>
              <w:t xml:space="preserve">lat.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reticulo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 xml:space="preserve">nodular </w:t>
            </w:r>
          </w:p>
        </w:tc>
        <w:tc>
          <w:tcPr>
            <w:tcW w:w="582" w:type="dxa"/>
            <w:gridSpan w:val="2"/>
            <w:vAlign w:val="bottom"/>
          </w:tcPr>
          <w:p w14:paraId="4612482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L</w:t>
            </w:r>
          </w:p>
        </w:tc>
        <w:tc>
          <w:tcPr>
            <w:tcW w:w="810" w:type="dxa"/>
            <w:gridSpan w:val="2"/>
            <w:vAlign w:val="bottom"/>
          </w:tcPr>
          <w:p w14:paraId="4668086B" w14:textId="4C9DBC74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2017C671" w14:textId="066AF25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0296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B24A12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5747800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D06859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</w:tcPr>
          <w:p w14:paraId="2E401341" w14:textId="22FC5E72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6B2F61FA" w14:textId="015AD85B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13CEAAF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540" w:type="dxa"/>
            <w:gridSpan w:val="2"/>
          </w:tcPr>
          <w:p w14:paraId="7A814BA6" w14:textId="3C05478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1E97460" w14:textId="2A573DA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11518378" w14:textId="5E1A6B72" w:rsidTr="005C5981">
        <w:tc>
          <w:tcPr>
            <w:tcW w:w="526" w:type="dxa"/>
            <w:vAlign w:val="bottom"/>
          </w:tcPr>
          <w:p w14:paraId="2C485B1E" w14:textId="2B094129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64</w:t>
            </w:r>
          </w:p>
        </w:tc>
        <w:tc>
          <w:tcPr>
            <w:tcW w:w="236" w:type="dxa"/>
            <w:vAlign w:val="bottom"/>
          </w:tcPr>
          <w:p w14:paraId="6EDC4618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1379E967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&lt;=2 </w:t>
            </w:r>
          </w:p>
        </w:tc>
        <w:tc>
          <w:tcPr>
            <w:tcW w:w="900" w:type="dxa"/>
            <w:gridSpan w:val="2"/>
          </w:tcPr>
          <w:p w14:paraId="46FBD06F" w14:textId="514B68C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45781F1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2C4EB836" w14:textId="16C36AD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62FDC23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Rt few subpleural nodules </w:t>
            </w:r>
          </w:p>
        </w:tc>
        <w:tc>
          <w:tcPr>
            <w:tcW w:w="582" w:type="dxa"/>
            <w:gridSpan w:val="2"/>
          </w:tcPr>
          <w:p w14:paraId="3C0F8BB9" w14:textId="42108F2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32F0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3B6FFB58" w14:textId="10EED1B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xt</w:t>
            </w:r>
          </w:p>
        </w:tc>
        <w:tc>
          <w:tcPr>
            <w:tcW w:w="540" w:type="dxa"/>
            <w:gridSpan w:val="2"/>
          </w:tcPr>
          <w:p w14:paraId="520A2F37" w14:textId="667517D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0296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6BC23F6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1608086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4D36F5C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</w:tcPr>
          <w:p w14:paraId="507F2955" w14:textId="4E393B9C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39618682" w14:textId="2428A7A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D7200E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540" w:type="dxa"/>
            <w:gridSpan w:val="2"/>
          </w:tcPr>
          <w:p w14:paraId="49991899" w14:textId="460983A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64489261" w14:textId="221D11CC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2D617B0" w14:textId="460D9227" w:rsidTr="005C5981">
        <w:tc>
          <w:tcPr>
            <w:tcW w:w="526" w:type="dxa"/>
            <w:vAlign w:val="bottom"/>
          </w:tcPr>
          <w:p w14:paraId="7F2D5CEB" w14:textId="5F15E336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65</w:t>
            </w:r>
          </w:p>
        </w:tc>
        <w:tc>
          <w:tcPr>
            <w:tcW w:w="236" w:type="dxa"/>
            <w:vAlign w:val="bottom"/>
          </w:tcPr>
          <w:p w14:paraId="0A52AAC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206E03BC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79217AB" w14:textId="781FA9D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7AA2C2D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51191256" w14:textId="001B2D5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49E1467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Bilateral few nodules </w:t>
            </w:r>
          </w:p>
        </w:tc>
        <w:tc>
          <w:tcPr>
            <w:tcW w:w="582" w:type="dxa"/>
            <w:gridSpan w:val="2"/>
          </w:tcPr>
          <w:p w14:paraId="6259C355" w14:textId="037A910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32F0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28A78E3D" w14:textId="34F0EC6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Non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3F088563" w14:textId="2DD6E6A1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0296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44F20EE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NS</w:t>
            </w:r>
          </w:p>
        </w:tc>
        <w:tc>
          <w:tcPr>
            <w:tcW w:w="630" w:type="dxa"/>
            <w:gridSpan w:val="2"/>
            <w:vAlign w:val="bottom"/>
          </w:tcPr>
          <w:p w14:paraId="1532183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3DD70810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312" w:type="dxa"/>
            <w:gridSpan w:val="2"/>
          </w:tcPr>
          <w:p w14:paraId="7D5D15BE" w14:textId="083E79F2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7718023F" w14:textId="7143F281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6F1B1E33" w14:textId="527DACA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7E627958" w14:textId="554C1F2D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4FBD2F7" w14:textId="551C634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601BC521" w14:textId="69FD1C0B" w:rsidTr="005C5981">
        <w:tc>
          <w:tcPr>
            <w:tcW w:w="526" w:type="dxa"/>
            <w:vAlign w:val="bottom"/>
          </w:tcPr>
          <w:p w14:paraId="0A577203" w14:textId="3DF24366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66</w:t>
            </w:r>
          </w:p>
        </w:tc>
        <w:tc>
          <w:tcPr>
            <w:tcW w:w="236" w:type="dxa"/>
            <w:vAlign w:val="bottom"/>
          </w:tcPr>
          <w:p w14:paraId="57BDA3F9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630" w:type="dxa"/>
            <w:gridSpan w:val="3"/>
            <w:vAlign w:val="bottom"/>
          </w:tcPr>
          <w:p w14:paraId="21485ADB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6FD23D67" w14:textId="6D22540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6F8A7AF2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2E9B90B9" w14:textId="61C3DAD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210BD7F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Bilateral cystic lesions </w:t>
            </w:r>
          </w:p>
        </w:tc>
        <w:tc>
          <w:tcPr>
            <w:tcW w:w="582" w:type="dxa"/>
            <w:gridSpan w:val="2"/>
          </w:tcPr>
          <w:p w14:paraId="5E68A82B" w14:textId="485DA44A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32F0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7008757A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0F8FACD4" w14:textId="2F9AE4D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0296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15E5FCE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332348F6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6BB2DD8E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312" w:type="dxa"/>
            <w:gridSpan w:val="2"/>
          </w:tcPr>
          <w:p w14:paraId="47EA88C5" w14:textId="2227D086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0B8DD4E5" w14:textId="67586D8A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5B2D1B2C" w14:textId="1AE15680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6C7859D9" w14:textId="284C7C6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25927330" w14:textId="1C1C6623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  <w:tr w:rsidR="00F057E9" w:rsidRPr="00BF325D" w14:paraId="235DC7B2" w14:textId="67424D4E" w:rsidTr="005C5981">
        <w:tc>
          <w:tcPr>
            <w:tcW w:w="526" w:type="dxa"/>
            <w:vAlign w:val="bottom"/>
          </w:tcPr>
          <w:p w14:paraId="24666106" w14:textId="19CE3E25" w:rsidR="00F057E9" w:rsidRPr="00B777CB" w:rsidRDefault="00F057E9" w:rsidP="00F057E9">
            <w:pPr>
              <w:jc w:val="right"/>
              <w:rPr>
                <w:rFonts w:ascii="Calibri" w:hAnsi="Calibri" w:cs="Calibri"/>
                <w:sz w:val="15"/>
                <w:szCs w:val="15"/>
              </w:rPr>
            </w:pPr>
            <w:r w:rsidRPr="00B777CB">
              <w:rPr>
                <w:rFonts w:ascii="Calibri" w:hAnsi="Calibri" w:cs="Calibri"/>
                <w:color w:val="000000"/>
                <w:sz w:val="15"/>
                <w:szCs w:val="15"/>
              </w:rPr>
              <w:t>67</w:t>
            </w:r>
          </w:p>
        </w:tc>
        <w:tc>
          <w:tcPr>
            <w:tcW w:w="236" w:type="dxa"/>
            <w:vAlign w:val="bottom"/>
          </w:tcPr>
          <w:p w14:paraId="06A4FB73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630" w:type="dxa"/>
            <w:gridSpan w:val="3"/>
            <w:vAlign w:val="bottom"/>
          </w:tcPr>
          <w:p w14:paraId="024F1D35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 xml:space="preserve">&gt;2 </w:t>
            </w:r>
          </w:p>
        </w:tc>
        <w:tc>
          <w:tcPr>
            <w:tcW w:w="900" w:type="dxa"/>
            <w:gridSpan w:val="2"/>
          </w:tcPr>
          <w:p w14:paraId="30203719" w14:textId="1AC99D48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92135">
              <w:rPr>
                <w:rFonts w:ascii="Calibri" w:hAnsi="Calibri" w:cs="Calibri"/>
                <w:sz w:val="16"/>
                <w:szCs w:val="16"/>
              </w:rPr>
              <w:t>MSRO-</w:t>
            </w:r>
          </w:p>
        </w:tc>
        <w:tc>
          <w:tcPr>
            <w:tcW w:w="588" w:type="dxa"/>
            <w:vAlign w:val="bottom"/>
          </w:tcPr>
          <w:p w14:paraId="5EEE807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980" w:type="dxa"/>
          </w:tcPr>
          <w:p w14:paraId="7EC24F08" w14:textId="07D76AD2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F71019">
              <w:rPr>
                <w:rFonts w:ascii="Calibri" w:hAnsi="Calibri" w:cs="Calibri"/>
                <w:sz w:val="16"/>
                <w:szCs w:val="16"/>
              </w:rPr>
              <w:t>Clear both lung fields</w:t>
            </w:r>
          </w:p>
        </w:tc>
        <w:tc>
          <w:tcPr>
            <w:tcW w:w="2160" w:type="dxa"/>
            <w:vAlign w:val="bottom"/>
          </w:tcPr>
          <w:p w14:paraId="7F5ED9E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Disperse pulmonary bullae</w:t>
            </w:r>
          </w:p>
        </w:tc>
        <w:tc>
          <w:tcPr>
            <w:tcW w:w="582" w:type="dxa"/>
            <w:gridSpan w:val="2"/>
          </w:tcPr>
          <w:p w14:paraId="74DA06EC" w14:textId="506D9ADE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B232F0">
              <w:rPr>
                <w:rFonts w:ascii="Calibri" w:hAnsi="Calibri" w:cs="Calibri"/>
                <w:sz w:val="16"/>
                <w:szCs w:val="16"/>
              </w:rPr>
              <w:t xml:space="preserve">Diff </w:t>
            </w:r>
          </w:p>
        </w:tc>
        <w:tc>
          <w:tcPr>
            <w:tcW w:w="810" w:type="dxa"/>
            <w:gridSpan w:val="2"/>
            <w:vAlign w:val="bottom"/>
          </w:tcPr>
          <w:p w14:paraId="6B4878C1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Ext</w:t>
            </w:r>
          </w:p>
        </w:tc>
        <w:tc>
          <w:tcPr>
            <w:tcW w:w="540" w:type="dxa"/>
            <w:gridSpan w:val="2"/>
          </w:tcPr>
          <w:p w14:paraId="564D690A" w14:textId="695C02B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E02963">
              <w:rPr>
                <w:rFonts w:ascii="Calibri" w:hAnsi="Calibri" w:cs="Calibri"/>
                <w:sz w:val="16"/>
                <w:szCs w:val="16"/>
              </w:rPr>
              <w:t>Bilat</w:t>
            </w:r>
          </w:p>
        </w:tc>
        <w:tc>
          <w:tcPr>
            <w:tcW w:w="720" w:type="dxa"/>
            <w:gridSpan w:val="2"/>
            <w:vAlign w:val="bottom"/>
          </w:tcPr>
          <w:p w14:paraId="72C3983F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630" w:type="dxa"/>
            <w:gridSpan w:val="2"/>
            <w:vAlign w:val="bottom"/>
          </w:tcPr>
          <w:p w14:paraId="54B48D24" w14:textId="77777777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N/P</w:t>
            </w:r>
          </w:p>
        </w:tc>
        <w:tc>
          <w:tcPr>
            <w:tcW w:w="858" w:type="dxa"/>
            <w:vAlign w:val="bottom"/>
          </w:tcPr>
          <w:p w14:paraId="2D97796B" w14:textId="4F56460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312" w:type="dxa"/>
            <w:gridSpan w:val="2"/>
          </w:tcPr>
          <w:p w14:paraId="2719C175" w14:textId="3E3DB180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C363A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540" w:type="dxa"/>
            <w:gridSpan w:val="2"/>
          </w:tcPr>
          <w:p w14:paraId="221F7933" w14:textId="34C02F0C" w:rsidR="00F057E9" w:rsidRPr="007362BB" w:rsidRDefault="00F057E9" w:rsidP="00F057E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D1456">
              <w:rPr>
                <w:rFonts w:ascii="Calibri" w:hAnsi="Calibri" w:cs="Calibri"/>
                <w:sz w:val="16"/>
                <w:szCs w:val="16"/>
              </w:rPr>
              <w:t>N</w:t>
            </w:r>
          </w:p>
        </w:tc>
        <w:tc>
          <w:tcPr>
            <w:tcW w:w="900" w:type="dxa"/>
            <w:gridSpan w:val="2"/>
            <w:vAlign w:val="bottom"/>
          </w:tcPr>
          <w:p w14:paraId="2C796F3F" w14:textId="68D68D95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7362BB">
              <w:rPr>
                <w:rFonts w:ascii="Calibri" w:hAnsi="Calibri" w:cs="Calibri"/>
                <w:sz w:val="16"/>
                <w:szCs w:val="16"/>
              </w:rPr>
              <w:t>Stat</w:t>
            </w:r>
          </w:p>
        </w:tc>
        <w:tc>
          <w:tcPr>
            <w:tcW w:w="540" w:type="dxa"/>
            <w:gridSpan w:val="2"/>
          </w:tcPr>
          <w:p w14:paraId="49AD95EF" w14:textId="29B7A59B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26" w:type="dxa"/>
            <w:gridSpan w:val="2"/>
          </w:tcPr>
          <w:p w14:paraId="04838608" w14:textId="3F725A36" w:rsidR="00F057E9" w:rsidRPr="007362BB" w:rsidRDefault="00F057E9" w:rsidP="00F057E9">
            <w:pPr>
              <w:rPr>
                <w:rFonts w:ascii="Calibri" w:hAnsi="Calibri" w:cs="Calibri"/>
                <w:sz w:val="16"/>
                <w:szCs w:val="16"/>
              </w:rPr>
            </w:pPr>
            <w:r w:rsidRPr="00455485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</w:tr>
    </w:tbl>
    <w:p w14:paraId="09E4FACA" w14:textId="3CAA372C" w:rsidR="005075BF" w:rsidRPr="006633E3" w:rsidRDefault="00F057E9" w:rsidP="00C65125">
      <w:pPr>
        <w:spacing w:line="276" w:lineRule="auto"/>
        <w:rPr>
          <w:sz w:val="16"/>
          <w:szCs w:val="16"/>
        </w:rPr>
      </w:pPr>
      <w:bookmarkStart w:id="0" w:name="_Hlk115246090"/>
      <w:r>
        <w:rPr>
          <w:b/>
          <w:bCs/>
          <w:sz w:val="16"/>
          <w:szCs w:val="16"/>
        </w:rPr>
        <w:t xml:space="preserve">ASS </w:t>
      </w:r>
      <w:r w:rsidRPr="00F057E9">
        <w:rPr>
          <w:sz w:val="16"/>
          <w:szCs w:val="16"/>
        </w:rPr>
        <w:t xml:space="preserve">Org </w:t>
      </w:r>
      <w:r w:rsidR="00C65125" w:rsidRPr="00F057E9">
        <w:rPr>
          <w:sz w:val="16"/>
          <w:szCs w:val="16"/>
        </w:rPr>
        <w:t>risk</w:t>
      </w:r>
      <w:r w:rsidR="00C65125" w:rsidRPr="00F057E9">
        <w:rPr>
          <w:sz w:val="16"/>
          <w:szCs w:val="16"/>
        </w:rPr>
        <w:t xml:space="preserve"> </w:t>
      </w:r>
      <w:r w:rsidRPr="00F057E9">
        <w:rPr>
          <w:sz w:val="16"/>
          <w:szCs w:val="16"/>
        </w:rPr>
        <w:t>organ</w:t>
      </w:r>
      <w:r w:rsidR="00C65125" w:rsidRPr="00C65125">
        <w:rPr>
          <w:sz w:val="16"/>
          <w:szCs w:val="16"/>
        </w:rPr>
        <w:t xml:space="preserve"> </w:t>
      </w:r>
      <w:r w:rsidR="00C65125" w:rsidRPr="00F057E9">
        <w:rPr>
          <w:sz w:val="16"/>
          <w:szCs w:val="16"/>
        </w:rPr>
        <w:t>associat</w:t>
      </w:r>
      <w:r w:rsidR="00C65125">
        <w:rPr>
          <w:sz w:val="16"/>
          <w:szCs w:val="16"/>
        </w:rPr>
        <w:t>ion</w:t>
      </w:r>
      <w:r w:rsidRPr="00F057E9">
        <w:rPr>
          <w:sz w:val="16"/>
          <w:szCs w:val="16"/>
        </w:rPr>
        <w:t>,</w:t>
      </w:r>
      <w:r>
        <w:rPr>
          <w:b/>
          <w:bCs/>
          <w:sz w:val="16"/>
          <w:szCs w:val="16"/>
        </w:rPr>
        <w:t xml:space="preserve"> </w:t>
      </w:r>
      <w:r w:rsidR="009B584F" w:rsidRPr="006633E3">
        <w:rPr>
          <w:b/>
          <w:bCs/>
          <w:sz w:val="16"/>
          <w:szCs w:val="16"/>
        </w:rPr>
        <w:t>Bi</w:t>
      </w:r>
      <w:r w:rsidR="00D20182">
        <w:rPr>
          <w:b/>
          <w:bCs/>
          <w:sz w:val="16"/>
          <w:szCs w:val="16"/>
        </w:rPr>
        <w:t>lat</w:t>
      </w:r>
      <w:r w:rsidR="009B584F" w:rsidRPr="006633E3">
        <w:rPr>
          <w:b/>
          <w:bCs/>
          <w:sz w:val="16"/>
          <w:szCs w:val="16"/>
        </w:rPr>
        <w:t>:</w:t>
      </w:r>
      <w:r w:rsidR="009B584F" w:rsidRPr="006633E3">
        <w:rPr>
          <w:sz w:val="16"/>
          <w:szCs w:val="16"/>
        </w:rPr>
        <w:t xml:space="preserve"> Bilateral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 </w:t>
      </w:r>
      <w:r w:rsidR="009B584F" w:rsidRPr="006633E3">
        <w:rPr>
          <w:b/>
          <w:bCs/>
          <w:sz w:val="16"/>
          <w:szCs w:val="16"/>
        </w:rPr>
        <w:t>C:</w:t>
      </w:r>
      <w:r w:rsidR="009B584F" w:rsidRPr="006633E3">
        <w:rPr>
          <w:sz w:val="16"/>
          <w:szCs w:val="16"/>
        </w:rPr>
        <w:t xml:space="preserve"> Cleared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</w:t>
      </w:r>
      <w:r w:rsidR="005156FC">
        <w:rPr>
          <w:sz w:val="16"/>
          <w:szCs w:val="16"/>
        </w:rPr>
        <w:t>CP costophrenic</w:t>
      </w:r>
      <w:r w:rsidR="009B584F" w:rsidRPr="006633E3">
        <w:rPr>
          <w:sz w:val="16"/>
          <w:szCs w:val="16"/>
        </w:rPr>
        <w:t xml:space="preserve">  </w:t>
      </w:r>
      <w:r w:rsidR="009B584F" w:rsidRPr="006633E3">
        <w:rPr>
          <w:b/>
          <w:bCs/>
          <w:sz w:val="16"/>
          <w:szCs w:val="16"/>
        </w:rPr>
        <w:t>D</w:t>
      </w:r>
      <w:r w:rsidR="005156FC">
        <w:rPr>
          <w:b/>
          <w:bCs/>
          <w:sz w:val="16"/>
          <w:szCs w:val="16"/>
        </w:rPr>
        <w:t>iff</w:t>
      </w:r>
      <w:r w:rsidR="009B584F" w:rsidRPr="006633E3">
        <w:rPr>
          <w:b/>
          <w:bCs/>
          <w:sz w:val="16"/>
          <w:szCs w:val="16"/>
        </w:rPr>
        <w:t>:</w:t>
      </w:r>
      <w:r w:rsidR="009B584F" w:rsidRPr="006633E3">
        <w:rPr>
          <w:sz w:val="16"/>
          <w:szCs w:val="16"/>
        </w:rPr>
        <w:t xml:space="preserve"> Diffuse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   </w:t>
      </w:r>
      <w:r w:rsidR="009B584F" w:rsidRPr="006633E3">
        <w:rPr>
          <w:b/>
          <w:bCs/>
          <w:sz w:val="16"/>
          <w:szCs w:val="16"/>
        </w:rPr>
        <w:t>Dist</w:t>
      </w:r>
      <w:r w:rsidR="009B584F" w:rsidRPr="006633E3">
        <w:rPr>
          <w:sz w:val="16"/>
          <w:szCs w:val="16"/>
        </w:rPr>
        <w:t>: Distribution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     </w:t>
      </w:r>
      <w:r w:rsidR="005156FC" w:rsidRPr="006633E3">
        <w:rPr>
          <w:b/>
          <w:bCs/>
          <w:sz w:val="16"/>
          <w:szCs w:val="16"/>
        </w:rPr>
        <w:t>DP</w:t>
      </w:r>
      <w:r w:rsidR="005156FC" w:rsidRPr="006633E3">
        <w:rPr>
          <w:sz w:val="16"/>
          <w:szCs w:val="16"/>
        </w:rPr>
        <w:t>: Disease Progression</w:t>
      </w:r>
      <w:r w:rsidR="00C65125">
        <w:rPr>
          <w:sz w:val="16"/>
          <w:szCs w:val="16"/>
        </w:rPr>
        <w:t>,</w:t>
      </w:r>
      <w:r w:rsidR="005156FC" w:rsidRPr="006633E3">
        <w:rPr>
          <w:sz w:val="16"/>
          <w:szCs w:val="16"/>
        </w:rPr>
        <w:t xml:space="preserve">   </w:t>
      </w:r>
      <w:r w:rsidR="009B584F" w:rsidRPr="006633E3">
        <w:rPr>
          <w:b/>
          <w:bCs/>
          <w:sz w:val="16"/>
          <w:szCs w:val="16"/>
        </w:rPr>
        <w:t>Ext:</w:t>
      </w:r>
      <w:r w:rsidR="009B584F" w:rsidRPr="006633E3">
        <w:rPr>
          <w:sz w:val="16"/>
          <w:szCs w:val="16"/>
        </w:rPr>
        <w:t xml:space="preserve">  Extensive</w:t>
      </w:r>
      <w:r w:rsidR="00C65125">
        <w:rPr>
          <w:sz w:val="16"/>
          <w:szCs w:val="16"/>
        </w:rPr>
        <w:t>,</w:t>
      </w:r>
      <w:r w:rsidR="006633E3" w:rsidRPr="006633E3">
        <w:rPr>
          <w:sz w:val="16"/>
          <w:szCs w:val="16"/>
        </w:rPr>
        <w:t xml:space="preserve">         </w:t>
      </w:r>
      <w:r w:rsidR="009B584F" w:rsidRPr="006633E3">
        <w:rPr>
          <w:b/>
          <w:bCs/>
          <w:sz w:val="16"/>
          <w:szCs w:val="16"/>
        </w:rPr>
        <w:t>F:</w:t>
      </w:r>
      <w:r w:rsidR="009B584F" w:rsidRPr="006633E3">
        <w:rPr>
          <w:sz w:val="16"/>
          <w:szCs w:val="16"/>
        </w:rPr>
        <w:t xml:space="preserve"> female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    </w:t>
      </w:r>
      <w:r w:rsidR="009B584F" w:rsidRPr="006633E3">
        <w:rPr>
          <w:b/>
          <w:bCs/>
          <w:sz w:val="16"/>
          <w:szCs w:val="16"/>
        </w:rPr>
        <w:t>G</w:t>
      </w:r>
      <w:r w:rsidR="009B584F" w:rsidRPr="006633E3">
        <w:rPr>
          <w:sz w:val="16"/>
          <w:szCs w:val="16"/>
        </w:rPr>
        <w:t>: Gender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   </w:t>
      </w:r>
      <w:r w:rsidR="009B584F" w:rsidRPr="006633E3">
        <w:rPr>
          <w:b/>
          <w:bCs/>
          <w:sz w:val="16"/>
          <w:szCs w:val="16"/>
        </w:rPr>
        <w:t>Lat</w:t>
      </w:r>
      <w:r w:rsidR="009B584F" w:rsidRPr="006633E3">
        <w:rPr>
          <w:sz w:val="16"/>
          <w:szCs w:val="16"/>
        </w:rPr>
        <w:t xml:space="preserve">: Laterality    </w:t>
      </w:r>
      <w:r w:rsidR="009B584F" w:rsidRPr="006633E3">
        <w:rPr>
          <w:b/>
          <w:bCs/>
          <w:sz w:val="16"/>
          <w:szCs w:val="16"/>
        </w:rPr>
        <w:t xml:space="preserve">L: </w:t>
      </w:r>
      <w:r w:rsidR="009B584F" w:rsidRPr="006633E3">
        <w:rPr>
          <w:sz w:val="16"/>
          <w:szCs w:val="16"/>
        </w:rPr>
        <w:t>Localized</w:t>
      </w:r>
      <w:r w:rsidR="00C65125">
        <w:rPr>
          <w:sz w:val="16"/>
          <w:szCs w:val="16"/>
        </w:rPr>
        <w:t>,</w:t>
      </w:r>
      <w:r w:rsidR="009B584F" w:rsidRPr="006633E3">
        <w:rPr>
          <w:sz w:val="16"/>
          <w:szCs w:val="16"/>
        </w:rPr>
        <w:t xml:space="preserve"> </w:t>
      </w:r>
      <w:r w:rsidR="009B584F" w:rsidRPr="005156FC">
        <w:rPr>
          <w:b/>
          <w:bCs/>
          <w:sz w:val="16"/>
          <w:szCs w:val="16"/>
        </w:rPr>
        <w:t xml:space="preserve"> </w:t>
      </w:r>
      <w:r w:rsidR="005156FC" w:rsidRPr="005156FC">
        <w:rPr>
          <w:b/>
          <w:bCs/>
          <w:sz w:val="16"/>
          <w:szCs w:val="16"/>
        </w:rPr>
        <w:t xml:space="preserve">Lt </w:t>
      </w:r>
      <w:r w:rsidR="005156FC">
        <w:rPr>
          <w:sz w:val="16"/>
          <w:szCs w:val="16"/>
        </w:rPr>
        <w:t>left</w:t>
      </w:r>
      <w:r w:rsidR="00C65125">
        <w:rPr>
          <w:sz w:val="16"/>
          <w:szCs w:val="16"/>
        </w:rPr>
        <w:t>,</w:t>
      </w:r>
      <w:r w:rsidR="005156FC">
        <w:rPr>
          <w:sz w:val="16"/>
          <w:szCs w:val="16"/>
        </w:rPr>
        <w:t xml:space="preserve"> </w:t>
      </w:r>
      <w:r w:rsidR="005D1CD4" w:rsidRPr="006633E3">
        <w:rPr>
          <w:sz w:val="16"/>
          <w:szCs w:val="16"/>
        </w:rPr>
        <w:t xml:space="preserve"> </w:t>
      </w:r>
      <w:r w:rsidR="009B584F" w:rsidRPr="006633E3">
        <w:rPr>
          <w:sz w:val="16"/>
          <w:szCs w:val="16"/>
        </w:rPr>
        <w:t xml:space="preserve"> </w:t>
      </w:r>
      <w:r w:rsidR="005D1CD4" w:rsidRPr="006633E3">
        <w:rPr>
          <w:b/>
          <w:bCs/>
          <w:sz w:val="16"/>
          <w:szCs w:val="16"/>
        </w:rPr>
        <w:t>LFU:</w:t>
      </w:r>
      <w:r w:rsidR="005D1CD4" w:rsidRPr="006633E3">
        <w:rPr>
          <w:sz w:val="16"/>
          <w:szCs w:val="16"/>
        </w:rPr>
        <w:t xml:space="preserve"> lost Follow Up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    </w:t>
      </w:r>
      <w:r w:rsidR="005D1CD4" w:rsidRPr="006633E3">
        <w:rPr>
          <w:b/>
          <w:bCs/>
          <w:sz w:val="16"/>
          <w:szCs w:val="16"/>
        </w:rPr>
        <w:t>M:</w:t>
      </w:r>
      <w:r w:rsidR="005D1CD4" w:rsidRPr="006633E3">
        <w:rPr>
          <w:sz w:val="16"/>
          <w:szCs w:val="16"/>
        </w:rPr>
        <w:t xml:space="preserve"> Male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 </w:t>
      </w:r>
      <w:r w:rsidR="005D1CD4" w:rsidRPr="006633E3">
        <w:rPr>
          <w:b/>
          <w:bCs/>
          <w:sz w:val="16"/>
          <w:szCs w:val="16"/>
        </w:rPr>
        <w:t>MSF:</w:t>
      </w:r>
      <w:r w:rsidR="005D1CD4" w:rsidRPr="006633E3">
        <w:rPr>
          <w:sz w:val="16"/>
          <w:szCs w:val="16"/>
        </w:rPr>
        <w:t xml:space="preserve"> Multi System failure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  </w:t>
      </w:r>
      <w:r w:rsidR="00B5637D" w:rsidRPr="00B5637D">
        <w:rPr>
          <w:b/>
          <w:bCs/>
          <w:sz w:val="16"/>
          <w:szCs w:val="16"/>
        </w:rPr>
        <w:t xml:space="preserve">N </w:t>
      </w:r>
      <w:r w:rsidR="00B5637D">
        <w:rPr>
          <w:sz w:val="16"/>
          <w:szCs w:val="16"/>
        </w:rPr>
        <w:t>No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     </w:t>
      </w:r>
      <w:r w:rsidR="001F204E" w:rsidRPr="006633E3">
        <w:rPr>
          <w:b/>
          <w:bCs/>
          <w:sz w:val="16"/>
          <w:szCs w:val="16"/>
        </w:rPr>
        <w:t>N/P:</w:t>
      </w:r>
      <w:r w:rsidR="001F204E" w:rsidRPr="006633E3">
        <w:rPr>
          <w:sz w:val="16"/>
          <w:szCs w:val="16"/>
        </w:rPr>
        <w:t xml:space="preserve"> Negative /Positive</w:t>
      </w:r>
      <w:r w:rsidR="00C65125">
        <w:rPr>
          <w:sz w:val="16"/>
          <w:szCs w:val="16"/>
        </w:rPr>
        <w:t>,</w:t>
      </w:r>
      <w:r w:rsidR="001F204E" w:rsidRPr="006633E3">
        <w:rPr>
          <w:sz w:val="16"/>
          <w:szCs w:val="16"/>
        </w:rPr>
        <w:t xml:space="preserve">    </w:t>
      </w:r>
      <w:r w:rsidR="00D34421" w:rsidRPr="006633E3">
        <w:rPr>
          <w:b/>
          <w:bCs/>
          <w:sz w:val="16"/>
          <w:szCs w:val="16"/>
        </w:rPr>
        <w:t>Non Ext</w:t>
      </w:r>
      <w:r w:rsidR="005D1CD4" w:rsidRPr="006633E3">
        <w:rPr>
          <w:b/>
          <w:bCs/>
          <w:sz w:val="16"/>
          <w:szCs w:val="16"/>
        </w:rPr>
        <w:t>:</w:t>
      </w:r>
      <w:r w:rsidR="005D1CD4" w:rsidRPr="006633E3">
        <w:rPr>
          <w:sz w:val="16"/>
          <w:szCs w:val="16"/>
        </w:rPr>
        <w:t xml:space="preserve">  Non Extensive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   </w:t>
      </w:r>
      <w:r w:rsidR="005D1CD4" w:rsidRPr="006633E3">
        <w:rPr>
          <w:b/>
          <w:bCs/>
          <w:sz w:val="16"/>
          <w:szCs w:val="16"/>
        </w:rPr>
        <w:t>RO-:</w:t>
      </w:r>
      <w:r w:rsidR="005D1CD4" w:rsidRPr="006633E3">
        <w:rPr>
          <w:sz w:val="16"/>
          <w:szCs w:val="16"/>
        </w:rPr>
        <w:t xml:space="preserve"> Non Risk Organ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    </w:t>
      </w:r>
      <w:r w:rsidR="005D1CD4" w:rsidRPr="006633E3">
        <w:rPr>
          <w:b/>
          <w:bCs/>
          <w:sz w:val="16"/>
          <w:szCs w:val="16"/>
        </w:rPr>
        <w:t>NE:</w:t>
      </w:r>
      <w:r w:rsidR="005D1CD4" w:rsidRPr="006633E3">
        <w:rPr>
          <w:sz w:val="16"/>
          <w:szCs w:val="16"/>
        </w:rPr>
        <w:t xml:space="preserve"> not evaluable</w:t>
      </w:r>
      <w:r w:rsidR="00C65125">
        <w:rPr>
          <w:sz w:val="16"/>
          <w:szCs w:val="16"/>
        </w:rPr>
        <w:t>,</w:t>
      </w:r>
      <w:r w:rsidR="00F437AD">
        <w:rPr>
          <w:sz w:val="16"/>
          <w:szCs w:val="16"/>
        </w:rPr>
        <w:t xml:space="preserve"> </w:t>
      </w:r>
      <w:r w:rsidR="00F437AD" w:rsidRPr="00F437AD">
        <w:rPr>
          <w:b/>
          <w:bCs/>
          <w:sz w:val="16"/>
          <w:szCs w:val="16"/>
        </w:rPr>
        <w:t>Non ext</w:t>
      </w:r>
      <w:r w:rsidR="00F437AD">
        <w:rPr>
          <w:sz w:val="16"/>
          <w:szCs w:val="16"/>
        </w:rPr>
        <w:t xml:space="preserve"> non extensive</w:t>
      </w:r>
      <w:r w:rsidR="00C65125">
        <w:rPr>
          <w:sz w:val="16"/>
          <w:szCs w:val="16"/>
        </w:rPr>
        <w:t>,</w:t>
      </w:r>
      <w:r w:rsidR="00F437AD">
        <w:rPr>
          <w:sz w:val="16"/>
          <w:szCs w:val="16"/>
        </w:rPr>
        <w:t xml:space="preserve"> </w:t>
      </w:r>
      <w:r w:rsidR="005D1CD4" w:rsidRPr="006633E3">
        <w:rPr>
          <w:sz w:val="16"/>
          <w:szCs w:val="16"/>
        </w:rPr>
        <w:t xml:space="preserve"> </w:t>
      </w:r>
      <w:r w:rsidR="006633E3" w:rsidRPr="006633E3">
        <w:rPr>
          <w:sz w:val="16"/>
          <w:szCs w:val="16"/>
        </w:rPr>
        <w:t xml:space="preserve"> </w:t>
      </w:r>
      <w:r w:rsidR="005D1CD4" w:rsidRPr="006633E3">
        <w:rPr>
          <w:b/>
          <w:bCs/>
          <w:sz w:val="16"/>
          <w:szCs w:val="16"/>
        </w:rPr>
        <w:t>NS:</w:t>
      </w:r>
      <w:r w:rsidR="005D1CD4" w:rsidRPr="006633E3">
        <w:rPr>
          <w:sz w:val="16"/>
          <w:szCs w:val="16"/>
        </w:rPr>
        <w:t xml:space="preserve"> Not Severe</w:t>
      </w:r>
      <w:r w:rsidR="00C65125">
        <w:rPr>
          <w:sz w:val="16"/>
          <w:szCs w:val="16"/>
        </w:rPr>
        <w:t>,</w:t>
      </w:r>
      <w:r w:rsidR="005D1CD4" w:rsidRPr="006633E3">
        <w:rPr>
          <w:sz w:val="16"/>
          <w:szCs w:val="16"/>
        </w:rPr>
        <w:t xml:space="preserve"> </w:t>
      </w:r>
      <w:r w:rsidR="006E50C1" w:rsidRPr="006633E3">
        <w:rPr>
          <w:sz w:val="16"/>
          <w:szCs w:val="16"/>
        </w:rPr>
        <w:t xml:space="preserve">       </w:t>
      </w:r>
      <w:r w:rsidR="005156FC" w:rsidRPr="005156FC">
        <w:rPr>
          <w:b/>
          <w:bCs/>
          <w:sz w:val="16"/>
          <w:szCs w:val="16"/>
        </w:rPr>
        <w:t xml:space="preserve">PN </w:t>
      </w:r>
      <w:r w:rsidR="005156FC">
        <w:rPr>
          <w:sz w:val="16"/>
          <w:szCs w:val="16"/>
        </w:rPr>
        <w:t>pneumothorax</w:t>
      </w:r>
      <w:r w:rsidR="00C65125">
        <w:rPr>
          <w:sz w:val="16"/>
          <w:szCs w:val="16"/>
        </w:rPr>
        <w:t>,</w:t>
      </w:r>
      <w:r w:rsidR="005156FC">
        <w:rPr>
          <w:sz w:val="16"/>
          <w:szCs w:val="16"/>
        </w:rPr>
        <w:t xml:space="preserve"> </w:t>
      </w:r>
      <w:r w:rsidR="006E50C1" w:rsidRPr="006633E3">
        <w:rPr>
          <w:sz w:val="16"/>
          <w:szCs w:val="16"/>
        </w:rPr>
        <w:t xml:space="preserve">   </w:t>
      </w:r>
      <w:r w:rsidR="006E50C1" w:rsidRPr="006633E3">
        <w:rPr>
          <w:b/>
          <w:bCs/>
          <w:sz w:val="16"/>
          <w:szCs w:val="16"/>
        </w:rPr>
        <w:t>P/P:</w:t>
      </w:r>
      <w:r w:rsidR="006E50C1" w:rsidRPr="006633E3">
        <w:rPr>
          <w:sz w:val="16"/>
          <w:szCs w:val="16"/>
        </w:rPr>
        <w:t xml:space="preserve"> Positive/Positive</w:t>
      </w:r>
      <w:r w:rsidR="00C65125">
        <w:rPr>
          <w:sz w:val="16"/>
          <w:szCs w:val="16"/>
        </w:rPr>
        <w:t>,</w:t>
      </w:r>
      <w:r w:rsidR="006E50C1" w:rsidRPr="006633E3">
        <w:rPr>
          <w:sz w:val="16"/>
          <w:szCs w:val="16"/>
        </w:rPr>
        <w:t xml:space="preserve">      </w:t>
      </w:r>
      <w:r w:rsidR="006E50C1" w:rsidRPr="006633E3">
        <w:rPr>
          <w:b/>
          <w:bCs/>
          <w:sz w:val="16"/>
          <w:szCs w:val="16"/>
        </w:rPr>
        <w:t>P:</w:t>
      </w:r>
      <w:r w:rsidR="006E50C1" w:rsidRPr="006633E3">
        <w:rPr>
          <w:sz w:val="16"/>
          <w:szCs w:val="16"/>
        </w:rPr>
        <w:t xml:space="preserve"> progressed</w:t>
      </w:r>
      <w:r w:rsidR="00C65125">
        <w:rPr>
          <w:sz w:val="16"/>
          <w:szCs w:val="16"/>
        </w:rPr>
        <w:t>,</w:t>
      </w:r>
      <w:r w:rsidR="006E50C1" w:rsidRPr="006633E3">
        <w:rPr>
          <w:sz w:val="16"/>
          <w:szCs w:val="16"/>
        </w:rPr>
        <w:t xml:space="preserve">      </w:t>
      </w:r>
      <w:r w:rsidR="006E50C1" w:rsidRPr="006633E3">
        <w:rPr>
          <w:b/>
          <w:bCs/>
          <w:sz w:val="16"/>
          <w:szCs w:val="16"/>
        </w:rPr>
        <w:t>Pulm Prog</w:t>
      </w:r>
      <w:r w:rsidR="006E50C1" w:rsidRPr="006633E3">
        <w:rPr>
          <w:sz w:val="16"/>
          <w:szCs w:val="16"/>
        </w:rPr>
        <w:t xml:space="preserve"> Pulmonary progression</w:t>
      </w:r>
      <w:r w:rsidR="00C65125">
        <w:rPr>
          <w:sz w:val="16"/>
          <w:szCs w:val="16"/>
        </w:rPr>
        <w:t>,</w:t>
      </w:r>
      <w:r w:rsidR="006E50C1" w:rsidRPr="006633E3">
        <w:rPr>
          <w:sz w:val="16"/>
          <w:szCs w:val="16"/>
        </w:rPr>
        <w:t xml:space="preserve">   </w:t>
      </w:r>
      <w:r w:rsidR="005156FC" w:rsidRPr="005156FC">
        <w:rPr>
          <w:b/>
          <w:bCs/>
          <w:sz w:val="16"/>
          <w:szCs w:val="16"/>
        </w:rPr>
        <w:t>Rt</w:t>
      </w:r>
      <w:r w:rsidR="005156FC">
        <w:rPr>
          <w:sz w:val="16"/>
          <w:szCs w:val="16"/>
        </w:rPr>
        <w:t xml:space="preserve"> right</w:t>
      </w:r>
      <w:r w:rsidR="00C65125">
        <w:rPr>
          <w:sz w:val="16"/>
          <w:szCs w:val="16"/>
        </w:rPr>
        <w:t>,</w:t>
      </w:r>
      <w:r w:rsidR="006E50C1" w:rsidRPr="006633E3">
        <w:rPr>
          <w:sz w:val="16"/>
          <w:szCs w:val="16"/>
        </w:rPr>
        <w:t xml:space="preserve">        </w:t>
      </w:r>
      <w:r w:rsidR="00B325F1" w:rsidRPr="006633E3">
        <w:rPr>
          <w:b/>
          <w:bCs/>
          <w:sz w:val="16"/>
          <w:szCs w:val="16"/>
        </w:rPr>
        <w:t>R</w:t>
      </w:r>
      <w:r w:rsidR="009455D6" w:rsidRPr="006633E3">
        <w:rPr>
          <w:b/>
          <w:bCs/>
          <w:sz w:val="16"/>
          <w:szCs w:val="16"/>
        </w:rPr>
        <w:t>adio Resp end ttt</w:t>
      </w:r>
      <w:r w:rsidR="00C65125">
        <w:rPr>
          <w:sz w:val="16"/>
          <w:szCs w:val="16"/>
        </w:rPr>
        <w:t xml:space="preserve"> </w:t>
      </w:r>
      <w:r w:rsidR="009455D6" w:rsidRPr="006633E3">
        <w:rPr>
          <w:sz w:val="16"/>
          <w:szCs w:val="16"/>
        </w:rPr>
        <w:t xml:space="preserve"> Radiological response after end of treatment</w:t>
      </w:r>
      <w:r w:rsidR="00C65125">
        <w:rPr>
          <w:sz w:val="16"/>
          <w:szCs w:val="16"/>
        </w:rPr>
        <w:t>,</w:t>
      </w:r>
      <w:r w:rsidR="009455D6" w:rsidRPr="006633E3">
        <w:rPr>
          <w:sz w:val="16"/>
          <w:szCs w:val="16"/>
        </w:rPr>
        <w:t xml:space="preserve">     </w:t>
      </w:r>
      <w:r w:rsidR="009455D6" w:rsidRPr="006633E3">
        <w:rPr>
          <w:b/>
          <w:bCs/>
          <w:sz w:val="16"/>
          <w:szCs w:val="16"/>
        </w:rPr>
        <w:t>Radio Resp Ind</w:t>
      </w:r>
      <w:r w:rsidR="009455D6" w:rsidRPr="006633E3">
        <w:rPr>
          <w:sz w:val="16"/>
          <w:szCs w:val="16"/>
        </w:rPr>
        <w:t xml:space="preserve"> Radiological response post induction</w:t>
      </w:r>
      <w:r w:rsidR="00C65125">
        <w:rPr>
          <w:sz w:val="16"/>
          <w:szCs w:val="16"/>
        </w:rPr>
        <w:t>,</w:t>
      </w:r>
      <w:r w:rsidR="009455D6" w:rsidRPr="006633E3">
        <w:rPr>
          <w:sz w:val="16"/>
          <w:szCs w:val="16"/>
        </w:rPr>
        <w:t xml:space="preserve"> </w:t>
      </w:r>
      <w:r w:rsidR="009455D6" w:rsidRPr="006633E3">
        <w:rPr>
          <w:b/>
          <w:bCs/>
          <w:sz w:val="16"/>
          <w:szCs w:val="16"/>
        </w:rPr>
        <w:t>REA</w:t>
      </w:r>
      <w:r w:rsidR="009455D6" w:rsidRPr="006633E3">
        <w:rPr>
          <w:sz w:val="16"/>
          <w:szCs w:val="16"/>
        </w:rPr>
        <w:t xml:space="preserve">: Reactivation </w:t>
      </w:r>
      <w:r w:rsidR="00C65125">
        <w:rPr>
          <w:sz w:val="16"/>
          <w:szCs w:val="16"/>
        </w:rPr>
        <w:t>,</w:t>
      </w:r>
      <w:r w:rsidR="009455D6" w:rsidRPr="006633E3">
        <w:rPr>
          <w:sz w:val="16"/>
          <w:szCs w:val="16"/>
        </w:rPr>
        <w:t xml:space="preserve">    </w:t>
      </w:r>
      <w:r w:rsidR="009455D6" w:rsidRPr="006633E3">
        <w:rPr>
          <w:b/>
          <w:bCs/>
          <w:sz w:val="16"/>
          <w:szCs w:val="16"/>
        </w:rPr>
        <w:t>R:</w:t>
      </w:r>
      <w:r w:rsidR="009455D6" w:rsidRPr="006633E3">
        <w:rPr>
          <w:sz w:val="16"/>
          <w:szCs w:val="16"/>
        </w:rPr>
        <w:t xml:space="preserve"> regressed</w:t>
      </w:r>
      <w:r w:rsidR="00C65125">
        <w:rPr>
          <w:sz w:val="16"/>
          <w:szCs w:val="16"/>
        </w:rPr>
        <w:t>,</w:t>
      </w:r>
      <w:r w:rsidR="009455D6" w:rsidRPr="006633E3">
        <w:rPr>
          <w:sz w:val="16"/>
          <w:szCs w:val="16"/>
        </w:rPr>
        <w:t xml:space="preserve">   </w:t>
      </w:r>
      <w:r w:rsidR="005075BF" w:rsidRPr="006633E3">
        <w:rPr>
          <w:sz w:val="16"/>
          <w:szCs w:val="16"/>
        </w:rPr>
        <w:t xml:space="preserve"> </w:t>
      </w:r>
      <w:r w:rsidR="005075BF" w:rsidRPr="006633E3">
        <w:rPr>
          <w:b/>
          <w:bCs/>
          <w:sz w:val="16"/>
          <w:szCs w:val="16"/>
        </w:rPr>
        <w:t>RD:</w:t>
      </w:r>
      <w:r w:rsidR="005075BF" w:rsidRPr="006633E3">
        <w:rPr>
          <w:sz w:val="16"/>
          <w:szCs w:val="16"/>
        </w:rPr>
        <w:t xml:space="preserve"> Respiratory Distress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 </w:t>
      </w:r>
      <w:r w:rsidR="005075BF" w:rsidRPr="006633E3">
        <w:rPr>
          <w:b/>
          <w:bCs/>
          <w:sz w:val="16"/>
          <w:szCs w:val="16"/>
        </w:rPr>
        <w:t>RDI:</w:t>
      </w:r>
      <w:r w:rsidR="005075BF" w:rsidRPr="006633E3">
        <w:rPr>
          <w:sz w:val="16"/>
          <w:szCs w:val="16"/>
        </w:rPr>
        <w:t xml:space="preserve"> Respiratory Distress </w:t>
      </w:r>
      <w:r w:rsidR="00B325F1" w:rsidRPr="006633E3">
        <w:rPr>
          <w:sz w:val="16"/>
          <w:szCs w:val="16"/>
        </w:rPr>
        <w:t>g</w:t>
      </w:r>
      <w:r w:rsidR="005075BF" w:rsidRPr="006633E3">
        <w:rPr>
          <w:sz w:val="16"/>
          <w:szCs w:val="16"/>
        </w:rPr>
        <w:t xml:space="preserve">rade I    </w:t>
      </w:r>
      <w:r w:rsidR="005075BF" w:rsidRPr="006633E3">
        <w:rPr>
          <w:b/>
          <w:bCs/>
          <w:sz w:val="16"/>
          <w:szCs w:val="16"/>
        </w:rPr>
        <w:t>RDII:</w:t>
      </w:r>
      <w:r w:rsidR="005075BF" w:rsidRPr="006633E3">
        <w:rPr>
          <w:sz w:val="16"/>
          <w:szCs w:val="16"/>
        </w:rPr>
        <w:t xml:space="preserve"> Respiratory Distress </w:t>
      </w:r>
      <w:r w:rsidR="00D34421" w:rsidRPr="006633E3">
        <w:rPr>
          <w:sz w:val="16"/>
          <w:szCs w:val="16"/>
        </w:rPr>
        <w:t xml:space="preserve"> </w:t>
      </w:r>
      <w:r w:rsidR="005075BF" w:rsidRPr="006633E3">
        <w:rPr>
          <w:sz w:val="16"/>
          <w:szCs w:val="16"/>
        </w:rPr>
        <w:t xml:space="preserve"> grade II </w:t>
      </w:r>
      <w:r w:rsidR="005075BF" w:rsidRPr="006633E3">
        <w:rPr>
          <w:b/>
          <w:bCs/>
          <w:sz w:val="16"/>
          <w:szCs w:val="16"/>
        </w:rPr>
        <w:t>RDIII:</w:t>
      </w:r>
      <w:r w:rsidR="005075BF" w:rsidRPr="006633E3">
        <w:rPr>
          <w:sz w:val="16"/>
          <w:szCs w:val="16"/>
        </w:rPr>
        <w:t xml:space="preserve"> Respiratory Distress grade III </w:t>
      </w:r>
      <w:r w:rsidR="00C65125">
        <w:rPr>
          <w:sz w:val="16"/>
          <w:szCs w:val="16"/>
        </w:rPr>
        <w:t>,</w:t>
      </w:r>
      <w:r w:rsidR="00C65125" w:rsidRPr="00C65125">
        <w:rPr>
          <w:sz w:val="16"/>
          <w:szCs w:val="16"/>
        </w:rPr>
        <w:t xml:space="preserve"> </w:t>
      </w:r>
      <w:r w:rsidR="00C65125" w:rsidRPr="006633E3">
        <w:rPr>
          <w:sz w:val="16"/>
          <w:szCs w:val="16"/>
        </w:rPr>
        <w:t>Respiratory Distress grade I</w:t>
      </w:r>
      <w:r w:rsidR="00C65125">
        <w:rPr>
          <w:sz w:val="16"/>
          <w:szCs w:val="16"/>
        </w:rPr>
        <w:t xml:space="preserve">V, </w:t>
      </w:r>
      <w:r w:rsidR="005075BF" w:rsidRPr="006633E3">
        <w:rPr>
          <w:sz w:val="16"/>
          <w:szCs w:val="16"/>
        </w:rPr>
        <w:t xml:space="preserve">     </w:t>
      </w:r>
      <w:r w:rsidR="005075BF" w:rsidRPr="006633E3">
        <w:rPr>
          <w:b/>
          <w:bCs/>
          <w:sz w:val="16"/>
          <w:szCs w:val="16"/>
        </w:rPr>
        <w:t>RO+:</w:t>
      </w:r>
      <w:r w:rsidR="005075BF" w:rsidRPr="006633E3">
        <w:rPr>
          <w:sz w:val="16"/>
          <w:szCs w:val="16"/>
        </w:rPr>
        <w:t xml:space="preserve"> </w:t>
      </w:r>
      <w:r w:rsidR="00C65125">
        <w:rPr>
          <w:sz w:val="16"/>
          <w:szCs w:val="16"/>
        </w:rPr>
        <w:t xml:space="preserve">high </w:t>
      </w:r>
      <w:r w:rsidR="005075BF" w:rsidRPr="006633E3">
        <w:rPr>
          <w:sz w:val="16"/>
          <w:szCs w:val="16"/>
        </w:rPr>
        <w:t>Risk Organ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  </w:t>
      </w:r>
      <w:r w:rsidR="005075BF" w:rsidRPr="006633E3">
        <w:rPr>
          <w:b/>
          <w:bCs/>
          <w:sz w:val="16"/>
          <w:szCs w:val="16"/>
        </w:rPr>
        <w:t>S</w:t>
      </w:r>
      <w:r w:rsidR="005075BF" w:rsidRPr="006633E3">
        <w:rPr>
          <w:sz w:val="16"/>
          <w:szCs w:val="16"/>
        </w:rPr>
        <w:t>: severe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   </w:t>
      </w:r>
      <w:r w:rsidR="005075BF" w:rsidRPr="006633E3">
        <w:rPr>
          <w:b/>
          <w:bCs/>
          <w:sz w:val="16"/>
          <w:szCs w:val="16"/>
        </w:rPr>
        <w:t>Stat</w:t>
      </w:r>
      <w:r w:rsidR="005075BF" w:rsidRPr="006633E3">
        <w:rPr>
          <w:sz w:val="16"/>
          <w:szCs w:val="16"/>
        </w:rPr>
        <w:t xml:space="preserve">: stationary 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</w:t>
      </w:r>
      <w:r w:rsidR="005075BF" w:rsidRPr="006633E3">
        <w:rPr>
          <w:b/>
          <w:bCs/>
          <w:sz w:val="16"/>
          <w:szCs w:val="16"/>
        </w:rPr>
        <w:t>USMF</w:t>
      </w:r>
      <w:r w:rsidR="005075BF" w:rsidRPr="006633E3">
        <w:rPr>
          <w:sz w:val="16"/>
          <w:szCs w:val="16"/>
        </w:rPr>
        <w:t xml:space="preserve">: Uni system multi focal 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</w:t>
      </w:r>
      <w:r w:rsidR="005075BF" w:rsidRPr="006633E3">
        <w:rPr>
          <w:b/>
          <w:bCs/>
          <w:sz w:val="16"/>
          <w:szCs w:val="16"/>
        </w:rPr>
        <w:t>USUF</w:t>
      </w:r>
      <w:r w:rsidR="005075BF" w:rsidRPr="006633E3">
        <w:rPr>
          <w:sz w:val="16"/>
          <w:szCs w:val="16"/>
        </w:rPr>
        <w:t>: Uni system uni focal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 </w:t>
      </w:r>
      <w:r w:rsidR="005075BF" w:rsidRPr="006633E3">
        <w:rPr>
          <w:b/>
          <w:bCs/>
          <w:sz w:val="16"/>
          <w:szCs w:val="16"/>
        </w:rPr>
        <w:t>U:</w:t>
      </w:r>
      <w:r w:rsidR="005075BF" w:rsidRPr="006633E3">
        <w:rPr>
          <w:sz w:val="16"/>
          <w:szCs w:val="16"/>
        </w:rPr>
        <w:t xml:space="preserve"> Unilateral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 </w:t>
      </w:r>
      <w:r w:rsidR="00D20182" w:rsidRPr="00D20182">
        <w:rPr>
          <w:b/>
          <w:bCs/>
          <w:sz w:val="16"/>
          <w:szCs w:val="16"/>
        </w:rPr>
        <w:t>UPN</w:t>
      </w:r>
      <w:r w:rsidR="00D20182">
        <w:rPr>
          <w:sz w:val="16"/>
          <w:szCs w:val="16"/>
        </w:rPr>
        <w:t xml:space="preserve"> Unique patient number</w:t>
      </w:r>
      <w:r w:rsidR="00C65125">
        <w:rPr>
          <w:sz w:val="16"/>
          <w:szCs w:val="16"/>
        </w:rPr>
        <w:t>,</w:t>
      </w:r>
      <w:r w:rsidR="005075BF" w:rsidRPr="006633E3">
        <w:rPr>
          <w:sz w:val="16"/>
          <w:szCs w:val="16"/>
        </w:rPr>
        <w:t xml:space="preserve">    </w:t>
      </w:r>
      <w:r w:rsidR="005075BF" w:rsidRPr="00B5637D">
        <w:rPr>
          <w:b/>
          <w:bCs/>
          <w:sz w:val="16"/>
          <w:szCs w:val="16"/>
        </w:rPr>
        <w:t xml:space="preserve"> </w:t>
      </w:r>
      <w:r w:rsidR="00B5637D" w:rsidRPr="00B5637D">
        <w:rPr>
          <w:b/>
          <w:bCs/>
          <w:sz w:val="16"/>
          <w:szCs w:val="16"/>
        </w:rPr>
        <w:t>Y</w:t>
      </w:r>
      <w:r w:rsidR="00B5637D">
        <w:rPr>
          <w:sz w:val="16"/>
          <w:szCs w:val="16"/>
        </w:rPr>
        <w:t xml:space="preserve"> yes</w:t>
      </w:r>
    </w:p>
    <w:p w14:paraId="057C5602" w14:textId="3075CEC2" w:rsidR="005075BF" w:rsidRPr="006633E3" w:rsidRDefault="005075BF" w:rsidP="005075BF">
      <w:pPr>
        <w:pStyle w:val="ListParagraph"/>
        <w:ind w:left="0"/>
        <w:rPr>
          <w:sz w:val="18"/>
          <w:szCs w:val="18"/>
        </w:rPr>
      </w:pPr>
      <w:r w:rsidRPr="006633E3">
        <w:rPr>
          <w:sz w:val="24"/>
          <w:szCs w:val="24"/>
        </w:rPr>
        <w:t xml:space="preserve">        </w:t>
      </w:r>
    </w:p>
    <w:p w14:paraId="0DDF5332" w14:textId="204A29CF" w:rsidR="005075BF" w:rsidRPr="006633E3" w:rsidRDefault="005075BF" w:rsidP="005075BF">
      <w:pPr>
        <w:pStyle w:val="ListParagraph"/>
        <w:ind w:left="0"/>
        <w:rPr>
          <w:sz w:val="24"/>
          <w:szCs w:val="24"/>
        </w:rPr>
      </w:pPr>
      <w:r w:rsidRPr="006633E3">
        <w:rPr>
          <w:sz w:val="24"/>
          <w:szCs w:val="24"/>
        </w:rPr>
        <w:t xml:space="preserve">      </w:t>
      </w:r>
    </w:p>
    <w:p w14:paraId="038BF398" w14:textId="4B874BE7" w:rsidR="005075BF" w:rsidRPr="006633E3" w:rsidRDefault="005075BF" w:rsidP="009455D6">
      <w:pPr>
        <w:pStyle w:val="ListParagraph"/>
        <w:ind w:left="0"/>
        <w:rPr>
          <w:sz w:val="24"/>
          <w:szCs w:val="24"/>
        </w:rPr>
      </w:pPr>
    </w:p>
    <w:p w14:paraId="547E7F4B" w14:textId="3F824488" w:rsidR="009455D6" w:rsidRPr="006633E3" w:rsidRDefault="005075BF" w:rsidP="009455D6">
      <w:pPr>
        <w:pStyle w:val="ListParagraph"/>
        <w:ind w:left="0"/>
        <w:rPr>
          <w:sz w:val="24"/>
          <w:szCs w:val="24"/>
        </w:rPr>
      </w:pPr>
      <w:r w:rsidRPr="006633E3">
        <w:rPr>
          <w:sz w:val="24"/>
          <w:szCs w:val="24"/>
        </w:rPr>
        <w:t xml:space="preserve">            </w:t>
      </w:r>
      <w:r w:rsidR="009455D6" w:rsidRPr="006633E3">
        <w:rPr>
          <w:sz w:val="24"/>
          <w:szCs w:val="24"/>
        </w:rPr>
        <w:t xml:space="preserve">   </w:t>
      </w:r>
    </w:p>
    <w:p w14:paraId="6947E15D" w14:textId="348047B6" w:rsidR="009455D6" w:rsidRPr="006633E3" w:rsidRDefault="009455D6" w:rsidP="009455D6">
      <w:pPr>
        <w:pStyle w:val="ListParagraph"/>
        <w:ind w:left="0"/>
        <w:rPr>
          <w:sz w:val="24"/>
          <w:szCs w:val="24"/>
        </w:rPr>
      </w:pPr>
      <w:r w:rsidRPr="006633E3">
        <w:rPr>
          <w:sz w:val="24"/>
          <w:szCs w:val="24"/>
        </w:rPr>
        <w:t xml:space="preserve">        </w:t>
      </w:r>
    </w:p>
    <w:p w14:paraId="3D45BE26" w14:textId="059D9683" w:rsidR="005D1CD4" w:rsidRPr="006633E3" w:rsidRDefault="009455D6" w:rsidP="005D1CD4">
      <w:pPr>
        <w:pStyle w:val="ListParagraph"/>
        <w:ind w:left="0"/>
        <w:rPr>
          <w:sz w:val="24"/>
          <w:szCs w:val="24"/>
        </w:rPr>
      </w:pPr>
      <w:r w:rsidRPr="006633E3">
        <w:rPr>
          <w:sz w:val="24"/>
          <w:szCs w:val="24"/>
        </w:rPr>
        <w:t xml:space="preserve">      </w:t>
      </w:r>
      <w:bookmarkEnd w:id="0"/>
    </w:p>
    <w:sectPr w:rsidR="005D1CD4" w:rsidRPr="006633E3" w:rsidSect="00F45D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01FE0"/>
    <w:multiLevelType w:val="hybridMultilevel"/>
    <w:tmpl w:val="1E064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62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C8E"/>
    <w:rsid w:val="000043BD"/>
    <w:rsid w:val="00014E22"/>
    <w:rsid w:val="00024A12"/>
    <w:rsid w:val="00045F18"/>
    <w:rsid w:val="000B3216"/>
    <w:rsid w:val="0012344E"/>
    <w:rsid w:val="0017746F"/>
    <w:rsid w:val="001D0D63"/>
    <w:rsid w:val="001F204E"/>
    <w:rsid w:val="00210756"/>
    <w:rsid w:val="00237895"/>
    <w:rsid w:val="002C32C3"/>
    <w:rsid w:val="002C7144"/>
    <w:rsid w:val="003103D1"/>
    <w:rsid w:val="00324AF7"/>
    <w:rsid w:val="003267E1"/>
    <w:rsid w:val="003E073D"/>
    <w:rsid w:val="00415935"/>
    <w:rsid w:val="0046231F"/>
    <w:rsid w:val="004829E6"/>
    <w:rsid w:val="004A52D4"/>
    <w:rsid w:val="004E6560"/>
    <w:rsid w:val="00501666"/>
    <w:rsid w:val="005075BF"/>
    <w:rsid w:val="005156FC"/>
    <w:rsid w:val="005321A4"/>
    <w:rsid w:val="00584B69"/>
    <w:rsid w:val="005C4DA9"/>
    <w:rsid w:val="005D1CD4"/>
    <w:rsid w:val="005E0493"/>
    <w:rsid w:val="0062223A"/>
    <w:rsid w:val="006257EB"/>
    <w:rsid w:val="00651A8A"/>
    <w:rsid w:val="006633E3"/>
    <w:rsid w:val="00682328"/>
    <w:rsid w:val="006E50C1"/>
    <w:rsid w:val="007362BB"/>
    <w:rsid w:val="007364DD"/>
    <w:rsid w:val="007434E6"/>
    <w:rsid w:val="00750E49"/>
    <w:rsid w:val="00753201"/>
    <w:rsid w:val="007650E3"/>
    <w:rsid w:val="00770496"/>
    <w:rsid w:val="007D2F80"/>
    <w:rsid w:val="007D3248"/>
    <w:rsid w:val="007D3391"/>
    <w:rsid w:val="00830C97"/>
    <w:rsid w:val="00840C33"/>
    <w:rsid w:val="008460F3"/>
    <w:rsid w:val="008C25F1"/>
    <w:rsid w:val="008D083A"/>
    <w:rsid w:val="00911C8E"/>
    <w:rsid w:val="009443D4"/>
    <w:rsid w:val="009455D6"/>
    <w:rsid w:val="00995B8A"/>
    <w:rsid w:val="009B584F"/>
    <w:rsid w:val="009F3415"/>
    <w:rsid w:val="00A741E5"/>
    <w:rsid w:val="00A86282"/>
    <w:rsid w:val="00AE0583"/>
    <w:rsid w:val="00B325F1"/>
    <w:rsid w:val="00B40237"/>
    <w:rsid w:val="00B5637D"/>
    <w:rsid w:val="00B5791B"/>
    <w:rsid w:val="00B774F5"/>
    <w:rsid w:val="00B777CB"/>
    <w:rsid w:val="00BD4F7C"/>
    <w:rsid w:val="00BE284B"/>
    <w:rsid w:val="00BF134B"/>
    <w:rsid w:val="00BF325D"/>
    <w:rsid w:val="00C23939"/>
    <w:rsid w:val="00C65125"/>
    <w:rsid w:val="00C652D2"/>
    <w:rsid w:val="00C6543B"/>
    <w:rsid w:val="00C93ED2"/>
    <w:rsid w:val="00CB24C3"/>
    <w:rsid w:val="00CE732A"/>
    <w:rsid w:val="00D12955"/>
    <w:rsid w:val="00D20182"/>
    <w:rsid w:val="00D34421"/>
    <w:rsid w:val="00D35061"/>
    <w:rsid w:val="00D661D4"/>
    <w:rsid w:val="00DC7E6D"/>
    <w:rsid w:val="00DF1EB2"/>
    <w:rsid w:val="00E04EB0"/>
    <w:rsid w:val="00E53FB0"/>
    <w:rsid w:val="00E62A89"/>
    <w:rsid w:val="00E71FD2"/>
    <w:rsid w:val="00EA263A"/>
    <w:rsid w:val="00F057E9"/>
    <w:rsid w:val="00F13A25"/>
    <w:rsid w:val="00F37C4B"/>
    <w:rsid w:val="00F437AD"/>
    <w:rsid w:val="00F45D57"/>
    <w:rsid w:val="00F92395"/>
    <w:rsid w:val="00FA548E"/>
    <w:rsid w:val="00FB4F1E"/>
    <w:rsid w:val="00FC40F2"/>
    <w:rsid w:val="00FC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1275"/>
  <w15:chartTrackingRefBased/>
  <w15:docId w15:val="{F4393895-D9BA-41DD-8A15-76ACE13E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M.Sedki</dc:creator>
  <cp:keywords/>
  <dc:description/>
  <cp:lastModifiedBy>mohamed sedki</cp:lastModifiedBy>
  <cp:revision>13</cp:revision>
  <dcterms:created xsi:type="dcterms:W3CDTF">2023-04-07T08:30:00Z</dcterms:created>
  <dcterms:modified xsi:type="dcterms:W3CDTF">2023-06-01T19:02:00Z</dcterms:modified>
</cp:coreProperties>
</file>