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7E668" w14:textId="099F6F2A" w:rsidR="00F47781" w:rsidRDefault="00D252EE">
      <w:pPr>
        <w:spacing w:after="156"/>
      </w:pPr>
      <w:r w:rsidRPr="00801ED0">
        <w:rPr>
          <w:b/>
        </w:rPr>
        <w:t>S</w:t>
      </w:r>
      <w:r>
        <w:rPr>
          <w:b/>
        </w:rPr>
        <w:t>upplementary</w:t>
      </w:r>
      <w:r w:rsidR="00801ED0" w:rsidRPr="00801ED0">
        <w:rPr>
          <w:b/>
        </w:rPr>
        <w:t xml:space="preserve"> T</w:t>
      </w:r>
      <w:r w:rsidR="00801ED0" w:rsidRPr="00801ED0">
        <w:rPr>
          <w:rFonts w:hint="eastAsia"/>
          <w:b/>
        </w:rPr>
        <w:t>able</w:t>
      </w:r>
      <w:r w:rsidR="00801ED0" w:rsidRPr="00801ED0">
        <w:rPr>
          <w:b/>
        </w:rPr>
        <w:t xml:space="preserve"> </w:t>
      </w:r>
      <w:r>
        <w:rPr>
          <w:b/>
        </w:rPr>
        <w:t>S</w:t>
      </w:r>
      <w:r w:rsidR="00801ED0" w:rsidRPr="00801ED0">
        <w:rPr>
          <w:b/>
        </w:rPr>
        <w:t>1</w:t>
      </w:r>
      <w:r w:rsidR="00801ED0">
        <w:t xml:space="preserve"> </w:t>
      </w:r>
      <w:r w:rsidR="00234CF0">
        <w:t xml:space="preserve">Definition of gastric cancer </w:t>
      </w:r>
      <w:r w:rsidR="00801ED0">
        <w:rPr>
          <w:rFonts w:hint="eastAsia"/>
        </w:rPr>
        <w:t>in</w:t>
      </w:r>
      <w:r w:rsidR="00801ED0">
        <w:t xml:space="preserve"> </w:t>
      </w:r>
      <w:r w:rsidR="00234CF0">
        <w:t xml:space="preserve">this study by ICD-O-3 </w:t>
      </w:r>
      <w:r w:rsidR="00801ED0" w:rsidRPr="00801ED0">
        <w:t>histology code</w:t>
      </w:r>
    </w:p>
    <w:tbl>
      <w:tblPr>
        <w:tblStyle w:val="SCI"/>
        <w:tblW w:w="5000" w:type="pct"/>
        <w:tblLook w:val="04A0" w:firstRow="1" w:lastRow="0" w:firstColumn="1" w:lastColumn="0" w:noHBand="0" w:noVBand="1"/>
      </w:tblPr>
      <w:tblGrid>
        <w:gridCol w:w="2836"/>
        <w:gridCol w:w="5470"/>
      </w:tblGrid>
      <w:tr w:rsidR="006323AE" w:rsidRPr="006323AE" w14:paraId="1AB8CAEB" w14:textId="77777777" w:rsidTr="00801ED0">
        <w:trPr>
          <w:cnfStyle w:val="100000000000" w:firstRow="1" w:lastRow="0" w:firstColumn="0" w:lastColumn="0" w:oddVBand="0" w:evenVBand="0" w:oddHBand="0" w:evenHBand="0" w:firstRowFirstColumn="0" w:firstRowLastColumn="0" w:lastRowFirstColumn="0" w:lastRowLastColumn="0"/>
        </w:trPr>
        <w:tc>
          <w:tcPr>
            <w:tcW w:w="1707" w:type="pct"/>
          </w:tcPr>
          <w:p w14:paraId="1F50D9CE" w14:textId="77777777" w:rsidR="006323AE" w:rsidRPr="006323AE" w:rsidRDefault="006323AE" w:rsidP="00801ED0">
            <w:pPr>
              <w:spacing w:after="156"/>
              <w:jc w:val="both"/>
              <w:rPr>
                <w:b/>
              </w:rPr>
            </w:pPr>
            <w:r w:rsidRPr="006323AE">
              <w:rPr>
                <w:b/>
              </w:rPr>
              <w:t>Tumor</w:t>
            </w:r>
          </w:p>
        </w:tc>
        <w:tc>
          <w:tcPr>
            <w:tcW w:w="3293" w:type="pct"/>
          </w:tcPr>
          <w:p w14:paraId="7BC07A57" w14:textId="0A365308" w:rsidR="006323AE" w:rsidRPr="006323AE" w:rsidRDefault="006323AE" w:rsidP="00801ED0">
            <w:pPr>
              <w:spacing w:after="156"/>
              <w:jc w:val="both"/>
              <w:rPr>
                <w:b/>
              </w:rPr>
            </w:pPr>
            <w:r w:rsidRPr="006323AE">
              <w:rPr>
                <w:b/>
              </w:rPr>
              <w:t xml:space="preserve">ICD-O-3 </w:t>
            </w:r>
            <w:r w:rsidR="00801ED0">
              <w:rPr>
                <w:b/>
              </w:rPr>
              <w:t>Histology</w:t>
            </w:r>
            <w:r w:rsidRPr="006323AE">
              <w:rPr>
                <w:b/>
              </w:rPr>
              <w:t xml:space="preserve"> Code</w:t>
            </w:r>
          </w:p>
        </w:tc>
      </w:tr>
      <w:tr w:rsidR="006323AE" w:rsidRPr="006323AE" w14:paraId="20B4C64B" w14:textId="77777777" w:rsidTr="00801ED0">
        <w:tc>
          <w:tcPr>
            <w:tcW w:w="1707" w:type="pct"/>
          </w:tcPr>
          <w:p w14:paraId="3E4D53AA" w14:textId="77777777" w:rsidR="006323AE" w:rsidRPr="006323AE" w:rsidRDefault="006323AE" w:rsidP="00801ED0">
            <w:pPr>
              <w:spacing w:after="156"/>
              <w:jc w:val="both"/>
            </w:pPr>
            <w:r w:rsidRPr="006323AE">
              <w:t>Epithelial Tumors of Stomach</w:t>
            </w:r>
          </w:p>
        </w:tc>
        <w:tc>
          <w:tcPr>
            <w:tcW w:w="3293" w:type="pct"/>
          </w:tcPr>
          <w:p w14:paraId="378F86BC" w14:textId="77777777" w:rsidR="006323AE" w:rsidRPr="006323AE" w:rsidRDefault="006323AE" w:rsidP="00801ED0">
            <w:pPr>
              <w:spacing w:after="156"/>
              <w:jc w:val="both"/>
            </w:pPr>
          </w:p>
        </w:tc>
      </w:tr>
      <w:tr w:rsidR="006323AE" w14:paraId="2D10EA36" w14:textId="77777777" w:rsidTr="00801ED0">
        <w:tc>
          <w:tcPr>
            <w:tcW w:w="1707" w:type="pct"/>
          </w:tcPr>
          <w:p w14:paraId="5227E970" w14:textId="77777777" w:rsidR="006323AE" w:rsidRDefault="006323AE" w:rsidP="00801ED0">
            <w:pPr>
              <w:spacing w:after="156"/>
              <w:ind w:firstLineChars="100" w:firstLine="210"/>
              <w:jc w:val="both"/>
            </w:pPr>
            <w:r w:rsidRPr="006323AE">
              <w:t>Adenocarcinoma</w:t>
            </w:r>
          </w:p>
        </w:tc>
        <w:tc>
          <w:tcPr>
            <w:tcW w:w="3293" w:type="pct"/>
          </w:tcPr>
          <w:p w14:paraId="60333E62" w14:textId="77777777" w:rsidR="006323AE" w:rsidRDefault="006323AE" w:rsidP="00801ED0">
            <w:pPr>
              <w:spacing w:after="156"/>
              <w:jc w:val="both"/>
            </w:pPr>
            <w:r w:rsidRPr="006323AE">
              <w:t>8050, 8140-8145, 8147, 8190, 8201, 8210-8211, 8214, 8221, 8230-8231, 8255, 8260-8263, 8290, 8310, 8315, 8320, 8323, 8333, 8380-8384, 8401, 8440-8441, 8450, 8480-8482, 8490, 8500, 8503-8504, 8510, 8512, 8514, 8525, 8542, 8550-8551, 8560, 8562, 8570-8576</w:t>
            </w:r>
          </w:p>
        </w:tc>
      </w:tr>
      <w:tr w:rsidR="006323AE" w14:paraId="50350188" w14:textId="77777777" w:rsidTr="00801ED0">
        <w:tc>
          <w:tcPr>
            <w:tcW w:w="1707" w:type="pct"/>
          </w:tcPr>
          <w:p w14:paraId="7CF5E07F" w14:textId="77777777" w:rsidR="006323AE" w:rsidRDefault="006323AE" w:rsidP="00801ED0">
            <w:pPr>
              <w:spacing w:after="156"/>
              <w:ind w:firstLineChars="100" w:firstLine="210"/>
              <w:jc w:val="both"/>
            </w:pPr>
            <w:r w:rsidRPr="006323AE">
              <w:t>Squamous cell carcinoma</w:t>
            </w:r>
          </w:p>
        </w:tc>
        <w:tc>
          <w:tcPr>
            <w:tcW w:w="3293" w:type="pct"/>
          </w:tcPr>
          <w:p w14:paraId="7FB261E4" w14:textId="77777777" w:rsidR="006323AE" w:rsidRDefault="006323AE" w:rsidP="00801ED0">
            <w:pPr>
              <w:spacing w:after="156"/>
              <w:jc w:val="both"/>
            </w:pPr>
            <w:r w:rsidRPr="006323AE">
              <w:t>8004, 8032, 8051-8052, 8070-8076, 8078, 8082-8084, 8980</w:t>
            </w:r>
          </w:p>
        </w:tc>
      </w:tr>
      <w:tr w:rsidR="006323AE" w14:paraId="1B93C5F0" w14:textId="77777777" w:rsidTr="00801ED0">
        <w:tc>
          <w:tcPr>
            <w:tcW w:w="1707" w:type="pct"/>
          </w:tcPr>
          <w:p w14:paraId="1C8895B3" w14:textId="77777777" w:rsidR="006323AE" w:rsidRPr="006323AE" w:rsidRDefault="006323AE" w:rsidP="00801ED0">
            <w:pPr>
              <w:spacing w:after="156"/>
              <w:ind w:firstLineChars="100" w:firstLine="210"/>
              <w:jc w:val="both"/>
            </w:pPr>
            <w:r w:rsidRPr="006323AE">
              <w:t>Salivary gland-type tumor</w:t>
            </w:r>
          </w:p>
        </w:tc>
        <w:tc>
          <w:tcPr>
            <w:tcW w:w="3293" w:type="pct"/>
          </w:tcPr>
          <w:p w14:paraId="3EE3BEF5" w14:textId="77777777" w:rsidR="006323AE" w:rsidRDefault="006323AE" w:rsidP="00801ED0">
            <w:pPr>
              <w:spacing w:after="156"/>
              <w:jc w:val="both"/>
            </w:pPr>
            <w:r w:rsidRPr="006323AE">
              <w:t>8200, 8430</w:t>
            </w:r>
          </w:p>
        </w:tc>
      </w:tr>
      <w:tr w:rsidR="006323AE" w14:paraId="168B2444" w14:textId="77777777" w:rsidTr="00801ED0">
        <w:tc>
          <w:tcPr>
            <w:tcW w:w="1707" w:type="pct"/>
            <w:tcBorders>
              <w:bottom w:val="nil"/>
            </w:tcBorders>
          </w:tcPr>
          <w:p w14:paraId="0F1D5897" w14:textId="77777777" w:rsidR="006323AE" w:rsidRPr="006323AE" w:rsidRDefault="006323AE" w:rsidP="00801ED0">
            <w:pPr>
              <w:spacing w:after="156"/>
              <w:ind w:firstLineChars="100" w:firstLine="210"/>
              <w:jc w:val="both"/>
            </w:pPr>
            <w:r w:rsidRPr="006323AE">
              <w:t>Undifferentiated carcinoma</w:t>
            </w:r>
          </w:p>
        </w:tc>
        <w:tc>
          <w:tcPr>
            <w:tcW w:w="3293" w:type="pct"/>
            <w:tcBorders>
              <w:bottom w:val="nil"/>
            </w:tcBorders>
          </w:tcPr>
          <w:p w14:paraId="73DC4882" w14:textId="77777777" w:rsidR="006323AE" w:rsidRDefault="006323AE" w:rsidP="00801ED0">
            <w:pPr>
              <w:spacing w:after="156"/>
              <w:jc w:val="both"/>
            </w:pPr>
            <w:r w:rsidRPr="006323AE">
              <w:t>8020-8022</w:t>
            </w:r>
          </w:p>
        </w:tc>
      </w:tr>
      <w:tr w:rsidR="006323AE" w14:paraId="6005FBE8" w14:textId="77777777" w:rsidTr="00801ED0">
        <w:tc>
          <w:tcPr>
            <w:tcW w:w="1707" w:type="pct"/>
            <w:tcBorders>
              <w:top w:val="nil"/>
              <w:bottom w:val="single" w:sz="4" w:space="0" w:color="auto"/>
            </w:tcBorders>
          </w:tcPr>
          <w:p w14:paraId="72FB06C9" w14:textId="77777777" w:rsidR="006323AE" w:rsidRPr="006323AE" w:rsidRDefault="006323AE" w:rsidP="00801ED0">
            <w:pPr>
              <w:spacing w:after="156"/>
              <w:ind w:firstLineChars="100" w:firstLine="210"/>
              <w:jc w:val="both"/>
            </w:pPr>
            <w:r w:rsidRPr="006323AE">
              <w:t>Other epithelial tumors</w:t>
            </w:r>
          </w:p>
        </w:tc>
        <w:tc>
          <w:tcPr>
            <w:tcW w:w="3293" w:type="pct"/>
            <w:tcBorders>
              <w:top w:val="nil"/>
              <w:bottom w:val="single" w:sz="4" w:space="0" w:color="auto"/>
            </w:tcBorders>
          </w:tcPr>
          <w:p w14:paraId="2340552B" w14:textId="77777777" w:rsidR="006323AE" w:rsidRDefault="006323AE" w:rsidP="00801ED0">
            <w:pPr>
              <w:spacing w:after="156"/>
              <w:jc w:val="both"/>
            </w:pPr>
            <w:r w:rsidRPr="006323AE">
              <w:t>8000-8001, 8003, 8005, 8010-8012, 8030-8031, 8033, 8035, 8040, 8122-8123, 8130, 8951</w:t>
            </w:r>
          </w:p>
        </w:tc>
      </w:tr>
      <w:tr w:rsidR="006323AE" w14:paraId="2573B618" w14:textId="77777777" w:rsidTr="00801ED0">
        <w:tc>
          <w:tcPr>
            <w:tcW w:w="1707" w:type="pct"/>
            <w:tcBorders>
              <w:top w:val="single" w:sz="4" w:space="0" w:color="auto"/>
            </w:tcBorders>
          </w:tcPr>
          <w:p w14:paraId="609DE518" w14:textId="77777777" w:rsidR="006323AE" w:rsidRDefault="006323AE" w:rsidP="00801ED0">
            <w:pPr>
              <w:spacing w:after="156"/>
              <w:jc w:val="both"/>
            </w:pPr>
            <w:r w:rsidRPr="006323AE">
              <w:t>Gastroenteropancreatic neuroendocrine tumors</w:t>
            </w:r>
          </w:p>
        </w:tc>
        <w:tc>
          <w:tcPr>
            <w:tcW w:w="3293" w:type="pct"/>
            <w:tcBorders>
              <w:top w:val="single" w:sz="4" w:space="0" w:color="auto"/>
            </w:tcBorders>
          </w:tcPr>
          <w:p w14:paraId="246AC68D" w14:textId="77777777" w:rsidR="006323AE" w:rsidRDefault="006323AE" w:rsidP="00801ED0">
            <w:pPr>
              <w:spacing w:after="156"/>
              <w:jc w:val="both"/>
            </w:pPr>
          </w:p>
        </w:tc>
      </w:tr>
      <w:tr w:rsidR="006323AE" w14:paraId="5346B96A" w14:textId="77777777" w:rsidTr="00801ED0">
        <w:tc>
          <w:tcPr>
            <w:tcW w:w="1707" w:type="pct"/>
          </w:tcPr>
          <w:p w14:paraId="631D7415" w14:textId="77777777" w:rsidR="006323AE" w:rsidRPr="006323AE" w:rsidRDefault="006323AE" w:rsidP="00801ED0">
            <w:pPr>
              <w:spacing w:after="156"/>
              <w:ind w:leftChars="100" w:left="210"/>
              <w:jc w:val="both"/>
            </w:pPr>
            <w:r w:rsidRPr="006323AE">
              <w:t>Poorly differentiated endocrine carcinoma of pancreas and digestive tract</w:t>
            </w:r>
          </w:p>
        </w:tc>
        <w:tc>
          <w:tcPr>
            <w:tcW w:w="3293" w:type="pct"/>
          </w:tcPr>
          <w:p w14:paraId="7BFB40C3" w14:textId="77777777" w:rsidR="006323AE" w:rsidRDefault="006323AE" w:rsidP="00801ED0">
            <w:pPr>
              <w:spacing w:after="156"/>
              <w:jc w:val="both"/>
            </w:pPr>
            <w:r w:rsidRPr="006323AE">
              <w:t>8002, 8013, 8041-8045, 8246</w:t>
            </w:r>
          </w:p>
        </w:tc>
      </w:tr>
    </w:tbl>
    <w:p w14:paraId="5EB9F74B" w14:textId="18DE590C" w:rsidR="006323AE" w:rsidRDefault="00801ED0">
      <w:pPr>
        <w:spacing w:after="156"/>
      </w:pPr>
      <w:r w:rsidRPr="00801ED0">
        <w:rPr>
          <w:i/>
        </w:rPr>
        <w:t>ICD-O-3</w:t>
      </w:r>
      <w:r>
        <w:rPr>
          <w:rFonts w:hint="eastAsia"/>
        </w:rPr>
        <w:t xml:space="preserve"> </w:t>
      </w:r>
      <w:r w:rsidRPr="00801ED0">
        <w:t>International Classification of Diseases for Oncology, 3</w:t>
      </w:r>
      <w:r w:rsidRPr="00801ED0">
        <w:rPr>
          <w:vertAlign w:val="superscript"/>
        </w:rPr>
        <w:t>rd</w:t>
      </w:r>
      <w:r>
        <w:t xml:space="preserve"> </w:t>
      </w:r>
      <w:r w:rsidRPr="00801ED0">
        <w:t>Edition</w:t>
      </w:r>
      <w:r>
        <w:t>.</w:t>
      </w:r>
    </w:p>
    <w:p w14:paraId="55A30F54" w14:textId="6B8FE41A" w:rsidR="00F47781" w:rsidRDefault="00F47781">
      <w:pPr>
        <w:spacing w:after="156"/>
      </w:pPr>
      <w:r>
        <w:br w:type="page"/>
      </w:r>
    </w:p>
    <w:p w14:paraId="48ADF2F8" w14:textId="07A0A9F0" w:rsidR="0017201E" w:rsidRPr="005B4F41" w:rsidRDefault="00D252EE">
      <w:pPr>
        <w:spacing w:after="156"/>
      </w:pPr>
      <w:r w:rsidRPr="00801ED0">
        <w:rPr>
          <w:b/>
        </w:rPr>
        <w:lastRenderedPageBreak/>
        <w:t>S</w:t>
      </w:r>
      <w:r>
        <w:rPr>
          <w:b/>
        </w:rPr>
        <w:t>upplementary</w:t>
      </w:r>
      <w:r w:rsidRPr="00801ED0">
        <w:rPr>
          <w:b/>
        </w:rPr>
        <w:t xml:space="preserve"> T</w:t>
      </w:r>
      <w:r w:rsidRPr="00801ED0">
        <w:rPr>
          <w:rFonts w:hint="eastAsia"/>
          <w:b/>
        </w:rPr>
        <w:t>able</w:t>
      </w:r>
      <w:r w:rsidRPr="00801ED0">
        <w:rPr>
          <w:b/>
        </w:rPr>
        <w:t xml:space="preserve"> </w:t>
      </w:r>
      <w:r>
        <w:rPr>
          <w:b/>
        </w:rPr>
        <w:t>S</w:t>
      </w:r>
      <w:r>
        <w:rPr>
          <w:b/>
        </w:rPr>
        <w:t>2</w:t>
      </w:r>
      <w:r w:rsidR="00234CF0">
        <w:t xml:space="preserve"> Surgery codes of gastrectomy in </w:t>
      </w:r>
      <w:r w:rsidR="00234CF0" w:rsidRPr="00234CF0">
        <w:t>SEER Program Coding and Staging Manual 2023</w:t>
      </w:r>
    </w:p>
    <w:tbl>
      <w:tblPr>
        <w:tblStyle w:val="SCI"/>
        <w:tblW w:w="5000" w:type="pct"/>
        <w:tblLook w:val="04A0" w:firstRow="1" w:lastRow="0" w:firstColumn="1" w:lastColumn="0" w:noHBand="0" w:noVBand="1"/>
      </w:tblPr>
      <w:tblGrid>
        <w:gridCol w:w="765"/>
        <w:gridCol w:w="5188"/>
        <w:gridCol w:w="1367"/>
        <w:gridCol w:w="986"/>
      </w:tblGrid>
      <w:tr w:rsidR="00234CF0" w:rsidRPr="00234CF0" w14:paraId="1F8E5700" w14:textId="77777777" w:rsidTr="00801ED0">
        <w:trPr>
          <w:cnfStyle w:val="100000000000" w:firstRow="1" w:lastRow="0" w:firstColumn="0" w:lastColumn="0" w:oddVBand="0" w:evenVBand="0" w:oddHBand="0" w:evenHBand="0" w:firstRowFirstColumn="0" w:firstRowLastColumn="0" w:lastRowFirstColumn="0" w:lastRowLastColumn="0"/>
        </w:trPr>
        <w:tc>
          <w:tcPr>
            <w:tcW w:w="341" w:type="pct"/>
          </w:tcPr>
          <w:p w14:paraId="78CB5FC4" w14:textId="1A5C23A9" w:rsidR="006323AE" w:rsidRPr="00234CF0" w:rsidRDefault="006323AE" w:rsidP="00801ED0">
            <w:pPr>
              <w:spacing w:after="156"/>
              <w:jc w:val="both"/>
              <w:rPr>
                <w:b/>
              </w:rPr>
            </w:pPr>
            <w:r w:rsidRPr="00234CF0">
              <w:rPr>
                <w:b/>
              </w:rPr>
              <w:t>Code</w:t>
            </w:r>
            <w:r w:rsidRPr="00234CF0">
              <w:rPr>
                <w:rFonts w:hint="eastAsia"/>
                <w:b/>
              </w:rPr>
              <w:t>s</w:t>
            </w:r>
          </w:p>
        </w:tc>
        <w:tc>
          <w:tcPr>
            <w:tcW w:w="3240" w:type="pct"/>
          </w:tcPr>
          <w:p w14:paraId="12F4D29B" w14:textId="79B53282" w:rsidR="006323AE" w:rsidRPr="00234CF0" w:rsidRDefault="006323AE" w:rsidP="00801ED0">
            <w:pPr>
              <w:spacing w:after="156"/>
              <w:jc w:val="both"/>
              <w:rPr>
                <w:b/>
              </w:rPr>
            </w:pPr>
            <w:r w:rsidRPr="00234CF0">
              <w:rPr>
                <w:b/>
              </w:rPr>
              <w:t xml:space="preserve">SEER </w:t>
            </w:r>
            <w:r w:rsidRPr="00234CF0">
              <w:rPr>
                <w:rFonts w:hint="eastAsia"/>
                <w:b/>
              </w:rPr>
              <w:t>Des</w:t>
            </w:r>
            <w:r w:rsidRPr="00234CF0">
              <w:rPr>
                <w:b/>
              </w:rPr>
              <w:t>cription</w:t>
            </w:r>
          </w:p>
        </w:tc>
        <w:tc>
          <w:tcPr>
            <w:tcW w:w="825" w:type="pct"/>
          </w:tcPr>
          <w:p w14:paraId="4614EB73" w14:textId="7F1F5434" w:rsidR="006323AE" w:rsidRPr="00234CF0" w:rsidRDefault="006323AE" w:rsidP="00801ED0">
            <w:pPr>
              <w:spacing w:after="156"/>
              <w:jc w:val="both"/>
              <w:rPr>
                <w:b/>
              </w:rPr>
            </w:pPr>
            <w:r w:rsidRPr="00234CF0">
              <w:rPr>
                <w:rFonts w:hint="eastAsia"/>
                <w:b/>
              </w:rPr>
              <w:t>P</w:t>
            </w:r>
            <w:r w:rsidRPr="00234CF0">
              <w:rPr>
                <w:b/>
              </w:rPr>
              <w:t>artial Gastrectomy</w:t>
            </w:r>
          </w:p>
        </w:tc>
        <w:tc>
          <w:tcPr>
            <w:tcW w:w="594" w:type="pct"/>
          </w:tcPr>
          <w:p w14:paraId="2D25D5F8" w14:textId="7320A2DD" w:rsidR="006323AE" w:rsidRPr="00234CF0" w:rsidRDefault="006323AE" w:rsidP="00801ED0">
            <w:pPr>
              <w:spacing w:after="156"/>
              <w:jc w:val="both"/>
              <w:rPr>
                <w:b/>
              </w:rPr>
            </w:pPr>
            <w:r w:rsidRPr="00234CF0">
              <w:rPr>
                <w:rFonts w:hint="eastAsia"/>
                <w:b/>
              </w:rPr>
              <w:t>S</w:t>
            </w:r>
            <w:r w:rsidRPr="00234CF0">
              <w:rPr>
                <w:b/>
              </w:rPr>
              <w:t>urgical Mode</w:t>
            </w:r>
          </w:p>
        </w:tc>
      </w:tr>
      <w:tr w:rsidR="00234CF0" w:rsidRPr="006323AE" w14:paraId="2D69E4F4" w14:textId="77777777" w:rsidTr="00801ED0">
        <w:tc>
          <w:tcPr>
            <w:tcW w:w="341" w:type="pct"/>
            <w:tcBorders>
              <w:top w:val="nil"/>
              <w:bottom w:val="nil"/>
            </w:tcBorders>
          </w:tcPr>
          <w:p w14:paraId="46519379" w14:textId="22EFB44E" w:rsidR="006323AE" w:rsidRPr="006323AE" w:rsidRDefault="006323AE" w:rsidP="00801ED0">
            <w:pPr>
              <w:spacing w:after="156"/>
              <w:jc w:val="both"/>
            </w:pPr>
            <w:r w:rsidRPr="006323AE">
              <w:t>30</w:t>
            </w:r>
          </w:p>
        </w:tc>
        <w:tc>
          <w:tcPr>
            <w:tcW w:w="3240" w:type="pct"/>
            <w:tcBorders>
              <w:top w:val="nil"/>
              <w:bottom w:val="nil"/>
            </w:tcBorders>
          </w:tcPr>
          <w:p w14:paraId="40E749E3" w14:textId="0616265F" w:rsidR="006323AE" w:rsidRPr="006323AE" w:rsidRDefault="006323AE" w:rsidP="00801ED0">
            <w:pPr>
              <w:spacing w:after="156"/>
              <w:jc w:val="both"/>
            </w:pPr>
            <w:r w:rsidRPr="006323AE">
              <w:t>Gastrectomy, NOS (partial, subtotal, hemi-)</w:t>
            </w:r>
          </w:p>
        </w:tc>
        <w:tc>
          <w:tcPr>
            <w:tcW w:w="825" w:type="pct"/>
            <w:tcBorders>
              <w:top w:val="nil"/>
              <w:bottom w:val="nil"/>
            </w:tcBorders>
          </w:tcPr>
          <w:p w14:paraId="3A29D6EA" w14:textId="18277639" w:rsidR="006323AE" w:rsidRPr="006323AE" w:rsidRDefault="00234CF0" w:rsidP="00801ED0">
            <w:pPr>
              <w:spacing w:after="156"/>
              <w:jc w:val="both"/>
            </w:pPr>
            <w:r>
              <w:rPr>
                <w:rFonts w:hint="eastAsia"/>
              </w:rPr>
              <w:t>Y</w:t>
            </w:r>
            <w:r>
              <w:t>es</w:t>
            </w:r>
          </w:p>
        </w:tc>
        <w:tc>
          <w:tcPr>
            <w:tcW w:w="594" w:type="pct"/>
            <w:tcBorders>
              <w:top w:val="nil"/>
              <w:bottom w:val="nil"/>
            </w:tcBorders>
          </w:tcPr>
          <w:p w14:paraId="4293712F" w14:textId="36B0FC79" w:rsidR="006323AE" w:rsidRPr="006323AE" w:rsidRDefault="00234CF0" w:rsidP="00801ED0">
            <w:pPr>
              <w:spacing w:after="156"/>
              <w:jc w:val="both"/>
            </w:pPr>
            <w:r>
              <w:t>Others</w:t>
            </w:r>
          </w:p>
        </w:tc>
      </w:tr>
      <w:tr w:rsidR="00234CF0" w:rsidRPr="006323AE" w14:paraId="7BB669E6" w14:textId="77777777" w:rsidTr="00801ED0">
        <w:tc>
          <w:tcPr>
            <w:tcW w:w="341" w:type="pct"/>
            <w:tcBorders>
              <w:top w:val="nil"/>
              <w:bottom w:val="nil"/>
            </w:tcBorders>
          </w:tcPr>
          <w:p w14:paraId="3F9DB084" w14:textId="54E72AE7" w:rsidR="006323AE" w:rsidRPr="006323AE" w:rsidRDefault="006323AE" w:rsidP="00801ED0">
            <w:pPr>
              <w:spacing w:after="156"/>
              <w:ind w:leftChars="100" w:left="210"/>
              <w:jc w:val="both"/>
            </w:pPr>
            <w:r w:rsidRPr="006323AE">
              <w:t>31</w:t>
            </w:r>
          </w:p>
        </w:tc>
        <w:tc>
          <w:tcPr>
            <w:tcW w:w="3240" w:type="pct"/>
            <w:tcBorders>
              <w:top w:val="nil"/>
              <w:bottom w:val="nil"/>
            </w:tcBorders>
          </w:tcPr>
          <w:p w14:paraId="1CECA062" w14:textId="37AF3B25" w:rsidR="006323AE" w:rsidRPr="006323AE" w:rsidRDefault="006323AE" w:rsidP="00801ED0">
            <w:pPr>
              <w:spacing w:after="156"/>
              <w:jc w:val="both"/>
            </w:pPr>
            <w:r w:rsidRPr="006323AE">
              <w:t>Antrectomy, lower (distal-less than 40% of stomach)</w:t>
            </w:r>
          </w:p>
        </w:tc>
        <w:tc>
          <w:tcPr>
            <w:tcW w:w="825" w:type="pct"/>
            <w:tcBorders>
              <w:top w:val="nil"/>
              <w:bottom w:val="nil"/>
            </w:tcBorders>
          </w:tcPr>
          <w:p w14:paraId="4F8765BF" w14:textId="14027534" w:rsidR="006323AE" w:rsidRPr="006323AE" w:rsidRDefault="00234CF0" w:rsidP="00801ED0">
            <w:pPr>
              <w:spacing w:after="156"/>
              <w:jc w:val="both"/>
            </w:pPr>
            <w:r>
              <w:rPr>
                <w:rFonts w:hint="eastAsia"/>
              </w:rPr>
              <w:t>Y</w:t>
            </w:r>
            <w:r>
              <w:t>es</w:t>
            </w:r>
          </w:p>
        </w:tc>
        <w:tc>
          <w:tcPr>
            <w:tcW w:w="594" w:type="pct"/>
            <w:tcBorders>
              <w:top w:val="nil"/>
              <w:bottom w:val="nil"/>
            </w:tcBorders>
          </w:tcPr>
          <w:p w14:paraId="1F899218" w14:textId="7226A4A6" w:rsidR="006323AE" w:rsidRPr="006323AE" w:rsidRDefault="006323AE" w:rsidP="00801ED0">
            <w:pPr>
              <w:spacing w:after="156"/>
              <w:jc w:val="both"/>
            </w:pPr>
            <w:r w:rsidRPr="006323AE">
              <w:t>DG</w:t>
            </w:r>
          </w:p>
        </w:tc>
      </w:tr>
      <w:tr w:rsidR="00234CF0" w:rsidRPr="006323AE" w14:paraId="5C0F248A" w14:textId="77777777" w:rsidTr="00801ED0">
        <w:tc>
          <w:tcPr>
            <w:tcW w:w="341" w:type="pct"/>
            <w:tcBorders>
              <w:top w:val="nil"/>
              <w:bottom w:val="nil"/>
            </w:tcBorders>
          </w:tcPr>
          <w:p w14:paraId="17D296CF" w14:textId="16D837C6" w:rsidR="006323AE" w:rsidRPr="006323AE" w:rsidRDefault="006323AE" w:rsidP="00801ED0">
            <w:pPr>
              <w:spacing w:after="156"/>
              <w:ind w:leftChars="100" w:left="210"/>
              <w:jc w:val="both"/>
            </w:pPr>
            <w:r w:rsidRPr="006323AE">
              <w:t>32</w:t>
            </w:r>
          </w:p>
        </w:tc>
        <w:tc>
          <w:tcPr>
            <w:tcW w:w="3240" w:type="pct"/>
            <w:tcBorders>
              <w:top w:val="nil"/>
              <w:bottom w:val="nil"/>
            </w:tcBorders>
          </w:tcPr>
          <w:p w14:paraId="04F04271" w14:textId="30BE445F" w:rsidR="006323AE" w:rsidRPr="006323AE" w:rsidRDefault="006323AE" w:rsidP="00801ED0">
            <w:pPr>
              <w:spacing w:after="156"/>
              <w:jc w:val="both"/>
            </w:pPr>
            <w:r w:rsidRPr="006323AE">
              <w:t>Lower (distal) gastrectomy (partial, subtotal, hemi-)</w:t>
            </w:r>
          </w:p>
        </w:tc>
        <w:tc>
          <w:tcPr>
            <w:tcW w:w="825" w:type="pct"/>
            <w:tcBorders>
              <w:top w:val="nil"/>
              <w:bottom w:val="nil"/>
            </w:tcBorders>
          </w:tcPr>
          <w:p w14:paraId="63074439" w14:textId="3D5709B5" w:rsidR="006323AE" w:rsidRPr="006323AE" w:rsidRDefault="00234CF0" w:rsidP="00801ED0">
            <w:pPr>
              <w:spacing w:after="156"/>
              <w:jc w:val="both"/>
            </w:pPr>
            <w:r>
              <w:rPr>
                <w:rFonts w:hint="eastAsia"/>
              </w:rPr>
              <w:t>Y</w:t>
            </w:r>
            <w:r>
              <w:t>es</w:t>
            </w:r>
          </w:p>
        </w:tc>
        <w:tc>
          <w:tcPr>
            <w:tcW w:w="594" w:type="pct"/>
            <w:tcBorders>
              <w:top w:val="nil"/>
              <w:bottom w:val="nil"/>
            </w:tcBorders>
          </w:tcPr>
          <w:p w14:paraId="1031A838" w14:textId="18572A87" w:rsidR="006323AE" w:rsidRPr="006323AE" w:rsidRDefault="006323AE" w:rsidP="00801ED0">
            <w:pPr>
              <w:spacing w:after="156"/>
              <w:jc w:val="both"/>
            </w:pPr>
            <w:r w:rsidRPr="006323AE">
              <w:rPr>
                <w:rFonts w:hint="eastAsia"/>
              </w:rPr>
              <w:t>D</w:t>
            </w:r>
            <w:r w:rsidRPr="006323AE">
              <w:t>G</w:t>
            </w:r>
          </w:p>
        </w:tc>
      </w:tr>
      <w:tr w:rsidR="00234CF0" w:rsidRPr="006323AE" w14:paraId="483ACF51" w14:textId="77777777" w:rsidTr="00801ED0">
        <w:tc>
          <w:tcPr>
            <w:tcW w:w="341" w:type="pct"/>
            <w:tcBorders>
              <w:top w:val="nil"/>
              <w:bottom w:val="single" w:sz="4" w:space="0" w:color="auto"/>
            </w:tcBorders>
          </w:tcPr>
          <w:p w14:paraId="4AB38025" w14:textId="54235DAA" w:rsidR="006323AE" w:rsidRPr="006323AE" w:rsidRDefault="006323AE" w:rsidP="00801ED0">
            <w:pPr>
              <w:spacing w:after="156"/>
              <w:ind w:leftChars="100" w:left="210"/>
              <w:jc w:val="both"/>
            </w:pPr>
            <w:r w:rsidRPr="006323AE">
              <w:t>33</w:t>
            </w:r>
          </w:p>
        </w:tc>
        <w:tc>
          <w:tcPr>
            <w:tcW w:w="3240" w:type="pct"/>
            <w:tcBorders>
              <w:top w:val="nil"/>
              <w:bottom w:val="single" w:sz="4" w:space="0" w:color="auto"/>
            </w:tcBorders>
          </w:tcPr>
          <w:p w14:paraId="6347EF9E" w14:textId="2115C6A5" w:rsidR="006323AE" w:rsidRPr="006323AE" w:rsidRDefault="006323AE" w:rsidP="00801ED0">
            <w:pPr>
              <w:spacing w:after="156"/>
              <w:jc w:val="both"/>
            </w:pPr>
            <w:r w:rsidRPr="006323AE">
              <w:t>Upper (proximal) gastrectomy (partial, subtotal, hemi-)</w:t>
            </w:r>
          </w:p>
        </w:tc>
        <w:tc>
          <w:tcPr>
            <w:tcW w:w="825" w:type="pct"/>
            <w:tcBorders>
              <w:top w:val="nil"/>
              <w:bottom w:val="single" w:sz="4" w:space="0" w:color="auto"/>
            </w:tcBorders>
          </w:tcPr>
          <w:p w14:paraId="7BDD9F8A" w14:textId="4F1C38F9" w:rsidR="006323AE" w:rsidRPr="006323AE" w:rsidRDefault="00234CF0" w:rsidP="00801ED0">
            <w:pPr>
              <w:spacing w:after="156"/>
              <w:jc w:val="both"/>
            </w:pPr>
            <w:r>
              <w:rPr>
                <w:rFonts w:hint="eastAsia"/>
              </w:rPr>
              <w:t>Y</w:t>
            </w:r>
            <w:r>
              <w:t>es</w:t>
            </w:r>
          </w:p>
        </w:tc>
        <w:tc>
          <w:tcPr>
            <w:tcW w:w="594" w:type="pct"/>
            <w:tcBorders>
              <w:top w:val="nil"/>
              <w:bottom w:val="single" w:sz="4" w:space="0" w:color="auto"/>
            </w:tcBorders>
          </w:tcPr>
          <w:p w14:paraId="59C07AFB" w14:textId="452B76AB" w:rsidR="006323AE" w:rsidRPr="006323AE" w:rsidRDefault="006323AE" w:rsidP="00801ED0">
            <w:pPr>
              <w:spacing w:after="156"/>
              <w:jc w:val="both"/>
            </w:pPr>
            <w:r w:rsidRPr="006323AE">
              <w:rPr>
                <w:rFonts w:hint="eastAsia"/>
              </w:rPr>
              <w:t>P</w:t>
            </w:r>
            <w:r w:rsidRPr="006323AE">
              <w:t>G</w:t>
            </w:r>
          </w:p>
        </w:tc>
      </w:tr>
      <w:tr w:rsidR="00234CF0" w:rsidRPr="006323AE" w14:paraId="080D870D" w14:textId="77777777" w:rsidTr="00801ED0">
        <w:tc>
          <w:tcPr>
            <w:tcW w:w="341" w:type="pct"/>
            <w:tcBorders>
              <w:top w:val="single" w:sz="4" w:space="0" w:color="auto"/>
            </w:tcBorders>
          </w:tcPr>
          <w:p w14:paraId="775254A1" w14:textId="75CB1508" w:rsidR="006323AE" w:rsidRPr="006323AE" w:rsidRDefault="006323AE" w:rsidP="00801ED0">
            <w:pPr>
              <w:spacing w:after="156"/>
              <w:jc w:val="both"/>
            </w:pPr>
            <w:r w:rsidRPr="006323AE">
              <w:t>40</w:t>
            </w:r>
          </w:p>
        </w:tc>
        <w:tc>
          <w:tcPr>
            <w:tcW w:w="3240" w:type="pct"/>
            <w:tcBorders>
              <w:top w:val="single" w:sz="4" w:space="0" w:color="auto"/>
            </w:tcBorders>
          </w:tcPr>
          <w:p w14:paraId="2C858D2A" w14:textId="5A13B4F7" w:rsidR="006323AE" w:rsidRPr="006323AE" w:rsidRDefault="006323AE" w:rsidP="00801ED0">
            <w:pPr>
              <w:spacing w:after="156"/>
              <w:jc w:val="both"/>
            </w:pPr>
            <w:r w:rsidRPr="006323AE">
              <w:t>Near-total or total gastrectomy, NOS</w:t>
            </w:r>
          </w:p>
        </w:tc>
        <w:tc>
          <w:tcPr>
            <w:tcW w:w="825" w:type="pct"/>
            <w:tcBorders>
              <w:top w:val="single" w:sz="4" w:space="0" w:color="auto"/>
            </w:tcBorders>
          </w:tcPr>
          <w:p w14:paraId="7815B066" w14:textId="77777777" w:rsidR="006323AE" w:rsidRPr="006323AE" w:rsidRDefault="006323AE" w:rsidP="00801ED0">
            <w:pPr>
              <w:spacing w:after="156"/>
              <w:jc w:val="both"/>
            </w:pPr>
          </w:p>
        </w:tc>
        <w:tc>
          <w:tcPr>
            <w:tcW w:w="594" w:type="pct"/>
            <w:tcBorders>
              <w:top w:val="single" w:sz="4" w:space="0" w:color="auto"/>
            </w:tcBorders>
          </w:tcPr>
          <w:p w14:paraId="1A8554A9" w14:textId="42C5BED1" w:rsidR="006323AE" w:rsidRPr="006323AE" w:rsidRDefault="00234CF0" w:rsidP="00801ED0">
            <w:pPr>
              <w:spacing w:after="156"/>
              <w:jc w:val="both"/>
            </w:pPr>
            <w:r>
              <w:rPr>
                <w:rFonts w:hint="eastAsia"/>
              </w:rPr>
              <w:t>N</w:t>
            </w:r>
            <w:r>
              <w:t>TG/TG</w:t>
            </w:r>
          </w:p>
        </w:tc>
      </w:tr>
      <w:tr w:rsidR="00234CF0" w:rsidRPr="006323AE" w14:paraId="6E63A0BD" w14:textId="77777777" w:rsidTr="00801ED0">
        <w:tc>
          <w:tcPr>
            <w:tcW w:w="341" w:type="pct"/>
            <w:tcBorders>
              <w:top w:val="nil"/>
              <w:bottom w:val="nil"/>
            </w:tcBorders>
          </w:tcPr>
          <w:p w14:paraId="5341ED98" w14:textId="135738D8" w:rsidR="006323AE" w:rsidRPr="006323AE" w:rsidRDefault="006323AE" w:rsidP="00801ED0">
            <w:pPr>
              <w:spacing w:after="156"/>
              <w:ind w:leftChars="100" w:left="210"/>
              <w:jc w:val="both"/>
            </w:pPr>
            <w:r w:rsidRPr="006323AE">
              <w:t>41</w:t>
            </w:r>
          </w:p>
        </w:tc>
        <w:tc>
          <w:tcPr>
            <w:tcW w:w="3240" w:type="pct"/>
            <w:tcBorders>
              <w:top w:val="nil"/>
              <w:bottom w:val="nil"/>
            </w:tcBorders>
          </w:tcPr>
          <w:p w14:paraId="2344AFB8" w14:textId="248B4A21" w:rsidR="006323AE" w:rsidRPr="006323AE" w:rsidRDefault="006323AE" w:rsidP="00801ED0">
            <w:pPr>
              <w:spacing w:after="156"/>
              <w:jc w:val="both"/>
            </w:pPr>
            <w:r w:rsidRPr="006323AE">
              <w:t>Near-total gastrectomy</w:t>
            </w:r>
          </w:p>
        </w:tc>
        <w:tc>
          <w:tcPr>
            <w:tcW w:w="825" w:type="pct"/>
            <w:tcBorders>
              <w:top w:val="nil"/>
              <w:bottom w:val="nil"/>
            </w:tcBorders>
          </w:tcPr>
          <w:p w14:paraId="40A3B622" w14:textId="08C28898" w:rsidR="006323AE" w:rsidRPr="006323AE" w:rsidRDefault="00234CF0" w:rsidP="00801ED0">
            <w:pPr>
              <w:spacing w:after="156"/>
              <w:jc w:val="both"/>
            </w:pPr>
            <w:r>
              <w:rPr>
                <w:rFonts w:hint="eastAsia"/>
              </w:rPr>
              <w:t>Y</w:t>
            </w:r>
            <w:r>
              <w:t>es</w:t>
            </w:r>
          </w:p>
        </w:tc>
        <w:tc>
          <w:tcPr>
            <w:tcW w:w="594" w:type="pct"/>
            <w:tcBorders>
              <w:top w:val="nil"/>
              <w:bottom w:val="nil"/>
            </w:tcBorders>
          </w:tcPr>
          <w:p w14:paraId="1D15F4F8" w14:textId="44D632DC" w:rsidR="006323AE" w:rsidRPr="006323AE" w:rsidRDefault="00234CF0" w:rsidP="00801ED0">
            <w:pPr>
              <w:spacing w:after="156"/>
              <w:jc w:val="both"/>
            </w:pPr>
            <w:r>
              <w:t>Others</w:t>
            </w:r>
          </w:p>
        </w:tc>
      </w:tr>
      <w:tr w:rsidR="00234CF0" w:rsidRPr="006323AE" w14:paraId="6237BEE9" w14:textId="77777777" w:rsidTr="00801ED0">
        <w:tc>
          <w:tcPr>
            <w:tcW w:w="341" w:type="pct"/>
            <w:tcBorders>
              <w:top w:val="nil"/>
              <w:bottom w:val="single" w:sz="4" w:space="0" w:color="auto"/>
            </w:tcBorders>
          </w:tcPr>
          <w:p w14:paraId="27CE878D" w14:textId="1D9F5505" w:rsidR="006323AE" w:rsidRPr="006323AE" w:rsidRDefault="006323AE" w:rsidP="00801ED0">
            <w:pPr>
              <w:spacing w:after="156"/>
              <w:ind w:leftChars="100" w:left="210"/>
              <w:jc w:val="both"/>
            </w:pPr>
            <w:r w:rsidRPr="006323AE">
              <w:t>42</w:t>
            </w:r>
          </w:p>
        </w:tc>
        <w:tc>
          <w:tcPr>
            <w:tcW w:w="3240" w:type="pct"/>
            <w:tcBorders>
              <w:top w:val="nil"/>
              <w:bottom w:val="single" w:sz="4" w:space="0" w:color="auto"/>
            </w:tcBorders>
          </w:tcPr>
          <w:p w14:paraId="3932F49B" w14:textId="74546274" w:rsidR="006323AE" w:rsidRPr="006323AE" w:rsidRDefault="006323AE" w:rsidP="00801ED0">
            <w:pPr>
              <w:spacing w:after="156"/>
              <w:jc w:val="both"/>
            </w:pPr>
            <w:r w:rsidRPr="006323AE">
              <w:t>Total gastrectomy</w:t>
            </w:r>
          </w:p>
        </w:tc>
        <w:tc>
          <w:tcPr>
            <w:tcW w:w="825" w:type="pct"/>
            <w:tcBorders>
              <w:top w:val="nil"/>
              <w:bottom w:val="single" w:sz="4" w:space="0" w:color="auto"/>
            </w:tcBorders>
          </w:tcPr>
          <w:p w14:paraId="02A0B726" w14:textId="77777777" w:rsidR="006323AE" w:rsidRPr="006323AE" w:rsidRDefault="006323AE" w:rsidP="00801ED0">
            <w:pPr>
              <w:spacing w:after="156"/>
              <w:jc w:val="both"/>
            </w:pPr>
          </w:p>
        </w:tc>
        <w:tc>
          <w:tcPr>
            <w:tcW w:w="594" w:type="pct"/>
            <w:tcBorders>
              <w:top w:val="nil"/>
              <w:bottom w:val="single" w:sz="4" w:space="0" w:color="auto"/>
            </w:tcBorders>
          </w:tcPr>
          <w:p w14:paraId="72DEA39D" w14:textId="7C6F493F" w:rsidR="006323AE" w:rsidRPr="006323AE" w:rsidRDefault="00234CF0" w:rsidP="00801ED0">
            <w:pPr>
              <w:spacing w:after="156"/>
              <w:jc w:val="both"/>
            </w:pPr>
            <w:r>
              <w:rPr>
                <w:rFonts w:hint="eastAsia"/>
              </w:rPr>
              <w:t>T</w:t>
            </w:r>
            <w:r>
              <w:t>G</w:t>
            </w:r>
          </w:p>
        </w:tc>
      </w:tr>
      <w:tr w:rsidR="00234CF0" w:rsidRPr="006323AE" w14:paraId="02EC828C" w14:textId="77777777" w:rsidTr="00801ED0">
        <w:tc>
          <w:tcPr>
            <w:tcW w:w="341" w:type="pct"/>
            <w:tcBorders>
              <w:top w:val="single" w:sz="4" w:space="0" w:color="auto"/>
            </w:tcBorders>
          </w:tcPr>
          <w:p w14:paraId="4F94B38C" w14:textId="5EEE1CFA" w:rsidR="006323AE" w:rsidRPr="006323AE" w:rsidRDefault="006323AE" w:rsidP="00801ED0">
            <w:pPr>
              <w:spacing w:after="156"/>
              <w:jc w:val="both"/>
            </w:pPr>
            <w:r w:rsidRPr="006323AE">
              <w:t>50</w:t>
            </w:r>
          </w:p>
        </w:tc>
        <w:tc>
          <w:tcPr>
            <w:tcW w:w="3240" w:type="pct"/>
            <w:tcBorders>
              <w:top w:val="single" w:sz="4" w:space="0" w:color="auto"/>
            </w:tcBorders>
          </w:tcPr>
          <w:p w14:paraId="16B8DC4D" w14:textId="65133EA9" w:rsidR="006323AE" w:rsidRPr="006323AE" w:rsidRDefault="006323AE" w:rsidP="00801ED0">
            <w:pPr>
              <w:spacing w:after="156"/>
              <w:jc w:val="both"/>
            </w:pPr>
            <w:r w:rsidRPr="006323AE">
              <w:t>Gastrectomy, NOS WITH removal of a portion of esophagus</w:t>
            </w:r>
          </w:p>
        </w:tc>
        <w:tc>
          <w:tcPr>
            <w:tcW w:w="825" w:type="pct"/>
            <w:tcBorders>
              <w:top w:val="single" w:sz="4" w:space="0" w:color="auto"/>
            </w:tcBorders>
          </w:tcPr>
          <w:p w14:paraId="6C5F7835" w14:textId="77777777" w:rsidR="006323AE" w:rsidRPr="006323AE" w:rsidRDefault="006323AE" w:rsidP="00801ED0">
            <w:pPr>
              <w:spacing w:after="156"/>
              <w:jc w:val="both"/>
            </w:pPr>
          </w:p>
        </w:tc>
        <w:tc>
          <w:tcPr>
            <w:tcW w:w="594" w:type="pct"/>
            <w:tcBorders>
              <w:top w:val="single" w:sz="4" w:space="0" w:color="auto"/>
            </w:tcBorders>
          </w:tcPr>
          <w:p w14:paraId="4CE832AA" w14:textId="78EA9719" w:rsidR="006323AE" w:rsidRPr="006323AE" w:rsidRDefault="00234CF0" w:rsidP="00801ED0">
            <w:pPr>
              <w:spacing w:after="156"/>
              <w:jc w:val="both"/>
            </w:pPr>
            <w:r w:rsidRPr="00234CF0">
              <w:t>NOS</w:t>
            </w:r>
          </w:p>
        </w:tc>
      </w:tr>
      <w:tr w:rsidR="00234CF0" w:rsidRPr="006323AE" w14:paraId="6E31108F" w14:textId="77777777" w:rsidTr="00801ED0">
        <w:tc>
          <w:tcPr>
            <w:tcW w:w="341" w:type="pct"/>
            <w:tcBorders>
              <w:top w:val="nil"/>
              <w:bottom w:val="nil"/>
            </w:tcBorders>
          </w:tcPr>
          <w:p w14:paraId="6C0F2690" w14:textId="01C0492D" w:rsidR="006323AE" w:rsidRPr="006323AE" w:rsidRDefault="006323AE" w:rsidP="00801ED0">
            <w:pPr>
              <w:spacing w:after="156"/>
              <w:ind w:leftChars="100" w:left="210"/>
              <w:jc w:val="both"/>
            </w:pPr>
            <w:r w:rsidRPr="006323AE">
              <w:t>51</w:t>
            </w:r>
          </w:p>
        </w:tc>
        <w:tc>
          <w:tcPr>
            <w:tcW w:w="3240" w:type="pct"/>
            <w:tcBorders>
              <w:top w:val="nil"/>
              <w:bottom w:val="nil"/>
            </w:tcBorders>
          </w:tcPr>
          <w:p w14:paraId="1C474DD6" w14:textId="7FB1C7C0" w:rsidR="006323AE" w:rsidRPr="006323AE" w:rsidRDefault="006323AE" w:rsidP="00801ED0">
            <w:pPr>
              <w:spacing w:after="156"/>
              <w:jc w:val="both"/>
            </w:pPr>
            <w:r w:rsidRPr="006323AE">
              <w:t>Partial or subtotal gastrectomy</w:t>
            </w:r>
          </w:p>
        </w:tc>
        <w:tc>
          <w:tcPr>
            <w:tcW w:w="825" w:type="pct"/>
            <w:tcBorders>
              <w:top w:val="nil"/>
              <w:bottom w:val="nil"/>
            </w:tcBorders>
          </w:tcPr>
          <w:p w14:paraId="25A31AFC" w14:textId="29FEE46B" w:rsidR="006323AE" w:rsidRPr="006323AE" w:rsidRDefault="00234CF0" w:rsidP="00801ED0">
            <w:pPr>
              <w:spacing w:after="156"/>
              <w:jc w:val="both"/>
            </w:pPr>
            <w:r>
              <w:rPr>
                <w:rFonts w:hint="eastAsia"/>
              </w:rPr>
              <w:t>Y</w:t>
            </w:r>
            <w:r>
              <w:t>es</w:t>
            </w:r>
          </w:p>
        </w:tc>
        <w:tc>
          <w:tcPr>
            <w:tcW w:w="594" w:type="pct"/>
            <w:tcBorders>
              <w:top w:val="nil"/>
              <w:bottom w:val="nil"/>
            </w:tcBorders>
          </w:tcPr>
          <w:p w14:paraId="7681D764" w14:textId="1894888A" w:rsidR="006323AE" w:rsidRPr="006323AE" w:rsidRDefault="00097BA6" w:rsidP="00801ED0">
            <w:pPr>
              <w:spacing w:after="156"/>
              <w:jc w:val="both"/>
            </w:pPr>
            <w:r>
              <w:t>Others</w:t>
            </w:r>
          </w:p>
        </w:tc>
      </w:tr>
      <w:tr w:rsidR="00234CF0" w:rsidRPr="006323AE" w14:paraId="6FFA1DAD" w14:textId="77777777" w:rsidTr="00801ED0">
        <w:tc>
          <w:tcPr>
            <w:tcW w:w="341" w:type="pct"/>
            <w:tcBorders>
              <w:top w:val="nil"/>
              <w:bottom w:val="single" w:sz="4" w:space="0" w:color="auto"/>
            </w:tcBorders>
          </w:tcPr>
          <w:p w14:paraId="0BB67C3E" w14:textId="2C8EA25F" w:rsidR="006323AE" w:rsidRPr="006323AE" w:rsidRDefault="006323AE" w:rsidP="00801ED0">
            <w:pPr>
              <w:spacing w:after="156"/>
              <w:ind w:leftChars="100" w:left="210"/>
              <w:jc w:val="both"/>
            </w:pPr>
            <w:r w:rsidRPr="006323AE">
              <w:t>52</w:t>
            </w:r>
          </w:p>
        </w:tc>
        <w:tc>
          <w:tcPr>
            <w:tcW w:w="3240" w:type="pct"/>
            <w:tcBorders>
              <w:top w:val="nil"/>
              <w:bottom w:val="single" w:sz="4" w:space="0" w:color="auto"/>
            </w:tcBorders>
          </w:tcPr>
          <w:p w14:paraId="72C8FE88" w14:textId="60E974E1" w:rsidR="006323AE" w:rsidRPr="006323AE" w:rsidRDefault="006323AE" w:rsidP="00801ED0">
            <w:pPr>
              <w:spacing w:after="156"/>
              <w:jc w:val="both"/>
            </w:pPr>
            <w:r w:rsidRPr="006323AE">
              <w:t>Near total or total gastrectomy</w:t>
            </w:r>
          </w:p>
        </w:tc>
        <w:tc>
          <w:tcPr>
            <w:tcW w:w="825" w:type="pct"/>
            <w:tcBorders>
              <w:top w:val="nil"/>
              <w:bottom w:val="single" w:sz="4" w:space="0" w:color="auto"/>
            </w:tcBorders>
          </w:tcPr>
          <w:p w14:paraId="57C9F74A" w14:textId="77777777" w:rsidR="006323AE" w:rsidRPr="006323AE" w:rsidRDefault="006323AE" w:rsidP="00801ED0">
            <w:pPr>
              <w:spacing w:after="156"/>
              <w:jc w:val="both"/>
            </w:pPr>
          </w:p>
        </w:tc>
        <w:tc>
          <w:tcPr>
            <w:tcW w:w="594" w:type="pct"/>
            <w:tcBorders>
              <w:top w:val="nil"/>
              <w:bottom w:val="single" w:sz="4" w:space="0" w:color="auto"/>
            </w:tcBorders>
          </w:tcPr>
          <w:p w14:paraId="23D9A776" w14:textId="1E83C7D5" w:rsidR="006323AE" w:rsidRPr="006323AE" w:rsidRDefault="00234CF0" w:rsidP="00801ED0">
            <w:pPr>
              <w:spacing w:after="156"/>
              <w:jc w:val="both"/>
            </w:pPr>
            <w:r>
              <w:rPr>
                <w:rFonts w:hint="eastAsia"/>
              </w:rPr>
              <w:t>N</w:t>
            </w:r>
            <w:r>
              <w:t>TG/TG</w:t>
            </w:r>
          </w:p>
        </w:tc>
      </w:tr>
      <w:tr w:rsidR="00234CF0" w:rsidRPr="006323AE" w14:paraId="6E23704C" w14:textId="77777777" w:rsidTr="00801ED0">
        <w:tc>
          <w:tcPr>
            <w:tcW w:w="341" w:type="pct"/>
            <w:tcBorders>
              <w:top w:val="single" w:sz="4" w:space="0" w:color="auto"/>
              <w:bottom w:val="nil"/>
            </w:tcBorders>
          </w:tcPr>
          <w:p w14:paraId="03EA8E78" w14:textId="02AB0638" w:rsidR="006323AE" w:rsidRPr="006323AE" w:rsidRDefault="006323AE" w:rsidP="00801ED0">
            <w:pPr>
              <w:spacing w:after="156"/>
              <w:jc w:val="both"/>
            </w:pPr>
            <w:r w:rsidRPr="006323AE">
              <w:t>60</w:t>
            </w:r>
          </w:p>
        </w:tc>
        <w:tc>
          <w:tcPr>
            <w:tcW w:w="3240" w:type="pct"/>
            <w:tcBorders>
              <w:top w:val="single" w:sz="4" w:space="0" w:color="auto"/>
              <w:bottom w:val="nil"/>
            </w:tcBorders>
          </w:tcPr>
          <w:p w14:paraId="586839E7" w14:textId="2F441DB1" w:rsidR="006323AE" w:rsidRPr="006323AE" w:rsidRDefault="006323AE" w:rsidP="00801ED0">
            <w:pPr>
              <w:spacing w:after="156"/>
              <w:jc w:val="both"/>
            </w:pPr>
            <w:r w:rsidRPr="006323AE">
              <w:t>Gastrectomy with a resection in continuity with the resection of other organs, NOS</w:t>
            </w:r>
          </w:p>
        </w:tc>
        <w:tc>
          <w:tcPr>
            <w:tcW w:w="825" w:type="pct"/>
            <w:tcBorders>
              <w:top w:val="single" w:sz="4" w:space="0" w:color="auto"/>
              <w:bottom w:val="nil"/>
            </w:tcBorders>
          </w:tcPr>
          <w:p w14:paraId="548AD14E" w14:textId="77777777" w:rsidR="006323AE" w:rsidRPr="006323AE" w:rsidRDefault="006323AE" w:rsidP="00801ED0">
            <w:pPr>
              <w:spacing w:after="156"/>
              <w:jc w:val="both"/>
            </w:pPr>
          </w:p>
        </w:tc>
        <w:tc>
          <w:tcPr>
            <w:tcW w:w="594" w:type="pct"/>
            <w:tcBorders>
              <w:top w:val="single" w:sz="4" w:space="0" w:color="auto"/>
              <w:bottom w:val="nil"/>
            </w:tcBorders>
          </w:tcPr>
          <w:p w14:paraId="3182487B" w14:textId="76A7F396" w:rsidR="006323AE" w:rsidRPr="006323AE" w:rsidRDefault="00234CF0" w:rsidP="00801ED0">
            <w:pPr>
              <w:spacing w:after="156"/>
              <w:jc w:val="both"/>
            </w:pPr>
            <w:r w:rsidRPr="00234CF0">
              <w:t>NOS</w:t>
            </w:r>
          </w:p>
        </w:tc>
      </w:tr>
      <w:tr w:rsidR="00234CF0" w:rsidRPr="006323AE" w14:paraId="59DB5A11" w14:textId="77777777" w:rsidTr="00801ED0">
        <w:tc>
          <w:tcPr>
            <w:tcW w:w="341" w:type="pct"/>
            <w:tcBorders>
              <w:top w:val="nil"/>
              <w:bottom w:val="nil"/>
            </w:tcBorders>
          </w:tcPr>
          <w:p w14:paraId="0B996E0E" w14:textId="0FD3397D" w:rsidR="006323AE" w:rsidRPr="006323AE" w:rsidRDefault="006323AE" w:rsidP="00801ED0">
            <w:pPr>
              <w:spacing w:after="156"/>
              <w:ind w:leftChars="100" w:left="210"/>
              <w:jc w:val="both"/>
            </w:pPr>
            <w:r w:rsidRPr="006323AE">
              <w:t>61</w:t>
            </w:r>
          </w:p>
        </w:tc>
        <w:tc>
          <w:tcPr>
            <w:tcW w:w="3240" w:type="pct"/>
            <w:tcBorders>
              <w:top w:val="nil"/>
              <w:bottom w:val="nil"/>
            </w:tcBorders>
          </w:tcPr>
          <w:p w14:paraId="181FD18D" w14:textId="711BD382" w:rsidR="006323AE" w:rsidRPr="006323AE" w:rsidRDefault="006323AE" w:rsidP="00801ED0">
            <w:pPr>
              <w:spacing w:after="156"/>
              <w:jc w:val="both"/>
            </w:pPr>
            <w:r w:rsidRPr="006323AE">
              <w:t>Partial or subtotal gastrectomy, in continuity with the resection of other organs</w:t>
            </w:r>
          </w:p>
        </w:tc>
        <w:tc>
          <w:tcPr>
            <w:tcW w:w="825" w:type="pct"/>
            <w:tcBorders>
              <w:top w:val="nil"/>
              <w:bottom w:val="nil"/>
            </w:tcBorders>
          </w:tcPr>
          <w:p w14:paraId="6717A4BD" w14:textId="328DB55D" w:rsidR="006323AE" w:rsidRPr="006323AE" w:rsidRDefault="00234CF0" w:rsidP="00801ED0">
            <w:pPr>
              <w:spacing w:after="156"/>
              <w:jc w:val="both"/>
            </w:pPr>
            <w:r>
              <w:rPr>
                <w:rFonts w:hint="eastAsia"/>
              </w:rPr>
              <w:t>Y</w:t>
            </w:r>
            <w:r>
              <w:t>es</w:t>
            </w:r>
          </w:p>
        </w:tc>
        <w:tc>
          <w:tcPr>
            <w:tcW w:w="594" w:type="pct"/>
            <w:tcBorders>
              <w:top w:val="nil"/>
              <w:bottom w:val="nil"/>
            </w:tcBorders>
          </w:tcPr>
          <w:p w14:paraId="17B6C61F" w14:textId="4A00EE86" w:rsidR="006323AE" w:rsidRPr="006323AE" w:rsidRDefault="00234CF0" w:rsidP="00801ED0">
            <w:pPr>
              <w:spacing w:after="156"/>
              <w:jc w:val="both"/>
            </w:pPr>
            <w:r>
              <w:t>Others</w:t>
            </w:r>
          </w:p>
        </w:tc>
      </w:tr>
      <w:tr w:rsidR="00234CF0" w:rsidRPr="006323AE" w14:paraId="09A8AE2E" w14:textId="77777777" w:rsidTr="00801ED0">
        <w:tc>
          <w:tcPr>
            <w:tcW w:w="341" w:type="pct"/>
            <w:tcBorders>
              <w:top w:val="nil"/>
              <w:bottom w:val="nil"/>
            </w:tcBorders>
          </w:tcPr>
          <w:p w14:paraId="7B289E22" w14:textId="78528AE8" w:rsidR="006323AE" w:rsidRPr="006323AE" w:rsidRDefault="006323AE" w:rsidP="00801ED0">
            <w:pPr>
              <w:spacing w:after="156"/>
              <w:ind w:leftChars="100" w:left="210"/>
              <w:jc w:val="both"/>
            </w:pPr>
            <w:r w:rsidRPr="006323AE">
              <w:t>62</w:t>
            </w:r>
          </w:p>
        </w:tc>
        <w:tc>
          <w:tcPr>
            <w:tcW w:w="3240" w:type="pct"/>
            <w:tcBorders>
              <w:top w:val="nil"/>
              <w:bottom w:val="nil"/>
            </w:tcBorders>
          </w:tcPr>
          <w:p w14:paraId="60478572" w14:textId="05DE271C" w:rsidR="006323AE" w:rsidRPr="006323AE" w:rsidRDefault="006323AE" w:rsidP="00801ED0">
            <w:pPr>
              <w:spacing w:after="156"/>
              <w:jc w:val="both"/>
            </w:pPr>
            <w:r w:rsidRPr="006323AE">
              <w:t>Near total or total gastrectomy, in continuity with the resection of other organs</w:t>
            </w:r>
          </w:p>
        </w:tc>
        <w:tc>
          <w:tcPr>
            <w:tcW w:w="825" w:type="pct"/>
            <w:tcBorders>
              <w:top w:val="nil"/>
              <w:bottom w:val="nil"/>
            </w:tcBorders>
          </w:tcPr>
          <w:p w14:paraId="5860333D" w14:textId="77777777" w:rsidR="006323AE" w:rsidRPr="006323AE" w:rsidRDefault="006323AE" w:rsidP="00801ED0">
            <w:pPr>
              <w:spacing w:after="156"/>
              <w:jc w:val="both"/>
            </w:pPr>
          </w:p>
        </w:tc>
        <w:tc>
          <w:tcPr>
            <w:tcW w:w="594" w:type="pct"/>
            <w:tcBorders>
              <w:top w:val="nil"/>
              <w:bottom w:val="nil"/>
            </w:tcBorders>
          </w:tcPr>
          <w:p w14:paraId="32D75370" w14:textId="2CC1F285" w:rsidR="006323AE" w:rsidRPr="006323AE" w:rsidRDefault="00234CF0" w:rsidP="00801ED0">
            <w:pPr>
              <w:spacing w:after="156"/>
              <w:jc w:val="both"/>
            </w:pPr>
            <w:r>
              <w:rPr>
                <w:rFonts w:hint="eastAsia"/>
              </w:rPr>
              <w:t>N</w:t>
            </w:r>
            <w:r>
              <w:t>TG/TG</w:t>
            </w:r>
          </w:p>
        </w:tc>
      </w:tr>
      <w:tr w:rsidR="00234CF0" w:rsidRPr="006323AE" w14:paraId="06FC4DEF" w14:textId="77777777" w:rsidTr="00801ED0">
        <w:tc>
          <w:tcPr>
            <w:tcW w:w="341" w:type="pct"/>
            <w:tcBorders>
              <w:top w:val="nil"/>
              <w:bottom w:val="single" w:sz="4" w:space="0" w:color="auto"/>
            </w:tcBorders>
          </w:tcPr>
          <w:p w14:paraId="68468EA1" w14:textId="3815BE38" w:rsidR="006323AE" w:rsidRPr="006323AE" w:rsidRDefault="006323AE" w:rsidP="00801ED0">
            <w:pPr>
              <w:spacing w:after="156"/>
              <w:ind w:leftChars="100" w:left="210"/>
              <w:jc w:val="both"/>
            </w:pPr>
            <w:r w:rsidRPr="006323AE">
              <w:t>63</w:t>
            </w:r>
          </w:p>
        </w:tc>
        <w:tc>
          <w:tcPr>
            <w:tcW w:w="3240" w:type="pct"/>
            <w:tcBorders>
              <w:top w:val="nil"/>
              <w:bottom w:val="single" w:sz="4" w:space="0" w:color="auto"/>
            </w:tcBorders>
          </w:tcPr>
          <w:p w14:paraId="75DAAF32" w14:textId="6DD77CE3" w:rsidR="006323AE" w:rsidRPr="006323AE" w:rsidRDefault="006323AE" w:rsidP="00801ED0">
            <w:pPr>
              <w:spacing w:after="156"/>
              <w:jc w:val="both"/>
            </w:pPr>
            <w:r w:rsidRPr="006323AE">
              <w:t>Radical gastrectomy, in continuity with the resection of other organs</w:t>
            </w:r>
          </w:p>
        </w:tc>
        <w:tc>
          <w:tcPr>
            <w:tcW w:w="825" w:type="pct"/>
            <w:tcBorders>
              <w:top w:val="nil"/>
              <w:bottom w:val="single" w:sz="4" w:space="0" w:color="auto"/>
            </w:tcBorders>
          </w:tcPr>
          <w:p w14:paraId="2D575261" w14:textId="77777777" w:rsidR="006323AE" w:rsidRPr="006323AE" w:rsidRDefault="006323AE" w:rsidP="00801ED0">
            <w:pPr>
              <w:spacing w:after="156"/>
              <w:jc w:val="both"/>
            </w:pPr>
          </w:p>
        </w:tc>
        <w:tc>
          <w:tcPr>
            <w:tcW w:w="594" w:type="pct"/>
            <w:tcBorders>
              <w:top w:val="nil"/>
              <w:bottom w:val="single" w:sz="4" w:space="0" w:color="auto"/>
            </w:tcBorders>
          </w:tcPr>
          <w:p w14:paraId="618002E7" w14:textId="25679EA0" w:rsidR="006323AE" w:rsidRPr="006323AE" w:rsidRDefault="00234CF0" w:rsidP="00801ED0">
            <w:pPr>
              <w:spacing w:after="156"/>
              <w:jc w:val="both"/>
            </w:pPr>
            <w:r w:rsidRPr="00234CF0">
              <w:t>NOS</w:t>
            </w:r>
          </w:p>
        </w:tc>
      </w:tr>
      <w:tr w:rsidR="00234CF0" w14:paraId="5EBC5CFE" w14:textId="77777777" w:rsidTr="00801ED0">
        <w:tc>
          <w:tcPr>
            <w:tcW w:w="341" w:type="pct"/>
            <w:tcBorders>
              <w:top w:val="single" w:sz="4" w:space="0" w:color="auto"/>
            </w:tcBorders>
          </w:tcPr>
          <w:p w14:paraId="5DB9EFCD" w14:textId="50C61B31" w:rsidR="006323AE" w:rsidRPr="006323AE" w:rsidRDefault="006323AE" w:rsidP="00801ED0">
            <w:pPr>
              <w:spacing w:after="156"/>
              <w:jc w:val="both"/>
            </w:pPr>
            <w:r w:rsidRPr="006323AE">
              <w:t>80</w:t>
            </w:r>
          </w:p>
        </w:tc>
        <w:tc>
          <w:tcPr>
            <w:tcW w:w="3240" w:type="pct"/>
            <w:tcBorders>
              <w:top w:val="single" w:sz="4" w:space="0" w:color="auto"/>
            </w:tcBorders>
          </w:tcPr>
          <w:p w14:paraId="413176EC" w14:textId="4EAAD298" w:rsidR="006323AE" w:rsidRPr="006323AE" w:rsidRDefault="006323AE" w:rsidP="00801ED0">
            <w:pPr>
              <w:spacing w:after="156"/>
              <w:jc w:val="both"/>
            </w:pPr>
            <w:r w:rsidRPr="006323AE">
              <w:t>Gastrectomy, NOS</w:t>
            </w:r>
          </w:p>
        </w:tc>
        <w:tc>
          <w:tcPr>
            <w:tcW w:w="825" w:type="pct"/>
            <w:tcBorders>
              <w:top w:val="single" w:sz="4" w:space="0" w:color="auto"/>
            </w:tcBorders>
          </w:tcPr>
          <w:p w14:paraId="40A94E26" w14:textId="77777777" w:rsidR="006323AE" w:rsidRPr="006323AE" w:rsidRDefault="006323AE" w:rsidP="00801ED0">
            <w:pPr>
              <w:spacing w:after="156"/>
              <w:jc w:val="both"/>
            </w:pPr>
          </w:p>
        </w:tc>
        <w:tc>
          <w:tcPr>
            <w:tcW w:w="594" w:type="pct"/>
            <w:tcBorders>
              <w:top w:val="single" w:sz="4" w:space="0" w:color="auto"/>
            </w:tcBorders>
          </w:tcPr>
          <w:p w14:paraId="21AC0158" w14:textId="237D8652" w:rsidR="006323AE" w:rsidRDefault="00234CF0" w:rsidP="00801ED0">
            <w:pPr>
              <w:spacing w:after="156"/>
              <w:jc w:val="both"/>
            </w:pPr>
            <w:r w:rsidRPr="00234CF0">
              <w:t>NOS</w:t>
            </w:r>
          </w:p>
        </w:tc>
      </w:tr>
    </w:tbl>
    <w:p w14:paraId="790599A0" w14:textId="28918524" w:rsidR="00D33A39" w:rsidRDefault="00234CF0">
      <w:pPr>
        <w:spacing w:after="156"/>
      </w:pPr>
      <w:r w:rsidRPr="00234CF0">
        <w:rPr>
          <w:i/>
        </w:rPr>
        <w:t>SEER</w:t>
      </w:r>
      <w:r w:rsidRPr="00234CF0">
        <w:t xml:space="preserve"> Surveillance, Epidemiology, and End Results; </w:t>
      </w:r>
      <w:r w:rsidRPr="00234CF0">
        <w:rPr>
          <w:i/>
        </w:rPr>
        <w:t>NOS</w:t>
      </w:r>
      <w:r w:rsidRPr="00234CF0">
        <w:t xml:space="preserve"> not otherwise specified; </w:t>
      </w:r>
      <w:r w:rsidRPr="00234CF0">
        <w:rPr>
          <w:i/>
        </w:rPr>
        <w:t>DG</w:t>
      </w:r>
      <w:r w:rsidRPr="00234CF0">
        <w:t xml:space="preserve"> </w:t>
      </w:r>
      <w:r>
        <w:t xml:space="preserve">distal gastrectomy; </w:t>
      </w:r>
      <w:r w:rsidRPr="00234CF0">
        <w:rPr>
          <w:i/>
        </w:rPr>
        <w:t>PG</w:t>
      </w:r>
      <w:r>
        <w:t xml:space="preserve"> proximal gastrectomy; </w:t>
      </w:r>
      <w:r w:rsidRPr="00234CF0">
        <w:rPr>
          <w:i/>
        </w:rPr>
        <w:t>NTG</w:t>
      </w:r>
      <w:r>
        <w:t xml:space="preserve"> near total gastrectomy; </w:t>
      </w:r>
      <w:r w:rsidRPr="00234CF0">
        <w:rPr>
          <w:i/>
        </w:rPr>
        <w:t>TG</w:t>
      </w:r>
      <w:r>
        <w:t xml:space="preserve"> total gastrectomy.</w:t>
      </w:r>
    </w:p>
    <w:p w14:paraId="78EE38D8" w14:textId="6607BEE9" w:rsidR="00801ED0" w:rsidRDefault="00801ED0">
      <w:pPr>
        <w:spacing w:after="156"/>
      </w:pPr>
      <w:r>
        <w:br w:type="page"/>
      </w:r>
    </w:p>
    <w:p w14:paraId="5233E801" w14:textId="7C83819B" w:rsidR="00801ED0" w:rsidRDefault="00D252EE">
      <w:pPr>
        <w:spacing w:after="156"/>
      </w:pPr>
      <w:r w:rsidRPr="00801ED0">
        <w:rPr>
          <w:b/>
        </w:rPr>
        <w:lastRenderedPageBreak/>
        <w:t>S</w:t>
      </w:r>
      <w:r>
        <w:rPr>
          <w:b/>
        </w:rPr>
        <w:t>upplementary</w:t>
      </w:r>
      <w:r w:rsidRPr="00801ED0">
        <w:rPr>
          <w:b/>
        </w:rPr>
        <w:t xml:space="preserve"> T</w:t>
      </w:r>
      <w:r w:rsidRPr="00801ED0">
        <w:rPr>
          <w:rFonts w:hint="eastAsia"/>
          <w:b/>
        </w:rPr>
        <w:t>able</w:t>
      </w:r>
      <w:r w:rsidRPr="00801ED0">
        <w:rPr>
          <w:b/>
        </w:rPr>
        <w:t xml:space="preserve"> </w:t>
      </w:r>
      <w:r>
        <w:rPr>
          <w:b/>
        </w:rPr>
        <w:t>S</w:t>
      </w:r>
      <w:r>
        <w:rPr>
          <w:b/>
        </w:rPr>
        <w:t>3</w:t>
      </w:r>
      <w:r w:rsidR="00801ED0">
        <w:t xml:space="preserve"> Description of SEER Stage</w:t>
      </w:r>
    </w:p>
    <w:tbl>
      <w:tblPr>
        <w:tblStyle w:val="SCI"/>
        <w:tblW w:w="5000" w:type="pct"/>
        <w:tblLook w:val="04A0" w:firstRow="1" w:lastRow="0" w:firstColumn="1" w:lastColumn="0" w:noHBand="0" w:noVBand="1"/>
      </w:tblPr>
      <w:tblGrid>
        <w:gridCol w:w="1419"/>
        <w:gridCol w:w="6887"/>
      </w:tblGrid>
      <w:tr w:rsidR="00801ED0" w:rsidRPr="00801ED0" w14:paraId="0E05EE56" w14:textId="77777777" w:rsidTr="00801ED0">
        <w:trPr>
          <w:cnfStyle w:val="100000000000" w:firstRow="1" w:lastRow="0" w:firstColumn="0" w:lastColumn="0" w:oddVBand="0" w:evenVBand="0" w:oddHBand="0" w:evenHBand="0" w:firstRowFirstColumn="0" w:firstRowLastColumn="0" w:lastRowFirstColumn="0" w:lastRowLastColumn="0"/>
        </w:trPr>
        <w:tc>
          <w:tcPr>
            <w:tcW w:w="854" w:type="pct"/>
          </w:tcPr>
          <w:p w14:paraId="3E24ACB4" w14:textId="4FB411F4" w:rsidR="00801ED0" w:rsidRPr="00801ED0" w:rsidRDefault="00801ED0">
            <w:pPr>
              <w:spacing w:after="156"/>
              <w:rPr>
                <w:b/>
              </w:rPr>
            </w:pPr>
            <w:r w:rsidRPr="00801ED0">
              <w:rPr>
                <w:rFonts w:hint="eastAsia"/>
                <w:b/>
              </w:rPr>
              <w:t>S</w:t>
            </w:r>
            <w:r w:rsidRPr="00801ED0">
              <w:rPr>
                <w:b/>
              </w:rPr>
              <w:t>EER Stage</w:t>
            </w:r>
          </w:p>
        </w:tc>
        <w:tc>
          <w:tcPr>
            <w:tcW w:w="4146" w:type="pct"/>
          </w:tcPr>
          <w:p w14:paraId="2002421F" w14:textId="2152E8BC" w:rsidR="00801ED0" w:rsidRPr="00801ED0" w:rsidRDefault="00801ED0">
            <w:pPr>
              <w:spacing w:after="156"/>
              <w:rPr>
                <w:b/>
              </w:rPr>
            </w:pPr>
            <w:r w:rsidRPr="00801ED0">
              <w:rPr>
                <w:rFonts w:hint="eastAsia"/>
                <w:b/>
              </w:rPr>
              <w:t>D</w:t>
            </w:r>
            <w:r w:rsidRPr="00801ED0">
              <w:rPr>
                <w:b/>
              </w:rPr>
              <w:t>escription</w:t>
            </w:r>
          </w:p>
        </w:tc>
      </w:tr>
      <w:tr w:rsidR="00801ED0" w14:paraId="36E459FA" w14:textId="77777777" w:rsidTr="00801ED0">
        <w:tc>
          <w:tcPr>
            <w:tcW w:w="854" w:type="pct"/>
          </w:tcPr>
          <w:p w14:paraId="14950C45" w14:textId="4D36C0DF" w:rsidR="00801ED0" w:rsidRDefault="00442DA7">
            <w:pPr>
              <w:spacing w:after="156"/>
            </w:pPr>
            <w:r>
              <w:rPr>
                <w:rFonts w:hint="eastAsia"/>
              </w:rPr>
              <w:t>In</w:t>
            </w:r>
            <w:r>
              <w:t xml:space="preserve"> situ</w:t>
            </w:r>
          </w:p>
        </w:tc>
        <w:tc>
          <w:tcPr>
            <w:tcW w:w="4146" w:type="pct"/>
          </w:tcPr>
          <w:p w14:paraId="3504814B" w14:textId="32E38B26" w:rsidR="00801ED0" w:rsidRDefault="00801ED0" w:rsidP="00801ED0">
            <w:pPr>
              <w:spacing w:after="156"/>
            </w:pPr>
            <w:r>
              <w:t>A noninvasive neoplasm; a tumor which has not penetrated the basement membrane nor extended beyond the epithelial tissue. Some synonyms are intraepithelial (confined to epithelial tissue), noninvasive and noninfiltrating.</w:t>
            </w:r>
          </w:p>
        </w:tc>
      </w:tr>
      <w:tr w:rsidR="00801ED0" w14:paraId="1AB8F2F7" w14:textId="77777777" w:rsidTr="00801ED0">
        <w:tc>
          <w:tcPr>
            <w:tcW w:w="854" w:type="pct"/>
          </w:tcPr>
          <w:p w14:paraId="715CACB3" w14:textId="5E403636" w:rsidR="00801ED0" w:rsidRDefault="00442DA7">
            <w:pPr>
              <w:spacing w:after="156"/>
            </w:pPr>
            <w:r w:rsidRPr="00442DA7">
              <w:t>Localized</w:t>
            </w:r>
          </w:p>
        </w:tc>
        <w:tc>
          <w:tcPr>
            <w:tcW w:w="4146" w:type="pct"/>
          </w:tcPr>
          <w:p w14:paraId="0B5A49EA" w14:textId="2974C019" w:rsidR="00801ED0" w:rsidRDefault="00801ED0" w:rsidP="00801ED0">
            <w:pPr>
              <w:spacing w:after="156"/>
            </w:pPr>
            <w:r>
              <w:t xml:space="preserve">An invasive neoplasm confined entirely to the organ of origin. It may include intraluminal extension where specified. For </w:t>
            </w:r>
            <w:proofErr w:type="gramStart"/>
            <w:r>
              <w:t>example</w:t>
            </w:r>
            <w:proofErr w:type="gramEnd"/>
            <w:r>
              <w:t xml:space="preserve"> for colon, intraluminal extension limited to immediately contiguous segments of the large bowel is localized, if no lymph nodes are involved. Localized may exclude invasion of the serosa because of the poor survival of the patient once the serosa is invaded.</w:t>
            </w:r>
          </w:p>
        </w:tc>
      </w:tr>
      <w:tr w:rsidR="00801ED0" w14:paraId="32EA6A1E" w14:textId="77777777" w:rsidTr="00801ED0">
        <w:tc>
          <w:tcPr>
            <w:tcW w:w="854" w:type="pct"/>
          </w:tcPr>
          <w:p w14:paraId="444DA15B" w14:textId="2E935B2B" w:rsidR="00801ED0" w:rsidRDefault="00442DA7">
            <w:pPr>
              <w:spacing w:after="156"/>
            </w:pPr>
            <w:r w:rsidRPr="00442DA7">
              <w:t>Regional</w:t>
            </w:r>
          </w:p>
        </w:tc>
        <w:tc>
          <w:tcPr>
            <w:tcW w:w="4146" w:type="pct"/>
          </w:tcPr>
          <w:p w14:paraId="7133FFAA" w14:textId="2CB159B2" w:rsidR="00801ED0" w:rsidRDefault="00801ED0" w:rsidP="00801ED0">
            <w:pPr>
              <w:spacing w:after="156"/>
            </w:pPr>
            <w:r>
              <w:t>A neoplasm that has extended 1) beyond the limits of the organ of origin directly into surrounding organs or tissues; 2) into regional lymph nodes by way of the lymphatic system; or 3) by a combination of extension and regional lymph nodes.</w:t>
            </w:r>
          </w:p>
        </w:tc>
      </w:tr>
      <w:tr w:rsidR="00801ED0" w14:paraId="209A432C" w14:textId="77777777" w:rsidTr="00801ED0">
        <w:tc>
          <w:tcPr>
            <w:tcW w:w="854" w:type="pct"/>
          </w:tcPr>
          <w:p w14:paraId="65F5CCA6" w14:textId="79527D8B" w:rsidR="00801ED0" w:rsidRDefault="00442DA7">
            <w:pPr>
              <w:spacing w:after="156"/>
            </w:pPr>
            <w:r w:rsidRPr="00442DA7">
              <w:t>Distant</w:t>
            </w:r>
          </w:p>
        </w:tc>
        <w:tc>
          <w:tcPr>
            <w:tcW w:w="4146" w:type="pct"/>
          </w:tcPr>
          <w:p w14:paraId="21B8EEA6" w14:textId="6CC92307" w:rsidR="00801ED0" w:rsidRDefault="00801ED0" w:rsidP="00801ED0">
            <w:pPr>
              <w:spacing w:after="156"/>
            </w:pPr>
            <w:r>
              <w:t>A neoplasm that has spread to parts of the body remote from the primary tumor either by direct extension or by discontinuous metastasis (e.g., implantation or seeding) to distant organs, issues, or via the lymphatic system to distant lymph nodes.</w:t>
            </w:r>
          </w:p>
        </w:tc>
      </w:tr>
      <w:tr w:rsidR="00801ED0" w14:paraId="256502F3" w14:textId="77777777" w:rsidTr="00801ED0">
        <w:tc>
          <w:tcPr>
            <w:tcW w:w="854" w:type="pct"/>
          </w:tcPr>
          <w:p w14:paraId="709E8A3D" w14:textId="7756EB8F" w:rsidR="00801ED0" w:rsidRDefault="00442DA7">
            <w:pPr>
              <w:spacing w:after="156"/>
            </w:pPr>
            <w:r>
              <w:rPr>
                <w:rFonts w:hint="eastAsia"/>
              </w:rPr>
              <w:t>U</w:t>
            </w:r>
            <w:r>
              <w:t>nknown</w:t>
            </w:r>
          </w:p>
        </w:tc>
        <w:tc>
          <w:tcPr>
            <w:tcW w:w="4146" w:type="pct"/>
          </w:tcPr>
          <w:p w14:paraId="0D2A289F" w14:textId="53CDE6FF" w:rsidR="00801ED0" w:rsidRDefault="00801ED0" w:rsidP="00801ED0">
            <w:pPr>
              <w:spacing w:after="156"/>
            </w:pPr>
            <w:r w:rsidRPr="00801ED0">
              <w:t>Blank</w:t>
            </w:r>
            <w:r>
              <w:t>/</w:t>
            </w:r>
            <w:r w:rsidRPr="00801ED0">
              <w:t>Unstaged</w:t>
            </w:r>
            <w:r>
              <w:t xml:space="preserve"> - </w:t>
            </w:r>
            <w:r w:rsidRPr="00801ED0">
              <w:t xml:space="preserve">Information is not </w:t>
            </w:r>
            <w:proofErr w:type="gramStart"/>
            <w:r w:rsidRPr="00801ED0">
              <w:t>sufficient</w:t>
            </w:r>
            <w:proofErr w:type="gramEnd"/>
            <w:r w:rsidRPr="00801ED0">
              <w:t xml:space="preserve"> to assign a stage.</w:t>
            </w:r>
          </w:p>
        </w:tc>
      </w:tr>
    </w:tbl>
    <w:p w14:paraId="2B4564C3" w14:textId="71AD916A" w:rsidR="00801ED0" w:rsidRDefault="00801ED0" w:rsidP="00801ED0">
      <w:pPr>
        <w:spacing w:after="156"/>
      </w:pPr>
      <w:r>
        <w:t xml:space="preserve">Over time several different </w:t>
      </w:r>
      <w:r w:rsidRPr="00801ED0">
        <w:t xml:space="preserve">Extent of Disease </w:t>
      </w:r>
      <w:r>
        <w:t>schemes have been used.</w:t>
      </w:r>
      <w:r w:rsidR="00442DA7">
        <w:t xml:space="preserve"> </w:t>
      </w:r>
      <w:r w:rsidR="00442DA7" w:rsidRPr="00234CF0">
        <w:rPr>
          <w:i/>
        </w:rPr>
        <w:t>SEER</w:t>
      </w:r>
      <w:r w:rsidR="00442DA7" w:rsidRPr="00234CF0">
        <w:t xml:space="preserve"> Surveillance, Epidemiology, and End Results</w:t>
      </w:r>
      <w:r w:rsidR="00442DA7">
        <w:rPr>
          <w:rFonts w:hint="eastAsia"/>
        </w:rPr>
        <w:t>.</w:t>
      </w:r>
    </w:p>
    <w:p w14:paraId="5E8CB3F3" w14:textId="0AF2573A" w:rsidR="008C3335" w:rsidRDefault="008C3335">
      <w:pPr>
        <w:spacing w:after="156"/>
      </w:pPr>
      <w:r>
        <w:br w:type="page"/>
      </w:r>
    </w:p>
    <w:p w14:paraId="0E091188" w14:textId="1B450E70" w:rsidR="008C3335" w:rsidRDefault="00D252EE" w:rsidP="00801ED0">
      <w:pPr>
        <w:spacing w:after="156"/>
      </w:pPr>
      <w:r w:rsidRPr="00801ED0">
        <w:rPr>
          <w:b/>
        </w:rPr>
        <w:lastRenderedPageBreak/>
        <w:t>S</w:t>
      </w:r>
      <w:r>
        <w:rPr>
          <w:b/>
        </w:rPr>
        <w:t>upplementary</w:t>
      </w:r>
      <w:r w:rsidRPr="00801ED0">
        <w:rPr>
          <w:b/>
        </w:rPr>
        <w:t xml:space="preserve"> T</w:t>
      </w:r>
      <w:r w:rsidRPr="00801ED0">
        <w:rPr>
          <w:rFonts w:hint="eastAsia"/>
          <w:b/>
        </w:rPr>
        <w:t>able</w:t>
      </w:r>
      <w:r w:rsidRPr="00801ED0">
        <w:rPr>
          <w:b/>
        </w:rPr>
        <w:t xml:space="preserve"> </w:t>
      </w:r>
      <w:r>
        <w:rPr>
          <w:b/>
        </w:rPr>
        <w:t>S</w:t>
      </w:r>
      <w:r>
        <w:rPr>
          <w:b/>
        </w:rPr>
        <w:t>4</w:t>
      </w:r>
      <w:bookmarkStart w:id="0" w:name="_GoBack"/>
      <w:bookmarkEnd w:id="0"/>
      <w:r w:rsidR="008C3335" w:rsidRPr="008C3335">
        <w:t xml:space="preserve"> </w:t>
      </w:r>
      <w:r w:rsidR="008C3335">
        <w:t xml:space="preserve">Dynamic SIRs of RGCs in overall cohort and each sex group with stratification for </w:t>
      </w:r>
      <w:bookmarkStart w:id="1" w:name="_Hlk135344747"/>
      <w:r w:rsidR="008C3335">
        <w:t>age at FPGC diagnosis, year of FPGC diagnosis and latency from FPGC diagnosis</w:t>
      </w:r>
      <w:bookmarkEnd w:id="1"/>
    </w:p>
    <w:tbl>
      <w:tblPr>
        <w:tblStyle w:val="SCI"/>
        <w:tblW w:w="5000" w:type="pct"/>
        <w:tblLook w:val="04A0" w:firstRow="1" w:lastRow="0" w:firstColumn="1" w:lastColumn="0" w:noHBand="0" w:noVBand="1"/>
      </w:tblPr>
      <w:tblGrid>
        <w:gridCol w:w="2267"/>
        <w:gridCol w:w="1196"/>
        <w:gridCol w:w="1306"/>
        <w:gridCol w:w="872"/>
        <w:gridCol w:w="1351"/>
        <w:gridCol w:w="1314"/>
      </w:tblGrid>
      <w:tr w:rsidR="008C3335" w:rsidRPr="008C3335" w14:paraId="4E40C597" w14:textId="77777777" w:rsidTr="008C3335">
        <w:trPr>
          <w:cnfStyle w:val="100000000000" w:firstRow="1" w:lastRow="0" w:firstColumn="0" w:lastColumn="0" w:oddVBand="0" w:evenVBand="0" w:oddHBand="0" w:evenHBand="0" w:firstRowFirstColumn="0" w:firstRowLastColumn="0" w:lastRowFirstColumn="0" w:lastRowLastColumn="0"/>
          <w:trHeight w:val="285"/>
        </w:trPr>
        <w:tc>
          <w:tcPr>
            <w:tcW w:w="1365" w:type="pct"/>
            <w:noWrap/>
            <w:hideMark/>
          </w:tcPr>
          <w:p w14:paraId="02A67C8F" w14:textId="05D06A2D" w:rsidR="008C3335" w:rsidRPr="008C3335" w:rsidRDefault="008C3335" w:rsidP="008C3335">
            <w:pPr>
              <w:spacing w:after="156"/>
              <w:jc w:val="both"/>
              <w:rPr>
                <w:b/>
              </w:rPr>
            </w:pPr>
            <w:r>
              <w:rPr>
                <w:rFonts w:hint="eastAsia"/>
                <w:b/>
              </w:rPr>
              <w:t>G</w:t>
            </w:r>
            <w:r>
              <w:rPr>
                <w:b/>
              </w:rPr>
              <w:t>roups</w:t>
            </w:r>
          </w:p>
        </w:tc>
        <w:tc>
          <w:tcPr>
            <w:tcW w:w="720" w:type="pct"/>
            <w:noWrap/>
            <w:hideMark/>
          </w:tcPr>
          <w:p w14:paraId="480535E4" w14:textId="77777777" w:rsidR="008C3335" w:rsidRPr="008C3335" w:rsidRDefault="008C3335" w:rsidP="008C3335">
            <w:pPr>
              <w:spacing w:after="156"/>
              <w:jc w:val="both"/>
              <w:rPr>
                <w:b/>
                <w:bCs/>
              </w:rPr>
            </w:pPr>
            <w:r w:rsidRPr="008C3335">
              <w:rPr>
                <w:rFonts w:hint="eastAsia"/>
                <w:b/>
                <w:bCs/>
              </w:rPr>
              <w:t>Observed</w:t>
            </w:r>
          </w:p>
        </w:tc>
        <w:tc>
          <w:tcPr>
            <w:tcW w:w="786" w:type="pct"/>
            <w:noWrap/>
            <w:hideMark/>
          </w:tcPr>
          <w:p w14:paraId="0AF151A9" w14:textId="77777777" w:rsidR="008C3335" w:rsidRPr="008C3335" w:rsidRDefault="008C3335" w:rsidP="008C3335">
            <w:pPr>
              <w:spacing w:after="156"/>
              <w:jc w:val="both"/>
              <w:rPr>
                <w:b/>
                <w:bCs/>
              </w:rPr>
            </w:pPr>
            <w:r w:rsidRPr="008C3335">
              <w:rPr>
                <w:rFonts w:hint="eastAsia"/>
                <w:b/>
                <w:bCs/>
              </w:rPr>
              <w:t>Expected</w:t>
            </w:r>
          </w:p>
        </w:tc>
        <w:tc>
          <w:tcPr>
            <w:tcW w:w="525" w:type="pct"/>
            <w:noWrap/>
            <w:hideMark/>
          </w:tcPr>
          <w:p w14:paraId="66D6851A" w14:textId="77777777" w:rsidR="008C3335" w:rsidRPr="008C3335" w:rsidRDefault="008C3335" w:rsidP="008C3335">
            <w:pPr>
              <w:spacing w:after="156"/>
              <w:jc w:val="both"/>
              <w:rPr>
                <w:b/>
                <w:bCs/>
              </w:rPr>
            </w:pPr>
            <w:r w:rsidRPr="008C3335">
              <w:rPr>
                <w:rFonts w:hint="eastAsia"/>
                <w:b/>
                <w:bCs/>
              </w:rPr>
              <w:t>O/E</w:t>
            </w:r>
          </w:p>
        </w:tc>
        <w:tc>
          <w:tcPr>
            <w:tcW w:w="813" w:type="pct"/>
            <w:noWrap/>
            <w:hideMark/>
          </w:tcPr>
          <w:p w14:paraId="4EBD25F0" w14:textId="77777777" w:rsidR="008C3335" w:rsidRPr="008C3335" w:rsidRDefault="008C3335" w:rsidP="008C3335">
            <w:pPr>
              <w:spacing w:after="156"/>
              <w:jc w:val="both"/>
              <w:rPr>
                <w:b/>
                <w:bCs/>
              </w:rPr>
            </w:pPr>
            <w:r w:rsidRPr="008C3335">
              <w:rPr>
                <w:rFonts w:hint="eastAsia"/>
                <w:b/>
                <w:bCs/>
              </w:rPr>
              <w:t>CI Lower</w:t>
            </w:r>
          </w:p>
        </w:tc>
        <w:tc>
          <w:tcPr>
            <w:tcW w:w="791" w:type="pct"/>
            <w:noWrap/>
            <w:hideMark/>
          </w:tcPr>
          <w:p w14:paraId="49654CD1" w14:textId="77777777" w:rsidR="008C3335" w:rsidRPr="008C3335" w:rsidRDefault="008C3335" w:rsidP="008C3335">
            <w:pPr>
              <w:spacing w:after="156"/>
              <w:jc w:val="both"/>
              <w:rPr>
                <w:b/>
                <w:bCs/>
              </w:rPr>
            </w:pPr>
            <w:r w:rsidRPr="008C3335">
              <w:rPr>
                <w:rFonts w:hint="eastAsia"/>
                <w:b/>
                <w:bCs/>
              </w:rPr>
              <w:t>CI Upper</w:t>
            </w:r>
          </w:p>
        </w:tc>
      </w:tr>
      <w:tr w:rsidR="008C3335" w:rsidRPr="008C3335" w14:paraId="733EBC83" w14:textId="77777777" w:rsidTr="008C3335">
        <w:trPr>
          <w:trHeight w:val="285"/>
        </w:trPr>
        <w:tc>
          <w:tcPr>
            <w:tcW w:w="1365" w:type="pct"/>
            <w:noWrap/>
          </w:tcPr>
          <w:p w14:paraId="6B451090" w14:textId="596523AC" w:rsidR="008C3335" w:rsidRPr="008C3335" w:rsidRDefault="008C3335" w:rsidP="008C3335">
            <w:pPr>
              <w:spacing w:after="156"/>
              <w:jc w:val="both"/>
              <w:rPr>
                <w:b/>
                <w:bCs/>
              </w:rPr>
            </w:pPr>
            <w:bookmarkStart w:id="2" w:name="_Hlk135345036"/>
            <w:r w:rsidRPr="008C3335">
              <w:rPr>
                <w:b/>
                <w:bCs/>
              </w:rPr>
              <w:t>All patients</w:t>
            </w:r>
          </w:p>
        </w:tc>
        <w:tc>
          <w:tcPr>
            <w:tcW w:w="720" w:type="pct"/>
          </w:tcPr>
          <w:p w14:paraId="2FE84693" w14:textId="0A4DF1E2" w:rsidR="008C3335" w:rsidRPr="008C3335" w:rsidRDefault="008C3335" w:rsidP="008C3335">
            <w:pPr>
              <w:spacing w:after="156"/>
              <w:jc w:val="both"/>
              <w:rPr>
                <w:b/>
                <w:bCs/>
              </w:rPr>
            </w:pPr>
          </w:p>
        </w:tc>
        <w:tc>
          <w:tcPr>
            <w:tcW w:w="786" w:type="pct"/>
            <w:noWrap/>
          </w:tcPr>
          <w:p w14:paraId="7CE83550" w14:textId="77777777" w:rsidR="008C3335" w:rsidRPr="008C3335" w:rsidRDefault="008C3335" w:rsidP="008C3335">
            <w:pPr>
              <w:spacing w:after="156"/>
              <w:jc w:val="both"/>
              <w:rPr>
                <w:b/>
                <w:bCs/>
              </w:rPr>
            </w:pPr>
          </w:p>
        </w:tc>
        <w:tc>
          <w:tcPr>
            <w:tcW w:w="525" w:type="pct"/>
            <w:noWrap/>
          </w:tcPr>
          <w:p w14:paraId="73523BF0" w14:textId="77777777" w:rsidR="008C3335" w:rsidRPr="008C3335" w:rsidRDefault="008C3335" w:rsidP="008C3335">
            <w:pPr>
              <w:spacing w:after="156"/>
              <w:jc w:val="both"/>
              <w:rPr>
                <w:b/>
              </w:rPr>
            </w:pPr>
          </w:p>
        </w:tc>
        <w:tc>
          <w:tcPr>
            <w:tcW w:w="813" w:type="pct"/>
            <w:noWrap/>
          </w:tcPr>
          <w:p w14:paraId="34D26C63" w14:textId="77777777" w:rsidR="008C3335" w:rsidRPr="008C3335" w:rsidRDefault="008C3335" w:rsidP="008C3335">
            <w:pPr>
              <w:spacing w:after="156"/>
              <w:jc w:val="both"/>
              <w:rPr>
                <w:b/>
              </w:rPr>
            </w:pPr>
          </w:p>
        </w:tc>
        <w:tc>
          <w:tcPr>
            <w:tcW w:w="791" w:type="pct"/>
            <w:noWrap/>
          </w:tcPr>
          <w:p w14:paraId="0794D1BC" w14:textId="77777777" w:rsidR="008C3335" w:rsidRPr="008C3335" w:rsidRDefault="008C3335" w:rsidP="008C3335">
            <w:pPr>
              <w:spacing w:after="156"/>
              <w:jc w:val="both"/>
              <w:rPr>
                <w:b/>
              </w:rPr>
            </w:pPr>
          </w:p>
        </w:tc>
      </w:tr>
      <w:tr w:rsidR="008C3335" w:rsidRPr="008C3335" w14:paraId="68394FAB" w14:textId="77777777" w:rsidTr="008C3335">
        <w:trPr>
          <w:trHeight w:val="285"/>
        </w:trPr>
        <w:tc>
          <w:tcPr>
            <w:tcW w:w="1365" w:type="pct"/>
            <w:noWrap/>
            <w:hideMark/>
          </w:tcPr>
          <w:p w14:paraId="57E0EBA5" w14:textId="77777777" w:rsidR="008C3335" w:rsidRPr="008C3335" w:rsidRDefault="008C3335" w:rsidP="008C3335">
            <w:pPr>
              <w:spacing w:after="156"/>
              <w:jc w:val="both"/>
              <w:rPr>
                <w:bCs/>
              </w:rPr>
            </w:pPr>
            <w:r w:rsidRPr="008C3335">
              <w:rPr>
                <w:rFonts w:hint="eastAsia"/>
                <w:bCs/>
              </w:rPr>
              <w:t>Age at diagnosis, years</w:t>
            </w:r>
          </w:p>
        </w:tc>
        <w:tc>
          <w:tcPr>
            <w:tcW w:w="720" w:type="pct"/>
          </w:tcPr>
          <w:p w14:paraId="25E91FA1" w14:textId="0E89CF43" w:rsidR="008C3335" w:rsidRPr="008C3335" w:rsidRDefault="008C3335" w:rsidP="008C3335">
            <w:pPr>
              <w:spacing w:after="156"/>
              <w:jc w:val="both"/>
              <w:rPr>
                <w:bCs/>
              </w:rPr>
            </w:pPr>
          </w:p>
        </w:tc>
        <w:tc>
          <w:tcPr>
            <w:tcW w:w="786" w:type="pct"/>
            <w:noWrap/>
            <w:hideMark/>
          </w:tcPr>
          <w:p w14:paraId="7B6F1AEF" w14:textId="77777777" w:rsidR="008C3335" w:rsidRPr="008C3335" w:rsidRDefault="008C3335" w:rsidP="008C3335">
            <w:pPr>
              <w:spacing w:after="156"/>
              <w:jc w:val="both"/>
              <w:rPr>
                <w:bCs/>
              </w:rPr>
            </w:pPr>
          </w:p>
        </w:tc>
        <w:tc>
          <w:tcPr>
            <w:tcW w:w="525" w:type="pct"/>
            <w:noWrap/>
            <w:hideMark/>
          </w:tcPr>
          <w:p w14:paraId="70692C8C" w14:textId="77777777" w:rsidR="008C3335" w:rsidRPr="008C3335" w:rsidRDefault="008C3335" w:rsidP="008C3335">
            <w:pPr>
              <w:spacing w:after="156"/>
              <w:jc w:val="both"/>
              <w:rPr>
                <w:b/>
              </w:rPr>
            </w:pPr>
          </w:p>
        </w:tc>
        <w:tc>
          <w:tcPr>
            <w:tcW w:w="813" w:type="pct"/>
            <w:noWrap/>
            <w:hideMark/>
          </w:tcPr>
          <w:p w14:paraId="0DDEDC17" w14:textId="77777777" w:rsidR="008C3335" w:rsidRPr="008C3335" w:rsidRDefault="008C3335" w:rsidP="008C3335">
            <w:pPr>
              <w:spacing w:after="156"/>
              <w:jc w:val="both"/>
            </w:pPr>
          </w:p>
        </w:tc>
        <w:tc>
          <w:tcPr>
            <w:tcW w:w="791" w:type="pct"/>
            <w:noWrap/>
            <w:hideMark/>
          </w:tcPr>
          <w:p w14:paraId="39AE211E" w14:textId="77777777" w:rsidR="008C3335" w:rsidRPr="008C3335" w:rsidRDefault="008C3335" w:rsidP="008C3335">
            <w:pPr>
              <w:spacing w:after="156"/>
              <w:jc w:val="both"/>
            </w:pPr>
          </w:p>
        </w:tc>
      </w:tr>
      <w:tr w:rsidR="008C3335" w:rsidRPr="008C3335" w14:paraId="7BA6B201" w14:textId="77777777" w:rsidTr="008C3335">
        <w:trPr>
          <w:trHeight w:val="285"/>
        </w:trPr>
        <w:tc>
          <w:tcPr>
            <w:tcW w:w="1365" w:type="pct"/>
            <w:noWrap/>
            <w:hideMark/>
          </w:tcPr>
          <w:p w14:paraId="79B22FCE" w14:textId="77777777" w:rsidR="008C3335" w:rsidRPr="008C3335" w:rsidRDefault="008C3335" w:rsidP="008C3335">
            <w:pPr>
              <w:spacing w:after="156"/>
              <w:ind w:firstLineChars="100" w:firstLine="210"/>
              <w:jc w:val="both"/>
            </w:pPr>
            <w:r w:rsidRPr="008C3335">
              <w:rPr>
                <w:rFonts w:hint="eastAsia"/>
              </w:rPr>
              <w:t>&lt;45</w:t>
            </w:r>
          </w:p>
        </w:tc>
        <w:tc>
          <w:tcPr>
            <w:tcW w:w="720" w:type="pct"/>
            <w:noWrap/>
            <w:hideMark/>
          </w:tcPr>
          <w:p w14:paraId="43E0E620" w14:textId="77777777" w:rsidR="008C3335" w:rsidRPr="008C3335" w:rsidRDefault="008C3335" w:rsidP="008C3335">
            <w:pPr>
              <w:spacing w:after="156"/>
              <w:jc w:val="both"/>
            </w:pPr>
            <w:r w:rsidRPr="008C3335">
              <w:rPr>
                <w:rFonts w:hint="eastAsia"/>
              </w:rPr>
              <w:t>19</w:t>
            </w:r>
          </w:p>
        </w:tc>
        <w:tc>
          <w:tcPr>
            <w:tcW w:w="786" w:type="pct"/>
            <w:noWrap/>
            <w:hideMark/>
          </w:tcPr>
          <w:p w14:paraId="25E92FDF" w14:textId="660C7891" w:rsidR="008C3335" w:rsidRPr="008C3335" w:rsidRDefault="008C3335" w:rsidP="008C3335">
            <w:pPr>
              <w:spacing w:after="156"/>
              <w:jc w:val="both"/>
            </w:pPr>
            <w:r w:rsidRPr="008C3335">
              <w:rPr>
                <w:rFonts w:hint="eastAsia"/>
              </w:rPr>
              <w:t>0.30</w:t>
            </w:r>
          </w:p>
        </w:tc>
        <w:tc>
          <w:tcPr>
            <w:tcW w:w="525" w:type="pct"/>
            <w:noWrap/>
            <w:hideMark/>
          </w:tcPr>
          <w:p w14:paraId="7DDE341B" w14:textId="077A4CE3" w:rsidR="008C3335" w:rsidRPr="008C3335" w:rsidRDefault="008C3335" w:rsidP="008C3335">
            <w:pPr>
              <w:spacing w:after="156"/>
              <w:jc w:val="both"/>
              <w:rPr>
                <w:b/>
                <w:bCs/>
              </w:rPr>
            </w:pPr>
            <w:r w:rsidRPr="008C3335">
              <w:rPr>
                <w:rFonts w:hint="eastAsia"/>
                <w:b/>
                <w:bCs/>
              </w:rPr>
              <w:t>63.95</w:t>
            </w:r>
          </w:p>
        </w:tc>
        <w:tc>
          <w:tcPr>
            <w:tcW w:w="813" w:type="pct"/>
            <w:noWrap/>
            <w:hideMark/>
          </w:tcPr>
          <w:p w14:paraId="5081F58E" w14:textId="79E45DC1" w:rsidR="008C3335" w:rsidRPr="008C3335" w:rsidRDefault="008C3335" w:rsidP="008C3335">
            <w:pPr>
              <w:spacing w:after="156"/>
              <w:jc w:val="both"/>
            </w:pPr>
            <w:r w:rsidRPr="008C3335">
              <w:rPr>
                <w:rFonts w:hint="eastAsia"/>
              </w:rPr>
              <w:t>38.50</w:t>
            </w:r>
          </w:p>
        </w:tc>
        <w:tc>
          <w:tcPr>
            <w:tcW w:w="791" w:type="pct"/>
            <w:noWrap/>
            <w:hideMark/>
          </w:tcPr>
          <w:p w14:paraId="24B62B45" w14:textId="48EDA548" w:rsidR="008C3335" w:rsidRPr="008C3335" w:rsidRDefault="008C3335" w:rsidP="008C3335">
            <w:pPr>
              <w:spacing w:after="156"/>
              <w:jc w:val="both"/>
            </w:pPr>
            <w:r w:rsidRPr="008C3335">
              <w:rPr>
                <w:rFonts w:hint="eastAsia"/>
              </w:rPr>
              <w:t>99.87</w:t>
            </w:r>
          </w:p>
        </w:tc>
      </w:tr>
      <w:tr w:rsidR="008C3335" w:rsidRPr="008C3335" w14:paraId="5FBF9206" w14:textId="77777777" w:rsidTr="008C3335">
        <w:trPr>
          <w:trHeight w:val="285"/>
        </w:trPr>
        <w:tc>
          <w:tcPr>
            <w:tcW w:w="1365" w:type="pct"/>
            <w:noWrap/>
            <w:hideMark/>
          </w:tcPr>
          <w:p w14:paraId="4507DC8E" w14:textId="77777777" w:rsidR="008C3335" w:rsidRPr="008C3335" w:rsidRDefault="008C3335" w:rsidP="008C3335">
            <w:pPr>
              <w:spacing w:after="156"/>
              <w:ind w:firstLineChars="100" w:firstLine="210"/>
              <w:jc w:val="both"/>
            </w:pPr>
            <w:r w:rsidRPr="008C3335">
              <w:rPr>
                <w:rFonts w:hint="eastAsia"/>
              </w:rPr>
              <w:t>45-54</w:t>
            </w:r>
          </w:p>
        </w:tc>
        <w:tc>
          <w:tcPr>
            <w:tcW w:w="720" w:type="pct"/>
            <w:noWrap/>
            <w:hideMark/>
          </w:tcPr>
          <w:p w14:paraId="59A507BB" w14:textId="77777777" w:rsidR="008C3335" w:rsidRPr="008C3335" w:rsidRDefault="008C3335" w:rsidP="008C3335">
            <w:pPr>
              <w:spacing w:after="156"/>
              <w:jc w:val="both"/>
            </w:pPr>
            <w:r w:rsidRPr="008C3335">
              <w:rPr>
                <w:rFonts w:hint="eastAsia"/>
              </w:rPr>
              <w:t>35</w:t>
            </w:r>
          </w:p>
        </w:tc>
        <w:tc>
          <w:tcPr>
            <w:tcW w:w="786" w:type="pct"/>
            <w:noWrap/>
            <w:hideMark/>
          </w:tcPr>
          <w:p w14:paraId="2B266A1A" w14:textId="5FEA91D9" w:rsidR="008C3335" w:rsidRPr="008C3335" w:rsidRDefault="008C3335" w:rsidP="008C3335">
            <w:pPr>
              <w:spacing w:after="156"/>
              <w:jc w:val="both"/>
            </w:pPr>
            <w:r w:rsidRPr="008C3335">
              <w:rPr>
                <w:rFonts w:hint="eastAsia"/>
              </w:rPr>
              <w:t>1.52</w:t>
            </w:r>
          </w:p>
        </w:tc>
        <w:tc>
          <w:tcPr>
            <w:tcW w:w="525" w:type="pct"/>
            <w:noWrap/>
            <w:hideMark/>
          </w:tcPr>
          <w:p w14:paraId="7BC120C3" w14:textId="44EA11BE" w:rsidR="008C3335" w:rsidRPr="008C3335" w:rsidRDefault="008C3335" w:rsidP="008C3335">
            <w:pPr>
              <w:spacing w:after="156"/>
              <w:jc w:val="both"/>
              <w:rPr>
                <w:b/>
                <w:bCs/>
              </w:rPr>
            </w:pPr>
            <w:r w:rsidRPr="008C3335">
              <w:rPr>
                <w:rFonts w:hint="eastAsia"/>
                <w:b/>
                <w:bCs/>
              </w:rPr>
              <w:t>23.07</w:t>
            </w:r>
          </w:p>
        </w:tc>
        <w:tc>
          <w:tcPr>
            <w:tcW w:w="813" w:type="pct"/>
            <w:noWrap/>
            <w:hideMark/>
          </w:tcPr>
          <w:p w14:paraId="3B12D752" w14:textId="62B76CAE" w:rsidR="008C3335" w:rsidRPr="008C3335" w:rsidRDefault="008C3335" w:rsidP="008C3335">
            <w:pPr>
              <w:spacing w:after="156"/>
              <w:jc w:val="both"/>
            </w:pPr>
            <w:r w:rsidRPr="008C3335">
              <w:rPr>
                <w:rFonts w:hint="eastAsia"/>
              </w:rPr>
              <w:t>16.07</w:t>
            </w:r>
          </w:p>
        </w:tc>
        <w:tc>
          <w:tcPr>
            <w:tcW w:w="791" w:type="pct"/>
            <w:noWrap/>
            <w:hideMark/>
          </w:tcPr>
          <w:p w14:paraId="5CDB2FA4" w14:textId="31D13411" w:rsidR="008C3335" w:rsidRPr="008C3335" w:rsidRDefault="008C3335" w:rsidP="008C3335">
            <w:pPr>
              <w:spacing w:after="156"/>
              <w:jc w:val="both"/>
            </w:pPr>
            <w:r w:rsidRPr="008C3335">
              <w:rPr>
                <w:rFonts w:hint="eastAsia"/>
              </w:rPr>
              <w:t>32.08</w:t>
            </w:r>
          </w:p>
        </w:tc>
      </w:tr>
      <w:tr w:rsidR="008C3335" w:rsidRPr="008C3335" w14:paraId="0D2A781E" w14:textId="77777777" w:rsidTr="008C3335">
        <w:trPr>
          <w:trHeight w:val="285"/>
        </w:trPr>
        <w:tc>
          <w:tcPr>
            <w:tcW w:w="1365" w:type="pct"/>
            <w:noWrap/>
            <w:hideMark/>
          </w:tcPr>
          <w:p w14:paraId="5351DC27" w14:textId="77777777" w:rsidR="008C3335" w:rsidRPr="008C3335" w:rsidRDefault="008C3335" w:rsidP="008C3335">
            <w:pPr>
              <w:spacing w:after="156"/>
              <w:ind w:firstLineChars="100" w:firstLine="210"/>
              <w:jc w:val="both"/>
            </w:pPr>
            <w:r w:rsidRPr="008C3335">
              <w:rPr>
                <w:rFonts w:hint="eastAsia"/>
              </w:rPr>
              <w:t>55-64</w:t>
            </w:r>
          </w:p>
        </w:tc>
        <w:tc>
          <w:tcPr>
            <w:tcW w:w="720" w:type="pct"/>
            <w:noWrap/>
            <w:hideMark/>
          </w:tcPr>
          <w:p w14:paraId="06779432" w14:textId="77777777" w:rsidR="008C3335" w:rsidRPr="008C3335" w:rsidRDefault="008C3335" w:rsidP="008C3335">
            <w:pPr>
              <w:spacing w:after="156"/>
              <w:jc w:val="both"/>
            </w:pPr>
            <w:r w:rsidRPr="008C3335">
              <w:rPr>
                <w:rFonts w:hint="eastAsia"/>
              </w:rPr>
              <w:t>48</w:t>
            </w:r>
          </w:p>
        </w:tc>
        <w:tc>
          <w:tcPr>
            <w:tcW w:w="786" w:type="pct"/>
            <w:noWrap/>
            <w:hideMark/>
          </w:tcPr>
          <w:p w14:paraId="347CF557" w14:textId="41C73662" w:rsidR="008C3335" w:rsidRPr="008C3335" w:rsidRDefault="008C3335" w:rsidP="008C3335">
            <w:pPr>
              <w:spacing w:after="156"/>
              <w:jc w:val="both"/>
            </w:pPr>
            <w:r w:rsidRPr="008C3335">
              <w:rPr>
                <w:rFonts w:hint="eastAsia"/>
              </w:rPr>
              <w:t>4.97</w:t>
            </w:r>
          </w:p>
        </w:tc>
        <w:tc>
          <w:tcPr>
            <w:tcW w:w="525" w:type="pct"/>
            <w:noWrap/>
            <w:hideMark/>
          </w:tcPr>
          <w:p w14:paraId="38DCE6C5" w14:textId="127E2F03" w:rsidR="008C3335" w:rsidRPr="008C3335" w:rsidRDefault="008C3335" w:rsidP="008C3335">
            <w:pPr>
              <w:spacing w:after="156"/>
              <w:jc w:val="both"/>
              <w:rPr>
                <w:b/>
                <w:bCs/>
              </w:rPr>
            </w:pPr>
            <w:r w:rsidRPr="008C3335">
              <w:rPr>
                <w:rFonts w:hint="eastAsia"/>
                <w:b/>
                <w:bCs/>
              </w:rPr>
              <w:t>9.66</w:t>
            </w:r>
          </w:p>
        </w:tc>
        <w:tc>
          <w:tcPr>
            <w:tcW w:w="813" w:type="pct"/>
            <w:noWrap/>
            <w:hideMark/>
          </w:tcPr>
          <w:p w14:paraId="0D8DD715" w14:textId="0DDE3EAA" w:rsidR="008C3335" w:rsidRPr="008C3335" w:rsidRDefault="008C3335" w:rsidP="008C3335">
            <w:pPr>
              <w:spacing w:after="156"/>
              <w:jc w:val="both"/>
            </w:pPr>
            <w:r w:rsidRPr="008C3335">
              <w:rPr>
                <w:rFonts w:hint="eastAsia"/>
              </w:rPr>
              <w:t>7.12</w:t>
            </w:r>
          </w:p>
        </w:tc>
        <w:tc>
          <w:tcPr>
            <w:tcW w:w="791" w:type="pct"/>
            <w:noWrap/>
            <w:hideMark/>
          </w:tcPr>
          <w:p w14:paraId="1580E6FF" w14:textId="2216B88E" w:rsidR="008C3335" w:rsidRPr="008C3335" w:rsidRDefault="008C3335" w:rsidP="008C3335">
            <w:pPr>
              <w:spacing w:after="156"/>
              <w:jc w:val="both"/>
            </w:pPr>
            <w:r w:rsidRPr="008C3335">
              <w:rPr>
                <w:rFonts w:hint="eastAsia"/>
              </w:rPr>
              <w:t>12.81</w:t>
            </w:r>
          </w:p>
        </w:tc>
      </w:tr>
      <w:tr w:rsidR="008C3335" w:rsidRPr="008C3335" w14:paraId="3CFCFAC9" w14:textId="77777777" w:rsidTr="008C3335">
        <w:trPr>
          <w:trHeight w:val="285"/>
        </w:trPr>
        <w:tc>
          <w:tcPr>
            <w:tcW w:w="1365" w:type="pct"/>
            <w:noWrap/>
            <w:hideMark/>
          </w:tcPr>
          <w:p w14:paraId="314EC235" w14:textId="77777777" w:rsidR="008C3335" w:rsidRPr="008C3335" w:rsidRDefault="008C3335" w:rsidP="008C3335">
            <w:pPr>
              <w:spacing w:after="156"/>
              <w:ind w:firstLineChars="100" w:firstLine="210"/>
              <w:jc w:val="both"/>
            </w:pPr>
            <w:r w:rsidRPr="008C3335">
              <w:rPr>
                <w:rFonts w:hint="eastAsia"/>
              </w:rPr>
              <w:t>65-74</w:t>
            </w:r>
          </w:p>
        </w:tc>
        <w:tc>
          <w:tcPr>
            <w:tcW w:w="720" w:type="pct"/>
            <w:noWrap/>
            <w:hideMark/>
          </w:tcPr>
          <w:p w14:paraId="357D44A5" w14:textId="77777777" w:rsidR="008C3335" w:rsidRPr="008C3335" w:rsidRDefault="008C3335" w:rsidP="008C3335">
            <w:pPr>
              <w:spacing w:after="156"/>
              <w:jc w:val="both"/>
            </w:pPr>
            <w:r w:rsidRPr="008C3335">
              <w:rPr>
                <w:rFonts w:hint="eastAsia"/>
              </w:rPr>
              <w:t>70</w:t>
            </w:r>
          </w:p>
        </w:tc>
        <w:tc>
          <w:tcPr>
            <w:tcW w:w="786" w:type="pct"/>
            <w:noWrap/>
            <w:hideMark/>
          </w:tcPr>
          <w:p w14:paraId="21BF3C2B" w14:textId="5CB2ED49" w:rsidR="008C3335" w:rsidRPr="008C3335" w:rsidRDefault="008C3335" w:rsidP="008C3335">
            <w:pPr>
              <w:spacing w:after="156"/>
              <w:jc w:val="both"/>
            </w:pPr>
            <w:r w:rsidRPr="008C3335">
              <w:rPr>
                <w:rFonts w:hint="eastAsia"/>
              </w:rPr>
              <w:t>11.10</w:t>
            </w:r>
          </w:p>
        </w:tc>
        <w:tc>
          <w:tcPr>
            <w:tcW w:w="525" w:type="pct"/>
            <w:noWrap/>
            <w:hideMark/>
          </w:tcPr>
          <w:p w14:paraId="40740960" w14:textId="5745F138" w:rsidR="008C3335" w:rsidRPr="008C3335" w:rsidRDefault="008C3335" w:rsidP="008C3335">
            <w:pPr>
              <w:spacing w:after="156"/>
              <w:jc w:val="both"/>
              <w:rPr>
                <w:b/>
                <w:bCs/>
              </w:rPr>
            </w:pPr>
            <w:r w:rsidRPr="008C3335">
              <w:rPr>
                <w:rFonts w:hint="eastAsia"/>
                <w:b/>
                <w:bCs/>
              </w:rPr>
              <w:t>6.31</w:t>
            </w:r>
          </w:p>
        </w:tc>
        <w:tc>
          <w:tcPr>
            <w:tcW w:w="813" w:type="pct"/>
            <w:noWrap/>
            <w:hideMark/>
          </w:tcPr>
          <w:p w14:paraId="3E9873DA" w14:textId="3143DA2B" w:rsidR="008C3335" w:rsidRPr="008C3335" w:rsidRDefault="008C3335" w:rsidP="008C3335">
            <w:pPr>
              <w:spacing w:after="156"/>
              <w:jc w:val="both"/>
            </w:pPr>
            <w:r w:rsidRPr="008C3335">
              <w:rPr>
                <w:rFonts w:hint="eastAsia"/>
              </w:rPr>
              <w:t>4.92</w:t>
            </w:r>
          </w:p>
        </w:tc>
        <w:tc>
          <w:tcPr>
            <w:tcW w:w="791" w:type="pct"/>
            <w:noWrap/>
            <w:hideMark/>
          </w:tcPr>
          <w:p w14:paraId="79A15313" w14:textId="131581E2" w:rsidR="008C3335" w:rsidRPr="008C3335" w:rsidRDefault="008C3335" w:rsidP="008C3335">
            <w:pPr>
              <w:spacing w:after="156"/>
              <w:jc w:val="both"/>
            </w:pPr>
            <w:r w:rsidRPr="008C3335">
              <w:rPr>
                <w:rFonts w:hint="eastAsia"/>
              </w:rPr>
              <w:t>7.97</w:t>
            </w:r>
          </w:p>
        </w:tc>
      </w:tr>
      <w:tr w:rsidR="008C3335" w:rsidRPr="008C3335" w14:paraId="7CE36F06" w14:textId="77777777" w:rsidTr="008C3335">
        <w:trPr>
          <w:trHeight w:val="285"/>
        </w:trPr>
        <w:tc>
          <w:tcPr>
            <w:tcW w:w="1365" w:type="pct"/>
            <w:noWrap/>
            <w:hideMark/>
          </w:tcPr>
          <w:p w14:paraId="502DC6A9" w14:textId="77777777" w:rsidR="008C3335" w:rsidRPr="008C3335" w:rsidRDefault="008C3335" w:rsidP="008C3335">
            <w:pPr>
              <w:spacing w:after="156"/>
              <w:ind w:firstLineChars="100" w:firstLine="210"/>
              <w:jc w:val="both"/>
            </w:pPr>
            <w:r w:rsidRPr="008C3335">
              <w:rPr>
                <w:rFonts w:hint="eastAsia"/>
              </w:rPr>
              <w:t>75+</w:t>
            </w:r>
          </w:p>
        </w:tc>
        <w:tc>
          <w:tcPr>
            <w:tcW w:w="720" w:type="pct"/>
            <w:noWrap/>
            <w:hideMark/>
          </w:tcPr>
          <w:p w14:paraId="072B32D7" w14:textId="77777777" w:rsidR="008C3335" w:rsidRPr="008C3335" w:rsidRDefault="008C3335" w:rsidP="008C3335">
            <w:pPr>
              <w:spacing w:after="156"/>
              <w:jc w:val="both"/>
            </w:pPr>
            <w:r w:rsidRPr="008C3335">
              <w:rPr>
                <w:rFonts w:hint="eastAsia"/>
              </w:rPr>
              <w:t>55</w:t>
            </w:r>
          </w:p>
        </w:tc>
        <w:tc>
          <w:tcPr>
            <w:tcW w:w="786" w:type="pct"/>
            <w:noWrap/>
            <w:hideMark/>
          </w:tcPr>
          <w:p w14:paraId="1F4A15BC" w14:textId="3B2481E9" w:rsidR="008C3335" w:rsidRPr="008C3335" w:rsidRDefault="008C3335" w:rsidP="008C3335">
            <w:pPr>
              <w:spacing w:after="156"/>
              <w:jc w:val="both"/>
            </w:pPr>
            <w:r w:rsidRPr="008C3335">
              <w:rPr>
                <w:rFonts w:hint="eastAsia"/>
              </w:rPr>
              <w:t>11.61</w:t>
            </w:r>
          </w:p>
        </w:tc>
        <w:tc>
          <w:tcPr>
            <w:tcW w:w="525" w:type="pct"/>
            <w:noWrap/>
            <w:hideMark/>
          </w:tcPr>
          <w:p w14:paraId="7830868A" w14:textId="02989413" w:rsidR="008C3335" w:rsidRPr="008C3335" w:rsidRDefault="008C3335" w:rsidP="008C3335">
            <w:pPr>
              <w:spacing w:after="156"/>
              <w:jc w:val="both"/>
              <w:rPr>
                <w:b/>
                <w:bCs/>
              </w:rPr>
            </w:pPr>
            <w:r w:rsidRPr="008C3335">
              <w:rPr>
                <w:rFonts w:hint="eastAsia"/>
                <w:b/>
                <w:bCs/>
              </w:rPr>
              <w:t>4.74</w:t>
            </w:r>
          </w:p>
        </w:tc>
        <w:tc>
          <w:tcPr>
            <w:tcW w:w="813" w:type="pct"/>
            <w:noWrap/>
            <w:hideMark/>
          </w:tcPr>
          <w:p w14:paraId="78A653A4" w14:textId="32755ADF" w:rsidR="008C3335" w:rsidRPr="008C3335" w:rsidRDefault="008C3335" w:rsidP="008C3335">
            <w:pPr>
              <w:spacing w:after="156"/>
              <w:jc w:val="both"/>
            </w:pPr>
            <w:r w:rsidRPr="008C3335">
              <w:rPr>
                <w:rFonts w:hint="eastAsia"/>
              </w:rPr>
              <w:t>3.57</w:t>
            </w:r>
          </w:p>
        </w:tc>
        <w:tc>
          <w:tcPr>
            <w:tcW w:w="791" w:type="pct"/>
            <w:noWrap/>
            <w:hideMark/>
          </w:tcPr>
          <w:p w14:paraId="1FE3AFFE" w14:textId="5B2BD8CE" w:rsidR="008C3335" w:rsidRPr="008C3335" w:rsidRDefault="008C3335" w:rsidP="008C3335">
            <w:pPr>
              <w:spacing w:after="156"/>
              <w:jc w:val="both"/>
            </w:pPr>
            <w:r w:rsidRPr="008C3335">
              <w:rPr>
                <w:rFonts w:hint="eastAsia"/>
              </w:rPr>
              <w:t>6.16</w:t>
            </w:r>
          </w:p>
        </w:tc>
      </w:tr>
      <w:tr w:rsidR="008C3335" w:rsidRPr="008C3335" w14:paraId="63B05FF9" w14:textId="77777777" w:rsidTr="008C3335">
        <w:trPr>
          <w:trHeight w:val="285"/>
        </w:trPr>
        <w:tc>
          <w:tcPr>
            <w:tcW w:w="1365" w:type="pct"/>
            <w:noWrap/>
            <w:hideMark/>
          </w:tcPr>
          <w:p w14:paraId="0FE55D50" w14:textId="77777777" w:rsidR="008C3335" w:rsidRPr="008C3335" w:rsidRDefault="008C3335" w:rsidP="008C3335">
            <w:pPr>
              <w:spacing w:after="156"/>
              <w:jc w:val="both"/>
              <w:rPr>
                <w:bCs/>
              </w:rPr>
            </w:pPr>
            <w:r w:rsidRPr="008C3335">
              <w:rPr>
                <w:rFonts w:hint="eastAsia"/>
                <w:bCs/>
              </w:rPr>
              <w:t>Year of diagnosis</w:t>
            </w:r>
          </w:p>
        </w:tc>
        <w:tc>
          <w:tcPr>
            <w:tcW w:w="720" w:type="pct"/>
          </w:tcPr>
          <w:p w14:paraId="7EB2AA20" w14:textId="5DD3580A" w:rsidR="008C3335" w:rsidRPr="008C3335" w:rsidRDefault="008C3335" w:rsidP="008C3335">
            <w:pPr>
              <w:spacing w:after="156"/>
              <w:jc w:val="both"/>
              <w:rPr>
                <w:bCs/>
              </w:rPr>
            </w:pPr>
          </w:p>
        </w:tc>
        <w:tc>
          <w:tcPr>
            <w:tcW w:w="786" w:type="pct"/>
            <w:noWrap/>
            <w:hideMark/>
          </w:tcPr>
          <w:p w14:paraId="27359420" w14:textId="77777777" w:rsidR="008C3335" w:rsidRPr="008C3335" w:rsidRDefault="008C3335" w:rsidP="008C3335">
            <w:pPr>
              <w:spacing w:after="156"/>
              <w:jc w:val="both"/>
              <w:rPr>
                <w:bCs/>
              </w:rPr>
            </w:pPr>
          </w:p>
        </w:tc>
        <w:tc>
          <w:tcPr>
            <w:tcW w:w="525" w:type="pct"/>
            <w:noWrap/>
            <w:hideMark/>
          </w:tcPr>
          <w:p w14:paraId="4D8044E6" w14:textId="77777777" w:rsidR="008C3335" w:rsidRPr="008C3335" w:rsidRDefault="008C3335" w:rsidP="008C3335">
            <w:pPr>
              <w:spacing w:after="156"/>
              <w:jc w:val="both"/>
              <w:rPr>
                <w:b/>
              </w:rPr>
            </w:pPr>
          </w:p>
        </w:tc>
        <w:tc>
          <w:tcPr>
            <w:tcW w:w="813" w:type="pct"/>
            <w:noWrap/>
            <w:hideMark/>
          </w:tcPr>
          <w:p w14:paraId="4CE00B03" w14:textId="77777777" w:rsidR="008C3335" w:rsidRPr="008C3335" w:rsidRDefault="008C3335" w:rsidP="008C3335">
            <w:pPr>
              <w:spacing w:after="156"/>
              <w:jc w:val="both"/>
            </w:pPr>
          </w:p>
        </w:tc>
        <w:tc>
          <w:tcPr>
            <w:tcW w:w="791" w:type="pct"/>
            <w:noWrap/>
            <w:hideMark/>
          </w:tcPr>
          <w:p w14:paraId="4A135BAA" w14:textId="77777777" w:rsidR="008C3335" w:rsidRPr="008C3335" w:rsidRDefault="008C3335" w:rsidP="008C3335">
            <w:pPr>
              <w:spacing w:after="156"/>
              <w:jc w:val="both"/>
            </w:pPr>
          </w:p>
        </w:tc>
      </w:tr>
      <w:tr w:rsidR="008C3335" w:rsidRPr="008C3335" w14:paraId="796CFD93" w14:textId="77777777" w:rsidTr="008C3335">
        <w:trPr>
          <w:trHeight w:val="285"/>
        </w:trPr>
        <w:tc>
          <w:tcPr>
            <w:tcW w:w="1365" w:type="pct"/>
            <w:noWrap/>
            <w:hideMark/>
          </w:tcPr>
          <w:p w14:paraId="005EBDC9" w14:textId="77777777" w:rsidR="008C3335" w:rsidRPr="008C3335" w:rsidRDefault="008C3335" w:rsidP="008C3335">
            <w:pPr>
              <w:spacing w:after="156"/>
              <w:ind w:firstLineChars="100" w:firstLine="210"/>
              <w:jc w:val="both"/>
            </w:pPr>
            <w:r w:rsidRPr="008C3335">
              <w:rPr>
                <w:rFonts w:hint="eastAsia"/>
              </w:rPr>
              <w:t>2000-2004</w:t>
            </w:r>
          </w:p>
        </w:tc>
        <w:tc>
          <w:tcPr>
            <w:tcW w:w="720" w:type="pct"/>
            <w:noWrap/>
            <w:hideMark/>
          </w:tcPr>
          <w:p w14:paraId="4DA371D4" w14:textId="77777777" w:rsidR="008C3335" w:rsidRPr="008C3335" w:rsidRDefault="008C3335" w:rsidP="008C3335">
            <w:pPr>
              <w:spacing w:after="156"/>
              <w:jc w:val="both"/>
            </w:pPr>
            <w:r w:rsidRPr="008C3335">
              <w:rPr>
                <w:rFonts w:hint="eastAsia"/>
              </w:rPr>
              <w:t>70</w:t>
            </w:r>
          </w:p>
        </w:tc>
        <w:tc>
          <w:tcPr>
            <w:tcW w:w="786" w:type="pct"/>
            <w:noWrap/>
            <w:hideMark/>
          </w:tcPr>
          <w:p w14:paraId="1252B97F" w14:textId="3C2945BB" w:rsidR="008C3335" w:rsidRPr="008C3335" w:rsidRDefault="008C3335" w:rsidP="008C3335">
            <w:pPr>
              <w:spacing w:after="156"/>
              <w:jc w:val="both"/>
            </w:pPr>
            <w:r w:rsidRPr="008C3335">
              <w:rPr>
                <w:rFonts w:hint="eastAsia"/>
              </w:rPr>
              <w:t>12.60</w:t>
            </w:r>
          </w:p>
        </w:tc>
        <w:tc>
          <w:tcPr>
            <w:tcW w:w="525" w:type="pct"/>
            <w:noWrap/>
            <w:hideMark/>
          </w:tcPr>
          <w:p w14:paraId="0AA2F915" w14:textId="1664EA2F" w:rsidR="008C3335" w:rsidRPr="008C3335" w:rsidRDefault="008C3335" w:rsidP="008C3335">
            <w:pPr>
              <w:spacing w:after="156"/>
              <w:jc w:val="both"/>
              <w:rPr>
                <w:b/>
                <w:bCs/>
              </w:rPr>
            </w:pPr>
            <w:r w:rsidRPr="008C3335">
              <w:rPr>
                <w:rFonts w:hint="eastAsia"/>
                <w:b/>
                <w:bCs/>
              </w:rPr>
              <w:t>5.56</w:t>
            </w:r>
          </w:p>
        </w:tc>
        <w:tc>
          <w:tcPr>
            <w:tcW w:w="813" w:type="pct"/>
            <w:noWrap/>
            <w:hideMark/>
          </w:tcPr>
          <w:p w14:paraId="293A5A18" w14:textId="3878B8FC" w:rsidR="008C3335" w:rsidRPr="008C3335" w:rsidRDefault="008C3335" w:rsidP="008C3335">
            <w:pPr>
              <w:spacing w:after="156"/>
              <w:jc w:val="both"/>
            </w:pPr>
            <w:r w:rsidRPr="008C3335">
              <w:rPr>
                <w:rFonts w:hint="eastAsia"/>
              </w:rPr>
              <w:t>4.33</w:t>
            </w:r>
          </w:p>
        </w:tc>
        <w:tc>
          <w:tcPr>
            <w:tcW w:w="791" w:type="pct"/>
            <w:noWrap/>
            <w:hideMark/>
          </w:tcPr>
          <w:p w14:paraId="3E9F1ECA" w14:textId="0A5D5FF6" w:rsidR="008C3335" w:rsidRPr="008C3335" w:rsidRDefault="008C3335" w:rsidP="008C3335">
            <w:pPr>
              <w:spacing w:after="156"/>
              <w:jc w:val="both"/>
            </w:pPr>
            <w:r w:rsidRPr="008C3335">
              <w:rPr>
                <w:rFonts w:hint="eastAsia"/>
              </w:rPr>
              <w:t>7.02</w:t>
            </w:r>
          </w:p>
        </w:tc>
      </w:tr>
      <w:tr w:rsidR="008C3335" w:rsidRPr="008C3335" w14:paraId="49BF4BED" w14:textId="77777777" w:rsidTr="008C3335">
        <w:trPr>
          <w:trHeight w:val="285"/>
        </w:trPr>
        <w:tc>
          <w:tcPr>
            <w:tcW w:w="1365" w:type="pct"/>
            <w:noWrap/>
            <w:hideMark/>
          </w:tcPr>
          <w:p w14:paraId="6548FA91" w14:textId="77777777" w:rsidR="008C3335" w:rsidRPr="008C3335" w:rsidRDefault="008C3335" w:rsidP="008C3335">
            <w:pPr>
              <w:spacing w:after="156"/>
              <w:ind w:firstLineChars="100" w:firstLine="210"/>
              <w:jc w:val="both"/>
            </w:pPr>
            <w:r w:rsidRPr="008C3335">
              <w:rPr>
                <w:rFonts w:hint="eastAsia"/>
              </w:rPr>
              <w:t>2005-2009</w:t>
            </w:r>
          </w:p>
        </w:tc>
        <w:tc>
          <w:tcPr>
            <w:tcW w:w="720" w:type="pct"/>
            <w:noWrap/>
            <w:hideMark/>
          </w:tcPr>
          <w:p w14:paraId="3BC18AC8" w14:textId="77777777" w:rsidR="008C3335" w:rsidRPr="008C3335" w:rsidRDefault="008C3335" w:rsidP="008C3335">
            <w:pPr>
              <w:spacing w:after="156"/>
              <w:jc w:val="both"/>
            </w:pPr>
            <w:r w:rsidRPr="008C3335">
              <w:rPr>
                <w:rFonts w:hint="eastAsia"/>
              </w:rPr>
              <w:t>84</w:t>
            </w:r>
          </w:p>
        </w:tc>
        <w:tc>
          <w:tcPr>
            <w:tcW w:w="786" w:type="pct"/>
            <w:noWrap/>
            <w:hideMark/>
          </w:tcPr>
          <w:p w14:paraId="0AF5E909" w14:textId="3B370DA0" w:rsidR="008C3335" w:rsidRPr="008C3335" w:rsidRDefault="008C3335" w:rsidP="008C3335">
            <w:pPr>
              <w:spacing w:after="156"/>
              <w:jc w:val="both"/>
            </w:pPr>
            <w:r w:rsidRPr="008C3335">
              <w:rPr>
                <w:rFonts w:hint="eastAsia"/>
              </w:rPr>
              <w:t>10.07</w:t>
            </w:r>
          </w:p>
        </w:tc>
        <w:tc>
          <w:tcPr>
            <w:tcW w:w="525" w:type="pct"/>
            <w:noWrap/>
            <w:hideMark/>
          </w:tcPr>
          <w:p w14:paraId="16F9B199" w14:textId="4A1281E0" w:rsidR="008C3335" w:rsidRPr="008C3335" w:rsidRDefault="008C3335" w:rsidP="008C3335">
            <w:pPr>
              <w:spacing w:after="156"/>
              <w:jc w:val="both"/>
              <w:rPr>
                <w:b/>
                <w:bCs/>
              </w:rPr>
            </w:pPr>
            <w:r w:rsidRPr="008C3335">
              <w:rPr>
                <w:rFonts w:hint="eastAsia"/>
                <w:b/>
                <w:bCs/>
              </w:rPr>
              <w:t>8.34</w:t>
            </w:r>
          </w:p>
        </w:tc>
        <w:tc>
          <w:tcPr>
            <w:tcW w:w="813" w:type="pct"/>
            <w:noWrap/>
            <w:hideMark/>
          </w:tcPr>
          <w:p w14:paraId="041EFE52" w14:textId="430D448B" w:rsidR="008C3335" w:rsidRPr="008C3335" w:rsidRDefault="008C3335" w:rsidP="008C3335">
            <w:pPr>
              <w:spacing w:after="156"/>
              <w:jc w:val="both"/>
            </w:pPr>
            <w:r w:rsidRPr="008C3335">
              <w:rPr>
                <w:rFonts w:hint="eastAsia"/>
              </w:rPr>
              <w:t>6.65</w:t>
            </w:r>
          </w:p>
        </w:tc>
        <w:tc>
          <w:tcPr>
            <w:tcW w:w="791" w:type="pct"/>
            <w:noWrap/>
            <w:hideMark/>
          </w:tcPr>
          <w:p w14:paraId="340F4B0F" w14:textId="6F0B5DFD" w:rsidR="008C3335" w:rsidRPr="008C3335" w:rsidRDefault="008C3335" w:rsidP="008C3335">
            <w:pPr>
              <w:spacing w:after="156"/>
              <w:jc w:val="both"/>
            </w:pPr>
            <w:r w:rsidRPr="008C3335">
              <w:rPr>
                <w:rFonts w:hint="eastAsia"/>
              </w:rPr>
              <w:t>10.33</w:t>
            </w:r>
          </w:p>
        </w:tc>
      </w:tr>
      <w:tr w:rsidR="008C3335" w:rsidRPr="008C3335" w14:paraId="10C6CD2B" w14:textId="77777777" w:rsidTr="008C3335">
        <w:trPr>
          <w:trHeight w:val="285"/>
        </w:trPr>
        <w:tc>
          <w:tcPr>
            <w:tcW w:w="1365" w:type="pct"/>
            <w:noWrap/>
            <w:hideMark/>
          </w:tcPr>
          <w:p w14:paraId="4AD095E5" w14:textId="77777777" w:rsidR="008C3335" w:rsidRPr="008C3335" w:rsidRDefault="008C3335" w:rsidP="008C3335">
            <w:pPr>
              <w:spacing w:after="156"/>
              <w:ind w:firstLineChars="100" w:firstLine="210"/>
              <w:jc w:val="both"/>
            </w:pPr>
            <w:r w:rsidRPr="008C3335">
              <w:rPr>
                <w:rFonts w:hint="eastAsia"/>
              </w:rPr>
              <w:t>2010-2015</w:t>
            </w:r>
          </w:p>
        </w:tc>
        <w:tc>
          <w:tcPr>
            <w:tcW w:w="720" w:type="pct"/>
            <w:noWrap/>
            <w:hideMark/>
          </w:tcPr>
          <w:p w14:paraId="3F134104" w14:textId="77777777" w:rsidR="008C3335" w:rsidRPr="008C3335" w:rsidRDefault="008C3335" w:rsidP="008C3335">
            <w:pPr>
              <w:spacing w:after="156"/>
              <w:jc w:val="both"/>
            </w:pPr>
            <w:r w:rsidRPr="008C3335">
              <w:rPr>
                <w:rFonts w:hint="eastAsia"/>
              </w:rPr>
              <w:t>73</w:t>
            </w:r>
          </w:p>
        </w:tc>
        <w:tc>
          <w:tcPr>
            <w:tcW w:w="786" w:type="pct"/>
            <w:noWrap/>
            <w:hideMark/>
          </w:tcPr>
          <w:p w14:paraId="60B21396" w14:textId="2221966B" w:rsidR="008C3335" w:rsidRPr="008C3335" w:rsidRDefault="008C3335" w:rsidP="008C3335">
            <w:pPr>
              <w:spacing w:after="156"/>
              <w:jc w:val="both"/>
            </w:pPr>
            <w:r w:rsidRPr="008C3335">
              <w:rPr>
                <w:rFonts w:hint="eastAsia"/>
              </w:rPr>
              <w:t>6.83</w:t>
            </w:r>
          </w:p>
        </w:tc>
        <w:tc>
          <w:tcPr>
            <w:tcW w:w="525" w:type="pct"/>
            <w:noWrap/>
            <w:hideMark/>
          </w:tcPr>
          <w:p w14:paraId="2AA6593B" w14:textId="7D9442BC" w:rsidR="008C3335" w:rsidRPr="008C3335" w:rsidRDefault="008C3335" w:rsidP="008C3335">
            <w:pPr>
              <w:spacing w:after="156"/>
              <w:jc w:val="both"/>
              <w:rPr>
                <w:b/>
                <w:bCs/>
              </w:rPr>
            </w:pPr>
            <w:r w:rsidRPr="008C3335">
              <w:rPr>
                <w:rFonts w:hint="eastAsia"/>
                <w:b/>
                <w:bCs/>
              </w:rPr>
              <w:t>10.69</w:t>
            </w:r>
          </w:p>
        </w:tc>
        <w:tc>
          <w:tcPr>
            <w:tcW w:w="813" w:type="pct"/>
            <w:noWrap/>
            <w:hideMark/>
          </w:tcPr>
          <w:p w14:paraId="4AB9E9F3" w14:textId="3BD12B85" w:rsidR="008C3335" w:rsidRPr="008C3335" w:rsidRDefault="008C3335" w:rsidP="008C3335">
            <w:pPr>
              <w:spacing w:after="156"/>
              <w:jc w:val="both"/>
            </w:pPr>
            <w:r w:rsidRPr="008C3335">
              <w:rPr>
                <w:rFonts w:hint="eastAsia"/>
              </w:rPr>
              <w:t>8.38</w:t>
            </w:r>
          </w:p>
        </w:tc>
        <w:tc>
          <w:tcPr>
            <w:tcW w:w="791" w:type="pct"/>
            <w:noWrap/>
            <w:hideMark/>
          </w:tcPr>
          <w:p w14:paraId="5950EDFC" w14:textId="627F65A8" w:rsidR="008C3335" w:rsidRPr="008C3335" w:rsidRDefault="008C3335" w:rsidP="008C3335">
            <w:pPr>
              <w:spacing w:after="156"/>
              <w:jc w:val="both"/>
            </w:pPr>
            <w:r w:rsidRPr="008C3335">
              <w:rPr>
                <w:rFonts w:hint="eastAsia"/>
              </w:rPr>
              <w:t>13.44</w:t>
            </w:r>
          </w:p>
        </w:tc>
      </w:tr>
      <w:tr w:rsidR="008C3335" w:rsidRPr="008C3335" w14:paraId="0BA67468" w14:textId="77777777" w:rsidTr="008C3335">
        <w:trPr>
          <w:trHeight w:val="285"/>
        </w:trPr>
        <w:tc>
          <w:tcPr>
            <w:tcW w:w="1365" w:type="pct"/>
            <w:noWrap/>
            <w:hideMark/>
          </w:tcPr>
          <w:p w14:paraId="476C61F8" w14:textId="20D4DC34" w:rsidR="008C3335" w:rsidRPr="008C3335" w:rsidRDefault="008C3335" w:rsidP="008C3335">
            <w:pPr>
              <w:spacing w:after="156"/>
              <w:jc w:val="both"/>
              <w:rPr>
                <w:bCs/>
              </w:rPr>
            </w:pPr>
            <w:r w:rsidRPr="008C3335">
              <w:rPr>
                <w:rFonts w:hint="eastAsia"/>
                <w:bCs/>
              </w:rPr>
              <w:t>Latency,</w:t>
            </w:r>
            <w:r>
              <w:rPr>
                <w:bCs/>
              </w:rPr>
              <w:t xml:space="preserve"> </w:t>
            </w:r>
            <w:r w:rsidRPr="008C3335">
              <w:rPr>
                <w:rFonts w:hint="eastAsia"/>
                <w:bCs/>
              </w:rPr>
              <w:t>months</w:t>
            </w:r>
          </w:p>
        </w:tc>
        <w:tc>
          <w:tcPr>
            <w:tcW w:w="720" w:type="pct"/>
          </w:tcPr>
          <w:p w14:paraId="552FB702" w14:textId="389501A1" w:rsidR="008C3335" w:rsidRPr="008C3335" w:rsidRDefault="008C3335" w:rsidP="008C3335">
            <w:pPr>
              <w:spacing w:after="156"/>
              <w:jc w:val="both"/>
              <w:rPr>
                <w:bCs/>
              </w:rPr>
            </w:pPr>
          </w:p>
        </w:tc>
        <w:tc>
          <w:tcPr>
            <w:tcW w:w="786" w:type="pct"/>
            <w:noWrap/>
            <w:hideMark/>
          </w:tcPr>
          <w:p w14:paraId="228C9BF3" w14:textId="77777777" w:rsidR="008C3335" w:rsidRPr="008C3335" w:rsidRDefault="008C3335" w:rsidP="008C3335">
            <w:pPr>
              <w:spacing w:after="156"/>
              <w:jc w:val="both"/>
              <w:rPr>
                <w:bCs/>
              </w:rPr>
            </w:pPr>
          </w:p>
        </w:tc>
        <w:tc>
          <w:tcPr>
            <w:tcW w:w="525" w:type="pct"/>
            <w:noWrap/>
            <w:hideMark/>
          </w:tcPr>
          <w:p w14:paraId="0747730D" w14:textId="77777777" w:rsidR="008C3335" w:rsidRPr="008C3335" w:rsidRDefault="008C3335" w:rsidP="008C3335">
            <w:pPr>
              <w:spacing w:after="156"/>
              <w:jc w:val="both"/>
              <w:rPr>
                <w:b/>
              </w:rPr>
            </w:pPr>
          </w:p>
        </w:tc>
        <w:tc>
          <w:tcPr>
            <w:tcW w:w="813" w:type="pct"/>
            <w:noWrap/>
            <w:hideMark/>
          </w:tcPr>
          <w:p w14:paraId="5B156EEC" w14:textId="77777777" w:rsidR="008C3335" w:rsidRPr="008C3335" w:rsidRDefault="008C3335" w:rsidP="008C3335">
            <w:pPr>
              <w:spacing w:after="156"/>
              <w:jc w:val="both"/>
            </w:pPr>
          </w:p>
        </w:tc>
        <w:tc>
          <w:tcPr>
            <w:tcW w:w="791" w:type="pct"/>
            <w:noWrap/>
            <w:hideMark/>
          </w:tcPr>
          <w:p w14:paraId="604D2C39" w14:textId="77777777" w:rsidR="008C3335" w:rsidRPr="008C3335" w:rsidRDefault="008C3335" w:rsidP="008C3335">
            <w:pPr>
              <w:spacing w:after="156"/>
              <w:jc w:val="both"/>
            </w:pPr>
          </w:p>
        </w:tc>
      </w:tr>
      <w:tr w:rsidR="008C3335" w:rsidRPr="008C3335" w14:paraId="0B9B4DAA" w14:textId="77777777" w:rsidTr="008C3335">
        <w:trPr>
          <w:trHeight w:val="285"/>
        </w:trPr>
        <w:tc>
          <w:tcPr>
            <w:tcW w:w="1365" w:type="pct"/>
            <w:noWrap/>
            <w:hideMark/>
          </w:tcPr>
          <w:p w14:paraId="0BCC6A43" w14:textId="77777777" w:rsidR="008C3335" w:rsidRPr="008C3335" w:rsidRDefault="008C3335" w:rsidP="008C3335">
            <w:pPr>
              <w:spacing w:after="156"/>
              <w:ind w:firstLineChars="100" w:firstLine="210"/>
              <w:jc w:val="both"/>
            </w:pPr>
            <w:r w:rsidRPr="008C3335">
              <w:rPr>
                <w:rFonts w:hint="eastAsia"/>
              </w:rPr>
              <w:t>12-59</w:t>
            </w:r>
          </w:p>
        </w:tc>
        <w:tc>
          <w:tcPr>
            <w:tcW w:w="720" w:type="pct"/>
            <w:noWrap/>
            <w:hideMark/>
          </w:tcPr>
          <w:p w14:paraId="3C1553D2" w14:textId="77777777" w:rsidR="008C3335" w:rsidRPr="008C3335" w:rsidRDefault="008C3335" w:rsidP="008C3335">
            <w:pPr>
              <w:spacing w:after="156"/>
              <w:jc w:val="both"/>
            </w:pPr>
            <w:r w:rsidRPr="008C3335">
              <w:rPr>
                <w:rFonts w:hint="eastAsia"/>
              </w:rPr>
              <w:t>95</w:t>
            </w:r>
          </w:p>
        </w:tc>
        <w:tc>
          <w:tcPr>
            <w:tcW w:w="786" w:type="pct"/>
            <w:noWrap/>
            <w:hideMark/>
          </w:tcPr>
          <w:p w14:paraId="193D8412" w14:textId="5C5CCD77" w:rsidR="008C3335" w:rsidRPr="008C3335" w:rsidRDefault="008C3335" w:rsidP="008C3335">
            <w:pPr>
              <w:spacing w:after="156"/>
              <w:jc w:val="both"/>
            </w:pPr>
            <w:r w:rsidRPr="008C3335">
              <w:rPr>
                <w:rFonts w:hint="eastAsia"/>
              </w:rPr>
              <w:t>13.94</w:t>
            </w:r>
          </w:p>
        </w:tc>
        <w:tc>
          <w:tcPr>
            <w:tcW w:w="525" w:type="pct"/>
            <w:noWrap/>
            <w:hideMark/>
          </w:tcPr>
          <w:p w14:paraId="680065C7" w14:textId="6F433B53" w:rsidR="008C3335" w:rsidRPr="008C3335" w:rsidRDefault="008C3335" w:rsidP="008C3335">
            <w:pPr>
              <w:spacing w:after="156"/>
              <w:jc w:val="both"/>
              <w:rPr>
                <w:b/>
                <w:bCs/>
              </w:rPr>
            </w:pPr>
            <w:r w:rsidRPr="008C3335">
              <w:rPr>
                <w:rFonts w:hint="eastAsia"/>
                <w:b/>
                <w:bCs/>
              </w:rPr>
              <w:t>6.82</w:t>
            </w:r>
          </w:p>
        </w:tc>
        <w:tc>
          <w:tcPr>
            <w:tcW w:w="813" w:type="pct"/>
            <w:noWrap/>
            <w:hideMark/>
          </w:tcPr>
          <w:p w14:paraId="724D68D1" w14:textId="0147CAFA" w:rsidR="008C3335" w:rsidRPr="008C3335" w:rsidRDefault="008C3335" w:rsidP="008C3335">
            <w:pPr>
              <w:spacing w:after="156"/>
              <w:jc w:val="both"/>
            </w:pPr>
            <w:r w:rsidRPr="008C3335">
              <w:rPr>
                <w:rFonts w:hint="eastAsia"/>
              </w:rPr>
              <w:t>5.52</w:t>
            </w:r>
          </w:p>
        </w:tc>
        <w:tc>
          <w:tcPr>
            <w:tcW w:w="791" w:type="pct"/>
            <w:noWrap/>
            <w:hideMark/>
          </w:tcPr>
          <w:p w14:paraId="1EBB1EDA" w14:textId="3A429AFC" w:rsidR="008C3335" w:rsidRPr="008C3335" w:rsidRDefault="008C3335" w:rsidP="008C3335">
            <w:pPr>
              <w:spacing w:after="156"/>
              <w:jc w:val="both"/>
            </w:pPr>
            <w:r w:rsidRPr="008C3335">
              <w:rPr>
                <w:rFonts w:hint="eastAsia"/>
              </w:rPr>
              <w:t>8.33</w:t>
            </w:r>
          </w:p>
        </w:tc>
      </w:tr>
      <w:tr w:rsidR="008C3335" w:rsidRPr="008C3335" w14:paraId="4936F25D" w14:textId="77777777" w:rsidTr="008C3335">
        <w:trPr>
          <w:trHeight w:val="285"/>
        </w:trPr>
        <w:tc>
          <w:tcPr>
            <w:tcW w:w="1365" w:type="pct"/>
            <w:noWrap/>
            <w:hideMark/>
          </w:tcPr>
          <w:p w14:paraId="5FFF3CA3" w14:textId="77777777" w:rsidR="008C3335" w:rsidRPr="008C3335" w:rsidRDefault="008C3335" w:rsidP="008C3335">
            <w:pPr>
              <w:spacing w:after="156"/>
              <w:ind w:firstLineChars="100" w:firstLine="210"/>
              <w:jc w:val="both"/>
            </w:pPr>
            <w:r w:rsidRPr="008C3335">
              <w:rPr>
                <w:rFonts w:hint="eastAsia"/>
              </w:rPr>
              <w:t>60-119</w:t>
            </w:r>
          </w:p>
        </w:tc>
        <w:tc>
          <w:tcPr>
            <w:tcW w:w="720" w:type="pct"/>
            <w:noWrap/>
            <w:hideMark/>
          </w:tcPr>
          <w:p w14:paraId="5DC616CC" w14:textId="77777777" w:rsidR="008C3335" w:rsidRPr="008C3335" w:rsidRDefault="008C3335" w:rsidP="008C3335">
            <w:pPr>
              <w:spacing w:after="156"/>
              <w:jc w:val="both"/>
            </w:pPr>
            <w:r w:rsidRPr="008C3335">
              <w:rPr>
                <w:rFonts w:hint="eastAsia"/>
              </w:rPr>
              <w:t>82</w:t>
            </w:r>
          </w:p>
        </w:tc>
        <w:tc>
          <w:tcPr>
            <w:tcW w:w="786" w:type="pct"/>
            <w:noWrap/>
            <w:hideMark/>
          </w:tcPr>
          <w:p w14:paraId="13658B4B" w14:textId="284077F0" w:rsidR="008C3335" w:rsidRPr="008C3335" w:rsidRDefault="008C3335" w:rsidP="008C3335">
            <w:pPr>
              <w:spacing w:after="156"/>
              <w:jc w:val="both"/>
            </w:pPr>
            <w:r w:rsidRPr="008C3335">
              <w:rPr>
                <w:rFonts w:hint="eastAsia"/>
              </w:rPr>
              <w:t>9.85</w:t>
            </w:r>
          </w:p>
        </w:tc>
        <w:tc>
          <w:tcPr>
            <w:tcW w:w="525" w:type="pct"/>
            <w:noWrap/>
            <w:hideMark/>
          </w:tcPr>
          <w:p w14:paraId="399D8766" w14:textId="4C45EE94" w:rsidR="008C3335" w:rsidRPr="008C3335" w:rsidRDefault="008C3335" w:rsidP="008C3335">
            <w:pPr>
              <w:spacing w:after="156"/>
              <w:jc w:val="both"/>
              <w:rPr>
                <w:b/>
                <w:bCs/>
              </w:rPr>
            </w:pPr>
            <w:r w:rsidRPr="008C3335">
              <w:rPr>
                <w:rFonts w:hint="eastAsia"/>
                <w:b/>
                <w:bCs/>
              </w:rPr>
              <w:t>8.32</w:t>
            </w:r>
          </w:p>
        </w:tc>
        <w:tc>
          <w:tcPr>
            <w:tcW w:w="813" w:type="pct"/>
            <w:noWrap/>
            <w:hideMark/>
          </w:tcPr>
          <w:p w14:paraId="6B603502" w14:textId="31DE8D0B" w:rsidR="008C3335" w:rsidRPr="008C3335" w:rsidRDefault="008C3335" w:rsidP="008C3335">
            <w:pPr>
              <w:spacing w:after="156"/>
              <w:jc w:val="both"/>
            </w:pPr>
            <w:r w:rsidRPr="008C3335">
              <w:rPr>
                <w:rFonts w:hint="eastAsia"/>
              </w:rPr>
              <w:t>6.62</w:t>
            </w:r>
          </w:p>
        </w:tc>
        <w:tc>
          <w:tcPr>
            <w:tcW w:w="791" w:type="pct"/>
            <w:noWrap/>
            <w:hideMark/>
          </w:tcPr>
          <w:p w14:paraId="64DE8F93" w14:textId="41D59A57" w:rsidR="008C3335" w:rsidRPr="008C3335" w:rsidRDefault="008C3335" w:rsidP="008C3335">
            <w:pPr>
              <w:spacing w:after="156"/>
              <w:jc w:val="both"/>
            </w:pPr>
            <w:r w:rsidRPr="008C3335">
              <w:rPr>
                <w:rFonts w:hint="eastAsia"/>
              </w:rPr>
              <w:t>10.33</w:t>
            </w:r>
          </w:p>
        </w:tc>
      </w:tr>
      <w:tr w:rsidR="008C3335" w:rsidRPr="008C3335" w14:paraId="328C4395" w14:textId="77777777" w:rsidTr="008C3335">
        <w:trPr>
          <w:trHeight w:val="285"/>
        </w:trPr>
        <w:tc>
          <w:tcPr>
            <w:tcW w:w="1365" w:type="pct"/>
            <w:noWrap/>
            <w:hideMark/>
          </w:tcPr>
          <w:p w14:paraId="5BFCAC34" w14:textId="77777777" w:rsidR="008C3335" w:rsidRPr="008C3335" w:rsidRDefault="008C3335" w:rsidP="008C3335">
            <w:pPr>
              <w:spacing w:after="156"/>
              <w:ind w:firstLineChars="100" w:firstLine="210"/>
              <w:jc w:val="both"/>
            </w:pPr>
            <w:r w:rsidRPr="008C3335">
              <w:rPr>
                <w:rFonts w:hint="eastAsia"/>
              </w:rPr>
              <w:t>120+</w:t>
            </w:r>
          </w:p>
        </w:tc>
        <w:tc>
          <w:tcPr>
            <w:tcW w:w="720" w:type="pct"/>
            <w:noWrap/>
            <w:hideMark/>
          </w:tcPr>
          <w:p w14:paraId="07673F9B" w14:textId="77777777" w:rsidR="008C3335" w:rsidRPr="008C3335" w:rsidRDefault="008C3335" w:rsidP="008C3335">
            <w:pPr>
              <w:spacing w:after="156"/>
              <w:jc w:val="both"/>
            </w:pPr>
            <w:r w:rsidRPr="008C3335">
              <w:rPr>
                <w:rFonts w:hint="eastAsia"/>
              </w:rPr>
              <w:t>50</w:t>
            </w:r>
          </w:p>
        </w:tc>
        <w:tc>
          <w:tcPr>
            <w:tcW w:w="786" w:type="pct"/>
            <w:noWrap/>
            <w:hideMark/>
          </w:tcPr>
          <w:p w14:paraId="1EFFC253" w14:textId="3A8ED00D" w:rsidR="008C3335" w:rsidRPr="008C3335" w:rsidRDefault="008C3335" w:rsidP="008C3335">
            <w:pPr>
              <w:spacing w:after="156"/>
              <w:jc w:val="both"/>
            </w:pPr>
            <w:r w:rsidRPr="008C3335">
              <w:rPr>
                <w:rFonts w:hint="eastAsia"/>
              </w:rPr>
              <w:t>5.30</w:t>
            </w:r>
          </w:p>
        </w:tc>
        <w:tc>
          <w:tcPr>
            <w:tcW w:w="525" w:type="pct"/>
            <w:noWrap/>
            <w:hideMark/>
          </w:tcPr>
          <w:p w14:paraId="54CEB9A6" w14:textId="13D05166" w:rsidR="008C3335" w:rsidRPr="008C3335" w:rsidRDefault="008C3335" w:rsidP="008C3335">
            <w:pPr>
              <w:spacing w:after="156"/>
              <w:jc w:val="both"/>
              <w:rPr>
                <w:b/>
                <w:bCs/>
              </w:rPr>
            </w:pPr>
            <w:r w:rsidRPr="008C3335">
              <w:rPr>
                <w:rFonts w:hint="eastAsia"/>
                <w:b/>
                <w:bCs/>
              </w:rPr>
              <w:t>9.43</w:t>
            </w:r>
          </w:p>
        </w:tc>
        <w:tc>
          <w:tcPr>
            <w:tcW w:w="813" w:type="pct"/>
            <w:noWrap/>
            <w:hideMark/>
          </w:tcPr>
          <w:p w14:paraId="19B50ACB" w14:textId="39CF8541" w:rsidR="008C3335" w:rsidRPr="008C3335" w:rsidRDefault="008C3335" w:rsidP="008C3335">
            <w:pPr>
              <w:spacing w:after="156"/>
              <w:jc w:val="both"/>
            </w:pPr>
            <w:r w:rsidRPr="008C3335">
              <w:rPr>
                <w:rFonts w:hint="eastAsia"/>
              </w:rPr>
              <w:t>7.00</w:t>
            </w:r>
          </w:p>
        </w:tc>
        <w:tc>
          <w:tcPr>
            <w:tcW w:w="791" w:type="pct"/>
            <w:noWrap/>
            <w:hideMark/>
          </w:tcPr>
          <w:p w14:paraId="516BE064" w14:textId="6937E83A" w:rsidR="008C3335" w:rsidRPr="008C3335" w:rsidRDefault="008C3335" w:rsidP="008C3335">
            <w:pPr>
              <w:spacing w:after="156"/>
              <w:jc w:val="both"/>
            </w:pPr>
            <w:r w:rsidRPr="008C3335">
              <w:rPr>
                <w:rFonts w:hint="eastAsia"/>
              </w:rPr>
              <w:t>12.43</w:t>
            </w:r>
          </w:p>
        </w:tc>
      </w:tr>
      <w:bookmarkEnd w:id="2"/>
      <w:tr w:rsidR="008C3335" w:rsidRPr="008C3335" w14:paraId="27341606" w14:textId="77777777" w:rsidTr="008C3335">
        <w:trPr>
          <w:trHeight w:val="285"/>
        </w:trPr>
        <w:tc>
          <w:tcPr>
            <w:tcW w:w="1365" w:type="pct"/>
            <w:noWrap/>
          </w:tcPr>
          <w:p w14:paraId="1A825F6B" w14:textId="47A99543" w:rsidR="008C3335" w:rsidRPr="008C3335" w:rsidRDefault="008C3335" w:rsidP="008C3335">
            <w:pPr>
              <w:spacing w:after="156"/>
              <w:jc w:val="both"/>
              <w:rPr>
                <w:b/>
                <w:bCs/>
              </w:rPr>
            </w:pPr>
            <w:r w:rsidRPr="008C3335">
              <w:rPr>
                <w:b/>
                <w:bCs/>
              </w:rPr>
              <w:t>Male</w:t>
            </w:r>
          </w:p>
        </w:tc>
        <w:tc>
          <w:tcPr>
            <w:tcW w:w="720" w:type="pct"/>
          </w:tcPr>
          <w:p w14:paraId="1693571B" w14:textId="77777777" w:rsidR="008C3335" w:rsidRPr="008C3335" w:rsidRDefault="008C3335" w:rsidP="00FF4C5E">
            <w:pPr>
              <w:spacing w:after="156"/>
              <w:jc w:val="both"/>
              <w:rPr>
                <w:b/>
                <w:bCs/>
              </w:rPr>
            </w:pPr>
          </w:p>
        </w:tc>
        <w:tc>
          <w:tcPr>
            <w:tcW w:w="786" w:type="pct"/>
            <w:noWrap/>
          </w:tcPr>
          <w:p w14:paraId="2D815903" w14:textId="77777777" w:rsidR="008C3335" w:rsidRPr="008C3335" w:rsidRDefault="008C3335" w:rsidP="00FF4C5E">
            <w:pPr>
              <w:spacing w:after="156"/>
              <w:jc w:val="both"/>
              <w:rPr>
                <w:b/>
                <w:bCs/>
              </w:rPr>
            </w:pPr>
          </w:p>
        </w:tc>
        <w:tc>
          <w:tcPr>
            <w:tcW w:w="525" w:type="pct"/>
            <w:noWrap/>
          </w:tcPr>
          <w:p w14:paraId="56409664" w14:textId="77777777" w:rsidR="008C3335" w:rsidRPr="008C3335" w:rsidRDefault="008C3335" w:rsidP="00FF4C5E">
            <w:pPr>
              <w:spacing w:after="156"/>
              <w:jc w:val="both"/>
              <w:rPr>
                <w:b/>
              </w:rPr>
            </w:pPr>
          </w:p>
        </w:tc>
        <w:tc>
          <w:tcPr>
            <w:tcW w:w="813" w:type="pct"/>
            <w:noWrap/>
          </w:tcPr>
          <w:p w14:paraId="06D64D0E" w14:textId="77777777" w:rsidR="008C3335" w:rsidRPr="008C3335" w:rsidRDefault="008C3335" w:rsidP="00FF4C5E">
            <w:pPr>
              <w:spacing w:after="156"/>
              <w:jc w:val="both"/>
              <w:rPr>
                <w:b/>
              </w:rPr>
            </w:pPr>
          </w:p>
        </w:tc>
        <w:tc>
          <w:tcPr>
            <w:tcW w:w="791" w:type="pct"/>
            <w:noWrap/>
          </w:tcPr>
          <w:p w14:paraId="6656B394" w14:textId="77777777" w:rsidR="008C3335" w:rsidRPr="008C3335" w:rsidRDefault="008C3335" w:rsidP="00FF4C5E">
            <w:pPr>
              <w:spacing w:after="156"/>
              <w:jc w:val="both"/>
              <w:rPr>
                <w:b/>
              </w:rPr>
            </w:pPr>
          </w:p>
        </w:tc>
      </w:tr>
      <w:tr w:rsidR="008C3335" w:rsidRPr="008C3335" w14:paraId="49471482" w14:textId="77777777" w:rsidTr="008C3335">
        <w:trPr>
          <w:trHeight w:val="285"/>
        </w:trPr>
        <w:tc>
          <w:tcPr>
            <w:tcW w:w="1365" w:type="pct"/>
            <w:noWrap/>
            <w:hideMark/>
          </w:tcPr>
          <w:p w14:paraId="143DB52E" w14:textId="77777777" w:rsidR="008C3335" w:rsidRPr="008C3335" w:rsidRDefault="008C3335" w:rsidP="00FF4C5E">
            <w:pPr>
              <w:spacing w:after="156"/>
              <w:jc w:val="both"/>
              <w:rPr>
                <w:bCs/>
              </w:rPr>
            </w:pPr>
            <w:r w:rsidRPr="008C3335">
              <w:rPr>
                <w:rFonts w:hint="eastAsia"/>
                <w:bCs/>
              </w:rPr>
              <w:t>Age at diagnosis, years</w:t>
            </w:r>
          </w:p>
        </w:tc>
        <w:tc>
          <w:tcPr>
            <w:tcW w:w="720" w:type="pct"/>
          </w:tcPr>
          <w:p w14:paraId="1E5C66C0" w14:textId="77777777" w:rsidR="008C3335" w:rsidRPr="008C3335" w:rsidRDefault="008C3335" w:rsidP="00FF4C5E">
            <w:pPr>
              <w:spacing w:after="156"/>
              <w:jc w:val="both"/>
              <w:rPr>
                <w:bCs/>
              </w:rPr>
            </w:pPr>
          </w:p>
        </w:tc>
        <w:tc>
          <w:tcPr>
            <w:tcW w:w="786" w:type="pct"/>
            <w:noWrap/>
            <w:hideMark/>
          </w:tcPr>
          <w:p w14:paraId="59DEA0B3" w14:textId="77777777" w:rsidR="008C3335" w:rsidRPr="008C3335" w:rsidRDefault="008C3335" w:rsidP="00FF4C5E">
            <w:pPr>
              <w:spacing w:after="156"/>
              <w:jc w:val="both"/>
              <w:rPr>
                <w:bCs/>
              </w:rPr>
            </w:pPr>
          </w:p>
        </w:tc>
        <w:tc>
          <w:tcPr>
            <w:tcW w:w="525" w:type="pct"/>
            <w:noWrap/>
            <w:hideMark/>
          </w:tcPr>
          <w:p w14:paraId="4CC7E1C5" w14:textId="77777777" w:rsidR="008C3335" w:rsidRPr="008C3335" w:rsidRDefault="008C3335" w:rsidP="00FF4C5E">
            <w:pPr>
              <w:spacing w:after="156"/>
              <w:jc w:val="both"/>
              <w:rPr>
                <w:b/>
              </w:rPr>
            </w:pPr>
          </w:p>
        </w:tc>
        <w:tc>
          <w:tcPr>
            <w:tcW w:w="813" w:type="pct"/>
            <w:noWrap/>
            <w:hideMark/>
          </w:tcPr>
          <w:p w14:paraId="2B2D2E3D" w14:textId="77777777" w:rsidR="008C3335" w:rsidRPr="008C3335" w:rsidRDefault="008C3335" w:rsidP="00FF4C5E">
            <w:pPr>
              <w:spacing w:after="156"/>
              <w:jc w:val="both"/>
            </w:pPr>
          </w:p>
        </w:tc>
        <w:tc>
          <w:tcPr>
            <w:tcW w:w="791" w:type="pct"/>
            <w:noWrap/>
            <w:hideMark/>
          </w:tcPr>
          <w:p w14:paraId="7F53B4AC" w14:textId="77777777" w:rsidR="008C3335" w:rsidRPr="008C3335" w:rsidRDefault="008C3335" w:rsidP="00FF4C5E">
            <w:pPr>
              <w:spacing w:after="156"/>
              <w:jc w:val="both"/>
            </w:pPr>
          </w:p>
        </w:tc>
      </w:tr>
      <w:tr w:rsidR="008C3335" w:rsidRPr="008C3335" w14:paraId="0BE7CCEA" w14:textId="77777777" w:rsidTr="008C3335">
        <w:trPr>
          <w:trHeight w:val="285"/>
        </w:trPr>
        <w:tc>
          <w:tcPr>
            <w:tcW w:w="1365" w:type="pct"/>
            <w:noWrap/>
            <w:hideMark/>
          </w:tcPr>
          <w:p w14:paraId="46EA99F7" w14:textId="77777777" w:rsidR="008C3335" w:rsidRPr="008C3335" w:rsidRDefault="008C3335" w:rsidP="008C3335">
            <w:pPr>
              <w:spacing w:after="156"/>
              <w:ind w:firstLineChars="100" w:firstLine="210"/>
              <w:jc w:val="both"/>
            </w:pPr>
            <w:r w:rsidRPr="008C3335">
              <w:rPr>
                <w:rFonts w:hint="eastAsia"/>
              </w:rPr>
              <w:t>&lt;45</w:t>
            </w:r>
          </w:p>
        </w:tc>
        <w:tc>
          <w:tcPr>
            <w:tcW w:w="720" w:type="pct"/>
            <w:noWrap/>
            <w:hideMark/>
          </w:tcPr>
          <w:p w14:paraId="3121714C" w14:textId="0ABA81A1" w:rsidR="008C3335" w:rsidRPr="008C3335" w:rsidRDefault="008C3335" w:rsidP="008C3335">
            <w:pPr>
              <w:spacing w:after="156"/>
              <w:jc w:val="both"/>
            </w:pPr>
            <w:r w:rsidRPr="002C7DE1">
              <w:t>10</w:t>
            </w:r>
          </w:p>
        </w:tc>
        <w:tc>
          <w:tcPr>
            <w:tcW w:w="786" w:type="pct"/>
            <w:noWrap/>
            <w:hideMark/>
          </w:tcPr>
          <w:p w14:paraId="6B043EE8" w14:textId="580E2857" w:rsidR="008C3335" w:rsidRPr="008C3335" w:rsidRDefault="008C3335" w:rsidP="008C3335">
            <w:pPr>
              <w:spacing w:after="156"/>
              <w:jc w:val="both"/>
            </w:pPr>
            <w:r w:rsidRPr="002C7DE1">
              <w:t>0.19</w:t>
            </w:r>
          </w:p>
        </w:tc>
        <w:tc>
          <w:tcPr>
            <w:tcW w:w="525" w:type="pct"/>
            <w:noWrap/>
            <w:hideMark/>
          </w:tcPr>
          <w:p w14:paraId="1CEE435E" w14:textId="322E702B" w:rsidR="008C3335" w:rsidRPr="008C3335" w:rsidRDefault="008C3335" w:rsidP="008C3335">
            <w:pPr>
              <w:spacing w:after="156"/>
              <w:jc w:val="both"/>
              <w:rPr>
                <w:b/>
                <w:bCs/>
              </w:rPr>
            </w:pPr>
            <w:r w:rsidRPr="008C3335">
              <w:rPr>
                <w:b/>
              </w:rPr>
              <w:t>52.26</w:t>
            </w:r>
          </w:p>
        </w:tc>
        <w:tc>
          <w:tcPr>
            <w:tcW w:w="813" w:type="pct"/>
            <w:noWrap/>
            <w:hideMark/>
          </w:tcPr>
          <w:p w14:paraId="7B9B3500" w14:textId="3A91DDF0" w:rsidR="008C3335" w:rsidRPr="008C3335" w:rsidRDefault="008C3335" w:rsidP="008C3335">
            <w:pPr>
              <w:spacing w:after="156"/>
              <w:jc w:val="both"/>
            </w:pPr>
            <w:r w:rsidRPr="002C7DE1">
              <w:t>25.06</w:t>
            </w:r>
          </w:p>
        </w:tc>
        <w:tc>
          <w:tcPr>
            <w:tcW w:w="791" w:type="pct"/>
            <w:noWrap/>
            <w:hideMark/>
          </w:tcPr>
          <w:p w14:paraId="0C4D48A0" w14:textId="08FC227F" w:rsidR="008C3335" w:rsidRPr="008C3335" w:rsidRDefault="008C3335" w:rsidP="008C3335">
            <w:pPr>
              <w:spacing w:after="156"/>
              <w:jc w:val="both"/>
            </w:pPr>
            <w:r w:rsidRPr="002C7DE1">
              <w:t>96.10</w:t>
            </w:r>
          </w:p>
        </w:tc>
      </w:tr>
      <w:tr w:rsidR="008C3335" w:rsidRPr="008C3335" w14:paraId="410B47D9" w14:textId="77777777" w:rsidTr="008C3335">
        <w:trPr>
          <w:trHeight w:val="285"/>
        </w:trPr>
        <w:tc>
          <w:tcPr>
            <w:tcW w:w="1365" w:type="pct"/>
            <w:noWrap/>
            <w:hideMark/>
          </w:tcPr>
          <w:p w14:paraId="56ACD59E" w14:textId="77777777" w:rsidR="008C3335" w:rsidRPr="008C3335" w:rsidRDefault="008C3335" w:rsidP="008C3335">
            <w:pPr>
              <w:spacing w:after="156"/>
              <w:ind w:firstLineChars="100" w:firstLine="210"/>
              <w:jc w:val="both"/>
            </w:pPr>
            <w:r w:rsidRPr="008C3335">
              <w:rPr>
                <w:rFonts w:hint="eastAsia"/>
              </w:rPr>
              <w:t>45-54</w:t>
            </w:r>
          </w:p>
        </w:tc>
        <w:tc>
          <w:tcPr>
            <w:tcW w:w="720" w:type="pct"/>
            <w:noWrap/>
            <w:hideMark/>
          </w:tcPr>
          <w:p w14:paraId="3F8BF979" w14:textId="41457AC7" w:rsidR="008C3335" w:rsidRPr="008C3335" w:rsidRDefault="008C3335" w:rsidP="008C3335">
            <w:pPr>
              <w:spacing w:after="156"/>
              <w:jc w:val="both"/>
            </w:pPr>
            <w:r w:rsidRPr="002C7DE1">
              <w:t>21</w:t>
            </w:r>
          </w:p>
        </w:tc>
        <w:tc>
          <w:tcPr>
            <w:tcW w:w="786" w:type="pct"/>
            <w:noWrap/>
            <w:hideMark/>
          </w:tcPr>
          <w:p w14:paraId="77EE6015" w14:textId="4BC4219A" w:rsidR="008C3335" w:rsidRPr="008C3335" w:rsidRDefault="008C3335" w:rsidP="008C3335">
            <w:pPr>
              <w:spacing w:after="156"/>
              <w:jc w:val="both"/>
            </w:pPr>
            <w:r w:rsidRPr="002C7DE1">
              <w:t>1.19</w:t>
            </w:r>
          </w:p>
        </w:tc>
        <w:tc>
          <w:tcPr>
            <w:tcW w:w="525" w:type="pct"/>
            <w:noWrap/>
            <w:hideMark/>
          </w:tcPr>
          <w:p w14:paraId="0EE910A0" w14:textId="3E49E504" w:rsidR="008C3335" w:rsidRPr="008C3335" w:rsidRDefault="008C3335" w:rsidP="008C3335">
            <w:pPr>
              <w:spacing w:after="156"/>
              <w:jc w:val="both"/>
              <w:rPr>
                <w:b/>
                <w:bCs/>
              </w:rPr>
            </w:pPr>
            <w:r w:rsidRPr="008C3335">
              <w:rPr>
                <w:b/>
              </w:rPr>
              <w:t>17.69</w:t>
            </w:r>
          </w:p>
        </w:tc>
        <w:tc>
          <w:tcPr>
            <w:tcW w:w="813" w:type="pct"/>
            <w:noWrap/>
            <w:hideMark/>
          </w:tcPr>
          <w:p w14:paraId="1E2F7B81" w14:textId="33E39CA7" w:rsidR="008C3335" w:rsidRPr="008C3335" w:rsidRDefault="008C3335" w:rsidP="008C3335">
            <w:pPr>
              <w:spacing w:after="156"/>
              <w:jc w:val="both"/>
            </w:pPr>
            <w:r w:rsidRPr="002C7DE1">
              <w:t>10.95</w:t>
            </w:r>
          </w:p>
        </w:tc>
        <w:tc>
          <w:tcPr>
            <w:tcW w:w="791" w:type="pct"/>
            <w:noWrap/>
            <w:hideMark/>
          </w:tcPr>
          <w:p w14:paraId="1EA1D23E" w14:textId="3DFD701C" w:rsidR="008C3335" w:rsidRPr="008C3335" w:rsidRDefault="008C3335" w:rsidP="008C3335">
            <w:pPr>
              <w:spacing w:after="156"/>
              <w:jc w:val="both"/>
            </w:pPr>
            <w:r w:rsidRPr="002C7DE1">
              <w:t>27.04</w:t>
            </w:r>
          </w:p>
        </w:tc>
      </w:tr>
      <w:tr w:rsidR="008C3335" w:rsidRPr="008C3335" w14:paraId="14F5BB90" w14:textId="77777777" w:rsidTr="008C3335">
        <w:trPr>
          <w:trHeight w:val="285"/>
        </w:trPr>
        <w:tc>
          <w:tcPr>
            <w:tcW w:w="1365" w:type="pct"/>
            <w:noWrap/>
            <w:hideMark/>
          </w:tcPr>
          <w:p w14:paraId="68D039EE" w14:textId="77777777" w:rsidR="008C3335" w:rsidRPr="008C3335" w:rsidRDefault="008C3335" w:rsidP="008C3335">
            <w:pPr>
              <w:spacing w:after="156"/>
              <w:ind w:firstLineChars="100" w:firstLine="210"/>
              <w:jc w:val="both"/>
            </w:pPr>
            <w:r w:rsidRPr="008C3335">
              <w:rPr>
                <w:rFonts w:hint="eastAsia"/>
              </w:rPr>
              <w:t>55-64</w:t>
            </w:r>
          </w:p>
        </w:tc>
        <w:tc>
          <w:tcPr>
            <w:tcW w:w="720" w:type="pct"/>
            <w:noWrap/>
            <w:hideMark/>
          </w:tcPr>
          <w:p w14:paraId="174B4118" w14:textId="753D30B8" w:rsidR="008C3335" w:rsidRPr="008C3335" w:rsidRDefault="008C3335" w:rsidP="008C3335">
            <w:pPr>
              <w:spacing w:after="156"/>
              <w:jc w:val="both"/>
            </w:pPr>
            <w:r w:rsidRPr="002C7DE1">
              <w:t>32</w:t>
            </w:r>
          </w:p>
        </w:tc>
        <w:tc>
          <w:tcPr>
            <w:tcW w:w="786" w:type="pct"/>
            <w:noWrap/>
            <w:hideMark/>
          </w:tcPr>
          <w:p w14:paraId="3D0D0332" w14:textId="3EC2B9EA" w:rsidR="008C3335" w:rsidRPr="008C3335" w:rsidRDefault="008C3335" w:rsidP="008C3335">
            <w:pPr>
              <w:spacing w:after="156"/>
              <w:jc w:val="both"/>
            </w:pPr>
            <w:r w:rsidRPr="002C7DE1">
              <w:t>4.05</w:t>
            </w:r>
          </w:p>
        </w:tc>
        <w:tc>
          <w:tcPr>
            <w:tcW w:w="525" w:type="pct"/>
            <w:noWrap/>
            <w:hideMark/>
          </w:tcPr>
          <w:p w14:paraId="374067F6" w14:textId="4F631462" w:rsidR="008C3335" w:rsidRPr="008C3335" w:rsidRDefault="008C3335" w:rsidP="008C3335">
            <w:pPr>
              <w:spacing w:after="156"/>
              <w:jc w:val="both"/>
              <w:rPr>
                <w:b/>
                <w:bCs/>
              </w:rPr>
            </w:pPr>
            <w:r w:rsidRPr="008C3335">
              <w:rPr>
                <w:b/>
              </w:rPr>
              <w:t>7.90</w:t>
            </w:r>
          </w:p>
        </w:tc>
        <w:tc>
          <w:tcPr>
            <w:tcW w:w="813" w:type="pct"/>
            <w:noWrap/>
            <w:hideMark/>
          </w:tcPr>
          <w:p w14:paraId="3CE11731" w14:textId="2711CD4B" w:rsidR="008C3335" w:rsidRPr="008C3335" w:rsidRDefault="008C3335" w:rsidP="008C3335">
            <w:pPr>
              <w:spacing w:after="156"/>
              <w:jc w:val="both"/>
            </w:pPr>
            <w:r w:rsidRPr="002C7DE1">
              <w:t>5.40</w:t>
            </w:r>
          </w:p>
        </w:tc>
        <w:tc>
          <w:tcPr>
            <w:tcW w:w="791" w:type="pct"/>
            <w:noWrap/>
            <w:hideMark/>
          </w:tcPr>
          <w:p w14:paraId="22438FF0" w14:textId="70FD79FB" w:rsidR="008C3335" w:rsidRPr="008C3335" w:rsidRDefault="008C3335" w:rsidP="008C3335">
            <w:pPr>
              <w:spacing w:after="156"/>
              <w:jc w:val="both"/>
            </w:pPr>
            <w:r w:rsidRPr="002C7DE1">
              <w:t>11.15</w:t>
            </w:r>
          </w:p>
        </w:tc>
      </w:tr>
      <w:tr w:rsidR="008C3335" w:rsidRPr="008C3335" w14:paraId="6D7866DF" w14:textId="77777777" w:rsidTr="008C3335">
        <w:trPr>
          <w:trHeight w:val="285"/>
        </w:trPr>
        <w:tc>
          <w:tcPr>
            <w:tcW w:w="1365" w:type="pct"/>
            <w:noWrap/>
            <w:hideMark/>
          </w:tcPr>
          <w:p w14:paraId="322940D4" w14:textId="77777777" w:rsidR="008C3335" w:rsidRPr="008C3335" w:rsidRDefault="008C3335" w:rsidP="008C3335">
            <w:pPr>
              <w:spacing w:after="156"/>
              <w:ind w:firstLineChars="100" w:firstLine="210"/>
              <w:jc w:val="both"/>
            </w:pPr>
            <w:r w:rsidRPr="008C3335">
              <w:rPr>
                <w:rFonts w:hint="eastAsia"/>
              </w:rPr>
              <w:t>65-74</w:t>
            </w:r>
          </w:p>
        </w:tc>
        <w:tc>
          <w:tcPr>
            <w:tcW w:w="720" w:type="pct"/>
            <w:noWrap/>
            <w:hideMark/>
          </w:tcPr>
          <w:p w14:paraId="73A8E3B9" w14:textId="5334A459" w:rsidR="008C3335" w:rsidRPr="008C3335" w:rsidRDefault="008C3335" w:rsidP="008C3335">
            <w:pPr>
              <w:spacing w:after="156"/>
              <w:jc w:val="both"/>
            </w:pPr>
            <w:r w:rsidRPr="002C7DE1">
              <w:t>50</w:t>
            </w:r>
          </w:p>
        </w:tc>
        <w:tc>
          <w:tcPr>
            <w:tcW w:w="786" w:type="pct"/>
            <w:noWrap/>
            <w:hideMark/>
          </w:tcPr>
          <w:p w14:paraId="313520D3" w14:textId="473D73D1" w:rsidR="008C3335" w:rsidRPr="008C3335" w:rsidRDefault="008C3335" w:rsidP="008C3335">
            <w:pPr>
              <w:spacing w:after="156"/>
              <w:jc w:val="both"/>
            </w:pPr>
            <w:r w:rsidRPr="002C7DE1">
              <w:t>8.49</w:t>
            </w:r>
          </w:p>
        </w:tc>
        <w:tc>
          <w:tcPr>
            <w:tcW w:w="525" w:type="pct"/>
            <w:noWrap/>
            <w:hideMark/>
          </w:tcPr>
          <w:p w14:paraId="5E3918CA" w14:textId="1B90E67B" w:rsidR="008C3335" w:rsidRPr="008C3335" w:rsidRDefault="008C3335" w:rsidP="008C3335">
            <w:pPr>
              <w:spacing w:after="156"/>
              <w:jc w:val="both"/>
              <w:rPr>
                <w:b/>
                <w:bCs/>
              </w:rPr>
            </w:pPr>
            <w:r w:rsidRPr="008C3335">
              <w:rPr>
                <w:b/>
              </w:rPr>
              <w:t>5.89</w:t>
            </w:r>
          </w:p>
        </w:tc>
        <w:tc>
          <w:tcPr>
            <w:tcW w:w="813" w:type="pct"/>
            <w:noWrap/>
            <w:hideMark/>
          </w:tcPr>
          <w:p w14:paraId="4F78EAED" w14:textId="20E6B016" w:rsidR="008C3335" w:rsidRPr="008C3335" w:rsidRDefault="008C3335" w:rsidP="008C3335">
            <w:pPr>
              <w:spacing w:after="156"/>
              <w:jc w:val="both"/>
            </w:pPr>
            <w:r w:rsidRPr="002C7DE1">
              <w:t>4.37</w:t>
            </w:r>
          </w:p>
        </w:tc>
        <w:tc>
          <w:tcPr>
            <w:tcW w:w="791" w:type="pct"/>
            <w:noWrap/>
            <w:hideMark/>
          </w:tcPr>
          <w:p w14:paraId="6CD9755D" w14:textId="4CFE06B2" w:rsidR="008C3335" w:rsidRPr="008C3335" w:rsidRDefault="008C3335" w:rsidP="008C3335">
            <w:pPr>
              <w:spacing w:after="156"/>
              <w:jc w:val="both"/>
            </w:pPr>
            <w:r w:rsidRPr="002C7DE1">
              <w:t>7.76</w:t>
            </w:r>
          </w:p>
        </w:tc>
      </w:tr>
      <w:tr w:rsidR="008C3335" w:rsidRPr="008C3335" w14:paraId="36519773" w14:textId="77777777" w:rsidTr="008C3335">
        <w:trPr>
          <w:trHeight w:val="285"/>
        </w:trPr>
        <w:tc>
          <w:tcPr>
            <w:tcW w:w="1365" w:type="pct"/>
            <w:noWrap/>
            <w:hideMark/>
          </w:tcPr>
          <w:p w14:paraId="3F0F5D0B" w14:textId="77777777" w:rsidR="008C3335" w:rsidRPr="008C3335" w:rsidRDefault="008C3335" w:rsidP="008C3335">
            <w:pPr>
              <w:spacing w:after="156"/>
              <w:ind w:firstLineChars="100" w:firstLine="210"/>
              <w:jc w:val="both"/>
            </w:pPr>
            <w:r w:rsidRPr="008C3335">
              <w:rPr>
                <w:rFonts w:hint="eastAsia"/>
              </w:rPr>
              <w:t>75+</w:t>
            </w:r>
          </w:p>
        </w:tc>
        <w:tc>
          <w:tcPr>
            <w:tcW w:w="720" w:type="pct"/>
            <w:noWrap/>
            <w:hideMark/>
          </w:tcPr>
          <w:p w14:paraId="4B71355A" w14:textId="0278FFBF" w:rsidR="008C3335" w:rsidRPr="008C3335" w:rsidRDefault="008C3335" w:rsidP="008C3335">
            <w:pPr>
              <w:spacing w:after="156"/>
              <w:jc w:val="both"/>
            </w:pPr>
            <w:r w:rsidRPr="002C7DE1">
              <w:t>32</w:t>
            </w:r>
          </w:p>
        </w:tc>
        <w:tc>
          <w:tcPr>
            <w:tcW w:w="786" w:type="pct"/>
            <w:noWrap/>
            <w:hideMark/>
          </w:tcPr>
          <w:p w14:paraId="5118AD0A" w14:textId="4853B82D" w:rsidR="008C3335" w:rsidRPr="008C3335" w:rsidRDefault="008C3335" w:rsidP="008C3335">
            <w:pPr>
              <w:spacing w:after="156"/>
              <w:jc w:val="both"/>
            </w:pPr>
            <w:r w:rsidRPr="002C7DE1">
              <w:t>7.42</w:t>
            </w:r>
          </w:p>
        </w:tc>
        <w:tc>
          <w:tcPr>
            <w:tcW w:w="525" w:type="pct"/>
            <w:noWrap/>
            <w:hideMark/>
          </w:tcPr>
          <w:p w14:paraId="3AB32F53" w14:textId="4ECD6433" w:rsidR="008C3335" w:rsidRPr="008C3335" w:rsidRDefault="008C3335" w:rsidP="008C3335">
            <w:pPr>
              <w:spacing w:after="156"/>
              <w:jc w:val="both"/>
              <w:rPr>
                <w:b/>
                <w:bCs/>
              </w:rPr>
            </w:pPr>
            <w:r w:rsidRPr="008C3335">
              <w:rPr>
                <w:b/>
              </w:rPr>
              <w:t>4.31</w:t>
            </w:r>
          </w:p>
        </w:tc>
        <w:tc>
          <w:tcPr>
            <w:tcW w:w="813" w:type="pct"/>
            <w:noWrap/>
            <w:hideMark/>
          </w:tcPr>
          <w:p w14:paraId="072B6310" w14:textId="3889C7CD" w:rsidR="008C3335" w:rsidRPr="008C3335" w:rsidRDefault="008C3335" w:rsidP="008C3335">
            <w:pPr>
              <w:spacing w:after="156"/>
              <w:jc w:val="both"/>
            </w:pPr>
            <w:r w:rsidRPr="002C7DE1">
              <w:t>2.95</w:t>
            </w:r>
          </w:p>
        </w:tc>
        <w:tc>
          <w:tcPr>
            <w:tcW w:w="791" w:type="pct"/>
            <w:noWrap/>
            <w:hideMark/>
          </w:tcPr>
          <w:p w14:paraId="26842379" w14:textId="18C2E40F" w:rsidR="008C3335" w:rsidRPr="008C3335" w:rsidRDefault="008C3335" w:rsidP="008C3335">
            <w:pPr>
              <w:spacing w:after="156"/>
              <w:jc w:val="both"/>
            </w:pPr>
            <w:r w:rsidRPr="002C7DE1">
              <w:t>6.09</w:t>
            </w:r>
          </w:p>
        </w:tc>
      </w:tr>
      <w:tr w:rsidR="008C3335" w:rsidRPr="008C3335" w14:paraId="0309F94E" w14:textId="77777777" w:rsidTr="008C3335">
        <w:trPr>
          <w:trHeight w:val="285"/>
        </w:trPr>
        <w:tc>
          <w:tcPr>
            <w:tcW w:w="1365" w:type="pct"/>
            <w:noWrap/>
            <w:hideMark/>
          </w:tcPr>
          <w:p w14:paraId="732BDCFB" w14:textId="77777777" w:rsidR="008C3335" w:rsidRPr="008C3335" w:rsidRDefault="008C3335" w:rsidP="00FF4C5E">
            <w:pPr>
              <w:spacing w:after="156"/>
              <w:jc w:val="both"/>
              <w:rPr>
                <w:bCs/>
              </w:rPr>
            </w:pPr>
            <w:r w:rsidRPr="008C3335">
              <w:rPr>
                <w:rFonts w:hint="eastAsia"/>
                <w:bCs/>
              </w:rPr>
              <w:t>Year of diagnosis</w:t>
            </w:r>
          </w:p>
        </w:tc>
        <w:tc>
          <w:tcPr>
            <w:tcW w:w="720" w:type="pct"/>
          </w:tcPr>
          <w:p w14:paraId="74C990F3" w14:textId="77777777" w:rsidR="008C3335" w:rsidRPr="008C3335" w:rsidRDefault="008C3335" w:rsidP="00FF4C5E">
            <w:pPr>
              <w:spacing w:after="156"/>
              <w:jc w:val="both"/>
              <w:rPr>
                <w:bCs/>
              </w:rPr>
            </w:pPr>
          </w:p>
        </w:tc>
        <w:tc>
          <w:tcPr>
            <w:tcW w:w="786" w:type="pct"/>
            <w:noWrap/>
            <w:hideMark/>
          </w:tcPr>
          <w:p w14:paraId="73CABF92" w14:textId="77777777" w:rsidR="008C3335" w:rsidRPr="008C3335" w:rsidRDefault="008C3335" w:rsidP="00FF4C5E">
            <w:pPr>
              <w:spacing w:after="156"/>
              <w:jc w:val="both"/>
              <w:rPr>
                <w:bCs/>
              </w:rPr>
            </w:pPr>
          </w:p>
        </w:tc>
        <w:tc>
          <w:tcPr>
            <w:tcW w:w="525" w:type="pct"/>
            <w:noWrap/>
            <w:hideMark/>
          </w:tcPr>
          <w:p w14:paraId="442449A3" w14:textId="77777777" w:rsidR="008C3335" w:rsidRPr="008C3335" w:rsidRDefault="008C3335" w:rsidP="00FF4C5E">
            <w:pPr>
              <w:spacing w:after="156"/>
              <w:jc w:val="both"/>
              <w:rPr>
                <w:b/>
              </w:rPr>
            </w:pPr>
          </w:p>
        </w:tc>
        <w:tc>
          <w:tcPr>
            <w:tcW w:w="813" w:type="pct"/>
            <w:noWrap/>
            <w:hideMark/>
          </w:tcPr>
          <w:p w14:paraId="3F29C6F6" w14:textId="77777777" w:rsidR="008C3335" w:rsidRPr="008C3335" w:rsidRDefault="008C3335" w:rsidP="00FF4C5E">
            <w:pPr>
              <w:spacing w:after="156"/>
              <w:jc w:val="both"/>
            </w:pPr>
          </w:p>
        </w:tc>
        <w:tc>
          <w:tcPr>
            <w:tcW w:w="791" w:type="pct"/>
            <w:noWrap/>
            <w:hideMark/>
          </w:tcPr>
          <w:p w14:paraId="40C28F8D" w14:textId="77777777" w:rsidR="008C3335" w:rsidRPr="008C3335" w:rsidRDefault="008C3335" w:rsidP="00FF4C5E">
            <w:pPr>
              <w:spacing w:after="156"/>
              <w:jc w:val="both"/>
            </w:pPr>
          </w:p>
        </w:tc>
      </w:tr>
      <w:tr w:rsidR="008C3335" w:rsidRPr="008C3335" w14:paraId="30493D78" w14:textId="77777777" w:rsidTr="008C3335">
        <w:trPr>
          <w:trHeight w:val="285"/>
        </w:trPr>
        <w:tc>
          <w:tcPr>
            <w:tcW w:w="1365" w:type="pct"/>
            <w:noWrap/>
            <w:hideMark/>
          </w:tcPr>
          <w:p w14:paraId="30ADDA16" w14:textId="77777777" w:rsidR="008C3335" w:rsidRPr="008C3335" w:rsidRDefault="008C3335" w:rsidP="008C3335">
            <w:pPr>
              <w:spacing w:after="156"/>
              <w:ind w:firstLineChars="100" w:firstLine="210"/>
              <w:jc w:val="both"/>
            </w:pPr>
            <w:r w:rsidRPr="008C3335">
              <w:rPr>
                <w:rFonts w:hint="eastAsia"/>
              </w:rPr>
              <w:t>2000-2004</w:t>
            </w:r>
          </w:p>
        </w:tc>
        <w:tc>
          <w:tcPr>
            <w:tcW w:w="720" w:type="pct"/>
            <w:noWrap/>
            <w:hideMark/>
          </w:tcPr>
          <w:p w14:paraId="1894530A" w14:textId="3C39C579" w:rsidR="008C3335" w:rsidRPr="008C3335" w:rsidRDefault="008C3335" w:rsidP="008C3335">
            <w:pPr>
              <w:spacing w:after="156"/>
              <w:jc w:val="both"/>
            </w:pPr>
            <w:r w:rsidRPr="00F51310">
              <w:t>40</w:t>
            </w:r>
          </w:p>
        </w:tc>
        <w:tc>
          <w:tcPr>
            <w:tcW w:w="786" w:type="pct"/>
            <w:noWrap/>
            <w:hideMark/>
          </w:tcPr>
          <w:p w14:paraId="0D427756" w14:textId="07B3CC19" w:rsidR="008C3335" w:rsidRPr="008C3335" w:rsidRDefault="008C3335" w:rsidP="008C3335">
            <w:pPr>
              <w:spacing w:after="156"/>
              <w:jc w:val="both"/>
            </w:pPr>
            <w:r w:rsidRPr="00F51310">
              <w:t>8.86</w:t>
            </w:r>
          </w:p>
        </w:tc>
        <w:tc>
          <w:tcPr>
            <w:tcW w:w="525" w:type="pct"/>
            <w:noWrap/>
            <w:hideMark/>
          </w:tcPr>
          <w:p w14:paraId="49E8C368" w14:textId="17A99AD9" w:rsidR="008C3335" w:rsidRPr="008C3335" w:rsidRDefault="008C3335" w:rsidP="008C3335">
            <w:pPr>
              <w:spacing w:after="156"/>
              <w:jc w:val="both"/>
              <w:rPr>
                <w:b/>
                <w:bCs/>
              </w:rPr>
            </w:pPr>
            <w:r w:rsidRPr="008C3335">
              <w:rPr>
                <w:b/>
              </w:rPr>
              <w:t>4.52</w:t>
            </w:r>
          </w:p>
        </w:tc>
        <w:tc>
          <w:tcPr>
            <w:tcW w:w="813" w:type="pct"/>
            <w:noWrap/>
            <w:hideMark/>
          </w:tcPr>
          <w:p w14:paraId="019D4A39" w14:textId="60A64069" w:rsidR="008C3335" w:rsidRPr="008C3335" w:rsidRDefault="008C3335" w:rsidP="008C3335">
            <w:pPr>
              <w:spacing w:after="156"/>
              <w:jc w:val="both"/>
            </w:pPr>
            <w:r w:rsidRPr="00F51310">
              <w:t>3.23</w:t>
            </w:r>
          </w:p>
        </w:tc>
        <w:tc>
          <w:tcPr>
            <w:tcW w:w="791" w:type="pct"/>
            <w:noWrap/>
            <w:hideMark/>
          </w:tcPr>
          <w:p w14:paraId="0A350D3B" w14:textId="6501E438" w:rsidR="008C3335" w:rsidRPr="008C3335" w:rsidRDefault="008C3335" w:rsidP="008C3335">
            <w:pPr>
              <w:spacing w:after="156"/>
              <w:jc w:val="both"/>
            </w:pPr>
            <w:r w:rsidRPr="00F51310">
              <w:t>6.15</w:t>
            </w:r>
          </w:p>
        </w:tc>
      </w:tr>
      <w:tr w:rsidR="008C3335" w:rsidRPr="008C3335" w14:paraId="6C7E65AD" w14:textId="77777777" w:rsidTr="008C3335">
        <w:trPr>
          <w:trHeight w:val="285"/>
        </w:trPr>
        <w:tc>
          <w:tcPr>
            <w:tcW w:w="1365" w:type="pct"/>
            <w:noWrap/>
            <w:hideMark/>
          </w:tcPr>
          <w:p w14:paraId="04C7E9F2" w14:textId="77777777" w:rsidR="008C3335" w:rsidRPr="008C3335" w:rsidRDefault="008C3335" w:rsidP="008C3335">
            <w:pPr>
              <w:spacing w:after="156"/>
              <w:ind w:firstLineChars="100" w:firstLine="210"/>
              <w:jc w:val="both"/>
            </w:pPr>
            <w:r w:rsidRPr="008C3335">
              <w:rPr>
                <w:rFonts w:hint="eastAsia"/>
              </w:rPr>
              <w:t>2005-2009</w:t>
            </w:r>
          </w:p>
        </w:tc>
        <w:tc>
          <w:tcPr>
            <w:tcW w:w="720" w:type="pct"/>
            <w:noWrap/>
            <w:hideMark/>
          </w:tcPr>
          <w:p w14:paraId="04668D5F" w14:textId="7575AF37" w:rsidR="008C3335" w:rsidRPr="008C3335" w:rsidRDefault="008C3335" w:rsidP="008C3335">
            <w:pPr>
              <w:spacing w:after="156"/>
              <w:jc w:val="both"/>
            </w:pPr>
            <w:r w:rsidRPr="00F51310">
              <w:t>59</w:t>
            </w:r>
          </w:p>
        </w:tc>
        <w:tc>
          <w:tcPr>
            <w:tcW w:w="786" w:type="pct"/>
            <w:noWrap/>
            <w:hideMark/>
          </w:tcPr>
          <w:p w14:paraId="6D4A23ED" w14:textId="149D1DA6" w:rsidR="008C3335" w:rsidRPr="008C3335" w:rsidRDefault="008C3335" w:rsidP="008C3335">
            <w:pPr>
              <w:spacing w:after="156"/>
              <w:jc w:val="both"/>
            </w:pPr>
            <w:r w:rsidRPr="00F51310">
              <w:t>7.37</w:t>
            </w:r>
          </w:p>
        </w:tc>
        <w:tc>
          <w:tcPr>
            <w:tcW w:w="525" w:type="pct"/>
            <w:noWrap/>
            <w:hideMark/>
          </w:tcPr>
          <w:p w14:paraId="50513C50" w14:textId="6A8732F5" w:rsidR="008C3335" w:rsidRPr="008C3335" w:rsidRDefault="008C3335" w:rsidP="008C3335">
            <w:pPr>
              <w:spacing w:after="156"/>
              <w:jc w:val="both"/>
              <w:rPr>
                <w:b/>
                <w:bCs/>
              </w:rPr>
            </w:pPr>
            <w:r w:rsidRPr="008C3335">
              <w:rPr>
                <w:b/>
              </w:rPr>
              <w:t>8.00</w:t>
            </w:r>
          </w:p>
        </w:tc>
        <w:tc>
          <w:tcPr>
            <w:tcW w:w="813" w:type="pct"/>
            <w:noWrap/>
            <w:hideMark/>
          </w:tcPr>
          <w:p w14:paraId="57839903" w14:textId="5FBAD00C" w:rsidR="008C3335" w:rsidRPr="008C3335" w:rsidRDefault="008C3335" w:rsidP="008C3335">
            <w:pPr>
              <w:spacing w:after="156"/>
              <w:jc w:val="both"/>
            </w:pPr>
            <w:r w:rsidRPr="00F51310">
              <w:t>6.09</w:t>
            </w:r>
          </w:p>
        </w:tc>
        <w:tc>
          <w:tcPr>
            <w:tcW w:w="791" w:type="pct"/>
            <w:noWrap/>
            <w:hideMark/>
          </w:tcPr>
          <w:p w14:paraId="6E91DAA9" w14:textId="1CCC3D8B" w:rsidR="008C3335" w:rsidRPr="008C3335" w:rsidRDefault="008C3335" w:rsidP="008C3335">
            <w:pPr>
              <w:spacing w:after="156"/>
              <w:jc w:val="both"/>
            </w:pPr>
            <w:r w:rsidRPr="00F51310">
              <w:t>10.33</w:t>
            </w:r>
          </w:p>
        </w:tc>
      </w:tr>
      <w:tr w:rsidR="008C3335" w:rsidRPr="008C3335" w14:paraId="74709BD9" w14:textId="77777777" w:rsidTr="008C3335">
        <w:trPr>
          <w:trHeight w:val="285"/>
        </w:trPr>
        <w:tc>
          <w:tcPr>
            <w:tcW w:w="1365" w:type="pct"/>
            <w:noWrap/>
            <w:hideMark/>
          </w:tcPr>
          <w:p w14:paraId="480F876C" w14:textId="77777777" w:rsidR="008C3335" w:rsidRPr="008C3335" w:rsidRDefault="008C3335" w:rsidP="008C3335">
            <w:pPr>
              <w:spacing w:after="156"/>
              <w:ind w:firstLineChars="100" w:firstLine="210"/>
              <w:jc w:val="both"/>
            </w:pPr>
            <w:r w:rsidRPr="008C3335">
              <w:rPr>
                <w:rFonts w:hint="eastAsia"/>
              </w:rPr>
              <w:lastRenderedPageBreak/>
              <w:t>2010-2015</w:t>
            </w:r>
          </w:p>
        </w:tc>
        <w:tc>
          <w:tcPr>
            <w:tcW w:w="720" w:type="pct"/>
            <w:noWrap/>
            <w:hideMark/>
          </w:tcPr>
          <w:p w14:paraId="16CB1187" w14:textId="1BE9B67F" w:rsidR="008C3335" w:rsidRPr="008C3335" w:rsidRDefault="008C3335" w:rsidP="008C3335">
            <w:pPr>
              <w:spacing w:after="156"/>
              <w:jc w:val="both"/>
            </w:pPr>
            <w:r w:rsidRPr="00F51310">
              <w:t>46</w:t>
            </w:r>
          </w:p>
        </w:tc>
        <w:tc>
          <w:tcPr>
            <w:tcW w:w="786" w:type="pct"/>
            <w:noWrap/>
            <w:hideMark/>
          </w:tcPr>
          <w:p w14:paraId="076C32FA" w14:textId="6261C786" w:rsidR="008C3335" w:rsidRPr="008C3335" w:rsidRDefault="008C3335" w:rsidP="008C3335">
            <w:pPr>
              <w:spacing w:after="156"/>
              <w:jc w:val="both"/>
            </w:pPr>
            <w:r w:rsidRPr="00F51310">
              <w:t>5.12</w:t>
            </w:r>
          </w:p>
        </w:tc>
        <w:tc>
          <w:tcPr>
            <w:tcW w:w="525" w:type="pct"/>
            <w:noWrap/>
            <w:hideMark/>
          </w:tcPr>
          <w:p w14:paraId="5CEC4682" w14:textId="5C304B33" w:rsidR="008C3335" w:rsidRPr="008C3335" w:rsidRDefault="008C3335" w:rsidP="008C3335">
            <w:pPr>
              <w:spacing w:after="156"/>
              <w:jc w:val="both"/>
              <w:rPr>
                <w:b/>
                <w:bCs/>
              </w:rPr>
            </w:pPr>
            <w:r w:rsidRPr="008C3335">
              <w:rPr>
                <w:b/>
              </w:rPr>
              <w:t>8.99</w:t>
            </w:r>
          </w:p>
        </w:tc>
        <w:tc>
          <w:tcPr>
            <w:tcW w:w="813" w:type="pct"/>
            <w:noWrap/>
            <w:hideMark/>
          </w:tcPr>
          <w:p w14:paraId="6F59D113" w14:textId="43C1D678" w:rsidR="008C3335" w:rsidRPr="008C3335" w:rsidRDefault="008C3335" w:rsidP="008C3335">
            <w:pPr>
              <w:spacing w:after="156"/>
              <w:jc w:val="both"/>
            </w:pPr>
            <w:r w:rsidRPr="00F51310">
              <w:t>6.58</w:t>
            </w:r>
          </w:p>
        </w:tc>
        <w:tc>
          <w:tcPr>
            <w:tcW w:w="791" w:type="pct"/>
            <w:noWrap/>
            <w:hideMark/>
          </w:tcPr>
          <w:p w14:paraId="63B6BCA9" w14:textId="7E4D857E" w:rsidR="008C3335" w:rsidRPr="008C3335" w:rsidRDefault="008C3335" w:rsidP="008C3335">
            <w:pPr>
              <w:spacing w:after="156"/>
              <w:jc w:val="both"/>
            </w:pPr>
            <w:r w:rsidRPr="00F51310">
              <w:t>11.99</w:t>
            </w:r>
          </w:p>
        </w:tc>
      </w:tr>
      <w:tr w:rsidR="008C3335" w:rsidRPr="008C3335" w14:paraId="53765635" w14:textId="77777777" w:rsidTr="008C3335">
        <w:trPr>
          <w:trHeight w:val="285"/>
        </w:trPr>
        <w:tc>
          <w:tcPr>
            <w:tcW w:w="1365" w:type="pct"/>
            <w:noWrap/>
            <w:hideMark/>
          </w:tcPr>
          <w:p w14:paraId="1F17C8B9" w14:textId="77777777" w:rsidR="008C3335" w:rsidRPr="008C3335" w:rsidRDefault="008C3335" w:rsidP="00FF4C5E">
            <w:pPr>
              <w:spacing w:after="156"/>
              <w:jc w:val="both"/>
              <w:rPr>
                <w:bCs/>
              </w:rPr>
            </w:pPr>
            <w:r w:rsidRPr="008C3335">
              <w:rPr>
                <w:rFonts w:hint="eastAsia"/>
                <w:bCs/>
              </w:rPr>
              <w:t>Latency,</w:t>
            </w:r>
            <w:r>
              <w:rPr>
                <w:bCs/>
              </w:rPr>
              <w:t xml:space="preserve"> </w:t>
            </w:r>
            <w:r w:rsidRPr="008C3335">
              <w:rPr>
                <w:rFonts w:hint="eastAsia"/>
                <w:bCs/>
              </w:rPr>
              <w:t>months</w:t>
            </w:r>
          </w:p>
        </w:tc>
        <w:tc>
          <w:tcPr>
            <w:tcW w:w="720" w:type="pct"/>
          </w:tcPr>
          <w:p w14:paraId="6E7C2278" w14:textId="77777777" w:rsidR="008C3335" w:rsidRPr="008C3335" w:rsidRDefault="008C3335" w:rsidP="00FF4C5E">
            <w:pPr>
              <w:spacing w:after="156"/>
              <w:jc w:val="both"/>
              <w:rPr>
                <w:bCs/>
              </w:rPr>
            </w:pPr>
          </w:p>
        </w:tc>
        <w:tc>
          <w:tcPr>
            <w:tcW w:w="786" w:type="pct"/>
            <w:noWrap/>
            <w:hideMark/>
          </w:tcPr>
          <w:p w14:paraId="2B433774" w14:textId="77777777" w:rsidR="008C3335" w:rsidRPr="008C3335" w:rsidRDefault="008C3335" w:rsidP="00FF4C5E">
            <w:pPr>
              <w:spacing w:after="156"/>
              <w:jc w:val="both"/>
              <w:rPr>
                <w:bCs/>
              </w:rPr>
            </w:pPr>
          </w:p>
        </w:tc>
        <w:tc>
          <w:tcPr>
            <w:tcW w:w="525" w:type="pct"/>
            <w:noWrap/>
            <w:hideMark/>
          </w:tcPr>
          <w:p w14:paraId="4CB3194F" w14:textId="77777777" w:rsidR="008C3335" w:rsidRPr="008C3335" w:rsidRDefault="008C3335" w:rsidP="00FF4C5E">
            <w:pPr>
              <w:spacing w:after="156"/>
              <w:jc w:val="both"/>
              <w:rPr>
                <w:b/>
              </w:rPr>
            </w:pPr>
          </w:p>
        </w:tc>
        <w:tc>
          <w:tcPr>
            <w:tcW w:w="813" w:type="pct"/>
            <w:noWrap/>
            <w:hideMark/>
          </w:tcPr>
          <w:p w14:paraId="0DDEC012" w14:textId="77777777" w:rsidR="008C3335" w:rsidRPr="008C3335" w:rsidRDefault="008C3335" w:rsidP="00FF4C5E">
            <w:pPr>
              <w:spacing w:after="156"/>
              <w:jc w:val="both"/>
            </w:pPr>
          </w:p>
        </w:tc>
        <w:tc>
          <w:tcPr>
            <w:tcW w:w="791" w:type="pct"/>
            <w:noWrap/>
            <w:hideMark/>
          </w:tcPr>
          <w:p w14:paraId="357B3A3F" w14:textId="77777777" w:rsidR="008C3335" w:rsidRPr="008C3335" w:rsidRDefault="008C3335" w:rsidP="00FF4C5E">
            <w:pPr>
              <w:spacing w:after="156"/>
              <w:jc w:val="both"/>
            </w:pPr>
          </w:p>
        </w:tc>
      </w:tr>
      <w:tr w:rsidR="008C3335" w:rsidRPr="008C3335" w14:paraId="47BDECDF" w14:textId="77777777" w:rsidTr="008C3335">
        <w:trPr>
          <w:trHeight w:val="285"/>
        </w:trPr>
        <w:tc>
          <w:tcPr>
            <w:tcW w:w="1365" w:type="pct"/>
            <w:noWrap/>
            <w:hideMark/>
          </w:tcPr>
          <w:p w14:paraId="7DD6087D" w14:textId="77777777" w:rsidR="008C3335" w:rsidRPr="008C3335" w:rsidRDefault="008C3335" w:rsidP="008C3335">
            <w:pPr>
              <w:spacing w:after="156"/>
              <w:ind w:firstLineChars="100" w:firstLine="210"/>
              <w:jc w:val="both"/>
            </w:pPr>
            <w:r w:rsidRPr="008C3335">
              <w:rPr>
                <w:rFonts w:hint="eastAsia"/>
              </w:rPr>
              <w:t>12-59</w:t>
            </w:r>
          </w:p>
        </w:tc>
        <w:tc>
          <w:tcPr>
            <w:tcW w:w="720" w:type="pct"/>
            <w:noWrap/>
            <w:hideMark/>
          </w:tcPr>
          <w:p w14:paraId="1710B06E" w14:textId="37673DDB" w:rsidR="008C3335" w:rsidRPr="008C3335" w:rsidRDefault="008C3335" w:rsidP="008C3335">
            <w:pPr>
              <w:spacing w:after="156"/>
              <w:jc w:val="both"/>
            </w:pPr>
            <w:r w:rsidRPr="0066574E">
              <w:t>60</w:t>
            </w:r>
          </w:p>
        </w:tc>
        <w:tc>
          <w:tcPr>
            <w:tcW w:w="786" w:type="pct"/>
            <w:noWrap/>
            <w:hideMark/>
          </w:tcPr>
          <w:p w14:paraId="764D19BD" w14:textId="7F07330C" w:rsidR="008C3335" w:rsidRPr="008C3335" w:rsidRDefault="008C3335" w:rsidP="008C3335">
            <w:pPr>
              <w:spacing w:after="156"/>
              <w:jc w:val="both"/>
            </w:pPr>
            <w:r w:rsidRPr="0066574E">
              <w:t>10.13</w:t>
            </w:r>
          </w:p>
        </w:tc>
        <w:tc>
          <w:tcPr>
            <w:tcW w:w="525" w:type="pct"/>
            <w:noWrap/>
            <w:hideMark/>
          </w:tcPr>
          <w:p w14:paraId="06E16731" w14:textId="523E525D" w:rsidR="008C3335" w:rsidRPr="008C3335" w:rsidRDefault="008C3335" w:rsidP="008C3335">
            <w:pPr>
              <w:spacing w:after="156"/>
              <w:jc w:val="both"/>
              <w:rPr>
                <w:b/>
                <w:bCs/>
              </w:rPr>
            </w:pPr>
            <w:r w:rsidRPr="008C3335">
              <w:rPr>
                <w:b/>
              </w:rPr>
              <w:t>5.92</w:t>
            </w:r>
          </w:p>
        </w:tc>
        <w:tc>
          <w:tcPr>
            <w:tcW w:w="813" w:type="pct"/>
            <w:noWrap/>
            <w:hideMark/>
          </w:tcPr>
          <w:p w14:paraId="10407C46" w14:textId="3BEA8F21" w:rsidR="008C3335" w:rsidRPr="008C3335" w:rsidRDefault="008C3335" w:rsidP="008C3335">
            <w:pPr>
              <w:spacing w:after="156"/>
              <w:jc w:val="both"/>
            </w:pPr>
            <w:r w:rsidRPr="0066574E">
              <w:t>4.52</w:t>
            </w:r>
          </w:p>
        </w:tc>
        <w:tc>
          <w:tcPr>
            <w:tcW w:w="791" w:type="pct"/>
            <w:noWrap/>
            <w:hideMark/>
          </w:tcPr>
          <w:p w14:paraId="14EC491F" w14:textId="3081BA8F" w:rsidR="008C3335" w:rsidRPr="008C3335" w:rsidRDefault="008C3335" w:rsidP="008C3335">
            <w:pPr>
              <w:spacing w:after="156"/>
              <w:jc w:val="both"/>
            </w:pPr>
            <w:r w:rsidRPr="0066574E">
              <w:t>7.62</w:t>
            </w:r>
          </w:p>
        </w:tc>
      </w:tr>
      <w:tr w:rsidR="008C3335" w:rsidRPr="008C3335" w14:paraId="3867C3C8" w14:textId="77777777" w:rsidTr="008C3335">
        <w:trPr>
          <w:trHeight w:val="285"/>
        </w:trPr>
        <w:tc>
          <w:tcPr>
            <w:tcW w:w="1365" w:type="pct"/>
            <w:noWrap/>
            <w:hideMark/>
          </w:tcPr>
          <w:p w14:paraId="5C351335" w14:textId="77777777" w:rsidR="008C3335" w:rsidRPr="008C3335" w:rsidRDefault="008C3335" w:rsidP="008C3335">
            <w:pPr>
              <w:spacing w:after="156"/>
              <w:ind w:firstLineChars="100" w:firstLine="210"/>
              <w:jc w:val="both"/>
            </w:pPr>
            <w:r w:rsidRPr="008C3335">
              <w:rPr>
                <w:rFonts w:hint="eastAsia"/>
              </w:rPr>
              <w:t>60-119</w:t>
            </w:r>
          </w:p>
        </w:tc>
        <w:tc>
          <w:tcPr>
            <w:tcW w:w="720" w:type="pct"/>
            <w:noWrap/>
            <w:hideMark/>
          </w:tcPr>
          <w:p w14:paraId="7B2EBD2E" w14:textId="7D9BFF87" w:rsidR="008C3335" w:rsidRPr="008C3335" w:rsidRDefault="008C3335" w:rsidP="008C3335">
            <w:pPr>
              <w:spacing w:after="156"/>
              <w:jc w:val="both"/>
            </w:pPr>
            <w:r w:rsidRPr="0066574E">
              <w:t>52</w:t>
            </w:r>
          </w:p>
        </w:tc>
        <w:tc>
          <w:tcPr>
            <w:tcW w:w="786" w:type="pct"/>
            <w:noWrap/>
            <w:hideMark/>
          </w:tcPr>
          <w:p w14:paraId="4B1C8140" w14:textId="7BDEC40E" w:rsidR="008C3335" w:rsidRPr="008C3335" w:rsidRDefault="008C3335" w:rsidP="008C3335">
            <w:pPr>
              <w:spacing w:after="156"/>
              <w:jc w:val="both"/>
            </w:pPr>
            <w:r w:rsidRPr="0066574E">
              <w:t>7.08</w:t>
            </w:r>
          </w:p>
        </w:tc>
        <w:tc>
          <w:tcPr>
            <w:tcW w:w="525" w:type="pct"/>
            <w:noWrap/>
            <w:hideMark/>
          </w:tcPr>
          <w:p w14:paraId="1F9751B0" w14:textId="2C145190" w:rsidR="008C3335" w:rsidRPr="008C3335" w:rsidRDefault="008C3335" w:rsidP="008C3335">
            <w:pPr>
              <w:spacing w:after="156"/>
              <w:jc w:val="both"/>
              <w:rPr>
                <w:b/>
                <w:bCs/>
              </w:rPr>
            </w:pPr>
            <w:r w:rsidRPr="008C3335">
              <w:rPr>
                <w:b/>
              </w:rPr>
              <w:t>7.34</w:t>
            </w:r>
          </w:p>
        </w:tc>
        <w:tc>
          <w:tcPr>
            <w:tcW w:w="813" w:type="pct"/>
            <w:noWrap/>
            <w:hideMark/>
          </w:tcPr>
          <w:p w14:paraId="0B2593D3" w14:textId="2289BA2F" w:rsidR="008C3335" w:rsidRPr="008C3335" w:rsidRDefault="008C3335" w:rsidP="008C3335">
            <w:pPr>
              <w:spacing w:after="156"/>
              <w:jc w:val="both"/>
            </w:pPr>
            <w:r w:rsidRPr="0066574E">
              <w:t>5.49</w:t>
            </w:r>
          </w:p>
        </w:tc>
        <w:tc>
          <w:tcPr>
            <w:tcW w:w="791" w:type="pct"/>
            <w:noWrap/>
            <w:hideMark/>
          </w:tcPr>
          <w:p w14:paraId="3BA4B2AF" w14:textId="18B871BF" w:rsidR="008C3335" w:rsidRPr="008C3335" w:rsidRDefault="008C3335" w:rsidP="008C3335">
            <w:pPr>
              <w:spacing w:after="156"/>
              <w:jc w:val="both"/>
            </w:pPr>
            <w:r w:rsidRPr="0066574E">
              <w:t>9.63</w:t>
            </w:r>
          </w:p>
        </w:tc>
      </w:tr>
      <w:tr w:rsidR="008C3335" w:rsidRPr="008C3335" w14:paraId="265F662D" w14:textId="77777777" w:rsidTr="008C3335">
        <w:trPr>
          <w:trHeight w:val="285"/>
        </w:trPr>
        <w:tc>
          <w:tcPr>
            <w:tcW w:w="1365" w:type="pct"/>
            <w:noWrap/>
            <w:hideMark/>
          </w:tcPr>
          <w:p w14:paraId="7FCEB22F" w14:textId="77777777" w:rsidR="008C3335" w:rsidRPr="008C3335" w:rsidRDefault="008C3335" w:rsidP="008C3335">
            <w:pPr>
              <w:spacing w:after="156"/>
              <w:ind w:firstLineChars="100" w:firstLine="210"/>
              <w:jc w:val="both"/>
            </w:pPr>
            <w:r w:rsidRPr="008C3335">
              <w:rPr>
                <w:rFonts w:hint="eastAsia"/>
              </w:rPr>
              <w:t>120+</w:t>
            </w:r>
          </w:p>
        </w:tc>
        <w:tc>
          <w:tcPr>
            <w:tcW w:w="720" w:type="pct"/>
            <w:noWrap/>
            <w:hideMark/>
          </w:tcPr>
          <w:p w14:paraId="3796AFCF" w14:textId="6625BDC2" w:rsidR="008C3335" w:rsidRPr="008C3335" w:rsidRDefault="008C3335" w:rsidP="008C3335">
            <w:pPr>
              <w:spacing w:after="156"/>
              <w:jc w:val="both"/>
            </w:pPr>
            <w:r w:rsidRPr="0066574E">
              <w:t>33</w:t>
            </w:r>
          </w:p>
        </w:tc>
        <w:tc>
          <w:tcPr>
            <w:tcW w:w="786" w:type="pct"/>
            <w:noWrap/>
            <w:hideMark/>
          </w:tcPr>
          <w:p w14:paraId="2AE3600F" w14:textId="76F0699A" w:rsidR="008C3335" w:rsidRPr="008C3335" w:rsidRDefault="008C3335" w:rsidP="008C3335">
            <w:pPr>
              <w:spacing w:after="156"/>
              <w:jc w:val="both"/>
            </w:pPr>
            <w:r w:rsidRPr="0066574E">
              <w:t>3.84</w:t>
            </w:r>
          </w:p>
        </w:tc>
        <w:tc>
          <w:tcPr>
            <w:tcW w:w="525" w:type="pct"/>
            <w:noWrap/>
            <w:hideMark/>
          </w:tcPr>
          <w:p w14:paraId="6FE8DA57" w14:textId="00102226" w:rsidR="008C3335" w:rsidRPr="008C3335" w:rsidRDefault="008C3335" w:rsidP="008C3335">
            <w:pPr>
              <w:spacing w:after="156"/>
              <w:jc w:val="both"/>
              <w:rPr>
                <w:b/>
                <w:bCs/>
              </w:rPr>
            </w:pPr>
            <w:r w:rsidRPr="008C3335">
              <w:rPr>
                <w:b/>
              </w:rPr>
              <w:t>8.60</w:t>
            </w:r>
          </w:p>
        </w:tc>
        <w:tc>
          <w:tcPr>
            <w:tcW w:w="813" w:type="pct"/>
            <w:noWrap/>
            <w:hideMark/>
          </w:tcPr>
          <w:p w14:paraId="530D32F7" w14:textId="05FAC02F" w:rsidR="008C3335" w:rsidRPr="008C3335" w:rsidRDefault="008C3335" w:rsidP="008C3335">
            <w:pPr>
              <w:spacing w:after="156"/>
              <w:jc w:val="both"/>
            </w:pPr>
            <w:r w:rsidRPr="0066574E">
              <w:t>5.92</w:t>
            </w:r>
          </w:p>
        </w:tc>
        <w:tc>
          <w:tcPr>
            <w:tcW w:w="791" w:type="pct"/>
            <w:noWrap/>
            <w:hideMark/>
          </w:tcPr>
          <w:p w14:paraId="3C691535" w14:textId="7FAB7D46" w:rsidR="008C3335" w:rsidRPr="008C3335" w:rsidRDefault="008C3335" w:rsidP="008C3335">
            <w:pPr>
              <w:spacing w:after="156"/>
              <w:jc w:val="both"/>
            </w:pPr>
            <w:r w:rsidRPr="0066574E">
              <w:t>12.07</w:t>
            </w:r>
          </w:p>
        </w:tc>
      </w:tr>
      <w:tr w:rsidR="008C3335" w:rsidRPr="008C3335" w14:paraId="1C10A414" w14:textId="77777777" w:rsidTr="008C3335">
        <w:trPr>
          <w:trHeight w:val="285"/>
        </w:trPr>
        <w:tc>
          <w:tcPr>
            <w:tcW w:w="1365" w:type="pct"/>
            <w:noWrap/>
          </w:tcPr>
          <w:p w14:paraId="7C03B4A0" w14:textId="751ABDA9" w:rsidR="008C3335" w:rsidRPr="008C3335" w:rsidRDefault="008C3335" w:rsidP="00FF4C5E">
            <w:pPr>
              <w:spacing w:after="156"/>
              <w:jc w:val="both"/>
              <w:rPr>
                <w:b/>
                <w:bCs/>
              </w:rPr>
            </w:pPr>
            <w:r w:rsidRPr="008C3335">
              <w:rPr>
                <w:b/>
                <w:bCs/>
              </w:rPr>
              <w:t>F</w:t>
            </w:r>
            <w:r w:rsidRPr="008C3335">
              <w:rPr>
                <w:rFonts w:hint="eastAsia"/>
                <w:b/>
                <w:bCs/>
              </w:rPr>
              <w:t>emal</w:t>
            </w:r>
            <w:r w:rsidRPr="008C3335">
              <w:rPr>
                <w:b/>
                <w:bCs/>
              </w:rPr>
              <w:t>e</w:t>
            </w:r>
          </w:p>
        </w:tc>
        <w:tc>
          <w:tcPr>
            <w:tcW w:w="720" w:type="pct"/>
          </w:tcPr>
          <w:p w14:paraId="353567B2" w14:textId="77777777" w:rsidR="008C3335" w:rsidRPr="008C3335" w:rsidRDefault="008C3335" w:rsidP="00FF4C5E">
            <w:pPr>
              <w:spacing w:after="156"/>
              <w:jc w:val="both"/>
              <w:rPr>
                <w:b/>
                <w:bCs/>
              </w:rPr>
            </w:pPr>
          </w:p>
        </w:tc>
        <w:tc>
          <w:tcPr>
            <w:tcW w:w="786" w:type="pct"/>
            <w:noWrap/>
          </w:tcPr>
          <w:p w14:paraId="5CD7DE05" w14:textId="77777777" w:rsidR="008C3335" w:rsidRPr="008C3335" w:rsidRDefault="008C3335" w:rsidP="00FF4C5E">
            <w:pPr>
              <w:spacing w:after="156"/>
              <w:jc w:val="both"/>
              <w:rPr>
                <w:b/>
                <w:bCs/>
              </w:rPr>
            </w:pPr>
          </w:p>
        </w:tc>
        <w:tc>
          <w:tcPr>
            <w:tcW w:w="525" w:type="pct"/>
            <w:noWrap/>
          </w:tcPr>
          <w:p w14:paraId="606D5528" w14:textId="77777777" w:rsidR="008C3335" w:rsidRPr="008C3335" w:rsidRDefault="008C3335" w:rsidP="00FF4C5E">
            <w:pPr>
              <w:spacing w:after="156"/>
              <w:jc w:val="both"/>
              <w:rPr>
                <w:b/>
              </w:rPr>
            </w:pPr>
          </w:p>
        </w:tc>
        <w:tc>
          <w:tcPr>
            <w:tcW w:w="813" w:type="pct"/>
            <w:noWrap/>
          </w:tcPr>
          <w:p w14:paraId="5D68DC96" w14:textId="77777777" w:rsidR="008C3335" w:rsidRPr="008C3335" w:rsidRDefault="008C3335" w:rsidP="00FF4C5E">
            <w:pPr>
              <w:spacing w:after="156"/>
              <w:jc w:val="both"/>
              <w:rPr>
                <w:b/>
              </w:rPr>
            </w:pPr>
          </w:p>
        </w:tc>
        <w:tc>
          <w:tcPr>
            <w:tcW w:w="791" w:type="pct"/>
            <w:noWrap/>
          </w:tcPr>
          <w:p w14:paraId="1AE34667" w14:textId="77777777" w:rsidR="008C3335" w:rsidRPr="008C3335" w:rsidRDefault="008C3335" w:rsidP="00FF4C5E">
            <w:pPr>
              <w:spacing w:after="156"/>
              <w:jc w:val="both"/>
              <w:rPr>
                <w:b/>
              </w:rPr>
            </w:pPr>
          </w:p>
        </w:tc>
      </w:tr>
      <w:tr w:rsidR="008C3335" w:rsidRPr="008C3335" w14:paraId="732FA781" w14:textId="77777777" w:rsidTr="008C3335">
        <w:trPr>
          <w:trHeight w:val="285"/>
        </w:trPr>
        <w:tc>
          <w:tcPr>
            <w:tcW w:w="1365" w:type="pct"/>
            <w:noWrap/>
            <w:hideMark/>
          </w:tcPr>
          <w:p w14:paraId="457351C1" w14:textId="77777777" w:rsidR="008C3335" w:rsidRPr="008C3335" w:rsidRDefault="008C3335" w:rsidP="00FF4C5E">
            <w:pPr>
              <w:spacing w:after="156"/>
              <w:jc w:val="both"/>
              <w:rPr>
                <w:bCs/>
              </w:rPr>
            </w:pPr>
            <w:r w:rsidRPr="008C3335">
              <w:rPr>
                <w:rFonts w:hint="eastAsia"/>
                <w:bCs/>
              </w:rPr>
              <w:t>Age at diagnosis, years</w:t>
            </w:r>
          </w:p>
        </w:tc>
        <w:tc>
          <w:tcPr>
            <w:tcW w:w="720" w:type="pct"/>
          </w:tcPr>
          <w:p w14:paraId="741445AE" w14:textId="77777777" w:rsidR="008C3335" w:rsidRPr="008C3335" w:rsidRDefault="008C3335" w:rsidP="00FF4C5E">
            <w:pPr>
              <w:spacing w:after="156"/>
              <w:jc w:val="both"/>
              <w:rPr>
                <w:bCs/>
              </w:rPr>
            </w:pPr>
          </w:p>
        </w:tc>
        <w:tc>
          <w:tcPr>
            <w:tcW w:w="786" w:type="pct"/>
            <w:noWrap/>
            <w:hideMark/>
          </w:tcPr>
          <w:p w14:paraId="48C22BFB" w14:textId="77777777" w:rsidR="008C3335" w:rsidRPr="008C3335" w:rsidRDefault="008C3335" w:rsidP="00FF4C5E">
            <w:pPr>
              <w:spacing w:after="156"/>
              <w:jc w:val="both"/>
              <w:rPr>
                <w:bCs/>
              </w:rPr>
            </w:pPr>
          </w:p>
        </w:tc>
        <w:tc>
          <w:tcPr>
            <w:tcW w:w="525" w:type="pct"/>
            <w:noWrap/>
            <w:hideMark/>
          </w:tcPr>
          <w:p w14:paraId="5C1E1B1E" w14:textId="77777777" w:rsidR="008C3335" w:rsidRPr="008C3335" w:rsidRDefault="008C3335" w:rsidP="00FF4C5E">
            <w:pPr>
              <w:spacing w:after="156"/>
              <w:jc w:val="both"/>
              <w:rPr>
                <w:b/>
              </w:rPr>
            </w:pPr>
          </w:p>
        </w:tc>
        <w:tc>
          <w:tcPr>
            <w:tcW w:w="813" w:type="pct"/>
            <w:noWrap/>
            <w:hideMark/>
          </w:tcPr>
          <w:p w14:paraId="0A032D10" w14:textId="77777777" w:rsidR="008C3335" w:rsidRPr="008C3335" w:rsidRDefault="008C3335" w:rsidP="00FF4C5E">
            <w:pPr>
              <w:spacing w:after="156"/>
              <w:jc w:val="both"/>
            </w:pPr>
          </w:p>
        </w:tc>
        <w:tc>
          <w:tcPr>
            <w:tcW w:w="791" w:type="pct"/>
            <w:noWrap/>
            <w:hideMark/>
          </w:tcPr>
          <w:p w14:paraId="36E46627" w14:textId="77777777" w:rsidR="008C3335" w:rsidRPr="008C3335" w:rsidRDefault="008C3335" w:rsidP="00FF4C5E">
            <w:pPr>
              <w:spacing w:after="156"/>
              <w:jc w:val="both"/>
            </w:pPr>
          </w:p>
        </w:tc>
      </w:tr>
      <w:tr w:rsidR="008C3335" w:rsidRPr="008C3335" w14:paraId="4A148D07" w14:textId="77777777" w:rsidTr="008C3335">
        <w:trPr>
          <w:trHeight w:val="285"/>
        </w:trPr>
        <w:tc>
          <w:tcPr>
            <w:tcW w:w="1365" w:type="pct"/>
            <w:noWrap/>
            <w:hideMark/>
          </w:tcPr>
          <w:p w14:paraId="0639E8B1" w14:textId="77777777" w:rsidR="008C3335" w:rsidRPr="008C3335" w:rsidRDefault="008C3335" w:rsidP="008C3335">
            <w:pPr>
              <w:spacing w:after="156"/>
              <w:ind w:firstLineChars="100" w:firstLine="210"/>
              <w:jc w:val="both"/>
            </w:pPr>
            <w:r w:rsidRPr="008C3335">
              <w:rPr>
                <w:rFonts w:hint="eastAsia"/>
              </w:rPr>
              <w:t>&lt;45</w:t>
            </w:r>
          </w:p>
        </w:tc>
        <w:tc>
          <w:tcPr>
            <w:tcW w:w="720" w:type="pct"/>
            <w:noWrap/>
            <w:hideMark/>
          </w:tcPr>
          <w:p w14:paraId="76A08645" w14:textId="24296600" w:rsidR="008C3335" w:rsidRPr="008C3335" w:rsidRDefault="008C3335" w:rsidP="008C3335">
            <w:pPr>
              <w:spacing w:after="156"/>
              <w:jc w:val="both"/>
            </w:pPr>
            <w:r w:rsidRPr="00CF37D7">
              <w:t>9</w:t>
            </w:r>
          </w:p>
        </w:tc>
        <w:tc>
          <w:tcPr>
            <w:tcW w:w="786" w:type="pct"/>
            <w:noWrap/>
            <w:hideMark/>
          </w:tcPr>
          <w:p w14:paraId="074BF936" w14:textId="70F1E8BF" w:rsidR="008C3335" w:rsidRPr="008C3335" w:rsidRDefault="008C3335" w:rsidP="008C3335">
            <w:pPr>
              <w:spacing w:after="156"/>
              <w:jc w:val="both"/>
            </w:pPr>
            <w:r w:rsidRPr="00CF37D7">
              <w:t>0.11</w:t>
            </w:r>
          </w:p>
        </w:tc>
        <w:tc>
          <w:tcPr>
            <w:tcW w:w="525" w:type="pct"/>
            <w:noWrap/>
            <w:hideMark/>
          </w:tcPr>
          <w:p w14:paraId="08A42EB7" w14:textId="0B7ADB01" w:rsidR="008C3335" w:rsidRPr="008C3335" w:rsidRDefault="008C3335" w:rsidP="008C3335">
            <w:pPr>
              <w:spacing w:after="156"/>
              <w:jc w:val="both"/>
              <w:rPr>
                <w:b/>
                <w:bCs/>
              </w:rPr>
            </w:pPr>
            <w:r w:rsidRPr="008C3335">
              <w:rPr>
                <w:b/>
              </w:rPr>
              <w:t>85.12</w:t>
            </w:r>
          </w:p>
        </w:tc>
        <w:tc>
          <w:tcPr>
            <w:tcW w:w="813" w:type="pct"/>
            <w:noWrap/>
            <w:hideMark/>
          </w:tcPr>
          <w:p w14:paraId="1DA0C866" w14:textId="03307355" w:rsidR="008C3335" w:rsidRPr="008C3335" w:rsidRDefault="008C3335" w:rsidP="008C3335">
            <w:pPr>
              <w:spacing w:after="156"/>
              <w:jc w:val="both"/>
            </w:pPr>
            <w:r w:rsidRPr="00CF37D7">
              <w:t>38.92</w:t>
            </w:r>
          </w:p>
        </w:tc>
        <w:tc>
          <w:tcPr>
            <w:tcW w:w="791" w:type="pct"/>
            <w:noWrap/>
            <w:hideMark/>
          </w:tcPr>
          <w:p w14:paraId="3C34A116" w14:textId="74C53FAB" w:rsidR="008C3335" w:rsidRPr="008C3335" w:rsidRDefault="008C3335" w:rsidP="008C3335">
            <w:pPr>
              <w:spacing w:after="156"/>
              <w:jc w:val="both"/>
            </w:pPr>
            <w:r w:rsidRPr="00CF37D7">
              <w:t>161.59</w:t>
            </w:r>
          </w:p>
        </w:tc>
      </w:tr>
      <w:tr w:rsidR="008C3335" w:rsidRPr="008C3335" w14:paraId="008FB342" w14:textId="77777777" w:rsidTr="008C3335">
        <w:trPr>
          <w:trHeight w:val="285"/>
        </w:trPr>
        <w:tc>
          <w:tcPr>
            <w:tcW w:w="1365" w:type="pct"/>
            <w:noWrap/>
            <w:hideMark/>
          </w:tcPr>
          <w:p w14:paraId="11731CB0" w14:textId="77777777" w:rsidR="008C3335" w:rsidRPr="008C3335" w:rsidRDefault="008C3335" w:rsidP="008C3335">
            <w:pPr>
              <w:spacing w:after="156"/>
              <w:ind w:firstLineChars="100" w:firstLine="210"/>
              <w:jc w:val="both"/>
            </w:pPr>
            <w:r w:rsidRPr="008C3335">
              <w:rPr>
                <w:rFonts w:hint="eastAsia"/>
              </w:rPr>
              <w:t>45-54</w:t>
            </w:r>
          </w:p>
        </w:tc>
        <w:tc>
          <w:tcPr>
            <w:tcW w:w="720" w:type="pct"/>
            <w:noWrap/>
            <w:hideMark/>
          </w:tcPr>
          <w:p w14:paraId="082048EF" w14:textId="55D817E8" w:rsidR="008C3335" w:rsidRPr="008C3335" w:rsidRDefault="008C3335" w:rsidP="008C3335">
            <w:pPr>
              <w:spacing w:after="156"/>
              <w:jc w:val="both"/>
            </w:pPr>
            <w:r w:rsidRPr="00CF37D7">
              <w:t>14</w:t>
            </w:r>
          </w:p>
        </w:tc>
        <w:tc>
          <w:tcPr>
            <w:tcW w:w="786" w:type="pct"/>
            <w:noWrap/>
            <w:hideMark/>
          </w:tcPr>
          <w:p w14:paraId="599AA6C1" w14:textId="4E288161" w:rsidR="008C3335" w:rsidRPr="008C3335" w:rsidRDefault="008C3335" w:rsidP="008C3335">
            <w:pPr>
              <w:spacing w:after="156"/>
              <w:jc w:val="both"/>
            </w:pPr>
            <w:r w:rsidRPr="00CF37D7">
              <w:t>0.33</w:t>
            </w:r>
          </w:p>
        </w:tc>
        <w:tc>
          <w:tcPr>
            <w:tcW w:w="525" w:type="pct"/>
            <w:noWrap/>
            <w:hideMark/>
          </w:tcPr>
          <w:p w14:paraId="1CFC2138" w14:textId="02F83332" w:rsidR="008C3335" w:rsidRPr="008C3335" w:rsidRDefault="008C3335" w:rsidP="008C3335">
            <w:pPr>
              <w:spacing w:after="156"/>
              <w:jc w:val="both"/>
              <w:rPr>
                <w:b/>
                <w:bCs/>
              </w:rPr>
            </w:pPr>
            <w:r w:rsidRPr="008C3335">
              <w:rPr>
                <w:b/>
              </w:rPr>
              <w:t>42.42</w:t>
            </w:r>
          </w:p>
        </w:tc>
        <w:tc>
          <w:tcPr>
            <w:tcW w:w="813" w:type="pct"/>
            <w:noWrap/>
            <w:hideMark/>
          </w:tcPr>
          <w:p w14:paraId="0F93126D" w14:textId="06D0A72F" w:rsidR="008C3335" w:rsidRPr="008C3335" w:rsidRDefault="008C3335" w:rsidP="008C3335">
            <w:pPr>
              <w:spacing w:after="156"/>
              <w:jc w:val="both"/>
            </w:pPr>
            <w:r w:rsidRPr="00CF37D7">
              <w:t>23.19</w:t>
            </w:r>
          </w:p>
        </w:tc>
        <w:tc>
          <w:tcPr>
            <w:tcW w:w="791" w:type="pct"/>
            <w:noWrap/>
            <w:hideMark/>
          </w:tcPr>
          <w:p w14:paraId="1836921A" w14:textId="0DAA7B63" w:rsidR="008C3335" w:rsidRPr="008C3335" w:rsidRDefault="008C3335" w:rsidP="008C3335">
            <w:pPr>
              <w:spacing w:after="156"/>
              <w:jc w:val="both"/>
            </w:pPr>
            <w:r w:rsidRPr="00CF37D7">
              <w:t>71.17</w:t>
            </w:r>
          </w:p>
        </w:tc>
      </w:tr>
      <w:tr w:rsidR="008C3335" w:rsidRPr="008C3335" w14:paraId="1E267AEA" w14:textId="77777777" w:rsidTr="008C3335">
        <w:trPr>
          <w:trHeight w:val="285"/>
        </w:trPr>
        <w:tc>
          <w:tcPr>
            <w:tcW w:w="1365" w:type="pct"/>
            <w:noWrap/>
            <w:hideMark/>
          </w:tcPr>
          <w:p w14:paraId="23DCAD37" w14:textId="77777777" w:rsidR="008C3335" w:rsidRPr="008C3335" w:rsidRDefault="008C3335" w:rsidP="008C3335">
            <w:pPr>
              <w:spacing w:after="156"/>
              <w:ind w:firstLineChars="100" w:firstLine="210"/>
              <w:jc w:val="both"/>
            </w:pPr>
            <w:r w:rsidRPr="008C3335">
              <w:rPr>
                <w:rFonts w:hint="eastAsia"/>
              </w:rPr>
              <w:t>55-64</w:t>
            </w:r>
          </w:p>
        </w:tc>
        <w:tc>
          <w:tcPr>
            <w:tcW w:w="720" w:type="pct"/>
            <w:noWrap/>
            <w:hideMark/>
          </w:tcPr>
          <w:p w14:paraId="63EDE056" w14:textId="64067E06" w:rsidR="008C3335" w:rsidRPr="008C3335" w:rsidRDefault="008C3335" w:rsidP="008C3335">
            <w:pPr>
              <w:spacing w:after="156"/>
              <w:jc w:val="both"/>
            </w:pPr>
            <w:r w:rsidRPr="00CF37D7">
              <w:t>16</w:t>
            </w:r>
          </w:p>
        </w:tc>
        <w:tc>
          <w:tcPr>
            <w:tcW w:w="786" w:type="pct"/>
            <w:noWrap/>
            <w:hideMark/>
          </w:tcPr>
          <w:p w14:paraId="37C421EA" w14:textId="604C501B" w:rsidR="008C3335" w:rsidRPr="008C3335" w:rsidRDefault="008C3335" w:rsidP="008C3335">
            <w:pPr>
              <w:spacing w:after="156"/>
              <w:jc w:val="both"/>
            </w:pPr>
            <w:r w:rsidRPr="00CF37D7">
              <w:t>0.92</w:t>
            </w:r>
          </w:p>
        </w:tc>
        <w:tc>
          <w:tcPr>
            <w:tcW w:w="525" w:type="pct"/>
            <w:noWrap/>
            <w:hideMark/>
          </w:tcPr>
          <w:p w14:paraId="7A55E7EB" w14:textId="6AAA13E1" w:rsidR="008C3335" w:rsidRPr="008C3335" w:rsidRDefault="008C3335" w:rsidP="008C3335">
            <w:pPr>
              <w:spacing w:after="156"/>
              <w:jc w:val="both"/>
              <w:rPr>
                <w:b/>
                <w:bCs/>
              </w:rPr>
            </w:pPr>
            <w:r w:rsidRPr="008C3335">
              <w:rPr>
                <w:b/>
              </w:rPr>
              <w:t>17.47</w:t>
            </w:r>
          </w:p>
        </w:tc>
        <w:tc>
          <w:tcPr>
            <w:tcW w:w="813" w:type="pct"/>
            <w:noWrap/>
            <w:hideMark/>
          </w:tcPr>
          <w:p w14:paraId="4CAF2160" w14:textId="19C98ED5" w:rsidR="008C3335" w:rsidRPr="008C3335" w:rsidRDefault="008C3335" w:rsidP="008C3335">
            <w:pPr>
              <w:spacing w:after="156"/>
              <w:jc w:val="both"/>
            </w:pPr>
            <w:r w:rsidRPr="00CF37D7">
              <w:t>9.98</w:t>
            </w:r>
          </w:p>
        </w:tc>
        <w:tc>
          <w:tcPr>
            <w:tcW w:w="791" w:type="pct"/>
            <w:noWrap/>
            <w:hideMark/>
          </w:tcPr>
          <w:p w14:paraId="75A03537" w14:textId="64795107" w:rsidR="008C3335" w:rsidRPr="008C3335" w:rsidRDefault="008C3335" w:rsidP="008C3335">
            <w:pPr>
              <w:spacing w:after="156"/>
              <w:jc w:val="both"/>
            </w:pPr>
            <w:r w:rsidRPr="00CF37D7">
              <w:t>28.36</w:t>
            </w:r>
          </w:p>
        </w:tc>
      </w:tr>
      <w:tr w:rsidR="008C3335" w:rsidRPr="008C3335" w14:paraId="12841CF5" w14:textId="77777777" w:rsidTr="008C3335">
        <w:trPr>
          <w:trHeight w:val="285"/>
        </w:trPr>
        <w:tc>
          <w:tcPr>
            <w:tcW w:w="1365" w:type="pct"/>
            <w:noWrap/>
            <w:hideMark/>
          </w:tcPr>
          <w:p w14:paraId="45462744" w14:textId="77777777" w:rsidR="008C3335" w:rsidRPr="008C3335" w:rsidRDefault="008C3335" w:rsidP="008C3335">
            <w:pPr>
              <w:spacing w:after="156"/>
              <w:ind w:firstLineChars="100" w:firstLine="210"/>
              <w:jc w:val="both"/>
            </w:pPr>
            <w:r w:rsidRPr="008C3335">
              <w:rPr>
                <w:rFonts w:hint="eastAsia"/>
              </w:rPr>
              <w:t>65-74</w:t>
            </w:r>
          </w:p>
        </w:tc>
        <w:tc>
          <w:tcPr>
            <w:tcW w:w="720" w:type="pct"/>
            <w:noWrap/>
            <w:hideMark/>
          </w:tcPr>
          <w:p w14:paraId="2F5D47C0" w14:textId="1C596C88" w:rsidR="008C3335" w:rsidRPr="008C3335" w:rsidRDefault="008C3335" w:rsidP="008C3335">
            <w:pPr>
              <w:spacing w:after="156"/>
              <w:jc w:val="both"/>
            </w:pPr>
            <w:r w:rsidRPr="00CF37D7">
              <w:t>20</w:t>
            </w:r>
          </w:p>
        </w:tc>
        <w:tc>
          <w:tcPr>
            <w:tcW w:w="786" w:type="pct"/>
            <w:noWrap/>
            <w:hideMark/>
          </w:tcPr>
          <w:p w14:paraId="289667BE" w14:textId="1D26569B" w:rsidR="008C3335" w:rsidRPr="008C3335" w:rsidRDefault="008C3335" w:rsidP="008C3335">
            <w:pPr>
              <w:spacing w:after="156"/>
              <w:jc w:val="both"/>
            </w:pPr>
            <w:r w:rsidRPr="00CF37D7">
              <w:t>2.60</w:t>
            </w:r>
          </w:p>
        </w:tc>
        <w:tc>
          <w:tcPr>
            <w:tcW w:w="525" w:type="pct"/>
            <w:noWrap/>
            <w:hideMark/>
          </w:tcPr>
          <w:p w14:paraId="2D16B971" w14:textId="62D542B6" w:rsidR="008C3335" w:rsidRPr="008C3335" w:rsidRDefault="008C3335" w:rsidP="008C3335">
            <w:pPr>
              <w:spacing w:after="156"/>
              <w:jc w:val="both"/>
              <w:rPr>
                <w:b/>
                <w:bCs/>
              </w:rPr>
            </w:pPr>
            <w:r w:rsidRPr="008C3335">
              <w:rPr>
                <w:b/>
              </w:rPr>
              <w:t>7.68</w:t>
            </w:r>
          </w:p>
        </w:tc>
        <w:tc>
          <w:tcPr>
            <w:tcW w:w="813" w:type="pct"/>
            <w:noWrap/>
            <w:hideMark/>
          </w:tcPr>
          <w:p w14:paraId="5BD50096" w14:textId="2A6D281F" w:rsidR="008C3335" w:rsidRPr="008C3335" w:rsidRDefault="008C3335" w:rsidP="008C3335">
            <w:pPr>
              <w:spacing w:after="156"/>
              <w:jc w:val="both"/>
            </w:pPr>
            <w:r w:rsidRPr="00CF37D7">
              <w:t>4.69</w:t>
            </w:r>
          </w:p>
        </w:tc>
        <w:tc>
          <w:tcPr>
            <w:tcW w:w="791" w:type="pct"/>
            <w:noWrap/>
            <w:hideMark/>
          </w:tcPr>
          <w:p w14:paraId="158460D9" w14:textId="38A8E53C" w:rsidR="008C3335" w:rsidRPr="008C3335" w:rsidRDefault="008C3335" w:rsidP="008C3335">
            <w:pPr>
              <w:spacing w:after="156"/>
              <w:jc w:val="both"/>
            </w:pPr>
            <w:r w:rsidRPr="00CF37D7">
              <w:t>11.86</w:t>
            </w:r>
          </w:p>
        </w:tc>
      </w:tr>
      <w:tr w:rsidR="008C3335" w:rsidRPr="008C3335" w14:paraId="01C01946" w14:textId="77777777" w:rsidTr="008C3335">
        <w:trPr>
          <w:trHeight w:val="285"/>
        </w:trPr>
        <w:tc>
          <w:tcPr>
            <w:tcW w:w="1365" w:type="pct"/>
            <w:noWrap/>
            <w:hideMark/>
          </w:tcPr>
          <w:p w14:paraId="7157985A" w14:textId="77777777" w:rsidR="008C3335" w:rsidRPr="008C3335" w:rsidRDefault="008C3335" w:rsidP="008C3335">
            <w:pPr>
              <w:spacing w:after="156"/>
              <w:ind w:firstLineChars="100" w:firstLine="210"/>
              <w:jc w:val="both"/>
            </w:pPr>
            <w:r w:rsidRPr="008C3335">
              <w:rPr>
                <w:rFonts w:hint="eastAsia"/>
              </w:rPr>
              <w:t>75+</w:t>
            </w:r>
          </w:p>
        </w:tc>
        <w:tc>
          <w:tcPr>
            <w:tcW w:w="720" w:type="pct"/>
            <w:noWrap/>
            <w:hideMark/>
          </w:tcPr>
          <w:p w14:paraId="487C9B1F" w14:textId="2A215C8F" w:rsidR="008C3335" w:rsidRPr="008C3335" w:rsidRDefault="008C3335" w:rsidP="008C3335">
            <w:pPr>
              <w:spacing w:after="156"/>
              <w:jc w:val="both"/>
            </w:pPr>
            <w:r w:rsidRPr="00CF37D7">
              <w:t>23</w:t>
            </w:r>
          </w:p>
        </w:tc>
        <w:tc>
          <w:tcPr>
            <w:tcW w:w="786" w:type="pct"/>
            <w:noWrap/>
            <w:hideMark/>
          </w:tcPr>
          <w:p w14:paraId="6F57D9C9" w14:textId="426EFC93" w:rsidR="008C3335" w:rsidRPr="008C3335" w:rsidRDefault="008C3335" w:rsidP="008C3335">
            <w:pPr>
              <w:spacing w:after="156"/>
              <w:jc w:val="both"/>
            </w:pPr>
            <w:r w:rsidRPr="00CF37D7">
              <w:t>4.19</w:t>
            </w:r>
          </w:p>
        </w:tc>
        <w:tc>
          <w:tcPr>
            <w:tcW w:w="525" w:type="pct"/>
            <w:noWrap/>
            <w:hideMark/>
          </w:tcPr>
          <w:p w14:paraId="184AF8F2" w14:textId="36DC5BB6" w:rsidR="008C3335" w:rsidRPr="008C3335" w:rsidRDefault="008C3335" w:rsidP="008C3335">
            <w:pPr>
              <w:spacing w:after="156"/>
              <w:jc w:val="both"/>
              <w:rPr>
                <w:b/>
                <w:bCs/>
              </w:rPr>
            </w:pPr>
            <w:r w:rsidRPr="008C3335">
              <w:rPr>
                <w:b/>
              </w:rPr>
              <w:t>5.49</w:t>
            </w:r>
          </w:p>
        </w:tc>
        <w:tc>
          <w:tcPr>
            <w:tcW w:w="813" w:type="pct"/>
            <w:noWrap/>
            <w:hideMark/>
          </w:tcPr>
          <w:p w14:paraId="0F3D1862" w14:textId="3EB71375" w:rsidR="008C3335" w:rsidRPr="008C3335" w:rsidRDefault="008C3335" w:rsidP="008C3335">
            <w:pPr>
              <w:spacing w:after="156"/>
              <w:jc w:val="both"/>
            </w:pPr>
            <w:r w:rsidRPr="00CF37D7">
              <w:t>3.48</w:t>
            </w:r>
          </w:p>
        </w:tc>
        <w:tc>
          <w:tcPr>
            <w:tcW w:w="791" w:type="pct"/>
            <w:noWrap/>
            <w:hideMark/>
          </w:tcPr>
          <w:p w14:paraId="35DD317B" w14:textId="10724E24" w:rsidR="008C3335" w:rsidRPr="008C3335" w:rsidRDefault="008C3335" w:rsidP="008C3335">
            <w:pPr>
              <w:spacing w:after="156"/>
              <w:jc w:val="both"/>
            </w:pPr>
            <w:r w:rsidRPr="00CF37D7">
              <w:t>8.23</w:t>
            </w:r>
          </w:p>
        </w:tc>
      </w:tr>
      <w:tr w:rsidR="008C3335" w:rsidRPr="008C3335" w14:paraId="1A4857D6" w14:textId="77777777" w:rsidTr="008C3335">
        <w:trPr>
          <w:trHeight w:val="285"/>
        </w:trPr>
        <w:tc>
          <w:tcPr>
            <w:tcW w:w="1365" w:type="pct"/>
            <w:noWrap/>
            <w:hideMark/>
          </w:tcPr>
          <w:p w14:paraId="419640E3" w14:textId="77777777" w:rsidR="008C3335" w:rsidRPr="008C3335" w:rsidRDefault="008C3335" w:rsidP="00FF4C5E">
            <w:pPr>
              <w:spacing w:after="156"/>
              <w:jc w:val="both"/>
              <w:rPr>
                <w:bCs/>
              </w:rPr>
            </w:pPr>
            <w:r w:rsidRPr="008C3335">
              <w:rPr>
                <w:rFonts w:hint="eastAsia"/>
                <w:bCs/>
              </w:rPr>
              <w:t>Year of diagnosis</w:t>
            </w:r>
          </w:p>
        </w:tc>
        <w:tc>
          <w:tcPr>
            <w:tcW w:w="720" w:type="pct"/>
          </w:tcPr>
          <w:p w14:paraId="3C440F9F" w14:textId="77777777" w:rsidR="008C3335" w:rsidRPr="008C3335" w:rsidRDefault="008C3335" w:rsidP="00FF4C5E">
            <w:pPr>
              <w:spacing w:after="156"/>
              <w:jc w:val="both"/>
              <w:rPr>
                <w:bCs/>
              </w:rPr>
            </w:pPr>
          </w:p>
        </w:tc>
        <w:tc>
          <w:tcPr>
            <w:tcW w:w="786" w:type="pct"/>
            <w:noWrap/>
            <w:hideMark/>
          </w:tcPr>
          <w:p w14:paraId="1A18185C" w14:textId="77777777" w:rsidR="008C3335" w:rsidRPr="008C3335" w:rsidRDefault="008C3335" w:rsidP="00FF4C5E">
            <w:pPr>
              <w:spacing w:after="156"/>
              <w:jc w:val="both"/>
              <w:rPr>
                <w:bCs/>
              </w:rPr>
            </w:pPr>
          </w:p>
        </w:tc>
        <w:tc>
          <w:tcPr>
            <w:tcW w:w="525" w:type="pct"/>
            <w:noWrap/>
            <w:hideMark/>
          </w:tcPr>
          <w:p w14:paraId="296B53D8" w14:textId="77777777" w:rsidR="008C3335" w:rsidRPr="008C3335" w:rsidRDefault="008C3335" w:rsidP="00FF4C5E">
            <w:pPr>
              <w:spacing w:after="156"/>
              <w:jc w:val="both"/>
              <w:rPr>
                <w:b/>
              </w:rPr>
            </w:pPr>
          </w:p>
        </w:tc>
        <w:tc>
          <w:tcPr>
            <w:tcW w:w="813" w:type="pct"/>
            <w:noWrap/>
            <w:hideMark/>
          </w:tcPr>
          <w:p w14:paraId="157C57D1" w14:textId="77777777" w:rsidR="008C3335" w:rsidRPr="008C3335" w:rsidRDefault="008C3335" w:rsidP="00FF4C5E">
            <w:pPr>
              <w:spacing w:after="156"/>
              <w:jc w:val="both"/>
            </w:pPr>
          </w:p>
        </w:tc>
        <w:tc>
          <w:tcPr>
            <w:tcW w:w="791" w:type="pct"/>
            <w:noWrap/>
            <w:hideMark/>
          </w:tcPr>
          <w:p w14:paraId="5E41B84D" w14:textId="77777777" w:rsidR="008C3335" w:rsidRPr="008C3335" w:rsidRDefault="008C3335" w:rsidP="00FF4C5E">
            <w:pPr>
              <w:spacing w:after="156"/>
              <w:jc w:val="both"/>
            </w:pPr>
          </w:p>
        </w:tc>
      </w:tr>
      <w:tr w:rsidR="008C3335" w:rsidRPr="008C3335" w14:paraId="2D38E6C9" w14:textId="77777777" w:rsidTr="008C3335">
        <w:trPr>
          <w:trHeight w:val="285"/>
        </w:trPr>
        <w:tc>
          <w:tcPr>
            <w:tcW w:w="1365" w:type="pct"/>
            <w:noWrap/>
            <w:hideMark/>
          </w:tcPr>
          <w:p w14:paraId="645E7BDD" w14:textId="77777777" w:rsidR="008C3335" w:rsidRPr="008C3335" w:rsidRDefault="008C3335" w:rsidP="008C3335">
            <w:pPr>
              <w:spacing w:after="156"/>
              <w:ind w:firstLineChars="100" w:firstLine="210"/>
              <w:jc w:val="both"/>
            </w:pPr>
            <w:r w:rsidRPr="008C3335">
              <w:rPr>
                <w:rFonts w:hint="eastAsia"/>
              </w:rPr>
              <w:t>2000-2004</w:t>
            </w:r>
          </w:p>
        </w:tc>
        <w:tc>
          <w:tcPr>
            <w:tcW w:w="720" w:type="pct"/>
            <w:noWrap/>
            <w:hideMark/>
          </w:tcPr>
          <w:p w14:paraId="17C2C64C" w14:textId="07F00086" w:rsidR="008C3335" w:rsidRPr="008C3335" w:rsidRDefault="008C3335" w:rsidP="008C3335">
            <w:pPr>
              <w:spacing w:after="156"/>
              <w:jc w:val="both"/>
            </w:pPr>
            <w:r w:rsidRPr="008D340D">
              <w:t>30</w:t>
            </w:r>
          </w:p>
        </w:tc>
        <w:tc>
          <w:tcPr>
            <w:tcW w:w="786" w:type="pct"/>
            <w:noWrap/>
            <w:hideMark/>
          </w:tcPr>
          <w:p w14:paraId="263E1280" w14:textId="0C2C7E5E" w:rsidR="008C3335" w:rsidRPr="008C3335" w:rsidRDefault="008C3335" w:rsidP="008C3335">
            <w:pPr>
              <w:spacing w:after="156"/>
              <w:jc w:val="both"/>
            </w:pPr>
            <w:r w:rsidRPr="008D340D">
              <w:t>3.74</w:t>
            </w:r>
          </w:p>
        </w:tc>
        <w:tc>
          <w:tcPr>
            <w:tcW w:w="525" w:type="pct"/>
            <w:noWrap/>
            <w:hideMark/>
          </w:tcPr>
          <w:p w14:paraId="36587784" w14:textId="21F893F9" w:rsidR="008C3335" w:rsidRPr="008C3335" w:rsidRDefault="008C3335" w:rsidP="008C3335">
            <w:pPr>
              <w:spacing w:after="156"/>
              <w:jc w:val="both"/>
              <w:rPr>
                <w:b/>
                <w:bCs/>
              </w:rPr>
            </w:pPr>
            <w:r w:rsidRPr="008C3335">
              <w:rPr>
                <w:b/>
              </w:rPr>
              <w:t>8.03</w:t>
            </w:r>
          </w:p>
        </w:tc>
        <w:tc>
          <w:tcPr>
            <w:tcW w:w="813" w:type="pct"/>
            <w:noWrap/>
            <w:hideMark/>
          </w:tcPr>
          <w:p w14:paraId="7AEDD393" w14:textId="5851774B" w:rsidR="008C3335" w:rsidRPr="008C3335" w:rsidRDefault="008C3335" w:rsidP="008C3335">
            <w:pPr>
              <w:spacing w:after="156"/>
              <w:jc w:val="both"/>
            </w:pPr>
            <w:r w:rsidRPr="008D340D">
              <w:t>5.42</w:t>
            </w:r>
          </w:p>
        </w:tc>
        <w:tc>
          <w:tcPr>
            <w:tcW w:w="791" w:type="pct"/>
            <w:noWrap/>
            <w:hideMark/>
          </w:tcPr>
          <w:p w14:paraId="10DA9954" w14:textId="485A6F28" w:rsidR="008C3335" w:rsidRPr="008C3335" w:rsidRDefault="008C3335" w:rsidP="008C3335">
            <w:pPr>
              <w:spacing w:after="156"/>
              <w:jc w:val="both"/>
            </w:pPr>
            <w:r w:rsidRPr="008D340D">
              <w:t>11.46</w:t>
            </w:r>
          </w:p>
        </w:tc>
      </w:tr>
      <w:tr w:rsidR="008C3335" w:rsidRPr="008C3335" w14:paraId="51B641D1" w14:textId="77777777" w:rsidTr="008C3335">
        <w:trPr>
          <w:trHeight w:val="285"/>
        </w:trPr>
        <w:tc>
          <w:tcPr>
            <w:tcW w:w="1365" w:type="pct"/>
            <w:noWrap/>
            <w:hideMark/>
          </w:tcPr>
          <w:p w14:paraId="7AFA7A7E" w14:textId="77777777" w:rsidR="008C3335" w:rsidRPr="008C3335" w:rsidRDefault="008C3335" w:rsidP="008C3335">
            <w:pPr>
              <w:spacing w:after="156"/>
              <w:ind w:firstLineChars="100" w:firstLine="210"/>
              <w:jc w:val="both"/>
            </w:pPr>
            <w:r w:rsidRPr="008C3335">
              <w:rPr>
                <w:rFonts w:hint="eastAsia"/>
              </w:rPr>
              <w:t>2005-2009</w:t>
            </w:r>
          </w:p>
        </w:tc>
        <w:tc>
          <w:tcPr>
            <w:tcW w:w="720" w:type="pct"/>
            <w:noWrap/>
            <w:hideMark/>
          </w:tcPr>
          <w:p w14:paraId="763A2CEE" w14:textId="6D8C44A6" w:rsidR="008C3335" w:rsidRPr="008C3335" w:rsidRDefault="008C3335" w:rsidP="008C3335">
            <w:pPr>
              <w:spacing w:after="156"/>
              <w:jc w:val="both"/>
            </w:pPr>
            <w:r w:rsidRPr="008D340D">
              <w:t>25</w:t>
            </w:r>
          </w:p>
        </w:tc>
        <w:tc>
          <w:tcPr>
            <w:tcW w:w="786" w:type="pct"/>
            <w:noWrap/>
            <w:hideMark/>
          </w:tcPr>
          <w:p w14:paraId="30DA9BBA" w14:textId="5067357C" w:rsidR="008C3335" w:rsidRPr="008C3335" w:rsidRDefault="008C3335" w:rsidP="008C3335">
            <w:pPr>
              <w:spacing w:after="156"/>
              <w:jc w:val="both"/>
            </w:pPr>
            <w:r w:rsidRPr="008D340D">
              <w:t>2.70</w:t>
            </w:r>
          </w:p>
        </w:tc>
        <w:tc>
          <w:tcPr>
            <w:tcW w:w="525" w:type="pct"/>
            <w:noWrap/>
            <w:hideMark/>
          </w:tcPr>
          <w:p w14:paraId="4D94EC63" w14:textId="227BBBBA" w:rsidR="008C3335" w:rsidRPr="008C3335" w:rsidRDefault="008C3335" w:rsidP="008C3335">
            <w:pPr>
              <w:spacing w:after="156"/>
              <w:jc w:val="both"/>
              <w:rPr>
                <w:b/>
                <w:bCs/>
              </w:rPr>
            </w:pPr>
            <w:r w:rsidRPr="008C3335">
              <w:rPr>
                <w:b/>
              </w:rPr>
              <w:t>9.26</w:t>
            </w:r>
          </w:p>
        </w:tc>
        <w:tc>
          <w:tcPr>
            <w:tcW w:w="813" w:type="pct"/>
            <w:noWrap/>
            <w:hideMark/>
          </w:tcPr>
          <w:p w14:paraId="653D662F" w14:textId="7FDD94B3" w:rsidR="008C3335" w:rsidRPr="008C3335" w:rsidRDefault="008C3335" w:rsidP="008C3335">
            <w:pPr>
              <w:spacing w:after="156"/>
              <w:jc w:val="both"/>
            </w:pPr>
            <w:r w:rsidRPr="008D340D">
              <w:t>5.99</w:t>
            </w:r>
          </w:p>
        </w:tc>
        <w:tc>
          <w:tcPr>
            <w:tcW w:w="791" w:type="pct"/>
            <w:noWrap/>
            <w:hideMark/>
          </w:tcPr>
          <w:p w14:paraId="7F85F934" w14:textId="729E97D4" w:rsidR="008C3335" w:rsidRPr="008C3335" w:rsidRDefault="008C3335" w:rsidP="008C3335">
            <w:pPr>
              <w:spacing w:after="156"/>
              <w:jc w:val="both"/>
            </w:pPr>
            <w:r w:rsidRPr="008D340D">
              <w:t>13.67</w:t>
            </w:r>
          </w:p>
        </w:tc>
      </w:tr>
      <w:tr w:rsidR="008C3335" w:rsidRPr="008C3335" w14:paraId="643CE0EA" w14:textId="77777777" w:rsidTr="008C3335">
        <w:trPr>
          <w:trHeight w:val="285"/>
        </w:trPr>
        <w:tc>
          <w:tcPr>
            <w:tcW w:w="1365" w:type="pct"/>
            <w:noWrap/>
            <w:hideMark/>
          </w:tcPr>
          <w:p w14:paraId="5807C791" w14:textId="77777777" w:rsidR="008C3335" w:rsidRPr="008C3335" w:rsidRDefault="008C3335" w:rsidP="008C3335">
            <w:pPr>
              <w:spacing w:after="156"/>
              <w:ind w:firstLineChars="100" w:firstLine="210"/>
              <w:jc w:val="both"/>
            </w:pPr>
            <w:r w:rsidRPr="008C3335">
              <w:rPr>
                <w:rFonts w:hint="eastAsia"/>
              </w:rPr>
              <w:t>2010-2015</w:t>
            </w:r>
          </w:p>
        </w:tc>
        <w:tc>
          <w:tcPr>
            <w:tcW w:w="720" w:type="pct"/>
            <w:noWrap/>
            <w:hideMark/>
          </w:tcPr>
          <w:p w14:paraId="3D7FDAF2" w14:textId="70F9E5AD" w:rsidR="008C3335" w:rsidRPr="008C3335" w:rsidRDefault="008C3335" w:rsidP="008C3335">
            <w:pPr>
              <w:spacing w:after="156"/>
              <w:jc w:val="both"/>
            </w:pPr>
            <w:r w:rsidRPr="008D340D">
              <w:t>27</w:t>
            </w:r>
          </w:p>
        </w:tc>
        <w:tc>
          <w:tcPr>
            <w:tcW w:w="786" w:type="pct"/>
            <w:noWrap/>
            <w:hideMark/>
          </w:tcPr>
          <w:p w14:paraId="6CFF4483" w14:textId="49338325" w:rsidR="008C3335" w:rsidRPr="008C3335" w:rsidRDefault="008C3335" w:rsidP="008C3335">
            <w:pPr>
              <w:spacing w:after="156"/>
              <w:jc w:val="both"/>
            </w:pPr>
            <w:r w:rsidRPr="008D340D">
              <w:t>1.71</w:t>
            </w:r>
          </w:p>
        </w:tc>
        <w:tc>
          <w:tcPr>
            <w:tcW w:w="525" w:type="pct"/>
            <w:noWrap/>
            <w:hideMark/>
          </w:tcPr>
          <w:p w14:paraId="17F44430" w14:textId="583B0845" w:rsidR="008C3335" w:rsidRPr="008C3335" w:rsidRDefault="008C3335" w:rsidP="008C3335">
            <w:pPr>
              <w:spacing w:after="156"/>
              <w:jc w:val="both"/>
              <w:rPr>
                <w:b/>
                <w:bCs/>
              </w:rPr>
            </w:pPr>
            <w:r w:rsidRPr="008C3335">
              <w:rPr>
                <w:b/>
              </w:rPr>
              <w:t>15.78</w:t>
            </w:r>
          </w:p>
        </w:tc>
        <w:tc>
          <w:tcPr>
            <w:tcW w:w="813" w:type="pct"/>
            <w:noWrap/>
            <w:hideMark/>
          </w:tcPr>
          <w:p w14:paraId="10E89CD0" w14:textId="6BB91322" w:rsidR="008C3335" w:rsidRPr="008C3335" w:rsidRDefault="008C3335" w:rsidP="008C3335">
            <w:pPr>
              <w:spacing w:after="156"/>
              <w:jc w:val="both"/>
            </w:pPr>
            <w:r w:rsidRPr="008D340D">
              <w:t>10.40</w:t>
            </w:r>
          </w:p>
        </w:tc>
        <w:tc>
          <w:tcPr>
            <w:tcW w:w="791" w:type="pct"/>
            <w:noWrap/>
            <w:hideMark/>
          </w:tcPr>
          <w:p w14:paraId="46D493F4" w14:textId="361FF7EA" w:rsidR="008C3335" w:rsidRPr="008C3335" w:rsidRDefault="008C3335" w:rsidP="008C3335">
            <w:pPr>
              <w:spacing w:after="156"/>
              <w:jc w:val="both"/>
            </w:pPr>
            <w:r w:rsidRPr="008D340D">
              <w:t>22.96</w:t>
            </w:r>
          </w:p>
        </w:tc>
      </w:tr>
      <w:tr w:rsidR="008C3335" w:rsidRPr="008C3335" w14:paraId="2EAF77A8" w14:textId="77777777" w:rsidTr="008C3335">
        <w:trPr>
          <w:trHeight w:val="285"/>
        </w:trPr>
        <w:tc>
          <w:tcPr>
            <w:tcW w:w="1365" w:type="pct"/>
            <w:noWrap/>
            <w:hideMark/>
          </w:tcPr>
          <w:p w14:paraId="0E8D52B8" w14:textId="77777777" w:rsidR="008C3335" w:rsidRPr="008C3335" w:rsidRDefault="008C3335" w:rsidP="00FF4C5E">
            <w:pPr>
              <w:spacing w:after="156"/>
              <w:jc w:val="both"/>
              <w:rPr>
                <w:bCs/>
              </w:rPr>
            </w:pPr>
            <w:r w:rsidRPr="008C3335">
              <w:rPr>
                <w:rFonts w:hint="eastAsia"/>
                <w:bCs/>
              </w:rPr>
              <w:t>Latency,</w:t>
            </w:r>
            <w:r>
              <w:rPr>
                <w:bCs/>
              </w:rPr>
              <w:t xml:space="preserve"> </w:t>
            </w:r>
            <w:r w:rsidRPr="008C3335">
              <w:rPr>
                <w:rFonts w:hint="eastAsia"/>
                <w:bCs/>
              </w:rPr>
              <w:t>months</w:t>
            </w:r>
          </w:p>
        </w:tc>
        <w:tc>
          <w:tcPr>
            <w:tcW w:w="720" w:type="pct"/>
          </w:tcPr>
          <w:p w14:paraId="5EAB0AEC" w14:textId="77777777" w:rsidR="008C3335" w:rsidRPr="008C3335" w:rsidRDefault="008C3335" w:rsidP="00FF4C5E">
            <w:pPr>
              <w:spacing w:after="156"/>
              <w:jc w:val="both"/>
              <w:rPr>
                <w:bCs/>
              </w:rPr>
            </w:pPr>
          </w:p>
        </w:tc>
        <w:tc>
          <w:tcPr>
            <w:tcW w:w="786" w:type="pct"/>
            <w:noWrap/>
            <w:hideMark/>
          </w:tcPr>
          <w:p w14:paraId="62CEF4C5" w14:textId="77777777" w:rsidR="008C3335" w:rsidRPr="008C3335" w:rsidRDefault="008C3335" w:rsidP="00FF4C5E">
            <w:pPr>
              <w:spacing w:after="156"/>
              <w:jc w:val="both"/>
              <w:rPr>
                <w:bCs/>
              </w:rPr>
            </w:pPr>
          </w:p>
        </w:tc>
        <w:tc>
          <w:tcPr>
            <w:tcW w:w="525" w:type="pct"/>
            <w:noWrap/>
            <w:hideMark/>
          </w:tcPr>
          <w:p w14:paraId="38911F21" w14:textId="77777777" w:rsidR="008C3335" w:rsidRPr="008C3335" w:rsidRDefault="008C3335" w:rsidP="00FF4C5E">
            <w:pPr>
              <w:spacing w:after="156"/>
              <w:jc w:val="both"/>
              <w:rPr>
                <w:b/>
              </w:rPr>
            </w:pPr>
          </w:p>
        </w:tc>
        <w:tc>
          <w:tcPr>
            <w:tcW w:w="813" w:type="pct"/>
            <w:noWrap/>
            <w:hideMark/>
          </w:tcPr>
          <w:p w14:paraId="32640E9B" w14:textId="77777777" w:rsidR="008C3335" w:rsidRPr="008C3335" w:rsidRDefault="008C3335" w:rsidP="00FF4C5E">
            <w:pPr>
              <w:spacing w:after="156"/>
              <w:jc w:val="both"/>
            </w:pPr>
          </w:p>
        </w:tc>
        <w:tc>
          <w:tcPr>
            <w:tcW w:w="791" w:type="pct"/>
            <w:noWrap/>
            <w:hideMark/>
          </w:tcPr>
          <w:p w14:paraId="43910D13" w14:textId="77777777" w:rsidR="008C3335" w:rsidRPr="008C3335" w:rsidRDefault="008C3335" w:rsidP="00FF4C5E">
            <w:pPr>
              <w:spacing w:after="156"/>
              <w:jc w:val="both"/>
            </w:pPr>
          </w:p>
        </w:tc>
      </w:tr>
      <w:tr w:rsidR="008C3335" w:rsidRPr="008C3335" w14:paraId="3C500CC4" w14:textId="77777777" w:rsidTr="008C3335">
        <w:trPr>
          <w:trHeight w:val="285"/>
        </w:trPr>
        <w:tc>
          <w:tcPr>
            <w:tcW w:w="1365" w:type="pct"/>
            <w:noWrap/>
            <w:hideMark/>
          </w:tcPr>
          <w:p w14:paraId="1C8E3523" w14:textId="77777777" w:rsidR="008C3335" w:rsidRPr="008C3335" w:rsidRDefault="008C3335" w:rsidP="008C3335">
            <w:pPr>
              <w:spacing w:after="156"/>
              <w:ind w:firstLineChars="100" w:firstLine="210"/>
              <w:jc w:val="both"/>
            </w:pPr>
            <w:r w:rsidRPr="008C3335">
              <w:rPr>
                <w:rFonts w:hint="eastAsia"/>
              </w:rPr>
              <w:t>12-59</w:t>
            </w:r>
          </w:p>
        </w:tc>
        <w:tc>
          <w:tcPr>
            <w:tcW w:w="720" w:type="pct"/>
            <w:noWrap/>
            <w:hideMark/>
          </w:tcPr>
          <w:p w14:paraId="16992FAC" w14:textId="028C9E39" w:rsidR="008C3335" w:rsidRPr="008C3335" w:rsidRDefault="008C3335" w:rsidP="008C3335">
            <w:pPr>
              <w:spacing w:after="156"/>
              <w:jc w:val="both"/>
            </w:pPr>
            <w:r w:rsidRPr="00BE5F33">
              <w:t>35</w:t>
            </w:r>
          </w:p>
        </w:tc>
        <w:tc>
          <w:tcPr>
            <w:tcW w:w="786" w:type="pct"/>
            <w:noWrap/>
            <w:hideMark/>
          </w:tcPr>
          <w:p w14:paraId="0DC6968E" w14:textId="03768987" w:rsidR="008C3335" w:rsidRPr="008C3335" w:rsidRDefault="008C3335" w:rsidP="008C3335">
            <w:pPr>
              <w:spacing w:after="156"/>
              <w:jc w:val="both"/>
            </w:pPr>
            <w:r w:rsidRPr="00BE5F33">
              <w:t>3.81</w:t>
            </w:r>
          </w:p>
        </w:tc>
        <w:tc>
          <w:tcPr>
            <w:tcW w:w="525" w:type="pct"/>
            <w:noWrap/>
            <w:hideMark/>
          </w:tcPr>
          <w:p w14:paraId="168A7A7D" w14:textId="7586B863" w:rsidR="008C3335" w:rsidRPr="008C3335" w:rsidRDefault="008C3335" w:rsidP="008C3335">
            <w:pPr>
              <w:spacing w:after="156"/>
              <w:jc w:val="both"/>
              <w:rPr>
                <w:b/>
                <w:bCs/>
              </w:rPr>
            </w:pPr>
            <w:r w:rsidRPr="008C3335">
              <w:rPr>
                <w:b/>
              </w:rPr>
              <w:t>9.19</w:t>
            </w:r>
          </w:p>
        </w:tc>
        <w:tc>
          <w:tcPr>
            <w:tcW w:w="813" w:type="pct"/>
            <w:noWrap/>
            <w:hideMark/>
          </w:tcPr>
          <w:p w14:paraId="5989CA07" w14:textId="4C5C9E95" w:rsidR="008C3335" w:rsidRPr="008C3335" w:rsidRDefault="008C3335" w:rsidP="008C3335">
            <w:pPr>
              <w:spacing w:after="156"/>
              <w:jc w:val="both"/>
            </w:pPr>
            <w:r w:rsidRPr="00BE5F33">
              <w:t>6.40</w:t>
            </w:r>
          </w:p>
        </w:tc>
        <w:tc>
          <w:tcPr>
            <w:tcW w:w="791" w:type="pct"/>
            <w:noWrap/>
            <w:hideMark/>
          </w:tcPr>
          <w:p w14:paraId="1618465D" w14:textId="183C9445" w:rsidR="008C3335" w:rsidRPr="008C3335" w:rsidRDefault="008C3335" w:rsidP="008C3335">
            <w:pPr>
              <w:spacing w:after="156"/>
              <w:jc w:val="both"/>
            </w:pPr>
            <w:r w:rsidRPr="00BE5F33">
              <w:t>12.79</w:t>
            </w:r>
          </w:p>
        </w:tc>
      </w:tr>
      <w:tr w:rsidR="008C3335" w:rsidRPr="008C3335" w14:paraId="46A8BD84" w14:textId="77777777" w:rsidTr="008C3335">
        <w:trPr>
          <w:trHeight w:val="285"/>
        </w:trPr>
        <w:tc>
          <w:tcPr>
            <w:tcW w:w="1365" w:type="pct"/>
            <w:noWrap/>
            <w:hideMark/>
          </w:tcPr>
          <w:p w14:paraId="660690C5" w14:textId="77777777" w:rsidR="008C3335" w:rsidRPr="008C3335" w:rsidRDefault="008C3335" w:rsidP="008C3335">
            <w:pPr>
              <w:spacing w:after="156"/>
              <w:ind w:firstLineChars="100" w:firstLine="210"/>
              <w:jc w:val="both"/>
            </w:pPr>
            <w:r w:rsidRPr="008C3335">
              <w:rPr>
                <w:rFonts w:hint="eastAsia"/>
              </w:rPr>
              <w:t>60-119</w:t>
            </w:r>
          </w:p>
        </w:tc>
        <w:tc>
          <w:tcPr>
            <w:tcW w:w="720" w:type="pct"/>
            <w:noWrap/>
            <w:hideMark/>
          </w:tcPr>
          <w:p w14:paraId="24ECC00B" w14:textId="1DDEB4C2" w:rsidR="008C3335" w:rsidRPr="008C3335" w:rsidRDefault="008C3335" w:rsidP="008C3335">
            <w:pPr>
              <w:spacing w:after="156"/>
              <w:jc w:val="both"/>
            </w:pPr>
            <w:r w:rsidRPr="00BE5F33">
              <w:t>30</w:t>
            </w:r>
          </w:p>
        </w:tc>
        <w:tc>
          <w:tcPr>
            <w:tcW w:w="786" w:type="pct"/>
            <w:noWrap/>
            <w:hideMark/>
          </w:tcPr>
          <w:p w14:paraId="29901DBF" w14:textId="6710E23F" w:rsidR="008C3335" w:rsidRPr="008C3335" w:rsidRDefault="008C3335" w:rsidP="008C3335">
            <w:pPr>
              <w:spacing w:after="156"/>
              <w:jc w:val="both"/>
            </w:pPr>
            <w:r w:rsidRPr="00BE5F33">
              <w:t>2.77</w:t>
            </w:r>
          </w:p>
        </w:tc>
        <w:tc>
          <w:tcPr>
            <w:tcW w:w="525" w:type="pct"/>
            <w:noWrap/>
            <w:hideMark/>
          </w:tcPr>
          <w:p w14:paraId="18D1E143" w14:textId="0DC47A29" w:rsidR="008C3335" w:rsidRPr="008C3335" w:rsidRDefault="008C3335" w:rsidP="008C3335">
            <w:pPr>
              <w:spacing w:after="156"/>
              <w:jc w:val="both"/>
              <w:rPr>
                <w:b/>
                <w:bCs/>
              </w:rPr>
            </w:pPr>
            <w:r w:rsidRPr="008C3335">
              <w:rPr>
                <w:b/>
              </w:rPr>
              <w:t>10.83</w:t>
            </w:r>
          </w:p>
        </w:tc>
        <w:tc>
          <w:tcPr>
            <w:tcW w:w="813" w:type="pct"/>
            <w:noWrap/>
            <w:hideMark/>
          </w:tcPr>
          <w:p w14:paraId="46BB75A5" w14:textId="458F2041" w:rsidR="008C3335" w:rsidRPr="008C3335" w:rsidRDefault="008C3335" w:rsidP="008C3335">
            <w:pPr>
              <w:spacing w:after="156"/>
              <w:jc w:val="both"/>
            </w:pPr>
            <w:r w:rsidRPr="00BE5F33">
              <w:t>7.30</w:t>
            </w:r>
          </w:p>
        </w:tc>
        <w:tc>
          <w:tcPr>
            <w:tcW w:w="791" w:type="pct"/>
            <w:noWrap/>
            <w:hideMark/>
          </w:tcPr>
          <w:p w14:paraId="209D1E86" w14:textId="1ED541A5" w:rsidR="008C3335" w:rsidRPr="008C3335" w:rsidRDefault="008C3335" w:rsidP="008C3335">
            <w:pPr>
              <w:spacing w:after="156"/>
              <w:jc w:val="both"/>
            </w:pPr>
            <w:r w:rsidRPr="00BE5F33">
              <w:t>15.45</w:t>
            </w:r>
          </w:p>
        </w:tc>
      </w:tr>
      <w:tr w:rsidR="008C3335" w:rsidRPr="008C3335" w14:paraId="4B1247EC" w14:textId="77777777" w:rsidTr="008C3335">
        <w:trPr>
          <w:trHeight w:val="285"/>
        </w:trPr>
        <w:tc>
          <w:tcPr>
            <w:tcW w:w="1365" w:type="pct"/>
            <w:noWrap/>
            <w:hideMark/>
          </w:tcPr>
          <w:p w14:paraId="527B4BB1" w14:textId="77777777" w:rsidR="008C3335" w:rsidRPr="008C3335" w:rsidRDefault="008C3335" w:rsidP="008C3335">
            <w:pPr>
              <w:spacing w:after="156"/>
              <w:ind w:firstLineChars="100" w:firstLine="210"/>
              <w:jc w:val="both"/>
            </w:pPr>
            <w:r w:rsidRPr="008C3335">
              <w:rPr>
                <w:rFonts w:hint="eastAsia"/>
              </w:rPr>
              <w:t>120+</w:t>
            </w:r>
          </w:p>
        </w:tc>
        <w:tc>
          <w:tcPr>
            <w:tcW w:w="720" w:type="pct"/>
            <w:noWrap/>
            <w:hideMark/>
          </w:tcPr>
          <w:p w14:paraId="5F139DDD" w14:textId="42CA124A" w:rsidR="008C3335" w:rsidRPr="008C3335" w:rsidRDefault="008C3335" w:rsidP="008C3335">
            <w:pPr>
              <w:spacing w:after="156"/>
              <w:jc w:val="both"/>
            </w:pPr>
            <w:r w:rsidRPr="00BE5F33">
              <w:t>17</w:t>
            </w:r>
          </w:p>
        </w:tc>
        <w:tc>
          <w:tcPr>
            <w:tcW w:w="786" w:type="pct"/>
            <w:noWrap/>
            <w:hideMark/>
          </w:tcPr>
          <w:p w14:paraId="0E9C1BF4" w14:textId="76441D39" w:rsidR="008C3335" w:rsidRPr="008C3335" w:rsidRDefault="008C3335" w:rsidP="008C3335">
            <w:pPr>
              <w:spacing w:after="156"/>
              <w:jc w:val="both"/>
            </w:pPr>
            <w:r w:rsidRPr="00BE5F33">
              <w:t>1.46</w:t>
            </w:r>
          </w:p>
        </w:tc>
        <w:tc>
          <w:tcPr>
            <w:tcW w:w="525" w:type="pct"/>
            <w:noWrap/>
            <w:hideMark/>
          </w:tcPr>
          <w:p w14:paraId="15E90C00" w14:textId="2E21FC15" w:rsidR="008C3335" w:rsidRPr="008C3335" w:rsidRDefault="008C3335" w:rsidP="008C3335">
            <w:pPr>
              <w:spacing w:after="156"/>
              <w:jc w:val="both"/>
              <w:rPr>
                <w:b/>
                <w:bCs/>
              </w:rPr>
            </w:pPr>
            <w:r w:rsidRPr="008C3335">
              <w:rPr>
                <w:b/>
              </w:rPr>
              <w:t>11.61</w:t>
            </w:r>
          </w:p>
        </w:tc>
        <w:tc>
          <w:tcPr>
            <w:tcW w:w="813" w:type="pct"/>
            <w:noWrap/>
            <w:hideMark/>
          </w:tcPr>
          <w:p w14:paraId="287E23DC" w14:textId="68D08C84" w:rsidR="008C3335" w:rsidRPr="008C3335" w:rsidRDefault="008C3335" w:rsidP="008C3335">
            <w:pPr>
              <w:spacing w:after="156"/>
              <w:jc w:val="both"/>
            </w:pPr>
            <w:r w:rsidRPr="00BE5F33">
              <w:t>6.77</w:t>
            </w:r>
          </w:p>
        </w:tc>
        <w:tc>
          <w:tcPr>
            <w:tcW w:w="791" w:type="pct"/>
            <w:noWrap/>
            <w:hideMark/>
          </w:tcPr>
          <w:p w14:paraId="0A3269D2" w14:textId="23AB8A75" w:rsidR="008C3335" w:rsidRPr="008C3335" w:rsidRDefault="008C3335" w:rsidP="008C3335">
            <w:pPr>
              <w:spacing w:after="156"/>
              <w:jc w:val="both"/>
            </w:pPr>
            <w:r w:rsidRPr="00BE5F33">
              <w:t>18.59</w:t>
            </w:r>
          </w:p>
        </w:tc>
      </w:tr>
    </w:tbl>
    <w:p w14:paraId="0F8C84DA" w14:textId="6F9B507B" w:rsidR="008C3335" w:rsidRPr="00064938" w:rsidRDefault="002939A7" w:rsidP="00801ED0">
      <w:pPr>
        <w:spacing w:after="156"/>
      </w:pPr>
      <w:bookmarkStart w:id="3" w:name="_Hlk135349262"/>
      <w:r>
        <w:t>O</w:t>
      </w:r>
      <w:r w:rsidRPr="002939A7">
        <w:t>bserved/expected numbers</w:t>
      </w:r>
      <w:r>
        <w:t xml:space="preserve"> </w:t>
      </w:r>
      <w:bookmarkEnd w:id="3"/>
      <w:r>
        <w:t>(</w:t>
      </w:r>
      <w:r w:rsidRPr="002939A7">
        <w:t>O/E</w:t>
      </w:r>
      <w:r>
        <w:t xml:space="preserve">) represent the </w:t>
      </w:r>
      <w:bookmarkStart w:id="4" w:name="_Hlk135349244"/>
      <w:r>
        <w:t>s</w:t>
      </w:r>
      <w:r w:rsidR="008C3335" w:rsidRPr="00064938">
        <w:t>tandardized incidence ratio</w:t>
      </w:r>
      <w:r w:rsidR="008C3335" w:rsidRPr="00064938">
        <w:rPr>
          <w:rFonts w:hint="eastAsia"/>
        </w:rPr>
        <w:t>s</w:t>
      </w:r>
      <w:r w:rsidR="00064938" w:rsidRPr="00064938">
        <w:t xml:space="preserve"> (SIRs)</w:t>
      </w:r>
      <w:bookmarkEnd w:id="4"/>
      <w:r>
        <w:t>,</w:t>
      </w:r>
      <w:r w:rsidR="00064938" w:rsidRPr="00064938">
        <w:t xml:space="preserve"> of </w:t>
      </w:r>
      <w:r>
        <w:t xml:space="preserve">which </w:t>
      </w:r>
      <w:r w:rsidR="00064938" w:rsidRPr="00064938">
        <w:t xml:space="preserve">all groups </w:t>
      </w:r>
      <w:r>
        <w:t>are</w:t>
      </w:r>
      <w:r w:rsidR="00064938" w:rsidRPr="00064938">
        <w:t xml:space="preserve"> statistically significant (</w:t>
      </w:r>
      <w:r w:rsidR="00064938" w:rsidRPr="002C6BC1">
        <w:rPr>
          <w:i/>
        </w:rPr>
        <w:t>p</w:t>
      </w:r>
      <w:r w:rsidR="00064938" w:rsidRPr="00064938">
        <w:t xml:space="preserve"> &lt; 0.05).</w:t>
      </w:r>
      <w:r w:rsidR="008C3335" w:rsidRPr="00064938">
        <w:t xml:space="preserve"> </w:t>
      </w:r>
      <w:r w:rsidR="008C3335" w:rsidRPr="00064938">
        <w:rPr>
          <w:i/>
        </w:rPr>
        <w:t>RGCs</w:t>
      </w:r>
      <w:r w:rsidR="008C3335" w:rsidRPr="00064938">
        <w:t xml:space="preserve"> </w:t>
      </w:r>
      <w:bookmarkStart w:id="5" w:name="_Hlk135346638"/>
      <w:r w:rsidR="008C3335" w:rsidRPr="00064938">
        <w:t>remnant gastric cancers</w:t>
      </w:r>
      <w:bookmarkEnd w:id="5"/>
      <w:r w:rsidR="008C3335" w:rsidRPr="00064938">
        <w:t xml:space="preserve">; </w:t>
      </w:r>
      <w:r w:rsidR="008C3335" w:rsidRPr="00064938">
        <w:rPr>
          <w:i/>
        </w:rPr>
        <w:t>FPGC</w:t>
      </w:r>
      <w:r w:rsidR="008C3335" w:rsidRPr="00064938">
        <w:t xml:space="preserve"> </w:t>
      </w:r>
      <w:bookmarkStart w:id="6" w:name="_Hlk135346628"/>
      <w:r w:rsidR="008C3335" w:rsidRPr="00064938">
        <w:t>first primary gastric cancer</w:t>
      </w:r>
      <w:bookmarkEnd w:id="6"/>
      <w:r w:rsidR="008C3335" w:rsidRPr="00064938">
        <w:rPr>
          <w:rFonts w:hint="eastAsia"/>
        </w:rPr>
        <w:t>;</w:t>
      </w:r>
      <w:r w:rsidR="008C3335" w:rsidRPr="00064938">
        <w:t xml:space="preserve"> </w:t>
      </w:r>
      <w:r w:rsidR="008C3335" w:rsidRPr="00064938">
        <w:rPr>
          <w:i/>
        </w:rPr>
        <w:t>CI</w:t>
      </w:r>
      <w:r w:rsidR="008C3335" w:rsidRPr="00064938">
        <w:t xml:space="preserve"> </w:t>
      </w:r>
      <w:r w:rsidR="00064938" w:rsidRPr="00064938">
        <w:t>95% confidence interval</w:t>
      </w:r>
      <w:r w:rsidR="00064938">
        <w:t>.</w:t>
      </w:r>
    </w:p>
    <w:sectPr w:rsidR="008C3335" w:rsidRPr="0006493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C4145" w14:textId="77777777" w:rsidR="00F526CC" w:rsidRDefault="00F526CC" w:rsidP="007E5437">
      <w:pPr>
        <w:spacing w:after="120" w:line="240" w:lineRule="auto"/>
      </w:pPr>
      <w:r>
        <w:separator/>
      </w:r>
    </w:p>
  </w:endnote>
  <w:endnote w:type="continuationSeparator" w:id="0">
    <w:p w14:paraId="46D71C59" w14:textId="77777777" w:rsidR="00F526CC" w:rsidRDefault="00F526CC" w:rsidP="007E5437">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334F4" w14:textId="77777777" w:rsidR="007E5437" w:rsidRDefault="007E5437">
    <w:pPr>
      <w:pStyle w:val="a6"/>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03922" w14:textId="77777777" w:rsidR="007E5437" w:rsidRDefault="007E5437">
    <w:pPr>
      <w:pStyle w:val="a6"/>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83DEA" w14:textId="77777777" w:rsidR="007E5437" w:rsidRDefault="007E5437">
    <w:pPr>
      <w:pStyle w:val="a6"/>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78CA0" w14:textId="77777777" w:rsidR="00F526CC" w:rsidRDefault="00F526CC" w:rsidP="007E5437">
      <w:pPr>
        <w:spacing w:after="120" w:line="240" w:lineRule="auto"/>
      </w:pPr>
      <w:r>
        <w:separator/>
      </w:r>
    </w:p>
  </w:footnote>
  <w:footnote w:type="continuationSeparator" w:id="0">
    <w:p w14:paraId="2F1B1137" w14:textId="77777777" w:rsidR="00F526CC" w:rsidRDefault="00F526CC" w:rsidP="007E5437">
      <w:pPr>
        <w:spacing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7CD1D" w14:textId="77777777" w:rsidR="007E5437" w:rsidRDefault="007E5437">
    <w:pPr>
      <w:pStyle w:val="a4"/>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16A6C" w14:textId="77777777" w:rsidR="007E5437" w:rsidRPr="007E5437" w:rsidRDefault="007E5437" w:rsidP="007E5437">
    <w:pP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DA9D4" w14:textId="77777777" w:rsidR="007E5437" w:rsidRDefault="007E5437">
    <w:pPr>
      <w:pStyle w:val="a4"/>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2D6"/>
    <w:rsid w:val="00000845"/>
    <w:rsid w:val="00064938"/>
    <w:rsid w:val="00097BA6"/>
    <w:rsid w:val="001074E3"/>
    <w:rsid w:val="00136CCC"/>
    <w:rsid w:val="0017201E"/>
    <w:rsid w:val="00234CF0"/>
    <w:rsid w:val="002939A7"/>
    <w:rsid w:val="002C6BC1"/>
    <w:rsid w:val="00442DA7"/>
    <w:rsid w:val="004E72D6"/>
    <w:rsid w:val="005B4F41"/>
    <w:rsid w:val="005D6C76"/>
    <w:rsid w:val="005F5FC4"/>
    <w:rsid w:val="006323AE"/>
    <w:rsid w:val="006E4731"/>
    <w:rsid w:val="00753609"/>
    <w:rsid w:val="007E5437"/>
    <w:rsid w:val="00801ED0"/>
    <w:rsid w:val="0081625F"/>
    <w:rsid w:val="008846BC"/>
    <w:rsid w:val="00887AD0"/>
    <w:rsid w:val="008C3335"/>
    <w:rsid w:val="0091414E"/>
    <w:rsid w:val="00953207"/>
    <w:rsid w:val="00B24BB6"/>
    <w:rsid w:val="00B878E8"/>
    <w:rsid w:val="00C912AD"/>
    <w:rsid w:val="00CD3574"/>
    <w:rsid w:val="00CF777B"/>
    <w:rsid w:val="00D252EE"/>
    <w:rsid w:val="00D33A39"/>
    <w:rsid w:val="00E330BF"/>
    <w:rsid w:val="00E6285A"/>
    <w:rsid w:val="00E81E58"/>
    <w:rsid w:val="00E94544"/>
    <w:rsid w:val="00F47781"/>
    <w:rsid w:val="00F52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0AEA4"/>
  <w15:chartTrackingRefBased/>
  <w15:docId w15:val="{41ACAA69-720F-4014-B57A-3FFB69E8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spacing w:afterLines="50" w:after="50" w:line="48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33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8C3335"/>
    <w:tblPr>
      <w:tblBorders>
        <w:top w:val="single" w:sz="12" w:space="0" w:color="auto"/>
        <w:bottom w:val="single" w:sz="12" w:space="0" w:color="auto"/>
      </w:tblBorders>
    </w:tblPr>
    <w:tblStylePr w:type="firstRow">
      <w:tblPr/>
      <w:tcPr>
        <w:tcBorders>
          <w:bottom w:val="single" w:sz="4" w:space="0" w:color="auto"/>
        </w:tcBorders>
      </w:tcPr>
    </w:tblStylePr>
  </w:style>
  <w:style w:type="table" w:customStyle="1" w:styleId="SCI">
    <w:name w:val="SCI"/>
    <w:basedOn w:val="a1"/>
    <w:uiPriority w:val="99"/>
    <w:rsid w:val="00953207"/>
    <w:pPr>
      <w:spacing w:afterLines="0" w:after="0" w:line="240" w:lineRule="auto"/>
      <w:jc w:val="left"/>
    </w:pPr>
    <w:tblPr>
      <w:tblBorders>
        <w:top w:val="single" w:sz="4" w:space="0" w:color="auto"/>
        <w:bottom w:val="single" w:sz="4" w:space="0" w:color="auto"/>
      </w:tblBorders>
    </w:tblPr>
    <w:tblStylePr w:type="firstRow">
      <w:tblPr/>
      <w:tcPr>
        <w:tcBorders>
          <w:bottom w:val="single" w:sz="4" w:space="0" w:color="auto"/>
        </w:tcBorders>
      </w:tcPr>
    </w:tblStylePr>
  </w:style>
  <w:style w:type="paragraph" w:styleId="a4">
    <w:name w:val="header"/>
    <w:basedOn w:val="a"/>
    <w:link w:val="a5"/>
    <w:uiPriority w:val="99"/>
    <w:unhideWhenUsed/>
    <w:rsid w:val="007E5437"/>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7E5437"/>
    <w:rPr>
      <w:sz w:val="18"/>
      <w:szCs w:val="18"/>
    </w:rPr>
  </w:style>
  <w:style w:type="paragraph" w:styleId="a6">
    <w:name w:val="footer"/>
    <w:basedOn w:val="a"/>
    <w:link w:val="a7"/>
    <w:uiPriority w:val="99"/>
    <w:unhideWhenUsed/>
    <w:rsid w:val="007E5437"/>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7E54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727507">
      <w:bodyDiv w:val="1"/>
      <w:marLeft w:val="0"/>
      <w:marRight w:val="0"/>
      <w:marTop w:val="0"/>
      <w:marBottom w:val="0"/>
      <w:divBdr>
        <w:top w:val="none" w:sz="0" w:space="0" w:color="auto"/>
        <w:left w:val="none" w:sz="0" w:space="0" w:color="auto"/>
        <w:bottom w:val="none" w:sz="0" w:space="0" w:color="auto"/>
        <w:right w:val="none" w:sz="0" w:space="0" w:color="auto"/>
      </w:divBdr>
    </w:div>
    <w:div w:id="154456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主题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b">
      <a:majorFont>
        <a:latin typeface="Arial"/>
        <a:ea typeface="黑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5</Pages>
  <Words>802</Words>
  <Characters>4572</Characters>
  <Application>Microsoft Office Word</Application>
  <DocSecurity>0</DocSecurity>
  <Lines>38</Lines>
  <Paragraphs>10</Paragraphs>
  <ScaleCrop>false</ScaleCrop>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颜上程</dc:creator>
  <cp:keywords/>
  <dc:description/>
  <cp:lastModifiedBy>颜上程</cp:lastModifiedBy>
  <cp:revision>13</cp:revision>
  <dcterms:created xsi:type="dcterms:W3CDTF">2023-04-20T12:39:00Z</dcterms:created>
  <dcterms:modified xsi:type="dcterms:W3CDTF">2023-06-12T04:31:00Z</dcterms:modified>
</cp:coreProperties>
</file>