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5CAF6" w14:textId="77777777" w:rsidR="00FB26F7" w:rsidRPr="00F66F5D" w:rsidRDefault="00FB26F7" w:rsidP="00FB26F7">
      <w:pPr>
        <w:widowControl w:val="0"/>
        <w:adjustRightInd/>
        <w:spacing w:line="240" w:lineRule="auto"/>
        <w:ind w:firstLineChars="0" w:firstLine="0"/>
        <w:jc w:val="both"/>
        <w:rPr>
          <w:rFonts w:eastAsiaTheme="minorEastAsia" w:cs="Times New Roman"/>
          <w:kern w:val="2"/>
          <w:szCs w:val="24"/>
        </w:rPr>
      </w:pPr>
      <w:r w:rsidRPr="00F66F5D">
        <w:rPr>
          <w:rFonts w:eastAsiaTheme="minorEastAsia" w:cs="Times New Roman"/>
          <w:b/>
          <w:bCs/>
          <w:kern w:val="2"/>
          <w:szCs w:val="24"/>
        </w:rPr>
        <w:t xml:space="preserve">Supplementary Table 1. </w:t>
      </w:r>
      <w:r w:rsidRPr="00F66F5D">
        <w:rPr>
          <w:rFonts w:eastAsiaTheme="minorEastAsia" w:cs="Times New Roman"/>
          <w:kern w:val="2"/>
          <w:szCs w:val="24"/>
        </w:rPr>
        <w:t>Sequence of Primers, siRNAs, and ASOs.</w:t>
      </w:r>
    </w:p>
    <w:tbl>
      <w:tblPr>
        <w:tblStyle w:val="a7"/>
        <w:tblpPr w:leftFromText="180" w:rightFromText="180" w:vertAnchor="page" w:horzAnchor="margin" w:tblpXSpec="center" w:tblpY="1849"/>
        <w:tblW w:w="10254" w:type="dxa"/>
        <w:tblLook w:val="04A0" w:firstRow="1" w:lastRow="0" w:firstColumn="1" w:lastColumn="0" w:noHBand="0" w:noVBand="1"/>
      </w:tblPr>
      <w:tblGrid>
        <w:gridCol w:w="1020"/>
        <w:gridCol w:w="1810"/>
        <w:gridCol w:w="3764"/>
        <w:gridCol w:w="3660"/>
      </w:tblGrid>
      <w:tr w:rsidR="00FB26F7" w:rsidRPr="00F66F5D" w14:paraId="76650DAF" w14:textId="77777777" w:rsidTr="00FB26F7">
        <w:trPr>
          <w:trHeight w:val="273"/>
        </w:trPr>
        <w:tc>
          <w:tcPr>
            <w:tcW w:w="1020" w:type="dxa"/>
          </w:tcPr>
          <w:p w14:paraId="10515351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1AF60B64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/>
                <w:spacing w:val="15"/>
                <w:kern w:val="2"/>
                <w:sz w:val="21"/>
                <w:szCs w:val="21"/>
              </w:rPr>
              <w:t xml:space="preserve">Name </w:t>
            </w:r>
          </w:p>
        </w:tc>
        <w:tc>
          <w:tcPr>
            <w:tcW w:w="3764" w:type="dxa"/>
          </w:tcPr>
          <w:p w14:paraId="6C1FC14F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/>
                <w:spacing w:val="15"/>
                <w:kern w:val="2"/>
                <w:sz w:val="21"/>
                <w:szCs w:val="21"/>
              </w:rPr>
              <w:t>Forward/Sense (from 5ʹ to 3ʹ)/</w:t>
            </w: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 xml:space="preserve"> </w:t>
            </w:r>
            <w:r w:rsidRPr="00FB26F7">
              <w:rPr>
                <w:rFonts w:eastAsiaTheme="minorEastAsia" w:cs="Times New Roman"/>
                <w:color w:val="000000"/>
                <w:spacing w:val="15"/>
                <w:kern w:val="2"/>
                <w:sz w:val="21"/>
                <w:szCs w:val="21"/>
              </w:rPr>
              <w:t>target sequence</w:t>
            </w:r>
          </w:p>
        </w:tc>
        <w:tc>
          <w:tcPr>
            <w:tcW w:w="3660" w:type="dxa"/>
          </w:tcPr>
          <w:p w14:paraId="1947E691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/>
                <w:spacing w:val="15"/>
                <w:kern w:val="2"/>
                <w:sz w:val="21"/>
                <w:szCs w:val="21"/>
              </w:rPr>
              <w:t>Reverse/Antisense (from 5ʹ to 3ʹ)</w:t>
            </w:r>
          </w:p>
        </w:tc>
      </w:tr>
      <w:tr w:rsidR="00FB26F7" w:rsidRPr="00F66F5D" w14:paraId="5DC9FC32" w14:textId="77777777" w:rsidTr="00FB26F7">
        <w:trPr>
          <w:trHeight w:val="830"/>
        </w:trPr>
        <w:tc>
          <w:tcPr>
            <w:tcW w:w="1020" w:type="dxa"/>
            <w:vMerge w:val="restart"/>
          </w:tcPr>
          <w:p w14:paraId="1DCAD794" w14:textId="77777777" w:rsidR="00FB26F7" w:rsidRPr="00FB26F7" w:rsidRDefault="00FB26F7" w:rsidP="00FB26F7">
            <w:pPr>
              <w:widowControl w:val="0"/>
              <w:adjustRightInd/>
              <w:spacing w:before="240" w:line="240" w:lineRule="auto"/>
              <w:ind w:firstLineChars="0" w:firstLine="0"/>
              <w:rPr>
                <w:rFonts w:eastAsiaTheme="minorEastAsia" w:cs="Times New Roman"/>
                <w:color w:val="000000"/>
                <w:spacing w:val="15"/>
                <w:kern w:val="2"/>
                <w:sz w:val="21"/>
                <w:szCs w:val="21"/>
              </w:rPr>
            </w:pPr>
          </w:p>
          <w:p w14:paraId="09BD1CEA" w14:textId="77777777" w:rsidR="00FB26F7" w:rsidRPr="00FB26F7" w:rsidRDefault="00FB26F7" w:rsidP="00FB26F7">
            <w:pPr>
              <w:widowControl w:val="0"/>
              <w:adjustRightInd/>
              <w:spacing w:before="240" w:line="240" w:lineRule="auto"/>
              <w:ind w:firstLineChars="0" w:firstLine="0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/>
                <w:spacing w:val="15"/>
                <w:kern w:val="2"/>
                <w:sz w:val="21"/>
                <w:szCs w:val="21"/>
              </w:rPr>
              <w:t>Primers used for RT-qPCR</w:t>
            </w:r>
          </w:p>
        </w:tc>
        <w:tc>
          <w:tcPr>
            <w:tcW w:w="1810" w:type="dxa"/>
          </w:tcPr>
          <w:p w14:paraId="370AEFCF" w14:textId="77777777" w:rsidR="00FB26F7" w:rsidRPr="00FB26F7" w:rsidRDefault="00FB26F7" w:rsidP="00FB26F7">
            <w:pPr>
              <w:widowControl w:val="0"/>
              <w:adjustRightInd/>
              <w:spacing w:before="240"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MALAT1</w:t>
            </w:r>
          </w:p>
        </w:tc>
        <w:tc>
          <w:tcPr>
            <w:tcW w:w="3764" w:type="dxa"/>
          </w:tcPr>
          <w:p w14:paraId="399EB7E2" w14:textId="77777777" w:rsidR="00FB26F7" w:rsidRPr="00FB26F7" w:rsidRDefault="00FB26F7" w:rsidP="00FB26F7">
            <w:pPr>
              <w:widowControl w:val="0"/>
              <w:adjustRightInd/>
              <w:spacing w:before="240"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GCCATTTTAGCAACGCAGAA</w:t>
            </w:r>
          </w:p>
        </w:tc>
        <w:tc>
          <w:tcPr>
            <w:tcW w:w="3660" w:type="dxa"/>
          </w:tcPr>
          <w:p w14:paraId="19013138" w14:textId="77777777" w:rsidR="00FB26F7" w:rsidRPr="00FB26F7" w:rsidRDefault="00FB26F7" w:rsidP="00FB26F7">
            <w:pPr>
              <w:widowControl w:val="0"/>
              <w:adjustRightInd/>
              <w:spacing w:before="240"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GACAGCTAAGATAGCAGCACAACT</w:t>
            </w:r>
          </w:p>
        </w:tc>
      </w:tr>
      <w:tr w:rsidR="00FB26F7" w:rsidRPr="00F66F5D" w14:paraId="0AAC8E3B" w14:textId="77777777" w:rsidTr="00FB26F7">
        <w:trPr>
          <w:trHeight w:val="273"/>
        </w:trPr>
        <w:tc>
          <w:tcPr>
            <w:tcW w:w="1020" w:type="dxa"/>
            <w:vMerge/>
          </w:tcPr>
          <w:p w14:paraId="28DCF59D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3FC74DA5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BRF2</w:t>
            </w:r>
          </w:p>
        </w:tc>
        <w:tc>
          <w:tcPr>
            <w:tcW w:w="3764" w:type="dxa"/>
          </w:tcPr>
          <w:p w14:paraId="5BFA82F7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CACTACCTTCAGCGACGAGG</w:t>
            </w:r>
          </w:p>
        </w:tc>
        <w:tc>
          <w:tcPr>
            <w:tcW w:w="3660" w:type="dxa"/>
          </w:tcPr>
          <w:p w14:paraId="347F1745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CAGAGTGCCGATATGCCTGT</w:t>
            </w:r>
          </w:p>
        </w:tc>
      </w:tr>
      <w:tr w:rsidR="00FB26F7" w:rsidRPr="00F66F5D" w14:paraId="39E9F509" w14:textId="77777777" w:rsidTr="00FB26F7">
        <w:trPr>
          <w:trHeight w:val="273"/>
        </w:trPr>
        <w:tc>
          <w:tcPr>
            <w:tcW w:w="1020" w:type="dxa"/>
            <w:vMerge/>
          </w:tcPr>
          <w:p w14:paraId="18D930F2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5F3780A4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β-action</w:t>
            </w:r>
          </w:p>
        </w:tc>
        <w:tc>
          <w:tcPr>
            <w:tcW w:w="3764" w:type="dxa"/>
          </w:tcPr>
          <w:p w14:paraId="6F4EED6A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GAAGAGCTACGAGCTGCCTGA</w:t>
            </w:r>
          </w:p>
        </w:tc>
        <w:tc>
          <w:tcPr>
            <w:tcW w:w="3660" w:type="dxa"/>
          </w:tcPr>
          <w:p w14:paraId="41F6F38B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CAGACAGCACTGTGTTGGCG</w:t>
            </w:r>
          </w:p>
        </w:tc>
      </w:tr>
      <w:tr w:rsidR="00FB26F7" w:rsidRPr="00F66F5D" w14:paraId="3FFA3212" w14:textId="77777777" w:rsidTr="00FB26F7">
        <w:trPr>
          <w:trHeight w:val="282"/>
        </w:trPr>
        <w:tc>
          <w:tcPr>
            <w:tcW w:w="1020" w:type="dxa"/>
            <w:vMerge/>
          </w:tcPr>
          <w:p w14:paraId="5F6A366E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08B703D7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 xml:space="preserve">U6 </w:t>
            </w:r>
          </w:p>
        </w:tc>
        <w:tc>
          <w:tcPr>
            <w:tcW w:w="3764" w:type="dxa"/>
          </w:tcPr>
          <w:p w14:paraId="701AF577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CAGCACATATACTAAAATTGGAACG</w:t>
            </w:r>
          </w:p>
        </w:tc>
        <w:tc>
          <w:tcPr>
            <w:tcW w:w="3660" w:type="dxa"/>
          </w:tcPr>
          <w:p w14:paraId="5547D66F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ACGAATTTGCGTGTCATCC</w:t>
            </w:r>
          </w:p>
        </w:tc>
      </w:tr>
      <w:tr w:rsidR="00FB26F7" w:rsidRPr="00F66F5D" w14:paraId="706BB5C0" w14:textId="77777777" w:rsidTr="00FB26F7">
        <w:trPr>
          <w:trHeight w:val="547"/>
        </w:trPr>
        <w:tc>
          <w:tcPr>
            <w:tcW w:w="1020" w:type="dxa"/>
            <w:vMerge/>
          </w:tcPr>
          <w:p w14:paraId="7C5FBCE5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7FDE8DA8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has-miR-338-3p</w:t>
            </w:r>
          </w:p>
        </w:tc>
        <w:tc>
          <w:tcPr>
            <w:tcW w:w="3764" w:type="dxa"/>
          </w:tcPr>
          <w:p w14:paraId="17ED5899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CCTCCTATTTCCAGCATCAGTG</w:t>
            </w:r>
          </w:p>
        </w:tc>
        <w:tc>
          <w:tcPr>
            <w:tcW w:w="3660" w:type="dxa"/>
          </w:tcPr>
          <w:p w14:paraId="076CB516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TATGCTTGTTCTCGTCTCTGTGTC</w:t>
            </w:r>
          </w:p>
        </w:tc>
      </w:tr>
      <w:tr w:rsidR="00FB26F7" w:rsidRPr="00F66F5D" w14:paraId="5C7B7E71" w14:textId="77777777" w:rsidTr="00FB26F7">
        <w:trPr>
          <w:trHeight w:val="547"/>
        </w:trPr>
        <w:tc>
          <w:tcPr>
            <w:tcW w:w="1020" w:type="dxa"/>
            <w:vMerge w:val="restart"/>
          </w:tcPr>
          <w:p w14:paraId="6F287FC2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miRNA ploy A add method</w:t>
            </w:r>
          </w:p>
        </w:tc>
        <w:tc>
          <w:tcPr>
            <w:tcW w:w="1810" w:type="dxa"/>
          </w:tcPr>
          <w:p w14:paraId="7FBA1CCD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hsa-miR-425-5p</w:t>
            </w:r>
          </w:p>
        </w:tc>
        <w:tc>
          <w:tcPr>
            <w:tcW w:w="3764" w:type="dxa"/>
          </w:tcPr>
          <w:p w14:paraId="21EFD0E5" w14:textId="77777777" w:rsidR="00FB26F7" w:rsidRPr="00FB26F7" w:rsidRDefault="00FB26F7" w:rsidP="00FB26F7">
            <w:pPr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 xml:space="preserve">AATGACACGATCACTCCCGTTGA </w:t>
            </w:r>
          </w:p>
        </w:tc>
        <w:tc>
          <w:tcPr>
            <w:tcW w:w="3660" w:type="dxa"/>
          </w:tcPr>
          <w:p w14:paraId="082DB4BD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FB26F7" w:rsidRPr="00F66F5D" w14:paraId="4899BF0D" w14:textId="77777777" w:rsidTr="00FB26F7">
        <w:trPr>
          <w:trHeight w:val="556"/>
        </w:trPr>
        <w:tc>
          <w:tcPr>
            <w:tcW w:w="1020" w:type="dxa"/>
            <w:vMerge/>
          </w:tcPr>
          <w:p w14:paraId="08AE8F58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2BBDD1BA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hsa-miR-708-5p</w:t>
            </w:r>
          </w:p>
        </w:tc>
        <w:tc>
          <w:tcPr>
            <w:tcW w:w="3764" w:type="dxa"/>
          </w:tcPr>
          <w:p w14:paraId="2C238D3C" w14:textId="77777777" w:rsidR="00FB26F7" w:rsidRPr="00FB26F7" w:rsidRDefault="00FB26F7" w:rsidP="00FB26F7">
            <w:pPr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GCCTTACAATCTAGCTGGGAA</w:t>
            </w:r>
          </w:p>
        </w:tc>
        <w:tc>
          <w:tcPr>
            <w:tcW w:w="3660" w:type="dxa"/>
          </w:tcPr>
          <w:p w14:paraId="6AEE0744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FB26F7" w:rsidRPr="00F66F5D" w14:paraId="00C51C3B" w14:textId="77777777" w:rsidTr="00FB26F7">
        <w:trPr>
          <w:trHeight w:val="547"/>
        </w:trPr>
        <w:tc>
          <w:tcPr>
            <w:tcW w:w="1020" w:type="dxa"/>
            <w:vMerge/>
          </w:tcPr>
          <w:p w14:paraId="4D433F99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27EB9D4F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hsa-miR-28-5p</w:t>
            </w:r>
          </w:p>
        </w:tc>
        <w:tc>
          <w:tcPr>
            <w:tcW w:w="3764" w:type="dxa"/>
          </w:tcPr>
          <w:p w14:paraId="14FEB98B" w14:textId="77777777" w:rsidR="00FB26F7" w:rsidRPr="00FB26F7" w:rsidRDefault="00FB26F7" w:rsidP="00FB26F7">
            <w:pPr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GAGAAGGAGCTCACAGTCTATTG</w:t>
            </w:r>
          </w:p>
        </w:tc>
        <w:tc>
          <w:tcPr>
            <w:tcW w:w="3660" w:type="dxa"/>
          </w:tcPr>
          <w:p w14:paraId="0B20B4CF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FB26F7" w:rsidRPr="00F66F5D" w14:paraId="2C4F79F2" w14:textId="77777777" w:rsidTr="00FB26F7">
        <w:trPr>
          <w:trHeight w:val="556"/>
        </w:trPr>
        <w:tc>
          <w:tcPr>
            <w:tcW w:w="1020" w:type="dxa"/>
            <w:vMerge/>
          </w:tcPr>
          <w:p w14:paraId="24D8AB4C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27304E5D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hsa-miR-1-3p</w:t>
            </w:r>
          </w:p>
        </w:tc>
        <w:tc>
          <w:tcPr>
            <w:tcW w:w="3764" w:type="dxa"/>
          </w:tcPr>
          <w:p w14:paraId="033B1D45" w14:textId="77777777" w:rsidR="00FB26F7" w:rsidRPr="00FB26F7" w:rsidRDefault="00FB26F7" w:rsidP="00FB26F7">
            <w:pPr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GGGTGGAATGTAAAGAAGTATGTAT</w:t>
            </w:r>
          </w:p>
        </w:tc>
        <w:tc>
          <w:tcPr>
            <w:tcW w:w="3660" w:type="dxa"/>
          </w:tcPr>
          <w:p w14:paraId="0DDE82E0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FB26F7" w:rsidRPr="00F66F5D" w14:paraId="450C852F" w14:textId="77777777" w:rsidTr="00FB26F7">
        <w:trPr>
          <w:trHeight w:val="547"/>
        </w:trPr>
        <w:tc>
          <w:tcPr>
            <w:tcW w:w="1020" w:type="dxa"/>
            <w:vMerge/>
          </w:tcPr>
          <w:p w14:paraId="00061258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03FA7880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hsa-miR-206</w:t>
            </w:r>
          </w:p>
        </w:tc>
        <w:tc>
          <w:tcPr>
            <w:tcW w:w="3764" w:type="dxa"/>
          </w:tcPr>
          <w:p w14:paraId="3AED7D03" w14:textId="77777777" w:rsidR="00FB26F7" w:rsidRPr="00FB26F7" w:rsidRDefault="00FB26F7" w:rsidP="00FB26F7">
            <w:pPr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TGGAATGTAAGGAAGTGTGTGG</w:t>
            </w:r>
          </w:p>
        </w:tc>
        <w:tc>
          <w:tcPr>
            <w:tcW w:w="3660" w:type="dxa"/>
          </w:tcPr>
          <w:p w14:paraId="43E1B5E9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FB26F7" w:rsidRPr="00F66F5D" w14:paraId="10A98D2E" w14:textId="77777777" w:rsidTr="00FB26F7">
        <w:trPr>
          <w:trHeight w:val="547"/>
        </w:trPr>
        <w:tc>
          <w:tcPr>
            <w:tcW w:w="1020" w:type="dxa"/>
            <w:vMerge/>
          </w:tcPr>
          <w:p w14:paraId="0C5E383D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15A03FAC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hsa-miR-613</w:t>
            </w:r>
          </w:p>
        </w:tc>
        <w:tc>
          <w:tcPr>
            <w:tcW w:w="3764" w:type="dxa"/>
          </w:tcPr>
          <w:p w14:paraId="3FB77636" w14:textId="77777777" w:rsidR="00FB26F7" w:rsidRPr="00FB26F7" w:rsidRDefault="00FB26F7" w:rsidP="00FB26F7">
            <w:pPr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CCCATGTTCCTTCTTTGCCAA</w:t>
            </w:r>
          </w:p>
        </w:tc>
        <w:tc>
          <w:tcPr>
            <w:tcW w:w="3660" w:type="dxa"/>
          </w:tcPr>
          <w:p w14:paraId="7C3ECF74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FB26F7" w:rsidRPr="00F66F5D" w14:paraId="678F0968" w14:textId="77777777" w:rsidTr="00FB26F7">
        <w:trPr>
          <w:trHeight w:val="556"/>
        </w:trPr>
        <w:tc>
          <w:tcPr>
            <w:tcW w:w="1020" w:type="dxa"/>
            <w:vMerge/>
          </w:tcPr>
          <w:p w14:paraId="5399D0E3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4EEF70A0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hsa-miR-665</w:t>
            </w:r>
          </w:p>
        </w:tc>
        <w:tc>
          <w:tcPr>
            <w:tcW w:w="3764" w:type="dxa"/>
          </w:tcPr>
          <w:p w14:paraId="52C093FF" w14:textId="77777777" w:rsidR="00FB26F7" w:rsidRPr="00FB26F7" w:rsidRDefault="00FB26F7" w:rsidP="00FB26F7">
            <w:pPr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CAGGATGCTGAGGCCCCTAAA</w:t>
            </w:r>
          </w:p>
        </w:tc>
        <w:tc>
          <w:tcPr>
            <w:tcW w:w="3660" w:type="dxa"/>
          </w:tcPr>
          <w:p w14:paraId="40FA90BA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FB26F7" w:rsidRPr="00F66F5D" w14:paraId="4455311A" w14:textId="77777777" w:rsidTr="00FB26F7">
        <w:trPr>
          <w:trHeight w:val="556"/>
        </w:trPr>
        <w:tc>
          <w:tcPr>
            <w:tcW w:w="1020" w:type="dxa"/>
            <w:vMerge/>
          </w:tcPr>
          <w:p w14:paraId="7568D2D0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516C7551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U6</w:t>
            </w:r>
          </w:p>
        </w:tc>
        <w:tc>
          <w:tcPr>
            <w:tcW w:w="3764" w:type="dxa"/>
          </w:tcPr>
          <w:p w14:paraId="48DD72BA" w14:textId="77777777" w:rsidR="00FB26F7" w:rsidRPr="00FB26F7" w:rsidRDefault="00FB26F7" w:rsidP="00FB26F7">
            <w:pPr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GGAACGATACAGAGAAGATTAGC</w:t>
            </w:r>
          </w:p>
        </w:tc>
        <w:tc>
          <w:tcPr>
            <w:tcW w:w="3660" w:type="dxa"/>
          </w:tcPr>
          <w:p w14:paraId="72871C4A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color w:val="000000" w:themeColor="text1"/>
                <w:kern w:val="2"/>
                <w:sz w:val="21"/>
                <w:szCs w:val="21"/>
              </w:rPr>
              <w:t>TGGAACGCTTCACGAATTTGCG</w:t>
            </w:r>
          </w:p>
        </w:tc>
      </w:tr>
      <w:tr w:rsidR="00FB26F7" w:rsidRPr="00F66F5D" w14:paraId="13455633" w14:textId="77777777" w:rsidTr="00FB26F7">
        <w:trPr>
          <w:trHeight w:val="547"/>
        </w:trPr>
        <w:tc>
          <w:tcPr>
            <w:tcW w:w="1020" w:type="dxa"/>
            <w:vMerge w:val="restart"/>
          </w:tcPr>
          <w:p w14:paraId="134993C8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ASO or siRNAs</w:t>
            </w:r>
          </w:p>
        </w:tc>
        <w:tc>
          <w:tcPr>
            <w:tcW w:w="1810" w:type="dxa"/>
          </w:tcPr>
          <w:p w14:paraId="08B71143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MALAT1-ASO</w:t>
            </w:r>
          </w:p>
        </w:tc>
        <w:tc>
          <w:tcPr>
            <w:tcW w:w="3764" w:type="dxa"/>
          </w:tcPr>
          <w:p w14:paraId="721DF441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GTTCAGAAGGTCTGAAGCTC</w:t>
            </w:r>
          </w:p>
        </w:tc>
        <w:tc>
          <w:tcPr>
            <w:tcW w:w="3660" w:type="dxa"/>
          </w:tcPr>
          <w:p w14:paraId="0230554F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</w:tr>
      <w:tr w:rsidR="00FB26F7" w:rsidRPr="00F66F5D" w14:paraId="399919FB" w14:textId="77777777" w:rsidTr="00FB26F7">
        <w:trPr>
          <w:trHeight w:val="556"/>
        </w:trPr>
        <w:tc>
          <w:tcPr>
            <w:tcW w:w="1020" w:type="dxa"/>
            <w:vMerge/>
          </w:tcPr>
          <w:p w14:paraId="6608933B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720531D2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BRF2-1</w:t>
            </w:r>
          </w:p>
        </w:tc>
        <w:tc>
          <w:tcPr>
            <w:tcW w:w="3764" w:type="dxa"/>
          </w:tcPr>
          <w:p w14:paraId="4C553B00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CCACCAACATTTGAGGATA</w:t>
            </w:r>
          </w:p>
        </w:tc>
        <w:tc>
          <w:tcPr>
            <w:tcW w:w="3660" w:type="dxa"/>
          </w:tcPr>
          <w:p w14:paraId="7CC5569F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</w:tr>
      <w:tr w:rsidR="00FB26F7" w:rsidRPr="00F66F5D" w14:paraId="5624A066" w14:textId="77777777" w:rsidTr="00FB26F7">
        <w:trPr>
          <w:trHeight w:val="273"/>
        </w:trPr>
        <w:tc>
          <w:tcPr>
            <w:tcW w:w="1020" w:type="dxa"/>
            <w:vMerge/>
          </w:tcPr>
          <w:p w14:paraId="418694B7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630404D9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BRF2-2</w:t>
            </w:r>
          </w:p>
        </w:tc>
        <w:tc>
          <w:tcPr>
            <w:tcW w:w="3764" w:type="dxa"/>
          </w:tcPr>
          <w:p w14:paraId="2C3AE6E7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GCACTTACATGCAGATAGT</w:t>
            </w:r>
          </w:p>
        </w:tc>
        <w:tc>
          <w:tcPr>
            <w:tcW w:w="3660" w:type="dxa"/>
          </w:tcPr>
          <w:p w14:paraId="6AB8FF3C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</w:tr>
      <w:tr w:rsidR="00FB26F7" w:rsidRPr="00F66F5D" w14:paraId="2E4EEAC1" w14:textId="77777777" w:rsidTr="00FB26F7">
        <w:trPr>
          <w:trHeight w:val="273"/>
        </w:trPr>
        <w:tc>
          <w:tcPr>
            <w:tcW w:w="1020" w:type="dxa"/>
            <w:vMerge/>
          </w:tcPr>
          <w:p w14:paraId="562A4FB5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3040A6C0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has-miR-1-3p-mimics-NC</w:t>
            </w:r>
          </w:p>
        </w:tc>
        <w:tc>
          <w:tcPr>
            <w:tcW w:w="3764" w:type="dxa"/>
          </w:tcPr>
          <w:p w14:paraId="3B49DEFB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UGGAAUGUAAAGUAUGUAU</w:t>
            </w:r>
          </w:p>
        </w:tc>
        <w:tc>
          <w:tcPr>
            <w:tcW w:w="3660" w:type="dxa"/>
          </w:tcPr>
          <w:p w14:paraId="1BFC04C0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ACAUACUUCUUUACAUUCCAUU</w:t>
            </w:r>
          </w:p>
        </w:tc>
      </w:tr>
      <w:tr w:rsidR="00FB26F7" w:rsidRPr="00F66F5D" w14:paraId="54E18BC9" w14:textId="77777777" w:rsidTr="00FB26F7">
        <w:trPr>
          <w:trHeight w:val="273"/>
        </w:trPr>
        <w:tc>
          <w:tcPr>
            <w:tcW w:w="1020" w:type="dxa"/>
            <w:vMerge/>
          </w:tcPr>
          <w:p w14:paraId="2490C003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6022FB05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has-miR-1-3p-mimics</w:t>
            </w:r>
          </w:p>
        </w:tc>
        <w:tc>
          <w:tcPr>
            <w:tcW w:w="3764" w:type="dxa"/>
          </w:tcPr>
          <w:p w14:paraId="3904D70B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UUCUCCGAACGUGUCACGUTT</w:t>
            </w:r>
          </w:p>
        </w:tc>
        <w:tc>
          <w:tcPr>
            <w:tcW w:w="3660" w:type="dxa"/>
          </w:tcPr>
          <w:p w14:paraId="09BA8DE0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ACGUGACACGUUCGGAGAATT</w:t>
            </w:r>
          </w:p>
        </w:tc>
      </w:tr>
      <w:tr w:rsidR="00FB26F7" w:rsidRPr="00F66F5D" w14:paraId="77489650" w14:textId="77777777" w:rsidTr="00FB26F7">
        <w:trPr>
          <w:trHeight w:val="830"/>
        </w:trPr>
        <w:tc>
          <w:tcPr>
            <w:tcW w:w="1020" w:type="dxa"/>
            <w:vMerge/>
          </w:tcPr>
          <w:p w14:paraId="6BBC8DCF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  <w:tc>
          <w:tcPr>
            <w:tcW w:w="1810" w:type="dxa"/>
          </w:tcPr>
          <w:p w14:paraId="3B993EB4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has-miR-1-3p- inhibitor</w:t>
            </w:r>
          </w:p>
        </w:tc>
        <w:tc>
          <w:tcPr>
            <w:tcW w:w="3764" w:type="dxa"/>
          </w:tcPr>
          <w:p w14:paraId="010746A7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  <w:r w:rsidRPr="00FB26F7">
              <w:rPr>
                <w:rFonts w:eastAsiaTheme="minorEastAsia" w:cs="Times New Roman"/>
                <w:kern w:val="2"/>
                <w:sz w:val="21"/>
                <w:szCs w:val="21"/>
              </w:rPr>
              <w:t>AUACAUACUUCUUUACAUUCCA</w:t>
            </w:r>
          </w:p>
        </w:tc>
        <w:tc>
          <w:tcPr>
            <w:tcW w:w="3660" w:type="dxa"/>
          </w:tcPr>
          <w:p w14:paraId="0F2E1E2E" w14:textId="77777777" w:rsidR="00FB26F7" w:rsidRPr="00FB26F7" w:rsidRDefault="00FB26F7" w:rsidP="00FB26F7">
            <w:pPr>
              <w:widowControl w:val="0"/>
              <w:adjustRightInd/>
              <w:spacing w:line="240" w:lineRule="auto"/>
              <w:ind w:firstLineChars="0" w:firstLine="0"/>
              <w:jc w:val="both"/>
              <w:rPr>
                <w:rFonts w:eastAsiaTheme="minorEastAsia" w:cs="Times New Roman"/>
                <w:kern w:val="2"/>
                <w:sz w:val="21"/>
                <w:szCs w:val="21"/>
              </w:rPr>
            </w:pPr>
          </w:p>
        </w:tc>
      </w:tr>
    </w:tbl>
    <w:p w14:paraId="23B94D46" w14:textId="77777777" w:rsidR="00FB26F7" w:rsidRPr="00F66F5D" w:rsidRDefault="00FB26F7" w:rsidP="00FB26F7">
      <w:pPr>
        <w:widowControl w:val="0"/>
        <w:adjustRightInd/>
        <w:spacing w:line="240" w:lineRule="auto"/>
        <w:ind w:firstLineChars="0" w:firstLine="0"/>
        <w:jc w:val="both"/>
        <w:rPr>
          <w:rFonts w:eastAsiaTheme="minorEastAsia" w:cs="Times New Roman"/>
          <w:b/>
          <w:bCs/>
          <w:kern w:val="2"/>
          <w:szCs w:val="24"/>
        </w:rPr>
      </w:pPr>
    </w:p>
    <w:p w14:paraId="440F5894" w14:textId="77777777" w:rsidR="003502EB" w:rsidRPr="00FB26F7" w:rsidRDefault="00000000">
      <w:pPr>
        <w:ind w:firstLine="480"/>
      </w:pPr>
    </w:p>
    <w:sectPr w:rsidR="003502EB" w:rsidRPr="00FB2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8F2A0" w14:textId="77777777" w:rsidR="00F565E8" w:rsidRDefault="00F565E8" w:rsidP="00FB26F7">
      <w:pPr>
        <w:spacing w:line="240" w:lineRule="auto"/>
        <w:ind w:firstLine="480"/>
      </w:pPr>
      <w:r>
        <w:separator/>
      </w:r>
    </w:p>
  </w:endnote>
  <w:endnote w:type="continuationSeparator" w:id="0">
    <w:p w14:paraId="6EBCB856" w14:textId="77777777" w:rsidR="00F565E8" w:rsidRDefault="00F565E8" w:rsidP="00FB26F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 SC Regular">
    <w:altName w:val="微软雅黑"/>
    <w:charset w:val="86"/>
    <w:family w:val="auto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2A77F" w14:textId="77777777" w:rsidR="00F565E8" w:rsidRDefault="00F565E8" w:rsidP="00FB26F7">
      <w:pPr>
        <w:spacing w:line="240" w:lineRule="auto"/>
        <w:ind w:firstLine="480"/>
      </w:pPr>
      <w:r>
        <w:separator/>
      </w:r>
    </w:p>
  </w:footnote>
  <w:footnote w:type="continuationSeparator" w:id="0">
    <w:p w14:paraId="51ECA1F6" w14:textId="77777777" w:rsidR="00F565E8" w:rsidRDefault="00F565E8" w:rsidP="00FB26F7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MwNbYwNzczNbE0t7BQ0lEKTi0uzszPAykwrAUAo3fp9CwAAAA="/>
  </w:docVars>
  <w:rsids>
    <w:rsidRoot w:val="00C51487"/>
    <w:rsid w:val="0008742F"/>
    <w:rsid w:val="000D0BD9"/>
    <w:rsid w:val="000F0F43"/>
    <w:rsid w:val="00107087"/>
    <w:rsid w:val="00134B17"/>
    <w:rsid w:val="00725D42"/>
    <w:rsid w:val="00977AAB"/>
    <w:rsid w:val="00BA2C81"/>
    <w:rsid w:val="00BF7A79"/>
    <w:rsid w:val="00C51487"/>
    <w:rsid w:val="00C6721A"/>
    <w:rsid w:val="00DA3D3C"/>
    <w:rsid w:val="00F565E8"/>
    <w:rsid w:val="00FB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0C4A9E"/>
  <w15:chartTrackingRefBased/>
  <w15:docId w15:val="{BA398D6A-04E6-4FF9-AD08-E102791DD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26F7"/>
    <w:pPr>
      <w:adjustRightInd w:val="0"/>
      <w:spacing w:line="360" w:lineRule="auto"/>
      <w:ind w:firstLineChars="200" w:firstLine="200"/>
    </w:pPr>
    <w:rPr>
      <w:rFonts w:ascii="Times New Roman" w:eastAsia="Times New Roman" w:hAnsi="Times New Roman" w:cs="Kaiti SC Regular"/>
      <w:kern w:val="0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26F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</w:rPr>
  </w:style>
  <w:style w:type="character" w:customStyle="1" w:styleId="a4">
    <w:name w:val="页眉 字符"/>
    <w:basedOn w:val="a0"/>
    <w:link w:val="a3"/>
    <w:uiPriority w:val="99"/>
    <w:rsid w:val="00FB26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26F7"/>
    <w:pPr>
      <w:widowControl w:val="0"/>
      <w:tabs>
        <w:tab w:val="center" w:pos="4153"/>
        <w:tab w:val="right" w:pos="8306"/>
      </w:tabs>
      <w:adjustRightInd/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</w:rPr>
  </w:style>
  <w:style w:type="character" w:customStyle="1" w:styleId="a6">
    <w:name w:val="页脚 字符"/>
    <w:basedOn w:val="a0"/>
    <w:link w:val="a5"/>
    <w:uiPriority w:val="99"/>
    <w:rsid w:val="00FB26F7"/>
    <w:rPr>
      <w:sz w:val="18"/>
      <w:szCs w:val="18"/>
    </w:rPr>
  </w:style>
  <w:style w:type="table" w:styleId="a7">
    <w:name w:val="Table Grid"/>
    <w:basedOn w:val="a1"/>
    <w:uiPriority w:val="39"/>
    <w:rsid w:val="00FB26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 广晓</dc:creator>
  <cp:keywords/>
  <dc:description/>
  <cp:lastModifiedBy>孟 广晓</cp:lastModifiedBy>
  <cp:revision>2</cp:revision>
  <dcterms:created xsi:type="dcterms:W3CDTF">2022-09-05T12:17:00Z</dcterms:created>
  <dcterms:modified xsi:type="dcterms:W3CDTF">2022-09-05T12:19:00Z</dcterms:modified>
</cp:coreProperties>
</file>