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66CC91" w14:textId="77777777" w:rsidR="00827CA4" w:rsidRDefault="00F93F4E" w:rsidP="00827CA4">
      <w:pPr>
        <w:jc w:val="center"/>
        <w:rPr>
          <w:rFonts w:cs="Times New Roman"/>
          <w:b/>
          <w:bCs w:val="0"/>
          <w:sz w:val="30"/>
          <w:szCs w:val="30"/>
          <w:lang w:eastAsia="zh-CN"/>
        </w:rPr>
      </w:pPr>
      <w:bookmarkStart w:id="0" w:name="_Hlk103070607"/>
      <w:bookmarkStart w:id="1" w:name="_Hlk531708006"/>
      <w:bookmarkStart w:id="2" w:name="_Hlk12828629"/>
      <w:r w:rsidRPr="00827CA4">
        <w:rPr>
          <w:rFonts w:cs="Times New Roman"/>
          <w:b/>
          <w:bCs w:val="0"/>
          <w:sz w:val="30"/>
          <w:szCs w:val="30"/>
        </w:rPr>
        <w:t xml:space="preserve">Supplementary Information </w:t>
      </w:r>
      <w:r w:rsidR="00827CA4" w:rsidRPr="00827CA4">
        <w:rPr>
          <w:rFonts w:cs="Times New Roman" w:hint="eastAsia"/>
          <w:b/>
          <w:bCs w:val="0"/>
          <w:sz w:val="30"/>
          <w:szCs w:val="30"/>
          <w:lang w:eastAsia="zh-CN"/>
        </w:rPr>
        <w:t>of</w:t>
      </w:r>
    </w:p>
    <w:bookmarkEnd w:id="1"/>
    <w:bookmarkEnd w:id="2"/>
    <w:p w14:paraId="04F1AC7D" w14:textId="77777777" w:rsidR="000F061B" w:rsidRDefault="000F061B" w:rsidP="000F061B">
      <w:pPr>
        <w:pStyle w:val="af7"/>
        <w:rPr>
          <w:rFonts w:cs="Times New Roman"/>
        </w:rPr>
      </w:pPr>
      <w:r>
        <w:rPr>
          <w:rFonts w:cs="Times New Roman" w:hint="eastAsia"/>
        </w:rPr>
        <w:t>The</w:t>
      </w:r>
      <w:r>
        <w:rPr>
          <w:rFonts w:cs="Times New Roman"/>
        </w:rPr>
        <w:t xml:space="preserve"> Evolution of Atomistic Structure and Mechanical Property of Coke in the Gasification Process with CO</w:t>
      </w:r>
      <w:r w:rsidRPr="00DB64B6">
        <w:rPr>
          <w:rFonts w:cs="Times New Roman"/>
          <w:vertAlign w:val="subscript"/>
        </w:rPr>
        <w:t>2</w:t>
      </w:r>
      <w:r>
        <w:rPr>
          <w:rFonts w:cs="Times New Roman"/>
        </w:rPr>
        <w:t xml:space="preserve"> and H</w:t>
      </w:r>
      <w:r w:rsidRPr="00DB64B6">
        <w:rPr>
          <w:rFonts w:cs="Times New Roman"/>
          <w:vertAlign w:val="subscript"/>
        </w:rPr>
        <w:t>2</w:t>
      </w:r>
      <w:r>
        <w:rPr>
          <w:rFonts w:cs="Times New Roman"/>
        </w:rPr>
        <w:t>O at Different Temperatures</w:t>
      </w:r>
      <w:r>
        <w:rPr>
          <w:rFonts w:cs="Times New Roman" w:hint="eastAsia"/>
        </w:rPr>
        <w:t>:</w:t>
      </w:r>
      <w:r>
        <w:rPr>
          <w:rFonts w:cs="Times New Roman"/>
        </w:rPr>
        <w:t xml:space="preserve"> a </w:t>
      </w:r>
      <w:proofErr w:type="spellStart"/>
      <w:r>
        <w:rPr>
          <w:rFonts w:cs="Times New Roman"/>
        </w:rPr>
        <w:t>ReaxFF</w:t>
      </w:r>
      <w:proofErr w:type="spellEnd"/>
      <w:r>
        <w:rPr>
          <w:rFonts w:cs="Times New Roman"/>
        </w:rPr>
        <w:t xml:space="preserve"> molecular dynamics study</w:t>
      </w:r>
    </w:p>
    <w:p w14:paraId="71D68364" w14:textId="77777777" w:rsidR="00827CA4" w:rsidRPr="000F061B" w:rsidRDefault="00827CA4" w:rsidP="00F93F4E">
      <w:pPr>
        <w:pStyle w:val="BBAuthorName"/>
        <w:spacing w:after="0"/>
        <w:jc w:val="both"/>
        <w:rPr>
          <w:rFonts w:cs="Times New Roman"/>
          <w:i w:val="0"/>
          <w:szCs w:val="24"/>
          <w:lang w:eastAsia="zh-CN"/>
        </w:rPr>
      </w:pPr>
    </w:p>
    <w:p w14:paraId="147D82CE" w14:textId="243123B4" w:rsidR="00F93F4E" w:rsidRDefault="000F061B" w:rsidP="00F93F4E">
      <w:pPr>
        <w:pStyle w:val="BBAuthorName"/>
        <w:spacing w:after="0"/>
        <w:jc w:val="both"/>
        <w:rPr>
          <w:rFonts w:cs="Times New Roman"/>
          <w:i w:val="0"/>
          <w:szCs w:val="24"/>
          <w:lang w:eastAsia="zh-CN"/>
        </w:rPr>
      </w:pPr>
      <w:r w:rsidRPr="000F061B">
        <w:rPr>
          <w:rFonts w:cs="Times New Roman"/>
          <w:i w:val="0"/>
          <w:szCs w:val="24"/>
          <w:lang w:eastAsia="zh-CN"/>
        </w:rPr>
        <w:t>Zixin Xiong, Yushan Bu, Zeng Liang</w:t>
      </w:r>
      <w:r>
        <w:rPr>
          <w:rFonts w:cs="Times New Roman" w:hint="eastAsia"/>
          <w:i w:val="0"/>
          <w:szCs w:val="24"/>
          <w:lang w:eastAsia="zh-CN"/>
        </w:rPr>
        <w:t>,</w:t>
      </w:r>
      <w:r w:rsidRPr="000F061B">
        <w:rPr>
          <w:rFonts w:cs="Times New Roman"/>
          <w:i w:val="0"/>
          <w:szCs w:val="24"/>
          <w:lang w:eastAsia="zh-CN"/>
        </w:rPr>
        <w:t xml:space="preserve"> </w:t>
      </w:r>
      <w:proofErr w:type="spellStart"/>
      <w:r w:rsidRPr="000F061B">
        <w:rPr>
          <w:rFonts w:cs="Times New Roman"/>
          <w:i w:val="0"/>
          <w:szCs w:val="24"/>
          <w:lang w:eastAsia="zh-CN"/>
        </w:rPr>
        <w:t>Kejiang</w:t>
      </w:r>
      <w:proofErr w:type="spellEnd"/>
      <w:r w:rsidRPr="000F061B">
        <w:rPr>
          <w:rFonts w:cs="Times New Roman"/>
          <w:i w:val="0"/>
          <w:szCs w:val="24"/>
          <w:lang w:eastAsia="zh-CN"/>
        </w:rPr>
        <w:t xml:space="preserve"> Li</w:t>
      </w:r>
      <w:r w:rsidRPr="000F061B">
        <w:rPr>
          <w:rFonts w:cs="Times New Roman"/>
          <w:i w:val="0"/>
          <w:szCs w:val="24"/>
          <w:vertAlign w:val="superscript"/>
          <w:lang w:eastAsia="zh-CN"/>
        </w:rPr>
        <w:t>*</w:t>
      </w:r>
      <w:r w:rsidRPr="000F061B">
        <w:rPr>
          <w:rFonts w:cs="Times New Roman"/>
          <w:i w:val="0"/>
          <w:szCs w:val="24"/>
          <w:lang w:eastAsia="zh-CN"/>
        </w:rPr>
        <w:t xml:space="preserve">, Hang Zhang, Haotian Liao, Feng Zhou, and </w:t>
      </w:r>
      <w:proofErr w:type="spellStart"/>
      <w:r w:rsidRPr="000F061B">
        <w:rPr>
          <w:rFonts w:cs="Times New Roman"/>
          <w:i w:val="0"/>
          <w:szCs w:val="24"/>
          <w:lang w:eastAsia="zh-CN"/>
        </w:rPr>
        <w:t>Jianliang</w:t>
      </w:r>
      <w:proofErr w:type="spellEnd"/>
      <w:r w:rsidRPr="000F061B">
        <w:rPr>
          <w:rFonts w:cs="Times New Roman"/>
          <w:i w:val="0"/>
          <w:szCs w:val="24"/>
          <w:lang w:eastAsia="zh-CN"/>
        </w:rPr>
        <w:t xml:space="preserve"> Zhang</w:t>
      </w:r>
      <w:r w:rsidR="00F93F4E" w:rsidRPr="00F93F4E">
        <w:rPr>
          <w:rFonts w:cs="Times New Roman"/>
          <w:i w:val="0"/>
          <w:szCs w:val="24"/>
          <w:lang w:eastAsia="zh-CN"/>
        </w:rPr>
        <w:t>.</w:t>
      </w:r>
    </w:p>
    <w:p w14:paraId="47E6FB43" w14:textId="1C9DEB42" w:rsidR="00827CA4" w:rsidRDefault="00827CA4" w:rsidP="00827CA4">
      <w:pPr>
        <w:pStyle w:val="BCAuthorAddress"/>
        <w:jc w:val="left"/>
        <w:rPr>
          <w:lang w:eastAsia="zh-CN"/>
        </w:rPr>
      </w:pPr>
    </w:p>
    <w:p w14:paraId="062A91A8" w14:textId="53D41C99" w:rsidR="00F93F4E" w:rsidRDefault="00827CA4" w:rsidP="00821190">
      <w:pPr>
        <w:pStyle w:val="BIEmailAddress"/>
        <w:rPr>
          <w:b/>
          <w:bCs w:val="0"/>
          <w:sz w:val="28"/>
          <w:szCs w:val="48"/>
          <w:lang w:eastAsia="zh-CN"/>
        </w:rPr>
      </w:pPr>
      <w:r w:rsidRPr="007408C9">
        <w:rPr>
          <w:rFonts w:hint="eastAsia"/>
          <w:b/>
          <w:bCs w:val="0"/>
          <w:sz w:val="28"/>
          <w:szCs w:val="48"/>
          <w:lang w:eastAsia="zh-CN"/>
        </w:rPr>
        <w:t>Su</w:t>
      </w:r>
      <w:r w:rsidRPr="007408C9">
        <w:rPr>
          <w:b/>
          <w:bCs w:val="0"/>
          <w:sz w:val="28"/>
          <w:szCs w:val="48"/>
          <w:lang w:eastAsia="zh-CN"/>
        </w:rPr>
        <w:t xml:space="preserve">pplementary </w:t>
      </w:r>
      <w:r w:rsidR="00821190">
        <w:rPr>
          <w:b/>
          <w:bCs w:val="0"/>
          <w:sz w:val="28"/>
          <w:szCs w:val="48"/>
          <w:lang w:eastAsia="zh-CN"/>
        </w:rPr>
        <w:t>video</w:t>
      </w:r>
      <w:r w:rsidRPr="007408C9">
        <w:rPr>
          <w:b/>
          <w:bCs w:val="0"/>
          <w:sz w:val="28"/>
          <w:szCs w:val="48"/>
          <w:lang w:eastAsia="zh-CN"/>
        </w:rPr>
        <w:t>:</w:t>
      </w:r>
      <w:bookmarkEnd w:id="0"/>
    </w:p>
    <w:p w14:paraId="2BB25A8D" w14:textId="2D9BBB4F" w:rsidR="00821190" w:rsidRPr="00821190" w:rsidRDefault="00856D86" w:rsidP="00856D86">
      <w:pPr>
        <w:pStyle w:val="AIReceivedDate"/>
        <w:jc w:val="center"/>
        <w:rPr>
          <w:rFonts w:hint="eastAsia"/>
          <w:lang w:eastAsia="zh-CN"/>
        </w:rPr>
      </w:pPr>
      <w:r>
        <w:rPr>
          <w:noProof/>
        </w:rPr>
        <w:drawing>
          <wp:inline distT="0" distB="0" distL="0" distR="0" wp14:anchorId="4A6D9067" wp14:editId="357A3BF3">
            <wp:extent cx="4420449" cy="4189779"/>
            <wp:effectExtent l="0" t="0" r="0" b="1270"/>
            <wp:docPr id="206862649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8626494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424637" cy="4193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E4BB07" w14:textId="31C7EA4E" w:rsidR="00643140" w:rsidRDefault="00DA07C6" w:rsidP="00827CA4">
      <w:pPr>
        <w:rPr>
          <w:rFonts w:cs="Times New Roman"/>
          <w:b/>
        </w:rPr>
      </w:pPr>
      <w:r>
        <w:rPr>
          <w:rFonts w:cs="Times New Roman"/>
          <w:b/>
        </w:rPr>
        <w:t>Supplementary</w:t>
      </w:r>
      <w:r w:rsidR="00643140" w:rsidRPr="008E76B6">
        <w:rPr>
          <w:rFonts w:cs="Times New Roman"/>
          <w:b/>
        </w:rPr>
        <w:t xml:space="preserve"> </w:t>
      </w:r>
      <w:r w:rsidR="00643140">
        <w:rPr>
          <w:rFonts w:cs="Times New Roman"/>
          <w:b/>
        </w:rPr>
        <w:t xml:space="preserve">Video </w:t>
      </w:r>
      <w:r w:rsidR="00643140" w:rsidRPr="008E76B6">
        <w:rPr>
          <w:rFonts w:eastAsia="宋体" w:cs="Times New Roman"/>
          <w:b/>
        </w:rPr>
        <w:t>:</w:t>
      </w:r>
      <w:r w:rsidR="00643140" w:rsidRPr="008E76B6">
        <w:rPr>
          <w:rFonts w:cs="Times New Roman"/>
          <w:b/>
        </w:rPr>
        <w:t xml:space="preserve"> </w:t>
      </w:r>
      <w:r w:rsidR="00856D86" w:rsidRPr="00856D86">
        <w:rPr>
          <w:rFonts w:cs="Times New Roman"/>
          <w:b/>
        </w:rPr>
        <w:t>The entire process of stretching the coke model to fracture</w:t>
      </w:r>
      <w:r w:rsidRPr="00DA07C6">
        <w:rPr>
          <w:rFonts w:cs="Times New Roman"/>
          <w:b/>
        </w:rPr>
        <w:t>.</w:t>
      </w:r>
    </w:p>
    <w:p w14:paraId="62981E7B" w14:textId="77777777" w:rsidR="00821190" w:rsidRDefault="00821190" w:rsidP="00827CA4">
      <w:pPr>
        <w:rPr>
          <w:rFonts w:cs="Times New Roman"/>
          <w:b/>
        </w:rPr>
      </w:pPr>
    </w:p>
    <w:p w14:paraId="233DB4C9" w14:textId="63D46C19" w:rsidR="00821190" w:rsidRPr="00821190" w:rsidRDefault="00821190" w:rsidP="00821190">
      <w:pPr>
        <w:pStyle w:val="BIEmailAddress"/>
        <w:rPr>
          <w:b/>
          <w:bCs w:val="0"/>
          <w:sz w:val="28"/>
          <w:szCs w:val="48"/>
          <w:lang w:eastAsia="zh-CN"/>
        </w:rPr>
      </w:pPr>
      <w:r w:rsidRPr="00821190">
        <w:rPr>
          <w:rFonts w:hint="eastAsia"/>
          <w:b/>
          <w:bCs w:val="0"/>
          <w:sz w:val="28"/>
          <w:szCs w:val="48"/>
          <w:lang w:eastAsia="zh-CN"/>
        </w:rPr>
        <w:lastRenderedPageBreak/>
        <w:t>S</w:t>
      </w:r>
      <w:r w:rsidRPr="00821190">
        <w:rPr>
          <w:b/>
          <w:bCs w:val="0"/>
          <w:sz w:val="28"/>
          <w:szCs w:val="48"/>
          <w:lang w:eastAsia="zh-CN"/>
        </w:rPr>
        <w:t>upplementary material:</w:t>
      </w:r>
      <w:r w:rsidR="00EC43FE">
        <w:rPr>
          <w:b/>
          <w:bCs w:val="0"/>
          <w:sz w:val="28"/>
          <w:szCs w:val="48"/>
          <w:lang w:eastAsia="zh-CN"/>
        </w:rPr>
        <w:t xml:space="preserve"> </w:t>
      </w:r>
      <w:r w:rsidR="00EC43FE">
        <w:rPr>
          <w:rFonts w:hint="eastAsia"/>
          <w:b/>
          <w:bCs w:val="0"/>
          <w:sz w:val="28"/>
          <w:szCs w:val="48"/>
          <w:lang w:eastAsia="zh-CN"/>
        </w:rPr>
        <w:t>F</w:t>
      </w:r>
      <w:r w:rsidR="00EC43FE" w:rsidRPr="009F4046">
        <w:rPr>
          <w:b/>
          <w:bCs w:val="0"/>
          <w:sz w:val="28"/>
          <w:szCs w:val="48"/>
          <w:lang w:eastAsia="zh-CN"/>
        </w:rPr>
        <w:t>orce field parameters</w:t>
      </w:r>
    </w:p>
    <w:p w14:paraId="0DA005A7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>nitramines (RDX/HMX/TATB/PETN))+</w:t>
      </w:r>
      <w:proofErr w:type="spellStart"/>
      <w:r w:rsidRPr="0023755B">
        <w:rPr>
          <w:rFonts w:cs="Times New Roman"/>
          <w:sz w:val="21"/>
          <w:szCs w:val="36"/>
          <w:lang w:eastAsia="zh-CN"/>
        </w:rPr>
        <w:t>DMNA-barrier+innervdWaa</w:t>
      </w:r>
      <w:proofErr w:type="spellEnd"/>
      <w:r w:rsidRPr="0023755B">
        <w:rPr>
          <w:rFonts w:cs="Times New Roman"/>
          <w:sz w:val="21"/>
          <w:szCs w:val="36"/>
          <w:lang w:eastAsia="zh-CN"/>
        </w:rPr>
        <w:t xml:space="preserve"> An, Qi, et al. The Journal of Physical Chemistry C 117.50 (2013): 26551-26561.</w:t>
      </w:r>
    </w:p>
    <w:p w14:paraId="4F05A2E5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39       ! Number of general parameters                                        </w:t>
      </w:r>
    </w:p>
    <w:p w14:paraId="2647131E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  50.0000 !</w:t>
      </w:r>
      <w:proofErr w:type="spellStart"/>
      <w:r w:rsidRPr="0023755B">
        <w:rPr>
          <w:rFonts w:cs="Times New Roman"/>
          <w:sz w:val="21"/>
          <w:szCs w:val="36"/>
          <w:lang w:eastAsia="zh-CN"/>
        </w:rPr>
        <w:t>Overcoordination</w:t>
      </w:r>
      <w:proofErr w:type="spellEnd"/>
      <w:r w:rsidRPr="0023755B">
        <w:rPr>
          <w:rFonts w:cs="Times New Roman"/>
          <w:sz w:val="21"/>
          <w:szCs w:val="36"/>
          <w:lang w:eastAsia="zh-CN"/>
        </w:rPr>
        <w:t xml:space="preserve"> parameter                                          </w:t>
      </w:r>
    </w:p>
    <w:p w14:paraId="0FB53D45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   9.4514 !</w:t>
      </w:r>
      <w:proofErr w:type="spellStart"/>
      <w:r w:rsidRPr="0023755B">
        <w:rPr>
          <w:rFonts w:cs="Times New Roman"/>
          <w:sz w:val="21"/>
          <w:szCs w:val="36"/>
          <w:lang w:eastAsia="zh-CN"/>
        </w:rPr>
        <w:t>Overcoordination</w:t>
      </w:r>
      <w:proofErr w:type="spellEnd"/>
      <w:r w:rsidRPr="0023755B">
        <w:rPr>
          <w:rFonts w:cs="Times New Roman"/>
          <w:sz w:val="21"/>
          <w:szCs w:val="36"/>
          <w:lang w:eastAsia="zh-CN"/>
        </w:rPr>
        <w:t xml:space="preserve"> parameter                                          </w:t>
      </w:r>
    </w:p>
    <w:p w14:paraId="36FC2B9A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  29.8953 !Valency angle conjugation parameter                                 </w:t>
      </w:r>
    </w:p>
    <w:p w14:paraId="03217AE1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 216.5421 !Triple bond </w:t>
      </w:r>
      <w:proofErr w:type="spellStart"/>
      <w:r w:rsidRPr="0023755B">
        <w:rPr>
          <w:rFonts w:cs="Times New Roman"/>
          <w:sz w:val="21"/>
          <w:szCs w:val="36"/>
          <w:lang w:eastAsia="zh-CN"/>
        </w:rPr>
        <w:t>stabilisation</w:t>
      </w:r>
      <w:proofErr w:type="spellEnd"/>
      <w:r w:rsidRPr="0023755B">
        <w:rPr>
          <w:rFonts w:cs="Times New Roman"/>
          <w:sz w:val="21"/>
          <w:szCs w:val="36"/>
          <w:lang w:eastAsia="zh-CN"/>
        </w:rPr>
        <w:t xml:space="preserve"> parameter                                 </w:t>
      </w:r>
    </w:p>
    <w:p w14:paraId="3673CB9A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  12.2245 !Triple bond </w:t>
      </w:r>
      <w:proofErr w:type="spellStart"/>
      <w:r w:rsidRPr="0023755B">
        <w:rPr>
          <w:rFonts w:cs="Times New Roman"/>
          <w:sz w:val="21"/>
          <w:szCs w:val="36"/>
          <w:lang w:eastAsia="zh-CN"/>
        </w:rPr>
        <w:t>stabilisation</w:t>
      </w:r>
      <w:proofErr w:type="spellEnd"/>
      <w:r w:rsidRPr="0023755B">
        <w:rPr>
          <w:rFonts w:cs="Times New Roman"/>
          <w:sz w:val="21"/>
          <w:szCs w:val="36"/>
          <w:lang w:eastAsia="zh-CN"/>
        </w:rPr>
        <w:t xml:space="preserve"> parameter                                 </w:t>
      </w:r>
    </w:p>
    <w:p w14:paraId="13569FD4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   0.0000 !C2-correction                                                       </w:t>
      </w:r>
    </w:p>
    <w:p w14:paraId="7D3E3A10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   1.0701 !Undercoordination parameter                                         </w:t>
      </w:r>
    </w:p>
    <w:p w14:paraId="574684E7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   7.5000 !Triple bond </w:t>
      </w:r>
      <w:proofErr w:type="spellStart"/>
      <w:r w:rsidRPr="0023755B">
        <w:rPr>
          <w:rFonts w:cs="Times New Roman"/>
          <w:sz w:val="21"/>
          <w:szCs w:val="36"/>
          <w:lang w:eastAsia="zh-CN"/>
        </w:rPr>
        <w:t>stabilisation</w:t>
      </w:r>
      <w:proofErr w:type="spellEnd"/>
      <w:r w:rsidRPr="0023755B">
        <w:rPr>
          <w:rFonts w:cs="Times New Roman"/>
          <w:sz w:val="21"/>
          <w:szCs w:val="36"/>
          <w:lang w:eastAsia="zh-CN"/>
        </w:rPr>
        <w:t xml:space="preserve"> parameter                                 </w:t>
      </w:r>
    </w:p>
    <w:p w14:paraId="47656CF5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  11.9083 !Undercoordination parameter                                         </w:t>
      </w:r>
    </w:p>
    <w:p w14:paraId="1911C115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  13.3822 !Undercoordination parameter                                         </w:t>
      </w:r>
    </w:p>
    <w:p w14:paraId="59290072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 -10.9834 !Triple bond stabilization energy                                    </w:t>
      </w:r>
    </w:p>
    <w:p w14:paraId="1502E9A3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   0.0000 !Lower Taper-radius                                                  </w:t>
      </w:r>
    </w:p>
    <w:p w14:paraId="2BC9CBFC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  10.0000 !Upper Taper-radius                                                  </w:t>
      </w:r>
    </w:p>
    <w:p w14:paraId="77A35E1B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   2.8793 !Not used                                                            </w:t>
      </w:r>
    </w:p>
    <w:p w14:paraId="515E30A9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  33.8667 !Valency undercoordination                                           </w:t>
      </w:r>
    </w:p>
    <w:p w14:paraId="257DB12B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   3.3976 !Valency angle/lone pair parameter                                   </w:t>
      </w:r>
    </w:p>
    <w:p w14:paraId="62027611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   1.0563 !Valency angle                                                       </w:t>
      </w:r>
    </w:p>
    <w:p w14:paraId="137853E7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   2.0384 !Valency angle parameter                                             </w:t>
      </w:r>
    </w:p>
    <w:p w14:paraId="0A3783B6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   6.1431 !Not used                                                            </w:t>
      </w:r>
    </w:p>
    <w:p w14:paraId="0EC498D7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   6.9290 !Double bond/angle parameter                                         </w:t>
      </w:r>
    </w:p>
    <w:p w14:paraId="27281AAB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   0.0283 !Double bond/angle parameter: </w:t>
      </w:r>
      <w:proofErr w:type="spellStart"/>
      <w:r w:rsidRPr="0023755B">
        <w:rPr>
          <w:rFonts w:cs="Times New Roman"/>
          <w:sz w:val="21"/>
          <w:szCs w:val="36"/>
          <w:lang w:eastAsia="zh-CN"/>
        </w:rPr>
        <w:t>overcoord</w:t>
      </w:r>
      <w:proofErr w:type="spellEnd"/>
      <w:r w:rsidRPr="0023755B">
        <w:rPr>
          <w:rFonts w:cs="Times New Roman"/>
          <w:sz w:val="21"/>
          <w:szCs w:val="36"/>
          <w:lang w:eastAsia="zh-CN"/>
        </w:rPr>
        <w:t xml:space="preserve">                              </w:t>
      </w:r>
    </w:p>
    <w:p w14:paraId="4893CC31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   0.0570 !Double bond/angle parameter: </w:t>
      </w:r>
      <w:proofErr w:type="spellStart"/>
      <w:r w:rsidRPr="0023755B">
        <w:rPr>
          <w:rFonts w:cs="Times New Roman"/>
          <w:sz w:val="21"/>
          <w:szCs w:val="36"/>
          <w:lang w:eastAsia="zh-CN"/>
        </w:rPr>
        <w:t>overcoord</w:t>
      </w:r>
      <w:proofErr w:type="spellEnd"/>
      <w:r w:rsidRPr="0023755B">
        <w:rPr>
          <w:rFonts w:cs="Times New Roman"/>
          <w:sz w:val="21"/>
          <w:szCs w:val="36"/>
          <w:lang w:eastAsia="zh-CN"/>
        </w:rPr>
        <w:t xml:space="preserve">                              </w:t>
      </w:r>
    </w:p>
    <w:p w14:paraId="690D44DF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  -2.4837 !Not used                                                            </w:t>
      </w:r>
    </w:p>
    <w:p w14:paraId="3D180D62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   5.8374 !Torsion/BO parameter                                                </w:t>
      </w:r>
    </w:p>
    <w:p w14:paraId="5EC6316E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  10.0000 !Torsion </w:t>
      </w:r>
      <w:proofErr w:type="spellStart"/>
      <w:r w:rsidRPr="0023755B">
        <w:rPr>
          <w:rFonts w:cs="Times New Roman"/>
          <w:sz w:val="21"/>
          <w:szCs w:val="36"/>
          <w:lang w:eastAsia="zh-CN"/>
        </w:rPr>
        <w:t>overcoordination</w:t>
      </w:r>
      <w:proofErr w:type="spellEnd"/>
      <w:r w:rsidRPr="0023755B">
        <w:rPr>
          <w:rFonts w:cs="Times New Roman"/>
          <w:sz w:val="21"/>
          <w:szCs w:val="36"/>
          <w:lang w:eastAsia="zh-CN"/>
        </w:rPr>
        <w:t xml:space="preserve">                                            </w:t>
      </w:r>
    </w:p>
    <w:p w14:paraId="74633814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   1.8820 !Torsion </w:t>
      </w:r>
      <w:proofErr w:type="spellStart"/>
      <w:r w:rsidRPr="0023755B">
        <w:rPr>
          <w:rFonts w:cs="Times New Roman"/>
          <w:sz w:val="21"/>
          <w:szCs w:val="36"/>
          <w:lang w:eastAsia="zh-CN"/>
        </w:rPr>
        <w:t>overcoordination</w:t>
      </w:r>
      <w:proofErr w:type="spellEnd"/>
      <w:r w:rsidRPr="0023755B">
        <w:rPr>
          <w:rFonts w:cs="Times New Roman"/>
          <w:sz w:val="21"/>
          <w:szCs w:val="36"/>
          <w:lang w:eastAsia="zh-CN"/>
        </w:rPr>
        <w:t xml:space="preserve">                                            </w:t>
      </w:r>
    </w:p>
    <w:p w14:paraId="1D6B3F6B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  -1.2327 !Conjugation 0 (not used)                                            </w:t>
      </w:r>
    </w:p>
    <w:p w14:paraId="366CB1EE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   2.1861 !Conjugation                                                         </w:t>
      </w:r>
    </w:p>
    <w:p w14:paraId="02F2CAEF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   1.5591 !</w:t>
      </w:r>
      <w:proofErr w:type="spellStart"/>
      <w:r w:rsidRPr="0023755B">
        <w:rPr>
          <w:rFonts w:cs="Times New Roman"/>
          <w:sz w:val="21"/>
          <w:szCs w:val="36"/>
          <w:lang w:eastAsia="zh-CN"/>
        </w:rPr>
        <w:t>vdWaals</w:t>
      </w:r>
      <w:proofErr w:type="spellEnd"/>
      <w:r w:rsidRPr="0023755B">
        <w:rPr>
          <w:rFonts w:cs="Times New Roman"/>
          <w:sz w:val="21"/>
          <w:szCs w:val="36"/>
          <w:lang w:eastAsia="zh-CN"/>
        </w:rPr>
        <w:t xml:space="preserve"> shielding                                                   </w:t>
      </w:r>
    </w:p>
    <w:p w14:paraId="375FF3A3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   0.0100 !Cutoff for bond order (*100)                                        </w:t>
      </w:r>
    </w:p>
    <w:p w14:paraId="771292A0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   4.8414 !Valency angle conjugation parameter                                 </w:t>
      </w:r>
    </w:p>
    <w:p w14:paraId="1E8FEFE0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   3.5857 !</w:t>
      </w:r>
      <w:proofErr w:type="spellStart"/>
      <w:r w:rsidRPr="0023755B">
        <w:rPr>
          <w:rFonts w:cs="Times New Roman"/>
          <w:sz w:val="21"/>
          <w:szCs w:val="36"/>
          <w:lang w:eastAsia="zh-CN"/>
        </w:rPr>
        <w:t>Overcoordination</w:t>
      </w:r>
      <w:proofErr w:type="spellEnd"/>
      <w:r w:rsidRPr="0023755B">
        <w:rPr>
          <w:rFonts w:cs="Times New Roman"/>
          <w:sz w:val="21"/>
          <w:szCs w:val="36"/>
          <w:lang w:eastAsia="zh-CN"/>
        </w:rPr>
        <w:t xml:space="preserve"> parameter                                          </w:t>
      </w:r>
    </w:p>
    <w:p w14:paraId="12F21FA5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  38.6472 !</w:t>
      </w:r>
      <w:proofErr w:type="spellStart"/>
      <w:r w:rsidRPr="0023755B">
        <w:rPr>
          <w:rFonts w:cs="Times New Roman"/>
          <w:sz w:val="21"/>
          <w:szCs w:val="36"/>
          <w:lang w:eastAsia="zh-CN"/>
        </w:rPr>
        <w:t>Overcoordination</w:t>
      </w:r>
      <w:proofErr w:type="spellEnd"/>
      <w:r w:rsidRPr="0023755B">
        <w:rPr>
          <w:rFonts w:cs="Times New Roman"/>
          <w:sz w:val="21"/>
          <w:szCs w:val="36"/>
          <w:lang w:eastAsia="zh-CN"/>
        </w:rPr>
        <w:t xml:space="preserve"> parameter                                          </w:t>
      </w:r>
    </w:p>
    <w:p w14:paraId="6DB4CA6A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   2.1533 !Valency/lone pair parameter                                         </w:t>
      </w:r>
    </w:p>
    <w:p w14:paraId="4BC63DAB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   0.5000 !Not used                                                            </w:t>
      </w:r>
    </w:p>
    <w:p w14:paraId="0F389806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  20.0000 !Not used                                                            </w:t>
      </w:r>
    </w:p>
    <w:p w14:paraId="092CDBED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   5.0000 !Molecular energy (not used)                                         </w:t>
      </w:r>
    </w:p>
    <w:p w14:paraId="18FDB9FD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   0.0000 !Molecular energy (not used)                                         </w:t>
      </w:r>
    </w:p>
    <w:p w14:paraId="58D4DCCD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   6.9784 !Valency angle conjugation parameter                                 </w:t>
      </w:r>
    </w:p>
    <w:p w14:paraId="79277FA8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 7    ! Nr of atoms; </w:t>
      </w:r>
      <w:proofErr w:type="spellStart"/>
      <w:r w:rsidRPr="0023755B">
        <w:rPr>
          <w:rFonts w:cs="Times New Roman"/>
          <w:sz w:val="21"/>
          <w:szCs w:val="36"/>
          <w:lang w:eastAsia="zh-CN"/>
        </w:rPr>
        <w:t>cov.r</w:t>
      </w:r>
      <w:proofErr w:type="spellEnd"/>
      <w:r w:rsidRPr="0023755B">
        <w:rPr>
          <w:rFonts w:cs="Times New Roman"/>
          <w:sz w:val="21"/>
          <w:szCs w:val="36"/>
          <w:lang w:eastAsia="zh-CN"/>
        </w:rPr>
        <w:t xml:space="preserve">; valency;a.m;Rvdw;Evdw;gammaEEM;cov.r2;#            </w:t>
      </w:r>
    </w:p>
    <w:p w14:paraId="7B595267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           </w:t>
      </w:r>
      <w:proofErr w:type="spellStart"/>
      <w:r w:rsidRPr="0023755B">
        <w:rPr>
          <w:rFonts w:cs="Times New Roman"/>
          <w:sz w:val="21"/>
          <w:szCs w:val="36"/>
          <w:lang w:eastAsia="zh-CN"/>
        </w:rPr>
        <w:t>alfa;gammavdW;valency;Eunder;Eover;chiEEM;etaEEM;n.u</w:t>
      </w:r>
      <w:proofErr w:type="spellEnd"/>
      <w:r w:rsidRPr="0023755B">
        <w:rPr>
          <w:rFonts w:cs="Times New Roman"/>
          <w:sz w:val="21"/>
          <w:szCs w:val="36"/>
          <w:lang w:eastAsia="zh-CN"/>
        </w:rPr>
        <w:t xml:space="preserve">.               </w:t>
      </w:r>
    </w:p>
    <w:p w14:paraId="2CBB3BB8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           </w:t>
      </w:r>
      <w:proofErr w:type="spellStart"/>
      <w:r w:rsidRPr="0023755B">
        <w:rPr>
          <w:rFonts w:cs="Times New Roman"/>
          <w:sz w:val="21"/>
          <w:szCs w:val="36"/>
          <w:lang w:eastAsia="zh-CN"/>
        </w:rPr>
        <w:t>cov</w:t>
      </w:r>
      <w:proofErr w:type="spellEnd"/>
      <w:r w:rsidRPr="0023755B">
        <w:rPr>
          <w:rFonts w:cs="Times New Roman"/>
          <w:sz w:val="21"/>
          <w:szCs w:val="36"/>
          <w:lang w:eastAsia="zh-CN"/>
        </w:rPr>
        <w:t xml:space="preserve"> r3;Elp;Heat </w:t>
      </w:r>
      <w:proofErr w:type="spellStart"/>
      <w:r w:rsidRPr="0023755B">
        <w:rPr>
          <w:rFonts w:cs="Times New Roman"/>
          <w:sz w:val="21"/>
          <w:szCs w:val="36"/>
          <w:lang w:eastAsia="zh-CN"/>
        </w:rPr>
        <w:t>inc</w:t>
      </w:r>
      <w:proofErr w:type="spellEnd"/>
      <w:r w:rsidRPr="0023755B">
        <w:rPr>
          <w:rFonts w:cs="Times New Roman"/>
          <w:sz w:val="21"/>
          <w:szCs w:val="36"/>
          <w:lang w:eastAsia="zh-CN"/>
        </w:rPr>
        <w:t>.;n.u.;n.u.;n.u.;</w:t>
      </w:r>
      <w:proofErr w:type="spellStart"/>
      <w:r w:rsidRPr="0023755B">
        <w:rPr>
          <w:rFonts w:cs="Times New Roman"/>
          <w:sz w:val="21"/>
          <w:szCs w:val="36"/>
          <w:lang w:eastAsia="zh-CN"/>
        </w:rPr>
        <w:t>n.u</w:t>
      </w:r>
      <w:proofErr w:type="spellEnd"/>
      <w:r w:rsidRPr="0023755B">
        <w:rPr>
          <w:rFonts w:cs="Times New Roman"/>
          <w:sz w:val="21"/>
          <w:szCs w:val="36"/>
          <w:lang w:eastAsia="zh-CN"/>
        </w:rPr>
        <w:t xml:space="preserve">.                            </w:t>
      </w:r>
    </w:p>
    <w:p w14:paraId="25EED6E4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           </w:t>
      </w:r>
      <w:proofErr w:type="spellStart"/>
      <w:r w:rsidRPr="0023755B">
        <w:rPr>
          <w:rFonts w:cs="Times New Roman"/>
          <w:sz w:val="21"/>
          <w:szCs w:val="36"/>
          <w:lang w:eastAsia="zh-CN"/>
        </w:rPr>
        <w:t>ov</w:t>
      </w:r>
      <w:proofErr w:type="spellEnd"/>
      <w:r w:rsidRPr="0023755B">
        <w:rPr>
          <w:rFonts w:cs="Times New Roman"/>
          <w:sz w:val="21"/>
          <w:szCs w:val="36"/>
          <w:lang w:eastAsia="zh-CN"/>
        </w:rPr>
        <w:t xml:space="preserve">/un;val1;n.u.;val3,vval4                                          </w:t>
      </w:r>
    </w:p>
    <w:p w14:paraId="56B6A286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C    1.3742   4.0000  12.0000   1.9684   0.1723   0.8712   1.2385   4.0000     </w:t>
      </w:r>
    </w:p>
    <w:p w14:paraId="3785C346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     8.7696   0.0000   4.0000  31.0823  79.5548   5.7254   6.9235   0.0000     </w:t>
      </w:r>
    </w:p>
    <w:p w14:paraId="21A1310B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     1.2104   0.0000 183.8108   5.7419  33.3951  11.9957   0.8563   0.0000     </w:t>
      </w:r>
    </w:p>
    <w:p w14:paraId="3FE339F4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    -2.8983   4.7820   1.0564   4.0000   2.9663   1.6737   0.1421  14.0707     </w:t>
      </w:r>
    </w:p>
    <w:p w14:paraId="0B332002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H    0.6867   1.0000   1.0080   1.3525   0.0616   0.8910  -0.1000   1.0000     </w:t>
      </w:r>
    </w:p>
    <w:p w14:paraId="435FA273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     9.1506   0.0000   1.0000   0.0000 121.1250   3.8446  10.0839   1.0000     </w:t>
      </w:r>
    </w:p>
    <w:p w14:paraId="46E7F8AF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    -0.1000   0.0000  58.4369   3.8461   3.2540   1.0000   1.0698   0.0000     </w:t>
      </w:r>
    </w:p>
    <w:p w14:paraId="4C3C226C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   -15.7683   2.1504   1.0338   1.0000   2.8793   1.2669   0.0139  12.4538     </w:t>
      </w:r>
    </w:p>
    <w:p w14:paraId="3A0162B3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O    1.3142   2.0000  15.9990   1.9741   0.0880   0.8712   1.1139   6.0000     </w:t>
      </w:r>
    </w:p>
    <w:p w14:paraId="62344238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lastRenderedPageBreak/>
        <w:t xml:space="preserve">      9.9926   0.0000   4.0000  29.5271 116.0768   8.5000   7.1412   2.0000     </w:t>
      </w:r>
    </w:p>
    <w:p w14:paraId="09DD4C58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     0.9909  14.7235  69.2921   9.1371   1.6258   0.1863   0.9745   0.0000     </w:t>
      </w:r>
    </w:p>
    <w:p w14:paraId="09C671F6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    -3.5965   2.5000   1.0493   4.0000   2.9225   1.7221   0.1670  13.9991     </w:t>
      </w:r>
    </w:p>
    <w:p w14:paraId="1D0EA15E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N    1.2456   3.0000  14.0000   2.0437   0.1035   0.8712   1.1911   5.0000     </w:t>
      </w:r>
    </w:p>
    <w:p w14:paraId="55515310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     9.8823   0.0000   4.0000  32.4758 100.0000   6.8453   6.8349   2.0000     </w:t>
      </w:r>
    </w:p>
    <w:p w14:paraId="2BEC6455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     1.0636   0.0276 127.9672   2.2169   2.8632   2.4419   0.9745   0.0000     </w:t>
      </w:r>
    </w:p>
    <w:p w14:paraId="26D1CA5A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    -4.0959   2.0047   1.0183   4.0000   2.8793   1.5967   0.1649  13.9888     </w:t>
      </w:r>
    </w:p>
    <w:p w14:paraId="594C9E62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S    1.9647   2.0000  32.0600   2.0783   0.2176   1.0336   1.5386   6.0000     </w:t>
      </w:r>
    </w:p>
    <w:p w14:paraId="6B64FE93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     9.9676   0.0000   4.0000  35.1648 112.1416   6.5000   8.2545   2.0000     </w:t>
      </w:r>
    </w:p>
    <w:p w14:paraId="1C87399A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     1.4703   9.4922  70.0338   8.5146  28.0801   8.5010   0.9745   0.0000     </w:t>
      </w:r>
    </w:p>
    <w:p w14:paraId="0AB98784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   -10.0773   2.7466   1.0338   6.2998   2.8793   1.8000   0.1000  14.0000     </w:t>
      </w:r>
    </w:p>
    <w:p w14:paraId="0A9079C5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Si   1.9006   4.0000  28.0600   1.8610   0.2074   0.6295   1.2962   4.0000     </w:t>
      </w:r>
    </w:p>
    <w:p w14:paraId="639C317D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    12.2693   0.0000   4.0000  24.9985 139.9309   2.9124   7.4273   0.0000     </w:t>
      </w:r>
    </w:p>
    <w:p w14:paraId="7A2367B7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     1.2000   0.0000 128.2031   5.3697  18.4627   0.1712   0.8563   0.0000     </w:t>
      </w:r>
    </w:p>
    <w:p w14:paraId="3B4ED97B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    -5.8495   2.2852   1.0338   4.0000   2.5791   1.8737   0.0421  12.0707     </w:t>
      </w:r>
    </w:p>
    <w:p w14:paraId="5AFA2337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X   -0.1000   2.0000   1.0080   2.0000   0.0000   1.0000  -0.1000   6.0000     </w:t>
      </w:r>
    </w:p>
    <w:p w14:paraId="4925E586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    10.0000   0.0000   4.0000   0.0000   0.0000   8.5000   1.5000   0.0000     </w:t>
      </w:r>
    </w:p>
    <w:p w14:paraId="4DE318C6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    -0.1000   0.0000  -2.3700   8.7410  13.3640   0.6690   0.9745   0.0000     </w:t>
      </w:r>
    </w:p>
    <w:p w14:paraId="1C3A4EA1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   -11.0000   2.7466   1.0338   4.0000   2.8793   1.6737   0.1421  14.0707     </w:t>
      </w:r>
    </w:p>
    <w:p w14:paraId="03E74325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20      ! Nr of bonds; Edis1;LPpen;n.u.;pbe1;pbo5;13corr;pbo6                  </w:t>
      </w:r>
    </w:p>
    <w:p w14:paraId="5A078EF3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                        pbe2;pbo3;pbo4;Etrip;pbo1;pbo2;ovcorr                  </w:t>
      </w:r>
    </w:p>
    <w:p w14:paraId="6F03D611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 1  1 141.9346 113.4487  67.6027   0.1554  -0.3045   1.0000  30.4515   0.4283  </w:t>
      </w:r>
    </w:p>
    <w:p w14:paraId="0138498F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        0.0801  -0.2113   8.5395   1.0000  -0.0933   6.6967   1.0000   0.0000  </w:t>
      </w:r>
    </w:p>
    <w:p w14:paraId="676A9E55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 1  2 163.6889   0.0000   0.0000  -0.4525   0.0000   1.0000   6.0000   0.5921  </w:t>
      </w:r>
    </w:p>
    <w:p w14:paraId="0049033E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       12.1053   1.0000   0.0000   1.0000  -0.0097   8.6351   0.0000   0.0000  </w:t>
      </w:r>
    </w:p>
    <w:p w14:paraId="0C0E10BB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 2  2 169.8421   0.0000   0.0000  -0.3591   0.0000   1.0000   6.0000   0.7503  </w:t>
      </w:r>
    </w:p>
    <w:p w14:paraId="12A49A0C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        9.3119   1.0000   0.0000   1.0000  -0.0169   5.9406   0.0000   0.0000  </w:t>
      </w:r>
    </w:p>
    <w:p w14:paraId="4FB6847B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 1  3 159.7219 116.8921  77.9315  -0.4324  -0.1742   1.0000  15.0019   0.5160  </w:t>
      </w:r>
    </w:p>
    <w:p w14:paraId="2805543D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        1.2934  -0.3079   7.0252   1.0000  -0.1543   4.5116   0.0000   0.0000  </w:t>
      </w:r>
    </w:p>
    <w:p w14:paraId="6F7D7961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 3  3 108.9631 158.3501  42.0558   0.1226  -0.1324   1.0000  28.5716   0.2545  </w:t>
      </w:r>
    </w:p>
    <w:p w14:paraId="3BA67A8B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        1.0000  -0.2656   8.6489   1.0000  -0.1000   6.8482   1.0000   0.0000  </w:t>
      </w:r>
    </w:p>
    <w:p w14:paraId="7CB80D85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 1  4 128.9104 171.2945 100.5836  -0.1306  -0.4948   1.0000  26.7458   0.4489  </w:t>
      </w:r>
    </w:p>
    <w:p w14:paraId="3BEB9E27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        0.3746  -0.3549   7.0000   1.0000  -0.1248   4.9232   1.0000   0.0000  </w:t>
      </w:r>
    </w:p>
    <w:p w14:paraId="591F1B4D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 3  4  85.0402 118.8680  75.7263   0.7080  -0.1062   1.0000  16.6913   0.2407  </w:t>
      </w:r>
    </w:p>
    <w:p w14:paraId="196750B6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        0.3535  -0.1906   8.4054   1.0000  -0.1154   5.6575   1.0000   0.0000  </w:t>
      </w:r>
    </w:p>
    <w:p w14:paraId="2B9013A3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 4  4 160.6599  73.3721 154.2849  -0.7107  -0.1462   1.0000  12.0000   0.6826  </w:t>
      </w:r>
    </w:p>
    <w:p w14:paraId="514E0C8F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        0.9330  -0.1434  10.6712   1.0000  -0.0890   4.6486   1.0000   0.0000  </w:t>
      </w:r>
    </w:p>
    <w:p w14:paraId="3A44BA91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 2  3 219.7016   0.0000   0.0000  -0.6643   0.0000   1.0000   6.0000   0.9854  </w:t>
      </w:r>
    </w:p>
    <w:p w14:paraId="79B626BD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        5.1146   1.0000   0.0000   1.0000  -0.0532   5.1189   0.0000   0.0000  </w:t>
      </w:r>
    </w:p>
    <w:p w14:paraId="5BF9073C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 2  4 208.0443   0.0000   0.0000  -0.3923   0.0000   1.0000   6.0000   0.3221  </w:t>
      </w:r>
    </w:p>
    <w:p w14:paraId="7B977C42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       10.5505   1.0000   0.0000   1.0000  -0.0690   6.2949   0.0000   0.0000  </w:t>
      </w:r>
    </w:p>
    <w:p w14:paraId="7D86ECA7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 1  5 128.7959  56.4134  39.0716   0.0688  -0.4463   1.0000  31.1766   0.4530  </w:t>
      </w:r>
    </w:p>
    <w:p w14:paraId="3C31CC76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        0.1955  -0.3587   6.2148   1.0000  -0.0770   6.6386   1.0000   0.0000  </w:t>
      </w:r>
    </w:p>
    <w:p w14:paraId="5D7DA634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 2  5 128.6090   0.0000   0.0000  -0.5555   0.0000   1.0000   6.0000   0.4721  </w:t>
      </w:r>
    </w:p>
    <w:p w14:paraId="385E02D7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       10.8735   1.0000   0.0000   1.0000  -0.0242   9.1937   1.0000   0.0000  </w:t>
      </w:r>
    </w:p>
    <w:p w14:paraId="099FC5CE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 3  5   0.0000   0.0000   0.0000   0.5563  -0.4038   1.0000  49.5611   0.6000  </w:t>
      </w:r>
    </w:p>
    <w:p w14:paraId="51741F31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        0.4259  -0.4577  12.7569   1.0000  -0.1100   7.1145   1.0000   0.0000  </w:t>
      </w:r>
    </w:p>
    <w:p w14:paraId="6EDD6CD8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 4  5   0.0000   0.0000   0.0000   0.4438  -0.2034   1.0000  40.3399   0.6000  </w:t>
      </w:r>
    </w:p>
    <w:p w14:paraId="3FA596B3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        0.3296  -0.3153   9.1227   1.0000  -0.1805   5.6864   1.0000   0.0000  </w:t>
      </w:r>
    </w:p>
    <w:p w14:paraId="4E933129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 5  5  96.1871  93.7006  68.6860   0.0955  -0.4781   1.0000  17.8574   0.6000  </w:t>
      </w:r>
    </w:p>
    <w:p w14:paraId="7FD1CD74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        0.2723  -0.2373   9.7875   1.0000  -0.0950   6.4757   1.0000   0.0000  </w:t>
      </w:r>
    </w:p>
    <w:p w14:paraId="2EC3D9FF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 1  6 100.2834  27.9207   0.0000   0.1119  -0.5558   1.0000  17.2117   0.5923  </w:t>
      </w:r>
    </w:p>
    <w:p w14:paraId="2A8ED30C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        0.9528  -0.2353   9.9655   1.0000  -0.1218   5.7788   1.0000   0.0000  </w:t>
      </w:r>
    </w:p>
    <w:p w14:paraId="44432ACE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 2  6 235.5112   0.0000   0.0000  -0.7467   0.0000   1.0000   6.0000   0.5536  </w:t>
      </w:r>
    </w:p>
    <w:p w14:paraId="5FCE0A8F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       19.6541   1.0000   0.0000   1.0000  -0.0438   6.8851   0.0000   0.0000  </w:t>
      </w:r>
    </w:p>
    <w:p w14:paraId="7E77F519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 3  6 277.9031  21.9498   0.0000  -0.7494  -0.3000   1.0000  36.0000   0.7564  </w:t>
      </w:r>
    </w:p>
    <w:p w14:paraId="5B02C886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        8.2632  -0.4502  23.7800   1.0000  -0.1377   7.1295   1.0000   0.0000  </w:t>
      </w:r>
    </w:p>
    <w:p w14:paraId="14D3B40B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lastRenderedPageBreak/>
        <w:t xml:space="preserve">  4  6 185.4488  39.2832  43.3991  -0.1922  -0.3000   1.0000  36.0000   0.8217  </w:t>
      </w:r>
    </w:p>
    <w:p w14:paraId="18AECB09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        0.8538  -0.3887   4.4334   1.0000  -0.5241   4.4529   1.0000   0.0000  </w:t>
      </w:r>
    </w:p>
    <w:p w14:paraId="04AFE53A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 6  6  90.1889  47.8775  30.0000   0.6567  -0.3000   1.0000  16.0000   0.0147  </w:t>
      </w:r>
    </w:p>
    <w:p w14:paraId="6AF98416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        0.3287  -0.1777   4.6512   1.0000  -0.0592   7.7781   0.0000   0.0000  </w:t>
      </w:r>
    </w:p>
    <w:p w14:paraId="014D2BAB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12    ! Nr of off-diagonal terms; Ediss;Ro;gamma;rsigma;rpi;rpi2               </w:t>
      </w:r>
    </w:p>
    <w:p w14:paraId="0890F35A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 1  2   0.0464   1.8296   9.9214   1.0029  -1.0000  -1.0000                    </w:t>
      </w:r>
    </w:p>
    <w:p w14:paraId="3BD467F6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 2  3   0.0403   1.6913  10.4801   0.8774  -1.0000  -1.0000                    </w:t>
      </w:r>
    </w:p>
    <w:p w14:paraId="5EA52A69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 2  4   0.0524   1.7325  10.1306   0.9982  -1.0000  -1.0000                    </w:t>
      </w:r>
    </w:p>
    <w:p w14:paraId="0158DECE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 1  3   0.1028   1.9277   9.1521   1.3399   1.1104   1.1609                    </w:t>
      </w:r>
    </w:p>
    <w:p w14:paraId="49684473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 1  4   0.2070   1.7366   9.5916   1.2960   1.2008   1.1262                    </w:t>
      </w:r>
    </w:p>
    <w:p w14:paraId="4016D1C9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 3  4   0.0491   1.7025  10.6101   1.3036   1.1276   1.0173                    </w:t>
      </w:r>
    </w:p>
    <w:p w14:paraId="467AE170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 1  6   0.1295   1.6787  11.0825   1.7116   1.5500  -1.0000                    </w:t>
      </w:r>
    </w:p>
    <w:p w14:paraId="73276239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 2  6   0.0670   1.4906  12.7773   1.3322  -1.0055  -1.0000                    </w:t>
      </w:r>
    </w:p>
    <w:p w14:paraId="48F00B0F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 3  6   0.1091   1.9544  11.1442   1.6740   1.3888  -1.0000                    </w:t>
      </w:r>
    </w:p>
    <w:p w14:paraId="3BE51D16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 4  6   0.1365   1.9123  11.1784  -1.7095  -1.4858  -1.0000                    </w:t>
      </w:r>
    </w:p>
    <w:p w14:paraId="5F999847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 1  5   0.1408   1.8161   9.9393   1.7986   1.3021   1.4031                    </w:t>
      </w:r>
    </w:p>
    <w:p w14:paraId="2273B9FB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 2  5   0.0895   1.6239  10.0104   1.4640  -1.0000  -1.0000                    </w:t>
      </w:r>
    </w:p>
    <w:p w14:paraId="4CB29206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82    ! Nr of angles;at1;at2;at3;Thetao,o;ka;kb;pv1;pv2                        </w:t>
      </w:r>
    </w:p>
    <w:p w14:paraId="7998C0B9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 1  1  1  74.0317  32.2712   0.9501   0.0000   0.1780  10.5736   1.0400        </w:t>
      </w:r>
    </w:p>
    <w:p w14:paraId="74268386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 1  1  2  70.6558  14.3658   5.3224   0.0000   0.0058   0.0000   1.0400        </w:t>
      </w:r>
    </w:p>
    <w:p w14:paraId="04909183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 2  1  2  76.7339  14.4217   3.3631   0.0000   0.0127   0.0000   1.0400        </w:t>
      </w:r>
    </w:p>
    <w:p w14:paraId="392AFC5F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 1  2  2   0.0000   0.0000   6.0000   0.0000   0.0000   0.0000   1.0400        </w:t>
      </w:r>
    </w:p>
    <w:p w14:paraId="4120A1AD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 1  2  1   0.0000   3.4110   7.7350   0.0000   0.0000   0.0000   1.0400        </w:t>
      </w:r>
    </w:p>
    <w:p w14:paraId="1BE74989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 2  2  2   0.0000  27.9213   5.8635   0.0000   0.0000   0.0000   1.0400        </w:t>
      </w:r>
    </w:p>
    <w:p w14:paraId="12FCBE86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 1  1  3  65.1700   8.0170   7.5000   0.0000   0.2028  10.0000   1.0400        </w:t>
      </w:r>
    </w:p>
    <w:p w14:paraId="0525E589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 3  1  3  71.7582  26.7070   6.0466   0.0000   0.2000   0.0000   1.8525        </w:t>
      </w:r>
    </w:p>
    <w:p w14:paraId="19E37DDB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 1  1  4  65.4228  43.9870   1.5602   0.0000   0.2000  10.0000   1.8525        </w:t>
      </w:r>
    </w:p>
    <w:p w14:paraId="4760002B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 3  1  4  73.7046  23.8131   3.9811   0.0000   0.2000   0.0000   1.8525        </w:t>
      </w:r>
    </w:p>
    <w:p w14:paraId="48F341A5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 4  1  4  65.6602  40.5852   1.8122   0.0000   0.2000   0.0000   1.8525        </w:t>
      </w:r>
    </w:p>
    <w:p w14:paraId="372A307B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 2  1  3  56.4426  17.6020   5.3044   0.0000   0.9699   0.0000   1.1272        </w:t>
      </w:r>
    </w:p>
    <w:p w14:paraId="6892BAD8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 2  1  4  71.0777   9.1462   3.4142   0.0000   0.9110   0.0000   1.0400        </w:t>
      </w:r>
    </w:p>
    <w:p w14:paraId="6016DA57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 1  2  4   0.0000   0.0019   6.3000   0.0000   0.0000   0.0000   1.0400        </w:t>
      </w:r>
    </w:p>
    <w:p w14:paraId="67C32EB1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 1  3  1  72.1018  38.4720   1.3926   0.0000   0.4785   0.0000   1.2984        </w:t>
      </w:r>
    </w:p>
    <w:p w14:paraId="45E33C81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 1  3  3  89.9987  44.9806   0.5818   0.0000   0.7472   0.0000   1.2639        </w:t>
      </w:r>
    </w:p>
    <w:p w14:paraId="3994F289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 1  3  4  70.3281  12.9371   7.5000   0.0000   0.7472   0.0000   1.2639        </w:t>
      </w:r>
    </w:p>
    <w:p w14:paraId="22294B29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 3  3  3  84.2807  24.1938   2.1695 -10.0000   0.7472   0.0000   1.2639        </w:t>
      </w:r>
    </w:p>
    <w:p w14:paraId="2535321F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 3  3  4  84.2585  44.1039   0.9185   0.0000   0.7472   0.0000   1.2639        </w:t>
      </w:r>
    </w:p>
    <w:p w14:paraId="04D09B05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 4  3  4  74.2312  25.7005   4.3943   0.0000   0.7472   0.0000   1.2639        </w:t>
      </w:r>
    </w:p>
    <w:p w14:paraId="51D7B46E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 1  3  2  89.0416  36.9460   0.4569   0.0000   2.7636   0.0000   2.0494        </w:t>
      </w:r>
    </w:p>
    <w:p w14:paraId="5B31C0D8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 2  3  3  81.1709   4.2886   6.5904   0.0000   3.0000   0.0000   1.2618        </w:t>
      </w:r>
    </w:p>
    <w:p w14:paraId="1EBFF2FD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 2  3  4  75.9203  44.9675   0.8889   0.0000   3.0000   0.0000   1.2618        </w:t>
      </w:r>
    </w:p>
    <w:p w14:paraId="44D9A98E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 2  3  2  82.2020  12.7165   3.9296   0.0000   0.2765   0.0000   1.0470        </w:t>
      </w:r>
    </w:p>
    <w:p w14:paraId="6D4A77A9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 1  4  1  68.3788  18.3716   1.8893   0.0000   2.4132   0.0000   1.3993        </w:t>
      </w:r>
    </w:p>
    <w:p w14:paraId="5CDD8EBF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 1  4  3  86.5585  37.6814   1.1611   0.0000   1.7325   0.0000   1.0440        </w:t>
      </w:r>
    </w:p>
    <w:p w14:paraId="3ABA1512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 1  4  4  74.4818  12.0954   7.5000   0.0000   1.7325   0.0000   1.0440        </w:t>
      </w:r>
    </w:p>
    <w:p w14:paraId="0FC72BA8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 3  4  3  78.5850  44.3389   1.3239 -26.2246   1.7325  40.0000   1.0440        </w:t>
      </w:r>
    </w:p>
    <w:p w14:paraId="66E296E2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 3  4  4  77.6245  32.0866   1.8889  -0.9193   1.7325   0.0000   1.0440        </w:t>
      </w:r>
    </w:p>
    <w:p w14:paraId="1DC3478D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 4  4  4  66.4718  15.9087   7.5000   0.0000   1.7325   0.0000   1.0440        </w:t>
      </w:r>
    </w:p>
    <w:p w14:paraId="679CB1D4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 1  4  2  90.0000  33.6636   1.1051   0.0000   0.2638   0.0000   1.1376        </w:t>
      </w:r>
    </w:p>
    <w:p w14:paraId="015F0868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 2  4  3  83.8493  44.9000   1.3580   0.0000   0.5355   0.0000   2.5279        </w:t>
      </w:r>
    </w:p>
    <w:p w14:paraId="35D230F5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 2  4  4  78.7452  24.2010   3.7481   0.0000   0.5355   0.0000   2.5279        </w:t>
      </w:r>
    </w:p>
    <w:p w14:paraId="5BAD032A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 2  4  2  55.8679  14.2331   2.9225   0.0000   0.2000   0.0000   2.9932        </w:t>
      </w:r>
    </w:p>
    <w:p w14:paraId="175F5799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 1  2  3   0.0000   0.0019   6.0000   0.0000   0.0000   0.0000   1.0400        </w:t>
      </w:r>
    </w:p>
    <w:p w14:paraId="3FB04D4B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 1  2  4   0.0000   0.0019   6.0000   0.0000   0.0000   0.0000   1.0400        </w:t>
      </w:r>
    </w:p>
    <w:p w14:paraId="6991FF60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 1  2  5   0.0000   0.0019   6.0000   0.0000   0.0000   0.0000   1.0400        </w:t>
      </w:r>
    </w:p>
    <w:p w14:paraId="20FEEA82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 3  2  3   0.0000   0.0019   6.0000   0.0000   0.0000   0.0000   1.0400        </w:t>
      </w:r>
    </w:p>
    <w:p w14:paraId="6E772E87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 3  2  4   0.0000   0.0019   6.0000   0.0000   0.0000   0.0000   1.0400        </w:t>
      </w:r>
    </w:p>
    <w:p w14:paraId="6D40DECF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lastRenderedPageBreak/>
        <w:t xml:space="preserve">  4  2  4   0.0000   0.0019   6.0000   0.0000   0.0000   0.0000   1.0400        </w:t>
      </w:r>
    </w:p>
    <w:p w14:paraId="6CB0AF72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 2  2  3   0.0000   0.0019   6.0000   0.0000   0.0000   0.0000   1.0400        </w:t>
      </w:r>
    </w:p>
    <w:p w14:paraId="5147992E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 2  2  4   0.0000   0.0019   6.0000   0.0000   0.0000   0.0000   1.0400        </w:t>
      </w:r>
    </w:p>
    <w:p w14:paraId="42CC61C9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 1  1  5  74.4180  33.4273   1.7018   0.1463   0.5000   0.0000   1.6178        </w:t>
      </w:r>
    </w:p>
    <w:p w14:paraId="35D04153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 1  5  1  79.7037  28.2036   1.7073   0.1463   0.5000   0.0000   1.6453        </w:t>
      </w:r>
    </w:p>
    <w:p w14:paraId="1166D6CF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 2  1  5  63.3289  29.4225   2.1326   0.0000   0.5000   0.0000   3.0000        </w:t>
      </w:r>
    </w:p>
    <w:p w14:paraId="314B8BE2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 1  5  2  85.9449  38.3109   1.2492   0.0000   0.5000   0.0000   1.1000        </w:t>
      </w:r>
    </w:p>
    <w:p w14:paraId="3A4217EC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 1  5  5  85.6645  40.0000   2.9274   0.1463   0.5000   0.0000   1.3830        </w:t>
      </w:r>
    </w:p>
    <w:p w14:paraId="149C82C4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 2  5  2  83.8555   5.1317   0.4377   0.0000   0.5000   0.0000   3.0000        </w:t>
      </w:r>
    </w:p>
    <w:p w14:paraId="53515E5C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 2  5  5  97.0064  32.1121   2.0242   0.0000   0.5000   0.0000   2.8568        </w:t>
      </w:r>
    </w:p>
    <w:p w14:paraId="739DE25C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 6  6  6  76.2257  38.6984   0.8301   0.0000   0.0005   0.0000   1.3036        </w:t>
      </w:r>
    </w:p>
    <w:p w14:paraId="0B01D5B1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 2  6  6  79.2712  10.2508   2.4946   0.0000   2.6950   0.0000   1.2160        </w:t>
      </w:r>
    </w:p>
    <w:p w14:paraId="606F9AED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 2  6  2  77.4183  10.2268   4.0230   0.0000   3.2555   0.0000   1.0400        </w:t>
      </w:r>
    </w:p>
    <w:p w14:paraId="349755B5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 3  6  6  75.0505  22.1873   1.3013   0.0000   4.0000   0.0000   1.1770        </w:t>
      </w:r>
    </w:p>
    <w:p w14:paraId="2CBFD1E7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 2  6  3  64.2067  18.3649   4.0936   0.0000   3.4106   0.0000   1.0400        </w:t>
      </w:r>
    </w:p>
    <w:p w14:paraId="55E459E4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 3  6  3  98.1116  32.8740   0.3463   0.0000   0.2200   0.0000   1.2221        </w:t>
      </w:r>
    </w:p>
    <w:p w14:paraId="34596AE7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 6  3  6  55.8974   1.8196   0.3930   0.0000   2.7790   0.0000   1.0920        </w:t>
      </w:r>
    </w:p>
    <w:p w14:paraId="6566E90C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 2  3  6  71.3545   4.4881   5.8566   0.0000   3.5827   0.0000   1.0900        </w:t>
      </w:r>
    </w:p>
    <w:p w14:paraId="380755FD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 3  3  6  68.4721  18.1831   2.3112   0.0000   1.1055   0.0000   1.0400        </w:t>
      </w:r>
    </w:p>
    <w:p w14:paraId="0C7AA294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 2  2  6   0.0000  47.1300   6.0000   0.0000   1.6371   0.0000   1.0400        </w:t>
      </w:r>
    </w:p>
    <w:p w14:paraId="57BBCF2C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 6  2  6   0.0000  27.4206   6.0000   0.0000   1.6371   0.0000   1.0400        </w:t>
      </w:r>
    </w:p>
    <w:p w14:paraId="5B07A8CB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 3  2  6   0.0000   7.0550   3.9236   0.0000   1.6371   0.0000   1.0400        </w:t>
      </w:r>
    </w:p>
    <w:p w14:paraId="4FE35D78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 2  2  5   0.0000   0.0019   6.0000   0.0000   0.0000   0.0000   1.0400        </w:t>
      </w:r>
    </w:p>
    <w:p w14:paraId="6085A9BF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 1  1  6  72.5239  22.3583   2.0393   0.0000   1.0031   0.0000   1.0400        </w:t>
      </w:r>
    </w:p>
    <w:p w14:paraId="02CDE679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 1  6  1  68.7380  13.0736   7.7287   0.0000   1.0031   0.0000   1.0000        </w:t>
      </w:r>
    </w:p>
    <w:p w14:paraId="300F5A85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 6  1  6  69.3369  18.9270   2.0703   0.0000   1.0031   0.0000   1.0400        </w:t>
      </w:r>
    </w:p>
    <w:p w14:paraId="58105A63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 1  6  6  69.3369  19.6964   2.0703   0.0000   1.0031   0.0000   1.0400        </w:t>
      </w:r>
    </w:p>
    <w:p w14:paraId="0668700B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 2  1  6  84.1550  32.8355   0.6419   0.0000   1.0000   0.0000   1.0000        </w:t>
      </w:r>
    </w:p>
    <w:p w14:paraId="6F9F14EF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 1  6  2  72.5949  14.8347   2.4952   0.0000   1.0000   0.0000   1.0400        </w:t>
      </w:r>
    </w:p>
    <w:p w14:paraId="44F304D8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 4  6  6  64.4297  13.1239   1.1830   0.0000   2.1459   0.0000   1.0400        </w:t>
      </w:r>
    </w:p>
    <w:p w14:paraId="3A0D9B3A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 4  6  4  78.4992   7.8594   2.3011   0.0000   0.7689   0.0000   1.0400        </w:t>
      </w:r>
    </w:p>
    <w:p w14:paraId="3708C1DC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 3  6  4  77.4641   4.5724   1.0849   0.0000   0.7689   0.0000   1.0400        </w:t>
      </w:r>
    </w:p>
    <w:p w14:paraId="6601DAD4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 6  4  6  25.5269   3.0725   0.2486   0.0000   4.1125   0.0000   1.0400        </w:t>
      </w:r>
    </w:p>
    <w:p w14:paraId="7034E2E9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 2  6  4  77.4079  16.0992   2.2665   0.0000   0.8613   0.0000   1.0400        </w:t>
      </w:r>
    </w:p>
    <w:p w14:paraId="37F1F410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 2  4  6  74.6462   4.7671   1.6524   0.0000   1.6982   0.0000   1.0400        </w:t>
      </w:r>
    </w:p>
    <w:p w14:paraId="582CE78C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 4  4  6  76.8202  12.7851   0.6196   0.0000   2.2466   0.0000   1.0400        </w:t>
      </w:r>
    </w:p>
    <w:p w14:paraId="4DBBC89D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 3  4  6  69.8728  32.7155   1.5875   0.0000   2.2466   0.0000   1.0400        </w:t>
      </w:r>
    </w:p>
    <w:p w14:paraId="380C184F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 4  3  6  74.8601  21.1475  13.2496   0.0000   1.4170   0.0000   1.3151        </w:t>
      </w:r>
    </w:p>
    <w:p w14:paraId="430D7068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 4  2  6   0.0000  31.0427   4.5625   0.0000   1.6371   0.0000   1.0400        </w:t>
      </w:r>
    </w:p>
    <w:p w14:paraId="759E1A39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 1  3  6  70.0000  12.0356   1.0943   0.0000   1.0000   0.0000   3.0000        </w:t>
      </w:r>
    </w:p>
    <w:p w14:paraId="4D60F1BF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 1  6  3  97.8539  19.3628   1.9813   0.0000   1.0000   0.0000   1.7348        </w:t>
      </w:r>
    </w:p>
    <w:p w14:paraId="1B26FBBD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 3  1  6  49.0987  14.0291   1.2540   0.0000   1.0000   0.0000   1.0000        </w:t>
      </w:r>
    </w:p>
    <w:p w14:paraId="419442D9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 1  2  6   0.0000   2.5000   1.0000   0.0000   1.0000   0.0000   1.2500        </w:t>
      </w:r>
    </w:p>
    <w:p w14:paraId="6FD559B8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37    ! Nr of torsions;at1;at2;at3;at4;;V1;V2;V3;V2(BO);</w:t>
      </w:r>
      <w:proofErr w:type="spellStart"/>
      <w:r w:rsidRPr="0023755B">
        <w:rPr>
          <w:rFonts w:cs="Times New Roman"/>
          <w:sz w:val="21"/>
          <w:szCs w:val="36"/>
          <w:lang w:eastAsia="zh-CN"/>
        </w:rPr>
        <w:t>vconj;n.u;n</w:t>
      </w:r>
      <w:proofErr w:type="spellEnd"/>
      <w:r w:rsidRPr="0023755B">
        <w:rPr>
          <w:rFonts w:cs="Times New Roman"/>
          <w:sz w:val="21"/>
          <w:szCs w:val="36"/>
          <w:lang w:eastAsia="zh-CN"/>
        </w:rPr>
        <w:t xml:space="preserve">            </w:t>
      </w:r>
    </w:p>
    <w:p w14:paraId="66DFCE58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 1  1  1  1   0.0000  48.4194   0.3163  -8.6506  -1.7255   0.0000   0.0000     </w:t>
      </w:r>
    </w:p>
    <w:p w14:paraId="32FBF264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 1  1  1  2   0.0000  63.3484   0.2210  -8.8401  -1.8081   0.0000   0.0000     </w:t>
      </w:r>
    </w:p>
    <w:p w14:paraId="068EB9CD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 2  1  1  2   0.0000  45.2741   0.4171  -6.9800  -1.2359   0.0000   0.0000     </w:t>
      </w:r>
    </w:p>
    <w:p w14:paraId="2C7AAE4A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 0  1  2  0   0.0000   0.0000   0.0000   0.0000   0.0000   0.0000   0.0000     </w:t>
      </w:r>
    </w:p>
    <w:p w14:paraId="797D04ED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 0  2  2  0   0.0000   0.0000   0.0000   0.0000   0.0000   0.0000   0.0000     </w:t>
      </w:r>
    </w:p>
    <w:p w14:paraId="4C32F334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 0  1  3  0   1.7254  86.0769   0.3440  -4.2330  -2.0000   0.0000   0.0000     </w:t>
      </w:r>
    </w:p>
    <w:p w14:paraId="59A8FC83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 0  2  3  0   0.0000   0.1000   0.0200  -2.5415   0.0000   0.0000   0.0000     </w:t>
      </w:r>
    </w:p>
    <w:p w14:paraId="42EC19A3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 0  3  3  0   1.2314 116.5137   0.5599  -4.1412   0.0000   0.0000   0.0000     </w:t>
      </w:r>
    </w:p>
    <w:p w14:paraId="76A05934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 0  1  4  0  -1.3258 149.8644   0.4790  -7.1541  -2.0000   0.0000   0.0000     </w:t>
      </w:r>
    </w:p>
    <w:p w14:paraId="008B1BAD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 0  2  4  0   0.0000   0.1000   0.0200  -2.5415   0.0000   0.0000   0.0000     </w:t>
      </w:r>
    </w:p>
    <w:p w14:paraId="73B17205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 0  3  4  0   1.3168  57.0732   0.2679  -4.1516  -2.0000   0.0000   0.0000     </w:t>
      </w:r>
    </w:p>
    <w:p w14:paraId="7970102B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 0  4  4  0   2.0000  75.3685  -0.7852  -9.0000  -2.0000   0.0000   0.0000     </w:t>
      </w:r>
    </w:p>
    <w:p w14:paraId="5B292BA5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 0  1  1  0   0.0930  18.6070  -1.3191  -9.0000  -1.0000   0.0000   0.0000     </w:t>
      </w:r>
    </w:p>
    <w:p w14:paraId="557C33AE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lastRenderedPageBreak/>
        <w:t xml:space="preserve">  4  1  4  4  -2.0000  20.6655  -1.5000  -9.0000  -2.0000   0.0000   0.0000     </w:t>
      </w:r>
    </w:p>
    <w:p w14:paraId="18D772C7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 0  1  5  0   4.0885  78.7058   0.1174  -2.1639   0.0000   0.0000   0.0000     </w:t>
      </w:r>
    </w:p>
    <w:p w14:paraId="1C5B0A98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 0  5  5  0  -0.0170 -56.0786   0.6132  -2.2092   0.0000   0.0000   0.0000     </w:t>
      </w:r>
    </w:p>
    <w:p w14:paraId="6BB23BF0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 0  2  5  0   0.0000   0.0000   0.0000   0.0000   0.0000   0.0000   0.0000     </w:t>
      </w:r>
    </w:p>
    <w:p w14:paraId="2FB25469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 0  6  6  0   0.0000   0.0000   0.1200  -2.4426   0.0000   0.0000   0.0000     </w:t>
      </w:r>
    </w:p>
    <w:p w14:paraId="675CFB1C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 0  2  6  0   0.0000   0.0000   0.1200  -2.4847   0.0000   0.0000   0.0000     </w:t>
      </w:r>
    </w:p>
    <w:p w14:paraId="751A5F80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 0  3  6  0   0.0000   0.0000   0.1200  -2.4703   0.0000   0.0000   0.0000     </w:t>
      </w:r>
    </w:p>
    <w:p w14:paraId="0FCE94C9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 1  1  3  3   1.2707  21.6200   1.5000  -9.0000  -2.0000   0.0000   0.0000     </w:t>
      </w:r>
    </w:p>
    <w:p w14:paraId="032E8A10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 1  3  3  1  -1.8804  79.9255  -1.5000  -4.1940  -2.0000   0.0000   0.0000     </w:t>
      </w:r>
    </w:p>
    <w:p w14:paraId="2B732D47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 3  1  3  3  -2.0000  22.5092   1.5000  -8.9500  -2.0000   0.0000   0.0000     </w:t>
      </w:r>
    </w:p>
    <w:p w14:paraId="7C9CCFBD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 1  4  4  3   0.1040  70.1152   0.5284  -3.5026  -2.0000   0.0000   0.0000     </w:t>
      </w:r>
    </w:p>
    <w:p w14:paraId="26DA796D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 1  1  3  4   1.5571 150.0000  -1.5000  -6.2992  -2.0000   0.0000   0.0000     </w:t>
      </w:r>
    </w:p>
    <w:p w14:paraId="26711680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 2  1  3  4  -2.0000 156.6604   1.1004  -7.3729  -2.0000   0.0000   0.0000     </w:t>
      </w:r>
    </w:p>
    <w:p w14:paraId="5B79066A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 1  3  4  3   2.0000  96.6281  -1.5000  -3.8076  -2.0000   0.0000   0.0000     </w:t>
      </w:r>
    </w:p>
    <w:p w14:paraId="4CF7E926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 1  1  4  2  -2.0000 147.2445  -1.5000  -7.0142  -2.0000   0.0000   0.0000     </w:t>
      </w:r>
    </w:p>
    <w:p w14:paraId="5DB82C12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 1  1  4  3  -2.0000  47.8326  -1.5000  -9.0000  -2.0000   0.0000   0.0000     </w:t>
      </w:r>
    </w:p>
    <w:p w14:paraId="7D7FA380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 2  3  4  3  -0.2997 152.9040  -1.5000  -4.4564  -2.0000   0.0000   0.0000     </w:t>
      </w:r>
    </w:p>
    <w:p w14:paraId="24B05419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 2  4  4  3   0.1040  70.1152   0.5284  -3.5026  -2.0000   0.0000   0.0000     </w:t>
      </w:r>
    </w:p>
    <w:p w14:paraId="1B96FA75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 2  6  6  2   0.0000   0.0000   0.0640  -2.4426   0.0000   0.0000   0.0000     </w:t>
      </w:r>
    </w:p>
    <w:p w14:paraId="0A1316E6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 2  6  6  6   0.0000   0.0000   0.1587  -2.4426   0.0000   0.0000   0.0000     </w:t>
      </w:r>
    </w:p>
    <w:p w14:paraId="19623878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 0  4  6  0   0.0000   0.0000   0.0000  -2.4426   0.0000   0.0000   0.0000     </w:t>
      </w:r>
    </w:p>
    <w:p w14:paraId="681D0EEF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 6  1  3  4   2.2432  70.4121   0.7831  -3.8898  -2.0000   0.0000   0.0000     </w:t>
      </w:r>
    </w:p>
    <w:p w14:paraId="3DD2E1A2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 4  1  3  6  -0.0199  98.6767   0.1000  -4.2582  -2.0000   0.0000   0.0000     </w:t>
      </w:r>
    </w:p>
    <w:p w14:paraId="5E26D286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 3  1  3  6   0.9384 100.4942  -1.2731  -3.5147  -2.0000   0.0000   0.0000     </w:t>
      </w:r>
    </w:p>
    <w:p w14:paraId="1267543F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 9    ! Nr of hydrogen bonds;at1;at2;at3;Rhb;Dehb;vhb1                         </w:t>
      </w:r>
    </w:p>
    <w:p w14:paraId="2117A824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 3  2  3   2.1845  -2.3549   3.0582  19.1627                                   </w:t>
      </w:r>
    </w:p>
    <w:p w14:paraId="239A29D9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 3  2  4   1.6658  -3.8907   3.0582  19.1627                                   </w:t>
      </w:r>
    </w:p>
    <w:p w14:paraId="6C442938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 4  2  3   1.8738  -3.5421   3.0582  19.1627                                   </w:t>
      </w:r>
    </w:p>
    <w:p w14:paraId="0DEE3CD0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 4  2  4   1.8075  -4.1846   3.0582  19.1627                                   </w:t>
      </w:r>
    </w:p>
    <w:p w14:paraId="079FA798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 3  2  5   2.6644  -3.0000   3.0000   3.0000                                   </w:t>
      </w:r>
    </w:p>
    <w:p w14:paraId="12ED3642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 4  2  5   4.0476  -3.0000   3.0000   3.0000                                   </w:t>
      </w:r>
    </w:p>
    <w:p w14:paraId="314732C2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 5  2  3   2.1126  -4.5790   3.0000   3.0000                                   </w:t>
      </w:r>
    </w:p>
    <w:p w14:paraId="1372F979" w14:textId="77777777" w:rsidR="00EC43FE" w:rsidRPr="0023755B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 5  2  4   2.2066  -5.7038   3.0000   3.0000                                   </w:t>
      </w:r>
    </w:p>
    <w:p w14:paraId="3CD944E3" w14:textId="77777777" w:rsidR="00EC43FE" w:rsidRPr="009F4046" w:rsidRDefault="00EC43FE" w:rsidP="00EC43FE">
      <w:pPr>
        <w:spacing w:line="240" w:lineRule="auto"/>
        <w:rPr>
          <w:rFonts w:cs="Times New Roman"/>
          <w:sz w:val="21"/>
          <w:szCs w:val="36"/>
          <w:lang w:eastAsia="zh-CN"/>
        </w:rPr>
      </w:pPr>
      <w:r w:rsidRPr="0023755B">
        <w:rPr>
          <w:rFonts w:cs="Times New Roman"/>
          <w:sz w:val="21"/>
          <w:szCs w:val="36"/>
          <w:lang w:eastAsia="zh-CN"/>
        </w:rPr>
        <w:t xml:space="preserve">  5  2  5   1.9461  -4.0000   3.0000   3.0000                                   </w:t>
      </w:r>
    </w:p>
    <w:p w14:paraId="20FBD5B1" w14:textId="5A83375A" w:rsidR="00821190" w:rsidRPr="00827CA4" w:rsidRDefault="00821190" w:rsidP="00827CA4">
      <w:pPr>
        <w:rPr>
          <w:rFonts w:hint="eastAsia"/>
          <w:lang w:eastAsia="zh-CN"/>
        </w:rPr>
      </w:pPr>
    </w:p>
    <w:sectPr w:rsidR="00821190" w:rsidRPr="00827CA4" w:rsidSect="00F10643">
      <w:headerReference w:type="default" r:id="rId9"/>
      <w:footerReference w:type="default" r:id="rId10"/>
      <w:pgSz w:w="11906" w:h="16838"/>
      <w:pgMar w:top="1440" w:right="1440" w:bottom="1440" w:left="1440" w:header="283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8499DB" w14:textId="77777777" w:rsidR="00D51AF9" w:rsidRDefault="00D51AF9" w:rsidP="00F625C7">
      <w:pPr>
        <w:spacing w:line="240" w:lineRule="auto"/>
      </w:pPr>
      <w:r>
        <w:separator/>
      </w:r>
    </w:p>
  </w:endnote>
  <w:endnote w:type="continuationSeparator" w:id="0">
    <w:p w14:paraId="52EFBD2F" w14:textId="77777777" w:rsidR="00D51AF9" w:rsidRDefault="00D51AF9" w:rsidP="00F625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95997622"/>
      <w:docPartObj>
        <w:docPartGallery w:val="Page Numbers (Bottom of Page)"/>
        <w:docPartUnique/>
      </w:docPartObj>
    </w:sdtPr>
    <w:sdtContent>
      <w:p w14:paraId="17AF559C" w14:textId="4B537927" w:rsidR="00CD7CAD" w:rsidRDefault="00CD7CAD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 w:eastAsia="zh-CN"/>
          </w:rPr>
          <w:t>2</w:t>
        </w:r>
        <w:r>
          <w:fldChar w:fldCharType="end"/>
        </w:r>
      </w:p>
    </w:sdtContent>
  </w:sdt>
  <w:p w14:paraId="59DF6DBB" w14:textId="77777777" w:rsidR="00CD7CAD" w:rsidRDefault="00CD7CAD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7E3C1C" w14:textId="77777777" w:rsidR="00D51AF9" w:rsidRDefault="00D51AF9" w:rsidP="00F625C7">
      <w:pPr>
        <w:spacing w:line="240" w:lineRule="auto"/>
      </w:pPr>
      <w:r>
        <w:separator/>
      </w:r>
    </w:p>
  </w:footnote>
  <w:footnote w:type="continuationSeparator" w:id="0">
    <w:p w14:paraId="698EAD72" w14:textId="77777777" w:rsidR="00D51AF9" w:rsidRDefault="00D51AF9" w:rsidP="00F625C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6DD9CB" w14:textId="77777777" w:rsidR="00015F85" w:rsidRPr="00015F85" w:rsidRDefault="00015F85" w:rsidP="00015F85">
    <w:pPr>
      <w:pStyle w:val="a8"/>
      <w:rPr>
        <w:sz w:val="56"/>
        <w:szCs w:val="56"/>
        <w:lang w:eastAsia="zh-CN"/>
      </w:rPr>
    </w:pPr>
    <w:r w:rsidRPr="00015F85">
      <w:rPr>
        <w:sz w:val="56"/>
        <w:szCs w:val="56"/>
        <w:lang w:eastAsia="zh-CN"/>
      </w:rPr>
      <w:t>SUPPLEMENTARY INFORMATION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DD1EC4"/>
    <w:multiLevelType w:val="hybridMultilevel"/>
    <w:tmpl w:val="3AE03242"/>
    <w:lvl w:ilvl="0" w:tplc="71820B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C0000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23105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yli_J Molecular Liquids Copy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ef52rx92aaatxexdp9pf0eafe2wtzvr9rf5&quot;&gt;ExpGraphitization&lt;record-ids&gt;&lt;item&gt;1&lt;/item&gt;&lt;item&gt;2&lt;/item&gt;&lt;item&gt;3&lt;/item&gt;&lt;item&gt;5&lt;/item&gt;&lt;item&gt;6&lt;/item&gt;&lt;item&gt;7&lt;/item&gt;&lt;item&gt;8&lt;/item&gt;&lt;item&gt;10&lt;/item&gt;&lt;item&gt;11&lt;/item&gt;&lt;/record-ids&gt;&lt;/item&gt;&lt;/Libraries&gt;"/>
  </w:docVars>
  <w:rsids>
    <w:rsidRoot w:val="004F3CD8"/>
    <w:rsid w:val="000022EB"/>
    <w:rsid w:val="00015F85"/>
    <w:rsid w:val="00031482"/>
    <w:rsid w:val="00037C32"/>
    <w:rsid w:val="000464C3"/>
    <w:rsid w:val="00052C96"/>
    <w:rsid w:val="00055297"/>
    <w:rsid w:val="00071397"/>
    <w:rsid w:val="0008002A"/>
    <w:rsid w:val="00081CD8"/>
    <w:rsid w:val="000825D8"/>
    <w:rsid w:val="00095747"/>
    <w:rsid w:val="000A2DAA"/>
    <w:rsid w:val="000A2E94"/>
    <w:rsid w:val="000A5D6C"/>
    <w:rsid w:val="000B1DBB"/>
    <w:rsid w:val="000B2500"/>
    <w:rsid w:val="000D3801"/>
    <w:rsid w:val="000D5743"/>
    <w:rsid w:val="000D5B94"/>
    <w:rsid w:val="000E1EC0"/>
    <w:rsid w:val="000F04BF"/>
    <w:rsid w:val="000F061B"/>
    <w:rsid w:val="00113650"/>
    <w:rsid w:val="00113E83"/>
    <w:rsid w:val="0011475E"/>
    <w:rsid w:val="0011594A"/>
    <w:rsid w:val="00116AA3"/>
    <w:rsid w:val="0012000A"/>
    <w:rsid w:val="00122B9C"/>
    <w:rsid w:val="001250B0"/>
    <w:rsid w:val="00126C4E"/>
    <w:rsid w:val="00131DAB"/>
    <w:rsid w:val="001333DE"/>
    <w:rsid w:val="00136BD6"/>
    <w:rsid w:val="0014288F"/>
    <w:rsid w:val="00147B3D"/>
    <w:rsid w:val="00150BBB"/>
    <w:rsid w:val="0015232E"/>
    <w:rsid w:val="00162B02"/>
    <w:rsid w:val="0016427E"/>
    <w:rsid w:val="00164E78"/>
    <w:rsid w:val="001736A5"/>
    <w:rsid w:val="001827E2"/>
    <w:rsid w:val="001848A7"/>
    <w:rsid w:val="00184A19"/>
    <w:rsid w:val="00186710"/>
    <w:rsid w:val="0019188C"/>
    <w:rsid w:val="00197B0E"/>
    <w:rsid w:val="001B074F"/>
    <w:rsid w:val="001B096F"/>
    <w:rsid w:val="001C0237"/>
    <w:rsid w:val="001C0856"/>
    <w:rsid w:val="001C4872"/>
    <w:rsid w:val="001D13F2"/>
    <w:rsid w:val="001D5D00"/>
    <w:rsid w:val="001F36B5"/>
    <w:rsid w:val="001F3F41"/>
    <w:rsid w:val="001F7052"/>
    <w:rsid w:val="002003CA"/>
    <w:rsid w:val="00210D76"/>
    <w:rsid w:val="00212BF4"/>
    <w:rsid w:val="00220546"/>
    <w:rsid w:val="002259CE"/>
    <w:rsid w:val="00226DDB"/>
    <w:rsid w:val="00230A28"/>
    <w:rsid w:val="00236394"/>
    <w:rsid w:val="002363C7"/>
    <w:rsid w:val="00237373"/>
    <w:rsid w:val="002407DF"/>
    <w:rsid w:val="00252079"/>
    <w:rsid w:val="00252AEC"/>
    <w:rsid w:val="00253BF5"/>
    <w:rsid w:val="00271313"/>
    <w:rsid w:val="002756B9"/>
    <w:rsid w:val="00275983"/>
    <w:rsid w:val="00280257"/>
    <w:rsid w:val="00292040"/>
    <w:rsid w:val="002C1E84"/>
    <w:rsid w:val="002C7E2E"/>
    <w:rsid w:val="002D387B"/>
    <w:rsid w:val="002D4CBD"/>
    <w:rsid w:val="002D5939"/>
    <w:rsid w:val="002D7E1C"/>
    <w:rsid w:val="002E04DF"/>
    <w:rsid w:val="002E23CE"/>
    <w:rsid w:val="002E3ED7"/>
    <w:rsid w:val="00304849"/>
    <w:rsid w:val="003103EB"/>
    <w:rsid w:val="00312560"/>
    <w:rsid w:val="00315CB9"/>
    <w:rsid w:val="003275CC"/>
    <w:rsid w:val="00331781"/>
    <w:rsid w:val="003335F1"/>
    <w:rsid w:val="00336F84"/>
    <w:rsid w:val="00347639"/>
    <w:rsid w:val="003531CB"/>
    <w:rsid w:val="003605A0"/>
    <w:rsid w:val="0036403C"/>
    <w:rsid w:val="00367C6D"/>
    <w:rsid w:val="00367D69"/>
    <w:rsid w:val="0037310E"/>
    <w:rsid w:val="00376AE9"/>
    <w:rsid w:val="0039411E"/>
    <w:rsid w:val="003951C6"/>
    <w:rsid w:val="00396709"/>
    <w:rsid w:val="003A5EC6"/>
    <w:rsid w:val="003A7B6B"/>
    <w:rsid w:val="003B2FEC"/>
    <w:rsid w:val="003B399C"/>
    <w:rsid w:val="003C031C"/>
    <w:rsid w:val="003C0D30"/>
    <w:rsid w:val="003C4A4F"/>
    <w:rsid w:val="003D3D95"/>
    <w:rsid w:val="003E5E94"/>
    <w:rsid w:val="003E73D3"/>
    <w:rsid w:val="003F68F6"/>
    <w:rsid w:val="003F760C"/>
    <w:rsid w:val="00400091"/>
    <w:rsid w:val="0040052D"/>
    <w:rsid w:val="00403BDF"/>
    <w:rsid w:val="00413C97"/>
    <w:rsid w:val="004202E5"/>
    <w:rsid w:val="00422075"/>
    <w:rsid w:val="004305DC"/>
    <w:rsid w:val="00432501"/>
    <w:rsid w:val="004415EA"/>
    <w:rsid w:val="0044372A"/>
    <w:rsid w:val="004702D0"/>
    <w:rsid w:val="004703D9"/>
    <w:rsid w:val="004733DB"/>
    <w:rsid w:val="00473864"/>
    <w:rsid w:val="004A1D44"/>
    <w:rsid w:val="004A20BC"/>
    <w:rsid w:val="004A2FED"/>
    <w:rsid w:val="004A583E"/>
    <w:rsid w:val="004B78CC"/>
    <w:rsid w:val="004C309C"/>
    <w:rsid w:val="004D1DB1"/>
    <w:rsid w:val="004E000C"/>
    <w:rsid w:val="004E13D5"/>
    <w:rsid w:val="004F3CD8"/>
    <w:rsid w:val="00512BD1"/>
    <w:rsid w:val="00512C7E"/>
    <w:rsid w:val="00515540"/>
    <w:rsid w:val="00516C78"/>
    <w:rsid w:val="00522FE3"/>
    <w:rsid w:val="00524178"/>
    <w:rsid w:val="0053028A"/>
    <w:rsid w:val="00533EA1"/>
    <w:rsid w:val="00543B30"/>
    <w:rsid w:val="00544548"/>
    <w:rsid w:val="00545406"/>
    <w:rsid w:val="0055267F"/>
    <w:rsid w:val="00554279"/>
    <w:rsid w:val="00557E66"/>
    <w:rsid w:val="00560171"/>
    <w:rsid w:val="00562B2D"/>
    <w:rsid w:val="00563678"/>
    <w:rsid w:val="005645F7"/>
    <w:rsid w:val="00565A35"/>
    <w:rsid w:val="0057014D"/>
    <w:rsid w:val="00576B5E"/>
    <w:rsid w:val="005803A1"/>
    <w:rsid w:val="005865D9"/>
    <w:rsid w:val="005A2A42"/>
    <w:rsid w:val="005A2E3D"/>
    <w:rsid w:val="005A46B9"/>
    <w:rsid w:val="005B0072"/>
    <w:rsid w:val="005B0B66"/>
    <w:rsid w:val="005B4FAC"/>
    <w:rsid w:val="005B65C5"/>
    <w:rsid w:val="005B7C42"/>
    <w:rsid w:val="005D2680"/>
    <w:rsid w:val="005D429E"/>
    <w:rsid w:val="005D52C7"/>
    <w:rsid w:val="005D7828"/>
    <w:rsid w:val="005F0090"/>
    <w:rsid w:val="005F4D9E"/>
    <w:rsid w:val="005F7678"/>
    <w:rsid w:val="00602BFF"/>
    <w:rsid w:val="00605864"/>
    <w:rsid w:val="0060598C"/>
    <w:rsid w:val="00607435"/>
    <w:rsid w:val="006272E8"/>
    <w:rsid w:val="00630AF5"/>
    <w:rsid w:val="00636FEC"/>
    <w:rsid w:val="00641D3B"/>
    <w:rsid w:val="00643140"/>
    <w:rsid w:val="006431F1"/>
    <w:rsid w:val="006571E2"/>
    <w:rsid w:val="00664433"/>
    <w:rsid w:val="00672354"/>
    <w:rsid w:val="00675977"/>
    <w:rsid w:val="00676421"/>
    <w:rsid w:val="0068121A"/>
    <w:rsid w:val="00684250"/>
    <w:rsid w:val="00685AF0"/>
    <w:rsid w:val="0068692F"/>
    <w:rsid w:val="00696C74"/>
    <w:rsid w:val="006A048E"/>
    <w:rsid w:val="006A5321"/>
    <w:rsid w:val="006B7E4C"/>
    <w:rsid w:val="006C1C62"/>
    <w:rsid w:val="006C4C77"/>
    <w:rsid w:val="006D2EAB"/>
    <w:rsid w:val="006E4498"/>
    <w:rsid w:val="006E51AD"/>
    <w:rsid w:val="006E660A"/>
    <w:rsid w:val="006E72DE"/>
    <w:rsid w:val="00701E0E"/>
    <w:rsid w:val="00705068"/>
    <w:rsid w:val="00710A89"/>
    <w:rsid w:val="00717ED2"/>
    <w:rsid w:val="00720F64"/>
    <w:rsid w:val="0072511A"/>
    <w:rsid w:val="00740537"/>
    <w:rsid w:val="007408C9"/>
    <w:rsid w:val="00742C9A"/>
    <w:rsid w:val="00754953"/>
    <w:rsid w:val="0075548A"/>
    <w:rsid w:val="00775B4D"/>
    <w:rsid w:val="0077715C"/>
    <w:rsid w:val="007800C3"/>
    <w:rsid w:val="0078064F"/>
    <w:rsid w:val="00780F3F"/>
    <w:rsid w:val="00791614"/>
    <w:rsid w:val="007A080F"/>
    <w:rsid w:val="007A7926"/>
    <w:rsid w:val="007C0AC9"/>
    <w:rsid w:val="007C6789"/>
    <w:rsid w:val="007D71A8"/>
    <w:rsid w:val="007D79E0"/>
    <w:rsid w:val="007E16DC"/>
    <w:rsid w:val="007E25E4"/>
    <w:rsid w:val="007F0E2C"/>
    <w:rsid w:val="007F0E5E"/>
    <w:rsid w:val="00805698"/>
    <w:rsid w:val="00807C78"/>
    <w:rsid w:val="008160AC"/>
    <w:rsid w:val="00817422"/>
    <w:rsid w:val="00820F04"/>
    <w:rsid w:val="00821190"/>
    <w:rsid w:val="00827CA4"/>
    <w:rsid w:val="008315D5"/>
    <w:rsid w:val="0083170F"/>
    <w:rsid w:val="00834538"/>
    <w:rsid w:val="0083561A"/>
    <w:rsid w:val="00837CBB"/>
    <w:rsid w:val="00840F96"/>
    <w:rsid w:val="00842575"/>
    <w:rsid w:val="00853684"/>
    <w:rsid w:val="00854B82"/>
    <w:rsid w:val="00856D86"/>
    <w:rsid w:val="008572E1"/>
    <w:rsid w:val="0086159A"/>
    <w:rsid w:val="00861692"/>
    <w:rsid w:val="00871B4D"/>
    <w:rsid w:val="008745D5"/>
    <w:rsid w:val="008750A2"/>
    <w:rsid w:val="00876235"/>
    <w:rsid w:val="008834ED"/>
    <w:rsid w:val="00885856"/>
    <w:rsid w:val="00887789"/>
    <w:rsid w:val="008B24A4"/>
    <w:rsid w:val="008B71FF"/>
    <w:rsid w:val="008D01D9"/>
    <w:rsid w:val="008D3AFB"/>
    <w:rsid w:val="008E76B6"/>
    <w:rsid w:val="0091627D"/>
    <w:rsid w:val="00920D8F"/>
    <w:rsid w:val="00921F12"/>
    <w:rsid w:val="00922755"/>
    <w:rsid w:val="0092770F"/>
    <w:rsid w:val="00940280"/>
    <w:rsid w:val="0094346B"/>
    <w:rsid w:val="00956352"/>
    <w:rsid w:val="009601F6"/>
    <w:rsid w:val="00960C7A"/>
    <w:rsid w:val="00962DFB"/>
    <w:rsid w:val="009703FF"/>
    <w:rsid w:val="00970DD9"/>
    <w:rsid w:val="00972029"/>
    <w:rsid w:val="00982758"/>
    <w:rsid w:val="009832C1"/>
    <w:rsid w:val="0098477C"/>
    <w:rsid w:val="009866DA"/>
    <w:rsid w:val="00991CD0"/>
    <w:rsid w:val="00994997"/>
    <w:rsid w:val="009A18DA"/>
    <w:rsid w:val="009A5F41"/>
    <w:rsid w:val="009C2885"/>
    <w:rsid w:val="009D516C"/>
    <w:rsid w:val="009E0699"/>
    <w:rsid w:val="009E5388"/>
    <w:rsid w:val="009F031B"/>
    <w:rsid w:val="009F094A"/>
    <w:rsid w:val="009F1C18"/>
    <w:rsid w:val="009F24A3"/>
    <w:rsid w:val="009F29AD"/>
    <w:rsid w:val="009F323F"/>
    <w:rsid w:val="00A05D94"/>
    <w:rsid w:val="00A10861"/>
    <w:rsid w:val="00A20637"/>
    <w:rsid w:val="00A2385E"/>
    <w:rsid w:val="00A26277"/>
    <w:rsid w:val="00A329A2"/>
    <w:rsid w:val="00A427B3"/>
    <w:rsid w:val="00A431E0"/>
    <w:rsid w:val="00A4535A"/>
    <w:rsid w:val="00A47D6B"/>
    <w:rsid w:val="00A47F48"/>
    <w:rsid w:val="00A53B2E"/>
    <w:rsid w:val="00A561E0"/>
    <w:rsid w:val="00A610E1"/>
    <w:rsid w:val="00A6369C"/>
    <w:rsid w:val="00A655A5"/>
    <w:rsid w:val="00A655B5"/>
    <w:rsid w:val="00A74954"/>
    <w:rsid w:val="00A76307"/>
    <w:rsid w:val="00A82E0D"/>
    <w:rsid w:val="00A914CB"/>
    <w:rsid w:val="00A92D38"/>
    <w:rsid w:val="00A9301F"/>
    <w:rsid w:val="00A95518"/>
    <w:rsid w:val="00AA2EEC"/>
    <w:rsid w:val="00AA56DD"/>
    <w:rsid w:val="00AB1942"/>
    <w:rsid w:val="00AB489B"/>
    <w:rsid w:val="00AC0AA3"/>
    <w:rsid w:val="00AC2E32"/>
    <w:rsid w:val="00AC50AD"/>
    <w:rsid w:val="00AD198E"/>
    <w:rsid w:val="00AD322F"/>
    <w:rsid w:val="00AE1336"/>
    <w:rsid w:val="00AE1AF3"/>
    <w:rsid w:val="00AE4465"/>
    <w:rsid w:val="00AF78FF"/>
    <w:rsid w:val="00B002F3"/>
    <w:rsid w:val="00B0125A"/>
    <w:rsid w:val="00B15391"/>
    <w:rsid w:val="00B16B32"/>
    <w:rsid w:val="00B16F4B"/>
    <w:rsid w:val="00B238B3"/>
    <w:rsid w:val="00B259B2"/>
    <w:rsid w:val="00B336C2"/>
    <w:rsid w:val="00B35E52"/>
    <w:rsid w:val="00B37730"/>
    <w:rsid w:val="00B3776F"/>
    <w:rsid w:val="00B5617E"/>
    <w:rsid w:val="00B57537"/>
    <w:rsid w:val="00B63018"/>
    <w:rsid w:val="00B6523F"/>
    <w:rsid w:val="00B66048"/>
    <w:rsid w:val="00B72CA9"/>
    <w:rsid w:val="00B75AD1"/>
    <w:rsid w:val="00B80736"/>
    <w:rsid w:val="00B9607D"/>
    <w:rsid w:val="00B967B5"/>
    <w:rsid w:val="00BA0FE6"/>
    <w:rsid w:val="00BA1169"/>
    <w:rsid w:val="00BA4C23"/>
    <w:rsid w:val="00BA5072"/>
    <w:rsid w:val="00BB6EB1"/>
    <w:rsid w:val="00BC0CC7"/>
    <w:rsid w:val="00BC3C23"/>
    <w:rsid w:val="00BC580A"/>
    <w:rsid w:val="00BE6785"/>
    <w:rsid w:val="00BF2178"/>
    <w:rsid w:val="00BF67A5"/>
    <w:rsid w:val="00C00192"/>
    <w:rsid w:val="00C01712"/>
    <w:rsid w:val="00C038EA"/>
    <w:rsid w:val="00C050A5"/>
    <w:rsid w:val="00C0673E"/>
    <w:rsid w:val="00C13487"/>
    <w:rsid w:val="00C164EA"/>
    <w:rsid w:val="00C21554"/>
    <w:rsid w:val="00C378A1"/>
    <w:rsid w:val="00C46C5D"/>
    <w:rsid w:val="00C66EC1"/>
    <w:rsid w:val="00C72448"/>
    <w:rsid w:val="00C77DEB"/>
    <w:rsid w:val="00C927D5"/>
    <w:rsid w:val="00CA03C0"/>
    <w:rsid w:val="00CA532B"/>
    <w:rsid w:val="00CA6F11"/>
    <w:rsid w:val="00CA7356"/>
    <w:rsid w:val="00CB2DA7"/>
    <w:rsid w:val="00CB71E4"/>
    <w:rsid w:val="00CC0406"/>
    <w:rsid w:val="00CC5BCC"/>
    <w:rsid w:val="00CD5C94"/>
    <w:rsid w:val="00CD72D4"/>
    <w:rsid w:val="00CD7CAD"/>
    <w:rsid w:val="00CF2703"/>
    <w:rsid w:val="00CF27B9"/>
    <w:rsid w:val="00CF2C5F"/>
    <w:rsid w:val="00CF7268"/>
    <w:rsid w:val="00D03940"/>
    <w:rsid w:val="00D06336"/>
    <w:rsid w:val="00D106A6"/>
    <w:rsid w:val="00D31AA1"/>
    <w:rsid w:val="00D32E98"/>
    <w:rsid w:val="00D35056"/>
    <w:rsid w:val="00D35E9F"/>
    <w:rsid w:val="00D41DDA"/>
    <w:rsid w:val="00D50E51"/>
    <w:rsid w:val="00D5177F"/>
    <w:rsid w:val="00D51AF9"/>
    <w:rsid w:val="00D55623"/>
    <w:rsid w:val="00D6012B"/>
    <w:rsid w:val="00D60D3A"/>
    <w:rsid w:val="00D71597"/>
    <w:rsid w:val="00D7572E"/>
    <w:rsid w:val="00D77158"/>
    <w:rsid w:val="00D904FD"/>
    <w:rsid w:val="00D92D32"/>
    <w:rsid w:val="00D953BB"/>
    <w:rsid w:val="00DA07C6"/>
    <w:rsid w:val="00DA2E41"/>
    <w:rsid w:val="00DA348A"/>
    <w:rsid w:val="00DA662E"/>
    <w:rsid w:val="00DB08FD"/>
    <w:rsid w:val="00DB0DD3"/>
    <w:rsid w:val="00DC1ACA"/>
    <w:rsid w:val="00DC20F8"/>
    <w:rsid w:val="00DC2474"/>
    <w:rsid w:val="00DC46DE"/>
    <w:rsid w:val="00DF07E2"/>
    <w:rsid w:val="00DF27FA"/>
    <w:rsid w:val="00DF4658"/>
    <w:rsid w:val="00E06064"/>
    <w:rsid w:val="00E11D4B"/>
    <w:rsid w:val="00E16019"/>
    <w:rsid w:val="00E27E54"/>
    <w:rsid w:val="00E31BFA"/>
    <w:rsid w:val="00E401EE"/>
    <w:rsid w:val="00E5068B"/>
    <w:rsid w:val="00E52084"/>
    <w:rsid w:val="00E54847"/>
    <w:rsid w:val="00E64937"/>
    <w:rsid w:val="00E71737"/>
    <w:rsid w:val="00E73112"/>
    <w:rsid w:val="00E759DF"/>
    <w:rsid w:val="00E81628"/>
    <w:rsid w:val="00E85DE1"/>
    <w:rsid w:val="00E90BB0"/>
    <w:rsid w:val="00E91C66"/>
    <w:rsid w:val="00E95A4E"/>
    <w:rsid w:val="00EA1FC9"/>
    <w:rsid w:val="00EB6E93"/>
    <w:rsid w:val="00EB736F"/>
    <w:rsid w:val="00EC1E1E"/>
    <w:rsid w:val="00EC43FE"/>
    <w:rsid w:val="00EC7085"/>
    <w:rsid w:val="00EE087E"/>
    <w:rsid w:val="00EE4846"/>
    <w:rsid w:val="00EF7A08"/>
    <w:rsid w:val="00F05474"/>
    <w:rsid w:val="00F06651"/>
    <w:rsid w:val="00F06F89"/>
    <w:rsid w:val="00F10643"/>
    <w:rsid w:val="00F10673"/>
    <w:rsid w:val="00F1200E"/>
    <w:rsid w:val="00F17B3C"/>
    <w:rsid w:val="00F21B91"/>
    <w:rsid w:val="00F346AF"/>
    <w:rsid w:val="00F34B98"/>
    <w:rsid w:val="00F42C55"/>
    <w:rsid w:val="00F4352F"/>
    <w:rsid w:val="00F52B89"/>
    <w:rsid w:val="00F53E19"/>
    <w:rsid w:val="00F5519D"/>
    <w:rsid w:val="00F560A5"/>
    <w:rsid w:val="00F625C7"/>
    <w:rsid w:val="00F62915"/>
    <w:rsid w:val="00F64493"/>
    <w:rsid w:val="00F64ACB"/>
    <w:rsid w:val="00F6619F"/>
    <w:rsid w:val="00F74713"/>
    <w:rsid w:val="00F76848"/>
    <w:rsid w:val="00F80BB3"/>
    <w:rsid w:val="00F819C9"/>
    <w:rsid w:val="00F84AEA"/>
    <w:rsid w:val="00F935D8"/>
    <w:rsid w:val="00F93F4E"/>
    <w:rsid w:val="00F9650A"/>
    <w:rsid w:val="00FA1512"/>
    <w:rsid w:val="00FA175B"/>
    <w:rsid w:val="00FA3A85"/>
    <w:rsid w:val="00FA54CF"/>
    <w:rsid w:val="00FB5F64"/>
    <w:rsid w:val="00FC7C44"/>
    <w:rsid w:val="00FD2545"/>
    <w:rsid w:val="00FD519B"/>
    <w:rsid w:val="00FD72BC"/>
    <w:rsid w:val="00FE2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00DC66"/>
  <w15:chartTrackingRefBased/>
  <w15:docId w15:val="{2878079C-2609-4FF2-9E16-1F3AF3D26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4"/>
        <w:szCs w:val="22"/>
        <w:lang w:val="en-AU" w:eastAsia="en-US" w:bidi="ar-SA"/>
      </w:rPr>
    </w:rPrDefault>
    <w:pPrDefault>
      <w:pPr>
        <w:spacing w:line="480" w:lineRule="auto"/>
        <w:ind w:left="720" w:hanging="7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3CD8"/>
    <w:pPr>
      <w:ind w:left="0" w:firstLine="0"/>
    </w:pPr>
    <w:rPr>
      <w:rFonts w:cstheme="minorBidi"/>
      <w:bCs/>
      <w:kern w:val="44"/>
      <w:szCs w:val="44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AC2E32"/>
    <w:pPr>
      <w:keepNext/>
      <w:keepLines/>
      <w:widowControl w:val="0"/>
      <w:spacing w:line="360" w:lineRule="auto"/>
      <w:outlineLvl w:val="0"/>
    </w:pPr>
    <w:rPr>
      <w:rFonts w:eastAsia="宋体"/>
      <w:b/>
      <w:bCs w:val="0"/>
      <w:lang w:eastAsia="zh-CN"/>
    </w:rPr>
  </w:style>
  <w:style w:type="paragraph" w:styleId="2">
    <w:name w:val="heading 2"/>
    <w:basedOn w:val="a"/>
    <w:next w:val="a"/>
    <w:link w:val="20"/>
    <w:uiPriority w:val="9"/>
    <w:unhideWhenUsed/>
    <w:qFormat/>
    <w:rsid w:val="00AC2E32"/>
    <w:pPr>
      <w:keepNext/>
      <w:keepLines/>
      <w:spacing w:before="40"/>
      <w:outlineLvl w:val="1"/>
    </w:pPr>
    <w:rPr>
      <w:rFonts w:eastAsia="Times New Roman" w:cstheme="majorBidi"/>
      <w:b/>
      <w:i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5617E"/>
    <w:pPr>
      <w:keepNext/>
      <w:keepLines/>
      <w:spacing w:before="40"/>
      <w:outlineLvl w:val="2"/>
    </w:pPr>
    <w:rPr>
      <w:rFonts w:eastAsia="Times New Roman" w:cstheme="majorBidi"/>
      <w:i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C2E32"/>
    <w:rPr>
      <w:rFonts w:eastAsia="宋体" w:cstheme="minorBidi"/>
      <w:b/>
      <w:kern w:val="44"/>
      <w:szCs w:val="44"/>
      <w:lang w:val="en-US" w:eastAsia="zh-CN"/>
    </w:rPr>
  </w:style>
  <w:style w:type="paragraph" w:customStyle="1" w:styleId="TAMainText">
    <w:name w:val="TA_Main_Text"/>
    <w:basedOn w:val="a"/>
    <w:link w:val="TAMainTextChar"/>
    <w:rsid w:val="004F3CD8"/>
    <w:pPr>
      <w:ind w:firstLine="202"/>
    </w:pPr>
  </w:style>
  <w:style w:type="paragraph" w:customStyle="1" w:styleId="BATitle">
    <w:name w:val="BA_Title"/>
    <w:basedOn w:val="a"/>
    <w:next w:val="BBAuthorName"/>
    <w:rsid w:val="004F3CD8"/>
    <w:pPr>
      <w:spacing w:before="720" w:after="360"/>
      <w:jc w:val="center"/>
    </w:pPr>
    <w:rPr>
      <w:sz w:val="44"/>
    </w:rPr>
  </w:style>
  <w:style w:type="paragraph" w:customStyle="1" w:styleId="BBAuthorName">
    <w:name w:val="BB_Author_Name"/>
    <w:basedOn w:val="a"/>
    <w:next w:val="BCAuthorAddress"/>
    <w:rsid w:val="004F3CD8"/>
    <w:pPr>
      <w:spacing w:after="240"/>
      <w:jc w:val="center"/>
    </w:pPr>
    <w:rPr>
      <w:i/>
    </w:rPr>
  </w:style>
  <w:style w:type="paragraph" w:customStyle="1" w:styleId="BCAuthorAddress">
    <w:name w:val="BC_Author_Address"/>
    <w:basedOn w:val="a"/>
    <w:next w:val="BIEmailAddress"/>
    <w:rsid w:val="004F3CD8"/>
    <w:pPr>
      <w:spacing w:after="240"/>
      <w:jc w:val="center"/>
    </w:pPr>
  </w:style>
  <w:style w:type="paragraph" w:customStyle="1" w:styleId="BIEmailAddress">
    <w:name w:val="BI_Email_Address"/>
    <w:basedOn w:val="a"/>
    <w:next w:val="AIReceivedDate"/>
    <w:qFormat/>
    <w:rsid w:val="004F3CD8"/>
  </w:style>
  <w:style w:type="paragraph" w:customStyle="1" w:styleId="AIReceivedDate">
    <w:name w:val="AI_Received_Date"/>
    <w:basedOn w:val="a"/>
    <w:next w:val="BDAbstract"/>
    <w:rsid w:val="004F3CD8"/>
    <w:pPr>
      <w:spacing w:after="240"/>
    </w:pPr>
    <w:rPr>
      <w:b/>
    </w:rPr>
  </w:style>
  <w:style w:type="paragraph" w:customStyle="1" w:styleId="BDAbstract">
    <w:name w:val="BD_Abstract"/>
    <w:basedOn w:val="a"/>
    <w:next w:val="TAMainText"/>
    <w:rsid w:val="004F3CD8"/>
    <w:pPr>
      <w:spacing w:before="360" w:after="360"/>
    </w:pPr>
  </w:style>
  <w:style w:type="character" w:styleId="a3">
    <w:name w:val="Hyperlink"/>
    <w:rsid w:val="004F3CD8"/>
    <w:rPr>
      <w:color w:val="0000FF"/>
      <w:u w:val="single"/>
    </w:rPr>
  </w:style>
  <w:style w:type="character" w:customStyle="1" w:styleId="TAMainTextChar">
    <w:name w:val="TA_Main_Text Char"/>
    <w:basedOn w:val="a0"/>
    <w:link w:val="TAMainText"/>
    <w:rsid w:val="004F3CD8"/>
    <w:rPr>
      <w:rFonts w:eastAsiaTheme="minorEastAsia" w:cstheme="minorBidi"/>
      <w:bCs/>
      <w:kern w:val="44"/>
      <w:szCs w:val="44"/>
      <w:lang w:val="en-US"/>
    </w:rPr>
  </w:style>
  <w:style w:type="character" w:customStyle="1" w:styleId="20">
    <w:name w:val="标题 2 字符"/>
    <w:basedOn w:val="a0"/>
    <w:link w:val="2"/>
    <w:uiPriority w:val="9"/>
    <w:rsid w:val="00AC2E32"/>
    <w:rPr>
      <w:rFonts w:eastAsia="Times New Roman" w:cstheme="majorBidi"/>
      <w:b/>
      <w:bCs/>
      <w:i/>
      <w:kern w:val="44"/>
      <w:szCs w:val="26"/>
      <w:lang w:val="en-US"/>
    </w:rPr>
  </w:style>
  <w:style w:type="character" w:styleId="a4">
    <w:name w:val="Placeholder Text"/>
    <w:basedOn w:val="a0"/>
    <w:uiPriority w:val="99"/>
    <w:semiHidden/>
    <w:rsid w:val="00EB6E93"/>
    <w:rPr>
      <w:color w:val="808080"/>
    </w:rPr>
  </w:style>
  <w:style w:type="character" w:customStyle="1" w:styleId="30">
    <w:name w:val="标题 3 字符"/>
    <w:basedOn w:val="a0"/>
    <w:link w:val="3"/>
    <w:uiPriority w:val="9"/>
    <w:rsid w:val="00B5617E"/>
    <w:rPr>
      <w:rFonts w:eastAsia="Times New Roman" w:cstheme="majorBidi"/>
      <w:bCs/>
      <w:i/>
      <w:kern w:val="44"/>
      <w:szCs w:val="24"/>
      <w:lang w:val="en-US"/>
    </w:rPr>
  </w:style>
  <w:style w:type="character" w:styleId="a5">
    <w:name w:val="Unresolved Mention"/>
    <w:basedOn w:val="a0"/>
    <w:uiPriority w:val="99"/>
    <w:semiHidden/>
    <w:unhideWhenUsed/>
    <w:rsid w:val="00602BFF"/>
    <w:rPr>
      <w:color w:val="605E5C"/>
      <w:shd w:val="clear" w:color="auto" w:fill="E1DFDD"/>
    </w:rPr>
  </w:style>
  <w:style w:type="paragraph" w:styleId="a6">
    <w:name w:val="caption"/>
    <w:basedOn w:val="a"/>
    <w:next w:val="a"/>
    <w:uiPriority w:val="35"/>
    <w:unhideWhenUsed/>
    <w:qFormat/>
    <w:rsid w:val="0078064F"/>
    <w:pPr>
      <w:widowControl w:val="0"/>
      <w:spacing w:line="360" w:lineRule="auto"/>
    </w:pPr>
    <w:rPr>
      <w:rFonts w:eastAsia="Times New Roman" w:cstheme="majorBidi"/>
      <w:bCs w:val="0"/>
      <w:kern w:val="2"/>
      <w:szCs w:val="20"/>
      <w:lang w:eastAsia="zh-CN"/>
    </w:rPr>
  </w:style>
  <w:style w:type="paragraph" w:customStyle="1" w:styleId="EndNoteBibliographyTitle">
    <w:name w:val="EndNote Bibliography Title"/>
    <w:basedOn w:val="a"/>
    <w:link w:val="EndNoteBibliographyTitle0"/>
    <w:rsid w:val="00BA4C23"/>
    <w:pPr>
      <w:jc w:val="center"/>
    </w:pPr>
    <w:rPr>
      <w:rFonts w:cs="Times New Roman"/>
      <w:noProof/>
    </w:rPr>
  </w:style>
  <w:style w:type="character" w:customStyle="1" w:styleId="EndNoteBibliographyTitle0">
    <w:name w:val="EndNote Bibliography Title 字符"/>
    <w:basedOn w:val="10"/>
    <w:link w:val="EndNoteBibliographyTitle"/>
    <w:rsid w:val="00BA4C23"/>
    <w:rPr>
      <w:rFonts w:eastAsia="宋体" w:cstheme="minorBidi"/>
      <w:b w:val="0"/>
      <w:bCs/>
      <w:noProof/>
      <w:kern w:val="44"/>
      <w:szCs w:val="44"/>
      <w:lang w:val="en-US" w:eastAsia="zh-CN"/>
    </w:rPr>
  </w:style>
  <w:style w:type="paragraph" w:customStyle="1" w:styleId="EndNoteBibliography">
    <w:name w:val="EndNote Bibliography"/>
    <w:basedOn w:val="a"/>
    <w:link w:val="EndNoteBibliography0"/>
    <w:rsid w:val="00BA4C23"/>
    <w:pPr>
      <w:spacing w:line="240" w:lineRule="auto"/>
    </w:pPr>
    <w:rPr>
      <w:rFonts w:cs="Times New Roman"/>
      <w:noProof/>
    </w:rPr>
  </w:style>
  <w:style w:type="character" w:customStyle="1" w:styleId="EndNoteBibliography0">
    <w:name w:val="EndNote Bibliography 字符"/>
    <w:basedOn w:val="10"/>
    <w:link w:val="EndNoteBibliography"/>
    <w:rsid w:val="00BA4C23"/>
    <w:rPr>
      <w:rFonts w:eastAsia="宋体" w:cstheme="minorBidi"/>
      <w:b w:val="0"/>
      <w:bCs/>
      <w:noProof/>
      <w:kern w:val="44"/>
      <w:szCs w:val="44"/>
      <w:lang w:val="en-US" w:eastAsia="zh-CN"/>
    </w:rPr>
  </w:style>
  <w:style w:type="character" w:styleId="a7">
    <w:name w:val="FollowedHyperlink"/>
    <w:basedOn w:val="a0"/>
    <w:uiPriority w:val="99"/>
    <w:semiHidden/>
    <w:unhideWhenUsed/>
    <w:rsid w:val="00253BF5"/>
    <w:rPr>
      <w:color w:val="954F72" w:themeColor="followedHyperlink"/>
      <w:u w:val="single"/>
    </w:rPr>
  </w:style>
  <w:style w:type="paragraph" w:styleId="a8">
    <w:name w:val="header"/>
    <w:basedOn w:val="a"/>
    <w:link w:val="a9"/>
    <w:uiPriority w:val="99"/>
    <w:unhideWhenUsed/>
    <w:rsid w:val="00F625C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9">
    <w:name w:val="页眉 字符"/>
    <w:basedOn w:val="a0"/>
    <w:link w:val="a8"/>
    <w:uiPriority w:val="99"/>
    <w:rsid w:val="00F625C7"/>
    <w:rPr>
      <w:rFonts w:cstheme="minorBidi"/>
      <w:bCs/>
      <w:kern w:val="44"/>
      <w:sz w:val="18"/>
      <w:szCs w:val="18"/>
      <w:lang w:val="en-US"/>
    </w:rPr>
  </w:style>
  <w:style w:type="paragraph" w:styleId="aa">
    <w:name w:val="footer"/>
    <w:basedOn w:val="a"/>
    <w:link w:val="ab"/>
    <w:uiPriority w:val="99"/>
    <w:unhideWhenUsed/>
    <w:rsid w:val="00F625C7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b">
    <w:name w:val="页脚 字符"/>
    <w:basedOn w:val="a0"/>
    <w:link w:val="aa"/>
    <w:uiPriority w:val="99"/>
    <w:rsid w:val="00F625C7"/>
    <w:rPr>
      <w:rFonts w:cstheme="minorBidi"/>
      <w:bCs/>
      <w:kern w:val="44"/>
      <w:sz w:val="18"/>
      <w:szCs w:val="18"/>
      <w:lang w:val="en-US"/>
    </w:rPr>
  </w:style>
  <w:style w:type="paragraph" w:styleId="ac">
    <w:name w:val="Balloon Text"/>
    <w:basedOn w:val="a"/>
    <w:link w:val="ad"/>
    <w:uiPriority w:val="99"/>
    <w:semiHidden/>
    <w:unhideWhenUsed/>
    <w:rsid w:val="00F64493"/>
    <w:pPr>
      <w:spacing w:line="240" w:lineRule="auto"/>
    </w:pPr>
    <w:rPr>
      <w:sz w:val="18"/>
      <w:szCs w:val="18"/>
    </w:rPr>
  </w:style>
  <w:style w:type="character" w:customStyle="1" w:styleId="ad">
    <w:name w:val="批注框文本 字符"/>
    <w:basedOn w:val="a0"/>
    <w:link w:val="ac"/>
    <w:uiPriority w:val="99"/>
    <w:semiHidden/>
    <w:rsid w:val="00F64493"/>
    <w:rPr>
      <w:rFonts w:cstheme="minorBidi"/>
      <w:bCs/>
      <w:kern w:val="44"/>
      <w:sz w:val="18"/>
      <w:szCs w:val="18"/>
      <w:lang w:val="en-US"/>
    </w:rPr>
  </w:style>
  <w:style w:type="character" w:styleId="ae">
    <w:name w:val="line number"/>
    <w:basedOn w:val="a0"/>
    <w:uiPriority w:val="99"/>
    <w:semiHidden/>
    <w:unhideWhenUsed/>
    <w:rsid w:val="00D5177F"/>
  </w:style>
  <w:style w:type="table" w:styleId="af">
    <w:name w:val="Table Grid"/>
    <w:basedOn w:val="a1"/>
    <w:uiPriority w:val="39"/>
    <w:rsid w:val="00271313"/>
    <w:pPr>
      <w:spacing w:line="240" w:lineRule="auto"/>
      <w:ind w:left="0" w:firstLine="0"/>
      <w:jc w:val="left"/>
    </w:pPr>
    <w:rPr>
      <w:rFonts w:asciiTheme="minorHAnsi" w:hAnsiTheme="minorHAnsi" w:cstheme="minorBidi"/>
      <w:kern w:val="2"/>
      <w:sz w:val="21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Body Text"/>
    <w:basedOn w:val="a"/>
    <w:link w:val="af1"/>
    <w:rsid w:val="004305DC"/>
    <w:pPr>
      <w:widowControl w:val="0"/>
      <w:spacing w:line="360" w:lineRule="auto"/>
      <w:jc w:val="center"/>
    </w:pPr>
    <w:rPr>
      <w:rFonts w:eastAsia="宋体"/>
      <w:b/>
      <w:bCs w:val="0"/>
      <w:kern w:val="2"/>
      <w:sz w:val="40"/>
      <w:szCs w:val="22"/>
      <w:lang w:eastAsia="zh-CN"/>
    </w:rPr>
  </w:style>
  <w:style w:type="character" w:customStyle="1" w:styleId="af1">
    <w:name w:val="正文文本 字符"/>
    <w:basedOn w:val="a0"/>
    <w:link w:val="af0"/>
    <w:rsid w:val="004305DC"/>
    <w:rPr>
      <w:rFonts w:eastAsia="宋体" w:cstheme="minorBidi"/>
      <w:b/>
      <w:kern w:val="2"/>
      <w:sz w:val="40"/>
      <w:lang w:val="en-US" w:eastAsia="zh-CN"/>
    </w:rPr>
  </w:style>
  <w:style w:type="paragraph" w:customStyle="1" w:styleId="VDTableTitle">
    <w:name w:val="VD_Table_Title"/>
    <w:basedOn w:val="a"/>
    <w:next w:val="a"/>
    <w:rsid w:val="001C0237"/>
    <w:pPr>
      <w:spacing w:after="200"/>
    </w:pPr>
    <w:rPr>
      <w:rFonts w:ascii="Times" w:eastAsia="宋体" w:hAnsi="Times" w:cs="Times New Roman"/>
      <w:bCs w:val="0"/>
      <w:kern w:val="0"/>
      <w:szCs w:val="20"/>
    </w:rPr>
  </w:style>
  <w:style w:type="paragraph" w:customStyle="1" w:styleId="TCTableBody">
    <w:name w:val="TC_Table_Body"/>
    <w:basedOn w:val="a"/>
    <w:rsid w:val="001C0237"/>
    <w:pPr>
      <w:spacing w:after="200" w:line="240" w:lineRule="auto"/>
    </w:pPr>
    <w:rPr>
      <w:rFonts w:ascii="Times" w:eastAsia="宋体" w:hAnsi="Times" w:cs="Times New Roman"/>
      <w:bCs w:val="0"/>
      <w:kern w:val="0"/>
      <w:szCs w:val="20"/>
    </w:rPr>
  </w:style>
  <w:style w:type="paragraph" w:customStyle="1" w:styleId="Default">
    <w:name w:val="Default"/>
    <w:rsid w:val="00CD72D4"/>
    <w:pPr>
      <w:widowControl w:val="0"/>
      <w:autoSpaceDE w:val="0"/>
      <w:autoSpaceDN w:val="0"/>
      <w:adjustRightInd w:val="0"/>
      <w:spacing w:line="240" w:lineRule="auto"/>
      <w:ind w:left="0" w:firstLine="0"/>
      <w:jc w:val="left"/>
    </w:pPr>
    <w:rPr>
      <w:rFonts w:ascii="Arial" w:hAnsi="Arial" w:cs="Arial"/>
      <w:color w:val="000000"/>
      <w:szCs w:val="24"/>
      <w:lang w:val="en-US"/>
    </w:rPr>
  </w:style>
  <w:style w:type="character" w:styleId="af2">
    <w:name w:val="annotation reference"/>
    <w:basedOn w:val="a0"/>
    <w:uiPriority w:val="99"/>
    <w:semiHidden/>
    <w:unhideWhenUsed/>
    <w:rsid w:val="00BF2178"/>
    <w:rPr>
      <w:sz w:val="21"/>
      <w:szCs w:val="21"/>
    </w:rPr>
  </w:style>
  <w:style w:type="paragraph" w:styleId="af3">
    <w:name w:val="annotation text"/>
    <w:basedOn w:val="a"/>
    <w:link w:val="af4"/>
    <w:uiPriority w:val="99"/>
    <w:semiHidden/>
    <w:unhideWhenUsed/>
    <w:rsid w:val="00BF2178"/>
    <w:pPr>
      <w:jc w:val="left"/>
    </w:pPr>
  </w:style>
  <w:style w:type="character" w:customStyle="1" w:styleId="af4">
    <w:name w:val="批注文字 字符"/>
    <w:basedOn w:val="a0"/>
    <w:link w:val="af3"/>
    <w:uiPriority w:val="99"/>
    <w:semiHidden/>
    <w:rsid w:val="00BF2178"/>
    <w:rPr>
      <w:rFonts w:cstheme="minorBidi"/>
      <w:bCs/>
      <w:kern w:val="44"/>
      <w:szCs w:val="44"/>
      <w:lang w:val="en-US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BF2178"/>
    <w:rPr>
      <w:b/>
    </w:rPr>
  </w:style>
  <w:style w:type="character" w:customStyle="1" w:styleId="af6">
    <w:name w:val="批注主题 字符"/>
    <w:basedOn w:val="af4"/>
    <w:link w:val="af5"/>
    <w:uiPriority w:val="99"/>
    <w:semiHidden/>
    <w:rsid w:val="00BF2178"/>
    <w:rPr>
      <w:rFonts w:cstheme="minorBidi"/>
      <w:b/>
      <w:bCs/>
      <w:kern w:val="44"/>
      <w:szCs w:val="44"/>
      <w:lang w:val="en-US"/>
    </w:rPr>
  </w:style>
  <w:style w:type="paragraph" w:styleId="af7">
    <w:name w:val="Subtitle"/>
    <w:basedOn w:val="a"/>
    <w:next w:val="a"/>
    <w:link w:val="af8"/>
    <w:uiPriority w:val="11"/>
    <w:qFormat/>
    <w:rsid w:val="000F061B"/>
    <w:pPr>
      <w:widowControl w:val="0"/>
      <w:spacing w:before="240" w:after="60" w:line="312" w:lineRule="auto"/>
      <w:jc w:val="center"/>
      <w:outlineLvl w:val="1"/>
    </w:pPr>
    <w:rPr>
      <w:b/>
      <w:kern w:val="28"/>
      <w:sz w:val="32"/>
      <w:szCs w:val="32"/>
      <w:lang w:eastAsia="zh-CN"/>
    </w:rPr>
  </w:style>
  <w:style w:type="character" w:customStyle="1" w:styleId="af8">
    <w:name w:val="副标题 字符"/>
    <w:basedOn w:val="a0"/>
    <w:link w:val="af7"/>
    <w:uiPriority w:val="11"/>
    <w:rsid w:val="000F061B"/>
    <w:rPr>
      <w:rFonts w:cstheme="minorBidi"/>
      <w:b/>
      <w:bCs/>
      <w:kern w:val="28"/>
      <w:sz w:val="32"/>
      <w:szCs w:val="32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468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2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7CD507-0C9C-41CF-92F1-AF32EA59A3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402</TotalTime>
  <Pages>6</Pages>
  <Words>3209</Words>
  <Characters>18292</Characters>
  <Application>Microsoft Office Word</Application>
  <DocSecurity>0</DocSecurity>
  <Lines>152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suresh</dc:creator>
  <cp:keywords/>
  <dc:description/>
  <cp:lastModifiedBy>1546430681@qq.com</cp:lastModifiedBy>
  <cp:revision>6</cp:revision>
  <dcterms:created xsi:type="dcterms:W3CDTF">2022-09-05T13:28:00Z</dcterms:created>
  <dcterms:modified xsi:type="dcterms:W3CDTF">2023-04-14T09:15:00Z</dcterms:modified>
</cp:coreProperties>
</file>