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90"/>
        <w:gridCol w:w="1323"/>
        <w:gridCol w:w="1903"/>
        <w:gridCol w:w="2172"/>
      </w:tblGrid>
      <w:tr w:rsidR="000977BE" w:rsidRPr="00AC29BB" w:rsidTr="00FC196D">
        <w:trPr>
          <w:cantSplit/>
          <w:trHeight w:val="470"/>
          <w:tblHeader/>
        </w:trPr>
        <w:tc>
          <w:tcPr>
            <w:tcW w:w="3890" w:type="dxa"/>
          </w:tcPr>
          <w:p w:rsidR="000977BE" w:rsidRPr="00AC29BB" w:rsidRDefault="000977BE" w:rsidP="00FC196D"/>
        </w:tc>
        <w:tc>
          <w:tcPr>
            <w:tcW w:w="1323" w:type="dxa"/>
          </w:tcPr>
          <w:p w:rsidR="000977BE" w:rsidRPr="00AC29BB" w:rsidRDefault="000977BE" w:rsidP="00FC196D">
            <w:r w:rsidRPr="00AC29BB">
              <w:t xml:space="preserve">Normal </w:t>
            </w:r>
            <w:proofErr w:type="spellStart"/>
            <w:r w:rsidRPr="00AC29BB">
              <w:t>Control</w:t>
            </w:r>
            <w:proofErr w:type="spellEnd"/>
            <w:r w:rsidRPr="00AC29BB">
              <w:t xml:space="preserve"> </w:t>
            </w:r>
          </w:p>
        </w:tc>
        <w:tc>
          <w:tcPr>
            <w:tcW w:w="1903" w:type="dxa"/>
          </w:tcPr>
          <w:p w:rsidR="000977BE" w:rsidRPr="00AC29BB" w:rsidRDefault="000977BE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saline</w:t>
            </w:r>
            <w:proofErr w:type="spellEnd"/>
          </w:p>
        </w:tc>
        <w:tc>
          <w:tcPr>
            <w:tcW w:w="2172" w:type="dxa"/>
          </w:tcPr>
          <w:p w:rsidR="000977BE" w:rsidRPr="00AC29BB" w:rsidRDefault="000977BE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Ceftriaxone</w:t>
            </w:r>
            <w:proofErr w:type="spellEnd"/>
          </w:p>
        </w:tc>
      </w:tr>
      <w:tr w:rsidR="000977BE" w:rsidRPr="00AC29BB" w:rsidTr="00EC1729">
        <w:trPr>
          <w:cantSplit/>
          <w:trHeight w:val="1145"/>
          <w:tblHeader/>
        </w:trPr>
        <w:tc>
          <w:tcPr>
            <w:tcW w:w="3890" w:type="dxa"/>
          </w:tcPr>
          <w:p w:rsidR="000977BE" w:rsidRPr="00AC29BB" w:rsidRDefault="000977BE" w:rsidP="00FC196D">
            <w:proofErr w:type="spellStart"/>
            <w:r w:rsidRPr="00AC29BB">
              <w:t>Sociability</w:t>
            </w:r>
            <w:proofErr w:type="spellEnd"/>
            <w:r w:rsidRPr="00AC29BB">
              <w:t xml:space="preserve"> test: </w:t>
            </w:r>
            <w:proofErr w:type="spellStart"/>
            <w:r w:rsidR="00EC1729" w:rsidRPr="00EC1729">
              <w:t>The</w:t>
            </w:r>
            <w:proofErr w:type="spellEnd"/>
            <w:r w:rsidR="00EC1729" w:rsidRPr="00EC1729">
              <w:t xml:space="preserve"> time </w:t>
            </w:r>
            <w:proofErr w:type="spellStart"/>
            <w:r w:rsidR="00EC1729" w:rsidRPr="00EC1729">
              <w:t>spent</w:t>
            </w:r>
            <w:proofErr w:type="spellEnd"/>
            <w:r w:rsidR="00EC1729" w:rsidRPr="00EC1729">
              <w:t xml:space="preserve"> </w:t>
            </w:r>
            <w:proofErr w:type="spellStart"/>
            <w:r w:rsidR="00EC1729" w:rsidRPr="00EC1729">
              <w:t>with</w:t>
            </w:r>
            <w:proofErr w:type="spellEnd"/>
            <w:r w:rsidR="00EC1729" w:rsidRPr="00EC1729">
              <w:t xml:space="preserve"> </w:t>
            </w:r>
            <w:proofErr w:type="spellStart"/>
            <w:r w:rsidR="00EC1729" w:rsidRPr="00EC1729">
              <w:t>stranger</w:t>
            </w:r>
            <w:proofErr w:type="spellEnd"/>
            <w:r w:rsidR="00EC1729" w:rsidRPr="00EC1729">
              <w:t xml:space="preserve"> </w:t>
            </w:r>
            <w:proofErr w:type="spellStart"/>
            <w:r w:rsidR="00EC1729" w:rsidRPr="00EC1729">
              <w:t>rat</w:t>
            </w:r>
            <w:proofErr w:type="spellEnd"/>
            <w:r w:rsidR="00EC1729" w:rsidRPr="00EC1729">
              <w:t xml:space="preserve">, </w:t>
            </w:r>
            <w:proofErr w:type="spellStart"/>
            <w:r w:rsidR="00EC1729" w:rsidRPr="00EC1729">
              <w:t>percent</w:t>
            </w:r>
            <w:proofErr w:type="spellEnd"/>
            <w:r w:rsidR="00EC1729" w:rsidRPr="00EC1729">
              <w:t xml:space="preserve"> (%)</w:t>
            </w:r>
          </w:p>
        </w:tc>
        <w:tc>
          <w:tcPr>
            <w:tcW w:w="1323" w:type="dxa"/>
          </w:tcPr>
          <w:p w:rsidR="000977BE" w:rsidRPr="00AC29BB" w:rsidRDefault="000977BE" w:rsidP="00FC196D">
            <w:r w:rsidRPr="00AC29BB">
              <w:t xml:space="preserve">65.3 ± </w:t>
            </w:r>
            <w:proofErr w:type="gramStart"/>
            <w:r w:rsidRPr="00AC29BB">
              <w:t>8.7</w:t>
            </w:r>
            <w:proofErr w:type="gramEnd"/>
          </w:p>
        </w:tc>
        <w:tc>
          <w:tcPr>
            <w:tcW w:w="1903" w:type="dxa"/>
          </w:tcPr>
          <w:p w:rsidR="000977BE" w:rsidRPr="00AC29BB" w:rsidRDefault="000977BE" w:rsidP="00FC196D">
            <w:r w:rsidRPr="00AC29BB">
              <w:t xml:space="preserve">35.1 ± </w:t>
            </w:r>
            <w:proofErr w:type="gramStart"/>
            <w:r w:rsidRPr="00AC29BB">
              <w:t>4.4</w:t>
            </w:r>
            <w:proofErr w:type="gramEnd"/>
            <w:r w:rsidRPr="00AC29BB">
              <w:t xml:space="preserve"> **</w:t>
            </w:r>
          </w:p>
        </w:tc>
        <w:tc>
          <w:tcPr>
            <w:tcW w:w="2172" w:type="dxa"/>
          </w:tcPr>
          <w:p w:rsidR="000977BE" w:rsidRPr="00AC29BB" w:rsidRDefault="000977BE" w:rsidP="00FC196D">
            <w:r w:rsidRPr="00AC29BB">
              <w:t xml:space="preserve">56.9 ± </w:t>
            </w:r>
            <w:proofErr w:type="gramStart"/>
            <w:r w:rsidRPr="00AC29BB">
              <w:t>6.2</w:t>
            </w:r>
            <w:proofErr w:type="gramEnd"/>
            <w:r w:rsidRPr="00AC29BB">
              <w:t xml:space="preserve"> #</w:t>
            </w:r>
          </w:p>
        </w:tc>
      </w:tr>
      <w:tr w:rsidR="000977BE" w:rsidRPr="00AC29BB" w:rsidTr="00D8709E">
        <w:trPr>
          <w:cantSplit/>
          <w:trHeight w:val="1119"/>
          <w:tblHeader/>
        </w:trPr>
        <w:tc>
          <w:tcPr>
            <w:tcW w:w="3890" w:type="dxa"/>
          </w:tcPr>
          <w:p w:rsidR="000977BE" w:rsidRPr="00AC29BB" w:rsidRDefault="000977BE" w:rsidP="00EC1729">
            <w:proofErr w:type="spellStart"/>
            <w:r w:rsidRPr="00AC29BB">
              <w:t>Sociability</w:t>
            </w:r>
            <w:proofErr w:type="spellEnd"/>
            <w:r w:rsidRPr="00AC29BB">
              <w:t xml:space="preserve"> test: </w:t>
            </w:r>
            <w:proofErr w:type="spellStart"/>
            <w:r w:rsidR="00EC1729" w:rsidRPr="00EC1729">
              <w:t>The</w:t>
            </w:r>
            <w:proofErr w:type="spellEnd"/>
            <w:r w:rsidR="00EC1729" w:rsidRPr="00EC1729">
              <w:t xml:space="preserve"> time </w:t>
            </w:r>
            <w:proofErr w:type="spellStart"/>
            <w:r w:rsidR="00EC1729" w:rsidRPr="00EC1729">
              <w:t>spent</w:t>
            </w:r>
            <w:proofErr w:type="spellEnd"/>
            <w:r w:rsidR="00EC1729" w:rsidRPr="00EC1729">
              <w:t xml:space="preserve"> </w:t>
            </w:r>
            <w:proofErr w:type="spellStart"/>
            <w:r w:rsidR="00EC1729" w:rsidRPr="00EC1729">
              <w:t>with</w:t>
            </w:r>
            <w:proofErr w:type="spellEnd"/>
            <w:r w:rsidR="00EC1729" w:rsidRPr="00EC1729">
              <w:t xml:space="preserve"> </w:t>
            </w:r>
            <w:proofErr w:type="spellStart"/>
            <w:r w:rsidR="00EC1729" w:rsidRPr="00EC1729">
              <w:t>strangers</w:t>
            </w:r>
            <w:proofErr w:type="spellEnd"/>
            <w:r w:rsidR="00EC1729" w:rsidRPr="00EC1729">
              <w:t xml:space="preserve"> / </w:t>
            </w:r>
            <w:proofErr w:type="spellStart"/>
            <w:r w:rsidR="00EC1729" w:rsidRPr="00EC1729">
              <w:t>The</w:t>
            </w:r>
            <w:proofErr w:type="spellEnd"/>
            <w:r w:rsidR="00EC1729" w:rsidRPr="00EC1729">
              <w:t xml:space="preserve"> time </w:t>
            </w:r>
            <w:proofErr w:type="spellStart"/>
            <w:r w:rsidR="00EC1729" w:rsidRPr="00EC1729">
              <w:t>spent</w:t>
            </w:r>
            <w:proofErr w:type="spellEnd"/>
            <w:r w:rsidR="00EC1729" w:rsidRPr="00EC1729">
              <w:t xml:space="preserve"> at </w:t>
            </w:r>
            <w:proofErr w:type="spellStart"/>
            <w:r w:rsidR="00EC1729" w:rsidRPr="00EC1729">
              <w:t>empty</w:t>
            </w:r>
            <w:proofErr w:type="spellEnd"/>
            <w:r w:rsidR="00EC1729" w:rsidRPr="00EC1729">
              <w:t xml:space="preserve"> (</w:t>
            </w:r>
            <w:proofErr w:type="spellStart"/>
            <w:r w:rsidR="00EC1729" w:rsidRPr="00EC1729">
              <w:t>ratio</w:t>
            </w:r>
            <w:proofErr w:type="spellEnd"/>
            <w:r w:rsidR="00EC1729" w:rsidRPr="00EC1729">
              <w:t>)</w:t>
            </w:r>
          </w:p>
        </w:tc>
        <w:tc>
          <w:tcPr>
            <w:tcW w:w="1323" w:type="dxa"/>
          </w:tcPr>
          <w:p w:rsidR="000977BE" w:rsidRPr="00AC29BB" w:rsidRDefault="000977BE" w:rsidP="00FC196D">
            <w:r w:rsidRPr="00AC29BB">
              <w:t xml:space="preserve">3.2 ± </w:t>
            </w:r>
            <w:proofErr w:type="gramStart"/>
            <w:r w:rsidRPr="00AC29BB">
              <w:t>0.3</w:t>
            </w:r>
            <w:proofErr w:type="gramEnd"/>
          </w:p>
        </w:tc>
        <w:tc>
          <w:tcPr>
            <w:tcW w:w="1903" w:type="dxa"/>
          </w:tcPr>
          <w:p w:rsidR="000977BE" w:rsidRPr="00AC29BB" w:rsidRDefault="000977BE" w:rsidP="00FC196D">
            <w:r w:rsidRPr="00AC29BB">
              <w:t xml:space="preserve">0.94 ± </w:t>
            </w:r>
            <w:proofErr w:type="gramStart"/>
            <w:r w:rsidRPr="00AC29BB">
              <w:t>0.2</w:t>
            </w:r>
            <w:proofErr w:type="gramEnd"/>
            <w:r w:rsidRPr="00AC29BB">
              <w:t xml:space="preserve"> **</w:t>
            </w:r>
          </w:p>
        </w:tc>
        <w:tc>
          <w:tcPr>
            <w:tcW w:w="2172" w:type="dxa"/>
          </w:tcPr>
          <w:p w:rsidR="000977BE" w:rsidRPr="00AC29BB" w:rsidRDefault="000977BE" w:rsidP="00FC196D">
            <w:r w:rsidRPr="00AC29BB">
              <w:t xml:space="preserve">1.8 ± </w:t>
            </w:r>
            <w:proofErr w:type="gramStart"/>
            <w:r w:rsidRPr="00AC29BB">
              <w:t>0.4</w:t>
            </w:r>
            <w:proofErr w:type="gramEnd"/>
            <w:r w:rsidRPr="00AC29BB">
              <w:t xml:space="preserve"> #</w:t>
            </w:r>
          </w:p>
        </w:tc>
      </w:tr>
      <w:tr w:rsidR="000977BE" w:rsidRPr="00AC29BB" w:rsidTr="00D8709E">
        <w:trPr>
          <w:cantSplit/>
          <w:trHeight w:val="981"/>
          <w:tblHeader/>
        </w:trPr>
        <w:tc>
          <w:tcPr>
            <w:tcW w:w="3890" w:type="dxa"/>
          </w:tcPr>
          <w:p w:rsidR="000977BE" w:rsidRPr="00AC29BB" w:rsidRDefault="00D8709E" w:rsidP="00FC196D">
            <w:proofErr w:type="spellStart"/>
            <w:r>
              <w:t>The</w:t>
            </w:r>
            <w:proofErr w:type="spellEnd"/>
            <w:r>
              <w:t xml:space="preserve"> OF</w:t>
            </w:r>
            <w:r w:rsidR="000977BE" w:rsidRPr="00AC29BB">
              <w:t xml:space="preserve"> Test: </w:t>
            </w:r>
            <w:proofErr w:type="spellStart"/>
            <w:r w:rsidR="000977BE" w:rsidRPr="00AC29BB">
              <w:t>Number</w:t>
            </w:r>
            <w:proofErr w:type="spellEnd"/>
            <w:r w:rsidR="000977BE" w:rsidRPr="00AC29BB">
              <w:t xml:space="preserve"> of </w:t>
            </w:r>
            <w:proofErr w:type="spellStart"/>
            <w:r w:rsidR="000977BE" w:rsidRPr="00AC29BB">
              <w:t>ambulation</w:t>
            </w:r>
            <w:proofErr w:type="spellEnd"/>
          </w:p>
        </w:tc>
        <w:tc>
          <w:tcPr>
            <w:tcW w:w="1323" w:type="dxa"/>
          </w:tcPr>
          <w:p w:rsidR="000977BE" w:rsidRPr="00AC29BB" w:rsidRDefault="000977BE" w:rsidP="00FC196D">
            <w:r w:rsidRPr="00AC29BB">
              <w:t xml:space="preserve">20.8 ± </w:t>
            </w:r>
            <w:proofErr w:type="gramStart"/>
            <w:r w:rsidRPr="00AC29BB">
              <w:t>3.3</w:t>
            </w:r>
            <w:proofErr w:type="gramEnd"/>
          </w:p>
        </w:tc>
        <w:tc>
          <w:tcPr>
            <w:tcW w:w="1903" w:type="dxa"/>
          </w:tcPr>
          <w:p w:rsidR="000977BE" w:rsidRPr="00AC29BB" w:rsidRDefault="000977BE" w:rsidP="00FC196D">
            <w:r w:rsidRPr="00AC29BB">
              <w:t xml:space="preserve">11.4 ± </w:t>
            </w:r>
            <w:proofErr w:type="gramStart"/>
            <w:r w:rsidRPr="00AC29BB">
              <w:t>1.9</w:t>
            </w:r>
            <w:proofErr w:type="gramEnd"/>
            <w:r w:rsidRPr="00AC29BB">
              <w:t xml:space="preserve"> *</w:t>
            </w:r>
          </w:p>
        </w:tc>
        <w:tc>
          <w:tcPr>
            <w:tcW w:w="2172" w:type="dxa"/>
          </w:tcPr>
          <w:p w:rsidR="000977BE" w:rsidRPr="00AC29BB" w:rsidRDefault="000977BE" w:rsidP="00FC196D">
            <w:r w:rsidRPr="00AC29BB">
              <w:t xml:space="preserve">16.4 ± </w:t>
            </w:r>
            <w:proofErr w:type="gramStart"/>
            <w:r w:rsidRPr="00AC29BB">
              <w:t>3.2</w:t>
            </w:r>
            <w:proofErr w:type="gramEnd"/>
            <w:r w:rsidRPr="00AC29BB">
              <w:t xml:space="preserve"> #</w:t>
            </w:r>
          </w:p>
        </w:tc>
      </w:tr>
      <w:tr w:rsidR="000977BE" w:rsidRPr="00AC29BB" w:rsidTr="00D8709E">
        <w:trPr>
          <w:cantSplit/>
          <w:trHeight w:val="839"/>
          <w:tblHeader/>
        </w:trPr>
        <w:tc>
          <w:tcPr>
            <w:tcW w:w="3890" w:type="dxa"/>
          </w:tcPr>
          <w:p w:rsidR="000977BE" w:rsidRPr="00AC29BB" w:rsidRDefault="00D8709E" w:rsidP="00FC196D"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PAL</w:t>
            </w:r>
            <w:r w:rsidR="00EC1729">
              <w:t xml:space="preserve"> Test:</w:t>
            </w:r>
            <w:r w:rsidR="000977BE" w:rsidRPr="00AC29BB">
              <w:t xml:space="preserve"> </w:t>
            </w:r>
            <w:proofErr w:type="spellStart"/>
            <w:r w:rsidR="000977BE" w:rsidRPr="00AC29BB">
              <w:t>Latency</w:t>
            </w:r>
            <w:proofErr w:type="spellEnd"/>
            <w:r w:rsidR="000977BE" w:rsidRPr="00AC29BB">
              <w:t xml:space="preserve"> (</w:t>
            </w:r>
            <w:proofErr w:type="spellStart"/>
            <w:r w:rsidR="000977BE" w:rsidRPr="00AC29BB">
              <w:t>Sec</w:t>
            </w:r>
            <w:proofErr w:type="spellEnd"/>
            <w:r w:rsidR="000977BE" w:rsidRPr="00AC29BB">
              <w:t>.)</w:t>
            </w:r>
          </w:p>
        </w:tc>
        <w:tc>
          <w:tcPr>
            <w:tcW w:w="1323" w:type="dxa"/>
          </w:tcPr>
          <w:p w:rsidR="000977BE" w:rsidRPr="00AC29BB" w:rsidRDefault="000977BE" w:rsidP="00FC196D">
            <w:r w:rsidRPr="00AC29BB">
              <w:t xml:space="preserve">251.3 ± </w:t>
            </w:r>
            <w:proofErr w:type="gramStart"/>
            <w:r w:rsidRPr="00AC29BB">
              <w:t>30.9</w:t>
            </w:r>
            <w:proofErr w:type="gramEnd"/>
          </w:p>
        </w:tc>
        <w:tc>
          <w:tcPr>
            <w:tcW w:w="1903" w:type="dxa"/>
          </w:tcPr>
          <w:p w:rsidR="000977BE" w:rsidRPr="00AC29BB" w:rsidRDefault="000977BE" w:rsidP="00FC196D">
            <w:r w:rsidRPr="00AC29BB">
              <w:t xml:space="preserve">38.1 ± </w:t>
            </w:r>
            <w:proofErr w:type="gramStart"/>
            <w:r w:rsidRPr="00AC29BB">
              <w:t>14.2</w:t>
            </w:r>
            <w:proofErr w:type="gramEnd"/>
            <w:r w:rsidRPr="00AC29BB">
              <w:t xml:space="preserve"> **</w:t>
            </w:r>
          </w:p>
        </w:tc>
        <w:tc>
          <w:tcPr>
            <w:tcW w:w="2172" w:type="dxa"/>
          </w:tcPr>
          <w:p w:rsidR="000977BE" w:rsidRPr="00AC29BB" w:rsidRDefault="000977BE" w:rsidP="00FC196D">
            <w:r w:rsidRPr="00AC29BB">
              <w:t xml:space="preserve">242.7 ± </w:t>
            </w:r>
            <w:proofErr w:type="gramStart"/>
            <w:r w:rsidRPr="00AC29BB">
              <w:t>44.5</w:t>
            </w:r>
            <w:proofErr w:type="gramEnd"/>
            <w:r w:rsidRPr="00AC29BB">
              <w:t xml:space="preserve"> ##</w:t>
            </w:r>
          </w:p>
        </w:tc>
      </w:tr>
    </w:tbl>
    <w:p w:rsidR="0073357C" w:rsidRDefault="0073357C"/>
    <w:p w:rsidR="000977BE" w:rsidRPr="00EC1729" w:rsidRDefault="000977BE" w:rsidP="00EC1729">
      <w:pPr>
        <w:spacing w:line="360" w:lineRule="auto"/>
        <w:jc w:val="both"/>
        <w:rPr>
          <w:sz w:val="24"/>
          <w:szCs w:val="24"/>
        </w:rPr>
      </w:pPr>
      <w:proofErr w:type="spellStart"/>
      <w:r w:rsidRPr="00EC1729">
        <w:rPr>
          <w:sz w:val="24"/>
          <w:szCs w:val="24"/>
        </w:rPr>
        <w:t>Table</w:t>
      </w:r>
      <w:proofErr w:type="spellEnd"/>
      <w:r w:rsidRPr="00EC1729">
        <w:rPr>
          <w:sz w:val="24"/>
          <w:szCs w:val="24"/>
        </w:rPr>
        <w:t xml:space="preserve"> 1: </w:t>
      </w:r>
      <w:proofErr w:type="spellStart"/>
      <w:r w:rsidRPr="00EC1729">
        <w:rPr>
          <w:sz w:val="24"/>
          <w:szCs w:val="24"/>
        </w:rPr>
        <w:t>Results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were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presented</w:t>
      </w:r>
      <w:proofErr w:type="spellEnd"/>
      <w:r w:rsidRPr="00EC1729">
        <w:rPr>
          <w:sz w:val="24"/>
          <w:szCs w:val="24"/>
        </w:rPr>
        <w:t xml:space="preserve"> as </w:t>
      </w:r>
      <w:proofErr w:type="spellStart"/>
      <w:r w:rsidRPr="00EC1729">
        <w:rPr>
          <w:sz w:val="24"/>
          <w:szCs w:val="24"/>
        </w:rPr>
        <w:t>mean</w:t>
      </w:r>
      <w:proofErr w:type="spellEnd"/>
      <w:r w:rsidRPr="00EC1729">
        <w:rPr>
          <w:sz w:val="24"/>
          <w:szCs w:val="24"/>
        </w:rPr>
        <w:t xml:space="preserve"> ± SEM. </w:t>
      </w:r>
      <w:proofErr w:type="spellStart"/>
      <w:r w:rsidRPr="00EC1729">
        <w:rPr>
          <w:sz w:val="24"/>
          <w:szCs w:val="24"/>
        </w:rPr>
        <w:t>Statistical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analyses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were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performed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by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one</w:t>
      </w:r>
      <w:proofErr w:type="spellEnd"/>
      <w:r w:rsidRPr="00EC1729">
        <w:rPr>
          <w:sz w:val="24"/>
          <w:szCs w:val="24"/>
        </w:rPr>
        <w:t>-</w:t>
      </w:r>
      <w:proofErr w:type="spellStart"/>
      <w:r w:rsidRPr="00EC1729">
        <w:rPr>
          <w:sz w:val="24"/>
          <w:szCs w:val="24"/>
        </w:rPr>
        <w:t>way</w:t>
      </w:r>
      <w:proofErr w:type="spellEnd"/>
      <w:r w:rsidRPr="00EC1729">
        <w:rPr>
          <w:sz w:val="24"/>
          <w:szCs w:val="24"/>
        </w:rPr>
        <w:t xml:space="preserve"> ANOVA. * p &lt; 0.01,  ** p &lt; 0.001 </w:t>
      </w:r>
      <w:proofErr w:type="spellStart"/>
      <w:r w:rsidRPr="00EC1729">
        <w:rPr>
          <w:sz w:val="24"/>
          <w:szCs w:val="24"/>
        </w:rPr>
        <w:t>different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from</w:t>
      </w:r>
      <w:proofErr w:type="spellEnd"/>
      <w:r w:rsidRPr="00EC1729">
        <w:rPr>
          <w:sz w:val="24"/>
          <w:szCs w:val="24"/>
        </w:rPr>
        <w:t xml:space="preserve"> normal </w:t>
      </w:r>
      <w:proofErr w:type="spellStart"/>
      <w:r w:rsidRPr="00EC1729">
        <w:rPr>
          <w:sz w:val="24"/>
          <w:szCs w:val="24"/>
        </w:rPr>
        <w:t>group</w:t>
      </w:r>
      <w:proofErr w:type="spellEnd"/>
      <w:r w:rsidRPr="00EC1729">
        <w:rPr>
          <w:sz w:val="24"/>
          <w:szCs w:val="24"/>
        </w:rPr>
        <w:t xml:space="preserve">; # p &lt; 0.05, ## p &lt; 0.001 </w:t>
      </w:r>
      <w:proofErr w:type="spellStart"/>
      <w:r w:rsidRPr="00EC1729">
        <w:rPr>
          <w:sz w:val="24"/>
          <w:szCs w:val="24"/>
        </w:rPr>
        <w:t>different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from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Brain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Irradiation</w:t>
      </w:r>
      <w:proofErr w:type="spellEnd"/>
      <w:r w:rsidRPr="00EC1729">
        <w:rPr>
          <w:sz w:val="24"/>
          <w:szCs w:val="24"/>
        </w:rPr>
        <w:t xml:space="preserve"> + </w:t>
      </w:r>
      <w:proofErr w:type="spellStart"/>
      <w:r w:rsidRPr="00EC1729">
        <w:rPr>
          <w:sz w:val="24"/>
          <w:szCs w:val="24"/>
        </w:rPr>
        <w:t>saline</w:t>
      </w:r>
      <w:proofErr w:type="spellEnd"/>
      <w:r w:rsidRPr="00EC1729">
        <w:rPr>
          <w:sz w:val="24"/>
          <w:szCs w:val="24"/>
        </w:rPr>
        <w:t xml:space="preserve"> </w:t>
      </w:r>
      <w:proofErr w:type="spellStart"/>
      <w:r w:rsidRPr="00EC1729">
        <w:rPr>
          <w:sz w:val="24"/>
          <w:szCs w:val="24"/>
        </w:rPr>
        <w:t>group</w:t>
      </w:r>
      <w:proofErr w:type="spellEnd"/>
      <w:r w:rsidRPr="00EC1729">
        <w:rPr>
          <w:sz w:val="24"/>
          <w:szCs w:val="24"/>
        </w:rPr>
        <w:t>.</w:t>
      </w:r>
      <w:r w:rsidR="00D8709E">
        <w:rPr>
          <w:sz w:val="24"/>
          <w:szCs w:val="24"/>
        </w:rPr>
        <w:t xml:space="preserve"> OF: </w:t>
      </w:r>
      <w:proofErr w:type="spellStart"/>
      <w:r w:rsidR="00D8709E">
        <w:t>Open</w:t>
      </w:r>
      <w:proofErr w:type="spellEnd"/>
      <w:r w:rsidR="00D8709E">
        <w:t xml:space="preserve"> </w:t>
      </w:r>
      <w:proofErr w:type="spellStart"/>
      <w:r w:rsidR="00D8709E">
        <w:t>Field</w:t>
      </w:r>
      <w:proofErr w:type="spellEnd"/>
      <w:r w:rsidR="00D8709E">
        <w:t xml:space="preserve">, PAL: </w:t>
      </w:r>
      <w:proofErr w:type="spellStart"/>
      <w:r w:rsidR="00D8709E" w:rsidRPr="00AC29BB">
        <w:t>Passive</w:t>
      </w:r>
      <w:proofErr w:type="spellEnd"/>
      <w:r w:rsidR="00D8709E" w:rsidRPr="00AC29BB">
        <w:t xml:space="preserve"> </w:t>
      </w:r>
      <w:proofErr w:type="spellStart"/>
      <w:r w:rsidR="00D8709E" w:rsidRPr="00AC29BB">
        <w:t>avoidance</w:t>
      </w:r>
      <w:proofErr w:type="spellEnd"/>
      <w:r w:rsidR="00D8709E" w:rsidRPr="00AC29BB">
        <w:t xml:space="preserve"> </w:t>
      </w:r>
      <w:proofErr w:type="spellStart"/>
      <w:r w:rsidR="00D8709E" w:rsidRPr="00AC29BB">
        <w:t>learning</w:t>
      </w:r>
      <w:proofErr w:type="spellEnd"/>
      <w:r w:rsidR="00D8709E">
        <w:t>.</w:t>
      </w:r>
    </w:p>
    <w:p w:rsidR="000977BE" w:rsidRDefault="000977BE"/>
    <w:sectPr w:rsidR="000977BE" w:rsidSect="00733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77BE"/>
    <w:rsid w:val="000977BE"/>
    <w:rsid w:val="006F39D8"/>
    <w:rsid w:val="0073357C"/>
    <w:rsid w:val="00D8709E"/>
    <w:rsid w:val="00EC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5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2023-06-03T11:03:00Z</dcterms:created>
  <dcterms:modified xsi:type="dcterms:W3CDTF">2023-06-04T12:30:00Z</dcterms:modified>
</cp:coreProperties>
</file>