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3B07C" w14:textId="304B5A05" w:rsidR="00EB583E" w:rsidRPr="00F86B03" w:rsidRDefault="00EB583E" w:rsidP="00EB583E">
      <w:pPr>
        <w:pStyle w:val="a7"/>
        <w:keepNext/>
        <w:rPr>
          <w:rFonts w:ascii="Times New Roman" w:hAnsi="Times New Roman" w:cs="Times New Roman"/>
          <w:sz w:val="24"/>
          <w:szCs w:val="24"/>
        </w:rPr>
      </w:pPr>
      <w:r w:rsidRPr="00F86B03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F86B0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86B03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 w:rsidRPr="00F86B0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F86B03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F86B0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E27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86B03">
        <w:rPr>
          <w:rFonts w:ascii="Times New Roman" w:hAnsi="Times New Roman" w:cs="Times New Roman"/>
          <w:sz w:val="24"/>
          <w:szCs w:val="24"/>
        </w:rPr>
        <w:t xml:space="preserve"> General information characteristics of patients with SLE and healthy control. </w:t>
      </w:r>
      <w:r w:rsidRPr="00F86B03">
        <w:rPr>
          <w:rFonts w:ascii="Times New Roman" w:hAnsi="Times New Roman" w:cs="Times New Roman" w:hint="eastAsia"/>
          <w:sz w:val="24"/>
          <w:szCs w:val="24"/>
        </w:rPr>
        <w:t>(</w:t>
      </w:r>
      <w:r w:rsidRPr="00F86B03">
        <w:rPr>
          <w:rFonts w:ascii="Times New Roman" w:hAnsi="Times New Roman" w:cs="Times New Roman"/>
          <w:position w:val="-6"/>
          <w:sz w:val="24"/>
          <w:szCs w:val="24"/>
        </w:rPr>
        <w:object w:dxaOrig="538" w:dyaOrig="339" w14:anchorId="3A9883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5pt;height:15pt;mso-position-horizontal-relative:page;mso-position-vertical-relative:page" o:ole="">
            <v:imagedata r:id="rId7" o:title=""/>
          </v:shape>
          <o:OLEObject Type="Embed" ProgID="Equation.3" ShapeID="_x0000_i1025" DrawAspect="Content" ObjectID="_1745079264" r:id="rId8"/>
        </w:object>
      </w:r>
      <w:r w:rsidRPr="00F86B03"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811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2"/>
        <w:gridCol w:w="1782"/>
        <w:gridCol w:w="1708"/>
        <w:gridCol w:w="1808"/>
        <w:gridCol w:w="1408"/>
      </w:tblGrid>
      <w:tr w:rsidR="00EB583E" w:rsidRPr="00F86B03" w14:paraId="4FD50DE8" w14:textId="77777777" w:rsidTr="00F86B03">
        <w:trPr>
          <w:trHeight w:val="219"/>
        </w:trPr>
        <w:tc>
          <w:tcPr>
            <w:tcW w:w="14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714883" w14:textId="47D00533" w:rsidR="00EB583E" w:rsidRPr="00F86B03" w:rsidRDefault="00EB583E" w:rsidP="00DA2F25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kern w:val="0"/>
              </w:rPr>
              <w:t>Groups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F7A1B4" w14:textId="4E6350AA" w:rsidR="00EB583E" w:rsidRPr="00F86B03" w:rsidRDefault="00EB583E" w:rsidP="00DA2F25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lang w:val="de-DE"/>
              </w:rPr>
              <w:t>Gender</w:t>
            </w:r>
            <w:r w:rsidRPr="00F86B03">
              <w:rPr>
                <w:rFonts w:cs="Times New Roman"/>
                <w:color w:val="000000" w:themeColor="text1"/>
                <w:kern w:val="24"/>
              </w:rPr>
              <w:t>（</w:t>
            </w:r>
            <w:r w:rsidRPr="00F86B03">
              <w:rPr>
                <w:rFonts w:cs="Times New Roman"/>
              </w:rPr>
              <w:t>male</w:t>
            </w:r>
            <w:r w:rsidRPr="00F86B03">
              <w:rPr>
                <w:rFonts w:cs="Times New Roman"/>
                <w:color w:val="000000" w:themeColor="text1"/>
                <w:kern w:val="24"/>
              </w:rPr>
              <w:t xml:space="preserve"> /</w:t>
            </w:r>
            <w:r w:rsidRPr="00F86B03">
              <w:rPr>
                <w:rFonts w:cs="Times New Roman"/>
              </w:rPr>
              <w:t xml:space="preserve"> female</w:t>
            </w:r>
            <w:r w:rsidRPr="00F86B03">
              <w:rPr>
                <w:rFonts w:cs="Times New Roman"/>
                <w:color w:val="000000" w:themeColor="text1"/>
                <w:kern w:val="24"/>
              </w:rPr>
              <w:t>）</w:t>
            </w:r>
          </w:p>
        </w:tc>
        <w:tc>
          <w:tcPr>
            <w:tcW w:w="1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03679B" w14:textId="0CA0D511" w:rsidR="00EB583E" w:rsidRPr="00F86B03" w:rsidRDefault="00EB583E" w:rsidP="00DA2F25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</w:rPr>
              <w:t>Age</w:t>
            </w:r>
            <w:r w:rsidRPr="00F86B03">
              <w:rPr>
                <w:rFonts w:cs="Times New Roman"/>
                <w:color w:val="000000" w:themeColor="text1"/>
                <w:kern w:val="24"/>
              </w:rPr>
              <w:t>（</w:t>
            </w:r>
            <w:r w:rsidRPr="00F86B03">
              <w:rPr>
                <w:rFonts w:cs="Times New Roman"/>
              </w:rPr>
              <w:t>years</w:t>
            </w:r>
            <w:r w:rsidRPr="00F86B03">
              <w:rPr>
                <w:rFonts w:cs="Times New Roman" w:hint="eastAsia"/>
                <w:color w:val="000000" w:themeColor="text1"/>
                <w:kern w:val="24"/>
              </w:rPr>
              <w:t>）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AA90D4" w14:textId="7323C1A8" w:rsidR="00EB583E" w:rsidRPr="00F86B03" w:rsidRDefault="00EB583E" w:rsidP="00DA2F25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Disease duration</w:t>
            </w:r>
            <w:r w:rsidRPr="00F86B03">
              <w:rPr>
                <w:rFonts w:cs="Times New Roman"/>
                <w:color w:val="000000" w:themeColor="text1"/>
                <w:kern w:val="24"/>
              </w:rPr>
              <w:t>（</w:t>
            </w:r>
            <w:r w:rsidRPr="00F86B03">
              <w:rPr>
                <w:rFonts w:cs="Times New Roman"/>
                <w:color w:val="000000" w:themeColor="text1"/>
                <w:kern w:val="24"/>
              </w:rPr>
              <w:t>years</w:t>
            </w:r>
            <w:r w:rsidRPr="00F86B03">
              <w:rPr>
                <w:rFonts w:cs="Times New Roman"/>
                <w:color w:val="000000" w:themeColor="text1"/>
                <w:kern w:val="24"/>
              </w:rPr>
              <w:t>）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8307F5" w14:textId="77777777" w:rsidR="00EB583E" w:rsidRPr="00F86B03" w:rsidRDefault="00EB583E" w:rsidP="00DA2F25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SLEDAI-2K</w:t>
            </w:r>
          </w:p>
        </w:tc>
      </w:tr>
      <w:tr w:rsidR="00151BFF" w:rsidRPr="00F86B03" w14:paraId="4866A39C" w14:textId="77777777" w:rsidTr="00F86B03">
        <w:trPr>
          <w:trHeight w:val="174"/>
        </w:trPr>
        <w:tc>
          <w:tcPr>
            <w:tcW w:w="14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835732" w14:textId="52633A93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HC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B4F1CE" w14:textId="1E2BC2CD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5/36</w:t>
            </w:r>
          </w:p>
        </w:tc>
        <w:tc>
          <w:tcPr>
            <w:tcW w:w="1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0AD411C" w14:textId="03B18A34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42.49±12.2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1)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A77768" w14:textId="70BCC540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/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9CBF5F" w14:textId="2A283318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/</w:t>
            </w:r>
          </w:p>
        </w:tc>
      </w:tr>
      <w:tr w:rsidR="00151BFF" w:rsidRPr="00F86B03" w14:paraId="364D9C0E" w14:textId="77777777" w:rsidTr="00F86B03">
        <w:trPr>
          <w:trHeight w:val="174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9F7A81" w14:textId="6AA28152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SLE patients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2B70BF" w14:textId="34785D8C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5/45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91069C" w14:textId="523AEEEA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43.16±15.26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1)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B7637D" w14:textId="6EB5F9D8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6.87±5.87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270A3EE" w14:textId="423A2B71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 w:themeColor="text1"/>
                <w:kern w:val="24"/>
              </w:rPr>
              <w:t>7.42±4.51</w:t>
            </w:r>
          </w:p>
        </w:tc>
      </w:tr>
      <w:tr w:rsidR="00151BFF" w:rsidRPr="00F86B03" w14:paraId="1F3BFC92" w14:textId="77777777" w:rsidTr="00F86B03">
        <w:trPr>
          <w:trHeight w:val="174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68A093" w14:textId="0F0E3F63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hAnsi="宋体" w:cs="Arial" w:hint="eastAsia"/>
                <w:color w:val="000000"/>
                <w:kern w:val="24"/>
              </w:rPr>
              <w:t>L</w:t>
            </w:r>
            <w:r w:rsidRPr="00F86B03">
              <w:rPr>
                <w:rFonts w:hAnsi="宋体" w:cs="Arial"/>
                <w:color w:val="000000"/>
                <w:kern w:val="24"/>
              </w:rPr>
              <w:t>N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E50FED" w14:textId="6240DB8F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 w:hint="eastAsia"/>
                <w:color w:val="000000"/>
                <w:kern w:val="24"/>
              </w:rPr>
              <w:t>3/</w:t>
            </w:r>
            <w:r w:rsidRPr="00F86B03">
              <w:rPr>
                <w:rFonts w:cs="Times New Roman"/>
                <w:color w:val="000000"/>
                <w:kern w:val="24"/>
              </w:rPr>
              <w:t>14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A0DFD9" w14:textId="6C1EFC1D" w:rsidR="00151BFF" w:rsidRPr="00F86B03" w:rsidRDefault="00151BFF" w:rsidP="00151BFF">
            <w:pPr>
              <w:widowControl/>
              <w:jc w:val="center"/>
              <w:textAlignment w:val="bottom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/>
                <w:kern w:val="24"/>
              </w:rPr>
              <w:t>30.41±9.84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2)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B85F45" w14:textId="68F78E64" w:rsidR="00151BFF" w:rsidRPr="00F86B03" w:rsidRDefault="00151BFF" w:rsidP="00151BFF">
            <w:pPr>
              <w:widowControl/>
              <w:jc w:val="center"/>
              <w:textAlignment w:val="bottom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/>
                <w:kern w:val="24"/>
              </w:rPr>
              <w:t>6.30±4.22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3)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2BD94C" w14:textId="3B9CEA62" w:rsidR="00151BFF" w:rsidRPr="00F86B03" w:rsidRDefault="00151BFF" w:rsidP="00151BFF">
            <w:pPr>
              <w:widowControl/>
              <w:jc w:val="center"/>
              <w:textAlignment w:val="bottom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/>
                <w:kern w:val="24"/>
              </w:rPr>
              <w:t>8.53±4.96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4)</w:t>
            </w:r>
          </w:p>
        </w:tc>
      </w:tr>
      <w:tr w:rsidR="00151BFF" w:rsidRPr="00F86B03" w14:paraId="5DC21860" w14:textId="77777777" w:rsidTr="00F86B03">
        <w:trPr>
          <w:trHeight w:val="174"/>
        </w:trPr>
        <w:tc>
          <w:tcPr>
            <w:tcW w:w="14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553D36" w14:textId="162CAA69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hAnsi="宋体" w:cs="Arial" w:hint="eastAsia"/>
                <w:color w:val="000000"/>
                <w:kern w:val="24"/>
              </w:rPr>
              <w:t>N</w:t>
            </w:r>
            <w:r w:rsidRPr="00F86B03">
              <w:rPr>
                <w:rFonts w:hAnsi="宋体" w:cs="Arial"/>
                <w:color w:val="000000"/>
                <w:kern w:val="24"/>
              </w:rPr>
              <w:t>LN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A2817" w14:textId="64BA5B9D" w:rsidR="00151BFF" w:rsidRPr="00F86B03" w:rsidRDefault="00151BFF" w:rsidP="00151BFF">
            <w:pPr>
              <w:widowControl/>
              <w:jc w:val="center"/>
              <w:textAlignment w:val="center"/>
              <w:rPr>
                <w:rFonts w:cs="Times New Roman"/>
                <w:kern w:val="0"/>
              </w:rPr>
            </w:pPr>
            <w:r w:rsidRPr="00F86B03">
              <w:rPr>
                <w:rFonts w:cs="Times New Roman" w:hint="eastAsia"/>
                <w:color w:val="000000"/>
                <w:kern w:val="24"/>
              </w:rPr>
              <w:t>2</w:t>
            </w:r>
            <w:r w:rsidRPr="00F86B03">
              <w:rPr>
                <w:rFonts w:cs="Times New Roman"/>
                <w:color w:val="000000"/>
                <w:kern w:val="24"/>
              </w:rPr>
              <w:t>/31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80F4A4" w14:textId="7A1FEC46" w:rsidR="00151BFF" w:rsidRPr="00F86B03" w:rsidRDefault="00151BFF" w:rsidP="00151BFF">
            <w:pPr>
              <w:widowControl/>
              <w:jc w:val="center"/>
              <w:textAlignment w:val="bottom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/>
                <w:kern w:val="24"/>
              </w:rPr>
              <w:t>49.73±13.31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2)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35FBD7" w14:textId="1F65EE57" w:rsidR="00151BFF" w:rsidRPr="00F86B03" w:rsidRDefault="00151BFF" w:rsidP="00151BFF">
            <w:pPr>
              <w:widowControl/>
              <w:jc w:val="center"/>
              <w:textAlignment w:val="bottom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/>
                <w:kern w:val="24"/>
              </w:rPr>
              <w:t>7.16±6.60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3)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0B2CCB" w14:textId="1F5E9E10" w:rsidR="00151BFF" w:rsidRPr="00F86B03" w:rsidRDefault="00151BFF" w:rsidP="00151BFF">
            <w:pPr>
              <w:keepNext/>
              <w:widowControl/>
              <w:jc w:val="center"/>
              <w:textAlignment w:val="bottom"/>
              <w:rPr>
                <w:rFonts w:cs="Times New Roman"/>
                <w:kern w:val="0"/>
              </w:rPr>
            </w:pPr>
            <w:r w:rsidRPr="00F86B03">
              <w:rPr>
                <w:rFonts w:cs="Times New Roman"/>
                <w:color w:val="000000"/>
                <w:kern w:val="24"/>
              </w:rPr>
              <w:t>6.85±4.24</w:t>
            </w:r>
            <w:r w:rsidR="00F86B03">
              <w:rPr>
                <w:rFonts w:cs="Times New Roman" w:hint="eastAsia"/>
                <w:color w:val="000000" w:themeColor="text1"/>
                <w:kern w:val="24"/>
                <w:vertAlign w:val="superscript"/>
              </w:rPr>
              <w:t>(</w:t>
            </w:r>
            <w:r w:rsidR="00F86B03">
              <w:rPr>
                <w:rFonts w:cs="Times New Roman"/>
                <w:color w:val="000000" w:themeColor="text1"/>
                <w:kern w:val="24"/>
                <w:vertAlign w:val="superscript"/>
              </w:rPr>
              <w:t>4)</w:t>
            </w:r>
          </w:p>
        </w:tc>
      </w:tr>
    </w:tbl>
    <w:p w14:paraId="14607EE7" w14:textId="0E8CE547" w:rsidR="003E3827" w:rsidRPr="00F86B03" w:rsidRDefault="00F86B03" w:rsidP="00151BFF">
      <w:pPr>
        <w:tabs>
          <w:tab w:val="center" w:pos="4535"/>
        </w:tabs>
        <w:rPr>
          <w:rFonts w:cs="宋体"/>
          <w:color w:val="000000" w:themeColor="text1"/>
          <w:kern w:val="0"/>
          <w:sz w:val="21"/>
          <w:szCs w:val="21"/>
        </w:rPr>
      </w:pPr>
      <w:r>
        <w:rPr>
          <w:rFonts w:cs="Times New Roman" w:hint="eastAsia"/>
          <w:color w:val="000000" w:themeColor="text1"/>
          <w:kern w:val="24"/>
          <w:vertAlign w:val="superscript"/>
        </w:rPr>
        <w:t>(</w:t>
      </w:r>
      <w:r>
        <w:rPr>
          <w:rFonts w:cs="Times New Roman"/>
          <w:color w:val="000000" w:themeColor="text1"/>
          <w:kern w:val="24"/>
          <w:vertAlign w:val="superscript"/>
        </w:rPr>
        <w:t>1)</w:t>
      </w:r>
      <w:r w:rsidR="001500BF" w:rsidRPr="00F86B03">
        <w:rPr>
          <w:rFonts w:cs="宋体"/>
          <w:color w:val="000000" w:themeColor="text1"/>
          <w:kern w:val="0"/>
          <w:sz w:val="21"/>
          <w:szCs w:val="21"/>
        </w:rPr>
        <w:t>Comparisons between the two groups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，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P&gt;0.05</w:t>
      </w:r>
    </w:p>
    <w:p w14:paraId="7A4BF9D3" w14:textId="380F80D2" w:rsidR="003E3827" w:rsidRPr="00F86B03" w:rsidRDefault="00F86B03" w:rsidP="00151BFF">
      <w:pPr>
        <w:tabs>
          <w:tab w:val="center" w:pos="4535"/>
        </w:tabs>
        <w:rPr>
          <w:rFonts w:cs="宋体"/>
          <w:color w:val="000000" w:themeColor="text1"/>
          <w:kern w:val="0"/>
          <w:sz w:val="21"/>
          <w:szCs w:val="21"/>
        </w:rPr>
      </w:pPr>
      <w:r>
        <w:rPr>
          <w:rFonts w:cs="Times New Roman" w:hint="eastAsia"/>
          <w:color w:val="000000" w:themeColor="text1"/>
          <w:kern w:val="24"/>
          <w:vertAlign w:val="superscript"/>
        </w:rPr>
        <w:t>(</w:t>
      </w:r>
      <w:r>
        <w:rPr>
          <w:rFonts w:cs="Times New Roman"/>
          <w:color w:val="000000" w:themeColor="text1"/>
          <w:kern w:val="24"/>
          <w:vertAlign w:val="superscript"/>
        </w:rPr>
        <w:t>2)</w:t>
      </w:r>
      <w:r w:rsidR="001500BF" w:rsidRPr="00F86B03">
        <w:rPr>
          <w:rFonts w:cs="宋体"/>
          <w:color w:val="000000" w:themeColor="text1"/>
          <w:kern w:val="0"/>
          <w:sz w:val="21"/>
          <w:szCs w:val="21"/>
        </w:rPr>
        <w:t>Comparisons between</w:t>
      </w:r>
      <w:r w:rsidR="001500BF" w:rsidRPr="00F86B03">
        <w:rPr>
          <w:rFonts w:cs="宋体" w:hint="eastAsia"/>
          <w:color w:val="000000" w:themeColor="text1"/>
          <w:kern w:val="0"/>
          <w:sz w:val="21"/>
          <w:szCs w:val="21"/>
        </w:rPr>
        <w:t xml:space="preserve"> 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N</w:t>
      </w:r>
      <w:r w:rsidR="00151BFF" w:rsidRPr="00F86B03">
        <w:rPr>
          <w:rFonts w:cs="宋体"/>
          <w:color w:val="000000" w:themeColor="text1"/>
          <w:kern w:val="0"/>
          <w:sz w:val="21"/>
          <w:szCs w:val="21"/>
        </w:rPr>
        <w:t>LN</w:t>
      </w:r>
      <w:r w:rsidR="001500BF" w:rsidRPr="00F86B03">
        <w:rPr>
          <w:rFonts w:cs="宋体" w:hint="eastAsia"/>
          <w:color w:val="000000" w:themeColor="text1"/>
          <w:kern w:val="0"/>
          <w:sz w:val="21"/>
          <w:szCs w:val="21"/>
        </w:rPr>
        <w:t xml:space="preserve"> </w:t>
      </w:r>
      <w:r w:rsidR="001500BF" w:rsidRPr="00F86B03">
        <w:rPr>
          <w:rFonts w:cs="宋体"/>
          <w:color w:val="000000" w:themeColor="text1"/>
          <w:kern w:val="0"/>
          <w:sz w:val="21"/>
          <w:szCs w:val="21"/>
        </w:rPr>
        <w:t>group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，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P&lt;0.001</w:t>
      </w:r>
    </w:p>
    <w:p w14:paraId="0F96AA96" w14:textId="571CD888" w:rsidR="003E3827" w:rsidRPr="00F86B03" w:rsidRDefault="00F86B03" w:rsidP="00151BFF">
      <w:pPr>
        <w:tabs>
          <w:tab w:val="center" w:pos="4535"/>
        </w:tabs>
        <w:rPr>
          <w:rFonts w:cs="宋体"/>
          <w:color w:val="000000" w:themeColor="text1"/>
          <w:kern w:val="0"/>
          <w:sz w:val="21"/>
          <w:szCs w:val="21"/>
        </w:rPr>
      </w:pPr>
      <w:r>
        <w:rPr>
          <w:rFonts w:cs="Times New Roman" w:hint="eastAsia"/>
          <w:color w:val="000000" w:themeColor="text1"/>
          <w:kern w:val="24"/>
          <w:vertAlign w:val="superscript"/>
        </w:rPr>
        <w:t>(</w:t>
      </w:r>
      <w:r>
        <w:rPr>
          <w:rFonts w:cs="Times New Roman"/>
          <w:color w:val="000000" w:themeColor="text1"/>
          <w:kern w:val="24"/>
          <w:vertAlign w:val="superscript"/>
        </w:rPr>
        <w:t>3)</w:t>
      </w:r>
      <w:r w:rsidR="003E3827" w:rsidRPr="00F86B03">
        <w:rPr>
          <w:rFonts w:cs="宋体"/>
          <w:color w:val="000000" w:themeColor="text1"/>
          <w:kern w:val="0"/>
          <w:sz w:val="21"/>
          <w:szCs w:val="21"/>
        </w:rPr>
        <w:t>Comparisons between</w:t>
      </w:r>
      <w:r w:rsidR="003E3827" w:rsidRPr="00F86B03">
        <w:rPr>
          <w:rFonts w:cs="宋体" w:hint="eastAsia"/>
          <w:color w:val="000000" w:themeColor="text1"/>
          <w:kern w:val="0"/>
          <w:sz w:val="21"/>
          <w:szCs w:val="21"/>
        </w:rPr>
        <w:t xml:space="preserve"> N</w:t>
      </w:r>
      <w:r w:rsidR="003E3827" w:rsidRPr="00F86B03">
        <w:rPr>
          <w:rFonts w:cs="宋体"/>
          <w:color w:val="000000" w:themeColor="text1"/>
          <w:kern w:val="0"/>
          <w:sz w:val="21"/>
          <w:szCs w:val="21"/>
        </w:rPr>
        <w:t>LN</w:t>
      </w:r>
      <w:r w:rsidR="003E3827" w:rsidRPr="00F86B03">
        <w:rPr>
          <w:rFonts w:cs="宋体" w:hint="eastAsia"/>
          <w:color w:val="000000" w:themeColor="text1"/>
          <w:kern w:val="0"/>
          <w:sz w:val="21"/>
          <w:szCs w:val="21"/>
        </w:rPr>
        <w:t xml:space="preserve"> </w:t>
      </w:r>
      <w:r w:rsidR="003E3827" w:rsidRPr="00F86B03">
        <w:rPr>
          <w:rFonts w:cs="宋体"/>
          <w:color w:val="000000" w:themeColor="text1"/>
          <w:kern w:val="0"/>
          <w:sz w:val="21"/>
          <w:szCs w:val="21"/>
        </w:rPr>
        <w:t>group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，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P&gt;0.05</w:t>
      </w:r>
    </w:p>
    <w:p w14:paraId="05ED6722" w14:textId="5C4B23AA" w:rsidR="00151BFF" w:rsidRPr="00F86B03" w:rsidRDefault="00F86B03" w:rsidP="00151BFF">
      <w:pPr>
        <w:tabs>
          <w:tab w:val="center" w:pos="4535"/>
        </w:tabs>
        <w:rPr>
          <w:rFonts w:cs="宋体"/>
          <w:color w:val="000000" w:themeColor="text1"/>
          <w:kern w:val="0"/>
          <w:sz w:val="21"/>
          <w:szCs w:val="21"/>
        </w:rPr>
      </w:pPr>
      <w:r>
        <w:rPr>
          <w:rFonts w:cs="Times New Roman" w:hint="eastAsia"/>
          <w:color w:val="000000" w:themeColor="text1"/>
          <w:kern w:val="24"/>
          <w:vertAlign w:val="superscript"/>
        </w:rPr>
        <w:t>(</w:t>
      </w:r>
      <w:r>
        <w:rPr>
          <w:rFonts w:cs="Times New Roman"/>
          <w:color w:val="000000" w:themeColor="text1"/>
          <w:kern w:val="24"/>
          <w:vertAlign w:val="superscript"/>
        </w:rPr>
        <w:t>4)</w:t>
      </w:r>
      <w:r w:rsidR="003E3827" w:rsidRPr="00F86B03">
        <w:rPr>
          <w:rFonts w:cs="宋体"/>
          <w:color w:val="000000" w:themeColor="text1"/>
          <w:kern w:val="0"/>
          <w:sz w:val="21"/>
          <w:szCs w:val="21"/>
        </w:rPr>
        <w:t>Comparisons between</w:t>
      </w:r>
      <w:r w:rsidR="003E3827" w:rsidRPr="00F86B03">
        <w:rPr>
          <w:rFonts w:cs="宋体" w:hint="eastAsia"/>
          <w:color w:val="000000" w:themeColor="text1"/>
          <w:kern w:val="0"/>
          <w:sz w:val="21"/>
          <w:szCs w:val="21"/>
        </w:rPr>
        <w:t xml:space="preserve"> N</w:t>
      </w:r>
      <w:r w:rsidR="003E3827" w:rsidRPr="00F86B03">
        <w:rPr>
          <w:rFonts w:cs="宋体"/>
          <w:color w:val="000000" w:themeColor="text1"/>
          <w:kern w:val="0"/>
          <w:sz w:val="21"/>
          <w:szCs w:val="21"/>
        </w:rPr>
        <w:t>LN</w:t>
      </w:r>
      <w:r w:rsidR="003E3827" w:rsidRPr="00F86B03">
        <w:rPr>
          <w:rFonts w:cs="宋体" w:hint="eastAsia"/>
          <w:color w:val="000000" w:themeColor="text1"/>
          <w:kern w:val="0"/>
          <w:sz w:val="21"/>
          <w:szCs w:val="21"/>
        </w:rPr>
        <w:t xml:space="preserve"> </w:t>
      </w:r>
      <w:r w:rsidR="003E3827" w:rsidRPr="00F86B03">
        <w:rPr>
          <w:rFonts w:cs="宋体"/>
          <w:color w:val="000000" w:themeColor="text1"/>
          <w:kern w:val="0"/>
          <w:sz w:val="21"/>
          <w:szCs w:val="21"/>
        </w:rPr>
        <w:t>group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，</w:t>
      </w:r>
      <w:r w:rsidR="00151BFF" w:rsidRPr="00F86B03">
        <w:rPr>
          <w:rFonts w:cs="宋体" w:hint="eastAsia"/>
          <w:color w:val="000000" w:themeColor="text1"/>
          <w:kern w:val="0"/>
          <w:sz w:val="21"/>
          <w:szCs w:val="21"/>
        </w:rPr>
        <w:t>P&gt;0.0</w:t>
      </w:r>
      <w:r w:rsidR="00151BFF" w:rsidRPr="00F86B03">
        <w:rPr>
          <w:rFonts w:cs="宋体"/>
          <w:color w:val="000000" w:themeColor="text1"/>
          <w:kern w:val="0"/>
          <w:sz w:val="21"/>
          <w:szCs w:val="21"/>
        </w:rPr>
        <w:t>5</w:t>
      </w:r>
    </w:p>
    <w:p w14:paraId="5B63CF08" w14:textId="77777777" w:rsidR="00200B26" w:rsidRPr="00151BFF" w:rsidRDefault="00200B26"/>
    <w:sectPr w:rsidR="00200B26" w:rsidRPr="00151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C5B6E" w14:textId="77777777" w:rsidR="00887503" w:rsidRDefault="00887503" w:rsidP="00EB583E">
      <w:pPr>
        <w:spacing w:line="240" w:lineRule="auto"/>
      </w:pPr>
      <w:r>
        <w:separator/>
      </w:r>
    </w:p>
  </w:endnote>
  <w:endnote w:type="continuationSeparator" w:id="0">
    <w:p w14:paraId="604724C0" w14:textId="77777777" w:rsidR="00887503" w:rsidRDefault="00887503" w:rsidP="00EB5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FF03" w14:textId="77777777" w:rsidR="00887503" w:rsidRDefault="00887503" w:rsidP="00EB583E">
      <w:pPr>
        <w:spacing w:line="240" w:lineRule="auto"/>
      </w:pPr>
      <w:r>
        <w:separator/>
      </w:r>
    </w:p>
  </w:footnote>
  <w:footnote w:type="continuationSeparator" w:id="0">
    <w:p w14:paraId="5E01AD82" w14:textId="77777777" w:rsidR="00887503" w:rsidRDefault="00887503" w:rsidP="00EB58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CE"/>
    <w:rsid w:val="0001372E"/>
    <w:rsid w:val="000A67CE"/>
    <w:rsid w:val="001500BF"/>
    <w:rsid w:val="00151BFF"/>
    <w:rsid w:val="00200B26"/>
    <w:rsid w:val="00223019"/>
    <w:rsid w:val="00224540"/>
    <w:rsid w:val="003E3827"/>
    <w:rsid w:val="00422566"/>
    <w:rsid w:val="005F7CC4"/>
    <w:rsid w:val="00666B28"/>
    <w:rsid w:val="00887503"/>
    <w:rsid w:val="009323ED"/>
    <w:rsid w:val="00E2713B"/>
    <w:rsid w:val="00EB583E"/>
    <w:rsid w:val="00F8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F000A"/>
  <w15:chartTrackingRefBased/>
  <w15:docId w15:val="{D9665286-FA5F-407C-A53E-02C63138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83E"/>
    <w:pPr>
      <w:widowControl w:val="0"/>
      <w:spacing w:line="360" w:lineRule="auto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8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8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83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83E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EB583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599A-3A6F-4A4E-9394-A6400BC8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 X</dc:creator>
  <cp:keywords/>
  <dc:description/>
  <cp:lastModifiedBy>zb X</cp:lastModifiedBy>
  <cp:revision>7</cp:revision>
  <dcterms:created xsi:type="dcterms:W3CDTF">2023-02-28T06:28:00Z</dcterms:created>
  <dcterms:modified xsi:type="dcterms:W3CDTF">2023-05-08T11:28:00Z</dcterms:modified>
</cp:coreProperties>
</file>