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513" w:rsidRPr="007A4513" w:rsidRDefault="007A4513" w:rsidP="009B5362">
      <w:pPr>
        <w:spacing w:line="480" w:lineRule="auto"/>
        <w:jc w:val="left"/>
        <w:rPr>
          <w:b/>
        </w:rPr>
      </w:pPr>
      <w:bookmarkStart w:id="0" w:name="_GoBack"/>
      <w:bookmarkEnd w:id="0"/>
      <w:r w:rsidRPr="007A4513">
        <w:rPr>
          <w:b/>
        </w:rPr>
        <w:t>Supple</w:t>
      </w:r>
      <w:r w:rsidR="00A35427">
        <w:rPr>
          <w:b/>
        </w:rPr>
        <w:t>mentary information regarding</w:t>
      </w:r>
      <w:r w:rsidRPr="007A4513">
        <w:rPr>
          <w:b/>
        </w:rPr>
        <w:t xml:space="preserve"> medical expenses</w:t>
      </w:r>
    </w:p>
    <w:p w:rsidR="009B5362" w:rsidRPr="009B5362" w:rsidRDefault="009B5362" w:rsidP="009B5362">
      <w:pPr>
        <w:spacing w:line="480" w:lineRule="auto"/>
        <w:jc w:val="left"/>
        <w:rPr>
          <w:b/>
        </w:rPr>
      </w:pPr>
      <w:r w:rsidRPr="009B5362">
        <w:rPr>
          <w:b/>
        </w:rPr>
        <w:t>Anticipated medical expenses (borne by subjects)</w:t>
      </w:r>
    </w:p>
    <w:p w:rsidR="006C1197" w:rsidRDefault="00DC42B1" w:rsidP="009B5362">
      <w:pPr>
        <w:spacing w:line="480" w:lineRule="auto"/>
      </w:pPr>
      <w:r>
        <w:rPr>
          <w:rFonts w:hint="eastAsia"/>
        </w:rPr>
        <w:t>In</w:t>
      </w:r>
      <w:r w:rsidR="009B5362" w:rsidRPr="00710D82">
        <w:t xml:space="preserve"> this study</w:t>
      </w:r>
      <w:r>
        <w:rPr>
          <w:rFonts w:hint="eastAsia"/>
        </w:rPr>
        <w:t>,</w:t>
      </w:r>
      <w:r w:rsidR="009B5362" w:rsidRPr="00710D82">
        <w:t xml:space="preserve"> </w:t>
      </w:r>
      <w:r>
        <w:rPr>
          <w:rFonts w:hint="eastAsia"/>
        </w:rPr>
        <w:t xml:space="preserve">such treatment </w:t>
      </w:r>
      <w:r w:rsidR="009B5362" w:rsidRPr="00710D82">
        <w:t xml:space="preserve">will be given </w:t>
      </w:r>
      <w:r w:rsidR="00FC76F3">
        <w:rPr>
          <w:rFonts w:hint="eastAsia"/>
        </w:rPr>
        <w:t xml:space="preserve">to patients </w:t>
      </w:r>
      <w:r>
        <w:rPr>
          <w:rFonts w:hint="eastAsia"/>
        </w:rPr>
        <w:t xml:space="preserve">as is covered by </w:t>
      </w:r>
      <w:r w:rsidR="009B5362" w:rsidRPr="00710D82">
        <w:t xml:space="preserve">usual health insurance, and patients </w:t>
      </w:r>
      <w:r>
        <w:rPr>
          <w:rFonts w:hint="eastAsia"/>
        </w:rPr>
        <w:t>are expected to cover</w:t>
      </w:r>
      <w:r w:rsidRPr="00710D82">
        <w:t xml:space="preserve"> </w:t>
      </w:r>
      <w:r w:rsidR="009B5362" w:rsidRPr="00710D82">
        <w:t xml:space="preserve">the amount </w:t>
      </w:r>
      <w:r>
        <w:rPr>
          <w:rFonts w:hint="eastAsia"/>
        </w:rPr>
        <w:t xml:space="preserve">due to them </w:t>
      </w:r>
      <w:r w:rsidR="009B5362" w:rsidRPr="00710D82">
        <w:t xml:space="preserve">for medical expenses </w:t>
      </w:r>
      <w:r>
        <w:rPr>
          <w:rFonts w:hint="eastAsia"/>
        </w:rPr>
        <w:t xml:space="preserve">as </w:t>
      </w:r>
      <w:r w:rsidR="009B5362" w:rsidRPr="00710D82">
        <w:t xml:space="preserve">required by their health insurance. There will be no extra medical expenses for this study. In most cases, the amount </w:t>
      </w:r>
      <w:r>
        <w:rPr>
          <w:rFonts w:hint="eastAsia"/>
        </w:rPr>
        <w:t xml:space="preserve">due to the patients </w:t>
      </w:r>
      <w:r w:rsidR="009B5362" w:rsidRPr="00710D82">
        <w:t xml:space="preserve">will be reimbursed by a public medical expense subsidy program (for </w:t>
      </w:r>
      <w:r>
        <w:rPr>
          <w:rFonts w:hint="eastAsia"/>
        </w:rPr>
        <w:t>designated</w:t>
      </w:r>
      <w:r w:rsidRPr="00710D82">
        <w:t xml:space="preserve"> </w:t>
      </w:r>
      <w:r w:rsidR="009B5362" w:rsidRPr="00710D82">
        <w:t>diseases). There will be no payment for transportation expenses or honorarium associated with this study.</w:t>
      </w:r>
    </w:p>
    <w:sectPr w:rsidR="006C1197" w:rsidSect="0052740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62"/>
    <w:rsid w:val="00013B1C"/>
    <w:rsid w:val="002D70A0"/>
    <w:rsid w:val="00527404"/>
    <w:rsid w:val="006C1197"/>
    <w:rsid w:val="00724BC8"/>
    <w:rsid w:val="007A4513"/>
    <w:rsid w:val="009B5362"/>
    <w:rsid w:val="00A35427"/>
    <w:rsid w:val="00DC42B1"/>
    <w:rsid w:val="00DE7AE6"/>
    <w:rsid w:val="00FA3FA0"/>
    <w:rsid w:val="00F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2D995ED-FDBB-F34F-B530-837A2A50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5362"/>
    <w:pPr>
      <w:widowControl w:val="0"/>
      <w:jc w:val="both"/>
    </w:pPr>
    <w:rPr>
      <w:rFonts w:ascii="Times New Roman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1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3B1C"/>
    <w:rPr>
      <w:rFonts w:ascii="ヒラギノ角ゴ ProN W3" w:eastAsia="ヒラギノ角ゴ ProN W3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NMS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（株）日本トランスレーションセンター;田中 庸介</dc:creator>
  <cp:lastModifiedBy>Microsoft Office User</cp:lastModifiedBy>
  <cp:revision>2</cp:revision>
  <cp:lastPrinted>2016-02-16T12:14:00Z</cp:lastPrinted>
  <dcterms:created xsi:type="dcterms:W3CDTF">2021-10-29T10:06:00Z</dcterms:created>
  <dcterms:modified xsi:type="dcterms:W3CDTF">2021-10-29T10:06:00Z</dcterms:modified>
</cp:coreProperties>
</file>