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4BED" w:rsidRDefault="0081060C">
      <w:r>
        <w:t>Tables om</w:t>
      </w:r>
    </w:p>
    <w:p w:rsidR="0081060C" w:rsidRDefault="0081060C">
      <w:proofErr w:type="spellStart"/>
      <w:proofErr w:type="gramStart"/>
      <w:r>
        <w:t>Hiojjkldsal</w:t>
      </w:r>
      <w:proofErr w:type="spellEnd"/>
      <w:r>
        <w:t>;;</w:t>
      </w:r>
      <w:proofErr w:type="gramEnd"/>
      <w:r>
        <w:t>das</w:t>
      </w:r>
    </w:p>
    <w:tbl>
      <w:tblPr>
        <w:tblStyle w:val="GridTable4-Accent51"/>
        <w:tblW w:w="10620" w:type="dxa"/>
        <w:tblInd w:w="0" w:type="dxa"/>
        <w:tblLook w:val="04A0" w:firstRow="1" w:lastRow="0" w:firstColumn="1" w:lastColumn="0" w:noHBand="0" w:noVBand="1"/>
      </w:tblPr>
      <w:tblGrid>
        <w:gridCol w:w="2155"/>
        <w:gridCol w:w="2525"/>
        <w:gridCol w:w="1404"/>
        <w:gridCol w:w="2217"/>
        <w:gridCol w:w="2319"/>
      </w:tblGrid>
      <w:tr w:rsidR="0081060C" w:rsidRPr="0081060C" w:rsidTr="0081060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80" w:type="dxa"/>
            <w:gridSpan w:val="2"/>
          </w:tcPr>
          <w:p w:rsidR="0081060C" w:rsidRPr="0081060C" w:rsidRDefault="0081060C" w:rsidP="0081060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1060C" w:rsidRPr="0081060C" w:rsidRDefault="0081060C" w:rsidP="0081060C">
            <w:pPr>
              <w:rPr>
                <w:rFonts w:ascii="Times New Roman" w:hAnsi="Times New Roman"/>
                <w:sz w:val="24"/>
                <w:szCs w:val="24"/>
              </w:rPr>
            </w:pPr>
            <w:r w:rsidRPr="0081060C">
              <w:rPr>
                <w:rFonts w:ascii="Times New Roman" w:hAnsi="Times New Roman"/>
                <w:sz w:val="24"/>
                <w:szCs w:val="24"/>
              </w:rPr>
              <w:t>Practice area and common recommendations</w:t>
            </w:r>
          </w:p>
        </w:tc>
        <w:tc>
          <w:tcPr>
            <w:tcW w:w="1404" w:type="dxa"/>
            <w:hideMark/>
          </w:tcPr>
          <w:p w:rsidR="0081060C" w:rsidRPr="0081060C" w:rsidRDefault="0081060C" w:rsidP="0081060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81060C">
              <w:rPr>
                <w:rFonts w:ascii="Times New Roman" w:hAnsi="Times New Roman"/>
                <w:sz w:val="24"/>
                <w:szCs w:val="24"/>
              </w:rPr>
              <w:t>Number of records</w:t>
            </w:r>
          </w:p>
        </w:tc>
        <w:tc>
          <w:tcPr>
            <w:tcW w:w="2217" w:type="dxa"/>
          </w:tcPr>
          <w:p w:rsidR="0081060C" w:rsidRPr="0081060C" w:rsidRDefault="0081060C" w:rsidP="0081060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  <w:p w:rsidR="0081060C" w:rsidRPr="0081060C" w:rsidRDefault="0081060C" w:rsidP="0081060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81060C">
              <w:rPr>
                <w:rFonts w:ascii="Times New Roman" w:hAnsi="Times New Roman"/>
                <w:sz w:val="24"/>
                <w:szCs w:val="24"/>
              </w:rPr>
              <w:t>Sources and name of the record</w:t>
            </w:r>
          </w:p>
        </w:tc>
        <w:tc>
          <w:tcPr>
            <w:tcW w:w="2319" w:type="dxa"/>
            <w:hideMark/>
          </w:tcPr>
          <w:p w:rsidR="0081060C" w:rsidRPr="0081060C" w:rsidRDefault="0081060C" w:rsidP="0081060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highlight w:val="yellow"/>
                <w:lang w:val="fr-CH"/>
              </w:rPr>
            </w:pPr>
            <w:r w:rsidRPr="0081060C">
              <w:rPr>
                <w:rFonts w:ascii="Times New Roman" w:hAnsi="Times New Roman"/>
                <w:sz w:val="24"/>
                <w:szCs w:val="24"/>
                <w:lang w:val="fr-CH"/>
              </w:rPr>
              <w:t xml:space="preserve">Types of the document (guideline, </w:t>
            </w:r>
            <w:r w:rsidRPr="0081060C">
              <w:rPr>
                <w:rFonts w:ascii="Times New Roman" w:hAnsi="Times New Roman"/>
                <w:sz w:val="24"/>
                <w:szCs w:val="24"/>
                <w:lang w:val="fr-CH"/>
              </w:rPr>
              <w:t>commentaires</w:t>
            </w:r>
            <w:r w:rsidRPr="0081060C">
              <w:rPr>
                <w:rFonts w:ascii="Times New Roman" w:hAnsi="Times New Roman"/>
                <w:sz w:val="24"/>
                <w:szCs w:val="24"/>
                <w:lang w:val="fr-CH"/>
              </w:rPr>
              <w:t xml:space="preserve">, position </w:t>
            </w:r>
            <w:proofErr w:type="spellStart"/>
            <w:r w:rsidRPr="0081060C">
              <w:rPr>
                <w:rFonts w:ascii="Times New Roman" w:hAnsi="Times New Roman"/>
                <w:sz w:val="24"/>
                <w:szCs w:val="24"/>
                <w:lang w:val="fr-CH"/>
              </w:rPr>
              <w:t>statements</w:t>
            </w:r>
            <w:proofErr w:type="spellEnd"/>
            <w:r w:rsidRPr="0081060C">
              <w:rPr>
                <w:rFonts w:ascii="Times New Roman" w:hAnsi="Times New Roman"/>
                <w:sz w:val="24"/>
                <w:szCs w:val="24"/>
                <w:lang w:val="fr-CH"/>
              </w:rPr>
              <w:t>)</w:t>
            </w:r>
          </w:p>
        </w:tc>
      </w:tr>
      <w:tr w:rsidR="0081060C" w:rsidRPr="0081060C" w:rsidTr="005D5E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  <w:vMerge w:val="restart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textDirection w:val="btLr"/>
          </w:tcPr>
          <w:p w:rsidR="0081060C" w:rsidRPr="0081060C" w:rsidRDefault="0081060C" w:rsidP="0081060C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81060C">
              <w:rPr>
                <w:rFonts w:ascii="Times New Roman" w:hAnsi="Times New Roman"/>
                <w:sz w:val="24"/>
                <w:szCs w:val="24"/>
              </w:rPr>
              <w:t xml:space="preserve">                      </w:t>
            </w:r>
          </w:p>
          <w:p w:rsidR="0081060C" w:rsidRPr="0081060C" w:rsidRDefault="0081060C" w:rsidP="0081060C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</w:p>
          <w:p w:rsidR="0081060C" w:rsidRPr="0081060C" w:rsidRDefault="0081060C" w:rsidP="0081060C">
            <w:pPr>
              <w:ind w:left="113" w:right="113"/>
              <w:rPr>
                <w:rFonts w:ascii="Times New Roman" w:hAnsi="Times New Roman"/>
                <w:sz w:val="28"/>
                <w:szCs w:val="28"/>
              </w:rPr>
            </w:pPr>
          </w:p>
          <w:p w:rsidR="00484E7E" w:rsidRPr="0081060C" w:rsidRDefault="00484E7E" w:rsidP="00484E7E">
            <w:pPr>
              <w:ind w:left="113" w:right="11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84E7E">
              <w:rPr>
                <w:rFonts w:ascii="Times New Roman" w:hAnsi="Times New Roman"/>
                <w:sz w:val="28"/>
                <w:szCs w:val="28"/>
              </w:rPr>
              <w:t>Antenatal care</w:t>
            </w:r>
            <w:r>
              <w:rPr>
                <w:rFonts w:ascii="Times New Roman" w:hAnsi="Times New Roman"/>
                <w:sz w:val="28"/>
                <w:szCs w:val="28"/>
              </w:rPr>
              <w:t>/management</w:t>
            </w:r>
          </w:p>
          <w:p w:rsidR="0081060C" w:rsidRPr="0081060C" w:rsidRDefault="0081060C" w:rsidP="0081060C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81060C">
              <w:rPr>
                <w:rFonts w:ascii="Times New Roman" w:hAnsi="Times New Roman"/>
                <w:sz w:val="24"/>
                <w:szCs w:val="24"/>
              </w:rPr>
              <w:t xml:space="preserve">                     </w:t>
            </w:r>
          </w:p>
        </w:tc>
        <w:tc>
          <w:tcPr>
            <w:tcW w:w="2525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hideMark/>
          </w:tcPr>
          <w:p w:rsidR="0081060C" w:rsidRPr="0081060C" w:rsidRDefault="008A1CD4" w:rsidP="008A1C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Antenatal care to those who test positive</w:t>
            </w:r>
          </w:p>
        </w:tc>
        <w:tc>
          <w:tcPr>
            <w:tcW w:w="1404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81060C" w:rsidRPr="0081060C" w:rsidRDefault="0081060C" w:rsidP="008106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  <w:p w:rsidR="0081060C" w:rsidRPr="0081060C" w:rsidRDefault="008A1CD4" w:rsidP="008106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17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81060C" w:rsidRPr="0081060C" w:rsidRDefault="0081060C" w:rsidP="008106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  <w:p w:rsidR="0081060C" w:rsidRPr="0081060C" w:rsidRDefault="008A1CD4" w:rsidP="008106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SOGC</w:t>
            </w:r>
            <w:r w:rsidR="0081060C" w:rsidRPr="0081060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WHO</w:t>
            </w:r>
            <w:proofErr w:type="gramEnd"/>
          </w:p>
          <w:p w:rsidR="0081060C" w:rsidRPr="0081060C" w:rsidRDefault="0081060C" w:rsidP="008106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19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81060C" w:rsidRPr="0081060C" w:rsidRDefault="0081060C" w:rsidP="008106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  <w:p w:rsidR="0081060C" w:rsidRPr="0081060C" w:rsidRDefault="008A1CD4" w:rsidP="008106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fr-CH"/>
              </w:rPr>
            </w:pPr>
            <w:r>
              <w:rPr>
                <w:rFonts w:ascii="Times New Roman" w:hAnsi="Times New Roman"/>
                <w:sz w:val="24"/>
                <w:szCs w:val="24"/>
                <w:lang w:val="fr-CH"/>
              </w:rPr>
              <w:t xml:space="preserve">Guidelines, position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fr-CH"/>
              </w:rPr>
              <w:t>statement</w:t>
            </w:r>
            <w:proofErr w:type="spellEnd"/>
          </w:p>
          <w:p w:rsidR="0081060C" w:rsidRPr="0081060C" w:rsidRDefault="0081060C" w:rsidP="008106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fr-CH"/>
              </w:rPr>
            </w:pPr>
          </w:p>
        </w:tc>
      </w:tr>
      <w:tr w:rsidR="00484E7E" w:rsidRPr="0081060C" w:rsidTr="005D5E6A">
        <w:trPr>
          <w:trHeight w:val="9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  <w:vMerge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textDirection w:val="btLr"/>
          </w:tcPr>
          <w:p w:rsidR="00484E7E" w:rsidRPr="0081060C" w:rsidRDefault="00484E7E" w:rsidP="00484E7E">
            <w:pPr>
              <w:ind w:left="113" w:right="113"/>
              <w:rPr>
                <w:rFonts w:ascii="Times New Roman" w:hAnsi="Times New Roman"/>
                <w:bCs w:val="0"/>
                <w:sz w:val="24"/>
                <w:szCs w:val="24"/>
              </w:rPr>
            </w:pPr>
          </w:p>
        </w:tc>
        <w:tc>
          <w:tcPr>
            <w:tcW w:w="2525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484E7E" w:rsidRDefault="00484E7E" w:rsidP="00484E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8A1CD4">
              <w:rPr>
                <w:rFonts w:ascii="Times New Roman" w:hAnsi="Times New Roman"/>
                <w:sz w:val="24"/>
                <w:szCs w:val="24"/>
              </w:rPr>
              <w:t>Visits in those who recover from Co-vid infection</w:t>
            </w:r>
          </w:p>
          <w:p w:rsidR="00484E7E" w:rsidRPr="0081060C" w:rsidRDefault="00484E7E" w:rsidP="00484E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4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484E7E" w:rsidRPr="0081060C" w:rsidRDefault="00484E7E" w:rsidP="00484E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  <w:p w:rsidR="00484E7E" w:rsidRPr="0081060C" w:rsidRDefault="00484E7E" w:rsidP="00484E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17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484E7E" w:rsidRPr="0081060C" w:rsidRDefault="00484E7E" w:rsidP="00484E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FIGO</w:t>
            </w:r>
            <w:r w:rsidRPr="0081060C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WHO, China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Gyneology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society consensus </w:t>
            </w:r>
          </w:p>
        </w:tc>
        <w:tc>
          <w:tcPr>
            <w:tcW w:w="2319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484E7E" w:rsidRPr="0081060C" w:rsidRDefault="00484E7E" w:rsidP="00484E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fr-CH"/>
              </w:rPr>
            </w:pPr>
            <w:r w:rsidRPr="0081060C">
              <w:rPr>
                <w:rFonts w:ascii="Times New Roman" w:hAnsi="Times New Roman"/>
                <w:sz w:val="24"/>
                <w:szCs w:val="24"/>
                <w:lang w:val="fr-CH"/>
              </w:rPr>
              <w:t xml:space="preserve">Guidelines, </w:t>
            </w:r>
            <w:r>
              <w:rPr>
                <w:rFonts w:ascii="Times New Roman" w:hAnsi="Times New Roman"/>
                <w:sz w:val="24"/>
                <w:szCs w:val="24"/>
                <w:lang w:val="fr-CH"/>
              </w:rPr>
              <w:t xml:space="preserve">position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fr-CH"/>
              </w:rPr>
              <w:t>statements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fr-CH"/>
              </w:rPr>
              <w:t xml:space="preserve"> </w:t>
            </w:r>
          </w:p>
        </w:tc>
      </w:tr>
      <w:tr w:rsidR="00484E7E" w:rsidRPr="0081060C" w:rsidTr="005D5E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  <w:vMerge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textDirection w:val="btLr"/>
          </w:tcPr>
          <w:p w:rsidR="00484E7E" w:rsidRPr="0081060C" w:rsidRDefault="00484E7E" w:rsidP="0081060C">
            <w:pPr>
              <w:ind w:left="113" w:right="113"/>
              <w:rPr>
                <w:rFonts w:ascii="Times New Roman" w:hAnsi="Times New Roman"/>
                <w:bCs w:val="0"/>
                <w:sz w:val="24"/>
                <w:szCs w:val="24"/>
              </w:rPr>
            </w:pPr>
          </w:p>
        </w:tc>
        <w:tc>
          <w:tcPr>
            <w:tcW w:w="2525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484E7E" w:rsidRDefault="00C406FC" w:rsidP="008A1C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Antenatal surveillance</w:t>
            </w:r>
          </w:p>
        </w:tc>
        <w:tc>
          <w:tcPr>
            <w:tcW w:w="1404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484E7E" w:rsidRPr="0081060C" w:rsidRDefault="00C406FC" w:rsidP="008106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217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484E7E" w:rsidRPr="0081060C" w:rsidRDefault="00C406FC" w:rsidP="008106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RCOG, FIGO, WHO, SOGC, ISUOG</w:t>
            </w:r>
          </w:p>
        </w:tc>
        <w:tc>
          <w:tcPr>
            <w:tcW w:w="2319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484E7E" w:rsidRPr="0081060C" w:rsidRDefault="00C406FC" w:rsidP="008106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Guidelines, Statements</w:t>
            </w:r>
          </w:p>
        </w:tc>
      </w:tr>
      <w:tr w:rsidR="00484E7E" w:rsidRPr="0081060C" w:rsidTr="005D5E6A">
        <w:trPr>
          <w:trHeight w:val="9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  <w:vMerge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textDirection w:val="btLr"/>
          </w:tcPr>
          <w:p w:rsidR="00484E7E" w:rsidRPr="0081060C" w:rsidRDefault="00484E7E" w:rsidP="0081060C">
            <w:pPr>
              <w:ind w:left="113" w:right="113"/>
              <w:rPr>
                <w:rFonts w:ascii="Times New Roman" w:hAnsi="Times New Roman"/>
                <w:bCs w:val="0"/>
                <w:sz w:val="24"/>
                <w:szCs w:val="24"/>
              </w:rPr>
            </w:pPr>
          </w:p>
        </w:tc>
        <w:tc>
          <w:tcPr>
            <w:tcW w:w="2525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484E7E" w:rsidRDefault="005D5E6A" w:rsidP="008A1C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Anatomic scanning</w:t>
            </w:r>
          </w:p>
        </w:tc>
        <w:tc>
          <w:tcPr>
            <w:tcW w:w="1404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484E7E" w:rsidRPr="0081060C" w:rsidRDefault="005D5E6A" w:rsidP="008106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17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484E7E" w:rsidRPr="0081060C" w:rsidRDefault="005D5E6A" w:rsidP="008106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FIGO, China Consensus </w:t>
            </w:r>
          </w:p>
        </w:tc>
        <w:tc>
          <w:tcPr>
            <w:tcW w:w="2319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484E7E" w:rsidRPr="0081060C" w:rsidRDefault="005D5E6A" w:rsidP="008106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Guidance, consensus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statemenet</w:t>
            </w:r>
            <w:proofErr w:type="spellEnd"/>
          </w:p>
        </w:tc>
      </w:tr>
      <w:tr w:rsidR="00484E7E" w:rsidRPr="0081060C" w:rsidTr="005D5E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  <w:vMerge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textDirection w:val="btLr"/>
          </w:tcPr>
          <w:p w:rsidR="00484E7E" w:rsidRPr="0081060C" w:rsidRDefault="00484E7E" w:rsidP="0081060C">
            <w:pPr>
              <w:ind w:left="113" w:right="113"/>
              <w:rPr>
                <w:rFonts w:ascii="Times New Roman" w:hAnsi="Times New Roman"/>
                <w:bCs w:val="0"/>
                <w:sz w:val="24"/>
                <w:szCs w:val="24"/>
              </w:rPr>
            </w:pPr>
          </w:p>
        </w:tc>
        <w:tc>
          <w:tcPr>
            <w:tcW w:w="2525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484E7E" w:rsidRDefault="005D5E6A" w:rsidP="008A1C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Growth Monitoring</w:t>
            </w:r>
          </w:p>
        </w:tc>
        <w:tc>
          <w:tcPr>
            <w:tcW w:w="1404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484E7E" w:rsidRPr="0081060C" w:rsidRDefault="005D5E6A" w:rsidP="008106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217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484E7E" w:rsidRPr="0081060C" w:rsidRDefault="005D5E6A" w:rsidP="008106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RCOG, ICM, SOGC, FIGO, china consensus, ISUOG</w:t>
            </w:r>
          </w:p>
        </w:tc>
        <w:tc>
          <w:tcPr>
            <w:tcW w:w="2319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484E7E" w:rsidRPr="0081060C" w:rsidRDefault="005D5E6A" w:rsidP="008106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Guidance, position statements</w:t>
            </w:r>
          </w:p>
        </w:tc>
      </w:tr>
      <w:tr w:rsidR="00484E7E" w:rsidRPr="0081060C" w:rsidTr="005D5E6A">
        <w:trPr>
          <w:trHeight w:val="9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  <w:vMerge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textDirection w:val="btLr"/>
          </w:tcPr>
          <w:p w:rsidR="00484E7E" w:rsidRPr="0081060C" w:rsidRDefault="00484E7E" w:rsidP="0081060C">
            <w:pPr>
              <w:ind w:left="113" w:right="113"/>
              <w:rPr>
                <w:rFonts w:ascii="Times New Roman" w:hAnsi="Times New Roman"/>
                <w:bCs w:val="0"/>
                <w:sz w:val="24"/>
                <w:szCs w:val="24"/>
              </w:rPr>
            </w:pPr>
          </w:p>
        </w:tc>
        <w:tc>
          <w:tcPr>
            <w:tcW w:w="2525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484E7E" w:rsidRDefault="005D5E6A" w:rsidP="008A1C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Antenatal Corticosteroids</w:t>
            </w:r>
          </w:p>
        </w:tc>
        <w:tc>
          <w:tcPr>
            <w:tcW w:w="1404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484E7E" w:rsidRPr="0081060C" w:rsidRDefault="005D5E6A" w:rsidP="008106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217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484E7E" w:rsidRPr="0081060C" w:rsidRDefault="005D5E6A" w:rsidP="008106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FIGO, ISUOG, SMFM, </w:t>
            </w:r>
          </w:p>
        </w:tc>
        <w:tc>
          <w:tcPr>
            <w:tcW w:w="2319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484E7E" w:rsidRPr="0081060C" w:rsidRDefault="005D5E6A" w:rsidP="008106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Guidance, position statements</w:t>
            </w:r>
          </w:p>
        </w:tc>
      </w:tr>
      <w:tr w:rsidR="00484E7E" w:rsidRPr="0081060C" w:rsidTr="005D5E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  <w:vMerge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textDirection w:val="btLr"/>
          </w:tcPr>
          <w:p w:rsidR="00484E7E" w:rsidRPr="0081060C" w:rsidRDefault="00484E7E" w:rsidP="0081060C">
            <w:pPr>
              <w:ind w:left="113" w:right="113"/>
              <w:rPr>
                <w:rFonts w:ascii="Times New Roman" w:hAnsi="Times New Roman"/>
                <w:bCs w:val="0"/>
                <w:sz w:val="24"/>
                <w:szCs w:val="24"/>
              </w:rPr>
            </w:pPr>
          </w:p>
        </w:tc>
        <w:tc>
          <w:tcPr>
            <w:tcW w:w="2525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484E7E" w:rsidRDefault="005D5E6A" w:rsidP="008A1C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Use of NSAIDs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Asprin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404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484E7E" w:rsidRPr="0081060C" w:rsidRDefault="005D5E6A" w:rsidP="008106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17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484E7E" w:rsidRPr="0081060C" w:rsidRDefault="005D5E6A" w:rsidP="008106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SMFM </w:t>
            </w:r>
          </w:p>
        </w:tc>
        <w:tc>
          <w:tcPr>
            <w:tcW w:w="2319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484E7E" w:rsidRPr="0081060C" w:rsidRDefault="005D5E6A" w:rsidP="008106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Guidance</w:t>
            </w:r>
          </w:p>
        </w:tc>
      </w:tr>
      <w:tr w:rsidR="004878C9" w:rsidRPr="0081060C" w:rsidTr="005D5E6A">
        <w:trPr>
          <w:trHeight w:val="6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  <w:vMerge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vAlign w:val="center"/>
            <w:hideMark/>
          </w:tcPr>
          <w:p w:rsidR="0081060C" w:rsidRPr="0081060C" w:rsidRDefault="0081060C" w:rsidP="0081060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25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81060C" w:rsidRPr="0081060C" w:rsidRDefault="005D5E6A" w:rsidP="008106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Use of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Tocolytics</w:t>
            </w:r>
            <w:proofErr w:type="spellEnd"/>
          </w:p>
        </w:tc>
        <w:tc>
          <w:tcPr>
            <w:tcW w:w="1404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81060C" w:rsidRPr="0081060C" w:rsidRDefault="006B195F" w:rsidP="008106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17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81060C" w:rsidRPr="0081060C" w:rsidRDefault="006B195F" w:rsidP="008A1C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ISUOG, SMFM</w:t>
            </w:r>
          </w:p>
        </w:tc>
        <w:tc>
          <w:tcPr>
            <w:tcW w:w="2319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81060C" w:rsidRPr="0081060C" w:rsidRDefault="006B195F" w:rsidP="008106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fr-CH"/>
              </w:rPr>
            </w:pPr>
            <w:r>
              <w:rPr>
                <w:rFonts w:ascii="Times New Roman" w:hAnsi="Times New Roman"/>
                <w:sz w:val="24"/>
                <w:szCs w:val="24"/>
                <w:lang w:val="fr-CH"/>
              </w:rPr>
              <w:t>Guidance</w:t>
            </w:r>
          </w:p>
        </w:tc>
      </w:tr>
      <w:tr w:rsidR="004878C9" w:rsidRPr="0081060C" w:rsidTr="005D5E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  <w:vMerge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vAlign w:val="center"/>
            <w:hideMark/>
          </w:tcPr>
          <w:p w:rsidR="0081060C" w:rsidRPr="0081060C" w:rsidRDefault="0081060C" w:rsidP="0081060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25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hideMark/>
          </w:tcPr>
          <w:p w:rsidR="0081060C" w:rsidRPr="0081060C" w:rsidRDefault="0081060C" w:rsidP="008106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81060C">
              <w:rPr>
                <w:rFonts w:ascii="Times New Roman" w:hAnsi="Times New Roman"/>
                <w:sz w:val="24"/>
                <w:szCs w:val="24"/>
              </w:rPr>
              <w:t>Attendant with pregnant mother     (limit/screen status)</w:t>
            </w:r>
          </w:p>
        </w:tc>
        <w:tc>
          <w:tcPr>
            <w:tcW w:w="1404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hideMark/>
          </w:tcPr>
          <w:p w:rsidR="0081060C" w:rsidRPr="0081060C" w:rsidRDefault="0081060C" w:rsidP="008106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81060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17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hideMark/>
          </w:tcPr>
          <w:p w:rsidR="0081060C" w:rsidRPr="0081060C" w:rsidRDefault="0081060C" w:rsidP="008106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81060C">
              <w:rPr>
                <w:rFonts w:ascii="Times New Roman" w:hAnsi="Times New Roman"/>
                <w:sz w:val="24"/>
                <w:szCs w:val="24"/>
              </w:rPr>
              <w:t>RCOG, FIGO, MFM guidance</w:t>
            </w:r>
          </w:p>
        </w:tc>
        <w:tc>
          <w:tcPr>
            <w:tcW w:w="2319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hideMark/>
          </w:tcPr>
          <w:p w:rsidR="0081060C" w:rsidRDefault="0081060C" w:rsidP="008106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fr-CH"/>
              </w:rPr>
            </w:pPr>
            <w:r w:rsidRPr="0081060C">
              <w:rPr>
                <w:rFonts w:ascii="Times New Roman" w:hAnsi="Times New Roman"/>
                <w:sz w:val="24"/>
                <w:szCs w:val="24"/>
                <w:lang w:val="fr-CH"/>
              </w:rPr>
              <w:t>Guidance</w:t>
            </w:r>
          </w:p>
          <w:p w:rsidR="00A42FE7" w:rsidRDefault="00A42FE7" w:rsidP="008106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fr-CH"/>
              </w:rPr>
            </w:pPr>
          </w:p>
          <w:p w:rsidR="00A42FE7" w:rsidRDefault="00A42FE7" w:rsidP="008106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fr-CH"/>
              </w:rPr>
            </w:pPr>
          </w:p>
          <w:p w:rsidR="00A42FE7" w:rsidRDefault="00A42FE7" w:rsidP="008106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fr-CH"/>
              </w:rPr>
            </w:pPr>
          </w:p>
          <w:p w:rsidR="00A42FE7" w:rsidRDefault="00A42FE7" w:rsidP="008106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fr-CH"/>
              </w:rPr>
            </w:pPr>
          </w:p>
          <w:p w:rsidR="00A42FE7" w:rsidRDefault="00A42FE7" w:rsidP="008106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fr-CH"/>
              </w:rPr>
            </w:pPr>
          </w:p>
          <w:p w:rsidR="00A42FE7" w:rsidRDefault="00A42FE7" w:rsidP="008106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fr-CH"/>
              </w:rPr>
            </w:pPr>
          </w:p>
          <w:p w:rsidR="00A42FE7" w:rsidRPr="0081060C" w:rsidRDefault="00A42FE7" w:rsidP="008106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fr-CH"/>
              </w:rPr>
            </w:pPr>
          </w:p>
        </w:tc>
      </w:tr>
      <w:tr w:rsidR="00484E7E" w:rsidRPr="0081060C" w:rsidTr="005D5E6A">
        <w:trPr>
          <w:trHeight w:val="12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  <w:vMerge w:val="restart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textDirection w:val="btLr"/>
          </w:tcPr>
          <w:p w:rsidR="0081060C" w:rsidRPr="0081060C" w:rsidRDefault="0081060C" w:rsidP="0081060C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</w:p>
          <w:p w:rsidR="0081060C" w:rsidRPr="0081060C" w:rsidRDefault="0081060C" w:rsidP="0081060C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</w:p>
          <w:p w:rsidR="0081060C" w:rsidRPr="0081060C" w:rsidRDefault="0081060C" w:rsidP="0081060C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</w:p>
          <w:p w:rsidR="004878C9" w:rsidRDefault="005D5E6A" w:rsidP="004878C9">
            <w:pPr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Timing and mode of delivery </w:t>
            </w:r>
          </w:p>
          <w:p w:rsidR="0081060C" w:rsidRPr="0081060C" w:rsidRDefault="005D5E6A" w:rsidP="004878C9">
            <w:pPr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and Labor Ca</w:t>
            </w:r>
            <w:r w:rsidR="00A83DEB">
              <w:rPr>
                <w:rFonts w:ascii="Times New Roman" w:hAnsi="Times New Roman"/>
                <w:sz w:val="24"/>
                <w:szCs w:val="24"/>
              </w:rPr>
              <w:t>r</w:t>
            </w:r>
            <w:r>
              <w:rPr>
                <w:rFonts w:ascii="Times New Roman" w:hAnsi="Times New Roman"/>
                <w:sz w:val="24"/>
                <w:szCs w:val="24"/>
              </w:rPr>
              <w:t>e</w:t>
            </w:r>
          </w:p>
          <w:p w:rsidR="0081060C" w:rsidRPr="0081060C" w:rsidRDefault="0081060C" w:rsidP="0081060C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81060C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</w:p>
          <w:p w:rsidR="0081060C" w:rsidRPr="0081060C" w:rsidRDefault="0081060C" w:rsidP="0081060C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81060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525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hideMark/>
          </w:tcPr>
          <w:p w:rsidR="0081060C" w:rsidRPr="0081060C" w:rsidRDefault="00E202AB" w:rsidP="008106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T</w:t>
            </w: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 xml:space="preserve">iming of delivery (in both mild and severely ill) </w:t>
            </w:r>
          </w:p>
        </w:tc>
        <w:tc>
          <w:tcPr>
            <w:tcW w:w="1404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81060C" w:rsidRPr="0081060C" w:rsidRDefault="0081060C" w:rsidP="008106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  <w:p w:rsidR="0081060C" w:rsidRPr="0081060C" w:rsidRDefault="0081060C" w:rsidP="008106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81060C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81060C" w:rsidRPr="0081060C" w:rsidRDefault="0081060C" w:rsidP="008106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  <w:p w:rsidR="0081060C" w:rsidRPr="0081060C" w:rsidRDefault="0081060C" w:rsidP="008106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  <w:p w:rsidR="0081060C" w:rsidRPr="0081060C" w:rsidRDefault="0081060C" w:rsidP="008106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81060C" w:rsidRPr="0081060C" w:rsidRDefault="0081060C" w:rsidP="008106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  <w:p w:rsidR="0081060C" w:rsidRPr="0081060C" w:rsidRDefault="00E202AB" w:rsidP="008106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WHO, China consensus, ICM, FIGO</w:t>
            </w:r>
          </w:p>
          <w:p w:rsidR="0081060C" w:rsidRPr="0081060C" w:rsidRDefault="0081060C" w:rsidP="008106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  <w:p w:rsidR="0081060C" w:rsidRPr="0081060C" w:rsidRDefault="0081060C" w:rsidP="008106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  <w:p w:rsidR="0081060C" w:rsidRPr="0081060C" w:rsidRDefault="0081060C" w:rsidP="008106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19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81060C" w:rsidRPr="0081060C" w:rsidRDefault="0081060C" w:rsidP="008106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fr-CH"/>
              </w:rPr>
            </w:pPr>
          </w:p>
          <w:p w:rsidR="0081060C" w:rsidRPr="0081060C" w:rsidRDefault="006D5D26" w:rsidP="008106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fr-CH"/>
              </w:rPr>
            </w:pPr>
            <w:r>
              <w:rPr>
                <w:rFonts w:ascii="Times New Roman" w:hAnsi="Times New Roman"/>
                <w:sz w:val="24"/>
                <w:szCs w:val="24"/>
                <w:lang w:val="fr-CH"/>
              </w:rPr>
              <w:t xml:space="preserve">Guidance &amp; position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fr-CH"/>
              </w:rPr>
              <w:t>statement</w:t>
            </w:r>
            <w:proofErr w:type="spellEnd"/>
          </w:p>
          <w:p w:rsidR="0081060C" w:rsidRPr="0081060C" w:rsidRDefault="0081060C" w:rsidP="008106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fr-CH"/>
              </w:rPr>
            </w:pPr>
          </w:p>
          <w:p w:rsidR="0081060C" w:rsidRPr="0081060C" w:rsidRDefault="0081060C" w:rsidP="008106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fr-CH"/>
              </w:rPr>
            </w:pPr>
          </w:p>
        </w:tc>
      </w:tr>
      <w:tr w:rsidR="004878C9" w:rsidRPr="0081060C" w:rsidTr="005D5E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  <w:vMerge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textDirection w:val="btLr"/>
          </w:tcPr>
          <w:p w:rsidR="004878C9" w:rsidRPr="0081060C" w:rsidRDefault="004878C9" w:rsidP="004878C9">
            <w:pPr>
              <w:ind w:left="113" w:right="113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525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4878C9" w:rsidRDefault="004878C9" w:rsidP="004878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  <w:p w:rsidR="004878C9" w:rsidRPr="0081060C" w:rsidRDefault="004878C9" w:rsidP="004878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Place of delivery </w:t>
            </w:r>
          </w:p>
        </w:tc>
        <w:tc>
          <w:tcPr>
            <w:tcW w:w="1404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4878C9" w:rsidRPr="0081060C" w:rsidRDefault="004878C9" w:rsidP="004878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  <w:p w:rsidR="004878C9" w:rsidRPr="0081060C" w:rsidRDefault="004878C9" w:rsidP="008602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81060C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4878C9" w:rsidRPr="0081060C" w:rsidRDefault="004878C9" w:rsidP="004878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4878C9" w:rsidRPr="0081060C" w:rsidRDefault="004878C9" w:rsidP="004878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  <w:p w:rsidR="004878C9" w:rsidRPr="0081060C" w:rsidRDefault="004878C9" w:rsidP="004878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RCOG</w:t>
            </w:r>
          </w:p>
          <w:p w:rsidR="004878C9" w:rsidRPr="0081060C" w:rsidRDefault="004878C9" w:rsidP="004878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19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4878C9" w:rsidRPr="0081060C" w:rsidRDefault="004878C9" w:rsidP="004878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fr-CH"/>
              </w:rPr>
            </w:pPr>
          </w:p>
          <w:p w:rsidR="004878C9" w:rsidRPr="0081060C" w:rsidRDefault="004878C9" w:rsidP="004878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fr-CH"/>
              </w:rPr>
            </w:pPr>
            <w:r>
              <w:rPr>
                <w:rFonts w:ascii="Times New Roman" w:hAnsi="Times New Roman"/>
                <w:sz w:val="24"/>
                <w:szCs w:val="24"/>
                <w:lang w:val="fr-CH"/>
              </w:rPr>
              <w:t>Guidance</w:t>
            </w:r>
          </w:p>
          <w:p w:rsidR="004878C9" w:rsidRPr="0081060C" w:rsidRDefault="004878C9" w:rsidP="004878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fr-CH"/>
              </w:rPr>
            </w:pPr>
          </w:p>
        </w:tc>
      </w:tr>
      <w:tr w:rsidR="006B74B8" w:rsidRPr="0081060C" w:rsidTr="005D5E6A">
        <w:trPr>
          <w:trHeight w:val="12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  <w:vMerge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textDirection w:val="btLr"/>
          </w:tcPr>
          <w:p w:rsidR="006B74B8" w:rsidRPr="0081060C" w:rsidRDefault="006B74B8" w:rsidP="006B74B8">
            <w:pPr>
              <w:ind w:left="113" w:right="113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525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6B74B8" w:rsidRPr="0081060C" w:rsidRDefault="006B74B8" w:rsidP="006B7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81060C">
              <w:rPr>
                <w:rFonts w:ascii="Times New Roman" w:hAnsi="Times New Roman"/>
                <w:sz w:val="24"/>
                <w:szCs w:val="24"/>
              </w:rPr>
              <w:t xml:space="preserve">       Labor companion</w:t>
            </w:r>
          </w:p>
          <w:p w:rsidR="006B74B8" w:rsidRPr="0081060C" w:rsidRDefault="006B74B8" w:rsidP="006B7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81060C">
              <w:rPr>
                <w:rFonts w:ascii="Times New Roman" w:hAnsi="Times New Roman"/>
                <w:sz w:val="24"/>
                <w:szCs w:val="24"/>
              </w:rPr>
              <w:t xml:space="preserve">     (allow/limit at labor wards)     </w:t>
            </w:r>
          </w:p>
          <w:p w:rsidR="006B74B8" w:rsidRPr="0081060C" w:rsidRDefault="006B74B8" w:rsidP="006B7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81060C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  <w:tc>
          <w:tcPr>
            <w:tcW w:w="1404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6B74B8" w:rsidRPr="0081060C" w:rsidRDefault="006B74B8" w:rsidP="006B74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81060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17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6B74B8" w:rsidRPr="0081060C" w:rsidRDefault="006B74B8" w:rsidP="006B7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81060C">
              <w:rPr>
                <w:rFonts w:ascii="Times New Roman" w:hAnsi="Times New Roman"/>
                <w:sz w:val="24"/>
                <w:szCs w:val="24"/>
              </w:rPr>
              <w:t>NHS, MFM Guidance</w:t>
            </w:r>
          </w:p>
        </w:tc>
        <w:tc>
          <w:tcPr>
            <w:tcW w:w="2319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6B74B8" w:rsidRPr="0081060C" w:rsidRDefault="006B74B8" w:rsidP="006B74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fr-CH"/>
              </w:rPr>
            </w:pPr>
            <w:r w:rsidRPr="0081060C">
              <w:rPr>
                <w:rFonts w:ascii="Times New Roman" w:hAnsi="Times New Roman"/>
                <w:sz w:val="24"/>
                <w:szCs w:val="24"/>
                <w:lang w:val="fr-CH"/>
              </w:rPr>
              <w:t xml:space="preserve">Guidance &amp; Position </w:t>
            </w:r>
            <w:proofErr w:type="spellStart"/>
            <w:r w:rsidRPr="0081060C">
              <w:rPr>
                <w:rFonts w:ascii="Times New Roman" w:hAnsi="Times New Roman"/>
                <w:sz w:val="24"/>
                <w:szCs w:val="24"/>
                <w:lang w:val="fr-CH"/>
              </w:rPr>
              <w:t>statement</w:t>
            </w:r>
            <w:proofErr w:type="spellEnd"/>
          </w:p>
        </w:tc>
      </w:tr>
      <w:tr w:rsidR="004878C9" w:rsidRPr="0081060C" w:rsidTr="005D5E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  <w:vMerge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textDirection w:val="btLr"/>
          </w:tcPr>
          <w:p w:rsidR="004878C9" w:rsidRPr="0081060C" w:rsidRDefault="004878C9" w:rsidP="0081060C">
            <w:pPr>
              <w:ind w:left="113" w:right="113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525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4878C9" w:rsidRDefault="007B7E9E" w:rsidP="008106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Mode of delivery</w:t>
            </w:r>
          </w:p>
        </w:tc>
        <w:tc>
          <w:tcPr>
            <w:tcW w:w="1404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4878C9" w:rsidRPr="0081060C" w:rsidRDefault="007B7E9E" w:rsidP="008106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217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4878C9" w:rsidRPr="0081060C" w:rsidRDefault="007B7E9E" w:rsidP="008106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RCOG, FIGO, WHO, SMFM, SOGC, ISUOG, ICM</w:t>
            </w:r>
          </w:p>
        </w:tc>
        <w:tc>
          <w:tcPr>
            <w:tcW w:w="2319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4878C9" w:rsidRPr="0081060C" w:rsidRDefault="007B7E9E" w:rsidP="008106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fr-CH"/>
              </w:rPr>
            </w:pPr>
            <w:r w:rsidRPr="007B7E9E">
              <w:rPr>
                <w:rFonts w:ascii="Times New Roman" w:hAnsi="Times New Roman"/>
                <w:sz w:val="24"/>
                <w:szCs w:val="24"/>
                <w:lang w:val="fr-CH"/>
              </w:rPr>
              <w:t xml:space="preserve">Guidance &amp; Position </w:t>
            </w:r>
            <w:proofErr w:type="spellStart"/>
            <w:r w:rsidRPr="007B7E9E">
              <w:rPr>
                <w:rFonts w:ascii="Times New Roman" w:hAnsi="Times New Roman"/>
                <w:sz w:val="24"/>
                <w:szCs w:val="24"/>
                <w:lang w:val="fr-CH"/>
              </w:rPr>
              <w:t>statement</w:t>
            </w:r>
            <w:proofErr w:type="spellEnd"/>
            <w:r w:rsidR="00294CB9">
              <w:rPr>
                <w:rFonts w:ascii="Times New Roman" w:hAnsi="Times New Roman"/>
                <w:sz w:val="24"/>
                <w:szCs w:val="24"/>
                <w:lang w:val="fr-CH"/>
              </w:rPr>
              <w:t xml:space="preserve">, </w:t>
            </w:r>
            <w:proofErr w:type="spellStart"/>
            <w:r w:rsidR="00294CB9">
              <w:rPr>
                <w:rFonts w:ascii="Times New Roman" w:hAnsi="Times New Roman"/>
                <w:sz w:val="24"/>
                <w:szCs w:val="24"/>
                <w:lang w:val="fr-CH"/>
              </w:rPr>
              <w:t>commentary</w:t>
            </w:r>
            <w:proofErr w:type="spellEnd"/>
          </w:p>
        </w:tc>
      </w:tr>
      <w:tr w:rsidR="004878C9" w:rsidRPr="0081060C" w:rsidTr="005D5E6A">
        <w:trPr>
          <w:trHeight w:val="12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  <w:vMerge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textDirection w:val="btLr"/>
          </w:tcPr>
          <w:p w:rsidR="004878C9" w:rsidRPr="0081060C" w:rsidRDefault="004878C9" w:rsidP="0081060C">
            <w:pPr>
              <w:ind w:left="113" w:right="113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525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4878C9" w:rsidRDefault="00294CB9" w:rsidP="008106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Intrapartum Fetal monitoring</w:t>
            </w:r>
          </w:p>
        </w:tc>
        <w:tc>
          <w:tcPr>
            <w:tcW w:w="1404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4878C9" w:rsidRPr="0081060C" w:rsidRDefault="00294CB9" w:rsidP="008106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17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4878C9" w:rsidRPr="0081060C" w:rsidRDefault="00294CB9" w:rsidP="008106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SOGC, FIGO</w:t>
            </w:r>
          </w:p>
        </w:tc>
        <w:tc>
          <w:tcPr>
            <w:tcW w:w="2319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4878C9" w:rsidRPr="0081060C" w:rsidRDefault="00294CB9" w:rsidP="008106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fr-CH"/>
              </w:rPr>
            </w:pPr>
            <w:r>
              <w:rPr>
                <w:rFonts w:ascii="Times New Roman" w:hAnsi="Times New Roman"/>
                <w:sz w:val="24"/>
                <w:szCs w:val="24"/>
                <w:lang w:val="fr-CH"/>
              </w:rPr>
              <w:t>Guidance</w:t>
            </w:r>
          </w:p>
        </w:tc>
      </w:tr>
      <w:tr w:rsidR="00A42FE7" w:rsidRPr="0081060C" w:rsidTr="004878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  <w:vMerge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textDirection w:val="btLr"/>
          </w:tcPr>
          <w:p w:rsidR="004878C9" w:rsidRPr="0081060C" w:rsidRDefault="004878C9" w:rsidP="004878C9">
            <w:pPr>
              <w:ind w:left="113" w:right="113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525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4878C9" w:rsidRPr="0081060C" w:rsidRDefault="00294CB9" w:rsidP="004878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Shortening the second stage</w:t>
            </w:r>
          </w:p>
        </w:tc>
        <w:tc>
          <w:tcPr>
            <w:tcW w:w="1404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4878C9" w:rsidRPr="0081060C" w:rsidRDefault="00294CB9" w:rsidP="00294C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17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4878C9" w:rsidRPr="0081060C" w:rsidRDefault="00294CB9" w:rsidP="004878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FIGO, ICM, MFM</w:t>
            </w:r>
          </w:p>
        </w:tc>
        <w:tc>
          <w:tcPr>
            <w:tcW w:w="2319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4878C9" w:rsidRPr="0081060C" w:rsidRDefault="00294CB9" w:rsidP="004878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fr-CH"/>
              </w:rPr>
            </w:pPr>
            <w:r>
              <w:rPr>
                <w:rFonts w:ascii="Times New Roman" w:hAnsi="Times New Roman"/>
                <w:sz w:val="24"/>
                <w:szCs w:val="24"/>
                <w:lang w:val="fr-CH"/>
              </w:rPr>
              <w:t xml:space="preserve">Guidance, position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fr-CH"/>
              </w:rPr>
              <w:t>statement</w:t>
            </w:r>
            <w:proofErr w:type="spellEnd"/>
          </w:p>
        </w:tc>
      </w:tr>
      <w:tr w:rsidR="00A42FE7" w:rsidRPr="0081060C" w:rsidTr="005D5E6A">
        <w:trPr>
          <w:trHeight w:val="12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  <w:vMerge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textDirection w:val="btLr"/>
          </w:tcPr>
          <w:p w:rsidR="004878C9" w:rsidRPr="0081060C" w:rsidRDefault="004878C9" w:rsidP="0081060C">
            <w:pPr>
              <w:ind w:left="113" w:right="113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525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4878C9" w:rsidRDefault="00294CB9" w:rsidP="008106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</w:t>
            </w:r>
            <w:r w:rsidR="00DA260D">
              <w:rPr>
                <w:rFonts w:ascii="Times New Roman" w:hAnsi="Times New Roman"/>
                <w:sz w:val="24"/>
                <w:szCs w:val="24"/>
              </w:rPr>
              <w:t>mmediate verses delayed cord clamping</w:t>
            </w:r>
          </w:p>
        </w:tc>
        <w:tc>
          <w:tcPr>
            <w:tcW w:w="1404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4878C9" w:rsidRPr="0081060C" w:rsidRDefault="00294CB9" w:rsidP="008106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217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4878C9" w:rsidRPr="0081060C" w:rsidRDefault="00294CB9" w:rsidP="008106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SMFM, FIGO, RCOG, ISUOG</w:t>
            </w:r>
          </w:p>
        </w:tc>
        <w:tc>
          <w:tcPr>
            <w:tcW w:w="2319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4878C9" w:rsidRPr="0081060C" w:rsidRDefault="00DA260D" w:rsidP="008106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fr-CH"/>
              </w:rPr>
            </w:pPr>
            <w:r w:rsidRPr="00DA260D">
              <w:rPr>
                <w:rFonts w:ascii="Times New Roman" w:hAnsi="Times New Roman"/>
                <w:sz w:val="24"/>
                <w:szCs w:val="24"/>
                <w:lang w:val="fr-CH"/>
              </w:rPr>
              <w:t xml:space="preserve">Guidance &amp; Position </w:t>
            </w:r>
            <w:proofErr w:type="spellStart"/>
            <w:r w:rsidRPr="00DA260D">
              <w:rPr>
                <w:rFonts w:ascii="Times New Roman" w:hAnsi="Times New Roman"/>
                <w:sz w:val="24"/>
                <w:szCs w:val="24"/>
                <w:lang w:val="fr-CH"/>
              </w:rPr>
              <w:t>statement</w:t>
            </w:r>
            <w:proofErr w:type="spellEnd"/>
            <w:r w:rsidRPr="00DA260D">
              <w:rPr>
                <w:rFonts w:ascii="Times New Roman" w:hAnsi="Times New Roman"/>
                <w:sz w:val="24"/>
                <w:szCs w:val="24"/>
                <w:lang w:val="fr-CH"/>
              </w:rPr>
              <w:t xml:space="preserve">, </w:t>
            </w:r>
            <w:proofErr w:type="spellStart"/>
            <w:r w:rsidRPr="00DA260D">
              <w:rPr>
                <w:rFonts w:ascii="Times New Roman" w:hAnsi="Times New Roman"/>
                <w:sz w:val="24"/>
                <w:szCs w:val="24"/>
                <w:lang w:val="fr-CH"/>
              </w:rPr>
              <w:t>commentary</w:t>
            </w:r>
            <w:proofErr w:type="spellEnd"/>
          </w:p>
        </w:tc>
      </w:tr>
      <w:tr w:rsidR="00A42FE7" w:rsidRPr="0081060C" w:rsidTr="006B74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  <w:vMerge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vAlign w:val="center"/>
            <w:hideMark/>
          </w:tcPr>
          <w:p w:rsidR="0081060C" w:rsidRPr="0081060C" w:rsidRDefault="0081060C" w:rsidP="0081060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25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81060C" w:rsidRPr="0081060C" w:rsidRDefault="00CB656C" w:rsidP="008106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Mode of anesthesia for CD</w:t>
            </w:r>
          </w:p>
        </w:tc>
        <w:tc>
          <w:tcPr>
            <w:tcW w:w="1404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81060C" w:rsidRPr="0081060C" w:rsidRDefault="00CB656C" w:rsidP="008106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17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81060C" w:rsidRPr="0081060C" w:rsidRDefault="00CB656C" w:rsidP="008106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FIGO, SMFM</w:t>
            </w:r>
          </w:p>
        </w:tc>
        <w:tc>
          <w:tcPr>
            <w:tcW w:w="2319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81060C" w:rsidRPr="0081060C" w:rsidRDefault="00CB656C" w:rsidP="008106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fr-CH"/>
              </w:rPr>
            </w:pPr>
            <w:r>
              <w:rPr>
                <w:rFonts w:ascii="Times New Roman" w:hAnsi="Times New Roman"/>
                <w:sz w:val="24"/>
                <w:szCs w:val="24"/>
                <w:lang w:val="fr-CH"/>
              </w:rPr>
              <w:t>Guidance</w:t>
            </w:r>
          </w:p>
        </w:tc>
      </w:tr>
      <w:tr w:rsidR="004878C9" w:rsidRPr="0081060C" w:rsidTr="004878C9">
        <w:trPr>
          <w:trHeight w:val="6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  <w:vMerge w:val="restart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textDirection w:val="btLr"/>
          </w:tcPr>
          <w:p w:rsidR="0081060C" w:rsidRPr="0081060C" w:rsidRDefault="0081060C" w:rsidP="0081060C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</w:p>
          <w:p w:rsidR="0081060C" w:rsidRPr="0081060C" w:rsidRDefault="0081060C" w:rsidP="0033384B">
            <w:pPr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1060C" w:rsidRPr="0081060C" w:rsidRDefault="00257FDA" w:rsidP="0033384B">
            <w:pPr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Post partum</w:t>
            </w:r>
            <w:proofErr w:type="spellEnd"/>
            <w:r w:rsidR="0081060C" w:rsidRPr="008106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="0081060C" w:rsidRPr="0081060C">
              <w:rPr>
                <w:rFonts w:ascii="Times New Roman" w:hAnsi="Times New Roman"/>
                <w:sz w:val="24"/>
                <w:szCs w:val="24"/>
              </w:rPr>
              <w:t xml:space="preserve">care </w:t>
            </w:r>
            <w:r w:rsidR="0033384B">
              <w:rPr>
                <w:rFonts w:ascii="Times New Roman" w:hAnsi="Times New Roman"/>
                <w:sz w:val="24"/>
                <w:szCs w:val="24"/>
              </w:rPr>
              <w:t xml:space="preserve"> and</w:t>
            </w:r>
            <w:proofErr w:type="gramEnd"/>
            <w:r w:rsidR="0033384B">
              <w:rPr>
                <w:rFonts w:ascii="Times New Roman" w:hAnsi="Times New Roman"/>
                <w:sz w:val="24"/>
                <w:szCs w:val="24"/>
              </w:rPr>
              <w:t xml:space="preserve"> Breast feeding</w:t>
            </w:r>
          </w:p>
          <w:p w:rsidR="0081060C" w:rsidRPr="0081060C" w:rsidRDefault="0081060C" w:rsidP="0033384B">
            <w:pPr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1060C" w:rsidRPr="0081060C" w:rsidRDefault="0081060C" w:rsidP="0081060C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81060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1060C" w:rsidRPr="0081060C" w:rsidRDefault="0081060C" w:rsidP="0081060C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25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81060C" w:rsidRPr="0081060C" w:rsidRDefault="0033384B" w:rsidP="008106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Skin-to-skin contact</w:t>
            </w:r>
          </w:p>
        </w:tc>
        <w:tc>
          <w:tcPr>
            <w:tcW w:w="1404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81060C" w:rsidRPr="0081060C" w:rsidRDefault="0033384B" w:rsidP="003338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17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81060C" w:rsidRPr="0081060C" w:rsidRDefault="0033384B" w:rsidP="008106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FIGO, SOGC</w:t>
            </w:r>
          </w:p>
        </w:tc>
        <w:tc>
          <w:tcPr>
            <w:tcW w:w="2319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81060C" w:rsidRPr="0081060C" w:rsidRDefault="0033384B" w:rsidP="008106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fr-CH"/>
              </w:rPr>
            </w:pPr>
            <w:r>
              <w:rPr>
                <w:rFonts w:ascii="Times New Roman" w:hAnsi="Times New Roman"/>
                <w:sz w:val="24"/>
                <w:szCs w:val="24"/>
                <w:lang w:val="fr-CH"/>
              </w:rPr>
              <w:t>Guidance</w:t>
            </w:r>
          </w:p>
        </w:tc>
      </w:tr>
      <w:tr w:rsidR="00311BE5" w:rsidRPr="0081060C" w:rsidTr="005D5E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  <w:vMerge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textDirection w:val="btLr"/>
          </w:tcPr>
          <w:p w:rsidR="00311BE5" w:rsidRPr="0081060C" w:rsidRDefault="00311BE5" w:rsidP="00311BE5">
            <w:pPr>
              <w:ind w:left="113" w:right="113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525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311BE5" w:rsidRPr="0081060C" w:rsidRDefault="00311BE5" w:rsidP="00311B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Maternal separation</w:t>
            </w:r>
          </w:p>
        </w:tc>
        <w:tc>
          <w:tcPr>
            <w:tcW w:w="1404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311BE5" w:rsidRPr="0081060C" w:rsidRDefault="00311BE5" w:rsidP="00311B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217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311BE5" w:rsidRPr="0081060C" w:rsidRDefault="00311BE5" w:rsidP="00311B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FIGO, SGOC, China consensus, WHO, ISUOG</w:t>
            </w:r>
          </w:p>
        </w:tc>
        <w:tc>
          <w:tcPr>
            <w:tcW w:w="2319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311BE5" w:rsidRPr="0081060C" w:rsidRDefault="00311BE5" w:rsidP="00311BE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fr-CH"/>
              </w:rPr>
            </w:pPr>
            <w:r w:rsidRPr="00013605">
              <w:rPr>
                <w:rFonts w:ascii="Times New Roman" w:hAnsi="Times New Roman"/>
                <w:sz w:val="24"/>
                <w:szCs w:val="24"/>
                <w:lang w:val="fr-CH"/>
              </w:rPr>
              <w:t xml:space="preserve">Guidance, position </w:t>
            </w:r>
            <w:proofErr w:type="spellStart"/>
            <w:r w:rsidRPr="00013605">
              <w:rPr>
                <w:rFonts w:ascii="Times New Roman" w:hAnsi="Times New Roman"/>
                <w:sz w:val="24"/>
                <w:szCs w:val="24"/>
                <w:lang w:val="fr-CH"/>
              </w:rPr>
              <w:t>statement</w:t>
            </w:r>
            <w:proofErr w:type="spellEnd"/>
          </w:p>
        </w:tc>
      </w:tr>
      <w:tr w:rsidR="004878C9" w:rsidRPr="0081060C" w:rsidTr="005D5E6A">
        <w:trPr>
          <w:trHeight w:val="6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  <w:vMerge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textDirection w:val="btLr"/>
          </w:tcPr>
          <w:p w:rsidR="004878C9" w:rsidRPr="0081060C" w:rsidRDefault="004878C9" w:rsidP="0081060C">
            <w:pPr>
              <w:ind w:left="113" w:right="113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525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4878C9" w:rsidRDefault="00013605" w:rsidP="008106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Breast feeding</w:t>
            </w:r>
          </w:p>
        </w:tc>
        <w:tc>
          <w:tcPr>
            <w:tcW w:w="1404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4878C9" w:rsidRPr="0081060C" w:rsidRDefault="00013605" w:rsidP="000136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17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4878C9" w:rsidRPr="0081060C" w:rsidRDefault="00013605" w:rsidP="008106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ICM, WHO, China consensus ISUOG</w:t>
            </w:r>
          </w:p>
        </w:tc>
        <w:tc>
          <w:tcPr>
            <w:tcW w:w="2319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4878C9" w:rsidRPr="0081060C" w:rsidRDefault="00013605" w:rsidP="008106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fr-CH"/>
              </w:rPr>
            </w:pPr>
            <w:r>
              <w:rPr>
                <w:rFonts w:ascii="Times New Roman" w:hAnsi="Times New Roman"/>
                <w:sz w:val="24"/>
                <w:szCs w:val="24"/>
                <w:lang w:val="fr-CH"/>
              </w:rPr>
              <w:t xml:space="preserve">Guidance, position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fr-CH"/>
              </w:rPr>
              <w:t>statement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fr-CH"/>
              </w:rPr>
              <w:t xml:space="preserve"> </w:t>
            </w:r>
          </w:p>
        </w:tc>
      </w:tr>
      <w:tr w:rsidR="00860273" w:rsidRPr="0081060C" w:rsidTr="005D5E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  <w:vMerge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  <w:textDirection w:val="btLr"/>
          </w:tcPr>
          <w:p w:rsidR="00860273" w:rsidRPr="0081060C" w:rsidRDefault="00860273" w:rsidP="00860273">
            <w:pPr>
              <w:ind w:left="113" w:right="113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525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860273" w:rsidRPr="0081060C" w:rsidRDefault="00860273" w:rsidP="008602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81060C">
              <w:rPr>
                <w:rFonts w:ascii="Times New Roman" w:hAnsi="Times New Roman"/>
                <w:sz w:val="24"/>
                <w:szCs w:val="24"/>
              </w:rPr>
              <w:t>Post-natal visits</w:t>
            </w:r>
          </w:p>
          <w:p w:rsidR="00860273" w:rsidRPr="0081060C" w:rsidRDefault="00860273" w:rsidP="008602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81060C">
              <w:rPr>
                <w:rFonts w:ascii="Times New Roman" w:hAnsi="Times New Roman"/>
                <w:sz w:val="24"/>
                <w:szCs w:val="24"/>
              </w:rPr>
              <w:t>(virtual/ home based)</w:t>
            </w:r>
          </w:p>
        </w:tc>
        <w:tc>
          <w:tcPr>
            <w:tcW w:w="1404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860273" w:rsidRPr="0081060C" w:rsidRDefault="00860273" w:rsidP="008602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81060C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860273" w:rsidRPr="0081060C" w:rsidRDefault="00860273" w:rsidP="008602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7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860273" w:rsidRPr="0081060C" w:rsidRDefault="00860273" w:rsidP="008602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</w:rPr>
            </w:pPr>
            <w:r w:rsidRPr="0081060C">
              <w:rPr>
                <w:rFonts w:ascii="Times New Roman" w:hAnsi="Times New Roman"/>
                <w:sz w:val="24"/>
                <w:szCs w:val="24"/>
              </w:rPr>
              <w:t>ACOG, RCOG, ICM, WHO</w:t>
            </w:r>
          </w:p>
        </w:tc>
        <w:tc>
          <w:tcPr>
            <w:tcW w:w="2319" w:type="dxa"/>
            <w:tcBorders>
              <w:top w:val="single" w:sz="4" w:space="0" w:color="9CC2E5"/>
              <w:left w:val="single" w:sz="4" w:space="0" w:color="9CC2E5"/>
              <w:bottom w:val="single" w:sz="4" w:space="0" w:color="9CC2E5"/>
              <w:right w:val="single" w:sz="4" w:space="0" w:color="9CC2E5"/>
            </w:tcBorders>
          </w:tcPr>
          <w:p w:rsidR="00860273" w:rsidRPr="0081060C" w:rsidRDefault="00860273" w:rsidP="0086027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4"/>
                <w:lang w:val="fr-CH"/>
              </w:rPr>
            </w:pPr>
            <w:r w:rsidRPr="0081060C">
              <w:rPr>
                <w:rFonts w:ascii="Times New Roman" w:hAnsi="Times New Roman"/>
                <w:sz w:val="24"/>
                <w:szCs w:val="24"/>
                <w:lang w:val="fr-CH"/>
              </w:rPr>
              <w:t xml:space="preserve">Guidance, </w:t>
            </w:r>
            <w:proofErr w:type="spellStart"/>
            <w:r w:rsidRPr="0081060C">
              <w:rPr>
                <w:rFonts w:ascii="Times New Roman" w:hAnsi="Times New Roman"/>
                <w:sz w:val="24"/>
                <w:szCs w:val="24"/>
                <w:lang w:val="fr-CH"/>
              </w:rPr>
              <w:t>Commentary</w:t>
            </w:r>
            <w:proofErr w:type="spellEnd"/>
          </w:p>
        </w:tc>
      </w:tr>
    </w:tbl>
    <w:p w:rsidR="0081060C" w:rsidRDefault="0081060C"/>
    <w:sectPr w:rsidR="0081060C" w:rsidSect="009963F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60C"/>
    <w:rsid w:val="00013605"/>
    <w:rsid w:val="000C4BED"/>
    <w:rsid w:val="00257FDA"/>
    <w:rsid w:val="00265659"/>
    <w:rsid w:val="00294CB9"/>
    <w:rsid w:val="002C6A83"/>
    <w:rsid w:val="00311BE5"/>
    <w:rsid w:val="0033384B"/>
    <w:rsid w:val="003B30C2"/>
    <w:rsid w:val="00484E7E"/>
    <w:rsid w:val="004878C9"/>
    <w:rsid w:val="005D5E6A"/>
    <w:rsid w:val="006B195F"/>
    <w:rsid w:val="006B74B8"/>
    <w:rsid w:val="006D5D26"/>
    <w:rsid w:val="007A35C0"/>
    <w:rsid w:val="007B7E9E"/>
    <w:rsid w:val="0081060C"/>
    <w:rsid w:val="00860273"/>
    <w:rsid w:val="008A1CD4"/>
    <w:rsid w:val="008D6181"/>
    <w:rsid w:val="009069E2"/>
    <w:rsid w:val="009963FE"/>
    <w:rsid w:val="00A42FE7"/>
    <w:rsid w:val="00A83DEB"/>
    <w:rsid w:val="00B44DA9"/>
    <w:rsid w:val="00B46133"/>
    <w:rsid w:val="00C406FC"/>
    <w:rsid w:val="00CB656C"/>
    <w:rsid w:val="00DA260D"/>
    <w:rsid w:val="00E20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8612F6"/>
  <w15:chartTrackingRefBased/>
  <w15:docId w15:val="{B33B0048-149E-48A8-AD27-56A6BFAE3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GridTable4-Accent51">
    <w:name w:val="Grid Table 4 - Accent 51"/>
    <w:basedOn w:val="TableNormal"/>
    <w:next w:val="GridTable4-Accent5"/>
    <w:uiPriority w:val="49"/>
    <w:rsid w:val="0081060C"/>
    <w:pPr>
      <w:spacing w:after="0" w:line="240" w:lineRule="auto"/>
    </w:pPr>
    <w:rPr>
      <w:rFonts w:ascii="Calibri" w:eastAsia="Calibri" w:hAnsi="Calibri" w:cs="Times New Roman"/>
    </w:rPr>
    <w:tblPr>
      <w:tblStyleRowBandSize w:val="1"/>
      <w:tblStyleColBandSize w:val="1"/>
      <w:tblInd w:w="0" w:type="nil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5B9BD5"/>
          <w:left w:val="single" w:sz="4" w:space="0" w:color="5B9BD5"/>
          <w:bottom w:val="single" w:sz="4" w:space="0" w:color="5B9BD5"/>
          <w:right w:val="single" w:sz="4" w:space="0" w:color="5B9BD5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blPr/>
      <w:tcPr>
        <w:tcBorders>
          <w:top w:val="double" w:sz="4" w:space="0" w:color="5B9BD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table" w:styleId="GridTable4-Accent5">
    <w:name w:val="Grid Table 4 Accent 5"/>
    <w:basedOn w:val="TableNormal"/>
    <w:uiPriority w:val="49"/>
    <w:rsid w:val="0081060C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67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5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313</Words>
  <Characters>1787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2020-05-16T22:42:00Z</dcterms:created>
  <dcterms:modified xsi:type="dcterms:W3CDTF">2020-05-17T06:30:00Z</dcterms:modified>
</cp:coreProperties>
</file>