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CC5B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 xml:space="preserve">Table </w:t>
      </w:r>
      <w:proofErr w:type="spellStart"/>
      <w:r w:rsidRPr="00277C89">
        <w:rPr>
          <w:rFonts w:cstheme="minorHAnsi"/>
          <w:sz w:val="20"/>
          <w:szCs w:val="20"/>
        </w:rPr>
        <w:t>E1</w:t>
      </w:r>
      <w:proofErr w:type="spellEnd"/>
    </w:p>
    <w:p w14:paraId="6A56A7BB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>Preoperative Demographics for Aortic Valves</w:t>
      </w:r>
    </w:p>
    <w:p w14:paraId="196DA79F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890"/>
        <w:gridCol w:w="1890"/>
        <w:gridCol w:w="1440"/>
        <w:gridCol w:w="1255"/>
      </w:tblGrid>
      <w:tr w:rsidR="00E83E52" w:rsidRPr="00AA386B" w14:paraId="119FDAF1" w14:textId="77777777" w:rsidTr="00940AF6">
        <w:tc>
          <w:tcPr>
            <w:tcW w:w="2875" w:type="dxa"/>
          </w:tcPr>
          <w:p w14:paraId="1EC44DD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Factor</w:t>
            </w:r>
          </w:p>
        </w:tc>
        <w:tc>
          <w:tcPr>
            <w:tcW w:w="1890" w:type="dxa"/>
          </w:tcPr>
          <w:p w14:paraId="6BE9F03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All Aortic Patients</w:t>
            </w:r>
          </w:p>
        </w:tc>
        <w:tc>
          <w:tcPr>
            <w:tcW w:w="1890" w:type="dxa"/>
          </w:tcPr>
          <w:p w14:paraId="08B23F8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On-X</w:t>
            </w:r>
          </w:p>
        </w:tc>
        <w:tc>
          <w:tcPr>
            <w:tcW w:w="1440" w:type="dxa"/>
          </w:tcPr>
          <w:p w14:paraId="393C297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77C89">
              <w:rPr>
                <w:rFonts w:cstheme="minorHAnsi"/>
                <w:sz w:val="20"/>
                <w:szCs w:val="20"/>
              </w:rPr>
              <w:t>SJM</w:t>
            </w:r>
            <w:proofErr w:type="spellEnd"/>
          </w:p>
        </w:tc>
        <w:tc>
          <w:tcPr>
            <w:tcW w:w="1255" w:type="dxa"/>
          </w:tcPr>
          <w:p w14:paraId="5410552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E83E52" w:rsidRPr="00AA386B" w14:paraId="11B77798" w14:textId="77777777" w:rsidTr="00940AF6">
        <w:tc>
          <w:tcPr>
            <w:tcW w:w="2875" w:type="dxa"/>
          </w:tcPr>
          <w:p w14:paraId="3C9F093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Patients (N)</w:t>
            </w:r>
          </w:p>
        </w:tc>
        <w:tc>
          <w:tcPr>
            <w:tcW w:w="1890" w:type="dxa"/>
          </w:tcPr>
          <w:p w14:paraId="3C328A7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502</w:t>
            </w:r>
          </w:p>
        </w:tc>
        <w:tc>
          <w:tcPr>
            <w:tcW w:w="1890" w:type="dxa"/>
          </w:tcPr>
          <w:p w14:paraId="79F76D4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273</w:t>
            </w:r>
          </w:p>
        </w:tc>
        <w:tc>
          <w:tcPr>
            <w:tcW w:w="1440" w:type="dxa"/>
          </w:tcPr>
          <w:p w14:paraId="2428C39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229</w:t>
            </w:r>
          </w:p>
        </w:tc>
        <w:tc>
          <w:tcPr>
            <w:tcW w:w="1255" w:type="dxa"/>
          </w:tcPr>
          <w:p w14:paraId="4AE36C1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6B43229E" w14:textId="77777777" w:rsidTr="00940AF6">
        <w:tc>
          <w:tcPr>
            <w:tcW w:w="2875" w:type="dxa"/>
          </w:tcPr>
          <w:p w14:paraId="4673BAA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Follow-up (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ptyrs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60CBF6C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2367.3</w:t>
            </w:r>
          </w:p>
        </w:tc>
        <w:tc>
          <w:tcPr>
            <w:tcW w:w="1890" w:type="dxa"/>
          </w:tcPr>
          <w:p w14:paraId="0BC7EC6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1322.8</w:t>
            </w:r>
          </w:p>
        </w:tc>
        <w:tc>
          <w:tcPr>
            <w:tcW w:w="1440" w:type="dxa"/>
          </w:tcPr>
          <w:p w14:paraId="0FC5857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1044.5</w:t>
            </w:r>
          </w:p>
        </w:tc>
        <w:tc>
          <w:tcPr>
            <w:tcW w:w="1255" w:type="dxa"/>
          </w:tcPr>
          <w:p w14:paraId="279DC96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42D97A63" w14:textId="77777777" w:rsidTr="00940AF6">
        <w:tc>
          <w:tcPr>
            <w:tcW w:w="2875" w:type="dxa"/>
          </w:tcPr>
          <w:p w14:paraId="0993F0D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Age (mean -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0B8A980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52.3 – 11.4</w:t>
            </w:r>
          </w:p>
        </w:tc>
        <w:tc>
          <w:tcPr>
            <w:tcW w:w="1890" w:type="dxa"/>
          </w:tcPr>
          <w:p w14:paraId="5EF657E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52.6 – 11.1</w:t>
            </w:r>
          </w:p>
        </w:tc>
        <w:tc>
          <w:tcPr>
            <w:tcW w:w="1440" w:type="dxa"/>
          </w:tcPr>
          <w:p w14:paraId="2B96DDD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51.9 – 11.7</w:t>
            </w:r>
          </w:p>
        </w:tc>
        <w:tc>
          <w:tcPr>
            <w:tcW w:w="1255" w:type="dxa"/>
          </w:tcPr>
          <w:p w14:paraId="55CA097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0.493</w:t>
            </w:r>
          </w:p>
        </w:tc>
      </w:tr>
      <w:tr w:rsidR="00E83E52" w:rsidRPr="00AA386B" w14:paraId="23219A2C" w14:textId="77777777" w:rsidTr="00940AF6">
        <w:tc>
          <w:tcPr>
            <w:tcW w:w="2875" w:type="dxa"/>
          </w:tcPr>
          <w:p w14:paraId="2C38FA3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Gender (N - % male)</w:t>
            </w:r>
          </w:p>
        </w:tc>
        <w:tc>
          <w:tcPr>
            <w:tcW w:w="1890" w:type="dxa"/>
          </w:tcPr>
          <w:p w14:paraId="20E4BA9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360 – 71.7</w:t>
            </w:r>
          </w:p>
        </w:tc>
        <w:tc>
          <w:tcPr>
            <w:tcW w:w="1890" w:type="dxa"/>
          </w:tcPr>
          <w:p w14:paraId="01D646A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207 – 75.8</w:t>
            </w:r>
          </w:p>
        </w:tc>
        <w:tc>
          <w:tcPr>
            <w:tcW w:w="1440" w:type="dxa"/>
          </w:tcPr>
          <w:p w14:paraId="1461902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153 – 66.8</w:t>
            </w:r>
          </w:p>
        </w:tc>
        <w:tc>
          <w:tcPr>
            <w:tcW w:w="1255" w:type="dxa"/>
          </w:tcPr>
          <w:p w14:paraId="7DE3B19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0.026</w:t>
            </w:r>
          </w:p>
        </w:tc>
      </w:tr>
      <w:tr w:rsidR="00E83E52" w:rsidRPr="00AA386B" w14:paraId="5A719A7F" w14:textId="77777777" w:rsidTr="00940AF6">
        <w:tc>
          <w:tcPr>
            <w:tcW w:w="2875" w:type="dxa"/>
          </w:tcPr>
          <w:p w14:paraId="5B243E0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77C89">
              <w:rPr>
                <w:rFonts w:cstheme="minorHAnsi"/>
                <w:sz w:val="20"/>
                <w:szCs w:val="20"/>
              </w:rPr>
              <w:t>NYHA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(N - %)</w:t>
            </w:r>
          </w:p>
        </w:tc>
        <w:tc>
          <w:tcPr>
            <w:tcW w:w="1890" w:type="dxa"/>
          </w:tcPr>
          <w:p w14:paraId="186DA88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1E63BA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88B208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C6BB0F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DAF0BD6" w14:textId="77777777" w:rsidTr="00940AF6">
        <w:tc>
          <w:tcPr>
            <w:tcW w:w="2875" w:type="dxa"/>
          </w:tcPr>
          <w:p w14:paraId="5340EA0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1890" w:type="dxa"/>
          </w:tcPr>
          <w:p w14:paraId="7C5E097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63 – 12.6</w:t>
            </w:r>
          </w:p>
        </w:tc>
        <w:tc>
          <w:tcPr>
            <w:tcW w:w="1890" w:type="dxa"/>
          </w:tcPr>
          <w:p w14:paraId="3E9E2A0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38 – 13.9</w:t>
            </w:r>
          </w:p>
        </w:tc>
        <w:tc>
          <w:tcPr>
            <w:tcW w:w="1440" w:type="dxa"/>
          </w:tcPr>
          <w:p w14:paraId="54BECB2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25 – 10.9</w:t>
            </w:r>
          </w:p>
        </w:tc>
        <w:tc>
          <w:tcPr>
            <w:tcW w:w="1255" w:type="dxa"/>
          </w:tcPr>
          <w:p w14:paraId="36852A2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0.068</w:t>
            </w:r>
          </w:p>
        </w:tc>
      </w:tr>
      <w:tr w:rsidR="00E83E52" w:rsidRPr="00AA386B" w14:paraId="65880156" w14:textId="77777777" w:rsidTr="00940AF6">
        <w:tc>
          <w:tcPr>
            <w:tcW w:w="2875" w:type="dxa"/>
          </w:tcPr>
          <w:p w14:paraId="2F65D94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1890" w:type="dxa"/>
          </w:tcPr>
          <w:p w14:paraId="714D25A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187 – 37.2</w:t>
            </w:r>
          </w:p>
        </w:tc>
        <w:tc>
          <w:tcPr>
            <w:tcW w:w="1890" w:type="dxa"/>
          </w:tcPr>
          <w:p w14:paraId="37AB301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110 – 36.6</w:t>
            </w:r>
          </w:p>
        </w:tc>
        <w:tc>
          <w:tcPr>
            <w:tcW w:w="1440" w:type="dxa"/>
          </w:tcPr>
          <w:p w14:paraId="3D61D9D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87 – 38.0</w:t>
            </w:r>
          </w:p>
        </w:tc>
        <w:tc>
          <w:tcPr>
            <w:tcW w:w="1255" w:type="dxa"/>
          </w:tcPr>
          <w:p w14:paraId="6DEE2ED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31C1681A" w14:textId="77777777" w:rsidTr="00940AF6">
        <w:tc>
          <w:tcPr>
            <w:tcW w:w="2875" w:type="dxa"/>
          </w:tcPr>
          <w:p w14:paraId="2DA83D9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1890" w:type="dxa"/>
          </w:tcPr>
          <w:p w14:paraId="2A4FEC0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188 – 37.4</w:t>
            </w:r>
          </w:p>
        </w:tc>
        <w:tc>
          <w:tcPr>
            <w:tcW w:w="1890" w:type="dxa"/>
          </w:tcPr>
          <w:p w14:paraId="571D988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92 – 33.7</w:t>
            </w:r>
          </w:p>
        </w:tc>
        <w:tc>
          <w:tcPr>
            <w:tcW w:w="1440" w:type="dxa"/>
          </w:tcPr>
          <w:p w14:paraId="2571A62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96 – 41.9</w:t>
            </w:r>
          </w:p>
        </w:tc>
        <w:tc>
          <w:tcPr>
            <w:tcW w:w="1255" w:type="dxa"/>
          </w:tcPr>
          <w:p w14:paraId="13FED1C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3EDE7C6" w14:textId="77777777" w:rsidTr="00940AF6">
        <w:tc>
          <w:tcPr>
            <w:tcW w:w="2875" w:type="dxa"/>
          </w:tcPr>
          <w:p w14:paraId="63C36D8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IV</w:t>
            </w:r>
          </w:p>
        </w:tc>
        <w:tc>
          <w:tcPr>
            <w:tcW w:w="1890" w:type="dxa"/>
          </w:tcPr>
          <w:p w14:paraId="5B4CF9A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39 – 7.8</w:t>
            </w:r>
          </w:p>
        </w:tc>
        <w:tc>
          <w:tcPr>
            <w:tcW w:w="1890" w:type="dxa"/>
          </w:tcPr>
          <w:p w14:paraId="33135FC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24 – 8.8</w:t>
            </w:r>
          </w:p>
        </w:tc>
        <w:tc>
          <w:tcPr>
            <w:tcW w:w="1440" w:type="dxa"/>
          </w:tcPr>
          <w:p w14:paraId="094F224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15 – 6.6</w:t>
            </w:r>
          </w:p>
        </w:tc>
        <w:tc>
          <w:tcPr>
            <w:tcW w:w="1255" w:type="dxa"/>
          </w:tcPr>
          <w:p w14:paraId="3BE2B95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1259F6C4" w14:textId="77777777" w:rsidTr="00940AF6">
        <w:tc>
          <w:tcPr>
            <w:tcW w:w="2875" w:type="dxa"/>
          </w:tcPr>
          <w:p w14:paraId="58E1593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1890" w:type="dxa"/>
          </w:tcPr>
          <w:p w14:paraId="58296FD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25 – 5.0</w:t>
            </w:r>
          </w:p>
        </w:tc>
        <w:tc>
          <w:tcPr>
            <w:tcW w:w="1890" w:type="dxa"/>
          </w:tcPr>
          <w:p w14:paraId="48B4A6E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19 – 7.0</w:t>
            </w:r>
          </w:p>
        </w:tc>
        <w:tc>
          <w:tcPr>
            <w:tcW w:w="1440" w:type="dxa"/>
          </w:tcPr>
          <w:p w14:paraId="5572F7C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2.6</w:t>
            </w:r>
          </w:p>
        </w:tc>
        <w:tc>
          <w:tcPr>
            <w:tcW w:w="1255" w:type="dxa"/>
          </w:tcPr>
          <w:p w14:paraId="369878A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B983133" w14:textId="77777777" w:rsidTr="00940AF6">
        <w:tc>
          <w:tcPr>
            <w:tcW w:w="2875" w:type="dxa"/>
          </w:tcPr>
          <w:p w14:paraId="205C6AF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Etiology (N - %)</w:t>
            </w:r>
          </w:p>
        </w:tc>
        <w:tc>
          <w:tcPr>
            <w:tcW w:w="1890" w:type="dxa"/>
          </w:tcPr>
          <w:p w14:paraId="14811EB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8840BC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C58F9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2225EB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CCD1C74" w14:textId="77777777" w:rsidTr="00940AF6">
        <w:tc>
          <w:tcPr>
            <w:tcW w:w="2875" w:type="dxa"/>
          </w:tcPr>
          <w:p w14:paraId="18A45D8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Rheumatic</w:t>
            </w:r>
          </w:p>
        </w:tc>
        <w:tc>
          <w:tcPr>
            <w:tcW w:w="1890" w:type="dxa"/>
          </w:tcPr>
          <w:p w14:paraId="74A3DE8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67 – 13.7</w:t>
            </w:r>
          </w:p>
        </w:tc>
        <w:tc>
          <w:tcPr>
            <w:tcW w:w="1890" w:type="dxa"/>
          </w:tcPr>
          <w:p w14:paraId="4D9CB18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35 – 13.5</w:t>
            </w:r>
          </w:p>
        </w:tc>
        <w:tc>
          <w:tcPr>
            <w:tcW w:w="1440" w:type="dxa"/>
          </w:tcPr>
          <w:p w14:paraId="0F52F21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32 – 14.0</w:t>
            </w:r>
          </w:p>
        </w:tc>
        <w:tc>
          <w:tcPr>
            <w:tcW w:w="1255" w:type="dxa"/>
          </w:tcPr>
          <w:p w14:paraId="7C1E2DB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0.777</w:t>
            </w:r>
          </w:p>
        </w:tc>
      </w:tr>
      <w:tr w:rsidR="00E83E52" w:rsidRPr="00AA386B" w14:paraId="0AE565FF" w14:textId="77777777" w:rsidTr="00940AF6">
        <w:tc>
          <w:tcPr>
            <w:tcW w:w="2875" w:type="dxa"/>
          </w:tcPr>
          <w:p w14:paraId="53C9469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Calcific</w:t>
            </w:r>
          </w:p>
        </w:tc>
        <w:tc>
          <w:tcPr>
            <w:tcW w:w="1890" w:type="dxa"/>
          </w:tcPr>
          <w:p w14:paraId="6BA4D38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229 – 46.9</w:t>
            </w:r>
          </w:p>
        </w:tc>
        <w:tc>
          <w:tcPr>
            <w:tcW w:w="1890" w:type="dxa"/>
          </w:tcPr>
          <w:p w14:paraId="2D5404B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123 – 47.5</w:t>
            </w:r>
          </w:p>
        </w:tc>
        <w:tc>
          <w:tcPr>
            <w:tcW w:w="1440" w:type="dxa"/>
          </w:tcPr>
          <w:p w14:paraId="0B45A12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106 – 46.3</w:t>
            </w:r>
          </w:p>
        </w:tc>
        <w:tc>
          <w:tcPr>
            <w:tcW w:w="1255" w:type="dxa"/>
          </w:tcPr>
          <w:p w14:paraId="0943D8E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14B165CC" w14:textId="77777777" w:rsidTr="00940AF6">
        <w:tc>
          <w:tcPr>
            <w:tcW w:w="2875" w:type="dxa"/>
          </w:tcPr>
          <w:p w14:paraId="1D86AB1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Prosthetic Degeneration</w:t>
            </w:r>
          </w:p>
        </w:tc>
        <w:tc>
          <w:tcPr>
            <w:tcW w:w="1890" w:type="dxa"/>
          </w:tcPr>
          <w:p w14:paraId="525DBDA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2.0</w:t>
            </w:r>
          </w:p>
        </w:tc>
        <w:tc>
          <w:tcPr>
            <w:tcW w:w="1890" w:type="dxa"/>
          </w:tcPr>
          <w:p w14:paraId="7141DA5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2.7</w:t>
            </w:r>
          </w:p>
        </w:tc>
        <w:tc>
          <w:tcPr>
            <w:tcW w:w="1440" w:type="dxa"/>
          </w:tcPr>
          <w:p w14:paraId="0662A65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1.3</w:t>
            </w:r>
          </w:p>
        </w:tc>
        <w:tc>
          <w:tcPr>
            <w:tcW w:w="1255" w:type="dxa"/>
          </w:tcPr>
          <w:p w14:paraId="1194CE0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44333557" w14:textId="77777777" w:rsidTr="00940AF6">
        <w:tc>
          <w:tcPr>
            <w:tcW w:w="2875" w:type="dxa"/>
          </w:tcPr>
          <w:p w14:paraId="749B08D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Congenital</w:t>
            </w:r>
          </w:p>
        </w:tc>
        <w:tc>
          <w:tcPr>
            <w:tcW w:w="1890" w:type="dxa"/>
          </w:tcPr>
          <w:p w14:paraId="7AB00A9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107 – 21.9</w:t>
            </w:r>
          </w:p>
        </w:tc>
        <w:tc>
          <w:tcPr>
            <w:tcW w:w="1890" w:type="dxa"/>
          </w:tcPr>
          <w:p w14:paraId="4E93D41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53 – 20.5</w:t>
            </w:r>
          </w:p>
        </w:tc>
        <w:tc>
          <w:tcPr>
            <w:tcW w:w="1440" w:type="dxa"/>
          </w:tcPr>
          <w:p w14:paraId="183D6DD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54 – 23.6</w:t>
            </w:r>
          </w:p>
        </w:tc>
        <w:tc>
          <w:tcPr>
            <w:tcW w:w="1255" w:type="dxa"/>
          </w:tcPr>
          <w:p w14:paraId="07AAF2D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499F8965" w14:textId="77777777" w:rsidTr="00940AF6">
        <w:tc>
          <w:tcPr>
            <w:tcW w:w="2875" w:type="dxa"/>
          </w:tcPr>
          <w:p w14:paraId="7B92218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Endocarditis</w:t>
            </w:r>
          </w:p>
        </w:tc>
        <w:tc>
          <w:tcPr>
            <w:tcW w:w="1890" w:type="dxa"/>
          </w:tcPr>
          <w:p w14:paraId="301CE02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26 – 5.3</w:t>
            </w:r>
          </w:p>
        </w:tc>
        <w:tc>
          <w:tcPr>
            <w:tcW w:w="1890" w:type="dxa"/>
          </w:tcPr>
          <w:p w14:paraId="5ECF32B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 – 5.4</w:t>
            </w:r>
          </w:p>
        </w:tc>
        <w:tc>
          <w:tcPr>
            <w:tcW w:w="1440" w:type="dxa"/>
          </w:tcPr>
          <w:p w14:paraId="4DD9A9C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12 – 5.2</w:t>
            </w:r>
          </w:p>
        </w:tc>
        <w:tc>
          <w:tcPr>
            <w:tcW w:w="1255" w:type="dxa"/>
          </w:tcPr>
          <w:p w14:paraId="3253884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36616EE" w14:textId="77777777" w:rsidTr="00940AF6">
        <w:tc>
          <w:tcPr>
            <w:tcW w:w="2875" w:type="dxa"/>
          </w:tcPr>
          <w:p w14:paraId="0866C8B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Degenerative</w:t>
            </w:r>
          </w:p>
        </w:tc>
        <w:tc>
          <w:tcPr>
            <w:tcW w:w="1890" w:type="dxa"/>
          </w:tcPr>
          <w:p w14:paraId="6A2F43A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40 – 8.2 </w:t>
            </w:r>
          </w:p>
        </w:tc>
        <w:tc>
          <w:tcPr>
            <w:tcW w:w="1890" w:type="dxa"/>
          </w:tcPr>
          <w:p w14:paraId="32439E2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24 – 9.3</w:t>
            </w:r>
          </w:p>
        </w:tc>
        <w:tc>
          <w:tcPr>
            <w:tcW w:w="1440" w:type="dxa"/>
          </w:tcPr>
          <w:p w14:paraId="671756B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 – 7.0</w:t>
            </w:r>
          </w:p>
        </w:tc>
        <w:tc>
          <w:tcPr>
            <w:tcW w:w="1255" w:type="dxa"/>
          </w:tcPr>
          <w:p w14:paraId="0566CA2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6C864C81" w14:textId="77777777" w:rsidTr="00940AF6">
        <w:tc>
          <w:tcPr>
            <w:tcW w:w="2875" w:type="dxa"/>
          </w:tcPr>
          <w:p w14:paraId="0E8A7D5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71F7DE2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 – 1.8</w:t>
            </w:r>
          </w:p>
        </w:tc>
        <w:tc>
          <w:tcPr>
            <w:tcW w:w="1890" w:type="dxa"/>
          </w:tcPr>
          <w:p w14:paraId="4D13678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1.2</w:t>
            </w:r>
          </w:p>
        </w:tc>
        <w:tc>
          <w:tcPr>
            <w:tcW w:w="1440" w:type="dxa"/>
          </w:tcPr>
          <w:p w14:paraId="7C7841C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2.6</w:t>
            </w:r>
          </w:p>
        </w:tc>
        <w:tc>
          <w:tcPr>
            <w:tcW w:w="1255" w:type="dxa"/>
          </w:tcPr>
          <w:p w14:paraId="2C81041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E857D97" w14:textId="77777777" w:rsidTr="00940AF6">
        <w:tc>
          <w:tcPr>
            <w:tcW w:w="2875" w:type="dxa"/>
          </w:tcPr>
          <w:p w14:paraId="7731D78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Primary Rhythm (N - %)</w:t>
            </w:r>
          </w:p>
        </w:tc>
        <w:tc>
          <w:tcPr>
            <w:tcW w:w="1890" w:type="dxa"/>
          </w:tcPr>
          <w:p w14:paraId="4E25B71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7EE135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68177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B581E0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277E21B" w14:textId="77777777" w:rsidTr="00940AF6">
        <w:tc>
          <w:tcPr>
            <w:tcW w:w="2875" w:type="dxa"/>
          </w:tcPr>
          <w:p w14:paraId="522FCB6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Sinus</w:t>
            </w:r>
          </w:p>
        </w:tc>
        <w:tc>
          <w:tcPr>
            <w:tcW w:w="1890" w:type="dxa"/>
          </w:tcPr>
          <w:p w14:paraId="0E9B9F3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450 – 92.8</w:t>
            </w:r>
          </w:p>
        </w:tc>
        <w:tc>
          <w:tcPr>
            <w:tcW w:w="1890" w:type="dxa"/>
          </w:tcPr>
          <w:p w14:paraId="0338B91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243 – 92.7</w:t>
            </w:r>
          </w:p>
        </w:tc>
        <w:tc>
          <w:tcPr>
            <w:tcW w:w="1440" w:type="dxa"/>
          </w:tcPr>
          <w:p w14:paraId="32203C6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207 – 92.8</w:t>
            </w:r>
          </w:p>
        </w:tc>
        <w:tc>
          <w:tcPr>
            <w:tcW w:w="1255" w:type="dxa"/>
          </w:tcPr>
          <w:p w14:paraId="19B93D7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0.893</w:t>
            </w:r>
          </w:p>
        </w:tc>
      </w:tr>
      <w:tr w:rsidR="00E83E52" w:rsidRPr="00AA386B" w14:paraId="30DF10F2" w14:textId="77777777" w:rsidTr="00940AF6">
        <w:tc>
          <w:tcPr>
            <w:tcW w:w="2875" w:type="dxa"/>
          </w:tcPr>
          <w:p w14:paraId="7C2A2AE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Atrial Fibrillation</w:t>
            </w:r>
          </w:p>
        </w:tc>
        <w:tc>
          <w:tcPr>
            <w:tcW w:w="1890" w:type="dxa"/>
          </w:tcPr>
          <w:p w14:paraId="78BBEA5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27 – 5.6</w:t>
            </w:r>
          </w:p>
        </w:tc>
        <w:tc>
          <w:tcPr>
            <w:tcW w:w="1890" w:type="dxa"/>
          </w:tcPr>
          <w:p w14:paraId="5C1A7F3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15 – 5.7</w:t>
            </w:r>
          </w:p>
        </w:tc>
        <w:tc>
          <w:tcPr>
            <w:tcW w:w="1440" w:type="dxa"/>
          </w:tcPr>
          <w:p w14:paraId="7F8E8EC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12 – 5.4</w:t>
            </w:r>
          </w:p>
        </w:tc>
        <w:tc>
          <w:tcPr>
            <w:tcW w:w="1255" w:type="dxa"/>
          </w:tcPr>
          <w:p w14:paraId="1B0884E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A0AC331" w14:textId="77777777" w:rsidTr="00940AF6">
        <w:tc>
          <w:tcPr>
            <w:tcW w:w="2875" w:type="dxa"/>
          </w:tcPr>
          <w:p w14:paraId="7899DFE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Paced</w:t>
            </w:r>
          </w:p>
        </w:tc>
        <w:tc>
          <w:tcPr>
            <w:tcW w:w="1890" w:type="dxa"/>
          </w:tcPr>
          <w:p w14:paraId="422F0EB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0.6</w:t>
            </w:r>
          </w:p>
        </w:tc>
        <w:tc>
          <w:tcPr>
            <w:tcW w:w="1890" w:type="dxa"/>
          </w:tcPr>
          <w:p w14:paraId="225430B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0.4</w:t>
            </w:r>
          </w:p>
        </w:tc>
        <w:tc>
          <w:tcPr>
            <w:tcW w:w="1440" w:type="dxa"/>
          </w:tcPr>
          <w:p w14:paraId="12DD92B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0.9</w:t>
            </w:r>
          </w:p>
        </w:tc>
        <w:tc>
          <w:tcPr>
            <w:tcW w:w="1255" w:type="dxa"/>
          </w:tcPr>
          <w:p w14:paraId="5952D6E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9733C06" w14:textId="77777777" w:rsidTr="00940AF6">
        <w:tc>
          <w:tcPr>
            <w:tcW w:w="2875" w:type="dxa"/>
          </w:tcPr>
          <w:p w14:paraId="69EF0AE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1281896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1.0</w:t>
            </w:r>
          </w:p>
        </w:tc>
        <w:tc>
          <w:tcPr>
            <w:tcW w:w="1890" w:type="dxa"/>
          </w:tcPr>
          <w:p w14:paraId="0E7FD25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1.1</w:t>
            </w:r>
          </w:p>
        </w:tc>
        <w:tc>
          <w:tcPr>
            <w:tcW w:w="1440" w:type="dxa"/>
          </w:tcPr>
          <w:p w14:paraId="58B5ECE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0.9</w:t>
            </w:r>
          </w:p>
        </w:tc>
        <w:tc>
          <w:tcPr>
            <w:tcW w:w="1255" w:type="dxa"/>
          </w:tcPr>
          <w:p w14:paraId="564D95A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EC3BDCF" w14:textId="77777777" w:rsidTr="00940AF6">
        <w:tc>
          <w:tcPr>
            <w:tcW w:w="2875" w:type="dxa"/>
          </w:tcPr>
          <w:p w14:paraId="54D2A4E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Aortic Lesion (N - %)</w:t>
            </w:r>
          </w:p>
        </w:tc>
        <w:tc>
          <w:tcPr>
            <w:tcW w:w="1890" w:type="dxa"/>
          </w:tcPr>
          <w:p w14:paraId="300CC2A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493615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50B4CE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D92409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62E90439" w14:textId="77777777" w:rsidTr="00940AF6">
        <w:tc>
          <w:tcPr>
            <w:tcW w:w="2875" w:type="dxa"/>
          </w:tcPr>
          <w:p w14:paraId="1655A4D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Stenosis</w:t>
            </w:r>
          </w:p>
        </w:tc>
        <w:tc>
          <w:tcPr>
            <w:tcW w:w="1890" w:type="dxa"/>
          </w:tcPr>
          <w:p w14:paraId="6EA087A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281 – 56.8</w:t>
            </w:r>
          </w:p>
        </w:tc>
        <w:tc>
          <w:tcPr>
            <w:tcW w:w="1890" w:type="dxa"/>
          </w:tcPr>
          <w:p w14:paraId="1F8094B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141 – 52.6</w:t>
            </w:r>
          </w:p>
        </w:tc>
        <w:tc>
          <w:tcPr>
            <w:tcW w:w="1440" w:type="dxa"/>
          </w:tcPr>
          <w:p w14:paraId="22D701B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140 – 61.7</w:t>
            </w:r>
          </w:p>
        </w:tc>
        <w:tc>
          <w:tcPr>
            <w:tcW w:w="1255" w:type="dxa"/>
          </w:tcPr>
          <w:p w14:paraId="2D6A526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0.030</w:t>
            </w:r>
          </w:p>
        </w:tc>
      </w:tr>
      <w:tr w:rsidR="00E83E52" w:rsidRPr="00AA386B" w14:paraId="321D5A4C" w14:textId="77777777" w:rsidTr="00940AF6">
        <w:tc>
          <w:tcPr>
            <w:tcW w:w="2875" w:type="dxa"/>
          </w:tcPr>
          <w:p w14:paraId="2053FCB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Regurgitation</w:t>
            </w:r>
          </w:p>
        </w:tc>
        <w:tc>
          <w:tcPr>
            <w:tcW w:w="1890" w:type="dxa"/>
          </w:tcPr>
          <w:p w14:paraId="5113A61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82 – 16.6</w:t>
            </w:r>
          </w:p>
        </w:tc>
        <w:tc>
          <w:tcPr>
            <w:tcW w:w="1890" w:type="dxa"/>
          </w:tcPr>
          <w:p w14:paraId="79D6B7F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42 – 15.7</w:t>
            </w:r>
          </w:p>
        </w:tc>
        <w:tc>
          <w:tcPr>
            <w:tcW w:w="1440" w:type="dxa"/>
          </w:tcPr>
          <w:p w14:paraId="3D5D284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40 – 17.6</w:t>
            </w:r>
          </w:p>
        </w:tc>
        <w:tc>
          <w:tcPr>
            <w:tcW w:w="1255" w:type="dxa"/>
          </w:tcPr>
          <w:p w14:paraId="39DEC44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1939CC1" w14:textId="77777777" w:rsidTr="00940AF6">
        <w:tc>
          <w:tcPr>
            <w:tcW w:w="2875" w:type="dxa"/>
          </w:tcPr>
          <w:p w14:paraId="2B1DE26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Mixed </w:t>
            </w:r>
          </w:p>
        </w:tc>
        <w:tc>
          <w:tcPr>
            <w:tcW w:w="1890" w:type="dxa"/>
          </w:tcPr>
          <w:p w14:paraId="3483B6F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130 – 26.3</w:t>
            </w:r>
          </w:p>
        </w:tc>
        <w:tc>
          <w:tcPr>
            <w:tcW w:w="1890" w:type="dxa"/>
          </w:tcPr>
          <w:p w14:paraId="3C0E7C3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84 – 31.3</w:t>
            </w:r>
          </w:p>
        </w:tc>
        <w:tc>
          <w:tcPr>
            <w:tcW w:w="1440" w:type="dxa"/>
          </w:tcPr>
          <w:p w14:paraId="12BF3D9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46 – 20.3</w:t>
            </w:r>
          </w:p>
        </w:tc>
        <w:tc>
          <w:tcPr>
            <w:tcW w:w="1255" w:type="dxa"/>
          </w:tcPr>
          <w:p w14:paraId="4DA9AE6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375F4ED7" w14:textId="77777777" w:rsidTr="00940AF6">
        <w:tc>
          <w:tcPr>
            <w:tcW w:w="2875" w:type="dxa"/>
          </w:tcPr>
          <w:p w14:paraId="16F13F9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4021C63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0.4</w:t>
            </w:r>
          </w:p>
        </w:tc>
        <w:tc>
          <w:tcPr>
            <w:tcW w:w="1890" w:type="dxa"/>
          </w:tcPr>
          <w:p w14:paraId="6ABE3E6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0.4</w:t>
            </w:r>
          </w:p>
        </w:tc>
        <w:tc>
          <w:tcPr>
            <w:tcW w:w="1440" w:type="dxa"/>
          </w:tcPr>
          <w:p w14:paraId="1F6DC94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0.4</w:t>
            </w:r>
          </w:p>
        </w:tc>
        <w:tc>
          <w:tcPr>
            <w:tcW w:w="1255" w:type="dxa"/>
          </w:tcPr>
          <w:p w14:paraId="51D0191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1F3A404A" w14:textId="77777777" w:rsidTr="00940AF6">
        <w:tc>
          <w:tcPr>
            <w:tcW w:w="2875" w:type="dxa"/>
          </w:tcPr>
          <w:p w14:paraId="5E604C8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Mitral Lesion (N - %)</w:t>
            </w:r>
          </w:p>
        </w:tc>
        <w:tc>
          <w:tcPr>
            <w:tcW w:w="1890" w:type="dxa"/>
          </w:tcPr>
          <w:p w14:paraId="2F646FE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B266FE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C9FA91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427A03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321FED35" w14:textId="77777777" w:rsidTr="00940AF6">
        <w:tc>
          <w:tcPr>
            <w:tcW w:w="2875" w:type="dxa"/>
          </w:tcPr>
          <w:p w14:paraId="18C1165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Stenosis</w:t>
            </w:r>
          </w:p>
        </w:tc>
        <w:tc>
          <w:tcPr>
            <w:tcW w:w="1890" w:type="dxa"/>
          </w:tcPr>
          <w:p w14:paraId="4283286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11.1</w:t>
            </w:r>
          </w:p>
        </w:tc>
        <w:tc>
          <w:tcPr>
            <w:tcW w:w="1890" w:type="dxa"/>
          </w:tcPr>
          <w:p w14:paraId="3CB1C99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6.5</w:t>
            </w:r>
          </w:p>
        </w:tc>
        <w:tc>
          <w:tcPr>
            <w:tcW w:w="1440" w:type="dxa"/>
          </w:tcPr>
          <w:p w14:paraId="0B906FD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15.6</w:t>
            </w:r>
          </w:p>
        </w:tc>
        <w:tc>
          <w:tcPr>
            <w:tcW w:w="1255" w:type="dxa"/>
          </w:tcPr>
          <w:p w14:paraId="3F1F62D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0.154</w:t>
            </w:r>
          </w:p>
        </w:tc>
      </w:tr>
      <w:tr w:rsidR="00E83E52" w:rsidRPr="00AA386B" w14:paraId="3CF3397C" w14:textId="77777777" w:rsidTr="00940AF6">
        <w:tc>
          <w:tcPr>
            <w:tcW w:w="2875" w:type="dxa"/>
          </w:tcPr>
          <w:p w14:paraId="0DDBE3F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Regurgitation</w:t>
            </w:r>
          </w:p>
        </w:tc>
        <w:tc>
          <w:tcPr>
            <w:tcW w:w="1890" w:type="dxa"/>
          </w:tcPr>
          <w:p w14:paraId="47C47EA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45 – 71.4</w:t>
            </w:r>
          </w:p>
        </w:tc>
        <w:tc>
          <w:tcPr>
            <w:tcW w:w="1890" w:type="dxa"/>
          </w:tcPr>
          <w:p w14:paraId="583B87E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21 – 67.7</w:t>
            </w:r>
          </w:p>
        </w:tc>
        <w:tc>
          <w:tcPr>
            <w:tcW w:w="1440" w:type="dxa"/>
          </w:tcPr>
          <w:p w14:paraId="7EDACFA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24 – 75.0</w:t>
            </w:r>
          </w:p>
        </w:tc>
        <w:tc>
          <w:tcPr>
            <w:tcW w:w="1255" w:type="dxa"/>
          </w:tcPr>
          <w:p w14:paraId="2B5D7F8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DF8B056" w14:textId="77777777" w:rsidTr="00940AF6">
        <w:tc>
          <w:tcPr>
            <w:tcW w:w="2875" w:type="dxa"/>
          </w:tcPr>
          <w:p w14:paraId="59F12E2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890" w:type="dxa"/>
          </w:tcPr>
          <w:p w14:paraId="14845B6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 – 17.5</w:t>
            </w:r>
          </w:p>
        </w:tc>
        <w:tc>
          <w:tcPr>
            <w:tcW w:w="1890" w:type="dxa"/>
          </w:tcPr>
          <w:p w14:paraId="34B3FC2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 – 25.8</w:t>
            </w:r>
          </w:p>
        </w:tc>
        <w:tc>
          <w:tcPr>
            <w:tcW w:w="1440" w:type="dxa"/>
          </w:tcPr>
          <w:p w14:paraId="77DC32C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3 – 9.4 </w:t>
            </w:r>
          </w:p>
        </w:tc>
        <w:tc>
          <w:tcPr>
            <w:tcW w:w="1255" w:type="dxa"/>
          </w:tcPr>
          <w:p w14:paraId="5596319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86DFF3B" w14:textId="77777777" w:rsidTr="00940AF6">
        <w:tc>
          <w:tcPr>
            <w:tcW w:w="2875" w:type="dxa"/>
          </w:tcPr>
          <w:p w14:paraId="4891CE9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1CAEB6A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890" w:type="dxa"/>
          </w:tcPr>
          <w:p w14:paraId="75A1983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440" w:type="dxa"/>
          </w:tcPr>
          <w:p w14:paraId="5359E36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255" w:type="dxa"/>
          </w:tcPr>
          <w:p w14:paraId="3A76BE4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F220983" w14:textId="77777777" w:rsidTr="00940AF6">
        <w:tc>
          <w:tcPr>
            <w:tcW w:w="2875" w:type="dxa"/>
          </w:tcPr>
          <w:p w14:paraId="2EE5740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Weight in kg (mean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33A19C5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81.3 – 21.1</w:t>
            </w:r>
          </w:p>
        </w:tc>
        <w:tc>
          <w:tcPr>
            <w:tcW w:w="1890" w:type="dxa"/>
          </w:tcPr>
          <w:p w14:paraId="59F7A75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82.6 – 20.1</w:t>
            </w:r>
          </w:p>
        </w:tc>
        <w:tc>
          <w:tcPr>
            <w:tcW w:w="1440" w:type="dxa"/>
          </w:tcPr>
          <w:p w14:paraId="0CDBD0D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79.7 – 22.2</w:t>
            </w:r>
          </w:p>
        </w:tc>
        <w:tc>
          <w:tcPr>
            <w:tcW w:w="1255" w:type="dxa"/>
          </w:tcPr>
          <w:p w14:paraId="67E74A8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0.125</w:t>
            </w:r>
          </w:p>
        </w:tc>
      </w:tr>
      <w:tr w:rsidR="00E83E52" w:rsidRPr="00AA386B" w14:paraId="6974DAFE" w14:textId="77777777" w:rsidTr="00940AF6">
        <w:tc>
          <w:tcPr>
            <w:tcW w:w="2875" w:type="dxa"/>
          </w:tcPr>
          <w:p w14:paraId="47D3A77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Height in cm (mean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1DCCD8B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170.1 – 10.2</w:t>
            </w:r>
          </w:p>
        </w:tc>
        <w:tc>
          <w:tcPr>
            <w:tcW w:w="1890" w:type="dxa"/>
          </w:tcPr>
          <w:p w14:paraId="56A21BA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171.4 – 9.8</w:t>
            </w:r>
          </w:p>
        </w:tc>
        <w:tc>
          <w:tcPr>
            <w:tcW w:w="1440" w:type="dxa"/>
          </w:tcPr>
          <w:p w14:paraId="240B9A3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168.6 – 10.6</w:t>
            </w:r>
          </w:p>
        </w:tc>
        <w:tc>
          <w:tcPr>
            <w:tcW w:w="1255" w:type="dxa"/>
          </w:tcPr>
          <w:p w14:paraId="6C2884A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0.002</w:t>
            </w:r>
          </w:p>
        </w:tc>
      </w:tr>
      <w:tr w:rsidR="00E83E52" w:rsidRPr="00AA386B" w14:paraId="79032994" w14:textId="77777777" w:rsidTr="00940AF6">
        <w:tc>
          <w:tcPr>
            <w:tcW w:w="2875" w:type="dxa"/>
          </w:tcPr>
          <w:p w14:paraId="43023FA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 xml:space="preserve">ody </w:t>
            </w:r>
            <w:r w:rsidRPr="00277C89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urface </w:t>
            </w:r>
            <w:r w:rsidRPr="00277C89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rea</w:t>
            </w:r>
            <w:r w:rsidRPr="00277C89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m</w:t>
            </w:r>
            <w:r w:rsidRPr="00277C89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Pr="00277C89">
              <w:rPr>
                <w:rFonts w:cstheme="minorHAnsi"/>
                <w:sz w:val="20"/>
                <w:szCs w:val="20"/>
              </w:rPr>
              <w:t>(</w:t>
            </w:r>
            <w:proofErr w:type="gramEnd"/>
            <w:r w:rsidRPr="00277C89">
              <w:rPr>
                <w:rFonts w:cstheme="minorHAnsi"/>
                <w:sz w:val="20"/>
                <w:szCs w:val="20"/>
              </w:rPr>
              <w:t xml:space="preserve">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484FD8E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1.92 – 0.26</w:t>
            </w:r>
          </w:p>
        </w:tc>
        <w:tc>
          <w:tcPr>
            <w:tcW w:w="1890" w:type="dxa"/>
          </w:tcPr>
          <w:p w14:paraId="3A4118D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1.94 – 0.25</w:t>
            </w:r>
          </w:p>
        </w:tc>
        <w:tc>
          <w:tcPr>
            <w:tcW w:w="1440" w:type="dxa"/>
          </w:tcPr>
          <w:p w14:paraId="6E61F04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1.89 – 0.27</w:t>
            </w:r>
          </w:p>
        </w:tc>
        <w:tc>
          <w:tcPr>
            <w:tcW w:w="1255" w:type="dxa"/>
          </w:tcPr>
          <w:p w14:paraId="3E4BB24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0.032</w:t>
            </w:r>
          </w:p>
        </w:tc>
      </w:tr>
      <w:tr w:rsidR="00E83E52" w:rsidRPr="00AA386B" w14:paraId="3C9B0B15" w14:textId="77777777" w:rsidTr="00940AF6">
        <w:tc>
          <w:tcPr>
            <w:tcW w:w="2875" w:type="dxa"/>
          </w:tcPr>
          <w:p w14:paraId="095F002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 xml:space="preserve">ody </w:t>
            </w:r>
            <w:r w:rsidRPr="00277C89">
              <w:rPr>
                <w:rFonts w:cstheme="minorHAnsi"/>
                <w:sz w:val="20"/>
                <w:szCs w:val="20"/>
              </w:rPr>
              <w:t>M</w:t>
            </w:r>
            <w:r>
              <w:rPr>
                <w:rFonts w:cstheme="minorHAnsi"/>
                <w:sz w:val="20"/>
                <w:szCs w:val="20"/>
              </w:rPr>
              <w:t xml:space="preserve">ass </w:t>
            </w:r>
            <w:r w:rsidRPr="00277C89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ndex</w:t>
            </w:r>
            <w:r w:rsidRPr="00277C89">
              <w:rPr>
                <w:rFonts w:cstheme="minorHAnsi"/>
                <w:sz w:val="20"/>
                <w:szCs w:val="20"/>
              </w:rPr>
              <w:t xml:space="preserve"> in kg/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m</w:t>
            </w:r>
            <w:r w:rsidRPr="00277C89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(mean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1C96063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28.0 – 6.7</w:t>
            </w:r>
          </w:p>
        </w:tc>
        <w:tc>
          <w:tcPr>
            <w:tcW w:w="1890" w:type="dxa"/>
          </w:tcPr>
          <w:p w14:paraId="4279B70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28.0 – 6.5</w:t>
            </w:r>
          </w:p>
        </w:tc>
        <w:tc>
          <w:tcPr>
            <w:tcW w:w="1440" w:type="dxa"/>
          </w:tcPr>
          <w:p w14:paraId="526FB78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28.0 – 7.0</w:t>
            </w:r>
          </w:p>
        </w:tc>
        <w:tc>
          <w:tcPr>
            <w:tcW w:w="1255" w:type="dxa"/>
          </w:tcPr>
          <w:p w14:paraId="22E1698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0.882</w:t>
            </w:r>
          </w:p>
        </w:tc>
      </w:tr>
    </w:tbl>
    <w:p w14:paraId="2304FBB3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</w:p>
    <w:p w14:paraId="1138B80E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br w:type="page"/>
      </w:r>
    </w:p>
    <w:p w14:paraId="47F9A323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</w:p>
    <w:p w14:paraId="4EF45C71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 xml:space="preserve">Table </w:t>
      </w:r>
      <w:proofErr w:type="spellStart"/>
      <w:r w:rsidRPr="00277C89">
        <w:rPr>
          <w:rFonts w:cstheme="minorHAnsi"/>
          <w:sz w:val="20"/>
          <w:szCs w:val="20"/>
        </w:rPr>
        <w:t>E2</w:t>
      </w:r>
      <w:proofErr w:type="spellEnd"/>
    </w:p>
    <w:p w14:paraId="0F8B3604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>Preoperative Demographics for Mitral Valves</w:t>
      </w:r>
    </w:p>
    <w:p w14:paraId="6AA3FE8F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890"/>
        <w:gridCol w:w="1890"/>
        <w:gridCol w:w="1440"/>
        <w:gridCol w:w="1255"/>
      </w:tblGrid>
      <w:tr w:rsidR="00E83E52" w:rsidRPr="00AA386B" w14:paraId="719901F4" w14:textId="77777777" w:rsidTr="00940AF6">
        <w:tc>
          <w:tcPr>
            <w:tcW w:w="2875" w:type="dxa"/>
          </w:tcPr>
          <w:p w14:paraId="30699C4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Factor</w:t>
            </w:r>
          </w:p>
        </w:tc>
        <w:tc>
          <w:tcPr>
            <w:tcW w:w="1890" w:type="dxa"/>
          </w:tcPr>
          <w:p w14:paraId="5E9C171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All Mitral Patients</w:t>
            </w:r>
          </w:p>
        </w:tc>
        <w:tc>
          <w:tcPr>
            <w:tcW w:w="1890" w:type="dxa"/>
          </w:tcPr>
          <w:p w14:paraId="252ED76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On-X</w:t>
            </w:r>
          </w:p>
        </w:tc>
        <w:tc>
          <w:tcPr>
            <w:tcW w:w="1440" w:type="dxa"/>
          </w:tcPr>
          <w:p w14:paraId="110947A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77C89">
              <w:rPr>
                <w:rFonts w:cstheme="minorHAnsi"/>
                <w:sz w:val="20"/>
                <w:szCs w:val="20"/>
              </w:rPr>
              <w:t>SJM</w:t>
            </w:r>
            <w:proofErr w:type="spellEnd"/>
          </w:p>
        </w:tc>
        <w:tc>
          <w:tcPr>
            <w:tcW w:w="1255" w:type="dxa"/>
          </w:tcPr>
          <w:p w14:paraId="2C0FB4D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E83E52" w:rsidRPr="00AA386B" w14:paraId="5E25EC84" w14:textId="77777777" w:rsidTr="00940AF6">
        <w:tc>
          <w:tcPr>
            <w:tcW w:w="2875" w:type="dxa"/>
          </w:tcPr>
          <w:p w14:paraId="15ECDEC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Patients (N)</w:t>
            </w:r>
          </w:p>
        </w:tc>
        <w:tc>
          <w:tcPr>
            <w:tcW w:w="1890" w:type="dxa"/>
          </w:tcPr>
          <w:p w14:paraId="3B2B834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352</w:t>
            </w:r>
          </w:p>
        </w:tc>
        <w:tc>
          <w:tcPr>
            <w:tcW w:w="1890" w:type="dxa"/>
          </w:tcPr>
          <w:p w14:paraId="0F585F3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188</w:t>
            </w:r>
          </w:p>
        </w:tc>
        <w:tc>
          <w:tcPr>
            <w:tcW w:w="1440" w:type="dxa"/>
          </w:tcPr>
          <w:p w14:paraId="4C487BD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164</w:t>
            </w:r>
          </w:p>
        </w:tc>
        <w:tc>
          <w:tcPr>
            <w:tcW w:w="1255" w:type="dxa"/>
          </w:tcPr>
          <w:p w14:paraId="13C3EB4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496EA503" w14:textId="77777777" w:rsidTr="00940AF6">
        <w:tc>
          <w:tcPr>
            <w:tcW w:w="2875" w:type="dxa"/>
          </w:tcPr>
          <w:p w14:paraId="6FEF691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Follow-up (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ptyrs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4EA012E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1162.0</w:t>
            </w:r>
          </w:p>
        </w:tc>
        <w:tc>
          <w:tcPr>
            <w:tcW w:w="1890" w:type="dxa"/>
          </w:tcPr>
          <w:p w14:paraId="6E0185D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621.3</w:t>
            </w:r>
          </w:p>
        </w:tc>
        <w:tc>
          <w:tcPr>
            <w:tcW w:w="1440" w:type="dxa"/>
          </w:tcPr>
          <w:p w14:paraId="4B77D70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540.7</w:t>
            </w:r>
          </w:p>
        </w:tc>
        <w:tc>
          <w:tcPr>
            <w:tcW w:w="1255" w:type="dxa"/>
          </w:tcPr>
          <w:p w14:paraId="4F82010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EDF4625" w14:textId="77777777" w:rsidTr="00940AF6">
        <w:tc>
          <w:tcPr>
            <w:tcW w:w="2875" w:type="dxa"/>
          </w:tcPr>
          <w:p w14:paraId="34BD4FC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Age (mean -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5DA9C65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44.4 – 12.8</w:t>
            </w:r>
          </w:p>
        </w:tc>
        <w:tc>
          <w:tcPr>
            <w:tcW w:w="1890" w:type="dxa"/>
          </w:tcPr>
          <w:p w14:paraId="552B54B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44.1 – 13.3</w:t>
            </w:r>
          </w:p>
        </w:tc>
        <w:tc>
          <w:tcPr>
            <w:tcW w:w="1440" w:type="dxa"/>
          </w:tcPr>
          <w:p w14:paraId="7A5DF18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44.8 – 12.2</w:t>
            </w:r>
          </w:p>
        </w:tc>
        <w:tc>
          <w:tcPr>
            <w:tcW w:w="1255" w:type="dxa"/>
          </w:tcPr>
          <w:p w14:paraId="0106D9D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0.609</w:t>
            </w:r>
          </w:p>
        </w:tc>
      </w:tr>
      <w:tr w:rsidR="00E83E52" w:rsidRPr="00AA386B" w14:paraId="07DDF93E" w14:textId="77777777" w:rsidTr="00940AF6">
        <w:tc>
          <w:tcPr>
            <w:tcW w:w="2875" w:type="dxa"/>
          </w:tcPr>
          <w:p w14:paraId="5692F91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Gender (N - % male)</w:t>
            </w:r>
          </w:p>
        </w:tc>
        <w:tc>
          <w:tcPr>
            <w:tcW w:w="1890" w:type="dxa"/>
          </w:tcPr>
          <w:p w14:paraId="5F6BED0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143 – 40.6</w:t>
            </w:r>
          </w:p>
        </w:tc>
        <w:tc>
          <w:tcPr>
            <w:tcW w:w="1890" w:type="dxa"/>
          </w:tcPr>
          <w:p w14:paraId="4A72274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80 – 42.6</w:t>
            </w:r>
          </w:p>
        </w:tc>
        <w:tc>
          <w:tcPr>
            <w:tcW w:w="1440" w:type="dxa"/>
          </w:tcPr>
          <w:p w14:paraId="1859859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63 – 38.4</w:t>
            </w:r>
          </w:p>
        </w:tc>
        <w:tc>
          <w:tcPr>
            <w:tcW w:w="1255" w:type="dxa"/>
          </w:tcPr>
          <w:p w14:paraId="3D65DD0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0.431</w:t>
            </w:r>
          </w:p>
        </w:tc>
      </w:tr>
      <w:tr w:rsidR="00E83E52" w:rsidRPr="00AA386B" w14:paraId="193468ED" w14:textId="77777777" w:rsidTr="00940AF6">
        <w:tc>
          <w:tcPr>
            <w:tcW w:w="2875" w:type="dxa"/>
          </w:tcPr>
          <w:p w14:paraId="69AF77D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77C89">
              <w:rPr>
                <w:rFonts w:cstheme="minorHAnsi"/>
                <w:sz w:val="20"/>
                <w:szCs w:val="20"/>
              </w:rPr>
              <w:t>NYHA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(N - %)</w:t>
            </w:r>
          </w:p>
        </w:tc>
        <w:tc>
          <w:tcPr>
            <w:tcW w:w="1890" w:type="dxa"/>
          </w:tcPr>
          <w:p w14:paraId="0B96704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55DBAC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7D2D7C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EACE0B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E7157F9" w14:textId="77777777" w:rsidTr="00940AF6">
        <w:tc>
          <w:tcPr>
            <w:tcW w:w="2875" w:type="dxa"/>
          </w:tcPr>
          <w:p w14:paraId="0AAA0D4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1890" w:type="dxa"/>
          </w:tcPr>
          <w:p w14:paraId="38CC846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1.7</w:t>
            </w:r>
          </w:p>
        </w:tc>
        <w:tc>
          <w:tcPr>
            <w:tcW w:w="1890" w:type="dxa"/>
          </w:tcPr>
          <w:p w14:paraId="1900704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1.1</w:t>
            </w:r>
          </w:p>
        </w:tc>
        <w:tc>
          <w:tcPr>
            <w:tcW w:w="1440" w:type="dxa"/>
          </w:tcPr>
          <w:p w14:paraId="40E0669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2.4</w:t>
            </w:r>
          </w:p>
        </w:tc>
        <w:tc>
          <w:tcPr>
            <w:tcW w:w="1255" w:type="dxa"/>
          </w:tcPr>
          <w:p w14:paraId="7BCC0F3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0.391</w:t>
            </w:r>
          </w:p>
        </w:tc>
      </w:tr>
      <w:tr w:rsidR="00E83E52" w:rsidRPr="00AA386B" w14:paraId="790AA08F" w14:textId="77777777" w:rsidTr="00940AF6">
        <w:tc>
          <w:tcPr>
            <w:tcW w:w="2875" w:type="dxa"/>
          </w:tcPr>
          <w:p w14:paraId="3D48C9F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1890" w:type="dxa"/>
          </w:tcPr>
          <w:p w14:paraId="2C77FE4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110 – 31.2</w:t>
            </w:r>
          </w:p>
        </w:tc>
        <w:tc>
          <w:tcPr>
            <w:tcW w:w="1890" w:type="dxa"/>
          </w:tcPr>
          <w:p w14:paraId="126236C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53 – 28.2</w:t>
            </w:r>
          </w:p>
        </w:tc>
        <w:tc>
          <w:tcPr>
            <w:tcW w:w="1440" w:type="dxa"/>
          </w:tcPr>
          <w:p w14:paraId="5CDBE2A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57 – 34.8</w:t>
            </w:r>
          </w:p>
        </w:tc>
        <w:tc>
          <w:tcPr>
            <w:tcW w:w="1255" w:type="dxa"/>
          </w:tcPr>
          <w:p w14:paraId="7A931E9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30714460" w14:textId="77777777" w:rsidTr="00940AF6">
        <w:tc>
          <w:tcPr>
            <w:tcW w:w="2875" w:type="dxa"/>
          </w:tcPr>
          <w:p w14:paraId="27BE963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1890" w:type="dxa"/>
          </w:tcPr>
          <w:p w14:paraId="5596B1F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181 – 51.4</w:t>
            </w:r>
          </w:p>
        </w:tc>
        <w:tc>
          <w:tcPr>
            <w:tcW w:w="1890" w:type="dxa"/>
          </w:tcPr>
          <w:p w14:paraId="1135808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101 – 53.7</w:t>
            </w:r>
          </w:p>
        </w:tc>
        <w:tc>
          <w:tcPr>
            <w:tcW w:w="1440" w:type="dxa"/>
          </w:tcPr>
          <w:p w14:paraId="4C91BA2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80 – 48.8</w:t>
            </w:r>
          </w:p>
        </w:tc>
        <w:tc>
          <w:tcPr>
            <w:tcW w:w="1255" w:type="dxa"/>
          </w:tcPr>
          <w:p w14:paraId="0D9F399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F7D5B21" w14:textId="77777777" w:rsidTr="00940AF6">
        <w:tc>
          <w:tcPr>
            <w:tcW w:w="2875" w:type="dxa"/>
          </w:tcPr>
          <w:p w14:paraId="0458EDA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IV</w:t>
            </w:r>
          </w:p>
        </w:tc>
        <w:tc>
          <w:tcPr>
            <w:tcW w:w="1890" w:type="dxa"/>
          </w:tcPr>
          <w:p w14:paraId="62A1937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39 – 11.1</w:t>
            </w:r>
          </w:p>
        </w:tc>
        <w:tc>
          <w:tcPr>
            <w:tcW w:w="1890" w:type="dxa"/>
          </w:tcPr>
          <w:p w14:paraId="6BA2B20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21 – 11.2</w:t>
            </w:r>
          </w:p>
        </w:tc>
        <w:tc>
          <w:tcPr>
            <w:tcW w:w="1440" w:type="dxa"/>
          </w:tcPr>
          <w:p w14:paraId="5B950ED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18 – 11.0 </w:t>
            </w:r>
          </w:p>
        </w:tc>
        <w:tc>
          <w:tcPr>
            <w:tcW w:w="1255" w:type="dxa"/>
          </w:tcPr>
          <w:p w14:paraId="0067F70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89AB0A3" w14:textId="77777777" w:rsidTr="00940AF6">
        <w:tc>
          <w:tcPr>
            <w:tcW w:w="2875" w:type="dxa"/>
          </w:tcPr>
          <w:p w14:paraId="771DDDA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1890" w:type="dxa"/>
          </w:tcPr>
          <w:p w14:paraId="4FCE122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 – 4.6</w:t>
            </w:r>
          </w:p>
        </w:tc>
        <w:tc>
          <w:tcPr>
            <w:tcW w:w="1890" w:type="dxa"/>
          </w:tcPr>
          <w:p w14:paraId="2F9B805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 – 5.8</w:t>
            </w:r>
          </w:p>
        </w:tc>
        <w:tc>
          <w:tcPr>
            <w:tcW w:w="1440" w:type="dxa"/>
          </w:tcPr>
          <w:p w14:paraId="7B97747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3.0</w:t>
            </w:r>
          </w:p>
        </w:tc>
        <w:tc>
          <w:tcPr>
            <w:tcW w:w="1255" w:type="dxa"/>
          </w:tcPr>
          <w:p w14:paraId="7C5B60B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2A5465D" w14:textId="77777777" w:rsidTr="00940AF6">
        <w:tc>
          <w:tcPr>
            <w:tcW w:w="2875" w:type="dxa"/>
          </w:tcPr>
          <w:p w14:paraId="41773AC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Etiology (N - %)</w:t>
            </w:r>
          </w:p>
        </w:tc>
        <w:tc>
          <w:tcPr>
            <w:tcW w:w="1890" w:type="dxa"/>
          </w:tcPr>
          <w:p w14:paraId="16179F4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346CB6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DF5E90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DF8F39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5721464" w14:textId="77777777" w:rsidTr="00940AF6">
        <w:tc>
          <w:tcPr>
            <w:tcW w:w="2875" w:type="dxa"/>
          </w:tcPr>
          <w:p w14:paraId="3989303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Rheumatic</w:t>
            </w:r>
          </w:p>
        </w:tc>
        <w:tc>
          <w:tcPr>
            <w:tcW w:w="1890" w:type="dxa"/>
          </w:tcPr>
          <w:p w14:paraId="5F0B339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276 – 81.7</w:t>
            </w:r>
          </w:p>
        </w:tc>
        <w:tc>
          <w:tcPr>
            <w:tcW w:w="1890" w:type="dxa"/>
          </w:tcPr>
          <w:p w14:paraId="4BC7665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147 – 81.7</w:t>
            </w:r>
          </w:p>
        </w:tc>
        <w:tc>
          <w:tcPr>
            <w:tcW w:w="1440" w:type="dxa"/>
          </w:tcPr>
          <w:p w14:paraId="3BAD4DA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129 – 81.6</w:t>
            </w:r>
          </w:p>
        </w:tc>
        <w:tc>
          <w:tcPr>
            <w:tcW w:w="1255" w:type="dxa"/>
          </w:tcPr>
          <w:p w14:paraId="0288CEC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0.813</w:t>
            </w:r>
          </w:p>
        </w:tc>
      </w:tr>
      <w:tr w:rsidR="00E83E52" w:rsidRPr="00AA386B" w14:paraId="6269D159" w14:textId="77777777" w:rsidTr="00940AF6">
        <w:tc>
          <w:tcPr>
            <w:tcW w:w="2875" w:type="dxa"/>
          </w:tcPr>
          <w:p w14:paraId="1485279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Calcific</w:t>
            </w:r>
          </w:p>
        </w:tc>
        <w:tc>
          <w:tcPr>
            <w:tcW w:w="1890" w:type="dxa"/>
          </w:tcPr>
          <w:p w14:paraId="534C552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17 – 5.0</w:t>
            </w:r>
          </w:p>
        </w:tc>
        <w:tc>
          <w:tcPr>
            <w:tcW w:w="1890" w:type="dxa"/>
          </w:tcPr>
          <w:p w14:paraId="326B5A5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 – 5.0</w:t>
            </w:r>
          </w:p>
        </w:tc>
        <w:tc>
          <w:tcPr>
            <w:tcW w:w="1440" w:type="dxa"/>
          </w:tcPr>
          <w:p w14:paraId="5B76672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 – 5.1</w:t>
            </w:r>
          </w:p>
        </w:tc>
        <w:tc>
          <w:tcPr>
            <w:tcW w:w="1255" w:type="dxa"/>
          </w:tcPr>
          <w:p w14:paraId="6860BE1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4B6C753E" w14:textId="77777777" w:rsidTr="00940AF6">
        <w:tc>
          <w:tcPr>
            <w:tcW w:w="2875" w:type="dxa"/>
          </w:tcPr>
          <w:p w14:paraId="10911E6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Prosthetic Degeneration</w:t>
            </w:r>
          </w:p>
        </w:tc>
        <w:tc>
          <w:tcPr>
            <w:tcW w:w="1890" w:type="dxa"/>
          </w:tcPr>
          <w:p w14:paraId="2A46F09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3.0</w:t>
            </w:r>
          </w:p>
        </w:tc>
        <w:tc>
          <w:tcPr>
            <w:tcW w:w="1890" w:type="dxa"/>
          </w:tcPr>
          <w:p w14:paraId="7E888EA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3.3</w:t>
            </w:r>
          </w:p>
        </w:tc>
        <w:tc>
          <w:tcPr>
            <w:tcW w:w="1440" w:type="dxa"/>
          </w:tcPr>
          <w:p w14:paraId="57D630B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2.5</w:t>
            </w:r>
          </w:p>
        </w:tc>
        <w:tc>
          <w:tcPr>
            <w:tcW w:w="1255" w:type="dxa"/>
          </w:tcPr>
          <w:p w14:paraId="4F17498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363CA3CA" w14:textId="77777777" w:rsidTr="00940AF6">
        <w:tc>
          <w:tcPr>
            <w:tcW w:w="2875" w:type="dxa"/>
          </w:tcPr>
          <w:p w14:paraId="1ADAA40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Congenital</w:t>
            </w:r>
          </w:p>
        </w:tc>
        <w:tc>
          <w:tcPr>
            <w:tcW w:w="1890" w:type="dxa"/>
          </w:tcPr>
          <w:p w14:paraId="50D2F4C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0.6</w:t>
            </w:r>
          </w:p>
        </w:tc>
        <w:tc>
          <w:tcPr>
            <w:tcW w:w="1890" w:type="dxa"/>
          </w:tcPr>
          <w:p w14:paraId="480599D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0.6</w:t>
            </w:r>
          </w:p>
        </w:tc>
        <w:tc>
          <w:tcPr>
            <w:tcW w:w="1440" w:type="dxa"/>
          </w:tcPr>
          <w:p w14:paraId="19EC7AC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0.6</w:t>
            </w:r>
          </w:p>
        </w:tc>
        <w:tc>
          <w:tcPr>
            <w:tcW w:w="1255" w:type="dxa"/>
          </w:tcPr>
          <w:p w14:paraId="202E95F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21A9927" w14:textId="77777777" w:rsidTr="00940AF6">
        <w:tc>
          <w:tcPr>
            <w:tcW w:w="2875" w:type="dxa"/>
          </w:tcPr>
          <w:p w14:paraId="4F643B8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Endocarditis</w:t>
            </w:r>
          </w:p>
        </w:tc>
        <w:tc>
          <w:tcPr>
            <w:tcW w:w="1890" w:type="dxa"/>
          </w:tcPr>
          <w:p w14:paraId="534D486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 – 3.2</w:t>
            </w:r>
          </w:p>
        </w:tc>
        <w:tc>
          <w:tcPr>
            <w:tcW w:w="1890" w:type="dxa"/>
          </w:tcPr>
          <w:p w14:paraId="56E0138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3.9</w:t>
            </w:r>
          </w:p>
        </w:tc>
        <w:tc>
          <w:tcPr>
            <w:tcW w:w="1440" w:type="dxa"/>
          </w:tcPr>
          <w:p w14:paraId="6D5AEA8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2.5</w:t>
            </w:r>
          </w:p>
        </w:tc>
        <w:tc>
          <w:tcPr>
            <w:tcW w:w="1255" w:type="dxa"/>
          </w:tcPr>
          <w:p w14:paraId="53E422D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310CCC0" w14:textId="77777777" w:rsidTr="00940AF6">
        <w:tc>
          <w:tcPr>
            <w:tcW w:w="2875" w:type="dxa"/>
          </w:tcPr>
          <w:p w14:paraId="01726CB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Degenerative</w:t>
            </w:r>
          </w:p>
        </w:tc>
        <w:tc>
          <w:tcPr>
            <w:tcW w:w="1890" w:type="dxa"/>
          </w:tcPr>
          <w:p w14:paraId="1DC0C88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 – 4.7</w:t>
            </w:r>
          </w:p>
        </w:tc>
        <w:tc>
          <w:tcPr>
            <w:tcW w:w="1890" w:type="dxa"/>
          </w:tcPr>
          <w:p w14:paraId="07D8963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3.3</w:t>
            </w:r>
          </w:p>
        </w:tc>
        <w:tc>
          <w:tcPr>
            <w:tcW w:w="1440" w:type="dxa"/>
          </w:tcPr>
          <w:p w14:paraId="1B06A3E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6.3</w:t>
            </w:r>
          </w:p>
        </w:tc>
        <w:tc>
          <w:tcPr>
            <w:tcW w:w="1255" w:type="dxa"/>
          </w:tcPr>
          <w:p w14:paraId="68CB1C7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3CDE40A9" w14:textId="77777777" w:rsidTr="00940AF6">
        <w:tc>
          <w:tcPr>
            <w:tcW w:w="2875" w:type="dxa"/>
          </w:tcPr>
          <w:p w14:paraId="468BC21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7AA2764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1.8</w:t>
            </w:r>
          </w:p>
        </w:tc>
        <w:tc>
          <w:tcPr>
            <w:tcW w:w="1890" w:type="dxa"/>
          </w:tcPr>
          <w:p w14:paraId="45A04DE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2.2</w:t>
            </w:r>
          </w:p>
        </w:tc>
        <w:tc>
          <w:tcPr>
            <w:tcW w:w="1440" w:type="dxa"/>
          </w:tcPr>
          <w:p w14:paraId="31DA1F3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1.3</w:t>
            </w:r>
          </w:p>
        </w:tc>
        <w:tc>
          <w:tcPr>
            <w:tcW w:w="1255" w:type="dxa"/>
          </w:tcPr>
          <w:p w14:paraId="17EB671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D2CF7A5" w14:textId="77777777" w:rsidTr="00940AF6">
        <w:tc>
          <w:tcPr>
            <w:tcW w:w="2875" w:type="dxa"/>
          </w:tcPr>
          <w:p w14:paraId="3563576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Primary Rhythm (N - %)</w:t>
            </w:r>
          </w:p>
        </w:tc>
        <w:tc>
          <w:tcPr>
            <w:tcW w:w="1890" w:type="dxa"/>
          </w:tcPr>
          <w:p w14:paraId="3F1DEE1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A443EC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72A12C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141ED06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EB085DB" w14:textId="77777777" w:rsidTr="00940AF6">
        <w:tc>
          <w:tcPr>
            <w:tcW w:w="2875" w:type="dxa"/>
          </w:tcPr>
          <w:p w14:paraId="4125700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Sinus</w:t>
            </w:r>
          </w:p>
        </w:tc>
        <w:tc>
          <w:tcPr>
            <w:tcW w:w="1890" w:type="dxa"/>
          </w:tcPr>
          <w:p w14:paraId="544866F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178 – 51.1</w:t>
            </w:r>
          </w:p>
        </w:tc>
        <w:tc>
          <w:tcPr>
            <w:tcW w:w="1890" w:type="dxa"/>
          </w:tcPr>
          <w:p w14:paraId="78A3973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95 – 50.8</w:t>
            </w:r>
          </w:p>
        </w:tc>
        <w:tc>
          <w:tcPr>
            <w:tcW w:w="1440" w:type="dxa"/>
          </w:tcPr>
          <w:p w14:paraId="36ED896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83 – 50.6</w:t>
            </w:r>
          </w:p>
        </w:tc>
        <w:tc>
          <w:tcPr>
            <w:tcW w:w="1255" w:type="dxa"/>
          </w:tcPr>
          <w:p w14:paraId="51BDF01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0.977</w:t>
            </w:r>
          </w:p>
        </w:tc>
      </w:tr>
      <w:tr w:rsidR="00E83E52" w:rsidRPr="00AA386B" w14:paraId="5A07746C" w14:textId="77777777" w:rsidTr="00940AF6">
        <w:tc>
          <w:tcPr>
            <w:tcW w:w="2875" w:type="dxa"/>
          </w:tcPr>
          <w:p w14:paraId="550C2B2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Atrial Fibrillation</w:t>
            </w:r>
          </w:p>
        </w:tc>
        <w:tc>
          <w:tcPr>
            <w:tcW w:w="1890" w:type="dxa"/>
          </w:tcPr>
          <w:p w14:paraId="4EE0561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166 – 47.7</w:t>
            </w:r>
          </w:p>
        </w:tc>
        <w:tc>
          <w:tcPr>
            <w:tcW w:w="1890" w:type="dxa"/>
          </w:tcPr>
          <w:p w14:paraId="0F54029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90 – 48.1</w:t>
            </w:r>
          </w:p>
        </w:tc>
        <w:tc>
          <w:tcPr>
            <w:tcW w:w="1440" w:type="dxa"/>
          </w:tcPr>
          <w:p w14:paraId="24F4C20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76 – 46.3</w:t>
            </w:r>
          </w:p>
        </w:tc>
        <w:tc>
          <w:tcPr>
            <w:tcW w:w="1255" w:type="dxa"/>
          </w:tcPr>
          <w:p w14:paraId="5CC3AE6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19612B7E" w14:textId="77777777" w:rsidTr="00940AF6">
        <w:tc>
          <w:tcPr>
            <w:tcW w:w="2875" w:type="dxa"/>
          </w:tcPr>
          <w:p w14:paraId="6B0A317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Paced</w:t>
            </w:r>
          </w:p>
        </w:tc>
        <w:tc>
          <w:tcPr>
            <w:tcW w:w="1890" w:type="dxa"/>
          </w:tcPr>
          <w:p w14:paraId="01199BF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890" w:type="dxa"/>
          </w:tcPr>
          <w:p w14:paraId="4E805F6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440" w:type="dxa"/>
          </w:tcPr>
          <w:p w14:paraId="2DD950C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255" w:type="dxa"/>
          </w:tcPr>
          <w:p w14:paraId="04FDD85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66FB3386" w14:textId="77777777" w:rsidTr="00940AF6">
        <w:tc>
          <w:tcPr>
            <w:tcW w:w="2875" w:type="dxa"/>
          </w:tcPr>
          <w:p w14:paraId="3FCE48D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67CDC95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1.1</w:t>
            </w:r>
          </w:p>
        </w:tc>
        <w:tc>
          <w:tcPr>
            <w:tcW w:w="1890" w:type="dxa"/>
          </w:tcPr>
          <w:p w14:paraId="5CB2930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1.1</w:t>
            </w:r>
          </w:p>
        </w:tc>
        <w:tc>
          <w:tcPr>
            <w:tcW w:w="1440" w:type="dxa"/>
          </w:tcPr>
          <w:p w14:paraId="49C0689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1.3</w:t>
            </w:r>
          </w:p>
        </w:tc>
        <w:tc>
          <w:tcPr>
            <w:tcW w:w="1255" w:type="dxa"/>
          </w:tcPr>
          <w:p w14:paraId="757A116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1CE7DD6" w14:textId="77777777" w:rsidTr="00940AF6">
        <w:tc>
          <w:tcPr>
            <w:tcW w:w="2875" w:type="dxa"/>
          </w:tcPr>
          <w:p w14:paraId="4DF48D0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Aortic Lesion (N - %)</w:t>
            </w:r>
          </w:p>
        </w:tc>
        <w:tc>
          <w:tcPr>
            <w:tcW w:w="1890" w:type="dxa"/>
          </w:tcPr>
          <w:p w14:paraId="39D3D86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F20E4F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FCCED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C98ED2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D078A9A" w14:textId="77777777" w:rsidTr="00940AF6">
        <w:tc>
          <w:tcPr>
            <w:tcW w:w="2875" w:type="dxa"/>
          </w:tcPr>
          <w:p w14:paraId="69BE229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Stenosis</w:t>
            </w:r>
          </w:p>
        </w:tc>
        <w:tc>
          <w:tcPr>
            <w:tcW w:w="1890" w:type="dxa"/>
          </w:tcPr>
          <w:p w14:paraId="3E42601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8.2</w:t>
            </w:r>
          </w:p>
        </w:tc>
        <w:tc>
          <w:tcPr>
            <w:tcW w:w="1890" w:type="dxa"/>
          </w:tcPr>
          <w:p w14:paraId="136C28C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4.8</w:t>
            </w:r>
          </w:p>
        </w:tc>
        <w:tc>
          <w:tcPr>
            <w:tcW w:w="1440" w:type="dxa"/>
          </w:tcPr>
          <w:p w14:paraId="3765CB9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12.9</w:t>
            </w:r>
          </w:p>
        </w:tc>
        <w:tc>
          <w:tcPr>
            <w:tcW w:w="1255" w:type="dxa"/>
          </w:tcPr>
          <w:p w14:paraId="573F28A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0.384</w:t>
            </w:r>
          </w:p>
        </w:tc>
      </w:tr>
      <w:tr w:rsidR="00E83E52" w:rsidRPr="00AA386B" w14:paraId="3BE16338" w14:textId="77777777" w:rsidTr="00940AF6">
        <w:tc>
          <w:tcPr>
            <w:tcW w:w="2875" w:type="dxa"/>
          </w:tcPr>
          <w:p w14:paraId="155CFA0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Regurgitation</w:t>
            </w:r>
          </w:p>
        </w:tc>
        <w:tc>
          <w:tcPr>
            <w:tcW w:w="1890" w:type="dxa"/>
          </w:tcPr>
          <w:p w14:paraId="2AF1C93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61 – 83.6</w:t>
            </w:r>
          </w:p>
        </w:tc>
        <w:tc>
          <w:tcPr>
            <w:tcW w:w="1890" w:type="dxa"/>
          </w:tcPr>
          <w:p w14:paraId="18C0626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37 – 88.1</w:t>
            </w:r>
          </w:p>
        </w:tc>
        <w:tc>
          <w:tcPr>
            <w:tcW w:w="1440" w:type="dxa"/>
          </w:tcPr>
          <w:p w14:paraId="278BB7B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24 – 77.4</w:t>
            </w:r>
          </w:p>
        </w:tc>
        <w:tc>
          <w:tcPr>
            <w:tcW w:w="1255" w:type="dxa"/>
          </w:tcPr>
          <w:p w14:paraId="361417C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9E0D866" w14:textId="77777777" w:rsidTr="00940AF6">
        <w:tc>
          <w:tcPr>
            <w:tcW w:w="2875" w:type="dxa"/>
          </w:tcPr>
          <w:p w14:paraId="50A8361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Mixed </w:t>
            </w:r>
          </w:p>
        </w:tc>
        <w:tc>
          <w:tcPr>
            <w:tcW w:w="1890" w:type="dxa"/>
          </w:tcPr>
          <w:p w14:paraId="602F9C3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6.8</w:t>
            </w:r>
          </w:p>
        </w:tc>
        <w:tc>
          <w:tcPr>
            <w:tcW w:w="1890" w:type="dxa"/>
          </w:tcPr>
          <w:p w14:paraId="1D87F87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7.1</w:t>
            </w:r>
          </w:p>
        </w:tc>
        <w:tc>
          <w:tcPr>
            <w:tcW w:w="1440" w:type="dxa"/>
          </w:tcPr>
          <w:p w14:paraId="0453BFF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6.5</w:t>
            </w:r>
          </w:p>
        </w:tc>
        <w:tc>
          <w:tcPr>
            <w:tcW w:w="1255" w:type="dxa"/>
          </w:tcPr>
          <w:p w14:paraId="1BF7BB8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F7ADFF4" w14:textId="77777777" w:rsidTr="00940AF6">
        <w:tc>
          <w:tcPr>
            <w:tcW w:w="2875" w:type="dxa"/>
          </w:tcPr>
          <w:p w14:paraId="11DA6BB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0362265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1.4</w:t>
            </w:r>
          </w:p>
        </w:tc>
        <w:tc>
          <w:tcPr>
            <w:tcW w:w="1890" w:type="dxa"/>
          </w:tcPr>
          <w:p w14:paraId="6765A48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440" w:type="dxa"/>
          </w:tcPr>
          <w:p w14:paraId="4166CA5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3.2</w:t>
            </w:r>
          </w:p>
        </w:tc>
        <w:tc>
          <w:tcPr>
            <w:tcW w:w="1255" w:type="dxa"/>
          </w:tcPr>
          <w:p w14:paraId="1F6CE43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BDA4793" w14:textId="77777777" w:rsidTr="00940AF6">
        <w:tc>
          <w:tcPr>
            <w:tcW w:w="2875" w:type="dxa"/>
          </w:tcPr>
          <w:p w14:paraId="17EE574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Mitral Lesion (N - %)</w:t>
            </w:r>
          </w:p>
        </w:tc>
        <w:tc>
          <w:tcPr>
            <w:tcW w:w="1890" w:type="dxa"/>
          </w:tcPr>
          <w:p w14:paraId="2D97FFA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B36E1D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81BAF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2EF27E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194D0F6" w14:textId="77777777" w:rsidTr="00940AF6">
        <w:tc>
          <w:tcPr>
            <w:tcW w:w="2875" w:type="dxa"/>
          </w:tcPr>
          <w:p w14:paraId="4FF87B8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Stenosis</w:t>
            </w:r>
          </w:p>
        </w:tc>
        <w:tc>
          <w:tcPr>
            <w:tcW w:w="1890" w:type="dxa"/>
          </w:tcPr>
          <w:p w14:paraId="0AA82C4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80 – 23.3</w:t>
            </w:r>
          </w:p>
        </w:tc>
        <w:tc>
          <w:tcPr>
            <w:tcW w:w="1890" w:type="dxa"/>
          </w:tcPr>
          <w:p w14:paraId="70B6B29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49 – 26.6</w:t>
            </w:r>
          </w:p>
        </w:tc>
        <w:tc>
          <w:tcPr>
            <w:tcW w:w="1440" w:type="dxa"/>
          </w:tcPr>
          <w:p w14:paraId="2BEF650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31 – 19.4</w:t>
            </w:r>
          </w:p>
        </w:tc>
        <w:tc>
          <w:tcPr>
            <w:tcW w:w="1255" w:type="dxa"/>
          </w:tcPr>
          <w:p w14:paraId="1A03099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0.214</w:t>
            </w:r>
          </w:p>
        </w:tc>
      </w:tr>
      <w:tr w:rsidR="00E83E52" w:rsidRPr="00AA386B" w14:paraId="33B4C2F5" w14:textId="77777777" w:rsidTr="00940AF6">
        <w:tc>
          <w:tcPr>
            <w:tcW w:w="2875" w:type="dxa"/>
          </w:tcPr>
          <w:p w14:paraId="452129A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Regurgitation</w:t>
            </w:r>
          </w:p>
        </w:tc>
        <w:tc>
          <w:tcPr>
            <w:tcW w:w="1890" w:type="dxa"/>
          </w:tcPr>
          <w:p w14:paraId="244900E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68 – 19.8</w:t>
            </w:r>
          </w:p>
        </w:tc>
        <w:tc>
          <w:tcPr>
            <w:tcW w:w="1890" w:type="dxa"/>
          </w:tcPr>
          <w:p w14:paraId="1FB3A90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35 – 19.0</w:t>
            </w:r>
          </w:p>
        </w:tc>
        <w:tc>
          <w:tcPr>
            <w:tcW w:w="1440" w:type="dxa"/>
          </w:tcPr>
          <w:p w14:paraId="4A6863F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33 – 20.6</w:t>
            </w:r>
          </w:p>
        </w:tc>
        <w:tc>
          <w:tcPr>
            <w:tcW w:w="1255" w:type="dxa"/>
          </w:tcPr>
          <w:p w14:paraId="21CF95D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3554AC0" w14:textId="77777777" w:rsidTr="00940AF6">
        <w:tc>
          <w:tcPr>
            <w:tcW w:w="2875" w:type="dxa"/>
          </w:tcPr>
          <w:p w14:paraId="38A8070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890" w:type="dxa"/>
          </w:tcPr>
          <w:p w14:paraId="212238B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194 – 56.4</w:t>
            </w:r>
          </w:p>
        </w:tc>
        <w:tc>
          <w:tcPr>
            <w:tcW w:w="1890" w:type="dxa"/>
          </w:tcPr>
          <w:p w14:paraId="38E7700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98 – 53.3</w:t>
            </w:r>
          </w:p>
        </w:tc>
        <w:tc>
          <w:tcPr>
            <w:tcW w:w="1440" w:type="dxa"/>
          </w:tcPr>
          <w:p w14:paraId="21C2377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96 – 60.0</w:t>
            </w:r>
          </w:p>
        </w:tc>
        <w:tc>
          <w:tcPr>
            <w:tcW w:w="1255" w:type="dxa"/>
          </w:tcPr>
          <w:p w14:paraId="32D7293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4BE7167" w14:textId="77777777" w:rsidTr="00940AF6">
        <w:tc>
          <w:tcPr>
            <w:tcW w:w="2875" w:type="dxa"/>
          </w:tcPr>
          <w:p w14:paraId="7A214F7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890" w:type="dxa"/>
          </w:tcPr>
          <w:p w14:paraId="6AF2460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0.6</w:t>
            </w:r>
          </w:p>
        </w:tc>
        <w:tc>
          <w:tcPr>
            <w:tcW w:w="1890" w:type="dxa"/>
          </w:tcPr>
          <w:p w14:paraId="6B76259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1.1</w:t>
            </w:r>
          </w:p>
        </w:tc>
        <w:tc>
          <w:tcPr>
            <w:tcW w:w="1440" w:type="dxa"/>
          </w:tcPr>
          <w:p w14:paraId="2E8C9C4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255" w:type="dxa"/>
          </w:tcPr>
          <w:p w14:paraId="6353E67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4D35A99" w14:textId="77777777" w:rsidTr="00940AF6">
        <w:tc>
          <w:tcPr>
            <w:tcW w:w="2875" w:type="dxa"/>
          </w:tcPr>
          <w:p w14:paraId="3911390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Weight in kg (mean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64C5E61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62.1 – 18.2</w:t>
            </w:r>
          </w:p>
        </w:tc>
        <w:tc>
          <w:tcPr>
            <w:tcW w:w="1890" w:type="dxa"/>
          </w:tcPr>
          <w:p w14:paraId="1718AF5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62.5 – 20.4</w:t>
            </w:r>
          </w:p>
        </w:tc>
        <w:tc>
          <w:tcPr>
            <w:tcW w:w="1440" w:type="dxa"/>
          </w:tcPr>
          <w:p w14:paraId="290B4BD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61.6 – 15.5</w:t>
            </w:r>
          </w:p>
        </w:tc>
        <w:tc>
          <w:tcPr>
            <w:tcW w:w="1255" w:type="dxa"/>
          </w:tcPr>
          <w:p w14:paraId="31682EA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0.645</w:t>
            </w:r>
          </w:p>
        </w:tc>
      </w:tr>
      <w:tr w:rsidR="00E83E52" w:rsidRPr="00AA386B" w14:paraId="3F57AF28" w14:textId="77777777" w:rsidTr="00940AF6">
        <w:tc>
          <w:tcPr>
            <w:tcW w:w="2875" w:type="dxa"/>
          </w:tcPr>
          <w:p w14:paraId="3B47587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Height in cm (mean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3B192EC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161.7 – 10.5</w:t>
            </w:r>
          </w:p>
        </w:tc>
        <w:tc>
          <w:tcPr>
            <w:tcW w:w="1890" w:type="dxa"/>
          </w:tcPr>
          <w:p w14:paraId="50259EC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161.5 – 10.5</w:t>
            </w:r>
          </w:p>
        </w:tc>
        <w:tc>
          <w:tcPr>
            <w:tcW w:w="1440" w:type="dxa"/>
          </w:tcPr>
          <w:p w14:paraId="4E49217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161.8 – 10.6</w:t>
            </w:r>
          </w:p>
        </w:tc>
        <w:tc>
          <w:tcPr>
            <w:tcW w:w="1255" w:type="dxa"/>
          </w:tcPr>
          <w:p w14:paraId="6696B98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0.790</w:t>
            </w:r>
          </w:p>
        </w:tc>
      </w:tr>
      <w:tr w:rsidR="00E83E52" w:rsidRPr="00AA386B" w14:paraId="3F87A01B" w14:textId="77777777" w:rsidTr="00940AF6">
        <w:tc>
          <w:tcPr>
            <w:tcW w:w="2875" w:type="dxa"/>
          </w:tcPr>
          <w:p w14:paraId="21E75FD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 xml:space="preserve">ody </w:t>
            </w:r>
            <w:r w:rsidRPr="00277C89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urface </w:t>
            </w:r>
            <w:r w:rsidRPr="00277C89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rea</w:t>
            </w:r>
            <w:r w:rsidRPr="00277C89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m</w:t>
            </w:r>
            <w:r w:rsidRPr="00277C89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Pr="00277C89">
              <w:rPr>
                <w:rFonts w:cstheme="minorHAnsi"/>
                <w:sz w:val="20"/>
                <w:szCs w:val="20"/>
              </w:rPr>
              <w:t>(</w:t>
            </w:r>
            <w:proofErr w:type="gramEnd"/>
            <w:r w:rsidRPr="00277C89">
              <w:rPr>
                <w:rFonts w:cstheme="minorHAnsi"/>
                <w:sz w:val="20"/>
                <w:szCs w:val="20"/>
              </w:rPr>
              <w:t xml:space="preserve">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4454411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1.64 – 0.24</w:t>
            </w:r>
          </w:p>
        </w:tc>
        <w:tc>
          <w:tcPr>
            <w:tcW w:w="1890" w:type="dxa"/>
          </w:tcPr>
          <w:p w14:paraId="6F524A4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1.65 – 0.26</w:t>
            </w:r>
          </w:p>
        </w:tc>
        <w:tc>
          <w:tcPr>
            <w:tcW w:w="1440" w:type="dxa"/>
          </w:tcPr>
          <w:p w14:paraId="42F94D3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1.64 – 0.22</w:t>
            </w:r>
          </w:p>
        </w:tc>
        <w:tc>
          <w:tcPr>
            <w:tcW w:w="1255" w:type="dxa"/>
          </w:tcPr>
          <w:p w14:paraId="7114A19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0.440</w:t>
            </w:r>
          </w:p>
        </w:tc>
      </w:tr>
      <w:tr w:rsidR="00E83E52" w:rsidRPr="00AA386B" w14:paraId="67DFE9F4" w14:textId="77777777" w:rsidTr="00940AF6">
        <w:tc>
          <w:tcPr>
            <w:tcW w:w="2875" w:type="dxa"/>
          </w:tcPr>
          <w:p w14:paraId="5115F0A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 xml:space="preserve">ody </w:t>
            </w:r>
            <w:r w:rsidRPr="00277C89">
              <w:rPr>
                <w:rFonts w:cstheme="minorHAnsi"/>
                <w:sz w:val="20"/>
                <w:szCs w:val="20"/>
              </w:rPr>
              <w:t>M</w:t>
            </w:r>
            <w:r>
              <w:rPr>
                <w:rFonts w:cstheme="minorHAnsi"/>
                <w:sz w:val="20"/>
                <w:szCs w:val="20"/>
              </w:rPr>
              <w:t xml:space="preserve">ass </w:t>
            </w:r>
            <w:r w:rsidRPr="00277C89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ndex</w:t>
            </w:r>
            <w:r w:rsidRPr="00277C89">
              <w:rPr>
                <w:rFonts w:cstheme="minorHAnsi"/>
                <w:sz w:val="20"/>
                <w:szCs w:val="20"/>
              </w:rPr>
              <w:t xml:space="preserve"> in kg/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m</w:t>
            </w:r>
            <w:r w:rsidRPr="00277C89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(mean – </w:t>
            </w:r>
            <w:proofErr w:type="spellStart"/>
            <w:r w:rsidRPr="00277C89">
              <w:rPr>
                <w:rFonts w:cstheme="minorHAnsi"/>
                <w:sz w:val="20"/>
                <w:szCs w:val="20"/>
              </w:rPr>
              <w:t>stdev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51BEA73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23.7 – 6.5</w:t>
            </w:r>
          </w:p>
        </w:tc>
        <w:tc>
          <w:tcPr>
            <w:tcW w:w="1890" w:type="dxa"/>
          </w:tcPr>
          <w:p w14:paraId="1A20B8D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23.9 – 7.4</w:t>
            </w:r>
          </w:p>
        </w:tc>
        <w:tc>
          <w:tcPr>
            <w:tcW w:w="1440" w:type="dxa"/>
          </w:tcPr>
          <w:p w14:paraId="745F4F1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23.4 – 5.2</w:t>
            </w:r>
          </w:p>
        </w:tc>
        <w:tc>
          <w:tcPr>
            <w:tcW w:w="1255" w:type="dxa"/>
          </w:tcPr>
          <w:p w14:paraId="076925E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0.638</w:t>
            </w:r>
          </w:p>
        </w:tc>
      </w:tr>
    </w:tbl>
    <w:p w14:paraId="141F2A15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</w:p>
    <w:p w14:paraId="0A9E2573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br w:type="page"/>
      </w:r>
    </w:p>
    <w:p w14:paraId="700F5AA1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</w:p>
    <w:p w14:paraId="1814D8FD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 xml:space="preserve">Table </w:t>
      </w:r>
      <w:proofErr w:type="spellStart"/>
      <w:r w:rsidRPr="00277C89">
        <w:rPr>
          <w:rFonts w:cstheme="minorHAnsi"/>
          <w:sz w:val="20"/>
          <w:szCs w:val="20"/>
        </w:rPr>
        <w:t>E3</w:t>
      </w:r>
      <w:proofErr w:type="spellEnd"/>
    </w:p>
    <w:p w14:paraId="72D5172E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>Preoperative and Operative Risk Factors for Aortic Valves</w:t>
      </w:r>
    </w:p>
    <w:p w14:paraId="73E74588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620"/>
        <w:gridCol w:w="1530"/>
        <w:gridCol w:w="1458"/>
        <w:gridCol w:w="1147"/>
      </w:tblGrid>
      <w:tr w:rsidR="00E83E52" w:rsidRPr="00AA386B" w14:paraId="346A0EDD" w14:textId="77777777" w:rsidTr="00940AF6">
        <w:tc>
          <w:tcPr>
            <w:tcW w:w="3595" w:type="dxa"/>
          </w:tcPr>
          <w:p w14:paraId="0A635C2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br w:type="page"/>
              <w:t>Factor</w:t>
            </w:r>
          </w:p>
        </w:tc>
        <w:tc>
          <w:tcPr>
            <w:tcW w:w="1620" w:type="dxa"/>
          </w:tcPr>
          <w:p w14:paraId="20D2433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Aortic Valves</w:t>
            </w:r>
          </w:p>
        </w:tc>
        <w:tc>
          <w:tcPr>
            <w:tcW w:w="1530" w:type="dxa"/>
          </w:tcPr>
          <w:p w14:paraId="3D697E0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On-X</w:t>
            </w:r>
          </w:p>
        </w:tc>
        <w:tc>
          <w:tcPr>
            <w:tcW w:w="1458" w:type="dxa"/>
          </w:tcPr>
          <w:p w14:paraId="1314C5B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77C89">
              <w:rPr>
                <w:rFonts w:cstheme="minorHAnsi"/>
                <w:sz w:val="20"/>
                <w:szCs w:val="20"/>
              </w:rPr>
              <w:t>SJM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1EF1919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E83E52" w:rsidRPr="00AA386B" w14:paraId="563745DF" w14:textId="77777777" w:rsidTr="00940AF6">
        <w:tc>
          <w:tcPr>
            <w:tcW w:w="3595" w:type="dxa"/>
          </w:tcPr>
          <w:p w14:paraId="63C90E0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Smoker (N - %)</w:t>
            </w:r>
          </w:p>
        </w:tc>
        <w:tc>
          <w:tcPr>
            <w:tcW w:w="1620" w:type="dxa"/>
          </w:tcPr>
          <w:p w14:paraId="332CD36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233 – 46.4</w:t>
            </w:r>
          </w:p>
        </w:tc>
        <w:tc>
          <w:tcPr>
            <w:tcW w:w="1530" w:type="dxa"/>
          </w:tcPr>
          <w:p w14:paraId="59B7DA1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132 – 48.4</w:t>
            </w:r>
          </w:p>
        </w:tc>
        <w:tc>
          <w:tcPr>
            <w:tcW w:w="1458" w:type="dxa"/>
          </w:tcPr>
          <w:p w14:paraId="7D37320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101 – 44.1</w:t>
            </w:r>
          </w:p>
        </w:tc>
        <w:tc>
          <w:tcPr>
            <w:tcW w:w="1147" w:type="dxa"/>
          </w:tcPr>
          <w:p w14:paraId="4986DF7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0.336</w:t>
            </w:r>
          </w:p>
        </w:tc>
      </w:tr>
      <w:tr w:rsidR="00E83E52" w:rsidRPr="00AA386B" w14:paraId="72402CF7" w14:textId="77777777" w:rsidTr="00940AF6">
        <w:tc>
          <w:tcPr>
            <w:tcW w:w="3595" w:type="dxa"/>
          </w:tcPr>
          <w:p w14:paraId="218068F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Coronary Disease in Family (N - %)</w:t>
            </w:r>
          </w:p>
        </w:tc>
        <w:tc>
          <w:tcPr>
            <w:tcW w:w="1620" w:type="dxa"/>
          </w:tcPr>
          <w:p w14:paraId="56475CE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113 -22.5</w:t>
            </w:r>
          </w:p>
        </w:tc>
        <w:tc>
          <w:tcPr>
            <w:tcW w:w="1530" w:type="dxa"/>
          </w:tcPr>
          <w:p w14:paraId="0AC3612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59 – 21.6</w:t>
            </w:r>
          </w:p>
        </w:tc>
        <w:tc>
          <w:tcPr>
            <w:tcW w:w="1458" w:type="dxa"/>
          </w:tcPr>
          <w:p w14:paraId="04731C9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54 – 23.6</w:t>
            </w:r>
          </w:p>
        </w:tc>
        <w:tc>
          <w:tcPr>
            <w:tcW w:w="1147" w:type="dxa"/>
          </w:tcPr>
          <w:p w14:paraId="4F1BA2C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0.630</w:t>
            </w:r>
          </w:p>
        </w:tc>
      </w:tr>
      <w:tr w:rsidR="00E83E52" w:rsidRPr="00AA386B" w14:paraId="665089C3" w14:textId="77777777" w:rsidTr="00940AF6">
        <w:tc>
          <w:tcPr>
            <w:tcW w:w="3595" w:type="dxa"/>
          </w:tcPr>
          <w:p w14:paraId="2309F1E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Diabetes (N - %)</w:t>
            </w:r>
          </w:p>
        </w:tc>
        <w:tc>
          <w:tcPr>
            <w:tcW w:w="1620" w:type="dxa"/>
          </w:tcPr>
          <w:p w14:paraId="4F92BDA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74 – 14.7</w:t>
            </w:r>
          </w:p>
        </w:tc>
        <w:tc>
          <w:tcPr>
            <w:tcW w:w="1530" w:type="dxa"/>
          </w:tcPr>
          <w:p w14:paraId="4B8398F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38 – 13.9 </w:t>
            </w:r>
          </w:p>
        </w:tc>
        <w:tc>
          <w:tcPr>
            <w:tcW w:w="1458" w:type="dxa"/>
          </w:tcPr>
          <w:p w14:paraId="12905D5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36 – 15.7</w:t>
            </w:r>
          </w:p>
        </w:tc>
        <w:tc>
          <w:tcPr>
            <w:tcW w:w="1147" w:type="dxa"/>
          </w:tcPr>
          <w:p w14:paraId="475A17D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0.571</w:t>
            </w:r>
          </w:p>
        </w:tc>
      </w:tr>
      <w:tr w:rsidR="00E83E52" w:rsidRPr="00AA386B" w14:paraId="06417791" w14:textId="77777777" w:rsidTr="00940AF6">
        <w:tc>
          <w:tcPr>
            <w:tcW w:w="3595" w:type="dxa"/>
          </w:tcPr>
          <w:p w14:paraId="3AC1D9B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High Cholesterol (N - %)</w:t>
            </w:r>
          </w:p>
        </w:tc>
        <w:tc>
          <w:tcPr>
            <w:tcW w:w="1620" w:type="dxa"/>
          </w:tcPr>
          <w:p w14:paraId="39C99C6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198 – 39.4</w:t>
            </w:r>
          </w:p>
        </w:tc>
        <w:tc>
          <w:tcPr>
            <w:tcW w:w="1530" w:type="dxa"/>
          </w:tcPr>
          <w:p w14:paraId="0681858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116 – 42.5 </w:t>
            </w:r>
          </w:p>
        </w:tc>
        <w:tc>
          <w:tcPr>
            <w:tcW w:w="1458" w:type="dxa"/>
          </w:tcPr>
          <w:p w14:paraId="31ECD77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82 – 35.8</w:t>
            </w:r>
          </w:p>
        </w:tc>
        <w:tc>
          <w:tcPr>
            <w:tcW w:w="1147" w:type="dxa"/>
          </w:tcPr>
          <w:p w14:paraId="66131CB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0.126</w:t>
            </w:r>
          </w:p>
        </w:tc>
      </w:tr>
      <w:tr w:rsidR="00E83E52" w:rsidRPr="00AA386B" w14:paraId="59605D10" w14:textId="77777777" w:rsidTr="00940AF6">
        <w:tc>
          <w:tcPr>
            <w:tcW w:w="3595" w:type="dxa"/>
          </w:tcPr>
          <w:p w14:paraId="1894BC6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Preoperative Creatinine (mean – SD) </w:t>
            </w:r>
          </w:p>
        </w:tc>
        <w:tc>
          <w:tcPr>
            <w:tcW w:w="1620" w:type="dxa"/>
          </w:tcPr>
          <w:p w14:paraId="1D0CCD9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89.0 – 75.1</w:t>
            </w:r>
          </w:p>
        </w:tc>
        <w:tc>
          <w:tcPr>
            <w:tcW w:w="1530" w:type="dxa"/>
          </w:tcPr>
          <w:p w14:paraId="0F38756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99.0 – 93.8</w:t>
            </w:r>
          </w:p>
        </w:tc>
        <w:tc>
          <w:tcPr>
            <w:tcW w:w="1458" w:type="dxa"/>
          </w:tcPr>
          <w:p w14:paraId="03FC857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86.2 – 44.4</w:t>
            </w:r>
          </w:p>
        </w:tc>
        <w:tc>
          <w:tcPr>
            <w:tcW w:w="1147" w:type="dxa"/>
          </w:tcPr>
          <w:p w14:paraId="09994E6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0.059</w:t>
            </w:r>
          </w:p>
        </w:tc>
      </w:tr>
      <w:tr w:rsidR="00E83E52" w:rsidRPr="00AA386B" w14:paraId="2C7F9D87" w14:textId="77777777" w:rsidTr="00940AF6">
        <w:tc>
          <w:tcPr>
            <w:tcW w:w="3595" w:type="dxa"/>
          </w:tcPr>
          <w:p w14:paraId="60DF24B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Renal Failure (N -%)</w:t>
            </w:r>
          </w:p>
        </w:tc>
        <w:tc>
          <w:tcPr>
            <w:tcW w:w="1620" w:type="dxa"/>
          </w:tcPr>
          <w:p w14:paraId="6B91AFD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24 – 4.8</w:t>
            </w:r>
          </w:p>
        </w:tc>
        <w:tc>
          <w:tcPr>
            <w:tcW w:w="1530" w:type="dxa"/>
          </w:tcPr>
          <w:p w14:paraId="4F13BFF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 – 5.1</w:t>
            </w:r>
          </w:p>
        </w:tc>
        <w:tc>
          <w:tcPr>
            <w:tcW w:w="1458" w:type="dxa"/>
          </w:tcPr>
          <w:p w14:paraId="43B95AE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4.4</w:t>
            </w:r>
          </w:p>
        </w:tc>
        <w:tc>
          <w:tcPr>
            <w:tcW w:w="1147" w:type="dxa"/>
          </w:tcPr>
          <w:p w14:paraId="38E10B6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0.714</w:t>
            </w:r>
          </w:p>
        </w:tc>
      </w:tr>
      <w:tr w:rsidR="00E83E52" w:rsidRPr="00AA386B" w14:paraId="3381C669" w14:textId="77777777" w:rsidTr="00940AF6">
        <w:tc>
          <w:tcPr>
            <w:tcW w:w="3595" w:type="dxa"/>
          </w:tcPr>
          <w:p w14:paraId="36CB0A7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Hypertension (N - %)</w:t>
            </w:r>
          </w:p>
        </w:tc>
        <w:tc>
          <w:tcPr>
            <w:tcW w:w="1620" w:type="dxa"/>
          </w:tcPr>
          <w:p w14:paraId="265DBA4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259 – 51.6</w:t>
            </w:r>
          </w:p>
        </w:tc>
        <w:tc>
          <w:tcPr>
            <w:tcW w:w="1530" w:type="dxa"/>
          </w:tcPr>
          <w:p w14:paraId="74BFBBA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144 – 52.7</w:t>
            </w:r>
          </w:p>
        </w:tc>
        <w:tc>
          <w:tcPr>
            <w:tcW w:w="1458" w:type="dxa"/>
          </w:tcPr>
          <w:p w14:paraId="7A8E3C7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115 – 50.2</w:t>
            </w:r>
          </w:p>
        </w:tc>
        <w:tc>
          <w:tcPr>
            <w:tcW w:w="1147" w:type="dxa"/>
          </w:tcPr>
          <w:p w14:paraId="3DB3BDB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0.577</w:t>
            </w:r>
          </w:p>
        </w:tc>
      </w:tr>
      <w:tr w:rsidR="00E83E52" w:rsidRPr="00AA386B" w14:paraId="714E32EB" w14:textId="77777777" w:rsidTr="00940AF6">
        <w:tc>
          <w:tcPr>
            <w:tcW w:w="3595" w:type="dxa"/>
          </w:tcPr>
          <w:p w14:paraId="14A5751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History of CVA (N - %)</w:t>
            </w:r>
          </w:p>
        </w:tc>
        <w:tc>
          <w:tcPr>
            <w:tcW w:w="1620" w:type="dxa"/>
          </w:tcPr>
          <w:p w14:paraId="2A8925F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27 – 5.4 </w:t>
            </w:r>
          </w:p>
        </w:tc>
        <w:tc>
          <w:tcPr>
            <w:tcW w:w="1530" w:type="dxa"/>
          </w:tcPr>
          <w:p w14:paraId="6A81E97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19 – 7.0</w:t>
            </w:r>
          </w:p>
        </w:tc>
        <w:tc>
          <w:tcPr>
            <w:tcW w:w="1458" w:type="dxa"/>
          </w:tcPr>
          <w:p w14:paraId="14E7572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8 – 3.5 </w:t>
            </w:r>
          </w:p>
        </w:tc>
        <w:tc>
          <w:tcPr>
            <w:tcW w:w="1147" w:type="dxa"/>
          </w:tcPr>
          <w:p w14:paraId="0A08090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0.084</w:t>
            </w:r>
          </w:p>
        </w:tc>
      </w:tr>
      <w:tr w:rsidR="00E83E52" w:rsidRPr="00AA386B" w14:paraId="7630935F" w14:textId="77777777" w:rsidTr="00940AF6">
        <w:tc>
          <w:tcPr>
            <w:tcW w:w="3595" w:type="dxa"/>
          </w:tcPr>
          <w:p w14:paraId="60044D1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Previous Endocarditis (N - %)</w:t>
            </w:r>
          </w:p>
        </w:tc>
        <w:tc>
          <w:tcPr>
            <w:tcW w:w="1620" w:type="dxa"/>
          </w:tcPr>
          <w:p w14:paraId="200F598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26 – 5.2</w:t>
            </w:r>
          </w:p>
        </w:tc>
        <w:tc>
          <w:tcPr>
            <w:tcW w:w="1530" w:type="dxa"/>
          </w:tcPr>
          <w:p w14:paraId="07EA83E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 – 5.9</w:t>
            </w:r>
          </w:p>
        </w:tc>
        <w:tc>
          <w:tcPr>
            <w:tcW w:w="1458" w:type="dxa"/>
          </w:tcPr>
          <w:p w14:paraId="4AD247E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4.4</w:t>
            </w:r>
          </w:p>
        </w:tc>
        <w:tc>
          <w:tcPr>
            <w:tcW w:w="1147" w:type="dxa"/>
          </w:tcPr>
          <w:p w14:paraId="001D116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0.452</w:t>
            </w:r>
          </w:p>
        </w:tc>
      </w:tr>
      <w:tr w:rsidR="00E83E52" w:rsidRPr="00AA386B" w14:paraId="1637E7FF" w14:textId="77777777" w:rsidTr="00940AF6">
        <w:tc>
          <w:tcPr>
            <w:tcW w:w="3595" w:type="dxa"/>
          </w:tcPr>
          <w:p w14:paraId="40929B4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Existing COPD (N - %)</w:t>
            </w:r>
          </w:p>
        </w:tc>
        <w:tc>
          <w:tcPr>
            <w:tcW w:w="1620" w:type="dxa"/>
          </w:tcPr>
          <w:p w14:paraId="535AB22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57 – 11.4</w:t>
            </w:r>
          </w:p>
        </w:tc>
        <w:tc>
          <w:tcPr>
            <w:tcW w:w="1530" w:type="dxa"/>
          </w:tcPr>
          <w:p w14:paraId="59715C1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30 – 11.0</w:t>
            </w:r>
          </w:p>
        </w:tc>
        <w:tc>
          <w:tcPr>
            <w:tcW w:w="1458" w:type="dxa"/>
          </w:tcPr>
          <w:p w14:paraId="6CE66A4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27 – 11.8</w:t>
            </w:r>
          </w:p>
        </w:tc>
        <w:tc>
          <w:tcPr>
            <w:tcW w:w="1147" w:type="dxa"/>
          </w:tcPr>
          <w:p w14:paraId="5E87AE5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0.779</w:t>
            </w:r>
          </w:p>
        </w:tc>
      </w:tr>
      <w:tr w:rsidR="00E83E52" w:rsidRPr="00AA386B" w14:paraId="2E010EA4" w14:textId="77777777" w:rsidTr="00940AF6">
        <w:tc>
          <w:tcPr>
            <w:tcW w:w="3595" w:type="dxa"/>
          </w:tcPr>
          <w:p w14:paraId="79CBD17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Immunosuppressed (N - %)</w:t>
            </w:r>
          </w:p>
        </w:tc>
        <w:tc>
          <w:tcPr>
            <w:tcW w:w="1620" w:type="dxa"/>
          </w:tcPr>
          <w:p w14:paraId="1B2EB18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12 – 2.4</w:t>
            </w:r>
          </w:p>
        </w:tc>
        <w:tc>
          <w:tcPr>
            <w:tcW w:w="1530" w:type="dxa"/>
          </w:tcPr>
          <w:p w14:paraId="695E051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2.6</w:t>
            </w:r>
          </w:p>
        </w:tc>
        <w:tc>
          <w:tcPr>
            <w:tcW w:w="1458" w:type="dxa"/>
          </w:tcPr>
          <w:p w14:paraId="56F5931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2.2</w:t>
            </w:r>
          </w:p>
        </w:tc>
        <w:tc>
          <w:tcPr>
            <w:tcW w:w="1147" w:type="dxa"/>
          </w:tcPr>
          <w:p w14:paraId="2619272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0.772</w:t>
            </w:r>
          </w:p>
        </w:tc>
      </w:tr>
      <w:tr w:rsidR="00E83E52" w:rsidRPr="00AA386B" w14:paraId="1712B337" w14:textId="77777777" w:rsidTr="00940AF6">
        <w:tc>
          <w:tcPr>
            <w:tcW w:w="3595" w:type="dxa"/>
          </w:tcPr>
          <w:p w14:paraId="799B77E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Peripheral Vascular Disease (N - %)</w:t>
            </w:r>
          </w:p>
        </w:tc>
        <w:tc>
          <w:tcPr>
            <w:tcW w:w="1620" w:type="dxa"/>
          </w:tcPr>
          <w:p w14:paraId="5C52C57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18 – 3.6</w:t>
            </w:r>
          </w:p>
        </w:tc>
        <w:tc>
          <w:tcPr>
            <w:tcW w:w="1530" w:type="dxa"/>
          </w:tcPr>
          <w:p w14:paraId="6E6E07B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13 – 4.8 </w:t>
            </w:r>
          </w:p>
        </w:tc>
        <w:tc>
          <w:tcPr>
            <w:tcW w:w="1458" w:type="dxa"/>
          </w:tcPr>
          <w:p w14:paraId="0E2B257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2.2</w:t>
            </w:r>
          </w:p>
        </w:tc>
        <w:tc>
          <w:tcPr>
            <w:tcW w:w="1147" w:type="dxa"/>
          </w:tcPr>
          <w:p w14:paraId="2849176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0.120</w:t>
            </w:r>
          </w:p>
        </w:tc>
      </w:tr>
      <w:tr w:rsidR="00E83E52" w:rsidRPr="00AA386B" w14:paraId="20BB01E1" w14:textId="77777777" w:rsidTr="00940AF6">
        <w:tc>
          <w:tcPr>
            <w:tcW w:w="3595" w:type="dxa"/>
          </w:tcPr>
          <w:p w14:paraId="437209B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Carotid Vascular Disease (N - %)</w:t>
            </w:r>
          </w:p>
        </w:tc>
        <w:tc>
          <w:tcPr>
            <w:tcW w:w="1620" w:type="dxa"/>
          </w:tcPr>
          <w:p w14:paraId="08EA946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27 – 5.4</w:t>
            </w:r>
          </w:p>
        </w:tc>
        <w:tc>
          <w:tcPr>
            <w:tcW w:w="1530" w:type="dxa"/>
          </w:tcPr>
          <w:p w14:paraId="2A4D249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17 – 6.2</w:t>
            </w:r>
          </w:p>
        </w:tc>
        <w:tc>
          <w:tcPr>
            <w:tcW w:w="1458" w:type="dxa"/>
          </w:tcPr>
          <w:p w14:paraId="6C818C8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4.4</w:t>
            </w:r>
          </w:p>
        </w:tc>
        <w:tc>
          <w:tcPr>
            <w:tcW w:w="1147" w:type="dxa"/>
          </w:tcPr>
          <w:p w14:paraId="40F8B81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0.374</w:t>
            </w:r>
          </w:p>
        </w:tc>
      </w:tr>
      <w:tr w:rsidR="00E83E52" w:rsidRPr="00AA386B" w14:paraId="5E5F4A42" w14:textId="77777777" w:rsidTr="00940AF6">
        <w:tc>
          <w:tcPr>
            <w:tcW w:w="3595" w:type="dxa"/>
          </w:tcPr>
          <w:p w14:paraId="4143DF1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Previous Cardiac Surgery (N - %)</w:t>
            </w:r>
          </w:p>
        </w:tc>
        <w:tc>
          <w:tcPr>
            <w:tcW w:w="1620" w:type="dxa"/>
          </w:tcPr>
          <w:p w14:paraId="63D1703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43 – 8.6</w:t>
            </w:r>
          </w:p>
        </w:tc>
        <w:tc>
          <w:tcPr>
            <w:tcW w:w="1530" w:type="dxa"/>
          </w:tcPr>
          <w:p w14:paraId="74CA83B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 – 8.4</w:t>
            </w:r>
          </w:p>
        </w:tc>
        <w:tc>
          <w:tcPr>
            <w:tcW w:w="1458" w:type="dxa"/>
          </w:tcPr>
          <w:p w14:paraId="182BAA8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20 – 8.7</w:t>
            </w:r>
          </w:p>
        </w:tc>
        <w:tc>
          <w:tcPr>
            <w:tcW w:w="1147" w:type="dxa"/>
          </w:tcPr>
          <w:p w14:paraId="5E397C3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0.905</w:t>
            </w:r>
          </w:p>
        </w:tc>
      </w:tr>
      <w:tr w:rsidR="00E83E52" w:rsidRPr="00AA386B" w14:paraId="373080C1" w14:textId="77777777" w:rsidTr="00940AF6">
        <w:tc>
          <w:tcPr>
            <w:tcW w:w="3595" w:type="dxa"/>
          </w:tcPr>
          <w:p w14:paraId="08B09E9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Previous MI (N - %)</w:t>
            </w:r>
          </w:p>
        </w:tc>
        <w:tc>
          <w:tcPr>
            <w:tcW w:w="1620" w:type="dxa"/>
          </w:tcPr>
          <w:p w14:paraId="7AC1E8A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36 – 7.2</w:t>
            </w:r>
          </w:p>
        </w:tc>
        <w:tc>
          <w:tcPr>
            <w:tcW w:w="1530" w:type="dxa"/>
          </w:tcPr>
          <w:p w14:paraId="7C07B6B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20 – 7.3</w:t>
            </w:r>
          </w:p>
        </w:tc>
        <w:tc>
          <w:tcPr>
            <w:tcW w:w="1458" w:type="dxa"/>
          </w:tcPr>
          <w:p w14:paraId="4EF99F8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16 – 7.0</w:t>
            </w:r>
          </w:p>
        </w:tc>
        <w:tc>
          <w:tcPr>
            <w:tcW w:w="1147" w:type="dxa"/>
          </w:tcPr>
          <w:p w14:paraId="5969495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0.897</w:t>
            </w:r>
          </w:p>
        </w:tc>
      </w:tr>
      <w:tr w:rsidR="00E83E52" w:rsidRPr="00AA386B" w14:paraId="4DC6DD34" w14:textId="77777777" w:rsidTr="00940AF6">
        <w:tc>
          <w:tcPr>
            <w:tcW w:w="3595" w:type="dxa"/>
          </w:tcPr>
          <w:p w14:paraId="5AC82B4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Congestive Heart Failure (N - %)</w:t>
            </w:r>
          </w:p>
        </w:tc>
        <w:tc>
          <w:tcPr>
            <w:tcW w:w="1620" w:type="dxa"/>
          </w:tcPr>
          <w:p w14:paraId="4C31215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108 – 21.5</w:t>
            </w:r>
          </w:p>
        </w:tc>
        <w:tc>
          <w:tcPr>
            <w:tcW w:w="1530" w:type="dxa"/>
          </w:tcPr>
          <w:p w14:paraId="13D95C6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61 – 22.3</w:t>
            </w:r>
          </w:p>
        </w:tc>
        <w:tc>
          <w:tcPr>
            <w:tcW w:w="1458" w:type="dxa"/>
          </w:tcPr>
          <w:p w14:paraId="14B9B12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47 – 20.5</w:t>
            </w:r>
          </w:p>
        </w:tc>
        <w:tc>
          <w:tcPr>
            <w:tcW w:w="1147" w:type="dxa"/>
          </w:tcPr>
          <w:p w14:paraId="32CF178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0.625</w:t>
            </w:r>
          </w:p>
        </w:tc>
      </w:tr>
      <w:tr w:rsidR="00E83E52" w:rsidRPr="00AA386B" w14:paraId="2ECE7669" w14:textId="77777777" w:rsidTr="00940AF6">
        <w:tc>
          <w:tcPr>
            <w:tcW w:w="3595" w:type="dxa"/>
          </w:tcPr>
          <w:p w14:paraId="6120E61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Angina (N - %)</w:t>
            </w:r>
          </w:p>
        </w:tc>
        <w:tc>
          <w:tcPr>
            <w:tcW w:w="1620" w:type="dxa"/>
          </w:tcPr>
          <w:p w14:paraId="4627BDC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107 – 21.3</w:t>
            </w:r>
          </w:p>
        </w:tc>
        <w:tc>
          <w:tcPr>
            <w:tcW w:w="1530" w:type="dxa"/>
          </w:tcPr>
          <w:p w14:paraId="7DA912D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53 – 19.4</w:t>
            </w:r>
          </w:p>
        </w:tc>
        <w:tc>
          <w:tcPr>
            <w:tcW w:w="1458" w:type="dxa"/>
          </w:tcPr>
          <w:p w14:paraId="5A45039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54 – 23.6</w:t>
            </w:r>
          </w:p>
        </w:tc>
        <w:tc>
          <w:tcPr>
            <w:tcW w:w="1147" w:type="dxa"/>
          </w:tcPr>
          <w:p w14:paraId="24A6D1E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0.253</w:t>
            </w:r>
          </w:p>
        </w:tc>
      </w:tr>
      <w:tr w:rsidR="00E83E52" w:rsidRPr="00AA386B" w14:paraId="4FE9939B" w14:textId="77777777" w:rsidTr="00940AF6">
        <w:tc>
          <w:tcPr>
            <w:tcW w:w="3595" w:type="dxa"/>
          </w:tcPr>
          <w:p w14:paraId="41A1738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Cardiogenic Shock (n - %)</w:t>
            </w:r>
          </w:p>
        </w:tc>
        <w:tc>
          <w:tcPr>
            <w:tcW w:w="1620" w:type="dxa"/>
          </w:tcPr>
          <w:p w14:paraId="69DA1CF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0.4</w:t>
            </w:r>
          </w:p>
        </w:tc>
        <w:tc>
          <w:tcPr>
            <w:tcW w:w="1530" w:type="dxa"/>
          </w:tcPr>
          <w:p w14:paraId="6F972E6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0.7</w:t>
            </w:r>
          </w:p>
        </w:tc>
        <w:tc>
          <w:tcPr>
            <w:tcW w:w="1458" w:type="dxa"/>
          </w:tcPr>
          <w:p w14:paraId="15DB7E4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147" w:type="dxa"/>
          </w:tcPr>
          <w:p w14:paraId="2089575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0.205</w:t>
            </w:r>
          </w:p>
        </w:tc>
      </w:tr>
      <w:tr w:rsidR="00E83E52" w:rsidRPr="00AA386B" w14:paraId="56527CB7" w14:textId="77777777" w:rsidTr="00940AF6">
        <w:tc>
          <w:tcPr>
            <w:tcW w:w="3595" w:type="dxa"/>
          </w:tcPr>
          <w:p w14:paraId="4ED06EB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Resuscitation (N - %)</w:t>
            </w:r>
          </w:p>
        </w:tc>
        <w:tc>
          <w:tcPr>
            <w:tcW w:w="1620" w:type="dxa"/>
          </w:tcPr>
          <w:p w14:paraId="2D3407F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0.2</w:t>
            </w:r>
          </w:p>
        </w:tc>
        <w:tc>
          <w:tcPr>
            <w:tcW w:w="1530" w:type="dxa"/>
          </w:tcPr>
          <w:p w14:paraId="4021A1D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0.4</w:t>
            </w:r>
          </w:p>
        </w:tc>
        <w:tc>
          <w:tcPr>
            <w:tcW w:w="1458" w:type="dxa"/>
          </w:tcPr>
          <w:p w14:paraId="654B51A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147" w:type="dxa"/>
          </w:tcPr>
          <w:p w14:paraId="15897B7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0.338</w:t>
            </w:r>
          </w:p>
        </w:tc>
      </w:tr>
      <w:tr w:rsidR="00E83E52" w:rsidRPr="00AA386B" w14:paraId="61CDD72D" w14:textId="77777777" w:rsidTr="00940AF6">
        <w:tc>
          <w:tcPr>
            <w:tcW w:w="3595" w:type="dxa"/>
          </w:tcPr>
          <w:p w14:paraId="3587555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Ejection Fraction % (mean – SD)</w:t>
            </w:r>
          </w:p>
        </w:tc>
        <w:tc>
          <w:tcPr>
            <w:tcW w:w="1620" w:type="dxa"/>
          </w:tcPr>
          <w:p w14:paraId="23E0E04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56.0 – 12.4</w:t>
            </w:r>
          </w:p>
        </w:tc>
        <w:tc>
          <w:tcPr>
            <w:tcW w:w="1530" w:type="dxa"/>
          </w:tcPr>
          <w:p w14:paraId="050944E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55.6 – 12.3</w:t>
            </w:r>
          </w:p>
        </w:tc>
        <w:tc>
          <w:tcPr>
            <w:tcW w:w="1458" w:type="dxa"/>
          </w:tcPr>
          <w:p w14:paraId="4FA46F5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56.4 – 12.5</w:t>
            </w:r>
          </w:p>
        </w:tc>
        <w:tc>
          <w:tcPr>
            <w:tcW w:w="1147" w:type="dxa"/>
          </w:tcPr>
          <w:p w14:paraId="724F286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0.472</w:t>
            </w:r>
          </w:p>
        </w:tc>
      </w:tr>
      <w:tr w:rsidR="00E83E52" w:rsidRPr="00AA386B" w14:paraId="4E6FE9B5" w14:textId="77777777" w:rsidTr="00940AF6">
        <w:tc>
          <w:tcPr>
            <w:tcW w:w="3595" w:type="dxa"/>
          </w:tcPr>
          <w:p w14:paraId="30C4B89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Preoperative Status (N - %)</w:t>
            </w:r>
          </w:p>
        </w:tc>
        <w:tc>
          <w:tcPr>
            <w:tcW w:w="1620" w:type="dxa"/>
          </w:tcPr>
          <w:p w14:paraId="05EA00C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D2D75B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8" w:type="dxa"/>
          </w:tcPr>
          <w:p w14:paraId="5408CA2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03F7B7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2EC617D6" w14:textId="77777777" w:rsidTr="00940AF6">
        <w:tc>
          <w:tcPr>
            <w:tcW w:w="3595" w:type="dxa"/>
          </w:tcPr>
          <w:p w14:paraId="3665933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Elective </w:t>
            </w:r>
          </w:p>
        </w:tc>
        <w:tc>
          <w:tcPr>
            <w:tcW w:w="1620" w:type="dxa"/>
          </w:tcPr>
          <w:p w14:paraId="71CD128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442 – 88.0</w:t>
            </w:r>
          </w:p>
        </w:tc>
        <w:tc>
          <w:tcPr>
            <w:tcW w:w="1530" w:type="dxa"/>
          </w:tcPr>
          <w:p w14:paraId="634D6AD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246 – 90.1</w:t>
            </w:r>
          </w:p>
        </w:tc>
        <w:tc>
          <w:tcPr>
            <w:tcW w:w="1458" w:type="dxa"/>
          </w:tcPr>
          <w:p w14:paraId="2C0875D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196 – 85.6</w:t>
            </w:r>
          </w:p>
        </w:tc>
        <w:tc>
          <w:tcPr>
            <w:tcW w:w="1147" w:type="dxa"/>
          </w:tcPr>
          <w:p w14:paraId="5B9CF09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0.274</w:t>
            </w:r>
          </w:p>
        </w:tc>
      </w:tr>
      <w:tr w:rsidR="00E83E52" w:rsidRPr="00AA386B" w14:paraId="3F9A6E2A" w14:textId="77777777" w:rsidTr="00940AF6">
        <w:tc>
          <w:tcPr>
            <w:tcW w:w="3595" w:type="dxa"/>
          </w:tcPr>
          <w:p w14:paraId="008D3DD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Urgent</w:t>
            </w:r>
          </w:p>
        </w:tc>
        <w:tc>
          <w:tcPr>
            <w:tcW w:w="1620" w:type="dxa"/>
          </w:tcPr>
          <w:p w14:paraId="458942E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57 – 11.4</w:t>
            </w:r>
          </w:p>
        </w:tc>
        <w:tc>
          <w:tcPr>
            <w:tcW w:w="1530" w:type="dxa"/>
          </w:tcPr>
          <w:p w14:paraId="3DD993A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26 – 9.5</w:t>
            </w:r>
          </w:p>
        </w:tc>
        <w:tc>
          <w:tcPr>
            <w:tcW w:w="1458" w:type="dxa"/>
          </w:tcPr>
          <w:p w14:paraId="5F02684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31 – 13.5</w:t>
            </w:r>
          </w:p>
        </w:tc>
        <w:tc>
          <w:tcPr>
            <w:tcW w:w="1147" w:type="dxa"/>
          </w:tcPr>
          <w:p w14:paraId="7A663F6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C6238A5" w14:textId="77777777" w:rsidTr="00940AF6">
        <w:tc>
          <w:tcPr>
            <w:tcW w:w="3595" w:type="dxa"/>
          </w:tcPr>
          <w:p w14:paraId="228119E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Emergent</w:t>
            </w:r>
          </w:p>
        </w:tc>
        <w:tc>
          <w:tcPr>
            <w:tcW w:w="1620" w:type="dxa"/>
          </w:tcPr>
          <w:p w14:paraId="4DCB61D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0.6</w:t>
            </w:r>
          </w:p>
        </w:tc>
        <w:tc>
          <w:tcPr>
            <w:tcW w:w="1530" w:type="dxa"/>
          </w:tcPr>
          <w:p w14:paraId="0E74AA4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0.4</w:t>
            </w:r>
          </w:p>
        </w:tc>
        <w:tc>
          <w:tcPr>
            <w:tcW w:w="1458" w:type="dxa"/>
          </w:tcPr>
          <w:p w14:paraId="2CB447D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0.9</w:t>
            </w:r>
          </w:p>
        </w:tc>
        <w:tc>
          <w:tcPr>
            <w:tcW w:w="1147" w:type="dxa"/>
          </w:tcPr>
          <w:p w14:paraId="1B35073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7F03B3B3" w14:textId="77777777" w:rsidTr="00940AF6">
        <w:tc>
          <w:tcPr>
            <w:tcW w:w="3595" w:type="dxa"/>
          </w:tcPr>
          <w:p w14:paraId="3F23FB3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Concomitant Procedures (N - %)</w:t>
            </w:r>
          </w:p>
        </w:tc>
        <w:tc>
          <w:tcPr>
            <w:tcW w:w="1620" w:type="dxa"/>
          </w:tcPr>
          <w:p w14:paraId="62694EA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155 – 30.9</w:t>
            </w:r>
          </w:p>
        </w:tc>
        <w:tc>
          <w:tcPr>
            <w:tcW w:w="1530" w:type="dxa"/>
          </w:tcPr>
          <w:p w14:paraId="7CFC8A6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83 – 30.4</w:t>
            </w:r>
          </w:p>
        </w:tc>
        <w:tc>
          <w:tcPr>
            <w:tcW w:w="1458" w:type="dxa"/>
          </w:tcPr>
          <w:p w14:paraId="7F55A04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72 – 31.4</w:t>
            </w:r>
          </w:p>
        </w:tc>
        <w:tc>
          <w:tcPr>
            <w:tcW w:w="1147" w:type="dxa"/>
          </w:tcPr>
          <w:p w14:paraId="12F2932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0.809</w:t>
            </w:r>
          </w:p>
        </w:tc>
      </w:tr>
      <w:tr w:rsidR="00E83E52" w:rsidRPr="00AA386B" w14:paraId="053FF75B" w14:textId="77777777" w:rsidTr="00940AF6">
        <w:tc>
          <w:tcPr>
            <w:tcW w:w="3595" w:type="dxa"/>
          </w:tcPr>
          <w:p w14:paraId="4C11E23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Intraoperative AE’s (N - %)</w:t>
            </w:r>
          </w:p>
        </w:tc>
        <w:tc>
          <w:tcPr>
            <w:tcW w:w="1620" w:type="dxa"/>
          </w:tcPr>
          <w:p w14:paraId="65216D6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57 – 11.4</w:t>
            </w:r>
          </w:p>
        </w:tc>
        <w:tc>
          <w:tcPr>
            <w:tcW w:w="1530" w:type="dxa"/>
          </w:tcPr>
          <w:p w14:paraId="4E6F763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32 – 11.7</w:t>
            </w:r>
          </w:p>
        </w:tc>
        <w:tc>
          <w:tcPr>
            <w:tcW w:w="1458" w:type="dxa"/>
          </w:tcPr>
          <w:p w14:paraId="2517F03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25 – 10.9</w:t>
            </w:r>
          </w:p>
        </w:tc>
        <w:tc>
          <w:tcPr>
            <w:tcW w:w="1147" w:type="dxa"/>
          </w:tcPr>
          <w:p w14:paraId="2267DAC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0.778</w:t>
            </w:r>
          </w:p>
        </w:tc>
      </w:tr>
    </w:tbl>
    <w:p w14:paraId="02011E5A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</w:p>
    <w:p w14:paraId="7FF61053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br w:type="page"/>
      </w:r>
    </w:p>
    <w:p w14:paraId="1DDD31C0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 xml:space="preserve">Table </w:t>
      </w:r>
      <w:proofErr w:type="spellStart"/>
      <w:r w:rsidRPr="00277C89">
        <w:rPr>
          <w:rFonts w:cstheme="minorHAnsi"/>
          <w:sz w:val="20"/>
          <w:szCs w:val="20"/>
        </w:rPr>
        <w:t>E4</w:t>
      </w:r>
      <w:proofErr w:type="spellEnd"/>
    </w:p>
    <w:p w14:paraId="49CA4507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  <w:r w:rsidRPr="00277C89">
        <w:rPr>
          <w:rFonts w:cstheme="minorHAnsi"/>
          <w:sz w:val="20"/>
          <w:szCs w:val="20"/>
        </w:rPr>
        <w:t>Preoperative and Operative Risk Factors for Mitral Valves</w:t>
      </w:r>
    </w:p>
    <w:p w14:paraId="6FC6F2CF" w14:textId="77777777" w:rsidR="00E83E52" w:rsidRPr="00277C89" w:rsidRDefault="00E83E52" w:rsidP="00E83E52">
      <w:pPr>
        <w:pStyle w:val="NoSpacing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890"/>
        <w:gridCol w:w="1440"/>
        <w:gridCol w:w="1368"/>
        <w:gridCol w:w="1147"/>
      </w:tblGrid>
      <w:tr w:rsidR="00E83E52" w:rsidRPr="00AA386B" w14:paraId="0FD9DEC4" w14:textId="77777777" w:rsidTr="00940AF6">
        <w:tc>
          <w:tcPr>
            <w:tcW w:w="3505" w:type="dxa"/>
          </w:tcPr>
          <w:p w14:paraId="3E5DE42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Factor</w:t>
            </w:r>
          </w:p>
        </w:tc>
        <w:tc>
          <w:tcPr>
            <w:tcW w:w="1890" w:type="dxa"/>
          </w:tcPr>
          <w:p w14:paraId="3306E79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Mitral Valves</w:t>
            </w:r>
          </w:p>
        </w:tc>
        <w:tc>
          <w:tcPr>
            <w:tcW w:w="1440" w:type="dxa"/>
          </w:tcPr>
          <w:p w14:paraId="2AEE640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On-X</w:t>
            </w:r>
          </w:p>
        </w:tc>
        <w:tc>
          <w:tcPr>
            <w:tcW w:w="1368" w:type="dxa"/>
          </w:tcPr>
          <w:p w14:paraId="167FCC1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77C89">
              <w:rPr>
                <w:rFonts w:cstheme="minorHAnsi"/>
                <w:sz w:val="20"/>
                <w:szCs w:val="20"/>
              </w:rPr>
              <w:t>SJM</w:t>
            </w:r>
            <w:proofErr w:type="spellEnd"/>
            <w:r w:rsidRPr="00277C8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3FC551A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E83E52" w:rsidRPr="00AA386B" w14:paraId="59DAD5A7" w14:textId="77777777" w:rsidTr="00940AF6">
        <w:tc>
          <w:tcPr>
            <w:tcW w:w="3505" w:type="dxa"/>
          </w:tcPr>
          <w:p w14:paraId="3443C50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Smoker (N - %)</w:t>
            </w:r>
          </w:p>
        </w:tc>
        <w:tc>
          <w:tcPr>
            <w:tcW w:w="1890" w:type="dxa"/>
          </w:tcPr>
          <w:p w14:paraId="26EB078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69 – 19.6</w:t>
            </w:r>
          </w:p>
        </w:tc>
        <w:tc>
          <w:tcPr>
            <w:tcW w:w="1440" w:type="dxa"/>
          </w:tcPr>
          <w:p w14:paraId="218D437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38 – 20.2</w:t>
            </w:r>
          </w:p>
        </w:tc>
        <w:tc>
          <w:tcPr>
            <w:tcW w:w="1368" w:type="dxa"/>
          </w:tcPr>
          <w:p w14:paraId="4361787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31 – 18.9</w:t>
            </w:r>
          </w:p>
        </w:tc>
        <w:tc>
          <w:tcPr>
            <w:tcW w:w="1147" w:type="dxa"/>
          </w:tcPr>
          <w:p w14:paraId="0D56E6A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0.760</w:t>
            </w:r>
          </w:p>
        </w:tc>
      </w:tr>
      <w:tr w:rsidR="00E83E52" w:rsidRPr="00AA386B" w14:paraId="703C17B7" w14:textId="77777777" w:rsidTr="00940AF6">
        <w:tc>
          <w:tcPr>
            <w:tcW w:w="3505" w:type="dxa"/>
          </w:tcPr>
          <w:p w14:paraId="3B434AB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Coronary Disease in Family (N - %)</w:t>
            </w:r>
          </w:p>
        </w:tc>
        <w:tc>
          <w:tcPr>
            <w:tcW w:w="1890" w:type="dxa"/>
          </w:tcPr>
          <w:p w14:paraId="1F9679F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31 – 8.8</w:t>
            </w:r>
          </w:p>
        </w:tc>
        <w:tc>
          <w:tcPr>
            <w:tcW w:w="1440" w:type="dxa"/>
          </w:tcPr>
          <w:p w14:paraId="6AD2D67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19 – 10.1</w:t>
            </w:r>
          </w:p>
        </w:tc>
        <w:tc>
          <w:tcPr>
            <w:tcW w:w="1368" w:type="dxa"/>
          </w:tcPr>
          <w:p w14:paraId="357B9C1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12 – 7.3</w:t>
            </w:r>
          </w:p>
        </w:tc>
        <w:tc>
          <w:tcPr>
            <w:tcW w:w="1147" w:type="dxa"/>
          </w:tcPr>
          <w:p w14:paraId="621F924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0.356</w:t>
            </w:r>
          </w:p>
        </w:tc>
      </w:tr>
      <w:tr w:rsidR="00E83E52" w:rsidRPr="00AA386B" w14:paraId="22812775" w14:textId="77777777" w:rsidTr="00940AF6">
        <w:tc>
          <w:tcPr>
            <w:tcW w:w="3505" w:type="dxa"/>
          </w:tcPr>
          <w:p w14:paraId="4C66CAD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Diabetes (N - %)</w:t>
            </w:r>
          </w:p>
        </w:tc>
        <w:tc>
          <w:tcPr>
            <w:tcW w:w="1890" w:type="dxa"/>
          </w:tcPr>
          <w:p w14:paraId="1E8010E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 – 6.5</w:t>
            </w:r>
          </w:p>
        </w:tc>
        <w:tc>
          <w:tcPr>
            <w:tcW w:w="1440" w:type="dxa"/>
          </w:tcPr>
          <w:p w14:paraId="3214C78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13 – 6.9</w:t>
            </w:r>
          </w:p>
        </w:tc>
        <w:tc>
          <w:tcPr>
            <w:tcW w:w="1368" w:type="dxa"/>
          </w:tcPr>
          <w:p w14:paraId="62386C6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6.1</w:t>
            </w:r>
          </w:p>
        </w:tc>
        <w:tc>
          <w:tcPr>
            <w:tcW w:w="1147" w:type="dxa"/>
          </w:tcPr>
          <w:p w14:paraId="29A4634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0.762</w:t>
            </w:r>
          </w:p>
        </w:tc>
      </w:tr>
      <w:tr w:rsidR="00E83E52" w:rsidRPr="00AA386B" w14:paraId="360F1C32" w14:textId="77777777" w:rsidTr="00940AF6">
        <w:tc>
          <w:tcPr>
            <w:tcW w:w="3505" w:type="dxa"/>
          </w:tcPr>
          <w:p w14:paraId="4FD381B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High Cholesterol (N - %)</w:t>
            </w:r>
          </w:p>
        </w:tc>
        <w:tc>
          <w:tcPr>
            <w:tcW w:w="1890" w:type="dxa"/>
          </w:tcPr>
          <w:p w14:paraId="0024AEB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22 – 6.2</w:t>
            </w:r>
          </w:p>
        </w:tc>
        <w:tc>
          <w:tcPr>
            <w:tcW w:w="1440" w:type="dxa"/>
          </w:tcPr>
          <w:p w14:paraId="1A4E61E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13 – 6.9</w:t>
            </w:r>
          </w:p>
        </w:tc>
        <w:tc>
          <w:tcPr>
            <w:tcW w:w="1368" w:type="dxa"/>
          </w:tcPr>
          <w:p w14:paraId="4C0F2EE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 – 5.5</w:t>
            </w:r>
          </w:p>
        </w:tc>
        <w:tc>
          <w:tcPr>
            <w:tcW w:w="1147" w:type="dxa"/>
          </w:tcPr>
          <w:p w14:paraId="7D86C3B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0.589</w:t>
            </w:r>
          </w:p>
        </w:tc>
      </w:tr>
      <w:tr w:rsidR="00E83E52" w:rsidRPr="00AA386B" w14:paraId="0D614D63" w14:textId="77777777" w:rsidTr="00940AF6">
        <w:tc>
          <w:tcPr>
            <w:tcW w:w="3505" w:type="dxa"/>
          </w:tcPr>
          <w:p w14:paraId="7CB9866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Preoperative Creatinine (mean – SD) </w:t>
            </w:r>
          </w:p>
        </w:tc>
        <w:tc>
          <w:tcPr>
            <w:tcW w:w="1890" w:type="dxa"/>
          </w:tcPr>
          <w:p w14:paraId="7465E7E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86.0 – 50.7</w:t>
            </w:r>
          </w:p>
        </w:tc>
        <w:tc>
          <w:tcPr>
            <w:tcW w:w="1440" w:type="dxa"/>
          </w:tcPr>
          <w:p w14:paraId="047E2B5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83.1 – 25.9</w:t>
            </w:r>
          </w:p>
        </w:tc>
        <w:tc>
          <w:tcPr>
            <w:tcW w:w="1368" w:type="dxa"/>
          </w:tcPr>
          <w:p w14:paraId="77505DE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89.2 – 68.9</w:t>
            </w:r>
          </w:p>
        </w:tc>
        <w:tc>
          <w:tcPr>
            <w:tcW w:w="1147" w:type="dxa"/>
          </w:tcPr>
          <w:p w14:paraId="613019F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0.261</w:t>
            </w:r>
          </w:p>
        </w:tc>
      </w:tr>
      <w:tr w:rsidR="00E83E52" w:rsidRPr="00AA386B" w14:paraId="537913B4" w14:textId="77777777" w:rsidTr="00940AF6">
        <w:tc>
          <w:tcPr>
            <w:tcW w:w="3505" w:type="dxa"/>
          </w:tcPr>
          <w:p w14:paraId="68E27FF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Renal Failure (N -%)</w:t>
            </w:r>
          </w:p>
        </w:tc>
        <w:tc>
          <w:tcPr>
            <w:tcW w:w="1890" w:type="dxa"/>
          </w:tcPr>
          <w:p w14:paraId="54541EF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 – 3.1</w:t>
            </w:r>
          </w:p>
        </w:tc>
        <w:tc>
          <w:tcPr>
            <w:tcW w:w="1440" w:type="dxa"/>
          </w:tcPr>
          <w:p w14:paraId="3A35BE3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2.1</w:t>
            </w:r>
          </w:p>
        </w:tc>
        <w:tc>
          <w:tcPr>
            <w:tcW w:w="1368" w:type="dxa"/>
          </w:tcPr>
          <w:p w14:paraId="3ACEB91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4.3</w:t>
            </w:r>
          </w:p>
        </w:tc>
        <w:tc>
          <w:tcPr>
            <w:tcW w:w="1147" w:type="dxa"/>
          </w:tcPr>
          <w:p w14:paraId="27A080C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0.263</w:t>
            </w:r>
          </w:p>
        </w:tc>
      </w:tr>
      <w:tr w:rsidR="00E83E52" w:rsidRPr="00AA386B" w14:paraId="6C4E18FE" w14:textId="77777777" w:rsidTr="00940AF6">
        <w:tc>
          <w:tcPr>
            <w:tcW w:w="3505" w:type="dxa"/>
          </w:tcPr>
          <w:p w14:paraId="66F5D02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Hypertension (N - %)</w:t>
            </w:r>
          </w:p>
        </w:tc>
        <w:tc>
          <w:tcPr>
            <w:tcW w:w="1890" w:type="dxa"/>
          </w:tcPr>
          <w:p w14:paraId="7F40753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69 – 19.6</w:t>
            </w:r>
          </w:p>
        </w:tc>
        <w:tc>
          <w:tcPr>
            <w:tcW w:w="1440" w:type="dxa"/>
          </w:tcPr>
          <w:p w14:paraId="66DD862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31 – 16.5</w:t>
            </w:r>
          </w:p>
        </w:tc>
        <w:tc>
          <w:tcPr>
            <w:tcW w:w="1368" w:type="dxa"/>
          </w:tcPr>
          <w:p w14:paraId="5B70C25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38 – 23.2</w:t>
            </w:r>
          </w:p>
        </w:tc>
        <w:tc>
          <w:tcPr>
            <w:tcW w:w="1147" w:type="dxa"/>
          </w:tcPr>
          <w:p w14:paraId="0FDB54B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0.115</w:t>
            </w:r>
          </w:p>
        </w:tc>
      </w:tr>
      <w:tr w:rsidR="00E83E52" w:rsidRPr="00AA386B" w14:paraId="3B848C6F" w14:textId="77777777" w:rsidTr="00940AF6">
        <w:tc>
          <w:tcPr>
            <w:tcW w:w="3505" w:type="dxa"/>
          </w:tcPr>
          <w:p w14:paraId="0B21B5A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History of CVA (N - %)</w:t>
            </w:r>
          </w:p>
        </w:tc>
        <w:tc>
          <w:tcPr>
            <w:tcW w:w="1890" w:type="dxa"/>
          </w:tcPr>
          <w:p w14:paraId="2743427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18 – 5.1</w:t>
            </w:r>
          </w:p>
        </w:tc>
        <w:tc>
          <w:tcPr>
            <w:tcW w:w="1440" w:type="dxa"/>
          </w:tcPr>
          <w:p w14:paraId="5A59341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3.7</w:t>
            </w:r>
          </w:p>
        </w:tc>
        <w:tc>
          <w:tcPr>
            <w:tcW w:w="1368" w:type="dxa"/>
          </w:tcPr>
          <w:p w14:paraId="2B30D31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 – 6.7</w:t>
            </w:r>
          </w:p>
        </w:tc>
        <w:tc>
          <w:tcPr>
            <w:tcW w:w="1147" w:type="dxa"/>
          </w:tcPr>
          <w:p w14:paraId="0B1EE6A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0.202</w:t>
            </w:r>
          </w:p>
        </w:tc>
      </w:tr>
      <w:tr w:rsidR="00E83E52" w:rsidRPr="00AA386B" w14:paraId="744CC059" w14:textId="77777777" w:rsidTr="00940AF6">
        <w:tc>
          <w:tcPr>
            <w:tcW w:w="3505" w:type="dxa"/>
          </w:tcPr>
          <w:p w14:paraId="670C556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Previous Endocarditis (N - %)</w:t>
            </w:r>
          </w:p>
        </w:tc>
        <w:tc>
          <w:tcPr>
            <w:tcW w:w="1890" w:type="dxa"/>
          </w:tcPr>
          <w:p w14:paraId="5F34B9B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11 – 3.1</w:t>
            </w:r>
          </w:p>
        </w:tc>
        <w:tc>
          <w:tcPr>
            <w:tcW w:w="1440" w:type="dxa"/>
          </w:tcPr>
          <w:p w14:paraId="04C579E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3.7</w:t>
            </w:r>
          </w:p>
        </w:tc>
        <w:tc>
          <w:tcPr>
            <w:tcW w:w="1368" w:type="dxa"/>
          </w:tcPr>
          <w:p w14:paraId="26E22CE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2.4</w:t>
            </w:r>
          </w:p>
        </w:tc>
        <w:tc>
          <w:tcPr>
            <w:tcW w:w="1147" w:type="dxa"/>
          </w:tcPr>
          <w:p w14:paraId="4DE20E5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0.483</w:t>
            </w:r>
          </w:p>
        </w:tc>
      </w:tr>
      <w:tr w:rsidR="00E83E52" w:rsidRPr="00AA386B" w14:paraId="267A0EAF" w14:textId="77777777" w:rsidTr="00940AF6">
        <w:tc>
          <w:tcPr>
            <w:tcW w:w="3505" w:type="dxa"/>
          </w:tcPr>
          <w:p w14:paraId="3F7BFEA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Existing COPD (N - %)</w:t>
            </w:r>
          </w:p>
        </w:tc>
        <w:tc>
          <w:tcPr>
            <w:tcW w:w="1890" w:type="dxa"/>
          </w:tcPr>
          <w:p w14:paraId="12E460B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23 – 6.5</w:t>
            </w:r>
          </w:p>
        </w:tc>
        <w:tc>
          <w:tcPr>
            <w:tcW w:w="1440" w:type="dxa"/>
          </w:tcPr>
          <w:p w14:paraId="5E5E705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 – 7.4</w:t>
            </w:r>
          </w:p>
        </w:tc>
        <w:tc>
          <w:tcPr>
            <w:tcW w:w="1368" w:type="dxa"/>
          </w:tcPr>
          <w:p w14:paraId="6807C39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 – 5.5</w:t>
            </w:r>
          </w:p>
        </w:tc>
        <w:tc>
          <w:tcPr>
            <w:tcW w:w="1147" w:type="dxa"/>
          </w:tcPr>
          <w:p w14:paraId="0CE774D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0.472</w:t>
            </w:r>
          </w:p>
        </w:tc>
      </w:tr>
      <w:tr w:rsidR="00E83E52" w:rsidRPr="00AA386B" w14:paraId="29D79BF2" w14:textId="77777777" w:rsidTr="00940AF6">
        <w:tc>
          <w:tcPr>
            <w:tcW w:w="3505" w:type="dxa"/>
          </w:tcPr>
          <w:p w14:paraId="33921A5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Immunosuppressed (N - %)</w:t>
            </w:r>
          </w:p>
        </w:tc>
        <w:tc>
          <w:tcPr>
            <w:tcW w:w="1890" w:type="dxa"/>
          </w:tcPr>
          <w:p w14:paraId="0709D32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0.3</w:t>
            </w:r>
          </w:p>
        </w:tc>
        <w:tc>
          <w:tcPr>
            <w:tcW w:w="1440" w:type="dxa"/>
          </w:tcPr>
          <w:p w14:paraId="1EF72F1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0.5</w:t>
            </w:r>
          </w:p>
        </w:tc>
        <w:tc>
          <w:tcPr>
            <w:tcW w:w="1368" w:type="dxa"/>
          </w:tcPr>
          <w:p w14:paraId="0BD5E1E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 – 0.0</w:t>
            </w:r>
          </w:p>
        </w:tc>
        <w:tc>
          <w:tcPr>
            <w:tcW w:w="1147" w:type="dxa"/>
          </w:tcPr>
          <w:p w14:paraId="2748AB1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0.365</w:t>
            </w:r>
          </w:p>
        </w:tc>
      </w:tr>
      <w:tr w:rsidR="00E83E52" w:rsidRPr="00AA386B" w14:paraId="2460C8D5" w14:textId="77777777" w:rsidTr="00940AF6">
        <w:tc>
          <w:tcPr>
            <w:tcW w:w="3505" w:type="dxa"/>
          </w:tcPr>
          <w:p w14:paraId="4F86548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Peripheral Vascular Disease (N - %)</w:t>
            </w:r>
          </w:p>
        </w:tc>
        <w:tc>
          <w:tcPr>
            <w:tcW w:w="1890" w:type="dxa"/>
          </w:tcPr>
          <w:p w14:paraId="6F66838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1.4</w:t>
            </w:r>
          </w:p>
        </w:tc>
        <w:tc>
          <w:tcPr>
            <w:tcW w:w="1440" w:type="dxa"/>
          </w:tcPr>
          <w:p w14:paraId="4AD1D2B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1.6</w:t>
            </w:r>
          </w:p>
        </w:tc>
        <w:tc>
          <w:tcPr>
            <w:tcW w:w="1368" w:type="dxa"/>
          </w:tcPr>
          <w:p w14:paraId="6E8DF20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1.2</w:t>
            </w:r>
          </w:p>
        </w:tc>
        <w:tc>
          <w:tcPr>
            <w:tcW w:w="1147" w:type="dxa"/>
          </w:tcPr>
          <w:p w14:paraId="568AC2D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0.752</w:t>
            </w:r>
          </w:p>
        </w:tc>
      </w:tr>
      <w:tr w:rsidR="00E83E52" w:rsidRPr="00AA386B" w14:paraId="10B5C0AD" w14:textId="77777777" w:rsidTr="00940AF6">
        <w:tc>
          <w:tcPr>
            <w:tcW w:w="3505" w:type="dxa"/>
          </w:tcPr>
          <w:p w14:paraId="3005655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Carotid Vascular Disease (N - %)</w:t>
            </w:r>
          </w:p>
        </w:tc>
        <w:tc>
          <w:tcPr>
            <w:tcW w:w="1890" w:type="dxa"/>
          </w:tcPr>
          <w:p w14:paraId="5A0DFC9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18 – 5.1</w:t>
            </w:r>
          </w:p>
        </w:tc>
        <w:tc>
          <w:tcPr>
            <w:tcW w:w="1440" w:type="dxa"/>
          </w:tcPr>
          <w:p w14:paraId="65A0375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 – 3.2</w:t>
            </w:r>
          </w:p>
        </w:tc>
        <w:tc>
          <w:tcPr>
            <w:tcW w:w="1368" w:type="dxa"/>
          </w:tcPr>
          <w:p w14:paraId="4E77386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12 – 7.3</w:t>
            </w:r>
          </w:p>
        </w:tc>
        <w:tc>
          <w:tcPr>
            <w:tcW w:w="1147" w:type="dxa"/>
          </w:tcPr>
          <w:p w14:paraId="4EBBABA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0.082</w:t>
            </w:r>
          </w:p>
        </w:tc>
      </w:tr>
      <w:tr w:rsidR="00E83E52" w:rsidRPr="00AA386B" w14:paraId="2A9D8A01" w14:textId="77777777" w:rsidTr="00940AF6">
        <w:tc>
          <w:tcPr>
            <w:tcW w:w="3505" w:type="dxa"/>
          </w:tcPr>
          <w:p w14:paraId="27AD628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Previous Cardiac Surgery (N - %)</w:t>
            </w:r>
          </w:p>
        </w:tc>
        <w:tc>
          <w:tcPr>
            <w:tcW w:w="1890" w:type="dxa"/>
          </w:tcPr>
          <w:p w14:paraId="41A87E1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82 – 23.3</w:t>
            </w:r>
          </w:p>
        </w:tc>
        <w:tc>
          <w:tcPr>
            <w:tcW w:w="1440" w:type="dxa"/>
          </w:tcPr>
          <w:p w14:paraId="77F973D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43 – 22.9</w:t>
            </w:r>
          </w:p>
        </w:tc>
        <w:tc>
          <w:tcPr>
            <w:tcW w:w="1368" w:type="dxa"/>
          </w:tcPr>
          <w:p w14:paraId="37DF0B1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39 – 23.8</w:t>
            </w:r>
          </w:p>
        </w:tc>
        <w:tc>
          <w:tcPr>
            <w:tcW w:w="1147" w:type="dxa"/>
          </w:tcPr>
          <w:p w14:paraId="02B9BD3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0.842</w:t>
            </w:r>
          </w:p>
        </w:tc>
      </w:tr>
      <w:tr w:rsidR="00E83E52" w:rsidRPr="00AA386B" w14:paraId="15B888F6" w14:textId="77777777" w:rsidTr="00940AF6">
        <w:tc>
          <w:tcPr>
            <w:tcW w:w="3505" w:type="dxa"/>
          </w:tcPr>
          <w:p w14:paraId="78C40EB8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Previous MI (N - %)</w:t>
            </w:r>
          </w:p>
        </w:tc>
        <w:tc>
          <w:tcPr>
            <w:tcW w:w="1890" w:type="dxa"/>
          </w:tcPr>
          <w:p w14:paraId="1475AF3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 – 1.4</w:t>
            </w:r>
          </w:p>
        </w:tc>
        <w:tc>
          <w:tcPr>
            <w:tcW w:w="1440" w:type="dxa"/>
          </w:tcPr>
          <w:p w14:paraId="01CEB88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2.1</w:t>
            </w:r>
          </w:p>
        </w:tc>
        <w:tc>
          <w:tcPr>
            <w:tcW w:w="1368" w:type="dxa"/>
          </w:tcPr>
          <w:p w14:paraId="7288EE3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0.6</w:t>
            </w:r>
          </w:p>
        </w:tc>
        <w:tc>
          <w:tcPr>
            <w:tcW w:w="1147" w:type="dxa"/>
          </w:tcPr>
          <w:p w14:paraId="0A27035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0.233</w:t>
            </w:r>
          </w:p>
        </w:tc>
      </w:tr>
      <w:tr w:rsidR="00E83E52" w:rsidRPr="00AA386B" w14:paraId="2FACC328" w14:textId="77777777" w:rsidTr="00940AF6">
        <w:tc>
          <w:tcPr>
            <w:tcW w:w="3505" w:type="dxa"/>
          </w:tcPr>
          <w:p w14:paraId="636B031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Congestive Heart Failure (N - %)</w:t>
            </w:r>
          </w:p>
        </w:tc>
        <w:tc>
          <w:tcPr>
            <w:tcW w:w="1890" w:type="dxa"/>
          </w:tcPr>
          <w:p w14:paraId="1B63166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109 – 31.0</w:t>
            </w:r>
          </w:p>
        </w:tc>
        <w:tc>
          <w:tcPr>
            <w:tcW w:w="1440" w:type="dxa"/>
          </w:tcPr>
          <w:p w14:paraId="4360117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63 – 33.5</w:t>
            </w:r>
          </w:p>
        </w:tc>
        <w:tc>
          <w:tcPr>
            <w:tcW w:w="1368" w:type="dxa"/>
          </w:tcPr>
          <w:p w14:paraId="578BC39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46 – 28.0</w:t>
            </w:r>
          </w:p>
        </w:tc>
        <w:tc>
          <w:tcPr>
            <w:tcW w:w="1147" w:type="dxa"/>
          </w:tcPr>
          <w:p w14:paraId="27DBA09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0.266</w:t>
            </w:r>
          </w:p>
        </w:tc>
      </w:tr>
      <w:tr w:rsidR="00E83E52" w:rsidRPr="00AA386B" w14:paraId="67A0F6E7" w14:textId="77777777" w:rsidTr="00940AF6">
        <w:tc>
          <w:tcPr>
            <w:tcW w:w="3505" w:type="dxa"/>
          </w:tcPr>
          <w:p w14:paraId="11C7AA8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Angina (N - %)</w:t>
            </w:r>
          </w:p>
        </w:tc>
        <w:tc>
          <w:tcPr>
            <w:tcW w:w="1890" w:type="dxa"/>
          </w:tcPr>
          <w:p w14:paraId="33E4C99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 – 2.6</w:t>
            </w:r>
          </w:p>
        </w:tc>
        <w:tc>
          <w:tcPr>
            <w:tcW w:w="1440" w:type="dxa"/>
          </w:tcPr>
          <w:p w14:paraId="6B167E9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7 – 3.7</w:t>
            </w:r>
          </w:p>
        </w:tc>
        <w:tc>
          <w:tcPr>
            <w:tcW w:w="1368" w:type="dxa"/>
          </w:tcPr>
          <w:p w14:paraId="5902834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1.2</w:t>
            </w:r>
          </w:p>
        </w:tc>
        <w:tc>
          <w:tcPr>
            <w:tcW w:w="1147" w:type="dxa"/>
          </w:tcPr>
          <w:p w14:paraId="5073055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0.137</w:t>
            </w:r>
          </w:p>
        </w:tc>
      </w:tr>
      <w:tr w:rsidR="00E83E52" w:rsidRPr="00AA386B" w14:paraId="69411061" w14:textId="77777777" w:rsidTr="00940AF6">
        <w:tc>
          <w:tcPr>
            <w:tcW w:w="3505" w:type="dxa"/>
          </w:tcPr>
          <w:p w14:paraId="252CF86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Cardiogenic Shock (n - %)</w:t>
            </w:r>
          </w:p>
        </w:tc>
        <w:tc>
          <w:tcPr>
            <w:tcW w:w="1890" w:type="dxa"/>
          </w:tcPr>
          <w:p w14:paraId="4941496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0.6</w:t>
            </w:r>
          </w:p>
        </w:tc>
        <w:tc>
          <w:tcPr>
            <w:tcW w:w="1440" w:type="dxa"/>
          </w:tcPr>
          <w:p w14:paraId="68A9B5A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0.5</w:t>
            </w:r>
          </w:p>
        </w:tc>
        <w:tc>
          <w:tcPr>
            <w:tcW w:w="1368" w:type="dxa"/>
          </w:tcPr>
          <w:p w14:paraId="51ABB61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0.6</w:t>
            </w:r>
          </w:p>
        </w:tc>
        <w:tc>
          <w:tcPr>
            <w:tcW w:w="1147" w:type="dxa"/>
          </w:tcPr>
          <w:p w14:paraId="43748C8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0.899</w:t>
            </w:r>
          </w:p>
        </w:tc>
      </w:tr>
      <w:tr w:rsidR="00E83E52" w:rsidRPr="00AA386B" w14:paraId="1F06A9FA" w14:textId="77777777" w:rsidTr="00940AF6">
        <w:tc>
          <w:tcPr>
            <w:tcW w:w="3505" w:type="dxa"/>
          </w:tcPr>
          <w:p w14:paraId="001E4F8E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Resuscitation (N - %)</w:t>
            </w:r>
          </w:p>
        </w:tc>
        <w:tc>
          <w:tcPr>
            <w:tcW w:w="1890" w:type="dxa"/>
          </w:tcPr>
          <w:p w14:paraId="25DEA6C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 – 1.1</w:t>
            </w:r>
          </w:p>
        </w:tc>
        <w:tc>
          <w:tcPr>
            <w:tcW w:w="1440" w:type="dxa"/>
          </w:tcPr>
          <w:p w14:paraId="69B19A0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1.1</w:t>
            </w:r>
          </w:p>
        </w:tc>
        <w:tc>
          <w:tcPr>
            <w:tcW w:w="1368" w:type="dxa"/>
          </w:tcPr>
          <w:p w14:paraId="5D6EF66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1.2</w:t>
            </w:r>
          </w:p>
        </w:tc>
        <w:tc>
          <w:tcPr>
            <w:tcW w:w="1147" w:type="dxa"/>
          </w:tcPr>
          <w:p w14:paraId="04F0A56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0.930</w:t>
            </w:r>
          </w:p>
        </w:tc>
      </w:tr>
      <w:tr w:rsidR="00E83E52" w:rsidRPr="00AA386B" w14:paraId="78E97EFC" w14:textId="77777777" w:rsidTr="00940AF6">
        <w:tc>
          <w:tcPr>
            <w:tcW w:w="3505" w:type="dxa"/>
          </w:tcPr>
          <w:p w14:paraId="5DB3A6D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Ejection Fraction % (mean – SD)</w:t>
            </w:r>
          </w:p>
        </w:tc>
        <w:tc>
          <w:tcPr>
            <w:tcW w:w="1890" w:type="dxa"/>
          </w:tcPr>
          <w:p w14:paraId="5013BFA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55.0 – 10.3</w:t>
            </w:r>
          </w:p>
        </w:tc>
        <w:tc>
          <w:tcPr>
            <w:tcW w:w="1440" w:type="dxa"/>
          </w:tcPr>
          <w:p w14:paraId="20AD0D3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54.7 – 10.5</w:t>
            </w:r>
          </w:p>
        </w:tc>
        <w:tc>
          <w:tcPr>
            <w:tcW w:w="1368" w:type="dxa"/>
          </w:tcPr>
          <w:p w14:paraId="29E0C7C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55.4 – 10.1</w:t>
            </w:r>
          </w:p>
        </w:tc>
        <w:tc>
          <w:tcPr>
            <w:tcW w:w="1147" w:type="dxa"/>
          </w:tcPr>
          <w:p w14:paraId="2F5C099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0.526</w:t>
            </w:r>
          </w:p>
        </w:tc>
      </w:tr>
      <w:tr w:rsidR="00E83E52" w:rsidRPr="00AA386B" w14:paraId="7E598253" w14:textId="77777777" w:rsidTr="00940AF6">
        <w:tc>
          <w:tcPr>
            <w:tcW w:w="3505" w:type="dxa"/>
          </w:tcPr>
          <w:p w14:paraId="30B9772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Preoperative Status (N - %)</w:t>
            </w:r>
          </w:p>
        </w:tc>
        <w:tc>
          <w:tcPr>
            <w:tcW w:w="1890" w:type="dxa"/>
          </w:tcPr>
          <w:p w14:paraId="561D7C9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40BF9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</w:tcPr>
          <w:p w14:paraId="0303A3F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7" w:type="dxa"/>
          </w:tcPr>
          <w:p w14:paraId="3DB5B12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BAD1A5F" w14:textId="77777777" w:rsidTr="00940AF6">
        <w:tc>
          <w:tcPr>
            <w:tcW w:w="3505" w:type="dxa"/>
          </w:tcPr>
          <w:p w14:paraId="4AE9AF99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 xml:space="preserve">Elective </w:t>
            </w:r>
          </w:p>
        </w:tc>
        <w:tc>
          <w:tcPr>
            <w:tcW w:w="1890" w:type="dxa"/>
          </w:tcPr>
          <w:p w14:paraId="02026DC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300 – 85.2</w:t>
            </w:r>
          </w:p>
        </w:tc>
        <w:tc>
          <w:tcPr>
            <w:tcW w:w="1440" w:type="dxa"/>
          </w:tcPr>
          <w:p w14:paraId="3239518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157 – 83.5</w:t>
            </w:r>
          </w:p>
        </w:tc>
        <w:tc>
          <w:tcPr>
            <w:tcW w:w="1368" w:type="dxa"/>
          </w:tcPr>
          <w:p w14:paraId="5BF9FF76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143 – 87.2</w:t>
            </w:r>
          </w:p>
        </w:tc>
        <w:tc>
          <w:tcPr>
            <w:tcW w:w="1147" w:type="dxa"/>
          </w:tcPr>
          <w:p w14:paraId="20CA4B0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0.604</w:t>
            </w:r>
          </w:p>
        </w:tc>
      </w:tr>
      <w:tr w:rsidR="00E83E52" w:rsidRPr="00AA386B" w14:paraId="551AF81C" w14:textId="77777777" w:rsidTr="00940AF6">
        <w:tc>
          <w:tcPr>
            <w:tcW w:w="3505" w:type="dxa"/>
          </w:tcPr>
          <w:p w14:paraId="0AD9654A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Urgent</w:t>
            </w:r>
          </w:p>
        </w:tc>
        <w:tc>
          <w:tcPr>
            <w:tcW w:w="1890" w:type="dxa"/>
          </w:tcPr>
          <w:p w14:paraId="510F72E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49 – 13.9</w:t>
            </w:r>
          </w:p>
        </w:tc>
        <w:tc>
          <w:tcPr>
            <w:tcW w:w="1440" w:type="dxa"/>
          </w:tcPr>
          <w:p w14:paraId="58B778B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29 – 15.4</w:t>
            </w:r>
          </w:p>
        </w:tc>
        <w:tc>
          <w:tcPr>
            <w:tcW w:w="1368" w:type="dxa"/>
          </w:tcPr>
          <w:p w14:paraId="119E967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20 – 12.2</w:t>
            </w:r>
          </w:p>
        </w:tc>
        <w:tc>
          <w:tcPr>
            <w:tcW w:w="1147" w:type="dxa"/>
          </w:tcPr>
          <w:p w14:paraId="0BFF1D7D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030AEDE2" w14:textId="77777777" w:rsidTr="00940AF6">
        <w:tc>
          <w:tcPr>
            <w:tcW w:w="3505" w:type="dxa"/>
          </w:tcPr>
          <w:p w14:paraId="06AD30C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Emergent</w:t>
            </w:r>
          </w:p>
        </w:tc>
        <w:tc>
          <w:tcPr>
            <w:tcW w:w="1890" w:type="dxa"/>
          </w:tcPr>
          <w:p w14:paraId="3D3402C7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3 – 0.9</w:t>
            </w:r>
          </w:p>
        </w:tc>
        <w:tc>
          <w:tcPr>
            <w:tcW w:w="1440" w:type="dxa"/>
          </w:tcPr>
          <w:p w14:paraId="0F5B5BA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2 – 1.1</w:t>
            </w:r>
          </w:p>
        </w:tc>
        <w:tc>
          <w:tcPr>
            <w:tcW w:w="1368" w:type="dxa"/>
          </w:tcPr>
          <w:p w14:paraId="3ED78A21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 – 0.6</w:t>
            </w:r>
          </w:p>
        </w:tc>
        <w:tc>
          <w:tcPr>
            <w:tcW w:w="1147" w:type="dxa"/>
          </w:tcPr>
          <w:p w14:paraId="6DDAEEE0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83E52" w:rsidRPr="00AA386B" w14:paraId="59A9BEF8" w14:textId="77777777" w:rsidTr="00940AF6">
        <w:tc>
          <w:tcPr>
            <w:tcW w:w="3505" w:type="dxa"/>
          </w:tcPr>
          <w:p w14:paraId="555496C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Concomitant Procedures (N - %)</w:t>
            </w:r>
          </w:p>
        </w:tc>
        <w:tc>
          <w:tcPr>
            <w:tcW w:w="1890" w:type="dxa"/>
          </w:tcPr>
          <w:p w14:paraId="2929E395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131 – 37.2</w:t>
            </w:r>
          </w:p>
        </w:tc>
        <w:tc>
          <w:tcPr>
            <w:tcW w:w="1440" w:type="dxa"/>
          </w:tcPr>
          <w:p w14:paraId="470CA2F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69 – 36.7</w:t>
            </w:r>
          </w:p>
        </w:tc>
        <w:tc>
          <w:tcPr>
            <w:tcW w:w="1368" w:type="dxa"/>
          </w:tcPr>
          <w:p w14:paraId="4AD3F342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62 – 37.8</w:t>
            </w:r>
          </w:p>
        </w:tc>
        <w:tc>
          <w:tcPr>
            <w:tcW w:w="1147" w:type="dxa"/>
          </w:tcPr>
          <w:p w14:paraId="4028008C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0.832</w:t>
            </w:r>
          </w:p>
        </w:tc>
      </w:tr>
      <w:tr w:rsidR="00E83E52" w:rsidRPr="00AA386B" w14:paraId="21B790F0" w14:textId="77777777" w:rsidTr="00940AF6">
        <w:tc>
          <w:tcPr>
            <w:tcW w:w="3505" w:type="dxa"/>
          </w:tcPr>
          <w:p w14:paraId="60100E34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Intraoperative AE’s (N - %)</w:t>
            </w:r>
          </w:p>
        </w:tc>
        <w:tc>
          <w:tcPr>
            <w:tcW w:w="1890" w:type="dxa"/>
          </w:tcPr>
          <w:p w14:paraId="62FDC01F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19 – 5.4</w:t>
            </w:r>
          </w:p>
        </w:tc>
        <w:tc>
          <w:tcPr>
            <w:tcW w:w="1440" w:type="dxa"/>
          </w:tcPr>
          <w:p w14:paraId="3BC0604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10 – 5.3</w:t>
            </w:r>
          </w:p>
        </w:tc>
        <w:tc>
          <w:tcPr>
            <w:tcW w:w="1368" w:type="dxa"/>
          </w:tcPr>
          <w:p w14:paraId="5E3B00D3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9 – 5.5</w:t>
            </w:r>
          </w:p>
        </w:tc>
        <w:tc>
          <w:tcPr>
            <w:tcW w:w="1147" w:type="dxa"/>
          </w:tcPr>
          <w:p w14:paraId="189B87DB" w14:textId="77777777" w:rsidR="00E83E52" w:rsidRPr="00277C89" w:rsidRDefault="00E83E52" w:rsidP="00940A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7C89">
              <w:rPr>
                <w:rFonts w:cstheme="minorHAnsi"/>
                <w:sz w:val="20"/>
                <w:szCs w:val="20"/>
              </w:rPr>
              <w:t>0.934</w:t>
            </w:r>
          </w:p>
        </w:tc>
      </w:tr>
    </w:tbl>
    <w:p w14:paraId="1A3FF964" w14:textId="77777777" w:rsidR="00E83E52" w:rsidRPr="00277C89" w:rsidRDefault="00E83E52" w:rsidP="00E83E52">
      <w:pPr>
        <w:rPr>
          <w:rFonts w:cstheme="minorHAnsi"/>
          <w:sz w:val="20"/>
          <w:szCs w:val="20"/>
        </w:rPr>
      </w:pPr>
    </w:p>
    <w:p w14:paraId="024F42E7" w14:textId="77777777" w:rsidR="00E83E52" w:rsidRDefault="00E83E52"/>
    <w:sectPr w:rsidR="00E83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52"/>
    <w:rsid w:val="00E8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43EC"/>
  <w15:chartTrackingRefBased/>
  <w15:docId w15:val="{7C96F779-2E66-4675-A2F1-FB0E18DA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E5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3E52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2021-04-21T13:39:00Z</dcterms:created>
  <dcterms:modified xsi:type="dcterms:W3CDTF">2021-04-21T13:39:00Z</dcterms:modified>
</cp:coreProperties>
</file>