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1AF76" w14:textId="77777777" w:rsidR="00A26F20" w:rsidRPr="00E13E47" w:rsidRDefault="00BD49FC" w:rsidP="00790794">
      <w:pPr>
        <w:spacing w:after="0"/>
        <w:rPr>
          <w:rFonts w:ascii="Arial" w:hAnsi="Arial" w:cs="Times"/>
          <w:b/>
          <w:sz w:val="28"/>
          <w:szCs w:val="20"/>
        </w:rPr>
      </w:pPr>
      <w:r w:rsidRPr="00E13E47">
        <w:rPr>
          <w:rFonts w:ascii="Arial" w:hAnsi="Arial" w:cs="Times"/>
          <w:b/>
          <w:sz w:val="28"/>
          <w:szCs w:val="20"/>
        </w:rPr>
        <w:t>Consolidated criteria for reporting qualitative studies (COREQ): 32-item checklist</w:t>
      </w:r>
    </w:p>
    <w:p w14:paraId="6BA53016" w14:textId="77777777" w:rsidR="00790794" w:rsidRPr="00A26F20" w:rsidRDefault="00790794" w:rsidP="00790794">
      <w:pPr>
        <w:spacing w:after="0"/>
        <w:rPr>
          <w:rFonts w:ascii="Arial" w:hAnsi="Arial" w:cs="Times"/>
          <w:sz w:val="22"/>
          <w:szCs w:val="20"/>
        </w:rPr>
      </w:pPr>
    </w:p>
    <w:p w14:paraId="3B329D53" w14:textId="77777777" w:rsidR="00790794" w:rsidRPr="00A26F20" w:rsidRDefault="00790794" w:rsidP="00790794">
      <w:pPr>
        <w:spacing w:after="0"/>
        <w:rPr>
          <w:rFonts w:ascii="Arial" w:hAnsi="Arial" w:cs="Times"/>
          <w:sz w:val="22"/>
          <w:szCs w:val="20"/>
        </w:rPr>
      </w:pPr>
      <w:r w:rsidRPr="00A26F20">
        <w:rPr>
          <w:rFonts w:ascii="Arial" w:hAnsi="Arial" w:cs="Times"/>
          <w:sz w:val="22"/>
          <w:szCs w:val="20"/>
        </w:rPr>
        <w:t>Developed from:</w:t>
      </w:r>
    </w:p>
    <w:p w14:paraId="1FCA5132" w14:textId="77777777" w:rsidR="00790794" w:rsidRPr="00A26F20" w:rsidRDefault="00790794" w:rsidP="00790794">
      <w:pPr>
        <w:spacing w:after="0"/>
        <w:rPr>
          <w:rFonts w:ascii="Arial" w:hAnsi="Arial"/>
          <w:sz w:val="20"/>
        </w:rPr>
      </w:pPr>
      <w:r w:rsidRPr="00A26F20">
        <w:rPr>
          <w:rFonts w:ascii="Arial" w:hAnsi="Arial"/>
          <w:sz w:val="20"/>
        </w:rPr>
        <w:t xml:space="preserve">Tong </w:t>
      </w:r>
      <w:proofErr w:type="gramStart"/>
      <w:r w:rsidRPr="00A26F20">
        <w:rPr>
          <w:rFonts w:ascii="Arial" w:hAnsi="Arial"/>
          <w:sz w:val="20"/>
        </w:rPr>
        <w:t>A</w:t>
      </w:r>
      <w:proofErr w:type="gramEnd"/>
      <w:r w:rsidRPr="00A26F20">
        <w:rPr>
          <w:rFonts w:ascii="Arial" w:hAnsi="Arial"/>
          <w:sz w:val="20"/>
        </w:rPr>
        <w:t xml:space="preserve">, Sainsbury P, Craig J. Consolidated criteria for reporting qualitative research (COREQ): a 32-item checklist for interviews and focus groups. </w:t>
      </w:r>
      <w:r w:rsidRPr="00A26F20">
        <w:rPr>
          <w:rFonts w:ascii="Arial" w:hAnsi="Arial"/>
          <w:i/>
          <w:sz w:val="20"/>
        </w:rPr>
        <w:t>International Journal for Quality in Health Care</w:t>
      </w:r>
      <w:r w:rsidRPr="00A26F20">
        <w:rPr>
          <w:rFonts w:ascii="Arial" w:hAnsi="Arial"/>
          <w:sz w:val="20"/>
        </w:rPr>
        <w:t>. 2007. Volume 19, Number 6: pp. 349 – 357</w:t>
      </w:r>
    </w:p>
    <w:p w14:paraId="2F99AF0D" w14:textId="77777777" w:rsidR="00790794" w:rsidRDefault="00790794" w:rsidP="00790794">
      <w:pPr>
        <w:spacing w:after="0"/>
        <w:rPr>
          <w:rFonts w:ascii="Arial" w:hAnsi="Arial"/>
          <w:sz w:val="22"/>
        </w:rPr>
      </w:pPr>
    </w:p>
    <w:p w14:paraId="35DD4EEE" w14:textId="77777777" w:rsidR="00790794" w:rsidRPr="0091227E" w:rsidRDefault="00790794" w:rsidP="00790794">
      <w:pPr>
        <w:spacing w:after="0"/>
        <w:rPr>
          <w:rFonts w:ascii="Arial" w:hAnsi="Arial"/>
          <w:b/>
          <w:color w:val="FF0000"/>
          <w:sz w:val="22"/>
        </w:rPr>
      </w:pPr>
      <w:r w:rsidRPr="0091227E">
        <w:rPr>
          <w:rFonts w:ascii="Arial" w:hAnsi="Arial"/>
          <w:b/>
          <w:color w:val="FF0000"/>
          <w:sz w:val="22"/>
        </w:rPr>
        <w:t>YOU MUST PROVIDE A RESPONSE FOR ALL ITEMS. ENTER N/A IF NOT APPLICABLE</w:t>
      </w:r>
    </w:p>
    <w:p w14:paraId="0629C5B3" w14:textId="77777777" w:rsidR="00790794" w:rsidRDefault="00790794" w:rsidP="00790794">
      <w:pPr>
        <w:spacing w:after="0"/>
        <w:rPr>
          <w:rFonts w:ascii="Arial" w:hAnsi="Arial"/>
          <w:sz w:val="22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2"/>
        <w:gridCol w:w="4446"/>
        <w:gridCol w:w="2070"/>
      </w:tblGrid>
      <w:tr w:rsidR="00790794" w:rsidRPr="0091109C" w14:paraId="75EA9AE3" w14:textId="77777777">
        <w:tc>
          <w:tcPr>
            <w:tcW w:w="2952" w:type="dxa"/>
            <w:shd w:val="clear" w:color="auto" w:fill="C0C0C0"/>
          </w:tcPr>
          <w:p w14:paraId="0B921136" w14:textId="77777777" w:rsidR="00790794" w:rsidRPr="009110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 xml:space="preserve">No.  Item </w:t>
            </w:r>
          </w:p>
          <w:p w14:paraId="7DAB0C65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</w:p>
        </w:tc>
        <w:tc>
          <w:tcPr>
            <w:tcW w:w="4446" w:type="dxa"/>
            <w:shd w:val="clear" w:color="auto" w:fill="C0C0C0"/>
          </w:tcPr>
          <w:p w14:paraId="26077F58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Guide questions/description</w:t>
            </w:r>
          </w:p>
        </w:tc>
        <w:tc>
          <w:tcPr>
            <w:tcW w:w="2070" w:type="dxa"/>
            <w:shd w:val="clear" w:color="auto" w:fill="C0C0C0"/>
          </w:tcPr>
          <w:p w14:paraId="08AD282A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 w:rsidRPr="0091109C">
              <w:rPr>
                <w:rFonts w:ascii="Arial" w:eastAsiaTheme="minorHAnsi" w:hAnsi="Arial" w:cstheme="minorBidi"/>
                <w:b/>
                <w:sz w:val="22"/>
              </w:rPr>
              <w:t>Reported on Page</w:t>
            </w:r>
            <w:r>
              <w:rPr>
                <w:rFonts w:ascii="Arial" w:eastAsiaTheme="minorHAnsi" w:hAnsi="Arial" w:cstheme="minorBidi"/>
                <w:b/>
                <w:sz w:val="22"/>
              </w:rPr>
              <w:t xml:space="preserve"> #</w:t>
            </w:r>
          </w:p>
        </w:tc>
      </w:tr>
      <w:tr w:rsidR="00790794" w:rsidRPr="0091109C" w14:paraId="7BCAAA54" w14:textId="77777777">
        <w:tc>
          <w:tcPr>
            <w:tcW w:w="2952" w:type="dxa"/>
          </w:tcPr>
          <w:p w14:paraId="4444E92E" w14:textId="77777777" w:rsidR="00790794" w:rsidRPr="009110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Domain 1: Research team and reﬂexivity</w:t>
            </w:r>
            <w:r w:rsidRPr="009110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22B26726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312BE3B0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2846586E" w14:textId="77777777">
        <w:tc>
          <w:tcPr>
            <w:tcW w:w="2952" w:type="dxa"/>
          </w:tcPr>
          <w:p w14:paraId="28F55F17" w14:textId="77777777" w:rsidR="00790794" w:rsidRPr="00991380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991380">
              <w:rPr>
                <w:rFonts w:ascii="Arial" w:hAnsi="Arial" w:cs="Times"/>
                <w:i/>
                <w:sz w:val="22"/>
                <w:szCs w:val="20"/>
              </w:rPr>
              <w:t>Personal Characteristics</w:t>
            </w:r>
            <w:r w:rsidRPr="00991380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684DB185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07A0360D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2CA5A6F7" w14:textId="77777777">
        <w:tc>
          <w:tcPr>
            <w:tcW w:w="2952" w:type="dxa"/>
          </w:tcPr>
          <w:p w14:paraId="2DBB4748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1. Inter viewer/facilitator</w:t>
            </w:r>
          </w:p>
        </w:tc>
        <w:tc>
          <w:tcPr>
            <w:tcW w:w="4446" w:type="dxa"/>
          </w:tcPr>
          <w:p w14:paraId="04AA6E66" w14:textId="77777777" w:rsidR="00790794" w:rsidRPr="00991380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Which author/s conducted the inter view or focus group?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1959FF59" w14:textId="77777777" w:rsidR="00790794" w:rsidRPr="0091109C" w:rsidRDefault="00BD6D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3-4</w:t>
            </w:r>
          </w:p>
        </w:tc>
      </w:tr>
      <w:tr w:rsidR="00790794" w:rsidRPr="0091109C" w14:paraId="207C0DEA" w14:textId="77777777">
        <w:tc>
          <w:tcPr>
            <w:tcW w:w="2952" w:type="dxa"/>
          </w:tcPr>
          <w:p w14:paraId="6A031CF5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2. Credentials</w:t>
            </w:r>
          </w:p>
        </w:tc>
        <w:tc>
          <w:tcPr>
            <w:tcW w:w="4446" w:type="dxa"/>
          </w:tcPr>
          <w:p w14:paraId="147ACAEF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were the researcher’s credentials?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E.g. PhD, MD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45C7E3D4" w14:textId="77777777" w:rsidR="00790794" w:rsidRPr="0091109C" w:rsidRDefault="00BD6D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3-4</w:t>
            </w:r>
          </w:p>
        </w:tc>
      </w:tr>
      <w:tr w:rsidR="00790794" w:rsidRPr="0091109C" w14:paraId="04B41662" w14:textId="77777777">
        <w:tc>
          <w:tcPr>
            <w:tcW w:w="2952" w:type="dxa"/>
          </w:tcPr>
          <w:p w14:paraId="522E91F0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3. Occupation</w:t>
            </w:r>
          </w:p>
        </w:tc>
        <w:tc>
          <w:tcPr>
            <w:tcW w:w="4446" w:type="dxa"/>
          </w:tcPr>
          <w:p w14:paraId="5FA18C69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was their occupation at the time of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3948B62" w14:textId="77777777" w:rsidR="00790794" w:rsidRPr="0091109C" w:rsidRDefault="00BD6D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3-4</w:t>
            </w:r>
          </w:p>
        </w:tc>
      </w:tr>
      <w:tr w:rsidR="00790794" w:rsidRPr="0091109C" w14:paraId="16312496" w14:textId="77777777">
        <w:tc>
          <w:tcPr>
            <w:tcW w:w="2952" w:type="dxa"/>
          </w:tcPr>
          <w:p w14:paraId="0BCB50AC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4. Gender</w:t>
            </w:r>
          </w:p>
        </w:tc>
        <w:tc>
          <w:tcPr>
            <w:tcW w:w="4446" w:type="dxa"/>
          </w:tcPr>
          <w:p w14:paraId="11E28A43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the researcher male or female?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ADEF386" w14:textId="77777777" w:rsidR="00790794" w:rsidRPr="0091109C" w:rsidRDefault="0083437F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790794" w:rsidRPr="0091109C" w14:paraId="1C2E41C3" w14:textId="77777777">
        <w:tc>
          <w:tcPr>
            <w:tcW w:w="2952" w:type="dxa"/>
          </w:tcPr>
          <w:p w14:paraId="76555E37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5. Experience and training</w:t>
            </w:r>
          </w:p>
        </w:tc>
        <w:tc>
          <w:tcPr>
            <w:tcW w:w="4446" w:type="dxa"/>
          </w:tcPr>
          <w:p w14:paraId="440C4803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experience or training did the researcher have?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6336173" w14:textId="77777777" w:rsidR="00790794" w:rsidRPr="0091109C" w:rsidRDefault="00BD6D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3-4</w:t>
            </w:r>
          </w:p>
        </w:tc>
      </w:tr>
      <w:tr w:rsidR="00790794" w:rsidRPr="0091109C" w14:paraId="64C609BD" w14:textId="77777777">
        <w:tc>
          <w:tcPr>
            <w:tcW w:w="2952" w:type="dxa"/>
          </w:tcPr>
          <w:p w14:paraId="359D862B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50B92">
              <w:rPr>
                <w:rFonts w:ascii="Arial" w:hAnsi="Arial" w:cs="Times"/>
                <w:i/>
                <w:sz w:val="22"/>
                <w:szCs w:val="20"/>
              </w:rPr>
              <w:t>Relationship with participants</w:t>
            </w:r>
            <w:r w:rsidRPr="00150B92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7730FF87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2DC7CB11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34CAE8A6" w14:textId="77777777">
        <w:tc>
          <w:tcPr>
            <w:tcW w:w="2952" w:type="dxa"/>
          </w:tcPr>
          <w:p w14:paraId="1C708B34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6. Relationship established</w:t>
            </w:r>
          </w:p>
        </w:tc>
        <w:tc>
          <w:tcPr>
            <w:tcW w:w="4446" w:type="dxa"/>
          </w:tcPr>
          <w:p w14:paraId="249900D1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proofErr w:type="gramStart"/>
            <w:r w:rsidRPr="0091109C">
              <w:rPr>
                <w:rFonts w:ascii="Arial" w:hAnsi="Arial" w:cs="Times"/>
                <w:sz w:val="22"/>
                <w:szCs w:val="20"/>
              </w:rPr>
              <w:t>Was a relationship established</w:t>
            </w:r>
            <w:proofErr w:type="gramEnd"/>
            <w:r w:rsidRPr="0091109C">
              <w:rPr>
                <w:rFonts w:ascii="Arial" w:hAnsi="Arial" w:cs="Times"/>
                <w:sz w:val="22"/>
                <w:szCs w:val="20"/>
              </w:rPr>
              <w:t xml:space="preserve"> prior to study commencement?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1CC10AE0" w14:textId="77777777" w:rsidR="00790794" w:rsidRPr="0091109C" w:rsidRDefault="00BD6D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3</w:t>
            </w:r>
          </w:p>
        </w:tc>
      </w:tr>
      <w:tr w:rsidR="00790794" w:rsidRPr="0091109C" w14:paraId="3430AD88" w14:textId="77777777">
        <w:tc>
          <w:tcPr>
            <w:tcW w:w="2952" w:type="dxa"/>
          </w:tcPr>
          <w:p w14:paraId="674C07C3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7. Participant knowledge of the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6AD2AD69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did the participants know about the researcher? e.g. personal goals, reasons for doing the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research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F5392BA" w14:textId="77777777" w:rsidR="00790794" w:rsidRPr="0091109C" w:rsidRDefault="00BD6D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790794" w:rsidRPr="0091109C" w14:paraId="44ED6EAC" w14:textId="77777777">
        <w:tc>
          <w:tcPr>
            <w:tcW w:w="2952" w:type="dxa"/>
          </w:tcPr>
          <w:p w14:paraId="4A7E0A94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8.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 characteristics</w:t>
            </w:r>
          </w:p>
        </w:tc>
        <w:tc>
          <w:tcPr>
            <w:tcW w:w="4446" w:type="dxa"/>
          </w:tcPr>
          <w:p w14:paraId="6068B73D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characteristics were reported about the inter viewer/facilitator? e.g.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Bias, assumptions,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reasons and interests in the research topic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C4A9972" w14:textId="77777777" w:rsidR="00790794" w:rsidRPr="0091109C" w:rsidRDefault="00BD6DAE" w:rsidP="00BD6DAE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3-4</w:t>
            </w:r>
          </w:p>
        </w:tc>
      </w:tr>
      <w:tr w:rsidR="00790794" w:rsidRPr="0091109C" w14:paraId="4221247E" w14:textId="77777777">
        <w:tc>
          <w:tcPr>
            <w:tcW w:w="2952" w:type="dxa"/>
          </w:tcPr>
          <w:p w14:paraId="63BBA887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1539DF">
              <w:rPr>
                <w:rFonts w:ascii="Arial" w:hAnsi="Arial" w:cs="Times"/>
                <w:b/>
                <w:sz w:val="22"/>
                <w:szCs w:val="20"/>
              </w:rPr>
              <w:t>Domain 2: study design</w:t>
            </w:r>
            <w:r w:rsidRPr="001539DF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313D4066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15DC5E7A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20184388" w14:textId="77777777">
        <w:tc>
          <w:tcPr>
            <w:tcW w:w="2952" w:type="dxa"/>
          </w:tcPr>
          <w:p w14:paraId="0C81DC21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539DF">
              <w:rPr>
                <w:rFonts w:ascii="Arial" w:hAnsi="Arial" w:cs="Times"/>
                <w:i/>
                <w:sz w:val="22"/>
                <w:szCs w:val="20"/>
              </w:rPr>
              <w:t>Theoretical framework</w:t>
            </w:r>
            <w:r w:rsidRPr="001539D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6CE6961B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65198BE2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5A617671" w14:textId="77777777">
        <w:tc>
          <w:tcPr>
            <w:tcW w:w="2952" w:type="dxa"/>
          </w:tcPr>
          <w:p w14:paraId="5DE3777F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9. Methodological orientation and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Theory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7A6C1ABA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methodological orientation was stated to underpin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grounded theor</w:t>
            </w:r>
            <w:r w:rsidRPr="0091109C">
              <w:rPr>
                <w:rFonts w:ascii="Arial" w:hAnsi="Arial" w:cs="Times"/>
                <w:sz w:val="22"/>
                <w:szCs w:val="20"/>
              </w:rPr>
              <w:t>y,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discourse analysis, ethnography, pheno</w:t>
            </w:r>
            <w:r>
              <w:rPr>
                <w:rFonts w:ascii="Arial" w:hAnsi="Arial" w:cs="Times"/>
                <w:sz w:val="22"/>
                <w:szCs w:val="20"/>
              </w:rPr>
              <w:t>menolog</w:t>
            </w:r>
            <w:r w:rsidRPr="0091109C">
              <w:rPr>
                <w:rFonts w:ascii="Arial" w:hAnsi="Arial" w:cs="Times"/>
                <w:sz w:val="22"/>
                <w:szCs w:val="20"/>
              </w:rPr>
              <w:t>y, content analysis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04A3860" w14:textId="77777777" w:rsidR="00790794" w:rsidRPr="0091109C" w:rsidRDefault="00BD6D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4</w:t>
            </w:r>
          </w:p>
        </w:tc>
      </w:tr>
      <w:tr w:rsidR="00790794" w:rsidRPr="0091109C" w14:paraId="51607806" w14:textId="77777777">
        <w:tc>
          <w:tcPr>
            <w:tcW w:w="2952" w:type="dxa"/>
          </w:tcPr>
          <w:p w14:paraId="6809B666" w14:textId="77777777"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t>Participant selection</w:t>
            </w:r>
            <w:r w:rsidRPr="00515CBE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57A74FBA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48AA8942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04EAED11" w14:textId="77777777">
        <w:tc>
          <w:tcPr>
            <w:tcW w:w="2952" w:type="dxa"/>
          </w:tcPr>
          <w:p w14:paraId="7CE97038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10. Sampling</w:t>
            </w:r>
          </w:p>
        </w:tc>
        <w:tc>
          <w:tcPr>
            <w:tcW w:w="4446" w:type="dxa"/>
          </w:tcPr>
          <w:p w14:paraId="2282FFB8" w14:textId="77777777"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were participants selected?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pur</w:t>
            </w:r>
            <w:r w:rsidRPr="0091109C">
              <w:rPr>
                <w:rFonts w:ascii="Arial" w:hAnsi="Arial" w:cs="Times"/>
                <w:sz w:val="22"/>
                <w:szCs w:val="20"/>
              </w:rPr>
              <w:t>posive, convenience, consecutive, snowball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1698F490" w14:textId="77777777" w:rsidR="00790794" w:rsidRPr="0091109C" w:rsidRDefault="00BD6D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3</w:t>
            </w:r>
          </w:p>
        </w:tc>
      </w:tr>
      <w:tr w:rsidR="00790794" w:rsidRPr="0091109C" w14:paraId="67EB61E2" w14:textId="77777777">
        <w:tc>
          <w:tcPr>
            <w:tcW w:w="2952" w:type="dxa"/>
          </w:tcPr>
          <w:p w14:paraId="439553DB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11. Method of approach</w:t>
            </w:r>
          </w:p>
        </w:tc>
        <w:tc>
          <w:tcPr>
            <w:tcW w:w="4446" w:type="dxa"/>
          </w:tcPr>
          <w:p w14:paraId="52BED89E" w14:textId="77777777"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were participants approached? e.g. face-to-face, telephone, mail, email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E88F9FD" w14:textId="77777777" w:rsidR="00790794" w:rsidRPr="0091109C" w:rsidRDefault="00BD6D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2</w:t>
            </w:r>
          </w:p>
        </w:tc>
      </w:tr>
      <w:tr w:rsidR="00790794" w:rsidRPr="0091109C" w14:paraId="4A20C107" w14:textId="77777777">
        <w:tc>
          <w:tcPr>
            <w:tcW w:w="2952" w:type="dxa"/>
          </w:tcPr>
          <w:p w14:paraId="4C17086C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12. Sample size</w:t>
            </w:r>
          </w:p>
        </w:tc>
        <w:tc>
          <w:tcPr>
            <w:tcW w:w="4446" w:type="dxa"/>
          </w:tcPr>
          <w:p w14:paraId="2AAAF199" w14:textId="77777777"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participants were 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B0356AA" w14:textId="77777777" w:rsidR="00790794" w:rsidRPr="0091109C" w:rsidRDefault="00BD6D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3</w:t>
            </w:r>
          </w:p>
        </w:tc>
      </w:tr>
      <w:tr w:rsidR="00790794" w:rsidRPr="0091109C" w14:paraId="7AD4442E" w14:textId="77777777">
        <w:tc>
          <w:tcPr>
            <w:tcW w:w="2952" w:type="dxa"/>
          </w:tcPr>
          <w:p w14:paraId="6599FA63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13. Non-participation</w:t>
            </w:r>
          </w:p>
        </w:tc>
        <w:tc>
          <w:tcPr>
            <w:tcW w:w="4446" w:type="dxa"/>
          </w:tcPr>
          <w:p w14:paraId="5F27A7CA" w14:textId="77777777"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people refused to participate or dropped out? Reasons?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0F5CEBF1" w14:textId="77777777" w:rsidR="00790794" w:rsidRPr="0091109C" w:rsidRDefault="00BD6D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4 (</w:t>
            </w:r>
            <w:r w:rsidR="009D7380">
              <w:rPr>
                <w:rFonts w:ascii="Arial" w:eastAsiaTheme="minorHAnsi" w:hAnsi="Arial" w:cstheme="minorBidi"/>
                <w:sz w:val="22"/>
              </w:rPr>
              <w:t>table 1)</w:t>
            </w:r>
          </w:p>
        </w:tc>
      </w:tr>
      <w:tr w:rsidR="00790794" w:rsidRPr="0091109C" w14:paraId="588B0D90" w14:textId="77777777">
        <w:tc>
          <w:tcPr>
            <w:tcW w:w="2952" w:type="dxa"/>
          </w:tcPr>
          <w:p w14:paraId="3C488B6D" w14:textId="77777777" w:rsidR="00790794" w:rsidRPr="00515CBE" w:rsidRDefault="00790794" w:rsidP="00790794">
            <w:pPr>
              <w:spacing w:after="0"/>
              <w:rPr>
                <w:rFonts w:ascii="Arial" w:eastAsiaTheme="minorHAnsi" w:hAnsi="Arial" w:cstheme="minorBidi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t>Setting</w:t>
            </w:r>
          </w:p>
        </w:tc>
        <w:tc>
          <w:tcPr>
            <w:tcW w:w="4446" w:type="dxa"/>
          </w:tcPr>
          <w:p w14:paraId="4619B208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62CFCA26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562418BF" w14:textId="77777777">
        <w:tc>
          <w:tcPr>
            <w:tcW w:w="2952" w:type="dxa"/>
          </w:tcPr>
          <w:p w14:paraId="69942D85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14. Setting of data collection</w:t>
            </w:r>
          </w:p>
        </w:tc>
        <w:tc>
          <w:tcPr>
            <w:tcW w:w="4446" w:type="dxa"/>
          </w:tcPr>
          <w:p w14:paraId="74A329D8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Where was the data collected? e.g. home, clinic, workplace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2893E34" w14:textId="77777777" w:rsidR="00790794" w:rsidRPr="0091109C" w:rsidRDefault="009D738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4</w:t>
            </w:r>
          </w:p>
        </w:tc>
      </w:tr>
      <w:tr w:rsidR="00790794" w:rsidRPr="0091109C" w14:paraId="072285D0" w14:textId="77777777">
        <w:tc>
          <w:tcPr>
            <w:tcW w:w="2952" w:type="dxa"/>
          </w:tcPr>
          <w:p w14:paraId="41D638A5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15. Presence of non-participants</w:t>
            </w:r>
          </w:p>
        </w:tc>
        <w:tc>
          <w:tcPr>
            <w:tcW w:w="4446" w:type="dxa"/>
          </w:tcPr>
          <w:p w14:paraId="5247E2F0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anyone else present besides the participants and researchers?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AD9F897" w14:textId="77777777" w:rsidR="00790794" w:rsidRPr="0091109C" w:rsidRDefault="009D7380" w:rsidP="009D7380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3</w:t>
            </w:r>
          </w:p>
        </w:tc>
      </w:tr>
      <w:tr w:rsidR="00790794" w:rsidRPr="0091109C" w14:paraId="47C2FC8D" w14:textId="77777777">
        <w:tc>
          <w:tcPr>
            <w:tcW w:w="2952" w:type="dxa"/>
          </w:tcPr>
          <w:p w14:paraId="52741E94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16. Description of sample</w:t>
            </w:r>
          </w:p>
        </w:tc>
        <w:tc>
          <w:tcPr>
            <w:tcW w:w="4446" w:type="dxa"/>
          </w:tcPr>
          <w:p w14:paraId="4BC5FF70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are the important characteristics of the sample?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e.g. demographic data, date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05E54634" w14:textId="77777777" w:rsidR="00790794" w:rsidRPr="0091109C" w:rsidRDefault="009D738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3 + table 1</w:t>
            </w:r>
          </w:p>
        </w:tc>
      </w:tr>
      <w:tr w:rsidR="00790794" w:rsidRPr="0091109C" w14:paraId="4606D125" w14:textId="77777777">
        <w:tc>
          <w:tcPr>
            <w:tcW w:w="2952" w:type="dxa"/>
          </w:tcPr>
          <w:p w14:paraId="1E5F87E3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4772CF">
              <w:rPr>
                <w:rFonts w:ascii="Arial" w:hAnsi="Arial" w:cs="Times"/>
                <w:i/>
                <w:sz w:val="22"/>
                <w:szCs w:val="20"/>
              </w:rPr>
              <w:t>Data collection</w:t>
            </w:r>
            <w:r w:rsidRPr="004772C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51ECE110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0782F53D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24209FE0" w14:textId="77777777">
        <w:tc>
          <w:tcPr>
            <w:tcW w:w="2952" w:type="dxa"/>
          </w:tcPr>
          <w:p w14:paraId="0E9243D3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17.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 guide</w:t>
            </w:r>
          </w:p>
        </w:tc>
        <w:tc>
          <w:tcPr>
            <w:tcW w:w="4446" w:type="dxa"/>
          </w:tcPr>
          <w:p w14:paraId="1C409ECA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questions, prompts, guides provided by the authors? Was it pilot tested?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6187A81" w14:textId="77777777" w:rsidR="00790794" w:rsidRPr="0091109C" w:rsidRDefault="009D738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790794" w:rsidRPr="0091109C" w14:paraId="4BD0176E" w14:textId="77777777">
        <w:tc>
          <w:tcPr>
            <w:tcW w:w="2952" w:type="dxa"/>
          </w:tcPr>
          <w:p w14:paraId="12A21557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18. Repeat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views</w:t>
            </w:r>
          </w:p>
        </w:tc>
        <w:tc>
          <w:tcPr>
            <w:tcW w:w="4446" w:type="dxa"/>
          </w:tcPr>
          <w:p w14:paraId="6F197096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repeat inter views carried out? If yes, how many?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E011D5C" w14:textId="77777777" w:rsidR="00790794" w:rsidRPr="0091109C" w:rsidRDefault="009D738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3</w:t>
            </w:r>
          </w:p>
        </w:tc>
      </w:tr>
      <w:tr w:rsidR="00790794" w:rsidRPr="0091109C" w14:paraId="064D85D2" w14:textId="77777777">
        <w:tc>
          <w:tcPr>
            <w:tcW w:w="2952" w:type="dxa"/>
          </w:tcPr>
          <w:p w14:paraId="091FBBF8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19. Audio/visual recording</w:t>
            </w:r>
          </w:p>
        </w:tc>
        <w:tc>
          <w:tcPr>
            <w:tcW w:w="4446" w:type="dxa"/>
          </w:tcPr>
          <w:p w14:paraId="217AC6E1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the research use audio or visual recording to collect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E2C5889" w14:textId="77777777" w:rsidR="00790794" w:rsidRPr="0091109C" w:rsidRDefault="009D738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4</w:t>
            </w:r>
          </w:p>
        </w:tc>
      </w:tr>
      <w:tr w:rsidR="00790794" w:rsidRPr="0091109C" w14:paraId="5004E70B" w14:textId="77777777">
        <w:tc>
          <w:tcPr>
            <w:tcW w:w="2952" w:type="dxa"/>
          </w:tcPr>
          <w:p w14:paraId="67137B1D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20. Field notes</w:t>
            </w:r>
          </w:p>
        </w:tc>
        <w:tc>
          <w:tcPr>
            <w:tcW w:w="4446" w:type="dxa"/>
          </w:tcPr>
          <w:p w14:paraId="7166FFB8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ﬁeld notes made during and/or after the inter view or focus group?</w:t>
            </w:r>
          </w:p>
        </w:tc>
        <w:tc>
          <w:tcPr>
            <w:tcW w:w="2070" w:type="dxa"/>
          </w:tcPr>
          <w:p w14:paraId="176D1D2C" w14:textId="77777777" w:rsidR="00790794" w:rsidRPr="0091109C" w:rsidRDefault="009D738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790794" w:rsidRPr="0091109C" w14:paraId="2B51E08C" w14:textId="77777777">
        <w:tc>
          <w:tcPr>
            <w:tcW w:w="2952" w:type="dxa"/>
          </w:tcPr>
          <w:p w14:paraId="67206477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21. Duration</w:t>
            </w:r>
          </w:p>
        </w:tc>
        <w:tc>
          <w:tcPr>
            <w:tcW w:w="4446" w:type="dxa"/>
          </w:tcPr>
          <w:p w14:paraId="60BB1068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was the duration of the inter views or focus group?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03714432" w14:textId="77777777" w:rsidR="00790794" w:rsidRPr="0091109C" w:rsidRDefault="009D738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4</w:t>
            </w:r>
          </w:p>
        </w:tc>
      </w:tr>
      <w:tr w:rsidR="00790794" w:rsidRPr="0091109C" w14:paraId="155F705F" w14:textId="77777777">
        <w:tc>
          <w:tcPr>
            <w:tcW w:w="2952" w:type="dxa"/>
          </w:tcPr>
          <w:p w14:paraId="7F201F0A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22. Data saturation</w:t>
            </w:r>
          </w:p>
        </w:tc>
        <w:tc>
          <w:tcPr>
            <w:tcW w:w="4446" w:type="dxa"/>
          </w:tcPr>
          <w:p w14:paraId="0E53CE14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proofErr w:type="gramStart"/>
            <w:r w:rsidRPr="0091109C">
              <w:rPr>
                <w:rFonts w:ascii="Arial" w:hAnsi="Arial" w:cs="Times"/>
                <w:sz w:val="22"/>
                <w:szCs w:val="20"/>
              </w:rPr>
              <w:t>Was data saturation discussed</w:t>
            </w:r>
            <w:proofErr w:type="gramEnd"/>
            <w:r w:rsidRPr="0091109C">
              <w:rPr>
                <w:rFonts w:ascii="Arial" w:hAnsi="Arial" w:cs="Times"/>
                <w:sz w:val="22"/>
                <w:szCs w:val="20"/>
              </w:rPr>
              <w:t>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40158A17" w14:textId="77777777" w:rsidR="00790794" w:rsidRPr="0091109C" w:rsidRDefault="009D738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4</w:t>
            </w:r>
          </w:p>
        </w:tc>
      </w:tr>
      <w:tr w:rsidR="00790794" w:rsidRPr="0091109C" w14:paraId="480BC938" w14:textId="77777777">
        <w:tc>
          <w:tcPr>
            <w:tcW w:w="2952" w:type="dxa"/>
          </w:tcPr>
          <w:p w14:paraId="0966A217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23. Transcripts returned</w:t>
            </w:r>
          </w:p>
        </w:tc>
        <w:tc>
          <w:tcPr>
            <w:tcW w:w="4446" w:type="dxa"/>
          </w:tcPr>
          <w:p w14:paraId="4164FAF6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transcripts returned to participants for comment and/or correction?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9FC8875" w14:textId="77777777" w:rsidR="00790794" w:rsidRPr="0091109C" w:rsidRDefault="0083437F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790794" w:rsidRPr="0091109C" w14:paraId="03F14A03" w14:textId="77777777">
        <w:tc>
          <w:tcPr>
            <w:tcW w:w="2952" w:type="dxa"/>
          </w:tcPr>
          <w:p w14:paraId="07334596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A9799C">
              <w:rPr>
                <w:rFonts w:ascii="Arial" w:hAnsi="Arial" w:cs="Times"/>
                <w:b/>
                <w:sz w:val="22"/>
                <w:szCs w:val="20"/>
              </w:rPr>
              <w:t>Domain 3: analysis and ﬁndings</w:t>
            </w:r>
            <w:r w:rsidRPr="00A979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55012F9B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298C3C47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4355CECD" w14:textId="77777777">
        <w:tc>
          <w:tcPr>
            <w:tcW w:w="2952" w:type="dxa"/>
          </w:tcPr>
          <w:p w14:paraId="5AB0FCE0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A9799C">
              <w:rPr>
                <w:rFonts w:ascii="Arial" w:hAnsi="Arial" w:cs="Times"/>
                <w:i/>
                <w:sz w:val="22"/>
                <w:szCs w:val="20"/>
              </w:rPr>
              <w:t>Data analysis</w:t>
            </w:r>
            <w:r w:rsidRPr="00A9799C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52E20886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446DCCC7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300D404C" w14:textId="77777777">
        <w:tc>
          <w:tcPr>
            <w:tcW w:w="2952" w:type="dxa"/>
          </w:tcPr>
          <w:p w14:paraId="4DEB6683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24. Number of data coders</w:t>
            </w:r>
          </w:p>
        </w:tc>
        <w:tc>
          <w:tcPr>
            <w:tcW w:w="4446" w:type="dxa"/>
          </w:tcPr>
          <w:p w14:paraId="5AC899D6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data coders coded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CC2964F" w14:textId="77777777" w:rsidR="00790794" w:rsidRPr="0091109C" w:rsidRDefault="009D738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4</w:t>
            </w:r>
          </w:p>
        </w:tc>
      </w:tr>
      <w:tr w:rsidR="00790794" w:rsidRPr="0091109C" w14:paraId="51F835D0" w14:textId="77777777">
        <w:tc>
          <w:tcPr>
            <w:tcW w:w="2952" w:type="dxa"/>
          </w:tcPr>
          <w:p w14:paraId="07687728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25. Description of the coding tree</w:t>
            </w:r>
          </w:p>
        </w:tc>
        <w:tc>
          <w:tcPr>
            <w:tcW w:w="4446" w:type="dxa"/>
          </w:tcPr>
          <w:p w14:paraId="4DB00150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authors provide a description of the coding tree?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42F3459" w14:textId="77777777" w:rsidR="00790794" w:rsidRPr="0091109C" w:rsidRDefault="0057511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790794" w:rsidRPr="0091109C" w14:paraId="3794374D" w14:textId="77777777">
        <w:tc>
          <w:tcPr>
            <w:tcW w:w="2952" w:type="dxa"/>
          </w:tcPr>
          <w:p w14:paraId="3A355397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26. Derivation of themes</w:t>
            </w:r>
          </w:p>
        </w:tc>
        <w:tc>
          <w:tcPr>
            <w:tcW w:w="4446" w:type="dxa"/>
          </w:tcPr>
          <w:p w14:paraId="2AD49854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themes identiﬁed in advance or derived from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8E4AB81" w14:textId="77777777" w:rsidR="00790794" w:rsidRPr="0091109C" w:rsidRDefault="009D738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4</w:t>
            </w:r>
          </w:p>
        </w:tc>
      </w:tr>
      <w:tr w:rsidR="00790794" w:rsidRPr="0091109C" w14:paraId="5E4F9F52" w14:textId="77777777">
        <w:tc>
          <w:tcPr>
            <w:tcW w:w="2952" w:type="dxa"/>
          </w:tcPr>
          <w:p w14:paraId="4C1A4ABB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27. Software</w:t>
            </w:r>
          </w:p>
        </w:tc>
        <w:tc>
          <w:tcPr>
            <w:tcW w:w="4446" w:type="dxa"/>
          </w:tcPr>
          <w:p w14:paraId="27B1C5E5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 xml:space="preserve">What software, if applicable, </w:t>
            </w:r>
            <w:proofErr w:type="gramStart"/>
            <w:r w:rsidRPr="0091109C">
              <w:rPr>
                <w:rFonts w:ascii="Arial" w:hAnsi="Arial" w:cs="Times"/>
                <w:sz w:val="22"/>
                <w:szCs w:val="20"/>
              </w:rPr>
              <w:t>was used</w:t>
            </w:r>
            <w:proofErr w:type="gramEnd"/>
            <w:r w:rsidRPr="0091109C">
              <w:rPr>
                <w:rFonts w:ascii="Arial" w:hAnsi="Arial" w:cs="Times"/>
                <w:sz w:val="22"/>
                <w:szCs w:val="20"/>
              </w:rPr>
              <w:t xml:space="preserve"> to manage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A01B37D" w14:textId="77777777" w:rsidR="00790794" w:rsidRPr="0091109C" w:rsidRDefault="009D738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4</w:t>
            </w:r>
          </w:p>
        </w:tc>
      </w:tr>
      <w:tr w:rsidR="00790794" w:rsidRPr="0091109C" w14:paraId="5EF31D13" w14:textId="77777777">
        <w:tc>
          <w:tcPr>
            <w:tcW w:w="2952" w:type="dxa"/>
          </w:tcPr>
          <w:p w14:paraId="2F9FEF9F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28. Participant checking</w:t>
            </w:r>
          </w:p>
        </w:tc>
        <w:tc>
          <w:tcPr>
            <w:tcW w:w="4446" w:type="dxa"/>
          </w:tcPr>
          <w:p w14:paraId="25B870A5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participants provide feedback on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FC6212A" w14:textId="77777777" w:rsidR="00790794" w:rsidRPr="0091109C" w:rsidRDefault="009D738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790794" w:rsidRPr="0091109C" w14:paraId="6312D675" w14:textId="77777777">
        <w:tc>
          <w:tcPr>
            <w:tcW w:w="2952" w:type="dxa"/>
          </w:tcPr>
          <w:p w14:paraId="2FAF536C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17D9A">
              <w:rPr>
                <w:rFonts w:ascii="Arial" w:hAnsi="Arial" w:cs="Times"/>
                <w:i/>
                <w:sz w:val="22"/>
                <w:szCs w:val="20"/>
              </w:rPr>
              <w:t>Reporting</w:t>
            </w:r>
            <w:r w:rsidRPr="00117D9A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742010D3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0D327082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51BA0110" w14:textId="77777777">
        <w:tc>
          <w:tcPr>
            <w:tcW w:w="2952" w:type="dxa"/>
          </w:tcPr>
          <w:p w14:paraId="64BA3F49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29. Quotations presented</w:t>
            </w:r>
          </w:p>
        </w:tc>
        <w:tc>
          <w:tcPr>
            <w:tcW w:w="4446" w:type="dxa"/>
          </w:tcPr>
          <w:p w14:paraId="581ACC3A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participant quotations presented to illustrate the themes/ﬁndings? Was each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quotation identiﬁed? e.g. participant number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1719BED0" w14:textId="77777777" w:rsidR="00790794" w:rsidRPr="0091109C" w:rsidRDefault="009D738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4</w:t>
            </w:r>
          </w:p>
        </w:tc>
      </w:tr>
      <w:tr w:rsidR="00790794" w:rsidRPr="0091109C" w14:paraId="6979F604" w14:textId="77777777">
        <w:tc>
          <w:tcPr>
            <w:tcW w:w="2952" w:type="dxa"/>
          </w:tcPr>
          <w:p w14:paraId="67C791EF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30. Data and ﬁndings </w:t>
            </w:r>
            <w:r w:rsidRPr="0091109C">
              <w:rPr>
                <w:rFonts w:ascii="Arial" w:hAnsi="Arial" w:cs="Times"/>
                <w:sz w:val="22"/>
                <w:szCs w:val="20"/>
              </w:rPr>
              <w:t>consistent</w:t>
            </w:r>
          </w:p>
        </w:tc>
        <w:tc>
          <w:tcPr>
            <w:tcW w:w="4446" w:type="dxa"/>
          </w:tcPr>
          <w:p w14:paraId="6E3676D5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there consistency between the data presented and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A79B0A1" w14:textId="77777777" w:rsidR="00790794" w:rsidRPr="0091109C" w:rsidRDefault="009D738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5-10</w:t>
            </w:r>
          </w:p>
        </w:tc>
      </w:tr>
      <w:tr w:rsidR="00790794" w:rsidRPr="0091109C" w14:paraId="28A7A6D7" w14:textId="77777777">
        <w:tc>
          <w:tcPr>
            <w:tcW w:w="2952" w:type="dxa"/>
          </w:tcPr>
          <w:p w14:paraId="06DFD604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31. Clarity of major themes</w:t>
            </w:r>
          </w:p>
        </w:tc>
        <w:tc>
          <w:tcPr>
            <w:tcW w:w="4446" w:type="dxa"/>
          </w:tcPr>
          <w:p w14:paraId="542213C5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major themes clearly presented in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A5D4EDF" w14:textId="77777777" w:rsidR="00790794" w:rsidRPr="0091109C" w:rsidRDefault="009D738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10-11</w:t>
            </w:r>
          </w:p>
        </w:tc>
      </w:tr>
      <w:tr w:rsidR="00790794" w:rsidRPr="0091109C" w14:paraId="1D3E0BB7" w14:textId="77777777">
        <w:tc>
          <w:tcPr>
            <w:tcW w:w="2952" w:type="dxa"/>
          </w:tcPr>
          <w:p w14:paraId="42B85A2D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32. Clarity of minor themes</w:t>
            </w:r>
          </w:p>
        </w:tc>
        <w:tc>
          <w:tcPr>
            <w:tcW w:w="4446" w:type="dxa"/>
          </w:tcPr>
          <w:p w14:paraId="3568428C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Is there a description of diverse cases or discussion of minor themes?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 xml:space="preserve">    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BCDB24C" w14:textId="77777777" w:rsidR="00790794" w:rsidRPr="0091109C" w:rsidRDefault="009D738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10-12</w:t>
            </w:r>
            <w:bookmarkStart w:id="0" w:name="_GoBack"/>
            <w:bookmarkEnd w:id="0"/>
          </w:p>
        </w:tc>
      </w:tr>
    </w:tbl>
    <w:p w14:paraId="705439EE" w14:textId="77777777" w:rsidR="00790794" w:rsidRPr="0091109C" w:rsidRDefault="00790794" w:rsidP="007907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Helvetica"/>
          <w:sz w:val="22"/>
        </w:rPr>
      </w:pPr>
    </w:p>
    <w:p w14:paraId="6A3F401E" w14:textId="77777777" w:rsidR="00790794" w:rsidRPr="000F196F" w:rsidRDefault="00790794" w:rsidP="00790794">
      <w:pPr>
        <w:spacing w:after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Once you have completed this checklist, please save a copy and upload it as part of your submission. When requested to do so as part of the upload process, please select the file type: </w:t>
      </w:r>
      <w:r>
        <w:rPr>
          <w:rFonts w:ascii="Arial" w:hAnsi="Arial"/>
          <w:b/>
          <w:i/>
          <w:sz w:val="22"/>
        </w:rPr>
        <w:t>Checklist</w:t>
      </w:r>
      <w:r>
        <w:rPr>
          <w:rFonts w:ascii="Arial" w:hAnsi="Arial"/>
          <w:b/>
          <w:sz w:val="22"/>
        </w:rPr>
        <w:t>. You will NOT be able to proceed with submission unless the checklist has been uploaded. Please DO NOT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include this checklist as part of the main manuscript document. It must be uploaded as a separate file.</w:t>
      </w:r>
    </w:p>
    <w:p w14:paraId="178BA507" w14:textId="77777777" w:rsidR="00790794" w:rsidRPr="0091109C" w:rsidRDefault="00790794" w:rsidP="00790794">
      <w:pPr>
        <w:spacing w:after="0"/>
        <w:rPr>
          <w:rFonts w:ascii="Arial" w:hAnsi="Arial"/>
          <w:sz w:val="22"/>
        </w:rPr>
      </w:pPr>
    </w:p>
    <w:sectPr w:rsidR="00790794" w:rsidRPr="0091109C" w:rsidSect="0079079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20"/>
    <w:rsid w:val="003F6026"/>
    <w:rsid w:val="0057511E"/>
    <w:rsid w:val="006E0682"/>
    <w:rsid w:val="00790794"/>
    <w:rsid w:val="0083437F"/>
    <w:rsid w:val="00836F90"/>
    <w:rsid w:val="008F1A6D"/>
    <w:rsid w:val="00901283"/>
    <w:rsid w:val="009D7380"/>
    <w:rsid w:val="00A26F20"/>
    <w:rsid w:val="00A52F44"/>
    <w:rsid w:val="00BD49FC"/>
    <w:rsid w:val="00BD6DAE"/>
    <w:rsid w:val="00C834E2"/>
    <w:rsid w:val="00E822A6"/>
    <w:rsid w:val="00EA34CF"/>
    <w:rsid w:val="00EE175F"/>
    <w:rsid w:val="00EE7287"/>
    <w:rsid w:val="00FB7E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87374F"/>
  <w15:docId w15:val="{60CDC3C9-3EBF-45AB-BA7A-97307812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B40"/>
    <w:pPr>
      <w:spacing w:after="200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6F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c6fd63-1863-4c5f-b156-a1ead1c688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040D349BEA6D4DA30E91DE7D9886A4" ma:contentTypeVersion="14" ma:contentTypeDescription="Create a new document." ma:contentTypeScope="" ma:versionID="270e6f6080d0d656fc790c7be8c2e9a7">
  <xsd:schema xmlns:xsd="http://www.w3.org/2001/XMLSchema" xmlns:xs="http://www.w3.org/2001/XMLSchema" xmlns:p="http://schemas.microsoft.com/office/2006/metadata/properties" xmlns:ns3="7ec6fd63-1863-4c5f-b156-a1ead1c6880d" xmlns:ns4="8cb3ff1c-b826-47f8-b138-343bb8af81d6" targetNamespace="http://schemas.microsoft.com/office/2006/metadata/properties" ma:root="true" ma:fieldsID="e9d60343d44801ac47f7f06341ab17c8" ns3:_="" ns4:_="">
    <xsd:import namespace="7ec6fd63-1863-4c5f-b156-a1ead1c6880d"/>
    <xsd:import namespace="8cb3ff1c-b826-47f8-b138-343bb8af81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6fd63-1863-4c5f-b156-a1ead1c688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ff1c-b826-47f8-b138-343bb8af8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B16EB3-8CE6-4821-AA9E-C421E2C21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FA8000-0213-4B20-BB65-27A2045023B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cb3ff1c-b826-47f8-b138-343bb8af81d6"/>
    <ds:schemaRef ds:uri="http://purl.org/dc/elements/1.1/"/>
    <ds:schemaRef ds:uri="7ec6fd63-1863-4c5f-b156-a1ead1c6880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CCF6F07-59E7-4CD3-94E3-F028AF430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c6fd63-1863-4c5f-b156-a1ead1c6880d"/>
    <ds:schemaRef ds:uri="8cb3ff1c-b826-47f8-b138-343bb8af8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3674</Characters>
  <Application>Microsoft Office Word</Application>
  <DocSecurity>4</DocSecurity>
  <Lines>204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Roberts</dc:creator>
  <cp:lastModifiedBy>Sinead Shahrzad</cp:lastModifiedBy>
  <cp:revision>2</cp:revision>
  <dcterms:created xsi:type="dcterms:W3CDTF">2023-03-13T16:27:00Z</dcterms:created>
  <dcterms:modified xsi:type="dcterms:W3CDTF">2023-03-13T16:27:00Z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0x010100F5040D349BEA6D4DA30E91DE7D9886A4</vt:lpwstr>
  </property>
</Properties>
</file>