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85E35" w14:textId="02C72C7D" w:rsidR="0068691A" w:rsidRPr="0068691A" w:rsidRDefault="0068691A" w:rsidP="007E5143">
      <w:pPr>
        <w:spacing w:line="360" w:lineRule="auto"/>
        <w:jc w:val="center"/>
        <w:rPr>
          <w:b/>
          <w:bCs/>
          <w:color w:val="000000" w:themeColor="text1"/>
          <w:sz w:val="44"/>
          <w:szCs w:val="44"/>
        </w:rPr>
      </w:pPr>
      <w:r w:rsidRPr="0068691A">
        <w:rPr>
          <w:b/>
          <w:bCs/>
          <w:color w:val="000000" w:themeColor="text1"/>
          <w:sz w:val="44"/>
          <w:szCs w:val="44"/>
        </w:rPr>
        <w:t xml:space="preserve">Supporting Information </w:t>
      </w:r>
    </w:p>
    <w:p w14:paraId="2E025FCC" w14:textId="77777777" w:rsidR="0068691A" w:rsidRPr="00D73BE2" w:rsidRDefault="0068691A" w:rsidP="007E5143">
      <w:pPr>
        <w:spacing w:line="360" w:lineRule="auto"/>
        <w:jc w:val="center"/>
        <w:rPr>
          <w:b/>
          <w:bCs/>
          <w:color w:val="000000" w:themeColor="text1"/>
          <w:sz w:val="32"/>
          <w:szCs w:val="32"/>
        </w:rPr>
      </w:pPr>
    </w:p>
    <w:p w14:paraId="39878928" w14:textId="77777777" w:rsidR="00511A30" w:rsidRPr="00FA69A8" w:rsidRDefault="00511A30" w:rsidP="00511A30">
      <w:pPr>
        <w:spacing w:line="480" w:lineRule="auto"/>
        <w:jc w:val="center"/>
        <w:rPr>
          <w:b/>
          <w:bCs/>
          <w:color w:val="000000" w:themeColor="text1"/>
          <w:sz w:val="28"/>
          <w:szCs w:val="28"/>
          <w:lang w:val="en-US"/>
        </w:rPr>
      </w:pPr>
      <w:r w:rsidRPr="00FA69A8">
        <w:rPr>
          <w:b/>
          <w:bCs/>
          <w:color w:val="000000" w:themeColor="text1"/>
          <w:sz w:val="28"/>
          <w:szCs w:val="28"/>
          <w:lang w:val="en-US"/>
        </w:rPr>
        <w:t>Ultrahigh-Conductiv</w:t>
      </w:r>
      <w:r>
        <w:rPr>
          <w:b/>
          <w:bCs/>
          <w:color w:val="000000" w:themeColor="text1"/>
          <w:sz w:val="28"/>
          <w:szCs w:val="28"/>
          <w:lang w:val="en-US"/>
        </w:rPr>
        <w:t>e</w:t>
      </w:r>
      <w:r w:rsidRPr="00FA69A8">
        <w:rPr>
          <w:b/>
          <w:bCs/>
          <w:color w:val="000000" w:themeColor="text1"/>
          <w:sz w:val="28"/>
          <w:szCs w:val="28"/>
          <w:lang w:val="en-US"/>
        </w:rPr>
        <w:t xml:space="preserve"> Covalent Organic Framework Films</w:t>
      </w:r>
    </w:p>
    <w:p w14:paraId="1FA58F5C" w14:textId="77777777" w:rsidR="00511A30" w:rsidRPr="00FA69A8" w:rsidRDefault="00511A30" w:rsidP="00511A30">
      <w:pPr>
        <w:spacing w:line="360" w:lineRule="auto"/>
        <w:jc w:val="both"/>
        <w:rPr>
          <w:color w:val="000000" w:themeColor="text1"/>
          <w:lang w:val="en-US"/>
        </w:rPr>
      </w:pPr>
      <w:r w:rsidRPr="00FA69A8">
        <w:rPr>
          <w:color w:val="000000" w:themeColor="text1"/>
          <w:lang w:val="en-US"/>
        </w:rPr>
        <w:t>Rui Wang</w:t>
      </w:r>
      <w:r w:rsidRPr="00FA69A8">
        <w:rPr>
          <w:color w:val="000000" w:themeColor="text1"/>
          <w:vertAlign w:val="superscript"/>
          <w:lang w:val="en-US"/>
        </w:rPr>
        <w:t>1</w:t>
      </w:r>
      <w:r w:rsidRPr="00FA69A8">
        <w:rPr>
          <w:color w:val="000000" w:themeColor="text1"/>
          <w:lang w:val="en-US"/>
        </w:rPr>
        <w:t>, Hang Lyu</w:t>
      </w:r>
      <w:r w:rsidRPr="00FA69A8">
        <w:rPr>
          <w:color w:val="000000" w:themeColor="text1"/>
          <w:vertAlign w:val="superscript"/>
          <w:lang w:val="en-US"/>
        </w:rPr>
        <w:t>2</w:t>
      </w:r>
      <w:r w:rsidRPr="00FA69A8">
        <w:rPr>
          <w:color w:val="000000" w:themeColor="text1"/>
          <w:lang w:val="en-US"/>
        </w:rPr>
        <w:t>, Gerald Siu Hang Poon Ho</w:t>
      </w:r>
      <w:r w:rsidRPr="00FA69A8">
        <w:rPr>
          <w:color w:val="000000" w:themeColor="text1"/>
          <w:vertAlign w:val="superscript"/>
          <w:lang w:val="en-US"/>
        </w:rPr>
        <w:t>1</w:t>
      </w:r>
      <w:r w:rsidRPr="00FA69A8">
        <w:rPr>
          <w:color w:val="000000" w:themeColor="text1"/>
          <w:lang w:val="en-US"/>
        </w:rPr>
        <w:t>, Huanhuan Chen</w:t>
      </w:r>
      <w:r w:rsidRPr="00FA69A8">
        <w:rPr>
          <w:color w:val="000000" w:themeColor="text1"/>
          <w:vertAlign w:val="superscript"/>
          <w:lang w:val="en-US"/>
        </w:rPr>
        <w:t>1</w:t>
      </w:r>
      <w:r w:rsidRPr="00FA69A8">
        <w:rPr>
          <w:color w:val="000000" w:themeColor="text1"/>
          <w:lang w:val="en-US"/>
        </w:rPr>
        <w:t>, Yufei Yuan</w:t>
      </w:r>
      <w:r w:rsidRPr="00FA69A8">
        <w:rPr>
          <w:color w:val="000000" w:themeColor="text1"/>
          <w:vertAlign w:val="superscript"/>
          <w:lang w:val="en-US"/>
        </w:rPr>
        <w:t>1</w:t>
      </w:r>
      <w:r w:rsidRPr="00FA69A8">
        <w:rPr>
          <w:color w:val="000000" w:themeColor="text1"/>
          <w:lang w:val="en-US"/>
        </w:rPr>
        <w:t>, Ki-</w:t>
      </w:r>
      <w:proofErr w:type="spellStart"/>
      <w:r w:rsidRPr="00FA69A8">
        <w:rPr>
          <w:color w:val="000000" w:themeColor="text1"/>
          <w:lang w:val="en-US"/>
        </w:rPr>
        <w:t>Taek</w:t>
      </w:r>
      <w:proofErr w:type="spellEnd"/>
      <w:r w:rsidRPr="00FA69A8">
        <w:rPr>
          <w:color w:val="000000" w:themeColor="text1"/>
          <w:lang w:val="en-US"/>
        </w:rPr>
        <w:t xml:space="preserve"> Bang</w:t>
      </w:r>
      <w:r w:rsidRPr="00FA69A8">
        <w:rPr>
          <w:color w:val="000000" w:themeColor="text1"/>
          <w:vertAlign w:val="superscript"/>
          <w:lang w:val="en-US"/>
        </w:rPr>
        <w:t>1</w:t>
      </w:r>
      <w:r w:rsidRPr="00FA69A8">
        <w:rPr>
          <w:color w:val="000000" w:themeColor="text1"/>
          <w:lang w:val="en-US"/>
        </w:rPr>
        <w:t>, and Yoonseob Kim</w:t>
      </w:r>
      <w:proofErr w:type="gramStart"/>
      <w:r w:rsidRPr="00FA69A8">
        <w:rPr>
          <w:color w:val="000000" w:themeColor="text1"/>
          <w:vertAlign w:val="superscript"/>
          <w:lang w:val="en-US"/>
        </w:rPr>
        <w:t>1,</w:t>
      </w:r>
      <w:r w:rsidRPr="00FA69A8">
        <w:rPr>
          <w:color w:val="000000" w:themeColor="text1"/>
          <w:lang w:val="en-US"/>
        </w:rPr>
        <w:t>*</w:t>
      </w:r>
      <w:proofErr w:type="gramEnd"/>
    </w:p>
    <w:p w14:paraId="2D798F5E" w14:textId="77777777" w:rsidR="00511A30" w:rsidRPr="00FA69A8" w:rsidRDefault="00511A30" w:rsidP="00511A30">
      <w:pPr>
        <w:spacing w:line="360" w:lineRule="auto"/>
        <w:jc w:val="both"/>
        <w:rPr>
          <w:color w:val="000000" w:themeColor="text1"/>
          <w:lang w:val="en-US"/>
        </w:rPr>
      </w:pPr>
      <w:r w:rsidRPr="00FA69A8">
        <w:rPr>
          <w:color w:val="000000" w:themeColor="text1"/>
          <w:vertAlign w:val="superscript"/>
          <w:lang w:val="en-US"/>
        </w:rPr>
        <w:t>1</w:t>
      </w:r>
      <w:r w:rsidRPr="00FA69A8">
        <w:rPr>
          <w:color w:val="000000" w:themeColor="text1"/>
          <w:lang w:val="en-US"/>
        </w:rPr>
        <w:t>Department of Chemical and Biological Engineering, The Hong Kong University of Science and Technology, Hong Kong SAR, China</w:t>
      </w:r>
    </w:p>
    <w:p w14:paraId="2B7DE5E9" w14:textId="77777777" w:rsidR="00511A30" w:rsidRPr="00FA69A8" w:rsidRDefault="00511A30" w:rsidP="00511A30">
      <w:pPr>
        <w:spacing w:line="360" w:lineRule="auto"/>
        <w:jc w:val="both"/>
        <w:rPr>
          <w:color w:val="000000" w:themeColor="text1"/>
          <w:lang w:val="en-US"/>
        </w:rPr>
      </w:pPr>
      <w:r w:rsidRPr="00FA69A8">
        <w:rPr>
          <w:color w:val="000000" w:themeColor="text1"/>
          <w:vertAlign w:val="superscript"/>
          <w:lang w:val="en-US"/>
        </w:rPr>
        <w:t>2</w:t>
      </w:r>
      <w:r w:rsidRPr="00FA69A8">
        <w:rPr>
          <w:color w:val="000000" w:themeColor="text1"/>
          <w:lang w:val="en-US"/>
        </w:rPr>
        <w:t>Department of Chemistry, The Hong Kong University of Science and Technology, Hong Kong SAR, China</w:t>
      </w:r>
    </w:p>
    <w:p w14:paraId="17E9F08B" w14:textId="77777777" w:rsidR="00511A30" w:rsidRPr="00FA69A8" w:rsidRDefault="00511A30" w:rsidP="00511A30">
      <w:pPr>
        <w:spacing w:line="360" w:lineRule="auto"/>
        <w:jc w:val="both"/>
        <w:rPr>
          <w:color w:val="000000" w:themeColor="text1"/>
          <w:lang w:val="en-US"/>
        </w:rPr>
      </w:pPr>
      <w:r w:rsidRPr="00FA69A8">
        <w:rPr>
          <w:color w:val="000000" w:themeColor="text1"/>
          <w:lang w:val="en-US"/>
        </w:rPr>
        <w:t>*To whom correspondence should be addressed: yoonseobkim@ust.hk</w:t>
      </w:r>
    </w:p>
    <w:p w14:paraId="33394299" w14:textId="59CCB37C" w:rsidR="00437DA1" w:rsidRPr="00BB5D9D" w:rsidRDefault="00437DA1" w:rsidP="007E5143">
      <w:pPr>
        <w:spacing w:line="480" w:lineRule="auto"/>
        <w:rPr>
          <w:lang w:val="en-US"/>
        </w:rPr>
      </w:pPr>
    </w:p>
    <w:p w14:paraId="1B9F7CE4" w14:textId="77777777" w:rsidR="00021713" w:rsidRDefault="00021713" w:rsidP="007E5143">
      <w:pPr>
        <w:spacing w:line="480" w:lineRule="auto"/>
      </w:pPr>
    </w:p>
    <w:p w14:paraId="42A7527E" w14:textId="77777777" w:rsidR="00021713" w:rsidRDefault="00021713" w:rsidP="007E5143">
      <w:pPr>
        <w:spacing w:line="480" w:lineRule="auto"/>
      </w:pPr>
    </w:p>
    <w:p w14:paraId="6AA8E146" w14:textId="77777777" w:rsidR="00021713" w:rsidRDefault="00021713" w:rsidP="007E5143">
      <w:pPr>
        <w:spacing w:line="480" w:lineRule="auto"/>
      </w:pPr>
    </w:p>
    <w:p w14:paraId="26F9F472" w14:textId="77777777" w:rsidR="0083656B" w:rsidRPr="008F4D21" w:rsidRDefault="0083656B" w:rsidP="007E5143">
      <w:pPr>
        <w:spacing w:line="480" w:lineRule="auto"/>
        <w:rPr>
          <w:b/>
          <w:bCs/>
        </w:rPr>
      </w:pPr>
      <w:r w:rsidRPr="008F4D21">
        <w:rPr>
          <w:b/>
          <w:bCs/>
        </w:rPr>
        <w:t xml:space="preserve">Table of Contents </w:t>
      </w:r>
    </w:p>
    <w:p w14:paraId="5E239234" w14:textId="3DF3A719" w:rsidR="0083656B" w:rsidRPr="0083656B" w:rsidRDefault="0083656B" w:rsidP="007E5143">
      <w:pPr>
        <w:spacing w:line="480" w:lineRule="auto"/>
      </w:pPr>
      <w:r w:rsidRPr="0083656B">
        <w:t>Section A. Characterization and Methods--------------------------------------------------------</w:t>
      </w:r>
      <w:r w:rsidR="00D62DB8">
        <w:t>--</w:t>
      </w:r>
      <w:r w:rsidRPr="0083656B">
        <w:t>S</w:t>
      </w:r>
      <w:r w:rsidR="0080740F">
        <w:t>2</w:t>
      </w:r>
    </w:p>
    <w:p w14:paraId="15ACB819" w14:textId="3F6F2A8F" w:rsidR="0083656B" w:rsidRPr="0083656B" w:rsidRDefault="0083656B" w:rsidP="007E5143">
      <w:pPr>
        <w:spacing w:line="480" w:lineRule="auto"/>
      </w:pPr>
      <w:r w:rsidRPr="0083656B">
        <w:t>Section B. Materials and Synthesis-----------------------------------------------------------------S</w:t>
      </w:r>
      <w:r w:rsidR="0080740F">
        <w:t>5</w:t>
      </w:r>
    </w:p>
    <w:p w14:paraId="1E1F5D71" w14:textId="44C32CEC" w:rsidR="0083656B" w:rsidRPr="0083656B" w:rsidRDefault="0083656B" w:rsidP="007E5143">
      <w:pPr>
        <w:spacing w:line="480" w:lineRule="auto"/>
      </w:pPr>
      <w:r w:rsidRPr="0083656B">
        <w:t>Section C. Supporting Figures-----------------------------------------------------------------------</w:t>
      </w:r>
      <w:proofErr w:type="gramStart"/>
      <w:r w:rsidRPr="0083656B">
        <w:t>S</w:t>
      </w:r>
      <w:r w:rsidR="0080740F">
        <w:t>9</w:t>
      </w:r>
      <w:proofErr w:type="gramEnd"/>
    </w:p>
    <w:p w14:paraId="34508108" w14:textId="50B780C9" w:rsidR="0083656B" w:rsidRPr="0083656B" w:rsidRDefault="0083656B" w:rsidP="007E5143">
      <w:pPr>
        <w:spacing w:line="480" w:lineRule="auto"/>
      </w:pPr>
      <w:r w:rsidRPr="0083656B">
        <w:t xml:space="preserve">Section D. Supporting Tables---------------------------------------------------------------------- </w:t>
      </w:r>
      <w:proofErr w:type="gramStart"/>
      <w:r w:rsidRPr="0083656B">
        <w:t>S</w:t>
      </w:r>
      <w:r w:rsidR="0080740F">
        <w:t>47</w:t>
      </w:r>
      <w:proofErr w:type="gramEnd"/>
    </w:p>
    <w:p w14:paraId="0F72E69A" w14:textId="7F6AD8FA" w:rsidR="0083656B" w:rsidRPr="00BF7A2E" w:rsidRDefault="0083656B" w:rsidP="007E5143">
      <w:pPr>
        <w:spacing w:line="480" w:lineRule="auto"/>
        <w:rPr>
          <w:lang w:val="en-US"/>
        </w:rPr>
      </w:pPr>
      <w:r w:rsidRPr="0083656B">
        <w:t>Section E. Supporting References------------------------------------------------------------------</w:t>
      </w:r>
      <w:proofErr w:type="gramStart"/>
      <w:r w:rsidRPr="0083656B">
        <w:t>S</w:t>
      </w:r>
      <w:r w:rsidR="0080740F">
        <w:t>54</w:t>
      </w:r>
      <w:proofErr w:type="gramEnd"/>
    </w:p>
    <w:p w14:paraId="39542CDE" w14:textId="2409C20C" w:rsidR="006C682F" w:rsidRPr="009955B3" w:rsidRDefault="009955B3" w:rsidP="007E5143">
      <w:pPr>
        <w:spacing w:after="160" w:line="360" w:lineRule="auto"/>
      </w:pPr>
      <w:r>
        <w:br w:type="page"/>
      </w:r>
      <w:bookmarkStart w:id="0" w:name="_Toc122019099"/>
      <w:r w:rsidR="006C682F" w:rsidRPr="003A71D6">
        <w:rPr>
          <w:b/>
        </w:rPr>
        <w:lastRenderedPageBreak/>
        <w:t xml:space="preserve">Section A. Characterization and Methods </w:t>
      </w:r>
    </w:p>
    <w:p w14:paraId="505CAE45" w14:textId="74F2FDEC" w:rsidR="006C682F" w:rsidRPr="00A20757" w:rsidRDefault="006C682F" w:rsidP="008F4D21">
      <w:pPr>
        <w:spacing w:line="480" w:lineRule="auto"/>
        <w:jc w:val="both"/>
        <w:rPr>
          <w:lang w:val="en-US"/>
        </w:rPr>
      </w:pPr>
      <w:r w:rsidRPr="003A71D6">
        <w:rPr>
          <w:b/>
        </w:rPr>
        <w:t>Characterization</w:t>
      </w:r>
      <w:r>
        <w:rPr>
          <w:b/>
        </w:rPr>
        <w:t xml:space="preserve">. </w:t>
      </w:r>
      <w:r w:rsidR="00394DDB" w:rsidRPr="000502FD">
        <w:rPr>
          <w:vertAlign w:val="superscript"/>
        </w:rPr>
        <w:t>1</w:t>
      </w:r>
      <w:r w:rsidR="00394DDB" w:rsidRPr="000502FD">
        <w:t>H</w:t>
      </w:r>
      <w:r w:rsidR="00F91626">
        <w:t xml:space="preserve"> NMR</w:t>
      </w:r>
      <w:r w:rsidR="00394DDB" w:rsidRPr="000502FD">
        <w:t xml:space="preserve"> spectra were recorded on a Bruker AVII 400 MHz NMR Spectrometer, Chemical shifts are reported in delta (δ) units, expressed in parts per million (ppm) relative to the residual solvent as an internal standard (CDCl</w:t>
      </w:r>
      <w:r w:rsidR="00394DDB" w:rsidRPr="000502FD">
        <w:rPr>
          <w:vertAlign w:val="subscript"/>
        </w:rPr>
        <w:t>3</w:t>
      </w:r>
      <w:r w:rsidR="00394DDB" w:rsidRPr="000502FD">
        <w:t xml:space="preserve">, </w:t>
      </w:r>
      <w:r w:rsidR="00394DDB" w:rsidRPr="000502FD">
        <w:rPr>
          <w:vertAlign w:val="superscript"/>
        </w:rPr>
        <w:t>1</w:t>
      </w:r>
      <w:r w:rsidR="00394DDB" w:rsidRPr="000502FD">
        <w:t>H: 7.26 ppm; DMSO-</w:t>
      </w:r>
      <w:r w:rsidR="00394DDB" w:rsidRPr="000502FD">
        <w:rPr>
          <w:i/>
          <w:iCs/>
        </w:rPr>
        <w:t>d</w:t>
      </w:r>
      <w:r w:rsidR="00394DDB" w:rsidRPr="000502FD">
        <w:rPr>
          <w:i/>
          <w:iCs/>
          <w:vertAlign w:val="subscript"/>
        </w:rPr>
        <w:t>6</w:t>
      </w:r>
      <w:r w:rsidR="00394DDB" w:rsidRPr="000502FD">
        <w:t xml:space="preserve">, </w:t>
      </w:r>
      <w:r w:rsidR="00394DDB" w:rsidRPr="000502FD">
        <w:rPr>
          <w:vertAlign w:val="superscript"/>
        </w:rPr>
        <w:t>1</w:t>
      </w:r>
      <w:r w:rsidR="00394DDB" w:rsidRPr="000502FD">
        <w:t xml:space="preserve">H: 2.50 ppm). Abbreviation associated with the peak assignment: s, singlet. </w:t>
      </w:r>
      <w:r w:rsidR="00A517D3" w:rsidRPr="001B06D1">
        <w:rPr>
          <w:color w:val="2E2E2E"/>
        </w:rPr>
        <w:t>Field emission scanning electron microscopy</w:t>
      </w:r>
      <w:r w:rsidR="00A517D3">
        <w:rPr>
          <w:color w:val="2E2E2E"/>
        </w:rPr>
        <w:t xml:space="preserve"> (</w:t>
      </w:r>
      <w:r w:rsidRPr="00A517D3">
        <w:rPr>
          <w:bCs/>
        </w:rPr>
        <w:t>FE-SEM</w:t>
      </w:r>
      <w:r w:rsidR="00A517D3">
        <w:rPr>
          <w:bCs/>
        </w:rPr>
        <w:t>)</w:t>
      </w:r>
      <w:r w:rsidRPr="00A517D3">
        <w:rPr>
          <w:bCs/>
        </w:rPr>
        <w:t xml:space="preserve"> was performed on a JEOL model JSM-6700F equipped with EDX spectroscopy. The samples w</w:t>
      </w:r>
      <w:r w:rsidR="00670A7B">
        <w:rPr>
          <w:bCs/>
        </w:rPr>
        <w:t>ere dispersed with acetone, drop-casted on a silica wafer,</w:t>
      </w:r>
      <w:r w:rsidRPr="00A517D3">
        <w:rPr>
          <w:bCs/>
        </w:rPr>
        <w:t xml:space="preserve"> and then st</w:t>
      </w:r>
      <w:r w:rsidR="00926608">
        <w:rPr>
          <w:bCs/>
        </w:rPr>
        <w:t>uck</w:t>
      </w:r>
      <w:r w:rsidRPr="00A517D3">
        <w:rPr>
          <w:bCs/>
        </w:rPr>
        <w:t xml:space="preserve"> on </w:t>
      </w:r>
      <w:r w:rsidR="00670A7B">
        <w:rPr>
          <w:bCs/>
        </w:rPr>
        <w:t xml:space="preserve">a </w:t>
      </w:r>
      <w:r w:rsidRPr="00A517D3">
        <w:rPr>
          <w:bCs/>
        </w:rPr>
        <w:t xml:space="preserve">copper substrate with carbon tape. </w:t>
      </w:r>
      <w:r w:rsidR="00926608">
        <w:rPr>
          <w:bCs/>
        </w:rPr>
        <w:t>The s</w:t>
      </w:r>
      <w:r w:rsidRPr="00A517D3">
        <w:rPr>
          <w:bCs/>
        </w:rPr>
        <w:t>ample was coated with gold before measurement.</w:t>
      </w:r>
      <w:r w:rsidR="00A517D3" w:rsidRPr="00A517D3">
        <w:t xml:space="preserve"> Aberration Corrected TEM (AC-TEM) images were recorded by </w:t>
      </w:r>
      <w:r w:rsidR="00A517D3" w:rsidRPr="00A517D3">
        <w:rPr>
          <w:color w:val="000000"/>
        </w:rPr>
        <w:t xml:space="preserve">JEM-ARM200F (JEOL) </w:t>
      </w:r>
      <w:r w:rsidR="00A517D3" w:rsidRPr="00A517D3">
        <w:t>operated with the acceleration voltage of 200 kV at room temperature.</w:t>
      </w:r>
      <w:r w:rsidR="00A517D3">
        <w:t xml:space="preserve"> </w:t>
      </w:r>
      <w:r w:rsidRPr="00A517D3">
        <w:rPr>
          <w:bCs/>
        </w:rPr>
        <w:t xml:space="preserve">Power </w:t>
      </w:r>
      <w:r w:rsidRPr="00A517D3">
        <w:t xml:space="preserve">X-ray diffraction </w:t>
      </w:r>
      <w:r w:rsidRPr="00A517D3">
        <w:rPr>
          <w:bCs/>
        </w:rPr>
        <w:t xml:space="preserve">(PXRD) data were collected on an analytical X-ray diffractometer (Cu Kα radiation λ = 1.54056 Å). Sample was measured on </w:t>
      </w:r>
      <w:r w:rsidR="00670A7B">
        <w:rPr>
          <w:bCs/>
        </w:rPr>
        <w:t xml:space="preserve">a </w:t>
      </w:r>
      <w:r w:rsidRPr="00A517D3">
        <w:rPr>
          <w:bCs/>
        </w:rPr>
        <w:t>glass substrate</w:t>
      </w:r>
      <w:r w:rsidRPr="00A517D3">
        <w:t xml:space="preserve"> from 2θ = 3° up to 30° with </w:t>
      </w:r>
      <w:r w:rsidR="00670A7B">
        <w:t xml:space="preserve">a </w:t>
      </w:r>
      <w:r w:rsidRPr="00A517D3">
        <w:t>0.02° increment.</w:t>
      </w:r>
      <w:r w:rsidRPr="00A517D3">
        <w:rPr>
          <w:bCs/>
        </w:rPr>
        <w:t xml:space="preserve"> The </w:t>
      </w:r>
      <w:proofErr w:type="spellStart"/>
      <w:r w:rsidRPr="00A517D3">
        <w:rPr>
          <w:bCs/>
        </w:rPr>
        <w:t>Uv</w:t>
      </w:r>
      <w:proofErr w:type="spellEnd"/>
      <w:r w:rsidRPr="00A517D3">
        <w:rPr>
          <w:bCs/>
        </w:rPr>
        <w:t xml:space="preserve">-Vis was employed with Lambda 1050+ (PerkinElmer) model to obtain </w:t>
      </w:r>
      <w:r w:rsidRPr="00A517D3">
        <w:t>Kubelka-Munk-transformed reflectance spectra</w:t>
      </w:r>
      <w:r w:rsidRPr="00A517D3">
        <w:rPr>
          <w:bCs/>
        </w:rPr>
        <w:t xml:space="preserve">. The TGA was measured from 25°C to 700°C with a heating rate of 5°C </w:t>
      </w:r>
      <w:proofErr w:type="gramStart"/>
      <w:r w:rsidRPr="00A517D3">
        <w:rPr>
          <w:bCs/>
        </w:rPr>
        <w:t>min</w:t>
      </w:r>
      <w:r w:rsidRPr="00A517D3">
        <w:rPr>
          <w:bCs/>
          <w:vertAlign w:val="superscript"/>
        </w:rPr>
        <w:t>−1</w:t>
      </w:r>
      <w:proofErr w:type="gramEnd"/>
      <w:r w:rsidRPr="00A517D3">
        <w:rPr>
          <w:bCs/>
        </w:rPr>
        <w:t xml:space="preserve">. The FTIR spectra were recorded by a </w:t>
      </w:r>
      <w:proofErr w:type="spellStart"/>
      <w:r w:rsidRPr="00A517D3">
        <w:rPr>
          <w:bCs/>
        </w:rPr>
        <w:t>Thermo</w:t>
      </w:r>
      <w:proofErr w:type="spellEnd"/>
      <w:r w:rsidRPr="00A517D3">
        <w:rPr>
          <w:bCs/>
        </w:rPr>
        <w:t xml:space="preserve"> Fisher Nicolet IS</w:t>
      </w:r>
      <w:proofErr w:type="gramStart"/>
      <w:r w:rsidRPr="00A517D3">
        <w:rPr>
          <w:bCs/>
        </w:rPr>
        <w:t>50 .</w:t>
      </w:r>
      <w:proofErr w:type="gramEnd"/>
      <w:r w:rsidRPr="00A517D3">
        <w:rPr>
          <w:bCs/>
        </w:rPr>
        <w:t xml:space="preserve"> The XPS was measured by a Kratos Axis Ultra DLD multi-technique surface analysis system.</w:t>
      </w:r>
    </w:p>
    <w:p w14:paraId="4904196D" w14:textId="3D503F58" w:rsidR="006C682F" w:rsidRDefault="006C682F" w:rsidP="008F4D21">
      <w:pPr>
        <w:spacing w:line="480" w:lineRule="auto"/>
        <w:rPr>
          <w:bCs/>
        </w:rPr>
      </w:pPr>
    </w:p>
    <w:p w14:paraId="4BE3CB0E" w14:textId="11488C53" w:rsidR="006C682F" w:rsidRPr="006E75A6" w:rsidRDefault="006C682F" w:rsidP="008F4D21">
      <w:pPr>
        <w:spacing w:line="480" w:lineRule="auto"/>
        <w:jc w:val="both"/>
      </w:pPr>
      <w:r w:rsidRPr="008F4D21">
        <w:rPr>
          <w:b/>
          <w:bCs/>
        </w:rPr>
        <w:t>Conductivity measurement:</w:t>
      </w:r>
      <w:r w:rsidRPr="00D62DB8">
        <w:t xml:space="preserve"> The</w:t>
      </w:r>
      <w:r w:rsidRPr="006E75A6">
        <w:t xml:space="preserve"> COF powder samples were first</w:t>
      </w:r>
      <w:r w:rsidR="00670A7B">
        <w:t xml:space="preserve"> pressed into pellets with a thickness </w:t>
      </w:r>
      <w:r w:rsidR="00926608">
        <w:t xml:space="preserve">of </w:t>
      </w:r>
      <w:r w:rsidR="00670A7B">
        <w:t xml:space="preserve">around 0.45 mm and a diameter of 11mm using a tablet machine under </w:t>
      </w:r>
      <w:r w:rsidRPr="006E75A6">
        <w:t xml:space="preserve">1 </w:t>
      </w:r>
      <w:proofErr w:type="spellStart"/>
      <w:r w:rsidRPr="006E75A6">
        <w:t>GPa</w:t>
      </w:r>
      <w:proofErr w:type="spellEnd"/>
      <w:r w:rsidRPr="006E75A6">
        <w:t xml:space="preserve">. Four-point (van der Pawn) method was employed to </w:t>
      </w:r>
      <w:proofErr w:type="spellStart"/>
      <w:r w:rsidR="00670A7B" w:rsidRPr="006E75A6">
        <w:t>analy</w:t>
      </w:r>
      <w:r w:rsidR="00670A7B">
        <w:t>z</w:t>
      </w:r>
      <w:r w:rsidR="00670A7B" w:rsidRPr="006E75A6">
        <w:t>e</w:t>
      </w:r>
      <w:proofErr w:type="spellEnd"/>
      <w:r w:rsidR="00670A7B" w:rsidRPr="006E75A6">
        <w:t xml:space="preserve"> </w:t>
      </w:r>
      <w:r w:rsidRPr="006E75A6">
        <w:t xml:space="preserve">sheet resistance and Hall coefficients with </w:t>
      </w:r>
      <w:proofErr w:type="spellStart"/>
      <w:r w:rsidRPr="006E75A6">
        <w:t>Nanometrics</w:t>
      </w:r>
      <w:proofErr w:type="spellEnd"/>
      <w:r w:rsidRPr="006E75A6">
        <w:t xml:space="preserve"> HL5500 Hall System. Conductive silver ink was employed to connect COF pellets and probes. Moreover, I-V curves were measured to ensure all the contacts were Ohmic contacts.</w:t>
      </w:r>
      <w:sdt>
        <w:sdtPr>
          <w:rPr>
            <w:color w:val="000000"/>
            <w:vertAlign w:val="superscript"/>
          </w:rPr>
          <w:tag w:val="MENDELEY_CITATION_v3_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"/>
          <w:id w:val="-1853329332"/>
          <w:placeholder>
            <w:docPart w:val="88F09AB39C2CDA48B29303D1A5196B09"/>
          </w:placeholder>
        </w:sdtPr>
        <w:sdtContent>
          <w:r w:rsidR="00F91626" w:rsidRPr="00F91626">
            <w:rPr>
              <w:color w:val="000000"/>
              <w:vertAlign w:val="superscript"/>
            </w:rPr>
            <w:t>1</w:t>
          </w:r>
        </w:sdtContent>
      </w:sdt>
    </w:p>
    <w:p w14:paraId="7CF1ACD4" w14:textId="77777777" w:rsidR="006C682F" w:rsidRPr="006E75A6" w:rsidRDefault="006C682F" w:rsidP="008F4D21">
      <w:pPr>
        <w:spacing w:line="480" w:lineRule="auto"/>
        <w:jc w:val="both"/>
      </w:pPr>
    </w:p>
    <w:p w14:paraId="5E802B90" w14:textId="1C513483" w:rsidR="006C682F" w:rsidRPr="006E75A6" w:rsidRDefault="006C682F" w:rsidP="008F4D21">
      <w:pPr>
        <w:spacing w:line="480" w:lineRule="auto"/>
        <w:jc w:val="both"/>
      </w:pPr>
      <w:r w:rsidRPr="008F4D21">
        <w:rPr>
          <w:b/>
          <w:bCs/>
        </w:rPr>
        <w:lastRenderedPageBreak/>
        <w:t>Field-effect transistor (FET) application measurement:</w:t>
      </w:r>
      <w:r w:rsidRPr="00D62DB8">
        <w:t xml:space="preserve"> FET</w:t>
      </w:r>
      <w:r w:rsidRPr="006E75A6">
        <w:t xml:space="preserve"> devices were fabricated in a bottom-gate, top-contact configuration by depositing source and drain electrodes (50 nm Au), with a channel length of 50 </w:t>
      </w:r>
      <w:proofErr w:type="spellStart"/>
      <w:r w:rsidRPr="006E75A6">
        <w:t>μm</w:t>
      </w:r>
      <w:proofErr w:type="spellEnd"/>
      <w:r w:rsidRPr="006E75A6">
        <w:t xml:space="preserve"> and a width of 1 mm. The performance of transistors was evaluated under ambient conditions with an Agilent 4155C parameter </w:t>
      </w:r>
      <w:proofErr w:type="spellStart"/>
      <w:r w:rsidR="00670A7B" w:rsidRPr="006E75A6">
        <w:t>analy</w:t>
      </w:r>
      <w:r w:rsidR="00670A7B">
        <w:t>z</w:t>
      </w:r>
      <w:r w:rsidR="00670A7B" w:rsidRPr="006E75A6">
        <w:t>er</w:t>
      </w:r>
      <w:proofErr w:type="spellEnd"/>
      <w:r w:rsidRPr="006E75A6">
        <w:t>.</w:t>
      </w:r>
    </w:p>
    <w:p w14:paraId="4A9AD727" w14:textId="77777777" w:rsidR="006C682F" w:rsidRPr="0083656B" w:rsidRDefault="006C682F" w:rsidP="008F4D21">
      <w:pPr>
        <w:spacing w:line="480" w:lineRule="auto"/>
        <w:rPr>
          <w:lang w:val="en-US"/>
        </w:rPr>
      </w:pPr>
    </w:p>
    <w:p w14:paraId="4C255111" w14:textId="52E56828" w:rsidR="003A21CE" w:rsidRPr="008F4D21" w:rsidRDefault="0083656B" w:rsidP="008F4D21">
      <w:pPr>
        <w:spacing w:line="480" w:lineRule="auto"/>
        <w:jc w:val="both"/>
        <w:rPr>
          <w:color w:val="000000"/>
          <w:shd w:val="clear" w:color="auto" w:fill="FFFFFF"/>
        </w:rPr>
      </w:pPr>
      <w:r w:rsidRPr="008F4D21">
        <w:rPr>
          <w:b/>
          <w:bCs/>
        </w:rPr>
        <w:t>Theoretical Calculation:</w:t>
      </w:r>
      <w:r>
        <w:rPr>
          <w:b/>
          <w:bCs/>
          <w:i/>
          <w:iCs/>
        </w:rPr>
        <w:t xml:space="preserve"> </w:t>
      </w:r>
      <w:r w:rsidR="003A21CE" w:rsidRPr="003A21CE">
        <w:rPr>
          <w:bCs/>
          <w:szCs w:val="32"/>
          <w:lang w:val="en-US"/>
        </w:rPr>
        <w:t xml:space="preserve">For the periodic models, the first </w:t>
      </w:r>
      <w:proofErr w:type="gramStart"/>
      <w:r w:rsidR="003A21CE" w:rsidRPr="003A21CE">
        <w:rPr>
          <w:bCs/>
          <w:szCs w:val="32"/>
          <w:lang w:val="en-US"/>
        </w:rPr>
        <w:t>principle</w:t>
      </w:r>
      <w:proofErr w:type="gramEnd"/>
      <w:r w:rsidR="003A21CE" w:rsidRPr="003A21CE">
        <w:rPr>
          <w:bCs/>
          <w:szCs w:val="32"/>
          <w:lang w:val="en-US"/>
        </w:rPr>
        <w:t xml:space="preserve"> calculations were conducted using the Vienna ab initio simulation package (VASP 5.4.4)</w:t>
      </w:r>
      <w:sdt>
        <w:sdtPr>
          <w:rPr>
            <w:bCs/>
            <w:color w:val="000000"/>
            <w:szCs w:val="32"/>
            <w:vertAlign w:val="superscript"/>
            <w:lang w:val="en-US"/>
          </w:rPr>
          <w:tag w:val="MENDELEY_CITATION_v3_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"/>
          <w:id w:val="-181587487"/>
          <w:placeholder>
            <w:docPart w:val="478541C072683B4E8060B294A9C688E1"/>
          </w:placeholder>
        </w:sdtPr>
        <w:sdtContent>
          <w:r w:rsidR="00F91626" w:rsidRPr="00F91626">
            <w:rPr>
              <w:bCs/>
              <w:color w:val="000000"/>
              <w:szCs w:val="32"/>
              <w:vertAlign w:val="superscript"/>
              <w:lang w:val="en-US"/>
            </w:rPr>
            <w:t>2–5</w:t>
          </w:r>
        </w:sdtContent>
      </w:sdt>
      <w:r w:rsidR="003A21CE" w:rsidRPr="003A21CE">
        <w:rPr>
          <w:bCs/>
          <w:szCs w:val="32"/>
          <w:lang w:val="en-US"/>
        </w:rPr>
        <w:t>, with the projector augmented wave (PAW) potentials</w:t>
      </w:r>
      <w:sdt>
        <w:sdtPr>
          <w:rPr>
            <w:bCs/>
            <w:color w:val="000000"/>
            <w:szCs w:val="32"/>
            <w:vertAlign w:val="superscript"/>
            <w:lang w:val="en-US"/>
          </w:rPr>
          <w:tag w:val="MENDELEY_CITATION_v3_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"/>
          <w:id w:val="894243393"/>
          <w:placeholder>
            <w:docPart w:val="478541C072683B4E8060B294A9C688E1"/>
          </w:placeholder>
        </w:sdtPr>
        <w:sdtContent>
          <w:r w:rsidR="00F91626" w:rsidRPr="00F91626">
            <w:rPr>
              <w:bCs/>
              <w:color w:val="000000"/>
              <w:szCs w:val="32"/>
              <w:vertAlign w:val="superscript"/>
              <w:lang w:val="en-US"/>
            </w:rPr>
            <w:t>6</w:t>
          </w:r>
        </w:sdtContent>
      </w:sdt>
      <w:r w:rsidR="003A21CE" w:rsidRPr="003A21CE">
        <w:rPr>
          <w:bCs/>
          <w:szCs w:val="32"/>
          <w:lang w:val="en-US"/>
        </w:rPr>
        <w:t xml:space="preserve"> used </w:t>
      </w:r>
      <w:r w:rsidR="003A21CE" w:rsidRPr="003A21CE">
        <w:rPr>
          <w:rFonts w:hint="eastAsia"/>
          <w:bCs/>
          <w:szCs w:val="32"/>
          <w:lang w:val="en-US"/>
        </w:rPr>
        <w:t>as</w:t>
      </w:r>
      <w:r w:rsidR="003A21CE" w:rsidRPr="003A21CE">
        <w:rPr>
          <w:bCs/>
          <w:szCs w:val="32"/>
          <w:lang w:val="en-US"/>
        </w:rPr>
        <w:t xml:space="preserve"> the plane wave basis sets and a unified plane wave cutoff energy of 560 eV. To accurately simulate the electronic interaction in our COF systems containing both main group elements and transition metals, the PBE + U method</w:t>
      </w:r>
      <w:sdt>
        <w:sdtPr>
          <w:rPr>
            <w:bCs/>
            <w:color w:val="000000"/>
            <w:szCs w:val="32"/>
            <w:vertAlign w:val="superscript"/>
            <w:lang w:val="en-US"/>
          </w:rPr>
          <w:tag w:val="MENDELEY_CITATION_v3_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"/>
          <w:id w:val="-96412551"/>
          <w:placeholder>
            <w:docPart w:val="478541C072683B4E8060B294A9C688E1"/>
          </w:placeholder>
        </w:sdtPr>
        <w:sdtContent>
          <w:r w:rsidR="00F91626" w:rsidRPr="00F91626">
            <w:rPr>
              <w:bCs/>
              <w:color w:val="000000"/>
              <w:szCs w:val="32"/>
              <w:vertAlign w:val="superscript"/>
              <w:lang w:val="en-US"/>
            </w:rPr>
            <w:t>7</w:t>
          </w:r>
        </w:sdtContent>
      </w:sdt>
      <w:r w:rsidR="003A21CE" w:rsidRPr="003A21CE">
        <w:rPr>
          <w:bCs/>
          <w:szCs w:val="32"/>
          <w:lang w:val="en-US"/>
        </w:rPr>
        <w:t xml:space="preserve"> was applied, with the generalized gradient approximation (GGA) in the Perdew-Burke-</w:t>
      </w:r>
      <w:proofErr w:type="spellStart"/>
      <w:r w:rsidR="003A21CE" w:rsidRPr="003A21CE">
        <w:rPr>
          <w:bCs/>
          <w:szCs w:val="32"/>
          <w:lang w:val="en-US"/>
        </w:rPr>
        <w:t>Ernzerhof</w:t>
      </w:r>
      <w:proofErr w:type="spellEnd"/>
      <w:r w:rsidR="003A21CE" w:rsidRPr="003A21CE">
        <w:rPr>
          <w:bCs/>
          <w:szCs w:val="32"/>
          <w:lang w:val="en-US"/>
        </w:rPr>
        <w:t xml:space="preserve"> (PBE) formulation</w:t>
      </w:r>
      <w:sdt>
        <w:sdtPr>
          <w:rPr>
            <w:bCs/>
            <w:color w:val="000000"/>
            <w:szCs w:val="32"/>
            <w:vertAlign w:val="superscript"/>
            <w:lang w:val="en-US"/>
          </w:rPr>
          <w:tag w:val="MENDELEY_CITATION_v3_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"/>
          <w:id w:val="1129356450"/>
          <w:placeholder>
            <w:docPart w:val="478541C072683B4E8060B294A9C688E1"/>
          </w:placeholder>
        </w:sdtPr>
        <w:sdtContent>
          <w:r w:rsidR="00F91626" w:rsidRPr="00F91626">
            <w:rPr>
              <w:bCs/>
              <w:color w:val="000000"/>
              <w:szCs w:val="32"/>
              <w:vertAlign w:val="superscript"/>
              <w:lang w:val="en-US"/>
            </w:rPr>
            <w:t>8,9</w:t>
          </w:r>
        </w:sdtContent>
      </w:sdt>
      <w:r w:rsidR="003A21CE" w:rsidRPr="003A21CE">
        <w:rPr>
          <w:bCs/>
          <w:szCs w:val="32"/>
          <w:lang w:val="en-US"/>
        </w:rPr>
        <w:t xml:space="preserve"> and a Hubbard correction</w:t>
      </w:r>
      <w:sdt>
        <w:sdtPr>
          <w:rPr>
            <w:bCs/>
            <w:color w:val="000000"/>
            <w:szCs w:val="32"/>
            <w:vertAlign w:val="superscript"/>
            <w:lang w:val="en-US"/>
          </w:rPr>
          <w:tag w:val="MENDELEY_CITATION_v3_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"/>
          <w:id w:val="-1251266019"/>
          <w:placeholder>
            <w:docPart w:val="478541C072683B4E8060B294A9C688E1"/>
          </w:placeholder>
        </w:sdtPr>
        <w:sdtContent>
          <w:r w:rsidR="00F91626" w:rsidRPr="00F91626">
            <w:rPr>
              <w:bCs/>
              <w:color w:val="000000"/>
              <w:szCs w:val="32"/>
              <w:vertAlign w:val="superscript"/>
              <w:lang w:val="en-US"/>
            </w:rPr>
            <w:t>7,10</w:t>
          </w:r>
        </w:sdtContent>
      </w:sdt>
      <w:r w:rsidR="003A21CE" w:rsidRPr="003A21CE">
        <w:rPr>
          <w:bCs/>
          <w:szCs w:val="32"/>
          <w:lang w:val="en-US"/>
        </w:rPr>
        <w:t xml:space="preserve"> (</w:t>
      </w:r>
      <w:r w:rsidR="003A21CE" w:rsidRPr="003A21CE">
        <w:rPr>
          <w:bCs/>
          <w:i/>
          <w:iCs/>
          <w:szCs w:val="32"/>
          <w:lang w:val="en-US"/>
        </w:rPr>
        <w:t>U</w:t>
      </w:r>
      <w:r w:rsidR="003A21CE" w:rsidRPr="003A21CE">
        <w:rPr>
          <w:bCs/>
          <w:szCs w:val="32"/>
          <w:lang w:val="en-US"/>
        </w:rPr>
        <w:t xml:space="preserve"> = 4 eV, </w:t>
      </w:r>
      <w:r w:rsidR="003A21CE" w:rsidRPr="003A21CE">
        <w:rPr>
          <w:bCs/>
          <w:i/>
          <w:iCs/>
          <w:szCs w:val="32"/>
          <w:lang w:val="en-US"/>
        </w:rPr>
        <w:t>J</w:t>
      </w:r>
      <w:r w:rsidR="003A21CE" w:rsidRPr="003A21CE">
        <w:rPr>
          <w:bCs/>
          <w:szCs w:val="32"/>
          <w:lang w:val="en-US"/>
        </w:rPr>
        <w:t xml:space="preserve"> = 1 eV) added to the 3</w:t>
      </w:r>
      <w:r w:rsidR="003A21CE" w:rsidRPr="003A21CE">
        <w:rPr>
          <w:bCs/>
          <w:i/>
          <w:iCs/>
          <w:szCs w:val="32"/>
          <w:lang w:val="en-US"/>
        </w:rPr>
        <w:t xml:space="preserve">d </w:t>
      </w:r>
      <w:r w:rsidR="003A21CE" w:rsidRPr="003A21CE">
        <w:rPr>
          <w:bCs/>
          <w:szCs w:val="32"/>
          <w:lang w:val="en-US"/>
        </w:rPr>
        <w:t>electrons of Co, Ni and Cu. This combination of U and J has been widely tested in previous theoretical works</w:t>
      </w:r>
      <w:sdt>
        <w:sdtPr>
          <w:rPr>
            <w:bCs/>
            <w:color w:val="000000"/>
            <w:szCs w:val="32"/>
            <w:vertAlign w:val="superscript"/>
            <w:lang w:val="en-US"/>
          </w:rPr>
          <w:tag w:val="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"/>
          <w:id w:val="2105990731"/>
          <w:placeholder>
            <w:docPart w:val="478541C072683B4E8060B294A9C688E1"/>
          </w:placeholder>
        </w:sdtPr>
        <w:sdtContent>
          <w:r w:rsidR="00F91626" w:rsidRPr="00F91626">
            <w:rPr>
              <w:bCs/>
              <w:color w:val="000000"/>
              <w:szCs w:val="32"/>
              <w:vertAlign w:val="superscript"/>
              <w:lang w:val="en-US"/>
            </w:rPr>
            <w:t>11–16</w:t>
          </w:r>
        </w:sdtContent>
      </w:sdt>
      <w:r w:rsidR="003A21CE" w:rsidRPr="003A21CE">
        <w:rPr>
          <w:bCs/>
          <w:szCs w:val="32"/>
          <w:lang w:val="en-US"/>
        </w:rPr>
        <w:t>. Spin-polarization (ISPIN = 2) was turned on to account for the possibly unpaired electrons (for example, in Co- and Cu-). Zero damping DFT-D3 method of Grimme</w:t>
      </w:r>
      <w:sdt>
        <w:sdtPr>
          <w:rPr>
            <w:bCs/>
            <w:color w:val="000000"/>
            <w:szCs w:val="32"/>
            <w:vertAlign w:val="superscript"/>
            <w:lang w:val="en-US"/>
          </w:rPr>
          <w:tag w:val="MENDELEY_CITATION_v3_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"/>
          <w:id w:val="1062912935"/>
          <w:placeholder>
            <w:docPart w:val="478541C072683B4E8060B294A9C688E1"/>
          </w:placeholder>
        </w:sdtPr>
        <w:sdtContent>
          <w:r w:rsidR="00F91626" w:rsidRPr="00F91626">
            <w:rPr>
              <w:bCs/>
              <w:color w:val="000000"/>
              <w:szCs w:val="32"/>
              <w:vertAlign w:val="superscript"/>
              <w:lang w:val="en-US"/>
            </w:rPr>
            <w:t>17,18</w:t>
          </w:r>
        </w:sdtContent>
      </w:sdt>
      <w:r w:rsidR="003A21CE" w:rsidRPr="003A21CE">
        <w:rPr>
          <w:bCs/>
          <w:szCs w:val="32"/>
          <w:lang w:val="en-US"/>
        </w:rPr>
        <w:t xml:space="preserve"> was used to take the van der Waals (</w:t>
      </w:r>
      <w:proofErr w:type="spellStart"/>
      <w:r w:rsidR="003A21CE" w:rsidRPr="003A21CE">
        <w:rPr>
          <w:bCs/>
          <w:szCs w:val="32"/>
          <w:lang w:val="en-US"/>
        </w:rPr>
        <w:t>vdW</w:t>
      </w:r>
      <w:proofErr w:type="spellEnd"/>
      <w:r w:rsidR="003A21CE" w:rsidRPr="003A21CE">
        <w:rPr>
          <w:bCs/>
          <w:szCs w:val="32"/>
          <w:lang w:val="en-US"/>
        </w:rPr>
        <w:t>) interaction into consideration. In self-consistent field (</w:t>
      </w:r>
      <w:proofErr w:type="spellStart"/>
      <w:r w:rsidR="003A21CE" w:rsidRPr="003A21CE">
        <w:rPr>
          <w:bCs/>
          <w:szCs w:val="32"/>
          <w:lang w:val="en-US"/>
        </w:rPr>
        <w:t>scf</w:t>
      </w:r>
      <w:proofErr w:type="spellEnd"/>
      <w:r w:rsidR="003A21CE" w:rsidRPr="003A21CE">
        <w:rPr>
          <w:bCs/>
          <w:szCs w:val="32"/>
          <w:lang w:val="en-US"/>
        </w:rPr>
        <w:t>) calculation and geometric optimization, the energy and force convergence criteria were 1 × 10</w:t>
      </w:r>
      <w:r w:rsidR="003A21CE" w:rsidRPr="003A21CE">
        <w:rPr>
          <w:bCs/>
          <w:szCs w:val="32"/>
          <w:vertAlign w:val="superscript"/>
          <w:lang w:val="en-US"/>
        </w:rPr>
        <w:t>-6</w:t>
      </w:r>
      <w:r w:rsidR="003A21CE" w:rsidRPr="003A21CE">
        <w:rPr>
          <w:bCs/>
          <w:szCs w:val="32"/>
          <w:lang w:val="en-US"/>
        </w:rPr>
        <w:t xml:space="preserve"> eV and 0.015 eV/Å respectively, and the Γ-centered k-point mesh </w:t>
      </w:r>
      <w:r w:rsidR="00670A7B" w:rsidRPr="003A21CE">
        <w:rPr>
          <w:bCs/>
          <w:szCs w:val="32"/>
          <w:lang w:val="en-US"/>
        </w:rPr>
        <w:t>w</w:t>
      </w:r>
      <w:r w:rsidR="00670A7B">
        <w:rPr>
          <w:bCs/>
          <w:szCs w:val="32"/>
          <w:lang w:val="en-US"/>
        </w:rPr>
        <w:t>ere</w:t>
      </w:r>
      <w:r w:rsidR="00670A7B" w:rsidRPr="003A21CE">
        <w:rPr>
          <w:bCs/>
          <w:szCs w:val="32"/>
          <w:lang w:val="en-US"/>
        </w:rPr>
        <w:t xml:space="preserve"> </w:t>
      </w:r>
      <w:r w:rsidR="003A21CE" w:rsidRPr="003A21CE">
        <w:rPr>
          <w:bCs/>
          <w:szCs w:val="32"/>
          <w:lang w:val="en-US"/>
        </w:rPr>
        <w:t xml:space="preserve">set to be 1 × 1 × 1 and 1 × 1 × 7 for monolayer and bulk models respectively </w:t>
      </w:r>
      <w:r w:rsidR="003A21CE" w:rsidRPr="003A21CE">
        <w:rPr>
          <w:rFonts w:hint="eastAsia"/>
          <w:bCs/>
          <w:szCs w:val="32"/>
          <w:lang w:val="en-US"/>
        </w:rPr>
        <w:t>(</w:t>
      </w:r>
      <w:r w:rsidR="003A21CE" w:rsidRPr="003A21CE">
        <w:rPr>
          <w:bCs/>
          <w:szCs w:val="32"/>
          <w:lang w:val="en-US"/>
        </w:rPr>
        <w:t xml:space="preserve">k-point mesh density = 0.04 × 2π/Å). For </w:t>
      </w:r>
      <w:r w:rsidR="00670A7B">
        <w:rPr>
          <w:bCs/>
          <w:szCs w:val="32"/>
          <w:lang w:val="en-US"/>
        </w:rPr>
        <w:t xml:space="preserve">the </w:t>
      </w:r>
      <w:r w:rsidR="003A21CE" w:rsidRPr="003A21CE">
        <w:rPr>
          <w:bCs/>
          <w:szCs w:val="32"/>
          <w:lang w:val="en-US"/>
        </w:rPr>
        <w:t>monolayer model, a vacuum space of 15 Å along the z-axis was reserved to minimize the interaction between the layer and its replicas in the next period. The AA and AB stacking mode</w:t>
      </w:r>
      <w:r w:rsidR="00670A7B">
        <w:rPr>
          <w:bCs/>
          <w:szCs w:val="32"/>
          <w:lang w:val="en-US"/>
        </w:rPr>
        <w:t>s were built as</w:t>
      </w:r>
      <w:r w:rsidR="003A21CE" w:rsidRPr="003A21CE">
        <w:rPr>
          <w:bCs/>
          <w:szCs w:val="32"/>
          <w:lang w:val="en-US"/>
        </w:rPr>
        <w:t xml:space="preserve"> initial guesses of the bulk structure. And since </w:t>
      </w:r>
      <w:r w:rsidR="003A21CE" w:rsidRPr="003A21CE">
        <w:rPr>
          <w:rFonts w:hint="eastAsia"/>
          <w:bCs/>
          <w:szCs w:val="32"/>
          <w:lang w:val="en-US"/>
        </w:rPr>
        <w:t>t</w:t>
      </w:r>
      <w:r w:rsidR="003A21CE" w:rsidRPr="003A21CE">
        <w:rPr>
          <w:bCs/>
          <w:szCs w:val="32"/>
          <w:lang w:val="en-US"/>
        </w:rPr>
        <w:t>he optimized AA stacking model has the simulated XRD pattern resembling the experimental data more, it was finally chosen for further calculation. In band</w:t>
      </w:r>
      <w:r w:rsidR="00627EE6">
        <w:rPr>
          <w:bCs/>
          <w:szCs w:val="32"/>
          <w:lang w:val="en-US"/>
        </w:rPr>
        <w:t xml:space="preserve"> </w:t>
      </w:r>
      <w:r w:rsidR="003A21CE" w:rsidRPr="003A21CE">
        <w:rPr>
          <w:bCs/>
          <w:szCs w:val="32"/>
          <w:lang w:val="en-US"/>
        </w:rPr>
        <w:t xml:space="preserve">structure calculation, the Brillouin zone was </w:t>
      </w:r>
      <w:r w:rsidR="003A21CE" w:rsidRPr="003A21CE">
        <w:rPr>
          <w:bCs/>
          <w:szCs w:val="32"/>
          <w:lang w:val="en-US"/>
        </w:rPr>
        <w:lastRenderedPageBreak/>
        <w:t xml:space="preserve">sampled by the k-paths shown in </w:t>
      </w:r>
      <w:r w:rsidR="00670A7B">
        <w:rPr>
          <w:bCs/>
          <w:szCs w:val="32"/>
          <w:lang w:val="en-US"/>
        </w:rPr>
        <w:t>F</w:t>
      </w:r>
      <w:r w:rsidR="00670A7B" w:rsidRPr="003A21CE">
        <w:rPr>
          <w:bCs/>
          <w:szCs w:val="32"/>
          <w:lang w:val="en-US"/>
        </w:rPr>
        <w:t xml:space="preserve">igure </w:t>
      </w:r>
      <w:r w:rsidR="003A21CE" w:rsidRPr="003A21CE">
        <w:rPr>
          <w:bCs/>
          <w:szCs w:val="32"/>
          <w:lang w:val="en-US"/>
        </w:rPr>
        <w:t>S</w:t>
      </w:r>
      <w:r w:rsidR="0080740F">
        <w:rPr>
          <w:bCs/>
          <w:szCs w:val="32"/>
          <w:lang w:val="en-US"/>
        </w:rPr>
        <w:t>1</w:t>
      </w:r>
      <w:r w:rsidR="003A21CE" w:rsidRPr="003A21CE">
        <w:rPr>
          <w:bCs/>
          <w:szCs w:val="32"/>
          <w:lang w:val="en-US"/>
        </w:rPr>
        <w:t>.</w:t>
      </w:r>
      <w:r w:rsidR="007557FF" w:rsidRPr="007557FF">
        <w:rPr>
          <w:color w:val="000000"/>
          <w:shd w:val="clear" w:color="auto" w:fill="FFFFFF"/>
          <w:lang w:val="en-US"/>
        </w:rPr>
        <w:t xml:space="preserve"> </w:t>
      </w:r>
      <w:r w:rsidR="00276411">
        <w:rPr>
          <w:rStyle w:val="normaltextrun"/>
          <w:color w:val="000000"/>
          <w:shd w:val="clear" w:color="auto" w:fill="FFFFFF"/>
          <w:lang w:val="en-US"/>
        </w:rPr>
        <w:t xml:space="preserve">The VASP calculated data were post-processed </w:t>
      </w:r>
      <w:r w:rsidR="007557FF">
        <w:rPr>
          <w:rStyle w:val="normaltextrun"/>
          <w:color w:val="000000"/>
          <w:shd w:val="clear" w:color="auto" w:fill="FFFFFF"/>
          <w:lang w:val="en-US"/>
        </w:rPr>
        <w:t>using the VASPKIT 1.4.0 code.</w:t>
      </w:r>
      <w:r w:rsidR="007557FF">
        <w:rPr>
          <w:rStyle w:val="eop"/>
          <w:color w:val="000000"/>
          <w:shd w:val="clear" w:color="auto" w:fill="FFFFFF"/>
        </w:rPr>
        <w:t> </w:t>
      </w:r>
    </w:p>
    <w:p w14:paraId="287DE51A" w14:textId="4EA3CF0B" w:rsidR="008D5FF9" w:rsidRDefault="009955B3" w:rsidP="008F4D21">
      <w:pPr>
        <w:spacing w:line="360" w:lineRule="auto"/>
        <w:jc w:val="center"/>
      </w:pPr>
      <w:r w:rsidRPr="0083656B">
        <w:rPr>
          <w:bCs/>
          <w:noProof/>
          <w:szCs w:val="32"/>
          <w:lang w:val="en-US"/>
        </w:rPr>
        <w:drawing>
          <wp:inline distT="0" distB="0" distL="0" distR="0" wp14:anchorId="5161732F" wp14:editId="2BE86BE8">
            <wp:extent cx="4003381" cy="2565942"/>
            <wp:effectExtent l="0" t="0" r="0" b="0"/>
            <wp:docPr id="151" name="Picture 15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 engineering drawing&#10;&#10;Description automatically generated"/>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4022409" cy="2578138"/>
                    </a:xfrm>
                    <a:prstGeom prst="rect">
                      <a:avLst/>
                    </a:prstGeom>
                    <a:noFill/>
                  </pic:spPr>
                </pic:pic>
              </a:graphicData>
            </a:graphic>
          </wp:inline>
        </w:drawing>
      </w:r>
    </w:p>
    <w:p w14:paraId="5DC0E954" w14:textId="6B0F1EAE" w:rsidR="0083656B" w:rsidRDefault="008D5FF9" w:rsidP="008C0888">
      <w:pPr>
        <w:pStyle w:val="Caption"/>
        <w:rPr>
          <w:lang w:val="en-US"/>
        </w:rPr>
      </w:pPr>
      <w:r w:rsidRPr="008D5FF9">
        <w:t>Figure S</w:t>
      </w:r>
      <w:r w:rsidRPr="008D5FF9">
        <w:fldChar w:fldCharType="begin"/>
      </w:r>
      <w:r w:rsidRPr="008D5FF9">
        <w:instrText xml:space="preserve"> SEQ Figure_S \* ARABIC </w:instrText>
      </w:r>
      <w:r w:rsidRPr="008D5FF9">
        <w:fldChar w:fldCharType="separate"/>
      </w:r>
      <w:r w:rsidR="00A12270">
        <w:rPr>
          <w:noProof/>
        </w:rPr>
        <w:t>1</w:t>
      </w:r>
      <w:r w:rsidRPr="008D5FF9">
        <w:fldChar w:fldCharType="end"/>
      </w:r>
      <w:r>
        <w:rPr>
          <w:szCs w:val="48"/>
        </w:rPr>
        <w:t xml:space="preserve"> </w:t>
      </w:r>
      <w:r w:rsidR="0083656B" w:rsidRPr="008D5FF9">
        <w:rPr>
          <w:lang w:val="en-US"/>
        </w:rPr>
        <w:t>(a) The k-path for calculating both in-plane and out-plane direction band structure of AA-stacking bulk COF. (b) The k-path for calculating the in-plane direction band structure of monolayer COF and AA-stacking bulk COF.</w:t>
      </w:r>
    </w:p>
    <w:p w14:paraId="7CC53C60" w14:textId="77777777" w:rsidR="00250CF2" w:rsidRDefault="00250CF2" w:rsidP="00A96A65">
      <w:pPr>
        <w:spacing w:line="480" w:lineRule="auto"/>
        <w:jc w:val="both"/>
        <w:rPr>
          <w:rFonts w:eastAsia="SimSun"/>
          <w:color w:val="000000"/>
          <w:shd w:val="clear" w:color="auto" w:fill="FFFFFF"/>
        </w:rPr>
      </w:pPr>
    </w:p>
    <w:p w14:paraId="3AB0B5D7" w14:textId="680D2269" w:rsidR="00A96A65" w:rsidRDefault="00A96A65" w:rsidP="008F4D21">
      <w:pPr>
        <w:spacing w:line="480" w:lineRule="auto"/>
        <w:ind w:firstLine="720"/>
        <w:jc w:val="both"/>
        <w:rPr>
          <w:rFonts w:eastAsia="SimSun"/>
          <w:color w:val="000000"/>
          <w:shd w:val="clear" w:color="auto" w:fill="FFFFFF"/>
        </w:rPr>
      </w:pPr>
      <w:r w:rsidRPr="00E2250C">
        <w:rPr>
          <w:rFonts w:eastAsia="SimSun"/>
          <w:color w:val="000000"/>
          <w:shd w:val="clear" w:color="auto" w:fill="FFFFFF"/>
        </w:rPr>
        <w:t>The DFT calculations of the separated Cu-P</w:t>
      </w:r>
      <w:r w:rsidR="00250CF2">
        <w:rPr>
          <w:rFonts w:eastAsia="SimSun"/>
          <w:color w:val="000000"/>
          <w:shd w:val="clear" w:color="auto" w:fill="FFFFFF"/>
        </w:rPr>
        <w:t>hthalocyanine (</w:t>
      </w:r>
      <w:proofErr w:type="spellStart"/>
      <w:r w:rsidR="00250CF2">
        <w:rPr>
          <w:rFonts w:eastAsia="SimSun"/>
          <w:color w:val="000000"/>
          <w:shd w:val="clear" w:color="auto" w:fill="FFFFFF"/>
        </w:rPr>
        <w:t>CuPc</w:t>
      </w:r>
      <w:proofErr w:type="spellEnd"/>
      <w:r w:rsidR="00250CF2">
        <w:rPr>
          <w:rFonts w:eastAsia="SimSun"/>
          <w:color w:val="000000"/>
          <w:shd w:val="clear" w:color="auto" w:fill="FFFFFF"/>
        </w:rPr>
        <w:t>)</w:t>
      </w:r>
      <w:r w:rsidRPr="00E2250C">
        <w:rPr>
          <w:rFonts w:eastAsia="SimSun"/>
          <w:color w:val="000000"/>
          <w:shd w:val="clear" w:color="auto" w:fill="FFFFFF"/>
        </w:rPr>
        <w:t xml:space="preserve"> </w:t>
      </w:r>
      <w:proofErr w:type="spellStart"/>
      <w:r w:rsidRPr="00E2250C">
        <w:rPr>
          <w:rFonts w:eastAsia="SimSun"/>
          <w:color w:val="000000"/>
          <w:shd w:val="clear" w:color="auto" w:fill="FFFFFF"/>
        </w:rPr>
        <w:t>cent</w:t>
      </w:r>
      <w:r w:rsidR="00276411">
        <w:rPr>
          <w:rFonts w:eastAsia="SimSun"/>
          <w:color w:val="000000"/>
          <w:shd w:val="clear" w:color="auto" w:fill="FFFFFF"/>
        </w:rPr>
        <w:t>er</w:t>
      </w:r>
      <w:proofErr w:type="spellEnd"/>
      <w:r w:rsidRPr="00E2250C">
        <w:rPr>
          <w:rFonts w:eastAsia="SimSun"/>
          <w:color w:val="000000"/>
          <w:shd w:val="clear" w:color="auto" w:fill="FFFFFF"/>
        </w:rPr>
        <w:t xml:space="preserve"> and the linkage mo</w:t>
      </w:r>
      <w:r w:rsidR="00250CF2">
        <w:rPr>
          <w:rFonts w:eastAsia="SimSun"/>
          <w:color w:val="000000"/>
          <w:shd w:val="clear" w:color="auto" w:fill="FFFFFF"/>
        </w:rPr>
        <w:t>iet</w:t>
      </w:r>
      <w:r w:rsidR="00955C15">
        <w:rPr>
          <w:rFonts w:eastAsia="SimSun"/>
          <w:color w:val="000000"/>
          <w:shd w:val="clear" w:color="auto" w:fill="FFFFFF"/>
        </w:rPr>
        <w:t>ies</w:t>
      </w:r>
      <w:r w:rsidRPr="00E2250C">
        <w:rPr>
          <w:rFonts w:eastAsia="SimSun"/>
          <w:color w:val="000000"/>
          <w:shd w:val="clear" w:color="auto" w:fill="FFFFFF"/>
        </w:rPr>
        <w:t xml:space="preserve"> were performed in </w:t>
      </w:r>
      <w:r w:rsidR="00276411">
        <w:rPr>
          <w:rFonts w:eastAsia="SimSun"/>
          <w:color w:val="000000"/>
          <w:shd w:val="clear" w:color="auto" w:fill="FFFFFF"/>
        </w:rPr>
        <w:t xml:space="preserve">the </w:t>
      </w:r>
      <w:r w:rsidRPr="00E2250C">
        <w:rPr>
          <w:rFonts w:eastAsia="SimSun"/>
          <w:color w:val="000000"/>
          <w:shd w:val="clear" w:color="auto" w:fill="FFFFFF"/>
        </w:rPr>
        <w:t>Gaussian09 package</w:t>
      </w:r>
      <w:r w:rsidR="00CB0AE8">
        <w:rPr>
          <w:rFonts w:eastAsia="SimSun"/>
          <w:color w:val="000000"/>
          <w:shd w:val="clear" w:color="auto" w:fill="FFFFFF"/>
        </w:rPr>
        <w:t>.</w:t>
      </w:r>
      <w:sdt>
        <w:sdtPr>
          <w:rPr>
            <w:rFonts w:eastAsia="SimSun"/>
            <w:color w:val="000000"/>
            <w:shd w:val="clear" w:color="auto" w:fill="FFFFFF"/>
            <w:vertAlign w:val="superscript"/>
          </w:rPr>
          <w:tag w:val="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"/>
          <w:id w:val="-1102723102"/>
          <w:placeholder>
            <w:docPart w:val="272915B30D663F4D80013AC60E12863C"/>
          </w:placeholder>
        </w:sdtPr>
        <w:sdtEndPr>
          <w:rPr>
            <w:rFonts w:eastAsia="Times New Roman"/>
            <w:shd w:val="clear" w:color="auto" w:fill="auto"/>
          </w:rPr>
        </w:sdtEndPr>
        <w:sdtContent>
          <w:r w:rsidR="00F91626" w:rsidRPr="00F91626">
            <w:rPr>
              <w:color w:val="000000"/>
              <w:vertAlign w:val="superscript"/>
            </w:rPr>
            <w:t>19</w:t>
          </w:r>
        </w:sdtContent>
      </w:sdt>
      <w:r>
        <w:rPr>
          <w:rFonts w:eastAsia="SimSun"/>
          <w:color w:val="000000"/>
          <w:shd w:val="clear" w:color="auto" w:fill="FFFFFF"/>
        </w:rPr>
        <w:t xml:space="preserve"> </w:t>
      </w:r>
      <w:r w:rsidRPr="00E50210">
        <w:rPr>
          <w:rFonts w:eastAsia="SimSun"/>
          <w:color w:val="000000"/>
          <w:shd w:val="clear" w:color="auto" w:fill="FFFFFF"/>
        </w:rPr>
        <w:t xml:space="preserve">Structural optimizations and energy calculations were conducted at the </w:t>
      </w:r>
      <w:r w:rsidRPr="00EC4139">
        <w:rPr>
          <w:rFonts w:eastAsia="SimSun"/>
          <w:color w:val="000000"/>
          <w:shd w:val="clear" w:color="auto" w:fill="FFFFFF"/>
        </w:rPr>
        <w:t>m06</w:t>
      </w:r>
      <w:r>
        <w:rPr>
          <w:rFonts w:eastAsia="SimSun"/>
          <w:color w:val="000000"/>
          <w:shd w:val="clear" w:color="auto" w:fill="FFFFFF"/>
        </w:rPr>
        <w:t>-</w:t>
      </w:r>
      <w:r w:rsidRPr="00EC4139">
        <w:rPr>
          <w:rFonts w:eastAsia="SimSun"/>
          <w:color w:val="000000"/>
          <w:shd w:val="clear" w:color="auto" w:fill="FFFFFF"/>
        </w:rPr>
        <w:t>2x</w:t>
      </w:r>
      <w:sdt>
        <w:sdtPr>
          <w:rPr>
            <w:rFonts w:eastAsia="SimSun"/>
            <w:color w:val="000000"/>
            <w:shd w:val="clear" w:color="auto" w:fill="FFFFFF"/>
            <w:vertAlign w:val="superscript"/>
          </w:rPr>
          <w:tag w:val="MENDELEY_CITATION_v3_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"/>
          <w:id w:val="-851952973"/>
          <w:placeholder>
            <w:docPart w:val="272915B30D663F4D80013AC60E12863C"/>
          </w:placeholder>
        </w:sdtPr>
        <w:sdtEndPr>
          <w:rPr>
            <w:rFonts w:eastAsia="Times New Roman"/>
            <w:shd w:val="clear" w:color="auto" w:fill="auto"/>
          </w:rPr>
        </w:sdtEndPr>
        <w:sdtContent>
          <w:r w:rsidR="00F91626" w:rsidRPr="00F91626">
            <w:rPr>
              <w:color w:val="000000"/>
              <w:vertAlign w:val="superscript"/>
            </w:rPr>
            <w:t>20</w:t>
          </w:r>
        </w:sdtContent>
      </w:sdt>
      <w:r>
        <w:rPr>
          <w:rFonts w:eastAsia="SimSun"/>
          <w:color w:val="000000"/>
          <w:shd w:val="clear" w:color="auto" w:fill="FFFFFF"/>
        </w:rPr>
        <w:t xml:space="preserve"> </w:t>
      </w:r>
      <w:r w:rsidRPr="00E50210">
        <w:rPr>
          <w:rFonts w:eastAsia="SimSun"/>
          <w:color w:val="000000"/>
          <w:shd w:val="clear" w:color="auto" w:fill="FFFFFF"/>
        </w:rPr>
        <w:t xml:space="preserve">level of density functional theory. The </w:t>
      </w:r>
      <w:r w:rsidRPr="0008060F">
        <w:rPr>
          <w:rFonts w:eastAsia="SimSun"/>
          <w:color w:val="000000"/>
          <w:shd w:val="clear" w:color="auto" w:fill="FFFFFF"/>
        </w:rPr>
        <w:t>def</w:t>
      </w:r>
      <w:r>
        <w:rPr>
          <w:rFonts w:eastAsia="SimSun"/>
          <w:color w:val="000000"/>
          <w:shd w:val="clear" w:color="auto" w:fill="FFFFFF"/>
        </w:rPr>
        <w:t>-</w:t>
      </w:r>
      <w:r w:rsidRPr="0008060F">
        <w:rPr>
          <w:rFonts w:eastAsia="SimSun"/>
          <w:color w:val="000000"/>
          <w:shd w:val="clear" w:color="auto" w:fill="FFFFFF"/>
        </w:rPr>
        <w:t>2sv</w:t>
      </w:r>
      <w:r w:rsidRPr="00CD51C4">
        <w:rPr>
          <w:rFonts w:eastAsia="SimSun"/>
          <w:shd w:val="clear" w:color="auto" w:fill="FFFFFF"/>
        </w:rPr>
        <w:t>p basis set</w:t>
      </w:r>
      <w:sdt>
        <w:sdtPr>
          <w:rPr>
            <w:rFonts w:eastAsia="SimSun"/>
            <w:color w:val="000000"/>
            <w:shd w:val="clear" w:color="auto" w:fill="FFFFFF"/>
            <w:vertAlign w:val="superscript"/>
          </w:rPr>
          <w:tag w:val="MENDELEY_CITATION_v3_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"/>
          <w:id w:val="1514647746"/>
          <w:placeholder>
            <w:docPart w:val="272915B30D663F4D80013AC60E12863C"/>
          </w:placeholder>
        </w:sdtPr>
        <w:sdtEndPr>
          <w:rPr>
            <w:rFonts w:eastAsia="Times New Roman"/>
            <w:shd w:val="clear" w:color="auto" w:fill="auto"/>
          </w:rPr>
        </w:sdtEndPr>
        <w:sdtContent>
          <w:r w:rsidR="00F91626" w:rsidRPr="00F91626">
            <w:rPr>
              <w:color w:val="000000"/>
              <w:vertAlign w:val="superscript"/>
            </w:rPr>
            <w:t>21,22</w:t>
          </w:r>
        </w:sdtContent>
      </w:sdt>
      <w:r w:rsidRPr="00E50210">
        <w:rPr>
          <w:rFonts w:eastAsia="SimSun"/>
          <w:color w:val="000000"/>
          <w:shd w:val="clear" w:color="auto" w:fill="FFFFFF"/>
        </w:rPr>
        <w:t xml:space="preserve"> was used for </w:t>
      </w:r>
      <w:r>
        <w:rPr>
          <w:rFonts w:eastAsia="SimSun"/>
          <w:color w:val="000000"/>
          <w:shd w:val="clear" w:color="auto" w:fill="FFFFFF"/>
        </w:rPr>
        <w:t>all elements</w:t>
      </w:r>
      <w:r w:rsidRPr="00E50210">
        <w:rPr>
          <w:rFonts w:eastAsia="SimSun"/>
          <w:color w:val="000000"/>
          <w:shd w:val="clear" w:color="auto" w:fill="FFFFFF"/>
        </w:rPr>
        <w:t>.</w:t>
      </w:r>
      <w:r>
        <w:rPr>
          <w:rFonts w:eastAsia="SimSun"/>
          <w:color w:val="000000"/>
          <w:shd w:val="clear" w:color="auto" w:fill="FFFFFF"/>
        </w:rPr>
        <w:t xml:space="preserve"> </w:t>
      </w:r>
      <w:r w:rsidRPr="00E2250C">
        <w:rPr>
          <w:rFonts w:eastAsia="SimSun"/>
          <w:color w:val="000000"/>
          <w:shd w:val="clear" w:color="auto" w:fill="FFFFFF"/>
        </w:rPr>
        <w:t xml:space="preserve">To have a common ground to compare the </w:t>
      </w:r>
      <w:r>
        <w:rPr>
          <w:rFonts w:eastAsia="SimSun"/>
          <w:color w:val="000000"/>
          <w:shd w:val="clear" w:color="auto" w:fill="FFFFFF"/>
        </w:rPr>
        <w:t xml:space="preserve">interaction between </w:t>
      </w:r>
      <w:r w:rsidRPr="00E2250C">
        <w:rPr>
          <w:color w:val="000000"/>
          <w:shd w:val="clear" w:color="auto" w:fill="FFFFFF"/>
        </w:rPr>
        <w:t xml:space="preserve">the </w:t>
      </w:r>
      <w:proofErr w:type="spellStart"/>
      <w:r w:rsidR="00250CF2">
        <w:rPr>
          <w:rFonts w:eastAsia="SimSun"/>
          <w:color w:val="000000"/>
          <w:shd w:val="clear" w:color="auto" w:fill="FFFFFF"/>
        </w:rPr>
        <w:t>CuPc</w:t>
      </w:r>
      <w:proofErr w:type="spellEnd"/>
      <w:r w:rsidRPr="00E2250C">
        <w:rPr>
          <w:rFonts w:eastAsia="SimSun"/>
          <w:color w:val="000000"/>
          <w:shd w:val="clear" w:color="auto" w:fill="FFFFFF"/>
        </w:rPr>
        <w:t xml:space="preserve"> </w:t>
      </w:r>
      <w:proofErr w:type="spellStart"/>
      <w:r w:rsidRPr="00E2250C">
        <w:rPr>
          <w:rFonts w:eastAsia="SimSun"/>
          <w:color w:val="000000"/>
          <w:shd w:val="clear" w:color="auto" w:fill="FFFFFF"/>
        </w:rPr>
        <w:t>cent</w:t>
      </w:r>
      <w:r w:rsidR="00276411">
        <w:rPr>
          <w:rFonts w:eastAsia="SimSun"/>
          <w:color w:val="000000"/>
          <w:shd w:val="clear" w:color="auto" w:fill="FFFFFF"/>
        </w:rPr>
        <w:t>er</w:t>
      </w:r>
      <w:proofErr w:type="spellEnd"/>
      <w:r>
        <w:rPr>
          <w:rFonts w:eastAsia="SimSun"/>
          <w:color w:val="000000"/>
          <w:shd w:val="clear" w:color="auto" w:fill="FFFFFF"/>
        </w:rPr>
        <w:t xml:space="preserve"> and </w:t>
      </w:r>
      <w:r w:rsidRPr="00E2250C">
        <w:rPr>
          <w:rFonts w:eastAsia="SimSun"/>
          <w:color w:val="000000"/>
          <w:shd w:val="clear" w:color="auto" w:fill="FFFFFF"/>
        </w:rPr>
        <w:t>the linkage mo</w:t>
      </w:r>
      <w:r w:rsidR="0084001D">
        <w:rPr>
          <w:rFonts w:eastAsia="SimSun"/>
          <w:color w:val="000000"/>
          <w:shd w:val="clear" w:color="auto" w:fill="FFFFFF"/>
        </w:rPr>
        <w:t>ieties</w:t>
      </w:r>
      <w:r w:rsidRPr="00E2250C">
        <w:rPr>
          <w:rFonts w:eastAsia="SimSun"/>
          <w:color w:val="000000"/>
          <w:shd w:val="clear" w:color="auto" w:fill="FFFFFF"/>
        </w:rPr>
        <w:t xml:space="preserve"> </w:t>
      </w:r>
      <w:r>
        <w:rPr>
          <w:rFonts w:eastAsia="SimSun"/>
          <w:color w:val="000000"/>
          <w:shd w:val="clear" w:color="auto" w:fill="FFFFFF"/>
        </w:rPr>
        <w:t xml:space="preserve">in </w:t>
      </w:r>
      <w:r w:rsidRPr="00E2250C">
        <w:rPr>
          <w:rFonts w:eastAsia="SimSun"/>
          <w:color w:val="000000"/>
          <w:shd w:val="clear" w:color="auto" w:fill="FFFFFF"/>
        </w:rPr>
        <w:t>our</w:t>
      </w:r>
      <w:r w:rsidRPr="00E2250C">
        <w:rPr>
          <w:color w:val="000000"/>
          <w:shd w:val="clear" w:color="auto" w:fill="FFFFFF"/>
        </w:rPr>
        <w:t xml:space="preserve"> </w:t>
      </w:r>
      <w:proofErr w:type="gramStart"/>
      <w:r w:rsidRPr="00E2250C">
        <w:rPr>
          <w:color w:val="000000"/>
          <w:shd w:val="clear" w:color="auto" w:fill="FFFFFF"/>
        </w:rPr>
        <w:t>as-synthesized</w:t>
      </w:r>
      <w:proofErr w:type="gramEnd"/>
      <w:r w:rsidRPr="00E2250C">
        <w:rPr>
          <w:color w:val="000000"/>
          <w:shd w:val="clear" w:color="auto" w:fill="FFFFFF"/>
        </w:rPr>
        <w:t xml:space="preserve"> 2D COF with that </w:t>
      </w:r>
      <w:r>
        <w:rPr>
          <w:color w:val="000000"/>
          <w:shd w:val="clear" w:color="auto" w:fill="FFFFFF"/>
        </w:rPr>
        <w:t xml:space="preserve">in </w:t>
      </w:r>
      <w:r w:rsidRPr="00E2250C">
        <w:rPr>
          <w:color w:val="000000"/>
          <w:shd w:val="clear" w:color="auto" w:fill="FFFFFF"/>
        </w:rPr>
        <w:t>2D COFs reported in other publication</w:t>
      </w:r>
      <w:r w:rsidR="00CB0AE8">
        <w:rPr>
          <w:color w:val="000000"/>
          <w:shd w:val="clear" w:color="auto" w:fill="FFFFFF"/>
        </w:rPr>
        <w:t>,</w:t>
      </w:r>
      <w:sdt>
        <w:sdtPr>
          <w:rPr>
            <w:color w:val="000000"/>
            <w:shd w:val="clear" w:color="auto" w:fill="FFFFFF"/>
            <w:vertAlign w:val="superscript"/>
          </w:rPr>
          <w:tag w:val="MENDELEY_CITATION_v3_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"/>
          <w:id w:val="628207052"/>
          <w:placeholder>
            <w:docPart w:val="DefaultPlaceholder_-1854013440"/>
          </w:placeholder>
        </w:sdtPr>
        <w:sdtContent>
          <w:r w:rsidR="00F91626" w:rsidRPr="00F91626">
            <w:rPr>
              <w:color w:val="000000"/>
              <w:shd w:val="clear" w:color="auto" w:fill="FFFFFF"/>
              <w:vertAlign w:val="superscript"/>
            </w:rPr>
            <w:t>23,24</w:t>
          </w:r>
        </w:sdtContent>
      </w:sdt>
      <w:r w:rsidRPr="00E2250C">
        <w:rPr>
          <w:color w:val="000000"/>
          <w:shd w:val="clear" w:color="auto" w:fill="FFFFFF"/>
        </w:rPr>
        <w:t xml:space="preserve"> </w:t>
      </w:r>
      <w:r>
        <w:rPr>
          <w:color w:val="000000"/>
          <w:shd w:val="clear" w:color="auto" w:fill="FFFFFF"/>
        </w:rPr>
        <w:t xml:space="preserve">we took </w:t>
      </w:r>
      <w:r w:rsidRPr="00E2250C">
        <w:rPr>
          <w:rFonts w:eastAsia="SimSun"/>
          <w:color w:val="000000"/>
          <w:shd w:val="clear" w:color="auto" w:fill="FFFFFF"/>
        </w:rPr>
        <w:t xml:space="preserve">the way shown in </w:t>
      </w:r>
      <w:r w:rsidRPr="00BF7A2E">
        <w:rPr>
          <w:rFonts w:eastAsia="SimSun"/>
          <w:color w:val="000000" w:themeColor="text1"/>
          <w:shd w:val="clear" w:color="auto" w:fill="FFFFFF"/>
        </w:rPr>
        <w:t>Fig</w:t>
      </w:r>
      <w:r w:rsidR="0084001D">
        <w:rPr>
          <w:rFonts w:eastAsia="SimSun"/>
          <w:color w:val="000000" w:themeColor="text1"/>
          <w:shd w:val="clear" w:color="auto" w:fill="FFFFFF"/>
        </w:rPr>
        <w:t>ure</w:t>
      </w:r>
      <w:r w:rsidR="00250CF2" w:rsidRPr="00BF7A2E">
        <w:rPr>
          <w:rFonts w:eastAsia="SimSun"/>
          <w:color w:val="000000" w:themeColor="text1"/>
          <w:shd w:val="clear" w:color="auto" w:fill="FFFFFF"/>
        </w:rPr>
        <w:t xml:space="preserve"> S2</w:t>
      </w:r>
      <w:r w:rsidRPr="00BF7A2E">
        <w:rPr>
          <w:rFonts w:eastAsia="SimSun"/>
          <w:color w:val="000000" w:themeColor="text1"/>
          <w:shd w:val="clear" w:color="auto" w:fill="FFFFFF"/>
        </w:rPr>
        <w:t xml:space="preserve"> </w:t>
      </w:r>
      <w:r>
        <w:rPr>
          <w:rFonts w:eastAsia="SimSun"/>
          <w:color w:val="000000"/>
          <w:shd w:val="clear" w:color="auto" w:fill="FFFFFF"/>
        </w:rPr>
        <w:t>to</w:t>
      </w:r>
      <w:r w:rsidRPr="00E2250C">
        <w:rPr>
          <w:color w:val="000000"/>
          <w:shd w:val="clear" w:color="auto" w:fill="FFFFFF"/>
        </w:rPr>
        <w:t xml:space="preserve"> cut the </w:t>
      </w:r>
      <w:proofErr w:type="spellStart"/>
      <w:r w:rsidR="00250CF2">
        <w:rPr>
          <w:rFonts w:eastAsia="SimSun"/>
          <w:color w:val="000000"/>
          <w:shd w:val="clear" w:color="auto" w:fill="FFFFFF"/>
        </w:rPr>
        <w:t>CuPc</w:t>
      </w:r>
      <w:proofErr w:type="spellEnd"/>
      <w:r w:rsidRPr="00E2250C">
        <w:rPr>
          <w:rFonts w:eastAsia="SimSun"/>
          <w:color w:val="000000"/>
          <w:shd w:val="clear" w:color="auto" w:fill="FFFFFF"/>
        </w:rPr>
        <w:t xml:space="preserve"> </w:t>
      </w:r>
      <w:proofErr w:type="spellStart"/>
      <w:r w:rsidRPr="00E2250C">
        <w:rPr>
          <w:rFonts w:eastAsia="SimSun"/>
          <w:color w:val="000000"/>
          <w:shd w:val="clear" w:color="auto" w:fill="FFFFFF"/>
        </w:rPr>
        <w:t>cent</w:t>
      </w:r>
      <w:r w:rsidR="00276411">
        <w:rPr>
          <w:rFonts w:eastAsia="SimSun"/>
          <w:color w:val="000000"/>
          <w:shd w:val="clear" w:color="auto" w:fill="FFFFFF"/>
        </w:rPr>
        <w:t>er</w:t>
      </w:r>
      <w:proofErr w:type="spellEnd"/>
      <w:r w:rsidRPr="00E2250C">
        <w:rPr>
          <w:rFonts w:eastAsia="SimSun"/>
          <w:color w:val="000000"/>
          <w:shd w:val="clear" w:color="auto" w:fill="FFFFFF"/>
        </w:rPr>
        <w:t xml:space="preserve"> and the linkage </w:t>
      </w:r>
      <w:r w:rsidR="00250CF2" w:rsidRPr="00E2250C">
        <w:rPr>
          <w:rFonts w:eastAsia="SimSun"/>
          <w:color w:val="000000"/>
          <w:shd w:val="clear" w:color="auto" w:fill="FFFFFF"/>
        </w:rPr>
        <w:t>m</w:t>
      </w:r>
      <w:r w:rsidR="00250CF2">
        <w:rPr>
          <w:rFonts w:eastAsia="SimSun"/>
          <w:color w:val="000000"/>
          <w:shd w:val="clear" w:color="auto" w:fill="FFFFFF"/>
        </w:rPr>
        <w:t>oieties</w:t>
      </w:r>
      <w:r>
        <w:rPr>
          <w:rFonts w:eastAsia="SimSun"/>
          <w:color w:val="000000"/>
          <w:shd w:val="clear" w:color="auto" w:fill="FFFFFF"/>
        </w:rPr>
        <w:t xml:space="preserve">. </w:t>
      </w:r>
      <w:r w:rsidR="00CB0AE8">
        <w:rPr>
          <w:rFonts w:eastAsia="SimSun"/>
          <w:color w:val="000000"/>
          <w:shd w:val="clear" w:color="auto" w:fill="FFFFFF"/>
        </w:rPr>
        <w:t>Hydrogen atoms saturated the as-cleave bond</w:t>
      </w:r>
      <w:r>
        <w:rPr>
          <w:rFonts w:eastAsia="SimSun"/>
          <w:color w:val="000000"/>
          <w:shd w:val="clear" w:color="auto" w:fill="FFFFFF"/>
        </w:rPr>
        <w:t xml:space="preserve">s. Similar studies using separated </w:t>
      </w:r>
      <w:proofErr w:type="spellStart"/>
      <w:r w:rsidR="00250CF2">
        <w:rPr>
          <w:rFonts w:eastAsia="SimSun"/>
          <w:color w:val="000000"/>
          <w:shd w:val="clear" w:color="auto" w:fill="FFFFFF"/>
        </w:rPr>
        <w:t>CuPc</w:t>
      </w:r>
      <w:proofErr w:type="spellEnd"/>
      <w:r w:rsidRPr="00E2250C">
        <w:rPr>
          <w:rFonts w:eastAsia="SimSun"/>
          <w:color w:val="000000"/>
          <w:shd w:val="clear" w:color="auto" w:fill="FFFFFF"/>
        </w:rPr>
        <w:t xml:space="preserve"> </w:t>
      </w:r>
      <w:proofErr w:type="spellStart"/>
      <w:r w:rsidRPr="00E2250C">
        <w:rPr>
          <w:rFonts w:eastAsia="SimSun"/>
          <w:color w:val="000000"/>
          <w:shd w:val="clear" w:color="auto" w:fill="FFFFFF"/>
        </w:rPr>
        <w:t>cent</w:t>
      </w:r>
      <w:r w:rsidR="00CB0AE8">
        <w:rPr>
          <w:rFonts w:eastAsia="SimSun"/>
          <w:color w:val="000000"/>
          <w:shd w:val="clear" w:color="auto" w:fill="FFFFFF"/>
        </w:rPr>
        <w:t>er</w:t>
      </w:r>
      <w:proofErr w:type="spellEnd"/>
      <w:r>
        <w:rPr>
          <w:rFonts w:eastAsia="SimSun"/>
          <w:color w:val="000000"/>
          <w:shd w:val="clear" w:color="auto" w:fill="FFFFFF"/>
        </w:rPr>
        <w:t xml:space="preserve"> and linkage </w:t>
      </w:r>
      <w:r w:rsidR="00250CF2" w:rsidRPr="00E2250C">
        <w:rPr>
          <w:rFonts w:eastAsia="SimSun"/>
          <w:color w:val="000000"/>
          <w:shd w:val="clear" w:color="auto" w:fill="FFFFFF"/>
        </w:rPr>
        <w:t>m</w:t>
      </w:r>
      <w:r w:rsidR="00250CF2">
        <w:rPr>
          <w:rFonts w:eastAsia="SimSun"/>
          <w:color w:val="000000"/>
          <w:shd w:val="clear" w:color="auto" w:fill="FFFFFF"/>
        </w:rPr>
        <w:t>oieties</w:t>
      </w:r>
      <w:r>
        <w:rPr>
          <w:rFonts w:eastAsia="SimSun"/>
          <w:color w:val="000000"/>
          <w:shd w:val="clear" w:color="auto" w:fill="FFFFFF"/>
        </w:rPr>
        <w:t xml:space="preserve"> to study the effect of the difference in linkage </w:t>
      </w:r>
      <w:r w:rsidR="00250CF2" w:rsidRPr="00E2250C">
        <w:rPr>
          <w:rFonts w:eastAsia="SimSun"/>
          <w:color w:val="000000"/>
          <w:shd w:val="clear" w:color="auto" w:fill="FFFFFF"/>
        </w:rPr>
        <w:t>m</w:t>
      </w:r>
      <w:r w:rsidR="00250CF2">
        <w:rPr>
          <w:rFonts w:eastAsia="SimSun"/>
          <w:color w:val="000000"/>
          <w:shd w:val="clear" w:color="auto" w:fill="FFFFFF"/>
        </w:rPr>
        <w:t>oieties</w:t>
      </w:r>
      <w:r>
        <w:rPr>
          <w:rFonts w:eastAsia="SimSun"/>
          <w:color w:val="000000"/>
          <w:shd w:val="clear" w:color="auto" w:fill="FFFFFF"/>
        </w:rPr>
        <w:t xml:space="preserve"> on the final electronic structure of the </w:t>
      </w:r>
      <w:proofErr w:type="gramStart"/>
      <w:r>
        <w:rPr>
          <w:rFonts w:eastAsia="SimSun"/>
          <w:color w:val="000000"/>
          <w:shd w:val="clear" w:color="auto" w:fill="FFFFFF"/>
        </w:rPr>
        <w:t>as-synthesized</w:t>
      </w:r>
      <w:proofErr w:type="gramEnd"/>
      <w:r>
        <w:rPr>
          <w:rFonts w:eastAsia="SimSun"/>
          <w:color w:val="000000"/>
          <w:shd w:val="clear" w:color="auto" w:fill="FFFFFF"/>
        </w:rPr>
        <w:t xml:space="preserve"> 2D COFs can be referred to the research conducted by </w:t>
      </w:r>
      <w:r w:rsidRPr="00975D3C">
        <w:rPr>
          <w:rFonts w:eastAsia="SimSun"/>
          <w:color w:val="000000"/>
          <w:shd w:val="clear" w:color="auto" w:fill="FFFFFF"/>
        </w:rPr>
        <w:t>Xu</w:t>
      </w:r>
      <w:r>
        <w:rPr>
          <w:rFonts w:eastAsia="SimSun"/>
          <w:color w:val="000000"/>
          <w:shd w:val="clear" w:color="auto" w:fill="FFFFFF"/>
        </w:rPr>
        <w:t xml:space="preserve"> et.al</w:t>
      </w:r>
      <w:sdt>
        <w:sdtPr>
          <w:rPr>
            <w:rFonts w:eastAsia="SimSun"/>
            <w:color w:val="000000"/>
            <w:shd w:val="clear" w:color="auto" w:fill="FFFFFF"/>
            <w:vertAlign w:val="superscript"/>
          </w:rPr>
          <w:tag w:val="MENDELEY_CITATION_v3_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"/>
          <w:id w:val="-733938936"/>
          <w:placeholder>
            <w:docPart w:val="272915B30D663F4D80013AC60E12863C"/>
          </w:placeholder>
        </w:sdtPr>
        <w:sdtEndPr>
          <w:rPr>
            <w:rFonts w:eastAsia="Times New Roman"/>
            <w:shd w:val="clear" w:color="auto" w:fill="auto"/>
          </w:rPr>
        </w:sdtEndPr>
        <w:sdtContent>
          <w:r w:rsidR="00F91626" w:rsidRPr="00F91626">
            <w:rPr>
              <w:color w:val="000000"/>
              <w:vertAlign w:val="superscript"/>
            </w:rPr>
            <w:t>25</w:t>
          </w:r>
        </w:sdtContent>
      </w:sdt>
      <w:r>
        <w:rPr>
          <w:rFonts w:eastAsia="SimSun"/>
          <w:color w:val="000000"/>
          <w:shd w:val="clear" w:color="auto" w:fill="FFFFFF"/>
        </w:rPr>
        <w:t xml:space="preserve"> and </w:t>
      </w:r>
      <w:r w:rsidRPr="00926168">
        <w:rPr>
          <w:rFonts w:eastAsia="SimSun"/>
          <w:color w:val="000000"/>
          <w:shd w:val="clear" w:color="auto" w:fill="FFFFFF"/>
        </w:rPr>
        <w:t>Wu</w:t>
      </w:r>
      <w:r>
        <w:rPr>
          <w:rFonts w:eastAsia="SimSun"/>
          <w:color w:val="000000"/>
          <w:shd w:val="clear" w:color="auto" w:fill="FFFFFF"/>
        </w:rPr>
        <w:t xml:space="preserve"> et.al</w:t>
      </w:r>
      <w:r w:rsidR="00CB0AE8">
        <w:rPr>
          <w:rFonts w:eastAsia="SimSun"/>
          <w:color w:val="000000"/>
          <w:shd w:val="clear" w:color="auto" w:fill="FFFFFF"/>
        </w:rPr>
        <w:t>.</w:t>
      </w:r>
      <w:sdt>
        <w:sdtPr>
          <w:rPr>
            <w:rFonts w:eastAsia="SimSun"/>
            <w:color w:val="000000"/>
            <w:shd w:val="clear" w:color="auto" w:fill="FFFFFF"/>
            <w:vertAlign w:val="superscript"/>
          </w:rPr>
          <w:tag w:val="MENDELEY_CITATION_v3_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"/>
          <w:id w:val="-561866310"/>
          <w:placeholder>
            <w:docPart w:val="272915B30D663F4D80013AC60E12863C"/>
          </w:placeholder>
        </w:sdtPr>
        <w:sdtEndPr>
          <w:rPr>
            <w:rFonts w:eastAsia="Times New Roman"/>
            <w:shd w:val="clear" w:color="auto" w:fill="auto"/>
          </w:rPr>
        </w:sdtEndPr>
        <w:sdtContent>
          <w:r w:rsidR="00F91626" w:rsidRPr="00F91626">
            <w:rPr>
              <w:color w:val="000000"/>
              <w:vertAlign w:val="superscript"/>
            </w:rPr>
            <w:t>26</w:t>
          </w:r>
        </w:sdtContent>
      </w:sdt>
    </w:p>
    <w:p w14:paraId="7C907734" w14:textId="0B371203" w:rsidR="00A96A65" w:rsidRDefault="00955C15" w:rsidP="00A96A65">
      <w:pPr>
        <w:spacing w:line="480" w:lineRule="auto"/>
        <w:jc w:val="both"/>
        <w:rPr>
          <w:rFonts w:eastAsia="SimSun"/>
          <w:color w:val="000000"/>
          <w:shd w:val="clear" w:color="auto" w:fill="FFFFFF"/>
          <w:lang w:val="en-US"/>
        </w:rPr>
      </w:pPr>
      <w:r w:rsidRPr="00955C15">
        <w:rPr>
          <w:rFonts w:eastAsia="SimSun"/>
          <w:noProof/>
          <w:color w:val="000000"/>
          <w:shd w:val="clear" w:color="auto" w:fill="FFFFFF"/>
        </w:rPr>
        <w:lastRenderedPageBreak/>
        <w:drawing>
          <wp:inline distT="0" distB="0" distL="0" distR="0" wp14:anchorId="11DBB265" wp14:editId="44410326">
            <wp:extent cx="5731510" cy="2493010"/>
            <wp:effectExtent l="0" t="0" r="0" b="0"/>
            <wp:docPr id="5" name="Picture 4">
              <a:extLst xmlns:a="http://schemas.openxmlformats.org/drawingml/2006/main">
                <a:ext uri="{FF2B5EF4-FFF2-40B4-BE49-F238E27FC236}">
                  <a16:creationId xmlns:a16="http://schemas.microsoft.com/office/drawing/2014/main" id="{A6DDF9DC-B9DC-B84B-AF9A-F03962E70B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A6DDF9DC-B9DC-B84B-AF9A-F03962E70B31}"/>
                        </a:ext>
                      </a:extLst>
                    </pic:cNvPr>
                    <pic:cNvPicPr>
                      <a:picLocks noChangeAspect="1"/>
                    </pic:cNvPicPr>
                  </pic:nvPicPr>
                  <pic:blipFill>
                    <a:blip r:embed="rId9"/>
                    <a:stretch>
                      <a:fillRect/>
                    </a:stretch>
                  </pic:blipFill>
                  <pic:spPr>
                    <a:xfrm>
                      <a:off x="0" y="0"/>
                      <a:ext cx="5731510" cy="2493010"/>
                    </a:xfrm>
                    <a:prstGeom prst="rect">
                      <a:avLst/>
                    </a:prstGeom>
                  </pic:spPr>
                </pic:pic>
              </a:graphicData>
            </a:graphic>
          </wp:inline>
        </w:drawing>
      </w:r>
    </w:p>
    <w:p w14:paraId="69A836EC" w14:textId="5BFE4DDA" w:rsidR="005D2C8C" w:rsidRPr="008F4D21" w:rsidRDefault="005D2C8C" w:rsidP="00627EE6">
      <w:pPr>
        <w:jc w:val="both"/>
        <w:rPr>
          <w:rFonts w:eastAsiaTheme="minorEastAsia"/>
          <w:b/>
          <w:bCs/>
          <w:color w:val="000000"/>
          <w:shd w:val="clear" w:color="auto" w:fill="FFFFFF"/>
          <w:lang w:val="en-US"/>
        </w:rPr>
      </w:pPr>
      <w:r w:rsidRPr="008F4D21">
        <w:rPr>
          <w:b/>
          <w:bCs/>
        </w:rPr>
        <w:t>Figure S</w:t>
      </w:r>
      <w:r w:rsidRPr="008F4D21">
        <w:rPr>
          <w:b/>
          <w:bCs/>
        </w:rPr>
        <w:fldChar w:fldCharType="begin"/>
      </w:r>
      <w:r w:rsidRPr="008F4D21">
        <w:rPr>
          <w:b/>
          <w:bCs/>
        </w:rPr>
        <w:instrText xml:space="preserve"> SEQ Figure_S \* ARABIC </w:instrText>
      </w:r>
      <w:r w:rsidRPr="008F4D21">
        <w:rPr>
          <w:b/>
          <w:bCs/>
        </w:rPr>
        <w:fldChar w:fldCharType="separate"/>
      </w:r>
      <w:r w:rsidR="00A12270">
        <w:rPr>
          <w:b/>
          <w:bCs/>
          <w:noProof/>
        </w:rPr>
        <w:t>2</w:t>
      </w:r>
      <w:r w:rsidRPr="008F4D21">
        <w:rPr>
          <w:b/>
          <w:bCs/>
        </w:rPr>
        <w:fldChar w:fldCharType="end"/>
      </w:r>
      <w:r w:rsidRPr="008F4D21">
        <w:rPr>
          <w:b/>
          <w:bCs/>
          <w:szCs w:val="48"/>
        </w:rPr>
        <w:t xml:space="preserve"> </w:t>
      </w:r>
      <w:r w:rsidRPr="008F4D21">
        <w:rPr>
          <w:rFonts w:eastAsiaTheme="minorEastAsia"/>
          <w:b/>
          <w:bCs/>
          <w:color w:val="000000"/>
          <w:shd w:val="clear" w:color="auto" w:fill="FFFFFF"/>
        </w:rPr>
        <w:t xml:space="preserve">Separated Cu-Phthalocyanine </w:t>
      </w:r>
      <w:proofErr w:type="spellStart"/>
      <w:r w:rsidRPr="008F4D21">
        <w:rPr>
          <w:rFonts w:eastAsiaTheme="minorEastAsia"/>
          <w:b/>
          <w:bCs/>
          <w:color w:val="000000"/>
          <w:shd w:val="clear" w:color="auto" w:fill="FFFFFF"/>
        </w:rPr>
        <w:t>center</w:t>
      </w:r>
      <w:proofErr w:type="spellEnd"/>
      <w:r w:rsidRPr="008F4D21">
        <w:rPr>
          <w:rFonts w:eastAsiaTheme="minorEastAsia"/>
          <w:b/>
          <w:bCs/>
          <w:color w:val="000000"/>
          <w:shd w:val="clear" w:color="auto" w:fill="FFFFFF"/>
        </w:rPr>
        <w:t xml:space="preserve"> and linkage moieties of THAQ, THDMA, </w:t>
      </w:r>
      <w:proofErr w:type="spellStart"/>
      <w:r w:rsidR="0084001D">
        <w:rPr>
          <w:rFonts w:eastAsiaTheme="minorEastAsia"/>
          <w:b/>
          <w:bCs/>
          <w:color w:val="000000"/>
          <w:shd w:val="clear" w:color="auto" w:fill="FFFFFF"/>
        </w:rPr>
        <w:t>TOPyr</w:t>
      </w:r>
      <w:proofErr w:type="spellEnd"/>
      <w:r w:rsidR="0084001D">
        <w:rPr>
          <w:rFonts w:eastAsiaTheme="minorEastAsia"/>
          <w:b/>
          <w:bCs/>
          <w:color w:val="000000"/>
          <w:shd w:val="clear" w:color="auto" w:fill="FFFFFF"/>
        </w:rPr>
        <w:t xml:space="preserve"> (</w:t>
      </w:r>
      <w:r w:rsidRPr="008F4D21">
        <w:rPr>
          <w:b/>
          <w:bCs/>
          <w:lang w:val="en-US"/>
        </w:rPr>
        <w:t>COF-DC-8</w:t>
      </w:r>
      <w:sdt>
        <w:sdtPr>
          <w:rPr>
            <w:bCs/>
            <w:color w:val="000000"/>
            <w:vertAlign w:val="superscript"/>
            <w:lang w:val="en-US"/>
          </w:rPr>
          <w:tag w:val="MENDELEY_CITATION_v3_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"/>
          <w:id w:val="-1202861013"/>
          <w:placeholder>
            <w:docPart w:val="DefaultPlaceholder_-1854013440"/>
          </w:placeholder>
        </w:sdtPr>
        <w:sdtContent>
          <w:r w:rsidR="00F91626" w:rsidRPr="00F91626">
            <w:rPr>
              <w:bCs/>
              <w:color w:val="000000"/>
              <w:vertAlign w:val="superscript"/>
              <w:lang w:val="en-US"/>
            </w:rPr>
            <w:t>24</w:t>
          </w:r>
        </w:sdtContent>
      </w:sdt>
      <w:r w:rsidRPr="008F4D21">
        <w:rPr>
          <w:b/>
          <w:bCs/>
          <w:color w:val="000000"/>
          <w:shd w:val="clear" w:color="auto" w:fill="FFFFFF"/>
          <w:vertAlign w:val="superscript"/>
        </w:rPr>
        <w:t xml:space="preserve"> </w:t>
      </w:r>
      <w:r w:rsidR="0084001D">
        <w:rPr>
          <w:b/>
          <w:bCs/>
          <w:lang w:val="en-US"/>
        </w:rPr>
        <w:t xml:space="preserve">) </w:t>
      </w:r>
      <w:r w:rsidRPr="008F4D21">
        <w:rPr>
          <w:b/>
          <w:bCs/>
          <w:lang w:val="en-US"/>
        </w:rPr>
        <w:t xml:space="preserve">and </w:t>
      </w:r>
      <w:r w:rsidR="0084001D">
        <w:rPr>
          <w:b/>
          <w:bCs/>
          <w:lang w:val="en-US"/>
        </w:rPr>
        <w:t>TFPN (</w:t>
      </w:r>
      <w:r w:rsidRPr="008F4D21">
        <w:rPr>
          <w:b/>
          <w:bCs/>
          <w:lang w:val="en-US"/>
        </w:rPr>
        <w:t>PAE-PcCu</w:t>
      </w:r>
      <w:sdt>
        <w:sdtPr>
          <w:rPr>
            <w:bCs/>
            <w:color w:val="000000"/>
            <w:vertAlign w:val="superscript"/>
            <w:lang w:val="en-US"/>
          </w:rPr>
          <w:tag w:val="MENDELEY_CITATION_v3_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"/>
          <w:id w:val="-1652903609"/>
          <w:placeholder>
            <w:docPart w:val="DefaultPlaceholder_-1854013440"/>
          </w:placeholder>
        </w:sdtPr>
        <w:sdtContent>
          <w:r w:rsidR="00F91626" w:rsidRPr="00F91626">
            <w:rPr>
              <w:bCs/>
              <w:color w:val="000000"/>
              <w:vertAlign w:val="superscript"/>
              <w:lang w:val="en-US"/>
            </w:rPr>
            <w:t>23</w:t>
          </w:r>
        </w:sdtContent>
      </w:sdt>
      <w:r w:rsidR="0084001D">
        <w:rPr>
          <w:b/>
          <w:bCs/>
          <w:color w:val="000000"/>
          <w:lang w:val="en-US"/>
        </w:rPr>
        <w:t>).</w:t>
      </w:r>
    </w:p>
    <w:p w14:paraId="42D445A8" w14:textId="77777777" w:rsidR="005D2C8C" w:rsidRPr="003A1FAB" w:rsidRDefault="005D2C8C" w:rsidP="00A96A65">
      <w:pPr>
        <w:spacing w:line="480" w:lineRule="auto"/>
        <w:jc w:val="both"/>
        <w:rPr>
          <w:rFonts w:eastAsia="SimSun"/>
          <w:color w:val="000000"/>
          <w:shd w:val="clear" w:color="auto" w:fill="FFFFFF"/>
          <w:lang w:val="en-US"/>
        </w:rPr>
      </w:pPr>
    </w:p>
    <w:p w14:paraId="0DAD7109" w14:textId="77777777" w:rsidR="00A96A65" w:rsidRPr="00A96A65" w:rsidRDefault="00A96A65" w:rsidP="008F4D21">
      <w:pPr>
        <w:rPr>
          <w:lang w:val="en-US"/>
        </w:rPr>
      </w:pPr>
    </w:p>
    <w:p w14:paraId="41BF5239" w14:textId="2149D948" w:rsidR="0083656B" w:rsidRPr="0083656B" w:rsidRDefault="0083656B" w:rsidP="008F4D21">
      <w:pPr>
        <w:pStyle w:val="Heading3"/>
        <w:spacing w:line="480" w:lineRule="auto"/>
        <w:jc w:val="both"/>
        <w:rPr>
          <w:b/>
          <w:szCs w:val="24"/>
        </w:rPr>
      </w:pPr>
      <w:r w:rsidRPr="0083656B">
        <w:rPr>
          <w:b/>
          <w:szCs w:val="24"/>
        </w:rPr>
        <w:lastRenderedPageBreak/>
        <w:t>Section B. Materials and Synthesis</w:t>
      </w:r>
    </w:p>
    <w:bookmarkEnd w:id="0"/>
    <w:p w14:paraId="784E4090" w14:textId="4E53662E" w:rsidR="006C682F" w:rsidRPr="007E5143" w:rsidRDefault="0083656B" w:rsidP="008F4D21">
      <w:pPr>
        <w:pStyle w:val="Heading3"/>
        <w:spacing w:line="480" w:lineRule="auto"/>
        <w:jc w:val="both"/>
      </w:pPr>
      <w:r w:rsidRPr="0083656B">
        <w:rPr>
          <w:b/>
          <w:bCs w:val="0"/>
          <w:szCs w:val="24"/>
        </w:rPr>
        <w:t>Materials</w:t>
      </w:r>
      <w:r>
        <w:rPr>
          <w:b/>
          <w:bCs w:val="0"/>
          <w:szCs w:val="24"/>
        </w:rPr>
        <w:t xml:space="preserve">: </w:t>
      </w:r>
      <w:r w:rsidR="006C682F" w:rsidRPr="006E75A6">
        <w:t>1,2-dimethoxybenzene (Energy Chemical, ACS reagent, 99%), 3,4,5,6-tetrafluorophthalonitrile (Energy Chemical, ACS reagent, 98%), acetaldehyde (Aladdin, anhydrous grade, 99%), 1,3,5-trimethylbenzene (Aladdin, anhydrous, Water</w:t>
      </w:r>
      <w:r w:rsidR="00CB0AE8">
        <w:t xml:space="preserve"> </w:t>
      </w:r>
      <w:r w:rsidR="006C682F" w:rsidRPr="006E75A6">
        <w:t xml:space="preserve">≤50 ppm, 98%), dichloromethane (Scharlau, anhydrous, 99.8%), sodium dichromate Dihydrate (Sigma, ACS reagent, ≥99.5%), acetic acid (Sigma, ACS reagent, ≥99.7%), concentrated sulfuric acid (Sigma, ACS reagent, 95.0-98.0%),triethylamine </w:t>
      </w:r>
      <w:r w:rsidR="007E5143">
        <w:t>(</w:t>
      </w:r>
      <w:r w:rsidR="007E5143" w:rsidRPr="00E45ADF">
        <w:rPr>
          <w:lang w:val="en-US"/>
        </w:rPr>
        <w:t>Et</w:t>
      </w:r>
      <w:r w:rsidR="007E5143" w:rsidRPr="00E45ADF">
        <w:rPr>
          <w:vertAlign w:val="subscript"/>
          <w:lang w:val="en-US"/>
        </w:rPr>
        <w:t>3</w:t>
      </w:r>
      <w:r w:rsidR="007E5143" w:rsidRPr="00E45ADF">
        <w:rPr>
          <w:lang w:val="en-US"/>
        </w:rPr>
        <w:t>N</w:t>
      </w:r>
      <w:r w:rsidR="007E5143">
        <w:t xml:space="preserve">) </w:t>
      </w:r>
      <w:r w:rsidR="006C682F" w:rsidRPr="006E75A6">
        <w:t>(</w:t>
      </w:r>
      <w:proofErr w:type="spellStart"/>
      <w:r w:rsidR="006C682F" w:rsidRPr="006E75A6">
        <w:t>Acros</w:t>
      </w:r>
      <w:proofErr w:type="spellEnd"/>
      <w:r w:rsidR="006C682F" w:rsidRPr="006E75A6">
        <w:t>, ACS reagent, 99%), N,N-Dimethylacetamide (Sigma, anhydrous, 99.8%), copper(II) chloride (3A, ACS reagent, 98 %), cobalt(II) acetate tetrahydrate (ACS reagent, 99.5%), Nickel(II) acetate tetrahydrate (Sigma, 99.995% trace metals basis), Zinc nitrate hexahydrate (Sigma, ACS reagent, 98%),1,2,3,4,8,9,10,11,15,16,17,18,22,23,24,25-Hexadecafluorophthalocyanine</w:t>
      </w:r>
      <w:r w:rsidR="006C682F">
        <w:t xml:space="preserve"> </w:t>
      </w:r>
      <w:r w:rsidR="006C682F" w:rsidRPr="006E75A6">
        <w:t>Copper(II) (Aladdin, ACS reagent, 98%), boron tribromide, 1.0mol/L in dichloromethane (Energy Chemical), hydrogen bromide, 48% in H</w:t>
      </w:r>
      <w:r w:rsidR="006C682F" w:rsidRPr="00BF7A2E">
        <w:rPr>
          <w:vertAlign w:val="subscript"/>
        </w:rPr>
        <w:t>2</w:t>
      </w:r>
      <w:r w:rsidR="006C682F" w:rsidRPr="006E75A6">
        <w:t xml:space="preserve">O (Energy Chemical, ACS reagent), acetone (RCI, ACS reagent, 99.8%),N,N-Dimethylformamide (Sigma, ACS reagent, 99.8%), tetrahydrofuran (anhydrous, contains 250 ppm BHT as inhibitor, ≥99.9%), magnesium sulphate (Sigma-Aldrich, anhydrous, reagent grade, ≥97%), acetonitrile (Scharlau, anhydrous, 99.8%), Deionized water (18.2 </w:t>
      </w:r>
      <w:proofErr w:type="spellStart"/>
      <w:r w:rsidR="006C682F" w:rsidRPr="006E75A6">
        <w:t>MΩ•cm</w:t>
      </w:r>
      <w:proofErr w:type="spellEnd"/>
      <w:r w:rsidR="006C682F" w:rsidRPr="006E75A6">
        <w:t>) was used.</w:t>
      </w:r>
    </w:p>
    <w:p w14:paraId="1ACD158B" w14:textId="48C02467" w:rsidR="006C682F" w:rsidRDefault="006C682F" w:rsidP="008F4D21">
      <w:pPr>
        <w:spacing w:line="480" w:lineRule="auto"/>
        <w:jc w:val="both"/>
      </w:pPr>
    </w:p>
    <w:p w14:paraId="09FC7419" w14:textId="6D123D9E" w:rsidR="006C682F" w:rsidRPr="006E75A6" w:rsidRDefault="00E6307C" w:rsidP="00E6307C">
      <w:pPr>
        <w:spacing w:line="480" w:lineRule="auto"/>
        <w:jc w:val="center"/>
      </w:pPr>
      <w:r w:rsidRPr="00E6307C">
        <w:rPr>
          <w:noProof/>
        </w:rPr>
        <w:t xml:space="preserve"> </w:t>
      </w:r>
      <w:r w:rsidRPr="00E6307C">
        <w:rPr>
          <w:noProof/>
        </w:rPr>
        <w:drawing>
          <wp:inline distT="0" distB="0" distL="0" distR="0" wp14:anchorId="035CF5F9" wp14:editId="02F74738">
            <wp:extent cx="3187816" cy="763399"/>
            <wp:effectExtent l="0" t="0" r="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248802" cy="778003"/>
                    </a:xfrm>
                    <a:prstGeom prst="rect">
                      <a:avLst/>
                    </a:prstGeom>
                  </pic:spPr>
                </pic:pic>
              </a:graphicData>
            </a:graphic>
          </wp:inline>
        </w:drawing>
      </w:r>
    </w:p>
    <w:p w14:paraId="34FE9F8D" w14:textId="164655FD" w:rsidR="006C682F" w:rsidRPr="008F4D21" w:rsidRDefault="006C682F" w:rsidP="008F4D21">
      <w:pPr>
        <w:spacing w:line="480" w:lineRule="auto"/>
        <w:jc w:val="both"/>
        <w:rPr>
          <w:b/>
          <w:bCs/>
        </w:rPr>
      </w:pPr>
      <w:r w:rsidRPr="008F4D21">
        <w:rPr>
          <w:b/>
          <w:bCs/>
        </w:rPr>
        <w:t>9,10-Dimethyl-2,3,6,7-tetramethoxyanthracene (1)</w:t>
      </w:r>
      <w:sdt>
        <w:sdtPr>
          <w:rPr>
            <w:bCs/>
            <w:color w:val="000000"/>
            <w:vertAlign w:val="superscript"/>
          </w:rPr>
          <w:tag w:val="MENDELEY_CITATION_v3_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"/>
          <w:id w:val="-1482991812"/>
          <w:placeholder>
            <w:docPart w:val="DefaultPlaceholder_-1854013440"/>
          </w:placeholder>
        </w:sdtPr>
        <w:sdtContent>
          <w:r w:rsidR="00F91626" w:rsidRPr="00B96D98">
            <w:rPr>
              <w:bCs/>
              <w:color w:val="000000"/>
              <w:vertAlign w:val="superscript"/>
            </w:rPr>
            <w:t>27</w:t>
          </w:r>
        </w:sdtContent>
      </w:sdt>
      <w:r w:rsidRPr="008F4D21">
        <w:rPr>
          <w:b/>
          <w:bCs/>
        </w:rPr>
        <w:t>:</w:t>
      </w:r>
      <w:r w:rsidRPr="00D62DB8">
        <w:t xml:space="preserve"> </w:t>
      </w:r>
    </w:p>
    <w:p w14:paraId="3792F908" w14:textId="7576B1D6" w:rsidR="006C682F" w:rsidRPr="006E75A6" w:rsidRDefault="006C682F" w:rsidP="008F4D21">
      <w:pPr>
        <w:spacing w:line="480" w:lineRule="auto"/>
        <w:jc w:val="both"/>
      </w:pPr>
      <w:r w:rsidRPr="006E75A6">
        <w:t>A cooled mixture of 1,2-dimethoxybenzene (6.9 g, 0.05 mol), acetaldehyde (2.8 mL, 0.05 mol)</w:t>
      </w:r>
      <w:r w:rsidR="00CB0AE8">
        <w:t>,</w:t>
      </w:r>
      <w:r w:rsidRPr="006E75A6">
        <w:t xml:space="preserve"> and acetonitrile (2.6 mL, 0.05 mol) was added dropwise to 50 mL of concentrated sulfuric acid over 15 minutes. The purple reaction mixture was stirred at 0 °C for 2 h and then poured over </w:t>
      </w:r>
      <w:r w:rsidRPr="006E75A6">
        <w:lastRenderedPageBreak/>
        <w:t>ice. The formed precipitate was filtered, washed with water</w:t>
      </w:r>
      <w:r w:rsidR="00CB0AE8">
        <w:t>,</w:t>
      </w:r>
      <w:r w:rsidRPr="006E75A6">
        <w:t xml:space="preserve"> and recrystallized from acetone to give a grey solid (2.149 g, 13 %). </w:t>
      </w:r>
      <w:r w:rsidRPr="00BF7A2E">
        <w:rPr>
          <w:vertAlign w:val="superscript"/>
        </w:rPr>
        <w:t>1</w:t>
      </w:r>
      <w:r w:rsidRPr="006E75A6">
        <w:t>H NMR (400 MHz, CDCl</w:t>
      </w:r>
      <w:r w:rsidRPr="00BF7A2E">
        <w:rPr>
          <w:vertAlign w:val="subscript"/>
        </w:rPr>
        <w:t>3</w:t>
      </w:r>
      <w:r w:rsidRPr="006E75A6">
        <w:t>): δ = 7.4</w:t>
      </w:r>
      <w:r w:rsidR="007E2114">
        <w:t>0</w:t>
      </w:r>
      <w:r w:rsidRPr="006E75A6">
        <w:t xml:space="preserve"> (s, 4H), 4.0</w:t>
      </w:r>
      <w:r w:rsidR="007E2114">
        <w:t>8</w:t>
      </w:r>
      <w:r w:rsidRPr="006E75A6">
        <w:t xml:space="preserve"> (s, 12H), 2.95 (s, 6H). </w:t>
      </w:r>
    </w:p>
    <w:p w14:paraId="1C687CBA" w14:textId="77777777" w:rsidR="006C682F" w:rsidRPr="006E75A6" w:rsidRDefault="006C682F" w:rsidP="008F4D21">
      <w:pPr>
        <w:spacing w:line="480" w:lineRule="auto"/>
        <w:jc w:val="both"/>
      </w:pPr>
    </w:p>
    <w:p w14:paraId="6F85B6B9" w14:textId="4FB77542" w:rsidR="006C682F" w:rsidRPr="006E75A6" w:rsidRDefault="00E6307C" w:rsidP="008F4D21">
      <w:pPr>
        <w:spacing w:line="480" w:lineRule="auto"/>
        <w:jc w:val="center"/>
        <w:rPr>
          <w:b/>
          <w:bCs/>
        </w:rPr>
      </w:pPr>
      <w:r w:rsidRPr="00E6307C">
        <w:rPr>
          <w:noProof/>
        </w:rPr>
        <w:t xml:space="preserve"> </w:t>
      </w:r>
      <w:r w:rsidRPr="00E6307C">
        <w:rPr>
          <w:b/>
          <w:bCs/>
          <w:noProof/>
        </w:rPr>
        <w:drawing>
          <wp:inline distT="0" distB="0" distL="0" distR="0" wp14:anchorId="74B69925" wp14:editId="1870BB2A">
            <wp:extent cx="3668551" cy="788566"/>
            <wp:effectExtent l="0" t="0" r="1905"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772183" cy="810842"/>
                    </a:xfrm>
                    <a:prstGeom prst="rect">
                      <a:avLst/>
                    </a:prstGeom>
                  </pic:spPr>
                </pic:pic>
              </a:graphicData>
            </a:graphic>
          </wp:inline>
        </w:drawing>
      </w:r>
    </w:p>
    <w:p w14:paraId="77BFB829" w14:textId="73E07CEF" w:rsidR="006C682F" w:rsidRPr="00B96D98" w:rsidRDefault="00227BCE" w:rsidP="008F4D21">
      <w:pPr>
        <w:spacing w:line="480" w:lineRule="auto"/>
        <w:jc w:val="both"/>
        <w:rPr>
          <w:b/>
          <w:bCs/>
          <w:lang w:val="en-US"/>
        </w:rPr>
      </w:pPr>
      <w:r w:rsidRPr="008F4D21">
        <w:rPr>
          <w:b/>
          <w:bCs/>
          <w:lang w:val="en-US"/>
        </w:rPr>
        <w:t>2,3,6,7-tetrahydroxy-9,10-dimethyl-anthracene</w:t>
      </w:r>
      <w:r w:rsidR="006C682F" w:rsidRPr="008F4D21">
        <w:rPr>
          <w:b/>
          <w:bCs/>
        </w:rPr>
        <w:t xml:space="preserve"> (</w:t>
      </w:r>
      <w:r w:rsidRPr="008F4D21">
        <w:rPr>
          <w:b/>
          <w:bCs/>
        </w:rPr>
        <w:t>TH</w:t>
      </w:r>
      <w:r w:rsidR="009B2B92" w:rsidRPr="008F4D21">
        <w:rPr>
          <w:b/>
          <w:bCs/>
        </w:rPr>
        <w:t>D</w:t>
      </w:r>
      <w:r w:rsidRPr="008F4D21">
        <w:rPr>
          <w:b/>
          <w:bCs/>
        </w:rPr>
        <w:t>MA</w:t>
      </w:r>
      <w:r w:rsidR="006C682F" w:rsidRPr="008F4D21">
        <w:rPr>
          <w:b/>
          <w:bCs/>
        </w:rPr>
        <w:t>) (2)</w:t>
      </w:r>
      <w:r w:rsidR="00F91626" w:rsidRPr="00F91626">
        <w:rPr>
          <w:bCs/>
          <w:color w:val="000000"/>
          <w:vertAlign w:val="superscript"/>
        </w:rPr>
        <w:t xml:space="preserve"> </w:t>
      </w:r>
      <w:sdt>
        <w:sdtPr>
          <w:rPr>
            <w:bCs/>
            <w:color w:val="000000"/>
            <w:vertAlign w:val="superscript"/>
          </w:rPr>
          <w:tag w:val="MENDELEY_CITATION_v3_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"/>
          <w:id w:val="598373814"/>
          <w:placeholder>
            <w:docPart w:val="32786BE359E2B14EAC3380E8A984D358"/>
          </w:placeholder>
        </w:sdtPr>
        <w:sdtContent>
          <w:r w:rsidR="00F91626" w:rsidRPr="00F91626">
            <w:rPr>
              <w:bCs/>
              <w:color w:val="000000"/>
              <w:vertAlign w:val="superscript"/>
            </w:rPr>
            <w:t>27</w:t>
          </w:r>
        </w:sdtContent>
      </w:sdt>
      <w:r w:rsidR="006C682F" w:rsidRPr="008F4D21">
        <w:rPr>
          <w:b/>
          <w:bCs/>
        </w:rPr>
        <w:t>:</w:t>
      </w:r>
      <w:r w:rsidR="006C682F" w:rsidRPr="00D62DB8">
        <w:rPr>
          <w:b/>
          <w:bCs/>
        </w:rPr>
        <w:t xml:space="preserve"> </w:t>
      </w:r>
    </w:p>
    <w:p w14:paraId="1108FEE6" w14:textId="6EE67201" w:rsidR="006C682F" w:rsidRPr="00D62C1A" w:rsidRDefault="006C682F" w:rsidP="008F4D21">
      <w:pPr>
        <w:spacing w:line="480" w:lineRule="auto"/>
        <w:jc w:val="both"/>
        <w:rPr>
          <w:lang w:val="en-US"/>
        </w:rPr>
      </w:pPr>
      <w:r w:rsidRPr="006E75A6">
        <w:t xml:space="preserve">An oven-dried </w:t>
      </w:r>
      <w:r w:rsidR="00CB0AE8">
        <w:t>S</w:t>
      </w:r>
      <w:r w:rsidR="00CB0AE8" w:rsidRPr="006E75A6">
        <w:t xml:space="preserve">chlenk </w:t>
      </w:r>
      <w:r w:rsidRPr="006E75A6">
        <w:t xml:space="preserve">flask was equipped with a magnetic stir bar and charged with 9,10-dimethyl-2,3,6,7-tetramethoxyanthracene (800 mg, 2.45 mmol). The flask was sealed with a rubber septum and then evacuated and backfilled with </w:t>
      </w:r>
      <w:r w:rsidR="00E6307C">
        <w:t>N</w:t>
      </w:r>
      <w:r w:rsidR="00E6307C" w:rsidRPr="00BF7A2E">
        <w:rPr>
          <w:vertAlign w:val="subscript"/>
        </w:rPr>
        <w:t>2</w:t>
      </w:r>
      <w:r w:rsidR="00E6307C">
        <w:t xml:space="preserve"> for </w:t>
      </w:r>
      <w:r w:rsidRPr="006E75A6">
        <w:t>3 time</w:t>
      </w:r>
      <w:r w:rsidR="00E6307C">
        <w:t>s</w:t>
      </w:r>
      <w:r w:rsidRPr="006E75A6">
        <w:t>. Anhydrous dichloromethane (20 mL) was then added</w:t>
      </w:r>
      <w:r w:rsidR="00CB0AE8">
        <w:t>,</w:t>
      </w:r>
      <w:r w:rsidRPr="006E75A6">
        <w:t xml:space="preserve"> and 10.8 mL of a 1.0 M boron tribromide solution in anhydrous dichloromethane (2.7</w:t>
      </w:r>
      <w:r w:rsidR="00F91626">
        <w:t>1</w:t>
      </w:r>
      <w:r w:rsidRPr="006E75A6">
        <w:t xml:space="preserve"> g, 10.8 mmol) was injected quickly </w:t>
      </w:r>
      <w:r w:rsidR="00CB0AE8">
        <w:t>in</w:t>
      </w:r>
      <w:r w:rsidRPr="006E75A6">
        <w:t>to the suspension</w:t>
      </w:r>
      <w:r w:rsidR="00CB0AE8">
        <w:t>,</w:t>
      </w:r>
      <w:r w:rsidRPr="006E75A6">
        <w:t xml:space="preserve"> which immediately turned pink. After 2 h of stirring at room temperature</w:t>
      </w:r>
      <w:r w:rsidR="00CB0AE8">
        <w:t>,</w:t>
      </w:r>
      <w:r w:rsidRPr="006E75A6">
        <w:t xml:space="preserve"> the reaction mixture turned brown/yellow. The solution was filtered and washed with water to give a yellow powder that was dried at 60 °C overnight (</w:t>
      </w:r>
      <w:r w:rsidR="00F91626">
        <w:t>496</w:t>
      </w:r>
      <w:r w:rsidRPr="006E75A6">
        <w:t xml:space="preserve"> mg, 7</w:t>
      </w:r>
      <w:r w:rsidR="00F91626">
        <w:t>5</w:t>
      </w:r>
      <w:r w:rsidRPr="006E75A6">
        <w:t xml:space="preserve"> %). </w:t>
      </w:r>
      <w:r w:rsidRPr="005631A3">
        <w:rPr>
          <w:vertAlign w:val="superscript"/>
        </w:rPr>
        <w:t xml:space="preserve">1 </w:t>
      </w:r>
      <w:r w:rsidRPr="006E75A6">
        <w:t xml:space="preserve">H NMR (400 </w:t>
      </w:r>
      <w:proofErr w:type="gramStart"/>
      <w:r w:rsidRPr="006E75A6">
        <w:t xml:space="preserve">MHz, </w:t>
      </w:r>
      <w:r w:rsidR="00F91626" w:rsidRPr="00F91626">
        <w:t xml:space="preserve"> </w:t>
      </w:r>
      <w:r w:rsidR="00F91626" w:rsidRPr="006E75A6">
        <w:t>DMSO</w:t>
      </w:r>
      <w:proofErr w:type="gramEnd"/>
      <w:r w:rsidR="00F91626" w:rsidRPr="006E75A6">
        <w:t>-</w:t>
      </w:r>
      <w:r w:rsidR="00F91626" w:rsidRPr="00F91626">
        <w:rPr>
          <w:i/>
          <w:iCs/>
        </w:rPr>
        <w:t>d</w:t>
      </w:r>
      <w:r w:rsidR="00F91626" w:rsidRPr="00F91626">
        <w:rPr>
          <w:i/>
          <w:iCs/>
          <w:vertAlign w:val="subscript"/>
        </w:rPr>
        <w:t>6</w:t>
      </w:r>
      <w:r w:rsidRPr="006E75A6">
        <w:t xml:space="preserve">): δ = </w:t>
      </w:r>
      <w:r w:rsidR="00F91626">
        <w:t>9.43</w:t>
      </w:r>
      <w:r w:rsidRPr="006E75A6">
        <w:t xml:space="preserve"> (s,4H), 7.3</w:t>
      </w:r>
      <w:r w:rsidR="00F91626">
        <w:t>3</w:t>
      </w:r>
      <w:r w:rsidRPr="006E75A6">
        <w:t xml:space="preserve"> (s, 4H), 2.</w:t>
      </w:r>
      <w:r w:rsidR="00F91626">
        <w:t>6</w:t>
      </w:r>
      <w:r w:rsidRPr="006E75A6">
        <w:t>8 (s, 6H).</w:t>
      </w:r>
    </w:p>
    <w:p w14:paraId="212776BA" w14:textId="77777777" w:rsidR="006C682F" w:rsidRPr="00F91626" w:rsidRDefault="006C682F" w:rsidP="008F4D21">
      <w:pPr>
        <w:spacing w:line="480" w:lineRule="auto"/>
        <w:jc w:val="both"/>
        <w:rPr>
          <w:b/>
          <w:bCs/>
          <w:lang w:val="en-US"/>
        </w:rPr>
      </w:pPr>
    </w:p>
    <w:p w14:paraId="020287C1" w14:textId="7970D07F" w:rsidR="006C682F" w:rsidRPr="006E75A6" w:rsidRDefault="00E6307C" w:rsidP="008F4D21">
      <w:pPr>
        <w:spacing w:line="480" w:lineRule="auto"/>
        <w:jc w:val="center"/>
        <w:rPr>
          <w:b/>
          <w:bCs/>
        </w:rPr>
      </w:pPr>
      <w:r w:rsidRPr="00E6307C">
        <w:rPr>
          <w:noProof/>
        </w:rPr>
        <w:t xml:space="preserve"> </w:t>
      </w:r>
      <w:r w:rsidRPr="00E6307C">
        <w:rPr>
          <w:b/>
          <w:bCs/>
          <w:noProof/>
        </w:rPr>
        <w:drawing>
          <wp:inline distT="0" distB="0" distL="0" distR="0" wp14:anchorId="4D8A0285" wp14:editId="51C20CD2">
            <wp:extent cx="3281141" cy="792000"/>
            <wp:effectExtent l="0" t="0" r="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281141" cy="792000"/>
                    </a:xfrm>
                    <a:prstGeom prst="rect">
                      <a:avLst/>
                    </a:prstGeom>
                  </pic:spPr>
                </pic:pic>
              </a:graphicData>
            </a:graphic>
          </wp:inline>
        </w:drawing>
      </w:r>
    </w:p>
    <w:p w14:paraId="361EA3D9" w14:textId="5BAF402C" w:rsidR="006C682F" w:rsidRPr="008F4D21" w:rsidRDefault="006C682F" w:rsidP="008F4D21">
      <w:pPr>
        <w:spacing w:line="480" w:lineRule="auto"/>
        <w:jc w:val="both"/>
        <w:rPr>
          <w:b/>
          <w:bCs/>
        </w:rPr>
      </w:pPr>
      <w:r w:rsidRPr="008F4D21">
        <w:rPr>
          <w:b/>
          <w:bCs/>
        </w:rPr>
        <w:t>2,3,6,7-tetramethoxy-9,10-</w:t>
      </w:r>
      <w:proofErr w:type="gramStart"/>
      <w:r w:rsidRPr="008F4D21">
        <w:rPr>
          <w:b/>
          <w:bCs/>
        </w:rPr>
        <w:t>anthraquinone(</w:t>
      </w:r>
      <w:proofErr w:type="gramEnd"/>
      <w:r w:rsidRPr="008F4D21">
        <w:rPr>
          <w:b/>
          <w:bCs/>
        </w:rPr>
        <w:t>3)</w:t>
      </w:r>
      <w:sdt>
        <w:sdtPr>
          <w:rPr>
            <w:bCs/>
            <w:color w:val="000000"/>
            <w:vertAlign w:val="superscript"/>
          </w:rPr>
          <w:tag w:val="MENDELEY_CITATION_v3_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"/>
          <w:id w:val="1807355596"/>
          <w:placeholder>
            <w:docPart w:val="DefaultPlaceholder_-1854013440"/>
          </w:placeholder>
        </w:sdtPr>
        <w:sdtContent>
          <w:r w:rsidR="00F91626" w:rsidRPr="00E456E2">
            <w:rPr>
              <w:bCs/>
              <w:color w:val="000000"/>
              <w:vertAlign w:val="superscript"/>
            </w:rPr>
            <w:t>28</w:t>
          </w:r>
        </w:sdtContent>
      </w:sdt>
      <w:r w:rsidRPr="008F4D21">
        <w:rPr>
          <w:b/>
          <w:bCs/>
        </w:rPr>
        <w:t>:</w:t>
      </w:r>
    </w:p>
    <w:p w14:paraId="56459A46" w14:textId="318D8C53" w:rsidR="006C682F" w:rsidRPr="0083656B" w:rsidRDefault="006C682F" w:rsidP="008F4D21">
      <w:pPr>
        <w:spacing w:line="480" w:lineRule="auto"/>
        <w:jc w:val="both"/>
      </w:pPr>
      <w:r w:rsidRPr="006E75A6">
        <w:t>A mixture of powder 2 (1.0 g, mmol), sodium dichromate (5.0 g, mmol)</w:t>
      </w:r>
      <w:r w:rsidR="00CB0AE8">
        <w:t>,</w:t>
      </w:r>
      <w:r w:rsidRPr="006E75A6">
        <w:t xml:space="preserve"> and 50</w:t>
      </w:r>
      <w:r w:rsidR="00CB0AE8">
        <w:t xml:space="preserve"> </w:t>
      </w:r>
      <w:r w:rsidRPr="006E75A6">
        <w:t xml:space="preserve">ml acetic acid </w:t>
      </w:r>
      <w:r w:rsidR="00CB0AE8" w:rsidRPr="006E75A6">
        <w:t>w</w:t>
      </w:r>
      <w:r w:rsidR="00CB0AE8">
        <w:t>as</w:t>
      </w:r>
      <w:r w:rsidR="00CB0AE8" w:rsidRPr="006E75A6">
        <w:t xml:space="preserve"> </w:t>
      </w:r>
      <w:r w:rsidRPr="006E75A6">
        <w:t xml:space="preserve">refluxed for 60 mins. After the solvent was cooled to room temperature, the precipitate filter </w:t>
      </w:r>
      <w:r w:rsidR="00CB0AE8">
        <w:t xml:space="preserve">was </w:t>
      </w:r>
      <w:r w:rsidRPr="006E75A6">
        <w:t xml:space="preserve">washed with water and dried. 0.58g yellow product was obtained (57.3 % yield). </w:t>
      </w:r>
      <w:r w:rsidRPr="006E75A6">
        <w:rPr>
          <w:vertAlign w:val="superscript"/>
        </w:rPr>
        <w:t>1</w:t>
      </w:r>
      <w:r w:rsidRPr="006E75A6">
        <w:t>H</w:t>
      </w:r>
      <w:r w:rsidR="00F91626">
        <w:t xml:space="preserve"> </w:t>
      </w:r>
      <w:r w:rsidRPr="006E75A6">
        <w:t>NMR(CDCl</w:t>
      </w:r>
      <w:r w:rsidRPr="005631A3">
        <w:rPr>
          <w:vertAlign w:val="subscript"/>
        </w:rPr>
        <w:t>3</w:t>
      </w:r>
      <w:r w:rsidRPr="006E75A6">
        <w:t>): δ=7.69 (s, 4H), 4.07 (s, 12H).</w:t>
      </w:r>
    </w:p>
    <w:p w14:paraId="473C4F56" w14:textId="77777777" w:rsidR="006C682F" w:rsidRPr="006E75A6" w:rsidRDefault="006C682F" w:rsidP="008F4D21">
      <w:pPr>
        <w:spacing w:line="480" w:lineRule="auto"/>
        <w:jc w:val="both"/>
        <w:rPr>
          <w:b/>
          <w:bCs/>
        </w:rPr>
      </w:pPr>
    </w:p>
    <w:p w14:paraId="6FBC8343" w14:textId="627524C2" w:rsidR="006C682F" w:rsidRPr="006E75A6" w:rsidRDefault="00E6307C" w:rsidP="008F4D21">
      <w:pPr>
        <w:spacing w:line="480" w:lineRule="auto"/>
        <w:jc w:val="center"/>
        <w:rPr>
          <w:b/>
          <w:bCs/>
        </w:rPr>
      </w:pPr>
      <w:r w:rsidRPr="00E6307C">
        <w:rPr>
          <w:noProof/>
        </w:rPr>
        <w:t xml:space="preserve"> </w:t>
      </w:r>
      <w:r w:rsidRPr="00E6307C">
        <w:rPr>
          <w:b/>
          <w:bCs/>
          <w:noProof/>
        </w:rPr>
        <w:drawing>
          <wp:inline distT="0" distB="0" distL="0" distR="0" wp14:anchorId="65DF4D39" wp14:editId="7911A12B">
            <wp:extent cx="3229761" cy="795268"/>
            <wp:effectExtent l="0" t="0" r="0" b="508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324445" cy="818582"/>
                    </a:xfrm>
                    <a:prstGeom prst="rect">
                      <a:avLst/>
                    </a:prstGeom>
                  </pic:spPr>
                </pic:pic>
              </a:graphicData>
            </a:graphic>
          </wp:inline>
        </w:drawing>
      </w:r>
    </w:p>
    <w:p w14:paraId="2E048632" w14:textId="2130B98F" w:rsidR="006C682F" w:rsidRPr="008F4D21" w:rsidRDefault="006C682F" w:rsidP="008F4D21">
      <w:pPr>
        <w:spacing w:line="480" w:lineRule="auto"/>
        <w:jc w:val="both"/>
        <w:rPr>
          <w:b/>
          <w:bCs/>
          <w:lang w:val="en-US"/>
        </w:rPr>
      </w:pPr>
      <w:r w:rsidRPr="008F4D21">
        <w:rPr>
          <w:b/>
          <w:bCs/>
        </w:rPr>
        <w:t xml:space="preserve">2,3,6,7-tetrahydroxy-9,10-anthraquinone </w:t>
      </w:r>
      <w:r w:rsidR="00E6307C">
        <w:rPr>
          <w:b/>
          <w:bCs/>
        </w:rPr>
        <w:t>(</w:t>
      </w:r>
      <w:r w:rsidRPr="008F4D21">
        <w:rPr>
          <w:b/>
          <w:bCs/>
        </w:rPr>
        <w:t>THAQ</w:t>
      </w:r>
      <w:r w:rsidR="00E6307C">
        <w:rPr>
          <w:b/>
          <w:bCs/>
        </w:rPr>
        <w:t xml:space="preserve">) </w:t>
      </w:r>
      <w:r w:rsidRPr="008F4D21">
        <w:rPr>
          <w:b/>
          <w:bCs/>
        </w:rPr>
        <w:t>(4)</w:t>
      </w:r>
      <w:sdt>
        <w:sdtPr>
          <w:rPr>
            <w:bCs/>
            <w:color w:val="000000"/>
            <w:vertAlign w:val="superscript"/>
          </w:rPr>
          <w:tag w:val="MENDELEY_CITATION_v3_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"/>
          <w:id w:val="1954664130"/>
          <w:placeholder>
            <w:docPart w:val="DefaultPlaceholder_-1854013440"/>
          </w:placeholder>
        </w:sdtPr>
        <w:sdtContent>
          <w:r w:rsidR="00F91626" w:rsidRPr="00E456E2">
            <w:rPr>
              <w:bCs/>
              <w:color w:val="000000"/>
              <w:vertAlign w:val="superscript"/>
            </w:rPr>
            <w:t>29</w:t>
          </w:r>
        </w:sdtContent>
      </w:sdt>
      <w:r w:rsidRPr="008F4D21">
        <w:rPr>
          <w:b/>
          <w:bCs/>
        </w:rPr>
        <w:t>:</w:t>
      </w:r>
    </w:p>
    <w:p w14:paraId="7E9CF285" w14:textId="5C982BC3" w:rsidR="006C682F" w:rsidRPr="006E75A6" w:rsidRDefault="006C682F" w:rsidP="008F4D21">
      <w:pPr>
        <w:spacing w:line="480" w:lineRule="auto"/>
        <w:jc w:val="both"/>
      </w:pPr>
      <w:r w:rsidRPr="006E75A6">
        <w:t xml:space="preserve">2,3,6,7-tetramethoxy-9,10-anthraquinone (0.75 g, 2.3 </w:t>
      </w:r>
      <w:proofErr w:type="gramStart"/>
      <w:r w:rsidRPr="006E75A6">
        <w:t>mmol)  and</w:t>
      </w:r>
      <w:proofErr w:type="gramEnd"/>
      <w:r w:rsidRPr="006E75A6">
        <w:t xml:space="preserve"> 1.5 ml 48%  HBr water solution were heated under reflux for 3 days. The foaming phenomenon occurred, which may lead the reactant </w:t>
      </w:r>
      <w:r w:rsidR="00CB0AE8">
        <w:t xml:space="preserve">to </w:t>
      </w:r>
      <w:r w:rsidRPr="006E75A6">
        <w:t xml:space="preserve">sticky on the top bottle. Another 1.5ml 48% HBr solution was added after 24h to wash down </w:t>
      </w:r>
      <w:r w:rsidR="00CB0AE8">
        <w:t xml:space="preserve">the </w:t>
      </w:r>
      <w:r w:rsidRPr="006E75A6">
        <w:t xml:space="preserve">unreacted reactant. After 72 h, the substance </w:t>
      </w:r>
      <w:proofErr w:type="spellStart"/>
      <w:r w:rsidRPr="006E75A6">
        <w:t>color</w:t>
      </w:r>
      <w:proofErr w:type="spellEnd"/>
      <w:r w:rsidRPr="006E75A6">
        <w:t xml:space="preserve"> changed from yellow to ochre</w:t>
      </w:r>
      <w:r w:rsidR="00CB0AE8">
        <w:t>,</w:t>
      </w:r>
      <w:r w:rsidRPr="006E75A6">
        <w:t xml:space="preserve"> and the no foaming in the bottle. Stop heating. After cooling to room temperature, the product was collected by </w:t>
      </w:r>
      <w:r w:rsidR="003F5B44" w:rsidRPr="006E75A6">
        <w:t>vac</w:t>
      </w:r>
      <w:r w:rsidR="003F5B44">
        <w:t>u</w:t>
      </w:r>
      <w:r w:rsidR="003F5B44" w:rsidRPr="006E75A6">
        <w:t xml:space="preserve">um </w:t>
      </w:r>
      <w:r w:rsidRPr="006E75A6">
        <w:t xml:space="preserve">filtration, washed with distilled water to neutral pH, and air-dried: 0.61g of crude without further purification was obtained. </w:t>
      </w:r>
      <w:r w:rsidRPr="006E75A6">
        <w:rPr>
          <w:vertAlign w:val="superscript"/>
        </w:rPr>
        <w:t>1</w:t>
      </w:r>
      <w:r w:rsidRPr="006E75A6">
        <w:t>H</w:t>
      </w:r>
      <w:r w:rsidR="00A20757">
        <w:t xml:space="preserve"> </w:t>
      </w:r>
      <w:r w:rsidRPr="006E75A6">
        <w:t>NMR (DMSO-</w:t>
      </w:r>
      <w:r w:rsidRPr="00F91626">
        <w:rPr>
          <w:i/>
          <w:iCs/>
        </w:rPr>
        <w:t>d</w:t>
      </w:r>
      <w:r w:rsidRPr="00F91626">
        <w:rPr>
          <w:i/>
          <w:iCs/>
          <w:vertAlign w:val="subscript"/>
        </w:rPr>
        <w:t>6</w:t>
      </w:r>
      <w:r w:rsidRPr="006E75A6">
        <w:t>): 10.</w:t>
      </w:r>
      <w:r w:rsidR="007E2114">
        <w:t>41</w:t>
      </w:r>
      <w:r w:rsidRPr="006E75A6">
        <w:t xml:space="preserve"> (s, </w:t>
      </w:r>
      <w:r w:rsidR="00F91626">
        <w:t>4</w:t>
      </w:r>
      <w:r w:rsidRPr="006E75A6">
        <w:t xml:space="preserve">OH), 7.43 (s, aromatic </w:t>
      </w:r>
      <w:r w:rsidR="00F91626">
        <w:t>4</w:t>
      </w:r>
      <w:r w:rsidRPr="006E75A6">
        <w:t>H).</w:t>
      </w:r>
    </w:p>
    <w:p w14:paraId="6610C7A8" w14:textId="77777777" w:rsidR="006C682F" w:rsidRPr="006E75A6" w:rsidRDefault="006C682F" w:rsidP="008F4D21">
      <w:pPr>
        <w:spacing w:line="480" w:lineRule="auto"/>
        <w:jc w:val="both"/>
        <w:rPr>
          <w:b/>
          <w:bCs/>
        </w:rPr>
      </w:pPr>
    </w:p>
    <w:p w14:paraId="2CC8753D" w14:textId="3F1B16EA" w:rsidR="006C682F" w:rsidRPr="006E75A6" w:rsidRDefault="006C682F" w:rsidP="008F4D21">
      <w:pPr>
        <w:spacing w:line="480" w:lineRule="auto"/>
        <w:jc w:val="center"/>
        <w:rPr>
          <w:b/>
          <w:bCs/>
        </w:rPr>
      </w:pPr>
      <w:r w:rsidRPr="006E75A6">
        <w:rPr>
          <w:b/>
          <w:bCs/>
          <w:noProof/>
        </w:rPr>
        <w:drawing>
          <wp:inline distT="0" distB="0" distL="0" distR="0" wp14:anchorId="50FBF313" wp14:editId="0EB233CA">
            <wp:extent cx="3229762" cy="1447825"/>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email">
                      <a:extLst>
                        <a:ext uri="{28A0092B-C50C-407E-A947-70E740481C1C}">
                          <a14:useLocalDpi xmlns:a14="http://schemas.microsoft.com/office/drawing/2010/main"/>
                        </a:ext>
                      </a:extLst>
                    </a:blip>
                    <a:stretch>
                      <a:fillRect/>
                    </a:stretch>
                  </pic:blipFill>
                  <pic:spPr>
                    <a:xfrm>
                      <a:off x="0" y="0"/>
                      <a:ext cx="3275753" cy="1468442"/>
                    </a:xfrm>
                    <a:prstGeom prst="rect">
                      <a:avLst/>
                    </a:prstGeom>
                  </pic:spPr>
                </pic:pic>
              </a:graphicData>
            </a:graphic>
          </wp:inline>
        </w:drawing>
      </w:r>
    </w:p>
    <w:p w14:paraId="3D7C6717" w14:textId="02F5F589" w:rsidR="00E6307C" w:rsidRDefault="006C682F" w:rsidP="008F4D21">
      <w:pPr>
        <w:spacing w:line="480" w:lineRule="auto"/>
        <w:jc w:val="both"/>
      </w:pPr>
      <w:bookmarkStart w:id="1" w:name="OLE_LINK2"/>
      <w:r w:rsidRPr="008F4D21">
        <w:rPr>
          <w:b/>
          <w:bCs/>
        </w:rPr>
        <w:t>1,2,3,4,8,9,10,11,15,16,17,18,22,23,24,25-Hexadecafluorophthalocyanine</w:t>
      </w:r>
      <w:r w:rsidR="002A675A" w:rsidRPr="008F4D21">
        <w:rPr>
          <w:b/>
          <w:bCs/>
        </w:rPr>
        <w:t xml:space="preserve"> </w:t>
      </w:r>
      <w:bookmarkEnd w:id="1"/>
      <w:proofErr w:type="gramStart"/>
      <w:r w:rsidRPr="008F4D21">
        <w:rPr>
          <w:b/>
          <w:bCs/>
        </w:rPr>
        <w:t>Cobalt(</w:t>
      </w:r>
      <w:proofErr w:type="gramEnd"/>
      <w:r w:rsidRPr="008F4D21">
        <w:rPr>
          <w:b/>
          <w:bCs/>
        </w:rPr>
        <w:t>II)</w:t>
      </w:r>
      <w:r w:rsidRPr="00D62DB8">
        <w:t xml:space="preserve"> </w:t>
      </w:r>
      <w:r w:rsidRPr="008F4D21">
        <w:rPr>
          <w:b/>
          <w:bCs/>
        </w:rPr>
        <w:t>(CoPcF</w:t>
      </w:r>
      <w:r w:rsidRPr="008F4D21">
        <w:rPr>
          <w:b/>
          <w:bCs/>
          <w:vertAlign w:val="subscript"/>
        </w:rPr>
        <w:t>16</w:t>
      </w:r>
      <w:r w:rsidRPr="008F4D21">
        <w:rPr>
          <w:b/>
          <w:bCs/>
        </w:rPr>
        <w:t>) (5)</w:t>
      </w:r>
      <w:sdt>
        <w:sdtPr>
          <w:rPr>
            <w:bCs/>
            <w:color w:val="000000"/>
            <w:vertAlign w:val="superscript"/>
          </w:rPr>
          <w:tag w:val="MENDELEY_CITATION_v3_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"/>
          <w:id w:val="813995642"/>
          <w:placeholder>
            <w:docPart w:val="DefaultPlaceholder_-1854013440"/>
          </w:placeholder>
        </w:sdtPr>
        <w:sdtContent>
          <w:r w:rsidR="00F91626" w:rsidRPr="00E456E2">
            <w:rPr>
              <w:bCs/>
              <w:color w:val="000000"/>
              <w:vertAlign w:val="superscript"/>
            </w:rPr>
            <w:t>30</w:t>
          </w:r>
        </w:sdtContent>
      </w:sdt>
      <w:r w:rsidR="00E6307C" w:rsidRPr="00BF7A2E">
        <w:rPr>
          <w:b/>
          <w:bCs/>
        </w:rPr>
        <w:t>:</w:t>
      </w:r>
      <w:r w:rsidRPr="006E75A6">
        <w:t xml:space="preserve"> </w:t>
      </w:r>
    </w:p>
    <w:p w14:paraId="21466CA5" w14:textId="01097196" w:rsidR="006C682F" w:rsidRPr="008F4D21" w:rsidRDefault="006C682F" w:rsidP="008F4D21">
      <w:pPr>
        <w:spacing w:line="480" w:lineRule="auto"/>
        <w:jc w:val="both"/>
        <w:rPr>
          <w:b/>
          <w:bCs/>
          <w:i/>
          <w:iCs/>
        </w:rPr>
      </w:pPr>
      <w:r w:rsidRPr="006E75A6">
        <w:t xml:space="preserve">A 15ml Pyrex tube was charged with 2,3,4,5-tetrafluorophthalonitrile (0.5 g, 2.5 mmol) and </w:t>
      </w:r>
      <w:proofErr w:type="gramStart"/>
      <w:r w:rsidRPr="006E75A6">
        <w:t>Co(</w:t>
      </w:r>
      <w:proofErr w:type="spellStart"/>
      <w:proofErr w:type="gramEnd"/>
      <w:r w:rsidRPr="006E75A6">
        <w:t>OAc</w:t>
      </w:r>
      <w:proofErr w:type="spellEnd"/>
      <w:r w:rsidRPr="006E75A6">
        <w:t>)</w:t>
      </w:r>
      <w:r w:rsidRPr="00B05A13">
        <w:rPr>
          <w:vertAlign w:val="subscript"/>
        </w:rPr>
        <w:t>2</w:t>
      </w:r>
      <w:r w:rsidRPr="006E75A6">
        <w:t>·4H</w:t>
      </w:r>
      <w:r w:rsidRPr="00B05A13">
        <w:rPr>
          <w:vertAlign w:val="subscript"/>
        </w:rPr>
        <w:t>2</w:t>
      </w:r>
      <w:r w:rsidRPr="006E75A6">
        <w:t>O (0.623 g, 2.5 mmol) and then evacuated and backfilled with N</w:t>
      </w:r>
      <w:r w:rsidRPr="008F4D21">
        <w:rPr>
          <w:vertAlign w:val="subscript"/>
        </w:rPr>
        <w:t>2</w:t>
      </w:r>
      <w:r w:rsidRPr="006E75A6">
        <w:t xml:space="preserve"> for 3 times. Heat for 3 h at 250 °C</w:t>
      </w:r>
      <w:r w:rsidR="007E2114">
        <w:t xml:space="preserve"> and form</w:t>
      </w:r>
      <w:r w:rsidRPr="006E75A6">
        <w:t xml:space="preserve"> a dark blue solid. After cooling down to room temperature, it was crushed, vacuum filtrated</w:t>
      </w:r>
      <w:r w:rsidR="003F5B44">
        <w:t>,</w:t>
      </w:r>
      <w:r w:rsidRPr="006E75A6">
        <w:t xml:space="preserve"> and washed with water (5 × 10 ml), EtOH (5 × 10 ml)</w:t>
      </w:r>
      <w:r w:rsidR="003F5B44">
        <w:t>,</w:t>
      </w:r>
      <w:r w:rsidRPr="006E75A6">
        <w:t xml:space="preserve"> and acetone (10 × 10 ml) until the filtrate was clear. The residue was vacuum evaporated and gave </w:t>
      </w:r>
      <w:r w:rsidRPr="006E75A6">
        <w:lastRenderedPageBreak/>
        <w:t xml:space="preserve">product 247 mg (44.9 mol% based on </w:t>
      </w:r>
      <w:proofErr w:type="spellStart"/>
      <w:r w:rsidRPr="006E75A6">
        <w:t>tetrafluorophthalonitrile</w:t>
      </w:r>
      <w:proofErr w:type="spellEnd"/>
      <w:r w:rsidRPr="006E75A6">
        <w:t xml:space="preserve">). </w:t>
      </w:r>
      <w:r w:rsidR="00394DDB">
        <w:t>MALDI-TOF</w:t>
      </w:r>
      <w:r w:rsidRPr="006E75A6">
        <w:t xml:space="preserve"> for C</w:t>
      </w:r>
      <w:r w:rsidRPr="004E6941">
        <w:rPr>
          <w:vertAlign w:val="subscript"/>
        </w:rPr>
        <w:t>32</w:t>
      </w:r>
      <w:r w:rsidRPr="006E75A6">
        <w:t>CoF</w:t>
      </w:r>
      <w:r w:rsidRPr="004E6941">
        <w:rPr>
          <w:vertAlign w:val="subscript"/>
        </w:rPr>
        <w:t>16</w:t>
      </w:r>
      <w:r w:rsidRPr="006E75A6">
        <w:t>N</w:t>
      </w:r>
      <w:r w:rsidRPr="004E6941">
        <w:rPr>
          <w:vertAlign w:val="subscript"/>
        </w:rPr>
        <w:t>8</w:t>
      </w:r>
      <w:r w:rsidRPr="006E75A6">
        <w:t>, m/z=858.9487, calculated: 858.932</w:t>
      </w:r>
      <w:r w:rsidR="00F91626">
        <w:t>2</w:t>
      </w:r>
      <w:r w:rsidRPr="006E75A6">
        <w:t>, FTIR (cm</w:t>
      </w:r>
      <w:r w:rsidRPr="004E6941">
        <w:rPr>
          <w:vertAlign w:val="superscript"/>
        </w:rPr>
        <w:t>−1</w:t>
      </w:r>
      <w:r w:rsidRPr="006E75A6">
        <w:t>): 1471, 1261, 1097, 1027, 802; Raman shift/cm</w:t>
      </w:r>
      <w:r w:rsidRPr="004E6941">
        <w:rPr>
          <w:vertAlign w:val="superscript"/>
        </w:rPr>
        <w:t>−1</w:t>
      </w:r>
      <w:r w:rsidRPr="006E75A6">
        <w:t xml:space="preserve">: 587, 729, 1400, 1530, 1614. </w:t>
      </w:r>
    </w:p>
    <w:p w14:paraId="25C2B45C" w14:textId="586B4FBE" w:rsidR="006C682F" w:rsidRDefault="006C682F" w:rsidP="008F4D21">
      <w:pPr>
        <w:spacing w:line="480" w:lineRule="auto"/>
        <w:jc w:val="both"/>
      </w:pPr>
      <w:r w:rsidRPr="006E75A6">
        <w:t>The synthes</w:t>
      </w:r>
      <w:r>
        <w:t>i</w:t>
      </w:r>
      <w:r w:rsidRPr="006E75A6">
        <w:t>s of NiPcF</w:t>
      </w:r>
      <w:r w:rsidRPr="00E50E46">
        <w:rPr>
          <w:vertAlign w:val="subscript"/>
        </w:rPr>
        <w:t>16</w:t>
      </w:r>
      <w:r w:rsidRPr="006E75A6">
        <w:t xml:space="preserve"> </w:t>
      </w:r>
      <w:r w:rsidR="003F5B44" w:rsidRPr="006E75A6">
        <w:t>w</w:t>
      </w:r>
      <w:r w:rsidR="003F5B44">
        <w:t>as</w:t>
      </w:r>
      <w:r w:rsidR="003F5B44" w:rsidRPr="006E75A6">
        <w:t xml:space="preserve"> </w:t>
      </w:r>
      <w:r w:rsidRPr="006E75A6">
        <w:t xml:space="preserve">performed similarly, starting from </w:t>
      </w:r>
      <w:proofErr w:type="gramStart"/>
      <w:r w:rsidRPr="006E75A6">
        <w:t>Ni(</w:t>
      </w:r>
      <w:proofErr w:type="spellStart"/>
      <w:proofErr w:type="gramEnd"/>
      <w:r w:rsidRPr="006E75A6">
        <w:t>OAc</w:t>
      </w:r>
      <w:proofErr w:type="spellEnd"/>
      <w:r w:rsidRPr="006E75A6">
        <w:t>)</w:t>
      </w:r>
      <w:r w:rsidRPr="00B05A13">
        <w:rPr>
          <w:vertAlign w:val="subscript"/>
        </w:rPr>
        <w:t>2</w:t>
      </w:r>
      <w:r w:rsidRPr="006E75A6">
        <w:t>·4H</w:t>
      </w:r>
      <w:r w:rsidRPr="00B05A13">
        <w:rPr>
          <w:vertAlign w:val="subscript"/>
        </w:rPr>
        <w:t>2</w:t>
      </w:r>
      <w:r w:rsidRPr="006E75A6">
        <w:t>O (622 mg, 2.5 mmol, 41.6 mol% yield</w:t>
      </w:r>
      <w:r w:rsidR="003F5B44">
        <w:t>s</w:t>
      </w:r>
      <w:r w:rsidRPr="006E75A6">
        <w:t xml:space="preserve">). </w:t>
      </w:r>
      <w:r w:rsidR="003F5B44">
        <w:t xml:space="preserve">MALDI-TOF </w:t>
      </w:r>
      <w:r w:rsidRPr="006E75A6">
        <w:t>for C</w:t>
      </w:r>
      <w:r w:rsidRPr="004E6941">
        <w:rPr>
          <w:vertAlign w:val="subscript"/>
        </w:rPr>
        <w:t>32</w:t>
      </w:r>
      <w:r w:rsidRPr="006E75A6">
        <w:t>NiF</w:t>
      </w:r>
      <w:r w:rsidRPr="004E6941">
        <w:rPr>
          <w:vertAlign w:val="subscript"/>
        </w:rPr>
        <w:t>16</w:t>
      </w:r>
      <w:r w:rsidRPr="006E75A6">
        <w:t>N</w:t>
      </w:r>
      <w:r w:rsidRPr="004E6941">
        <w:rPr>
          <w:vertAlign w:val="subscript"/>
        </w:rPr>
        <w:t>8</w:t>
      </w:r>
      <w:r w:rsidRPr="006E75A6">
        <w:t>, m/z=857.9632, calculated: 857.93</w:t>
      </w:r>
      <w:r w:rsidR="00F91626">
        <w:t>44</w:t>
      </w:r>
      <w:r>
        <w:t>.</w:t>
      </w:r>
    </w:p>
    <w:p w14:paraId="004DF062" w14:textId="77777777" w:rsidR="009955B3" w:rsidRPr="006E75A6" w:rsidRDefault="009955B3" w:rsidP="008F4D21">
      <w:pPr>
        <w:spacing w:line="480" w:lineRule="auto"/>
        <w:jc w:val="both"/>
      </w:pPr>
    </w:p>
    <w:p w14:paraId="1124C1C9" w14:textId="2B952866" w:rsidR="007E5143" w:rsidRPr="006E75A6" w:rsidRDefault="009955B3" w:rsidP="008F4D21">
      <w:pPr>
        <w:spacing w:line="480" w:lineRule="auto"/>
        <w:jc w:val="both"/>
      </w:pPr>
      <w:r w:rsidRPr="008F4D21">
        <w:rPr>
          <w:b/>
          <w:bCs/>
        </w:rPr>
        <w:t>Synthesis of COF Films:</w:t>
      </w:r>
      <w:r w:rsidRPr="00D62DB8">
        <w:t xml:space="preserve"> </w:t>
      </w:r>
      <w:r w:rsidR="003F5B44">
        <w:t>COF films were fabricat</w:t>
      </w:r>
      <w:r w:rsidRPr="006E75A6">
        <w:t xml:space="preserve">ed using the </w:t>
      </w:r>
      <w:r w:rsidR="003F5B44" w:rsidRPr="006E75A6">
        <w:t>vapor</w:t>
      </w:r>
      <w:r w:rsidR="003F5B44">
        <w:t>-</w:t>
      </w:r>
      <w:r w:rsidRPr="006E75A6">
        <w:t>assisted conversion procedure according to the literature.</w:t>
      </w:r>
      <w:r w:rsidRPr="004E6941">
        <w:rPr>
          <w:color w:val="000000"/>
          <w:vertAlign w:val="superscript"/>
        </w:rPr>
        <w:t xml:space="preserve"> </w:t>
      </w:r>
      <w:sdt>
        <w:sdtPr>
          <w:rPr>
            <w:color w:val="000000"/>
            <w:vertAlign w:val="superscript"/>
          </w:rPr>
          <w:tag w:val="MENDELEY_CITATION_v3_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"/>
          <w:id w:val="-2057770694"/>
          <w:placeholder>
            <w:docPart w:val="7BDB51F08AE0624EA760D91D17EC2CB2"/>
          </w:placeholder>
        </w:sdtPr>
        <w:sdtContent>
          <w:r w:rsidR="00F91626" w:rsidRPr="00F91626">
            <w:rPr>
              <w:color w:val="000000"/>
              <w:vertAlign w:val="superscript"/>
            </w:rPr>
            <w:t>31</w:t>
          </w:r>
        </w:sdtContent>
      </w:sdt>
      <w:r w:rsidRPr="006E75A6">
        <w:t xml:space="preserve"> A Schott Duran glass bottle (100 ml) with a PBT cap and a Teflon seal was adopted as the container. A glass Raschig ring (10 mm×10 mm) was installed as an elevated flat platform on the bottom of the bottle. A mixture of </w:t>
      </w:r>
      <w:r>
        <w:t xml:space="preserve">solvent (20mL) </w:t>
      </w:r>
      <w:r w:rsidRPr="00E45ADF">
        <w:rPr>
          <w:lang w:val="en-US"/>
        </w:rPr>
        <w:t>DMAc/mesitylene/Et</w:t>
      </w:r>
      <w:r w:rsidRPr="00E45ADF">
        <w:rPr>
          <w:vertAlign w:val="subscript"/>
          <w:lang w:val="en-US"/>
        </w:rPr>
        <w:t>3</w:t>
      </w:r>
      <w:r w:rsidRPr="00E45ADF">
        <w:rPr>
          <w:lang w:val="en-US"/>
        </w:rPr>
        <w:t xml:space="preserve">N =1:1:0.4 (v/v/v) </w:t>
      </w:r>
      <w:r w:rsidRPr="006E75A6">
        <w:t>was added to the bottle. Various substrates (glass, quartz, ITO, or SiO</w:t>
      </w:r>
      <w:r w:rsidRPr="005631A3">
        <w:rPr>
          <w:vertAlign w:val="subscript"/>
        </w:rPr>
        <w:t>2</w:t>
      </w:r>
      <w:r w:rsidRPr="006E75A6">
        <w:t xml:space="preserve">/Si) with a dimension of 1.0 cm×1.0 cm </w:t>
      </w:r>
      <w:proofErr w:type="gramStart"/>
      <w:r w:rsidR="00C411B7" w:rsidRPr="006E75A6">
        <w:t>w</w:t>
      </w:r>
      <w:r w:rsidR="00C411B7">
        <w:t>ere</w:t>
      </w:r>
      <w:proofErr w:type="gramEnd"/>
      <w:r w:rsidR="00C411B7" w:rsidRPr="006E75A6">
        <w:t xml:space="preserve"> </w:t>
      </w:r>
      <w:r w:rsidRPr="006E75A6">
        <w:t xml:space="preserve">placed </w:t>
      </w:r>
      <w:r w:rsidR="00C411B7">
        <w:t>horizontally on the top of the Raschig ring</w:t>
      </w:r>
      <w:r w:rsidRPr="006E75A6">
        <w:t>. Then CuPcF</w:t>
      </w:r>
      <w:r w:rsidRPr="005631A3">
        <w:rPr>
          <w:vertAlign w:val="subscript"/>
        </w:rPr>
        <w:t>16</w:t>
      </w:r>
      <w:r w:rsidR="002439A5" w:rsidRPr="00BF7A2E">
        <w:t xml:space="preserve"> </w:t>
      </w:r>
      <w:r w:rsidR="007E5143" w:rsidRPr="006E75A6">
        <w:t>(17.286 mg, 20 mmol)</w:t>
      </w:r>
      <w:r w:rsidRPr="005631A3">
        <w:rPr>
          <w:vertAlign w:val="subscript"/>
        </w:rPr>
        <w:t xml:space="preserve"> </w:t>
      </w:r>
      <w:r>
        <w:t>and THAQ</w:t>
      </w:r>
      <w:r w:rsidR="002439A5">
        <w:t xml:space="preserve"> </w:t>
      </w:r>
      <w:r w:rsidR="007E5143" w:rsidRPr="006E75A6">
        <w:t>(10.884 mg, 40 mmol)</w:t>
      </w:r>
      <w:r>
        <w:t xml:space="preserve"> </w:t>
      </w:r>
      <w:r w:rsidRPr="006E75A6">
        <w:t xml:space="preserve">were well dispersed </w:t>
      </w:r>
      <w:r w:rsidRPr="00E45ADF">
        <w:t xml:space="preserve">in </w:t>
      </w:r>
      <w:r w:rsidR="007E5143">
        <w:t>1</w:t>
      </w:r>
      <w:r w:rsidR="002439A5">
        <w:t xml:space="preserve"> </w:t>
      </w:r>
      <w:r w:rsidR="007E5143">
        <w:t xml:space="preserve">mL </w:t>
      </w:r>
      <w:r w:rsidRPr="00E45ADF">
        <w:rPr>
          <w:lang w:val="en-US"/>
        </w:rPr>
        <w:t>DMAc/mesitylene=1:1 (v/v)</w:t>
      </w:r>
      <w:r w:rsidRPr="006E75A6">
        <w:t xml:space="preserve"> as a homogeneous suspension, which was dropped on the top surface of substrates. The Schott Duran bottle was sealed and transferred into a</w:t>
      </w:r>
      <w:r w:rsidR="007E5143">
        <w:t xml:space="preserve"> preheated </w:t>
      </w:r>
      <w:r w:rsidRPr="006E75A6">
        <w:t xml:space="preserve">oven at 120 °C for </w:t>
      </w:r>
      <w:r w:rsidR="007E5143">
        <w:t>24</w:t>
      </w:r>
      <w:r w:rsidRPr="006E75A6">
        <w:t xml:space="preserve"> hours. The bottle was carefully </w:t>
      </w:r>
      <w:r w:rsidR="00C411B7">
        <w:t>removed from the oven and slowly cooled</w:t>
      </w:r>
      <w:r w:rsidRPr="006E75A6">
        <w:t xml:space="preserve"> to room temperature. The substrates covered with COF films were </w:t>
      </w:r>
      <w:r w:rsidR="00C411B7">
        <w:t>removed</w:t>
      </w:r>
      <w:r w:rsidRPr="006E75A6">
        <w:t xml:space="preserve"> and carefully washed with </w:t>
      </w:r>
      <w:r>
        <w:t>THF</w:t>
      </w:r>
      <w:r w:rsidRPr="006E75A6">
        <w:t xml:space="preserve"> (10 mL × 3). The COF films on various substrates were obtained upon drying under </w:t>
      </w:r>
      <w:r w:rsidR="00C411B7">
        <w:t xml:space="preserve">a </w:t>
      </w:r>
      <w:r w:rsidRPr="006E75A6">
        <w:t xml:space="preserve">vacuum for </w:t>
      </w:r>
      <w:r>
        <w:t>6</w:t>
      </w:r>
      <w:r w:rsidRPr="006E75A6">
        <w:t xml:space="preserve"> hour</w:t>
      </w:r>
      <w:r>
        <w:t>s</w:t>
      </w:r>
      <w:r w:rsidRPr="006E75A6">
        <w:t>.</w:t>
      </w:r>
      <w:r w:rsidR="007E5143" w:rsidRPr="007E5143">
        <w:t xml:space="preserve"> </w:t>
      </w:r>
      <w:r w:rsidR="007E5143" w:rsidRPr="006E75A6">
        <w:t xml:space="preserve">Similarly, </w:t>
      </w:r>
      <w:r w:rsidR="00C411B7">
        <w:t xml:space="preserve">the </w:t>
      </w:r>
      <w:r w:rsidR="007E5143" w:rsidRPr="006E75A6">
        <w:t xml:space="preserve">synthesis of </w:t>
      </w:r>
      <w:proofErr w:type="spellStart"/>
      <w:r w:rsidR="007E5143">
        <w:t>CuPc</w:t>
      </w:r>
      <w:proofErr w:type="spellEnd"/>
      <w:r w:rsidR="007E5143">
        <w:t>-</w:t>
      </w:r>
      <w:r w:rsidR="00B61E5F">
        <w:t>DMA</w:t>
      </w:r>
      <w:r w:rsidR="00C67643">
        <w:t>-COFs (film)</w:t>
      </w:r>
      <w:r w:rsidR="007E5143" w:rsidRPr="006E75A6">
        <w:t xml:space="preserve"> was conducted under the same conditions using </w:t>
      </w:r>
      <w:r w:rsidR="007E5143">
        <w:t>TH</w:t>
      </w:r>
      <w:r w:rsidR="009B2B92">
        <w:t>D</w:t>
      </w:r>
      <w:r w:rsidR="007E5143">
        <w:t>MA</w:t>
      </w:r>
      <w:r w:rsidR="007E5143" w:rsidRPr="006E75A6">
        <w:t xml:space="preserve"> </w:t>
      </w:r>
      <w:r w:rsidR="007E5143" w:rsidRPr="006E75A6">
        <w:rPr>
          <w:b/>
          <w:bCs/>
        </w:rPr>
        <w:t>(2)</w:t>
      </w:r>
      <w:r w:rsidR="007E5143" w:rsidRPr="006E75A6">
        <w:t xml:space="preserve"> (10.804 mg, 40 mmol) and CuPcF</w:t>
      </w:r>
      <w:r w:rsidR="007E5143" w:rsidRPr="005631A3">
        <w:rPr>
          <w:vertAlign w:val="subscript"/>
        </w:rPr>
        <w:t>16</w:t>
      </w:r>
      <w:r w:rsidR="007E5143" w:rsidRPr="006E75A6">
        <w:t xml:space="preserve"> (17.286 mg, 20 mmol) as </w:t>
      </w:r>
      <w:r w:rsidR="00C411B7">
        <w:t xml:space="preserve">the </w:t>
      </w:r>
      <w:r w:rsidR="007E5143" w:rsidRPr="006E75A6">
        <w:t>monomer.</w:t>
      </w:r>
    </w:p>
    <w:p w14:paraId="12B159E8" w14:textId="4A2B0347" w:rsidR="009955B3" w:rsidRPr="006E75A6" w:rsidRDefault="009955B3" w:rsidP="008F4D21">
      <w:pPr>
        <w:spacing w:line="480" w:lineRule="auto"/>
        <w:jc w:val="both"/>
      </w:pPr>
    </w:p>
    <w:p w14:paraId="3B8A2149" w14:textId="24664AA2" w:rsidR="006C682F" w:rsidRPr="006E75A6" w:rsidRDefault="006C682F" w:rsidP="008F4D21">
      <w:pPr>
        <w:spacing w:line="480" w:lineRule="auto"/>
        <w:jc w:val="both"/>
      </w:pPr>
      <w:r w:rsidRPr="008F4D21">
        <w:rPr>
          <w:b/>
          <w:bCs/>
        </w:rPr>
        <w:t xml:space="preserve">Synthesis of </w:t>
      </w:r>
      <w:proofErr w:type="spellStart"/>
      <w:r w:rsidR="00227BCE" w:rsidRPr="008F4D21">
        <w:rPr>
          <w:b/>
          <w:bCs/>
        </w:rPr>
        <w:t>CuPc</w:t>
      </w:r>
      <w:proofErr w:type="spellEnd"/>
      <w:r w:rsidR="00227BCE" w:rsidRPr="008F4D21">
        <w:rPr>
          <w:b/>
          <w:bCs/>
        </w:rPr>
        <w:t>-AQ</w:t>
      </w:r>
      <w:r w:rsidR="00AA643D" w:rsidRPr="008F4D21">
        <w:rPr>
          <w:b/>
          <w:bCs/>
        </w:rPr>
        <w:t xml:space="preserve">-COFs </w:t>
      </w:r>
      <w:r w:rsidR="007E5143" w:rsidRPr="008F4D21">
        <w:rPr>
          <w:b/>
          <w:bCs/>
        </w:rPr>
        <w:t>powder</w:t>
      </w:r>
      <w:r w:rsidRPr="008F4D21">
        <w:rPr>
          <w:b/>
          <w:bCs/>
        </w:rPr>
        <w:t>:</w:t>
      </w:r>
      <w:r w:rsidRPr="00D62DB8">
        <w:t xml:space="preserve"> CuPcF</w:t>
      </w:r>
      <w:r w:rsidRPr="00D62DB8">
        <w:rPr>
          <w:vertAlign w:val="subscript"/>
        </w:rPr>
        <w:t>16</w:t>
      </w:r>
      <w:r w:rsidRPr="006E75A6">
        <w:t xml:space="preserve"> (17.286 mg, 20 mmol) and THAQ (10.884 mg, 40 mmol) were added into 0.5 mL mesitylene and 0.5 ml DMA</w:t>
      </w:r>
      <w:r w:rsidR="002439A5">
        <w:t>c</w:t>
      </w:r>
      <w:r w:rsidRPr="006E75A6">
        <w:t xml:space="preserve"> in a 15 mL Pyrex tube. The mixture was sonicated for 15 mins to form a homogeneous suspension. Then 0.</w:t>
      </w:r>
      <w:r w:rsidR="007E5143">
        <w:t>1</w:t>
      </w:r>
      <w:r w:rsidRPr="006E75A6">
        <w:t xml:space="preserve"> ml </w:t>
      </w:r>
      <w:r w:rsidR="007E5143" w:rsidRPr="00E45ADF">
        <w:rPr>
          <w:lang w:val="en-US"/>
        </w:rPr>
        <w:t>Et</w:t>
      </w:r>
      <w:r w:rsidR="007E5143" w:rsidRPr="00E45ADF">
        <w:rPr>
          <w:vertAlign w:val="subscript"/>
          <w:lang w:val="en-US"/>
        </w:rPr>
        <w:t>3</w:t>
      </w:r>
      <w:r w:rsidR="007E5143" w:rsidRPr="00E45ADF">
        <w:rPr>
          <w:lang w:val="en-US"/>
        </w:rPr>
        <w:t>N</w:t>
      </w:r>
      <w:r w:rsidRPr="006E75A6">
        <w:t xml:space="preserve"> </w:t>
      </w:r>
      <w:r w:rsidRPr="006E75A6">
        <w:lastRenderedPageBreak/>
        <w:t>was added to the mixture. The mixture was sonicated for another 5 mins. After three freeze-pump-thaw cycles, the Pyrex tube was sealed and heated in an oven at 120 °C for 7 days. The black precipitate was collected by vacuum filtration and washed with acetone, methanol, dichloromethane, and TH</w:t>
      </w:r>
      <w:r>
        <w:t>F</w:t>
      </w:r>
      <w:r w:rsidRPr="006E75A6">
        <w:t xml:space="preserve">. Then rinse with THF in a Soxhlet extractor for 3 days and DMF for 1 day separately. The resulting COF was obtained as black powder </w:t>
      </w:r>
      <w:r w:rsidR="00C411B7">
        <w:t>with</w:t>
      </w:r>
      <w:r w:rsidR="00C411B7" w:rsidRPr="006E75A6">
        <w:t xml:space="preserve"> </w:t>
      </w:r>
      <w:r w:rsidRPr="006E75A6">
        <w:t xml:space="preserve">a yield of 84%. </w:t>
      </w:r>
    </w:p>
    <w:p w14:paraId="3D2BD3B9" w14:textId="4637B2D7" w:rsidR="006C682F" w:rsidRDefault="006C682F" w:rsidP="008F4D21">
      <w:pPr>
        <w:spacing w:line="480" w:lineRule="auto"/>
        <w:jc w:val="both"/>
      </w:pPr>
      <w:r w:rsidRPr="006E75A6">
        <w:t xml:space="preserve">Similarly, </w:t>
      </w:r>
      <w:r w:rsidR="00C411B7">
        <w:t xml:space="preserve">the </w:t>
      </w:r>
      <w:r w:rsidRPr="006E75A6">
        <w:t xml:space="preserve">synthesis of </w:t>
      </w:r>
      <w:proofErr w:type="spellStart"/>
      <w:r w:rsidR="00227BCE">
        <w:t>CuPc</w:t>
      </w:r>
      <w:proofErr w:type="spellEnd"/>
      <w:r w:rsidR="00227BCE">
        <w:t>-</w:t>
      </w:r>
      <w:r w:rsidR="00B61E5F">
        <w:t>DMA</w:t>
      </w:r>
      <w:r w:rsidR="00AA643D">
        <w:t xml:space="preserve">-COF </w:t>
      </w:r>
      <w:r w:rsidRPr="006E75A6">
        <w:t xml:space="preserve">was conducted under the same conditions using </w:t>
      </w:r>
      <w:r w:rsidR="009B2B92">
        <w:t>THDMA</w:t>
      </w:r>
      <w:r w:rsidRPr="006E75A6">
        <w:t xml:space="preserve"> </w:t>
      </w:r>
      <w:r w:rsidRPr="006E75A6">
        <w:rPr>
          <w:b/>
          <w:bCs/>
        </w:rPr>
        <w:t>(2)</w:t>
      </w:r>
      <w:r w:rsidRPr="006E75A6">
        <w:t xml:space="preserve"> (10.804 mg, 40 mmol) and CuPcF</w:t>
      </w:r>
      <w:r w:rsidRPr="005631A3">
        <w:rPr>
          <w:vertAlign w:val="subscript"/>
        </w:rPr>
        <w:t>16</w:t>
      </w:r>
      <w:r w:rsidRPr="006E75A6">
        <w:t xml:space="preserve"> (17.286 mg, 20 mmol) as </w:t>
      </w:r>
      <w:r w:rsidR="00C411B7">
        <w:t xml:space="preserve">a </w:t>
      </w:r>
      <w:r w:rsidRPr="006E75A6">
        <w:t>monomer with a yield of 81%.</w:t>
      </w:r>
    </w:p>
    <w:p w14:paraId="02A17CAE" w14:textId="73EF6F6D" w:rsidR="007E5143" w:rsidRDefault="007E5143" w:rsidP="008F4D21">
      <w:pPr>
        <w:spacing w:after="160" w:line="480" w:lineRule="auto"/>
      </w:pPr>
      <w:r>
        <w:br w:type="page"/>
      </w:r>
    </w:p>
    <w:p w14:paraId="260B1514" w14:textId="2A15D1CD" w:rsidR="009955B3" w:rsidRDefault="009955B3" w:rsidP="007E5143">
      <w:pPr>
        <w:pStyle w:val="Heading3"/>
        <w:spacing w:line="360" w:lineRule="auto"/>
        <w:jc w:val="both"/>
        <w:rPr>
          <w:b/>
          <w:szCs w:val="24"/>
        </w:rPr>
      </w:pPr>
      <w:r w:rsidRPr="0083656B">
        <w:rPr>
          <w:b/>
          <w:szCs w:val="24"/>
        </w:rPr>
        <w:lastRenderedPageBreak/>
        <w:t xml:space="preserve">Section </w:t>
      </w:r>
      <w:r>
        <w:rPr>
          <w:b/>
          <w:szCs w:val="24"/>
        </w:rPr>
        <w:t>C</w:t>
      </w:r>
      <w:r w:rsidRPr="0083656B">
        <w:rPr>
          <w:b/>
          <w:szCs w:val="24"/>
        </w:rPr>
        <w:t xml:space="preserve">. </w:t>
      </w:r>
      <w:r>
        <w:rPr>
          <w:b/>
          <w:szCs w:val="24"/>
        </w:rPr>
        <w:t>Supporting Figures</w:t>
      </w:r>
    </w:p>
    <w:p w14:paraId="79569C74" w14:textId="47AC0D96" w:rsidR="008D5FF9" w:rsidRDefault="004B36B3" w:rsidP="008F4D21">
      <w:pPr>
        <w:keepNext/>
        <w:spacing w:line="360" w:lineRule="auto"/>
        <w:jc w:val="center"/>
      </w:pPr>
      <w:r w:rsidRPr="004B36B3">
        <w:rPr>
          <w:noProof/>
        </w:rPr>
        <w:drawing>
          <wp:inline distT="0" distB="0" distL="0" distR="0" wp14:anchorId="3E813AE7" wp14:editId="682F3A4C">
            <wp:extent cx="5382681" cy="5825175"/>
            <wp:effectExtent l="0" t="0" r="2540" b="4445"/>
            <wp:docPr id="281" name="Picture 281" descr="Graphical user interfac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Picture 281" descr="Graphical user interface, diagram&#10;&#10;Description automatically generated"/>
                    <pic:cNvPicPr/>
                  </pic:nvPicPr>
                  <pic:blipFill>
                    <a:blip r:embed="rId15"/>
                    <a:stretch>
                      <a:fillRect/>
                    </a:stretch>
                  </pic:blipFill>
                  <pic:spPr>
                    <a:xfrm>
                      <a:off x="0" y="0"/>
                      <a:ext cx="5388425" cy="5831392"/>
                    </a:xfrm>
                    <a:prstGeom prst="rect">
                      <a:avLst/>
                    </a:prstGeom>
                  </pic:spPr>
                </pic:pic>
              </a:graphicData>
            </a:graphic>
          </wp:inline>
        </w:drawing>
      </w:r>
    </w:p>
    <w:p w14:paraId="37268AF0" w14:textId="7AB47E0A" w:rsidR="00472E55" w:rsidRPr="00627EE6" w:rsidRDefault="008D5FF9" w:rsidP="008C0888">
      <w:pPr>
        <w:pStyle w:val="Caption"/>
      </w:pPr>
      <w:r w:rsidRPr="008D5FF9">
        <w:t>Figure S</w:t>
      </w:r>
      <w:r w:rsidRPr="008D5FF9">
        <w:fldChar w:fldCharType="begin"/>
      </w:r>
      <w:r w:rsidRPr="008D5FF9">
        <w:instrText xml:space="preserve"> SEQ Figure_S \* ARABIC </w:instrText>
      </w:r>
      <w:r w:rsidRPr="008D5FF9">
        <w:fldChar w:fldCharType="separate"/>
      </w:r>
      <w:r w:rsidR="00A12270">
        <w:rPr>
          <w:noProof/>
        </w:rPr>
        <w:t>3</w:t>
      </w:r>
      <w:r w:rsidRPr="008D5FF9">
        <w:fldChar w:fldCharType="end"/>
      </w:r>
      <w:r w:rsidR="00BC3A67">
        <w:t xml:space="preserve">. </w:t>
      </w:r>
      <w:r w:rsidR="00472E55" w:rsidRPr="00472E55">
        <w:t xml:space="preserve">PXRD patterns of </w:t>
      </w:r>
      <w:r w:rsidR="004B36B3">
        <w:t xml:space="preserve">a) </w:t>
      </w:r>
      <w:r w:rsidR="004B36B3" w:rsidRPr="00E45ADF">
        <w:t>C</w:t>
      </w:r>
      <w:proofErr w:type="spellStart"/>
      <w:r w:rsidR="004B36B3">
        <w:rPr>
          <w:lang w:val="en-US"/>
        </w:rPr>
        <w:t>uPc</w:t>
      </w:r>
      <w:proofErr w:type="spellEnd"/>
      <w:r w:rsidR="004B36B3">
        <w:rPr>
          <w:lang w:val="en-US"/>
        </w:rPr>
        <w:t>-AQ-COF (powder)</w:t>
      </w:r>
      <w:r w:rsidR="00F83C20">
        <w:rPr>
          <w:lang w:val="en-US"/>
        </w:rPr>
        <w:t>,</w:t>
      </w:r>
      <w:r w:rsidR="004B36B3" w:rsidRPr="004B36B3">
        <w:t xml:space="preserve"> </w:t>
      </w:r>
      <w:r w:rsidR="004B36B3">
        <w:t xml:space="preserve">b) </w:t>
      </w:r>
      <w:r w:rsidR="00472E55" w:rsidRPr="00E45ADF">
        <w:t>C</w:t>
      </w:r>
      <w:proofErr w:type="spellStart"/>
      <w:r w:rsidR="00472E55">
        <w:rPr>
          <w:lang w:val="en-US"/>
        </w:rPr>
        <w:t>uPc</w:t>
      </w:r>
      <w:proofErr w:type="spellEnd"/>
      <w:r w:rsidR="00472E55">
        <w:rPr>
          <w:lang w:val="en-US"/>
        </w:rPr>
        <w:t>-AQ</w:t>
      </w:r>
      <w:r w:rsidR="00C67643">
        <w:rPr>
          <w:lang w:val="en-US"/>
        </w:rPr>
        <w:t>-COF (film)</w:t>
      </w:r>
      <w:r w:rsidR="00F83C20">
        <w:rPr>
          <w:lang w:val="en-US"/>
        </w:rPr>
        <w:t>,</w:t>
      </w:r>
      <w:r w:rsidR="004B36B3" w:rsidRPr="004B36B3">
        <w:t xml:space="preserve"> </w:t>
      </w:r>
      <w:r w:rsidR="00F83C20">
        <w:t xml:space="preserve">c) </w:t>
      </w:r>
      <w:proofErr w:type="spellStart"/>
      <w:r w:rsidR="004B36B3" w:rsidRPr="00E45ADF">
        <w:t>C</w:t>
      </w:r>
      <w:r w:rsidR="004B36B3" w:rsidRPr="008F4D21">
        <w:t>uPc</w:t>
      </w:r>
      <w:proofErr w:type="spellEnd"/>
      <w:r w:rsidR="004B36B3" w:rsidRPr="008F4D21">
        <w:t>-DMA</w:t>
      </w:r>
      <w:r w:rsidR="004B36B3">
        <w:t xml:space="preserve">-COF </w:t>
      </w:r>
      <w:r w:rsidR="00F83C20">
        <w:t>(</w:t>
      </w:r>
      <w:r w:rsidR="004B36B3">
        <w:t>powder</w:t>
      </w:r>
      <w:r w:rsidR="00F83C20">
        <w:t>)</w:t>
      </w:r>
      <w:r w:rsidR="004B36B3">
        <w:t xml:space="preserve"> </w:t>
      </w:r>
      <w:r w:rsidR="00F83C20">
        <w:t xml:space="preserve">and d) </w:t>
      </w:r>
      <w:r w:rsidR="004B36B3" w:rsidRPr="00E45ADF">
        <w:t>C</w:t>
      </w:r>
      <w:proofErr w:type="spellStart"/>
      <w:r w:rsidR="004B36B3">
        <w:rPr>
          <w:lang w:val="en-US"/>
        </w:rPr>
        <w:t>uPc</w:t>
      </w:r>
      <w:proofErr w:type="spellEnd"/>
      <w:r w:rsidR="004B36B3">
        <w:rPr>
          <w:lang w:val="en-US"/>
        </w:rPr>
        <w:t>-DMA-COF (film)</w:t>
      </w:r>
      <w:r w:rsidR="00D87942">
        <w:rPr>
          <w:lang w:val="en-US"/>
        </w:rPr>
        <w:t>.</w:t>
      </w:r>
      <w:r w:rsidR="004B36B3">
        <w:t xml:space="preserve"> </w:t>
      </w:r>
      <w:r w:rsidR="00477C30">
        <w:t xml:space="preserve"> </w:t>
      </w:r>
      <w:r w:rsidR="00D87942" w:rsidRPr="00627EE6">
        <w:t>B</w:t>
      </w:r>
      <w:r w:rsidR="00472E55" w:rsidRPr="00627EE6">
        <w:t>lack</w:t>
      </w:r>
      <w:r w:rsidR="000A1FA5" w:rsidRPr="00627EE6">
        <w:t xml:space="preserve">, red, </w:t>
      </w:r>
      <w:r w:rsidR="00A07846" w:rsidRPr="00627EE6">
        <w:t xml:space="preserve">blue, </w:t>
      </w:r>
      <w:r w:rsidR="00A07846" w:rsidRPr="00A42505">
        <w:rPr>
          <w:lang w:val="en-US"/>
        </w:rPr>
        <w:t>green</w:t>
      </w:r>
      <w:r w:rsidR="00A07846">
        <w:rPr>
          <w:lang w:val="en-US"/>
        </w:rPr>
        <w:t xml:space="preserve">, and </w:t>
      </w:r>
      <w:r w:rsidR="00A07846" w:rsidRPr="00A42505">
        <w:rPr>
          <w:lang w:val="en-US"/>
        </w:rPr>
        <w:t>cyan curve</w:t>
      </w:r>
      <w:r w:rsidR="00A07846">
        <w:rPr>
          <w:lang w:val="en-US"/>
        </w:rPr>
        <w:t xml:space="preserve">s are for </w:t>
      </w:r>
      <w:r w:rsidR="00472E55" w:rsidRPr="00627EE6">
        <w:t>experimental, Pawley refinement</w:t>
      </w:r>
      <w:r w:rsidR="00A07846">
        <w:t>,</w:t>
      </w:r>
      <w:r w:rsidR="00A07846" w:rsidRPr="00627EE6">
        <w:t xml:space="preserve"> </w:t>
      </w:r>
      <w:r w:rsidR="00472E55" w:rsidRPr="00627EE6">
        <w:t>difference</w:t>
      </w:r>
      <w:r w:rsidR="00A07846">
        <w:t>,</w:t>
      </w:r>
      <w:r w:rsidR="00A07846" w:rsidRPr="00627EE6">
        <w:t xml:space="preserve"> </w:t>
      </w:r>
      <w:r w:rsidR="00477C30" w:rsidRPr="00627EE6">
        <w:rPr>
          <w:lang w:val="en-US"/>
        </w:rPr>
        <w:t>AA stacking mode</w:t>
      </w:r>
      <w:r w:rsidR="00A07846">
        <w:rPr>
          <w:lang w:val="en-US"/>
        </w:rPr>
        <w:t xml:space="preserve">, and </w:t>
      </w:r>
      <w:r w:rsidR="00477C30" w:rsidRPr="00627EE6">
        <w:rPr>
          <w:lang w:val="en-US"/>
        </w:rPr>
        <w:t>AB stacking mode</w:t>
      </w:r>
      <w:r w:rsidR="00A07846">
        <w:rPr>
          <w:lang w:val="en-US"/>
        </w:rPr>
        <w:t>, respectively</w:t>
      </w:r>
      <w:r w:rsidR="00477C30" w:rsidRPr="00627EE6">
        <w:rPr>
          <w:lang w:val="en-US"/>
        </w:rPr>
        <w:t>.</w:t>
      </w:r>
    </w:p>
    <w:p w14:paraId="1306C85E" w14:textId="34B62B19" w:rsidR="009257C6" w:rsidRDefault="009257C6" w:rsidP="007E5143">
      <w:pPr>
        <w:spacing w:after="160" w:line="360" w:lineRule="auto"/>
      </w:pPr>
      <w:r>
        <w:br w:type="page"/>
      </w:r>
    </w:p>
    <w:p w14:paraId="6517BF84" w14:textId="15F13F57" w:rsidR="00AC04A2" w:rsidRDefault="00AC04A2" w:rsidP="00AC04A2">
      <w:pPr>
        <w:spacing w:line="360" w:lineRule="auto"/>
        <w:jc w:val="center"/>
      </w:pPr>
      <w:r>
        <w:rPr>
          <w:noProof/>
        </w:rPr>
        <w:lastRenderedPageBreak/>
        <w:drawing>
          <wp:inline distT="0" distB="0" distL="0" distR="0" wp14:anchorId="38541D3E" wp14:editId="0DF2B635">
            <wp:extent cx="5638800" cy="3441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38800" cy="3441700"/>
                    </a:xfrm>
                    <a:prstGeom prst="rect">
                      <a:avLst/>
                    </a:prstGeom>
                  </pic:spPr>
                </pic:pic>
              </a:graphicData>
            </a:graphic>
          </wp:inline>
        </w:drawing>
      </w:r>
    </w:p>
    <w:p w14:paraId="5B1B107B" w14:textId="365DC808" w:rsidR="00AC04A2" w:rsidRDefault="00AC04A2" w:rsidP="008C0888">
      <w:pPr>
        <w:pStyle w:val="Caption"/>
      </w:pPr>
      <w:r>
        <w:t>Figure S</w:t>
      </w:r>
      <w:r>
        <w:fldChar w:fldCharType="begin"/>
      </w:r>
      <w:r>
        <w:instrText xml:space="preserve"> SEQ Figure_S \* ARABIC </w:instrText>
      </w:r>
      <w:r>
        <w:fldChar w:fldCharType="separate"/>
      </w:r>
      <w:r w:rsidR="00A12270">
        <w:rPr>
          <w:noProof/>
        </w:rPr>
        <w:t>4</w:t>
      </w:r>
      <w:r>
        <w:fldChar w:fldCharType="end"/>
      </w:r>
      <w:r>
        <w:t xml:space="preserve">. The a) AA and b) </w:t>
      </w:r>
      <w:r>
        <w:rPr>
          <w:rFonts w:eastAsia="PingFang TC"/>
          <w:lang w:val="en-US"/>
        </w:rPr>
        <w:t xml:space="preserve">AB </w:t>
      </w:r>
      <w:r>
        <w:t xml:space="preserve">stacking mode of </w:t>
      </w:r>
      <w:r w:rsidRPr="00E45ADF">
        <w:t>C</w:t>
      </w:r>
      <w:proofErr w:type="spellStart"/>
      <w:r>
        <w:rPr>
          <w:lang w:val="en-US"/>
        </w:rPr>
        <w:t>uPc</w:t>
      </w:r>
      <w:proofErr w:type="spellEnd"/>
      <w:r>
        <w:rPr>
          <w:lang w:val="en-US"/>
        </w:rPr>
        <w:t xml:space="preserve">-AQ-COF </w:t>
      </w:r>
      <w:r w:rsidRPr="00472E55">
        <w:t>(C, grey; O, red; F, green; N, cyan; Cu, blue; H, white</w:t>
      </w:r>
      <w:r>
        <w:t xml:space="preserve">. </w:t>
      </w:r>
    </w:p>
    <w:p w14:paraId="556AAE38" w14:textId="77777777" w:rsidR="00AC04A2" w:rsidRDefault="00AC04A2" w:rsidP="008C0888">
      <w:pPr>
        <w:pStyle w:val="Caption"/>
      </w:pPr>
    </w:p>
    <w:p w14:paraId="4BA0341A" w14:textId="77777777" w:rsidR="00AC04A2" w:rsidRDefault="00AC04A2" w:rsidP="007E5143">
      <w:pPr>
        <w:spacing w:after="160" w:line="360" w:lineRule="auto"/>
      </w:pPr>
    </w:p>
    <w:p w14:paraId="04B2D00E" w14:textId="15D2FB4D" w:rsidR="00AC04A2" w:rsidRDefault="00AC04A2" w:rsidP="00AC04A2">
      <w:pPr>
        <w:spacing w:line="360" w:lineRule="auto"/>
        <w:jc w:val="center"/>
        <w:rPr>
          <w:lang w:val="en-US"/>
        </w:rPr>
      </w:pPr>
      <w:r w:rsidRPr="00FA1464">
        <w:rPr>
          <w:noProof/>
        </w:rPr>
        <w:lastRenderedPageBreak/>
        <w:drawing>
          <wp:inline distT="0" distB="0" distL="0" distR="0" wp14:anchorId="781E2019" wp14:editId="36C24D9B">
            <wp:extent cx="3288484" cy="6734424"/>
            <wp:effectExtent l="0" t="0" r="0" b="0"/>
            <wp:docPr id="6" name="Picture 2">
              <a:extLst xmlns:a="http://schemas.openxmlformats.org/drawingml/2006/main">
                <a:ext uri="{FF2B5EF4-FFF2-40B4-BE49-F238E27FC236}">
                  <a16:creationId xmlns:a16="http://schemas.microsoft.com/office/drawing/2014/main" id="{46327BDA-3334-B349-B66F-F08A363910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46327BDA-3334-B349-B66F-F08A3639103A}"/>
                        </a:ext>
                      </a:extLst>
                    </pic:cNvPr>
                    <pic:cNvPicPr>
                      <a:picLocks noChangeAspect="1"/>
                    </pic:cNvPicPr>
                  </pic:nvPicPr>
                  <pic:blipFill rotWithShape="1">
                    <a:blip r:embed="rId17"/>
                    <a:srcRect t="2080"/>
                    <a:stretch/>
                  </pic:blipFill>
                  <pic:spPr bwMode="auto">
                    <a:xfrm>
                      <a:off x="0" y="0"/>
                      <a:ext cx="3299294" cy="6756563"/>
                    </a:xfrm>
                    <a:prstGeom prst="rect">
                      <a:avLst/>
                    </a:prstGeom>
                    <a:ln>
                      <a:noFill/>
                    </a:ln>
                    <a:extLst>
                      <a:ext uri="{53640926-AAD7-44D8-BBD7-CCE9431645EC}">
                        <a14:shadowObscured xmlns:a14="http://schemas.microsoft.com/office/drawing/2010/main"/>
                      </a:ext>
                    </a:extLst>
                  </pic:spPr>
                </pic:pic>
              </a:graphicData>
            </a:graphic>
          </wp:inline>
        </w:drawing>
      </w:r>
    </w:p>
    <w:p w14:paraId="5AE44C00" w14:textId="4DCF616A" w:rsidR="00AC04A2" w:rsidRPr="00627EE6" w:rsidRDefault="00AC04A2" w:rsidP="008C0888">
      <w:pPr>
        <w:pStyle w:val="Caption"/>
      </w:pPr>
      <w:r>
        <w:t>Figure S</w:t>
      </w:r>
      <w:r>
        <w:fldChar w:fldCharType="begin"/>
      </w:r>
      <w:r>
        <w:instrText xml:space="preserve"> SEQ Figure_S \* ARABIC </w:instrText>
      </w:r>
      <w:r>
        <w:fldChar w:fldCharType="separate"/>
      </w:r>
      <w:r w:rsidR="00A12270">
        <w:rPr>
          <w:noProof/>
        </w:rPr>
        <w:t>5</w:t>
      </w:r>
      <w:r>
        <w:fldChar w:fldCharType="end"/>
      </w:r>
      <w:r>
        <w:t xml:space="preserve">. The nitrogen sorption isotherm of a) </w:t>
      </w:r>
      <w:proofErr w:type="spellStart"/>
      <w:r>
        <w:t>CuPc</w:t>
      </w:r>
      <w:proofErr w:type="spellEnd"/>
      <w:r>
        <w:t xml:space="preserve">-AQ-COFs powder, b) </w:t>
      </w:r>
      <w:proofErr w:type="spellStart"/>
      <w:r>
        <w:t>CuPc</w:t>
      </w:r>
      <w:proofErr w:type="spellEnd"/>
      <w:r>
        <w:t xml:space="preserve">-DMA-COFs (film), </w:t>
      </w:r>
      <w:proofErr w:type="gramStart"/>
      <w:r>
        <w:t>c)</w:t>
      </w:r>
      <w:proofErr w:type="spellStart"/>
      <w:r>
        <w:t>CuPc</w:t>
      </w:r>
      <w:proofErr w:type="spellEnd"/>
      <w:proofErr w:type="gramEnd"/>
      <w:r>
        <w:t xml:space="preserve">-DMA-COFs powder at 77 K </w:t>
      </w:r>
      <w:r w:rsidRPr="00235B7F">
        <w:t>resulting surface area of 330.3</w:t>
      </w:r>
      <w:r>
        <w:t xml:space="preserve">, </w:t>
      </w:r>
      <w:r w:rsidRPr="00235B7F">
        <w:t>287.</w:t>
      </w:r>
      <w:r>
        <w:t xml:space="preserve">3, and </w:t>
      </w:r>
      <w:r w:rsidRPr="00235B7F">
        <w:t>263.8</w:t>
      </w:r>
      <w:r>
        <w:t xml:space="preserve"> </w:t>
      </w:r>
      <w:r w:rsidRPr="00235B7F">
        <w:t>m</w:t>
      </w:r>
      <w:r w:rsidRPr="00235B7F">
        <w:rPr>
          <w:vertAlign w:val="superscript"/>
        </w:rPr>
        <w:t>2</w:t>
      </w:r>
      <w:r w:rsidRPr="00235B7F">
        <w:t xml:space="preserve"> g</w:t>
      </w:r>
      <w:r w:rsidRPr="00235B7F">
        <w:rPr>
          <w:color w:val="1C1D1E"/>
          <w:shd w:val="clear" w:color="auto" w:fill="FFFFFF"/>
          <w:vertAlign w:val="superscript"/>
        </w:rPr>
        <w:t>−1</w:t>
      </w:r>
      <w:r>
        <w:t xml:space="preserve"> respectively. </w:t>
      </w:r>
      <w:r w:rsidRPr="00627EE6">
        <w:t>Inset is a pore size distribution profile calculated by NLDFT method.</w:t>
      </w:r>
    </w:p>
    <w:p w14:paraId="03448E92" w14:textId="097798D1" w:rsidR="00AC04A2" w:rsidRDefault="00AC04A2" w:rsidP="00AC04A2">
      <w:pPr>
        <w:spacing w:after="160" w:line="259" w:lineRule="auto"/>
        <w:rPr>
          <w:b/>
          <w:bCs/>
        </w:rPr>
      </w:pPr>
      <w:r>
        <w:rPr>
          <w:b/>
          <w:bCs/>
        </w:rPr>
        <w:br w:type="page"/>
      </w:r>
    </w:p>
    <w:p w14:paraId="6167CB0C" w14:textId="4944CA26" w:rsidR="00AC04A2" w:rsidRDefault="00AC04A2" w:rsidP="00AC04A2">
      <w:pPr>
        <w:keepNext/>
        <w:spacing w:line="360" w:lineRule="auto"/>
        <w:jc w:val="center"/>
      </w:pPr>
      <w:r w:rsidRPr="00817D91">
        <w:rPr>
          <w:noProof/>
        </w:rPr>
        <w:lastRenderedPageBreak/>
        <w:drawing>
          <wp:inline distT="0" distB="0" distL="0" distR="0" wp14:anchorId="2C7F262B" wp14:editId="24E7F80B">
            <wp:extent cx="4823669" cy="3542438"/>
            <wp:effectExtent l="0" t="0" r="2540" b="1270"/>
            <wp:docPr id="7" name="Picture 7" descr="Chart,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Picture 288" descr="Chart, diagram&#10;&#10;Description automatically generated with medium confidence"/>
                    <pic:cNvPicPr/>
                  </pic:nvPicPr>
                  <pic:blipFill rotWithShape="1">
                    <a:blip r:embed="rId18"/>
                    <a:srcRect l="11855" t="10712" r="3974" b="8499"/>
                    <a:stretch/>
                  </pic:blipFill>
                  <pic:spPr bwMode="auto">
                    <a:xfrm>
                      <a:off x="0" y="0"/>
                      <a:ext cx="4824220" cy="3542843"/>
                    </a:xfrm>
                    <a:prstGeom prst="rect">
                      <a:avLst/>
                    </a:prstGeom>
                    <a:ln>
                      <a:noFill/>
                    </a:ln>
                    <a:extLst>
                      <a:ext uri="{53640926-AAD7-44D8-BBD7-CCE9431645EC}">
                        <a14:shadowObscured xmlns:a14="http://schemas.microsoft.com/office/drawing/2010/main"/>
                      </a:ext>
                    </a:extLst>
                  </pic:spPr>
                </pic:pic>
              </a:graphicData>
            </a:graphic>
          </wp:inline>
        </w:drawing>
      </w:r>
    </w:p>
    <w:p w14:paraId="65E565CC" w14:textId="041735C5" w:rsidR="00AC04A2" w:rsidRPr="00627EE6" w:rsidRDefault="00AC04A2" w:rsidP="008C0888">
      <w:pPr>
        <w:pStyle w:val="Caption"/>
        <w:rPr>
          <w:color w:val="1C1D1E"/>
          <w:shd w:val="clear" w:color="auto" w:fill="FFFFFF"/>
        </w:rPr>
      </w:pPr>
      <w:r>
        <w:t>Figure S</w:t>
      </w:r>
      <w:r>
        <w:fldChar w:fldCharType="begin"/>
      </w:r>
      <w:r>
        <w:instrText xml:space="preserve"> SEQ Figure_S \* ARABIC </w:instrText>
      </w:r>
      <w:r>
        <w:fldChar w:fldCharType="separate"/>
      </w:r>
      <w:r w:rsidR="00A12270">
        <w:rPr>
          <w:noProof/>
        </w:rPr>
        <w:t>6</w:t>
      </w:r>
      <w:r>
        <w:fldChar w:fldCharType="end"/>
      </w:r>
      <w:r>
        <w:t xml:space="preserve">. FTIR spectra of </w:t>
      </w:r>
      <w:proofErr w:type="spellStart"/>
      <w:r>
        <w:t>CuPc</w:t>
      </w:r>
      <w:proofErr w:type="spellEnd"/>
      <w:r>
        <w:t xml:space="preserve">-AQ-COFs (film), </w:t>
      </w:r>
      <w:proofErr w:type="spellStart"/>
      <w:r>
        <w:t>CuPc</w:t>
      </w:r>
      <w:proofErr w:type="spellEnd"/>
      <w:r>
        <w:t>-AQ-COFs (powder), CuPcF</w:t>
      </w:r>
      <w:r w:rsidRPr="009D2A8E">
        <w:rPr>
          <w:vertAlign w:val="subscript"/>
        </w:rPr>
        <w:t>16</w:t>
      </w:r>
      <w:r>
        <w:t xml:space="preserve">, THAQ, </w:t>
      </w:r>
      <w:proofErr w:type="spellStart"/>
      <w:r>
        <w:t>CuPc</w:t>
      </w:r>
      <w:proofErr w:type="spellEnd"/>
      <w:r>
        <w:t xml:space="preserve">-DMA-COFs, and THDMA. </w:t>
      </w:r>
      <w:r w:rsidRPr="00E456E2">
        <w:rPr>
          <w:b w:val="0"/>
          <w:bCs/>
          <w:color w:val="1C1D1E"/>
          <w:shd w:val="clear" w:color="auto" w:fill="FFFFFF"/>
        </w:rPr>
        <w:t xml:space="preserve">Dioxin C−O−C asymmetric and symmetric stretching vibration bands of </w:t>
      </w:r>
      <w:proofErr w:type="spellStart"/>
      <w:r w:rsidRPr="00E456E2">
        <w:rPr>
          <w:b w:val="0"/>
          <w:bCs/>
          <w:color w:val="1C1D1E"/>
          <w:shd w:val="clear" w:color="auto" w:fill="FFFFFF"/>
        </w:rPr>
        <w:t>CuPc</w:t>
      </w:r>
      <w:proofErr w:type="spellEnd"/>
      <w:r w:rsidRPr="00E456E2">
        <w:rPr>
          <w:b w:val="0"/>
          <w:bCs/>
          <w:color w:val="1C1D1E"/>
          <w:shd w:val="clear" w:color="auto" w:fill="FFFFFF"/>
        </w:rPr>
        <w:t>-AQ-COFs are 1286 cm</w:t>
      </w:r>
      <w:r w:rsidRPr="00E456E2">
        <w:rPr>
          <w:b w:val="0"/>
          <w:bCs/>
          <w:color w:val="1C1D1E"/>
          <w:shd w:val="clear" w:color="auto" w:fill="FFFFFF"/>
          <w:vertAlign w:val="superscript"/>
        </w:rPr>
        <w:t>−1</w:t>
      </w:r>
      <w:r w:rsidRPr="00E456E2">
        <w:rPr>
          <w:b w:val="0"/>
          <w:bCs/>
          <w:color w:val="1C1D1E"/>
          <w:shd w:val="clear" w:color="auto" w:fill="FFFFFF"/>
        </w:rPr>
        <w:t> and 1118 cm</w:t>
      </w:r>
      <w:r w:rsidRPr="00E456E2">
        <w:rPr>
          <w:b w:val="0"/>
          <w:bCs/>
          <w:color w:val="1C1D1E"/>
          <w:shd w:val="clear" w:color="auto" w:fill="FFFFFF"/>
          <w:vertAlign w:val="superscript"/>
        </w:rPr>
        <w:t>−1</w:t>
      </w:r>
      <w:r w:rsidRPr="00E456E2">
        <w:rPr>
          <w:b w:val="0"/>
          <w:bCs/>
          <w:color w:val="1C1D1E"/>
          <w:shd w:val="clear" w:color="auto" w:fill="FFFFFF"/>
        </w:rPr>
        <w:t xml:space="preserve">, and of </w:t>
      </w:r>
      <w:proofErr w:type="spellStart"/>
      <w:r w:rsidRPr="00E456E2">
        <w:rPr>
          <w:b w:val="0"/>
          <w:bCs/>
        </w:rPr>
        <w:t>CuPc</w:t>
      </w:r>
      <w:proofErr w:type="spellEnd"/>
      <w:r w:rsidRPr="00E456E2">
        <w:rPr>
          <w:b w:val="0"/>
          <w:bCs/>
        </w:rPr>
        <w:t>-DMA-COFs are</w:t>
      </w:r>
      <w:r w:rsidRPr="00E456E2">
        <w:rPr>
          <w:b w:val="0"/>
          <w:bCs/>
          <w:color w:val="1C1D1E"/>
          <w:shd w:val="clear" w:color="auto" w:fill="FFFFFF"/>
        </w:rPr>
        <w:t xml:space="preserve"> </w:t>
      </w:r>
      <w:r w:rsidRPr="00E456E2">
        <w:rPr>
          <w:b w:val="0"/>
          <w:bCs/>
        </w:rPr>
        <w:t>1124</w:t>
      </w:r>
      <w:r w:rsidRPr="00E456E2">
        <w:rPr>
          <w:b w:val="0"/>
          <w:bCs/>
          <w:color w:val="1C1D1E"/>
          <w:shd w:val="clear" w:color="auto" w:fill="FFFFFF"/>
        </w:rPr>
        <w:t xml:space="preserve"> cm</w:t>
      </w:r>
      <w:r w:rsidRPr="00E456E2">
        <w:rPr>
          <w:b w:val="0"/>
          <w:bCs/>
          <w:color w:val="1C1D1E"/>
          <w:shd w:val="clear" w:color="auto" w:fill="FFFFFF"/>
          <w:vertAlign w:val="superscript"/>
        </w:rPr>
        <w:t>−1</w:t>
      </w:r>
      <w:r w:rsidRPr="00E456E2">
        <w:rPr>
          <w:b w:val="0"/>
          <w:bCs/>
          <w:color w:val="1C1D1E"/>
          <w:shd w:val="clear" w:color="auto" w:fill="FFFFFF"/>
        </w:rPr>
        <w:t> and</w:t>
      </w:r>
      <w:r w:rsidRPr="00E456E2">
        <w:rPr>
          <w:rFonts w:eastAsia="PingFang TC"/>
          <w:b w:val="0"/>
          <w:bCs/>
        </w:rPr>
        <w:t xml:space="preserve"> 1311 </w:t>
      </w:r>
      <w:r w:rsidRPr="00E456E2">
        <w:rPr>
          <w:b w:val="0"/>
          <w:bCs/>
          <w:color w:val="1C1D1E"/>
          <w:shd w:val="clear" w:color="auto" w:fill="FFFFFF"/>
        </w:rPr>
        <w:t>cm</w:t>
      </w:r>
      <w:r w:rsidRPr="00E456E2">
        <w:rPr>
          <w:b w:val="0"/>
          <w:bCs/>
          <w:color w:val="1C1D1E"/>
          <w:shd w:val="clear" w:color="auto" w:fill="FFFFFF"/>
          <w:vertAlign w:val="superscript"/>
        </w:rPr>
        <w:t>−1</w:t>
      </w:r>
      <w:r w:rsidRPr="00E456E2">
        <w:rPr>
          <w:b w:val="0"/>
          <w:bCs/>
          <w:color w:val="1C1D1E"/>
          <w:shd w:val="clear" w:color="auto" w:fill="FFFFFF"/>
        </w:rPr>
        <w:t xml:space="preserve">. </w:t>
      </w:r>
      <w:r w:rsidRPr="00E456E2">
        <w:rPr>
          <w:b w:val="0"/>
          <w:bCs/>
          <w:color w:val="2E2E2E"/>
        </w:rPr>
        <w:t>Bands at 3404 cm</w:t>
      </w:r>
      <w:r w:rsidRPr="00E456E2">
        <w:rPr>
          <w:b w:val="0"/>
          <w:bCs/>
          <w:color w:val="2E2E2E"/>
          <w:vertAlign w:val="superscript"/>
        </w:rPr>
        <w:t>−1</w:t>
      </w:r>
      <w:r w:rsidRPr="00E456E2">
        <w:rPr>
          <w:b w:val="0"/>
          <w:bCs/>
          <w:color w:val="2E2E2E"/>
        </w:rPr>
        <w:t>3400 cm</w:t>
      </w:r>
      <w:r w:rsidRPr="00E456E2">
        <w:rPr>
          <w:b w:val="0"/>
          <w:bCs/>
          <w:color w:val="2E2E2E"/>
          <w:vertAlign w:val="superscript"/>
        </w:rPr>
        <w:t>−1</w:t>
      </w:r>
      <w:r w:rsidRPr="00E456E2">
        <w:rPr>
          <w:b w:val="0"/>
          <w:bCs/>
          <w:color w:val="2E2E2E"/>
        </w:rPr>
        <w:t> are O</w:t>
      </w:r>
      <w:r w:rsidRPr="00E456E2">
        <w:rPr>
          <w:b w:val="0"/>
          <w:bCs/>
          <w:color w:val="1C1D1E"/>
          <w:shd w:val="clear" w:color="auto" w:fill="FFFFFF"/>
        </w:rPr>
        <w:t>−</w:t>
      </w:r>
      <w:r w:rsidRPr="00E456E2">
        <w:rPr>
          <w:b w:val="0"/>
          <w:bCs/>
          <w:color w:val="2E2E2E"/>
        </w:rPr>
        <w:t>H of THAQ. The band at 3128 cm</w:t>
      </w:r>
      <w:r w:rsidRPr="00E456E2">
        <w:rPr>
          <w:b w:val="0"/>
          <w:bCs/>
          <w:color w:val="2E2E2E"/>
          <w:vertAlign w:val="superscript"/>
        </w:rPr>
        <w:t>−1</w:t>
      </w:r>
      <w:r w:rsidRPr="00E456E2">
        <w:rPr>
          <w:b w:val="0"/>
          <w:bCs/>
          <w:color w:val="2E2E2E"/>
        </w:rPr>
        <w:t xml:space="preserve"> is </w:t>
      </w:r>
      <w:r w:rsidRPr="00E456E2">
        <w:rPr>
          <w:b w:val="0"/>
          <w:bCs/>
          <w:color w:val="1C1D1E"/>
          <w:shd w:val="clear" w:color="auto" w:fill="FFFFFF"/>
        </w:rPr>
        <w:t>−</w:t>
      </w:r>
      <w:r w:rsidRPr="00E456E2">
        <w:rPr>
          <w:b w:val="0"/>
          <w:bCs/>
          <w:color w:val="2E2E2E"/>
        </w:rPr>
        <w:t>CH</w:t>
      </w:r>
      <w:r w:rsidRPr="00E456E2">
        <w:rPr>
          <w:b w:val="0"/>
          <w:bCs/>
          <w:color w:val="2E2E2E"/>
          <w:vertAlign w:val="subscript"/>
        </w:rPr>
        <w:t>3</w:t>
      </w:r>
      <w:r w:rsidRPr="00E456E2">
        <w:rPr>
          <w:b w:val="0"/>
          <w:bCs/>
          <w:color w:val="2E2E2E"/>
        </w:rPr>
        <w:t xml:space="preserve"> of THDMA.</w:t>
      </w:r>
    </w:p>
    <w:p w14:paraId="4C2E2F77" w14:textId="61BC95EB" w:rsidR="00AC04A2" w:rsidRDefault="00AC04A2">
      <w:pPr>
        <w:spacing w:after="160" w:line="259" w:lineRule="auto"/>
        <w:rPr>
          <w:bCs/>
          <w:iCs/>
          <w:color w:val="000000" w:themeColor="text1"/>
          <w:szCs w:val="18"/>
        </w:rPr>
      </w:pPr>
      <w:r>
        <w:rPr>
          <w:bCs/>
          <w:iCs/>
          <w:color w:val="000000" w:themeColor="text1"/>
          <w:szCs w:val="18"/>
        </w:rPr>
        <w:br w:type="page"/>
      </w:r>
    </w:p>
    <w:p w14:paraId="598D171E" w14:textId="67139413" w:rsidR="00AC04A2" w:rsidRDefault="00AC04A2" w:rsidP="008C0888">
      <w:pPr>
        <w:pStyle w:val="Caption"/>
        <w:rPr>
          <w:lang w:val="en-US"/>
        </w:rPr>
      </w:pPr>
      <w:r>
        <w:rPr>
          <w:noProof/>
        </w:rPr>
        <w:lastRenderedPageBreak/>
        <w:drawing>
          <wp:inline distT="0" distB="0" distL="0" distR="0" wp14:anchorId="14BCCE31" wp14:editId="2A3EDDAE">
            <wp:extent cx="5731510" cy="2285365"/>
            <wp:effectExtent l="0" t="0" r="0" b="635"/>
            <wp:docPr id="8" name="Picture 1" descr="TemplateImage">
              <a:extLst xmlns:a="http://schemas.openxmlformats.org/drawingml/2006/main">
                <a:ext uri="{FF2B5EF4-FFF2-40B4-BE49-F238E27FC236}">
                  <a16:creationId xmlns:a16="http://schemas.microsoft.com/office/drawing/2014/main" id="{19F40C04-7E8A-1046-BB56-6715A6631048}"/>
                </a:ext>
              </a:extLst>
            </wp:docPr>
            <wp:cNvGraphicFramePr/>
            <a:graphic xmlns:a="http://schemas.openxmlformats.org/drawingml/2006/main">
              <a:graphicData uri="http://schemas.openxmlformats.org/drawingml/2006/picture">
                <pic:pic xmlns:pic="http://schemas.openxmlformats.org/drawingml/2006/picture">
                  <pic:nvPicPr>
                    <pic:cNvPr id="2" name="Picture 1" descr="TemplateImage">
                      <a:extLst>
                        <a:ext uri="{FF2B5EF4-FFF2-40B4-BE49-F238E27FC236}">
                          <a16:creationId xmlns:a16="http://schemas.microsoft.com/office/drawing/2014/main" id="{19F40C04-7E8A-1046-BB56-6715A6631048}"/>
                        </a:ext>
                      </a:extLst>
                    </pic:cNvPr>
                    <pic:cNvPicPr/>
                  </pic:nvPicPr>
                  <pic:blipFill>
                    <a:blip r:embed="rId19" cstate="print"/>
                    <a:stretch>
                      <a:fillRect/>
                    </a:stretch>
                  </pic:blipFill>
                  <pic:spPr>
                    <a:xfrm>
                      <a:off x="0" y="0"/>
                      <a:ext cx="5731510" cy="2285365"/>
                    </a:xfrm>
                    <a:prstGeom prst="rect">
                      <a:avLst/>
                    </a:prstGeom>
                  </pic:spPr>
                </pic:pic>
              </a:graphicData>
            </a:graphic>
          </wp:inline>
        </w:drawing>
      </w:r>
      <w:r w:rsidR="00A20757" w:rsidRPr="00A20757">
        <w:rPr>
          <w:noProof/>
        </w:rPr>
        <w:t xml:space="preserve"> </w:t>
      </w:r>
      <w:r w:rsidR="00A20757" w:rsidRPr="00A20757">
        <w:rPr>
          <w:noProof/>
        </w:rPr>
        <w:drawing>
          <wp:inline distT="0" distB="0" distL="0" distR="0" wp14:anchorId="603AD57D" wp14:editId="6EE1CA1C">
            <wp:extent cx="5731510" cy="18942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1510" cy="1894205"/>
                    </a:xfrm>
                    <a:prstGeom prst="rect">
                      <a:avLst/>
                    </a:prstGeom>
                  </pic:spPr>
                </pic:pic>
              </a:graphicData>
            </a:graphic>
          </wp:inline>
        </w:drawing>
      </w:r>
      <w:r>
        <w:t>Figure S</w:t>
      </w:r>
      <w:r>
        <w:fldChar w:fldCharType="begin"/>
      </w:r>
      <w:r>
        <w:instrText xml:space="preserve"> SEQ Figure_S \* ARABIC </w:instrText>
      </w:r>
      <w:r>
        <w:fldChar w:fldCharType="separate"/>
      </w:r>
      <w:r w:rsidR="00A12270">
        <w:rPr>
          <w:noProof/>
        </w:rPr>
        <w:t>7</w:t>
      </w:r>
      <w:r>
        <w:fldChar w:fldCharType="end"/>
      </w:r>
      <w:r>
        <w:t>. EDX of C</w:t>
      </w:r>
      <w:proofErr w:type="spellStart"/>
      <w:r>
        <w:rPr>
          <w:lang w:val="en-US"/>
        </w:rPr>
        <w:t>uPc</w:t>
      </w:r>
      <w:proofErr w:type="spellEnd"/>
      <w:r>
        <w:rPr>
          <w:lang w:val="en-US"/>
        </w:rPr>
        <w:t>-AQ-COFs (film).</w:t>
      </w:r>
    </w:p>
    <w:p w14:paraId="450E86CE" w14:textId="77777777" w:rsidR="00AC04A2" w:rsidRDefault="00AC04A2">
      <w:pPr>
        <w:spacing w:after="160" w:line="259" w:lineRule="auto"/>
        <w:rPr>
          <w:b/>
          <w:iCs/>
          <w:color w:val="000000" w:themeColor="text1"/>
          <w:szCs w:val="18"/>
          <w:lang w:val="en-US"/>
        </w:rPr>
      </w:pPr>
      <w:r>
        <w:rPr>
          <w:lang w:val="en-US"/>
        </w:rPr>
        <w:br w:type="page"/>
      </w:r>
    </w:p>
    <w:p w14:paraId="0EEDF180" w14:textId="3224516C" w:rsidR="00AC04A2" w:rsidRDefault="00AC04A2" w:rsidP="00AC04A2">
      <w:pPr>
        <w:spacing w:line="360" w:lineRule="auto"/>
        <w:jc w:val="center"/>
        <w:rPr>
          <w:lang w:val="en-US"/>
        </w:rPr>
      </w:pPr>
      <w:r>
        <w:rPr>
          <w:noProof/>
        </w:rPr>
        <w:lastRenderedPageBreak/>
        <w:drawing>
          <wp:inline distT="0" distB="0" distL="0" distR="0" wp14:anchorId="630368F7" wp14:editId="14DEC006">
            <wp:extent cx="3136900" cy="638284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2810"/>
                    <a:stretch/>
                  </pic:blipFill>
                  <pic:spPr bwMode="auto">
                    <a:xfrm>
                      <a:off x="0" y="0"/>
                      <a:ext cx="3140531" cy="6390228"/>
                    </a:xfrm>
                    <a:prstGeom prst="rect">
                      <a:avLst/>
                    </a:prstGeom>
                    <a:ln>
                      <a:noFill/>
                    </a:ln>
                    <a:extLst>
                      <a:ext uri="{53640926-AAD7-44D8-BBD7-CCE9431645EC}">
                        <a14:shadowObscured xmlns:a14="http://schemas.microsoft.com/office/drawing/2010/main"/>
                      </a:ext>
                    </a:extLst>
                  </pic:spPr>
                </pic:pic>
              </a:graphicData>
            </a:graphic>
          </wp:inline>
        </w:drawing>
      </w:r>
    </w:p>
    <w:p w14:paraId="595668E8" w14:textId="636CB2FA" w:rsidR="00AC04A2" w:rsidRDefault="00AC04A2" w:rsidP="008C0888">
      <w:pPr>
        <w:pStyle w:val="Caption"/>
        <w:rPr>
          <w:lang w:val="en-US"/>
        </w:rPr>
      </w:pPr>
      <w:r>
        <w:t>Figure S</w:t>
      </w:r>
      <w:r>
        <w:fldChar w:fldCharType="begin"/>
      </w:r>
      <w:r>
        <w:instrText xml:space="preserve"> SEQ Figure_S \* ARABIC </w:instrText>
      </w:r>
      <w:r>
        <w:fldChar w:fldCharType="separate"/>
      </w:r>
      <w:r w:rsidR="00A12270">
        <w:rPr>
          <w:noProof/>
        </w:rPr>
        <w:t>8</w:t>
      </w:r>
      <w:r>
        <w:fldChar w:fldCharType="end"/>
      </w:r>
      <w:r>
        <w:t xml:space="preserve">. XPS a) full spectrum, b) signal of </w:t>
      </w:r>
      <w:proofErr w:type="gramStart"/>
      <w:r>
        <w:t>Cu(</w:t>
      </w:r>
      <w:proofErr w:type="gramEnd"/>
      <w:r>
        <w:t xml:space="preserve">II), and c) </w:t>
      </w:r>
      <w:r w:rsidRPr="006E75A6">
        <w:t>Cu</w:t>
      </w:r>
      <w:r>
        <w:t xml:space="preserve"> </w:t>
      </w:r>
      <w:r w:rsidRPr="006E75A6">
        <w:t xml:space="preserve">LMM </w:t>
      </w:r>
      <w:r>
        <w:t xml:space="preserve">of </w:t>
      </w:r>
      <w:r w:rsidRPr="00E45ADF">
        <w:t>C</w:t>
      </w:r>
      <w:proofErr w:type="spellStart"/>
      <w:r>
        <w:rPr>
          <w:lang w:val="en-US"/>
        </w:rPr>
        <w:t>uPc</w:t>
      </w:r>
      <w:proofErr w:type="spellEnd"/>
      <w:r>
        <w:rPr>
          <w:lang w:val="en-US"/>
        </w:rPr>
        <w:t>-AQ-COFs (film).</w:t>
      </w:r>
    </w:p>
    <w:p w14:paraId="45A4BD8B" w14:textId="2BD4591D" w:rsidR="00AC04A2" w:rsidRDefault="00AC04A2">
      <w:pPr>
        <w:spacing w:after="160" w:line="259" w:lineRule="auto"/>
        <w:rPr>
          <w:b/>
          <w:iCs/>
          <w:color w:val="000000" w:themeColor="text1"/>
          <w:szCs w:val="18"/>
          <w:lang w:val="en-US"/>
        </w:rPr>
      </w:pPr>
      <w:r>
        <w:rPr>
          <w:lang w:val="en-US"/>
        </w:rPr>
        <w:br w:type="page"/>
      </w:r>
    </w:p>
    <w:p w14:paraId="796DD2EB" w14:textId="49E89BF6" w:rsidR="00AC04A2" w:rsidRDefault="00AC04A2" w:rsidP="00AC04A2">
      <w:pPr>
        <w:spacing w:line="360" w:lineRule="auto"/>
        <w:jc w:val="center"/>
        <w:rPr>
          <w:lang w:val="en-US"/>
        </w:rPr>
      </w:pPr>
      <w:r>
        <w:rPr>
          <w:noProof/>
        </w:rPr>
        <w:lastRenderedPageBreak/>
        <w:drawing>
          <wp:inline distT="0" distB="0" distL="0" distR="0" wp14:anchorId="3A1AF87F" wp14:editId="147AFA19">
            <wp:extent cx="4014510" cy="4431323"/>
            <wp:effectExtent l="0" t="0" r="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email">
                      <a:extLst>
                        <a:ext uri="{28A0092B-C50C-407E-A947-70E740481C1C}">
                          <a14:useLocalDpi xmlns:a14="http://schemas.microsoft.com/office/drawing/2010/main"/>
                        </a:ext>
                      </a:extLst>
                    </a:blip>
                    <a:srcRect l="50964" t="24196"/>
                    <a:stretch/>
                  </pic:blipFill>
                  <pic:spPr bwMode="auto">
                    <a:xfrm>
                      <a:off x="0" y="0"/>
                      <a:ext cx="4043099" cy="4462880"/>
                    </a:xfrm>
                    <a:prstGeom prst="rect">
                      <a:avLst/>
                    </a:prstGeom>
                    <a:ln>
                      <a:noFill/>
                    </a:ln>
                    <a:extLst>
                      <a:ext uri="{53640926-AAD7-44D8-BBD7-CCE9431645EC}">
                        <a14:shadowObscured xmlns:a14="http://schemas.microsoft.com/office/drawing/2010/main"/>
                      </a:ext>
                    </a:extLst>
                  </pic:spPr>
                </pic:pic>
              </a:graphicData>
            </a:graphic>
          </wp:inline>
        </w:drawing>
      </w:r>
    </w:p>
    <w:p w14:paraId="05416DB9" w14:textId="503D4206" w:rsidR="00AC04A2" w:rsidRDefault="00AC04A2" w:rsidP="008C0888">
      <w:pPr>
        <w:pStyle w:val="Caption"/>
        <w:rPr>
          <w:lang w:val="en-US"/>
        </w:rPr>
      </w:pPr>
      <w:r>
        <w:t>Figure S</w:t>
      </w:r>
      <w:r>
        <w:fldChar w:fldCharType="begin"/>
      </w:r>
      <w:r>
        <w:instrText xml:space="preserve"> SEQ Figure_S \* ARABIC </w:instrText>
      </w:r>
      <w:r>
        <w:fldChar w:fldCharType="separate"/>
      </w:r>
      <w:r w:rsidR="00A12270">
        <w:rPr>
          <w:noProof/>
        </w:rPr>
        <w:t>9</w:t>
      </w:r>
      <w:r>
        <w:fldChar w:fldCharType="end"/>
      </w:r>
      <w:r>
        <w:t xml:space="preserve">. FE-SEM image of </w:t>
      </w:r>
      <w:proofErr w:type="spellStart"/>
      <w:r>
        <w:t>CuPc</w:t>
      </w:r>
      <w:proofErr w:type="spellEnd"/>
      <w:r>
        <w:t>-AQ</w:t>
      </w:r>
      <w:r>
        <w:rPr>
          <w:lang w:val="en-US"/>
        </w:rPr>
        <w:t>-COFs (film).</w:t>
      </w:r>
    </w:p>
    <w:p w14:paraId="57B50DEE" w14:textId="77777777" w:rsidR="00AC04A2" w:rsidRDefault="00AC04A2" w:rsidP="00AC04A2">
      <w:pPr>
        <w:spacing w:line="360" w:lineRule="auto"/>
        <w:jc w:val="center"/>
        <w:rPr>
          <w:noProof/>
        </w:rPr>
      </w:pPr>
      <w:r>
        <w:rPr>
          <w:lang w:val="en-US"/>
        </w:rPr>
        <w:br w:type="page"/>
      </w:r>
      <w:r>
        <w:rPr>
          <w:noProof/>
        </w:rPr>
        <w:lastRenderedPageBreak/>
        <w:drawing>
          <wp:inline distT="0" distB="0" distL="0" distR="0" wp14:anchorId="10A61246" wp14:editId="4E17C180">
            <wp:extent cx="4104640" cy="278193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email">
                      <a:extLst>
                        <a:ext uri="{28A0092B-C50C-407E-A947-70E740481C1C}">
                          <a14:useLocalDpi xmlns:a14="http://schemas.microsoft.com/office/drawing/2010/main" val="0"/>
                        </a:ext>
                      </a:extLst>
                    </a:blip>
                    <a:stretch>
                      <a:fillRect/>
                    </a:stretch>
                  </pic:blipFill>
                  <pic:spPr>
                    <a:xfrm>
                      <a:off x="0" y="0"/>
                      <a:ext cx="4104640" cy="2781935"/>
                    </a:xfrm>
                    <a:prstGeom prst="rect">
                      <a:avLst/>
                    </a:prstGeom>
                  </pic:spPr>
                </pic:pic>
              </a:graphicData>
            </a:graphic>
          </wp:inline>
        </w:drawing>
      </w:r>
    </w:p>
    <w:p w14:paraId="57E45846" w14:textId="77777777" w:rsidR="00AC04A2" w:rsidRDefault="00AC04A2" w:rsidP="00AC04A2">
      <w:pPr>
        <w:spacing w:line="360" w:lineRule="auto"/>
        <w:jc w:val="center"/>
        <w:rPr>
          <w:noProof/>
        </w:rPr>
      </w:pPr>
      <w:r>
        <w:rPr>
          <w:noProof/>
        </w:rPr>
        <w:drawing>
          <wp:inline distT="0" distB="0" distL="0" distR="0" wp14:anchorId="00671C94" wp14:editId="0EBFFB69">
            <wp:extent cx="4149970" cy="3072247"/>
            <wp:effectExtent l="0" t="0" r="3175" b="127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email">
                      <a:extLst>
                        <a:ext uri="{28A0092B-C50C-407E-A947-70E740481C1C}">
                          <a14:useLocalDpi xmlns:a14="http://schemas.microsoft.com/office/drawing/2010/main"/>
                        </a:ext>
                      </a:extLst>
                    </a:blip>
                    <a:stretch>
                      <a:fillRect/>
                    </a:stretch>
                  </pic:blipFill>
                  <pic:spPr>
                    <a:xfrm>
                      <a:off x="0" y="0"/>
                      <a:ext cx="4167252" cy="3085041"/>
                    </a:xfrm>
                    <a:prstGeom prst="rect">
                      <a:avLst/>
                    </a:prstGeom>
                  </pic:spPr>
                </pic:pic>
              </a:graphicData>
            </a:graphic>
          </wp:inline>
        </w:drawing>
      </w:r>
    </w:p>
    <w:p w14:paraId="6E1B5616" w14:textId="52C249F5" w:rsidR="00AC04A2" w:rsidRDefault="00AC04A2" w:rsidP="008C0888">
      <w:pPr>
        <w:pStyle w:val="Caption"/>
        <w:rPr>
          <w:lang w:val="en-US"/>
        </w:rPr>
      </w:pPr>
      <w:r>
        <w:t>Figure S</w:t>
      </w:r>
      <w:r>
        <w:fldChar w:fldCharType="begin"/>
      </w:r>
      <w:r>
        <w:instrText xml:space="preserve"> SEQ Figure_S \* ARABIC </w:instrText>
      </w:r>
      <w:r>
        <w:fldChar w:fldCharType="separate"/>
      </w:r>
      <w:r w:rsidR="00A12270">
        <w:rPr>
          <w:noProof/>
        </w:rPr>
        <w:t>10</w:t>
      </w:r>
      <w:r>
        <w:fldChar w:fldCharType="end"/>
      </w:r>
      <w:r>
        <w:t>. FE-SEM image of C</w:t>
      </w:r>
      <w:proofErr w:type="spellStart"/>
      <w:r>
        <w:rPr>
          <w:lang w:val="en-US"/>
        </w:rPr>
        <w:t>uPc</w:t>
      </w:r>
      <w:proofErr w:type="spellEnd"/>
      <w:r>
        <w:rPr>
          <w:lang w:val="en-US"/>
        </w:rPr>
        <w:t>-AQ-COFs (powder).</w:t>
      </w:r>
    </w:p>
    <w:p w14:paraId="29C26FF9" w14:textId="77777777" w:rsidR="00AC04A2" w:rsidRDefault="00AC04A2" w:rsidP="00AC04A2">
      <w:pPr>
        <w:spacing w:after="160" w:line="259" w:lineRule="auto"/>
        <w:rPr>
          <w:b/>
          <w:iCs/>
          <w:color w:val="000000" w:themeColor="text1"/>
          <w:szCs w:val="18"/>
          <w:lang w:val="en-US"/>
        </w:rPr>
      </w:pPr>
      <w:r>
        <w:rPr>
          <w:lang w:val="en-US"/>
        </w:rPr>
        <w:br w:type="page"/>
      </w:r>
    </w:p>
    <w:p w14:paraId="1C525431" w14:textId="234E5F2D" w:rsidR="00AC04A2" w:rsidRDefault="00AC04A2">
      <w:pPr>
        <w:spacing w:after="160" w:line="259" w:lineRule="auto"/>
        <w:rPr>
          <w:b/>
          <w:iCs/>
          <w:color w:val="000000" w:themeColor="text1"/>
          <w:szCs w:val="18"/>
          <w:lang w:val="en-US"/>
        </w:rPr>
      </w:pPr>
    </w:p>
    <w:p w14:paraId="294DE1AD" w14:textId="3946EF2D" w:rsidR="00AC04A2" w:rsidRDefault="00AC04A2" w:rsidP="00AC04A2">
      <w:pPr>
        <w:spacing w:after="160" w:line="259" w:lineRule="auto"/>
        <w:jc w:val="center"/>
      </w:pPr>
      <w:r>
        <w:rPr>
          <w:noProof/>
        </w:rPr>
        <w:drawing>
          <wp:inline distT="0" distB="0" distL="0" distR="0" wp14:anchorId="031528F2" wp14:editId="5DD07965">
            <wp:extent cx="5731510" cy="726452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t="2036"/>
                    <a:stretch/>
                  </pic:blipFill>
                  <pic:spPr bwMode="auto">
                    <a:xfrm>
                      <a:off x="0" y="0"/>
                      <a:ext cx="5731510" cy="7264528"/>
                    </a:xfrm>
                    <a:prstGeom prst="rect">
                      <a:avLst/>
                    </a:prstGeom>
                    <a:ln>
                      <a:noFill/>
                    </a:ln>
                    <a:extLst>
                      <a:ext uri="{53640926-AAD7-44D8-BBD7-CCE9431645EC}">
                        <a14:shadowObscured xmlns:a14="http://schemas.microsoft.com/office/drawing/2010/main"/>
                      </a:ext>
                    </a:extLst>
                  </pic:spPr>
                </pic:pic>
              </a:graphicData>
            </a:graphic>
          </wp:inline>
        </w:drawing>
      </w:r>
    </w:p>
    <w:p w14:paraId="2BD770F5" w14:textId="200759CC" w:rsidR="00AC04A2" w:rsidRDefault="00AC04A2" w:rsidP="008C0888">
      <w:pPr>
        <w:pStyle w:val="Caption"/>
      </w:pPr>
      <w:r>
        <w:t>Figure S</w:t>
      </w:r>
      <w:r>
        <w:fldChar w:fldCharType="begin"/>
      </w:r>
      <w:r>
        <w:instrText xml:space="preserve"> SEQ Figure_S \* ARABIC </w:instrText>
      </w:r>
      <w:r>
        <w:fldChar w:fldCharType="separate"/>
      </w:r>
      <w:r w:rsidR="00A12270">
        <w:rPr>
          <w:noProof/>
        </w:rPr>
        <w:t>11</w:t>
      </w:r>
      <w:r>
        <w:fldChar w:fldCharType="end"/>
      </w:r>
      <w:r>
        <w:t>. a) Relations between precursor’s volume and COF films’ thickness and b) Thickness profiles for films.</w:t>
      </w:r>
    </w:p>
    <w:p w14:paraId="78B5B7BF" w14:textId="77777777" w:rsidR="00AC04A2" w:rsidRDefault="00AC04A2">
      <w:pPr>
        <w:spacing w:after="160" w:line="259" w:lineRule="auto"/>
        <w:rPr>
          <w:b/>
          <w:iCs/>
          <w:color w:val="000000" w:themeColor="text1"/>
          <w:szCs w:val="18"/>
        </w:rPr>
      </w:pPr>
      <w:r>
        <w:br w:type="page"/>
      </w:r>
    </w:p>
    <w:p w14:paraId="4419BB04" w14:textId="4FFA8211" w:rsidR="00AC04A2" w:rsidRDefault="00AC04A2" w:rsidP="00AC04A2">
      <w:pPr>
        <w:keepNext/>
        <w:spacing w:line="360" w:lineRule="auto"/>
      </w:pPr>
      <w:r>
        <w:rPr>
          <w:noProof/>
          <w:color w:val="000000" w:themeColor="text1"/>
          <w:szCs w:val="18"/>
        </w:rPr>
        <w:lastRenderedPageBreak/>
        <w:drawing>
          <wp:inline distT="0" distB="0" distL="0" distR="0" wp14:anchorId="6A584887" wp14:editId="57E3566E">
            <wp:extent cx="5731510" cy="2221230"/>
            <wp:effectExtent l="0" t="0" r="0" b="1270"/>
            <wp:docPr id="16" name="Picture 16"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Picture 201" descr="A picture containing diagram&#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31510" cy="2221230"/>
                    </a:xfrm>
                    <a:prstGeom prst="rect">
                      <a:avLst/>
                    </a:prstGeom>
                  </pic:spPr>
                </pic:pic>
              </a:graphicData>
            </a:graphic>
          </wp:inline>
        </w:drawing>
      </w:r>
    </w:p>
    <w:p w14:paraId="2A286285" w14:textId="640AB97D" w:rsidR="00AC04A2" w:rsidRDefault="00AC04A2" w:rsidP="008C0888">
      <w:pPr>
        <w:pStyle w:val="Caption"/>
        <w:rPr>
          <w:lang w:val="en-US"/>
        </w:rPr>
      </w:pPr>
      <w:r>
        <w:t>Figure S</w:t>
      </w:r>
      <w:r>
        <w:fldChar w:fldCharType="begin"/>
      </w:r>
      <w:r>
        <w:instrText xml:space="preserve"> SEQ Figure_S \* ARABIC </w:instrText>
      </w:r>
      <w:r>
        <w:fldChar w:fldCharType="separate"/>
      </w:r>
      <w:r w:rsidR="00A12270">
        <w:rPr>
          <w:noProof/>
        </w:rPr>
        <w:t>12</w:t>
      </w:r>
      <w:r>
        <w:fldChar w:fldCharType="end"/>
      </w:r>
      <w:r>
        <w:t>.</w:t>
      </w:r>
      <w:r w:rsidRPr="00C75297">
        <w:rPr>
          <w:color w:val="000000"/>
          <w:shd w:val="clear" w:color="auto" w:fill="FFFFFF"/>
        </w:rPr>
        <w:t xml:space="preserve"> </w:t>
      </w:r>
      <w:r>
        <w:rPr>
          <w:color w:val="000000"/>
          <w:shd w:val="clear" w:color="auto" w:fill="FFFFFF"/>
        </w:rPr>
        <w:t>AC-TEM</w:t>
      </w:r>
      <w:r>
        <w:t xml:space="preserve"> of a) </w:t>
      </w:r>
      <w:r w:rsidRPr="00E45ADF">
        <w:t>C</w:t>
      </w:r>
      <w:proofErr w:type="spellStart"/>
      <w:r>
        <w:rPr>
          <w:lang w:val="en-US"/>
        </w:rPr>
        <w:t>uPc</w:t>
      </w:r>
      <w:proofErr w:type="spellEnd"/>
      <w:r>
        <w:rPr>
          <w:lang w:val="en-US"/>
        </w:rPr>
        <w:t xml:space="preserve">-AQ-COFs (powder), </w:t>
      </w:r>
      <w:proofErr w:type="gramStart"/>
      <w:r>
        <w:rPr>
          <w:lang w:val="en-US"/>
        </w:rPr>
        <w:t>b)</w:t>
      </w:r>
      <w:r w:rsidRPr="00E45ADF">
        <w:t>C</w:t>
      </w:r>
      <w:proofErr w:type="spellStart"/>
      <w:r>
        <w:rPr>
          <w:lang w:val="en-US"/>
        </w:rPr>
        <w:t>uPc</w:t>
      </w:r>
      <w:proofErr w:type="spellEnd"/>
      <w:proofErr w:type="gramEnd"/>
      <w:r>
        <w:rPr>
          <w:lang w:val="en-US"/>
        </w:rPr>
        <w:t xml:space="preserve">-DMA-COFs (film), and c) </w:t>
      </w:r>
      <w:r w:rsidRPr="00E45ADF">
        <w:t>C</w:t>
      </w:r>
      <w:proofErr w:type="spellStart"/>
      <w:r>
        <w:rPr>
          <w:lang w:val="en-US"/>
        </w:rPr>
        <w:t>uPc</w:t>
      </w:r>
      <w:proofErr w:type="spellEnd"/>
      <w:r>
        <w:rPr>
          <w:lang w:val="en-US"/>
        </w:rPr>
        <w:t>-DMA-COFs (powder).</w:t>
      </w:r>
    </w:p>
    <w:p w14:paraId="2E9B2681" w14:textId="77777777" w:rsidR="00AC04A2" w:rsidRDefault="00AC04A2">
      <w:pPr>
        <w:spacing w:after="160" w:line="259" w:lineRule="auto"/>
        <w:rPr>
          <w:b/>
          <w:iCs/>
          <w:color w:val="000000" w:themeColor="text1"/>
          <w:szCs w:val="18"/>
          <w:lang w:val="en-US"/>
        </w:rPr>
      </w:pPr>
      <w:r>
        <w:rPr>
          <w:lang w:val="en-US"/>
        </w:rPr>
        <w:br w:type="page"/>
      </w:r>
    </w:p>
    <w:p w14:paraId="0C6BE0A0" w14:textId="1A6F0327" w:rsidR="00AC04A2" w:rsidRDefault="00AC04A2" w:rsidP="00AC04A2">
      <w:pPr>
        <w:keepNext/>
        <w:spacing w:line="360" w:lineRule="auto"/>
        <w:jc w:val="center"/>
      </w:pPr>
      <w:r>
        <w:rPr>
          <w:noProof/>
        </w:rPr>
        <w:lastRenderedPageBreak/>
        <w:drawing>
          <wp:inline distT="0" distB="0" distL="0" distR="0" wp14:anchorId="1C570670" wp14:editId="519EC789">
            <wp:extent cx="5250757" cy="3122762"/>
            <wp:effectExtent l="0" t="0" r="762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303327" cy="3154027"/>
                    </a:xfrm>
                    <a:prstGeom prst="rect">
                      <a:avLst/>
                    </a:prstGeom>
                  </pic:spPr>
                </pic:pic>
              </a:graphicData>
            </a:graphic>
          </wp:inline>
        </w:drawing>
      </w:r>
    </w:p>
    <w:p w14:paraId="2194FEC4" w14:textId="430B982D" w:rsidR="00AC04A2" w:rsidRPr="008F4D21" w:rsidRDefault="00AC04A2" w:rsidP="008C0888">
      <w:pPr>
        <w:pStyle w:val="Caption"/>
        <w:rPr>
          <w:lang w:val="en-US"/>
        </w:rPr>
      </w:pPr>
      <w:r>
        <w:t>Figure S</w:t>
      </w:r>
      <w:r>
        <w:fldChar w:fldCharType="begin"/>
      </w:r>
      <w:r>
        <w:instrText xml:space="preserve"> SEQ Figure_S \* ARABIC </w:instrText>
      </w:r>
      <w:r>
        <w:fldChar w:fldCharType="separate"/>
      </w:r>
      <w:r w:rsidR="00A12270">
        <w:rPr>
          <w:noProof/>
        </w:rPr>
        <w:t>13</w:t>
      </w:r>
      <w:r>
        <w:fldChar w:fldCharType="end"/>
      </w:r>
      <w:r>
        <w:t xml:space="preserve">. a) The thickness of pressed pellets was around 0.35 </w:t>
      </w:r>
      <w:r>
        <w:sym w:font="Symbol" w:char="F0B1"/>
      </w:r>
      <w:r>
        <w:t xml:space="preserve"> 0.05 mm. Four points are silver paint.</w:t>
      </w:r>
      <w:r w:rsidRPr="000A3CA2">
        <w:t xml:space="preserve"> </w:t>
      </w:r>
      <w:r w:rsidRPr="008F4D21">
        <w:rPr>
          <w:rFonts w:eastAsia="PingFang TC"/>
        </w:rPr>
        <w:t xml:space="preserve">b) </w:t>
      </w:r>
      <w:r w:rsidRPr="006E75A6">
        <w:t>Schem</w:t>
      </w:r>
      <w:r>
        <w:t>atic illustration of COF devices for Hall effect measurement.</w:t>
      </w:r>
      <w:r>
        <w:rPr>
          <w:lang w:val="en-US"/>
        </w:rPr>
        <w:t xml:space="preserve"> </w:t>
      </w:r>
      <w:r>
        <w:t xml:space="preserve">c) </w:t>
      </w:r>
      <w:r w:rsidRPr="006E75A6">
        <w:t>Schem</w:t>
      </w:r>
      <w:r>
        <w:t xml:space="preserve">atic illustration of FET devices and d) </w:t>
      </w:r>
      <w:r w:rsidRPr="006E75A6">
        <w:t>Drain and source electrodes under microscopy</w:t>
      </w:r>
      <w:r>
        <w:t>.</w:t>
      </w:r>
    </w:p>
    <w:p w14:paraId="6BFE7839" w14:textId="77777777" w:rsidR="00AC04A2" w:rsidRPr="008F4D21" w:rsidRDefault="00AC04A2" w:rsidP="00AC04A2">
      <w:pPr>
        <w:spacing w:after="160" w:line="360" w:lineRule="auto"/>
        <w:rPr>
          <w:lang w:val="en-US"/>
        </w:rPr>
      </w:pPr>
      <w:r>
        <w:br w:type="page"/>
      </w:r>
    </w:p>
    <w:p w14:paraId="0B7E751A" w14:textId="514BA43B" w:rsidR="00AC04A2" w:rsidRDefault="00AC04A2" w:rsidP="00AC04A2">
      <w:pPr>
        <w:spacing w:line="360" w:lineRule="auto"/>
        <w:jc w:val="center"/>
      </w:pPr>
      <w:r>
        <w:rPr>
          <w:noProof/>
        </w:rPr>
        <w:lastRenderedPageBreak/>
        <w:drawing>
          <wp:inline distT="0" distB="0" distL="0" distR="0" wp14:anchorId="12E87620" wp14:editId="7B087826">
            <wp:extent cx="5731510" cy="24003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31510" cy="2400300"/>
                    </a:xfrm>
                    <a:prstGeom prst="rect">
                      <a:avLst/>
                    </a:prstGeom>
                  </pic:spPr>
                </pic:pic>
              </a:graphicData>
            </a:graphic>
          </wp:inline>
        </w:drawing>
      </w:r>
    </w:p>
    <w:p w14:paraId="0D5F0FA9" w14:textId="773D9731" w:rsidR="00AC04A2" w:rsidRDefault="00AC04A2" w:rsidP="008C0888">
      <w:pPr>
        <w:pStyle w:val="Caption"/>
        <w:rPr>
          <w:lang w:val="en-US"/>
        </w:rPr>
      </w:pPr>
      <w:r>
        <w:t>Figure S</w:t>
      </w:r>
      <w:r>
        <w:fldChar w:fldCharType="begin"/>
      </w:r>
      <w:r>
        <w:instrText xml:space="preserve"> SEQ Figure_S \* ARABIC </w:instrText>
      </w:r>
      <w:r>
        <w:fldChar w:fldCharType="separate"/>
      </w:r>
      <w:r w:rsidR="00A12270">
        <w:rPr>
          <w:noProof/>
        </w:rPr>
        <w:t>14</w:t>
      </w:r>
      <w:r>
        <w:fldChar w:fldCharType="end"/>
      </w:r>
      <w:r>
        <w:t>. TGA of a) C</w:t>
      </w:r>
      <w:proofErr w:type="spellStart"/>
      <w:r>
        <w:rPr>
          <w:lang w:val="en-US"/>
        </w:rPr>
        <w:t>uPc</w:t>
      </w:r>
      <w:proofErr w:type="spellEnd"/>
      <w:r>
        <w:rPr>
          <w:lang w:val="en-US"/>
        </w:rPr>
        <w:t xml:space="preserve">-AQ-COFs (film), </w:t>
      </w:r>
      <w:proofErr w:type="spellStart"/>
      <w:r>
        <w:t>CuPc</w:t>
      </w:r>
      <w:proofErr w:type="spellEnd"/>
      <w:r>
        <w:t>-DMA</w:t>
      </w:r>
      <w:r>
        <w:rPr>
          <w:lang w:val="en-US"/>
        </w:rPr>
        <w:t xml:space="preserve">-COFs (film), and b) </w:t>
      </w:r>
      <w:r>
        <w:t>C</w:t>
      </w:r>
      <w:proofErr w:type="spellStart"/>
      <w:r>
        <w:rPr>
          <w:lang w:val="en-US"/>
        </w:rPr>
        <w:t>uPc</w:t>
      </w:r>
      <w:proofErr w:type="spellEnd"/>
      <w:r>
        <w:rPr>
          <w:lang w:val="en-US"/>
        </w:rPr>
        <w:t xml:space="preserve">-AQ-COFs (powder), and </w:t>
      </w:r>
      <w:proofErr w:type="spellStart"/>
      <w:r>
        <w:t>CuPc</w:t>
      </w:r>
      <w:proofErr w:type="spellEnd"/>
      <w:r>
        <w:t>-DMA</w:t>
      </w:r>
      <w:r>
        <w:rPr>
          <w:lang w:val="en-US"/>
        </w:rPr>
        <w:t>-COFs (powder).</w:t>
      </w:r>
    </w:p>
    <w:p w14:paraId="197D6B65" w14:textId="4CF59F99" w:rsidR="00AC04A2" w:rsidRDefault="00AC04A2">
      <w:pPr>
        <w:spacing w:after="160" w:line="259" w:lineRule="auto"/>
        <w:rPr>
          <w:lang w:val="en-US"/>
        </w:rPr>
      </w:pPr>
      <w:r>
        <w:rPr>
          <w:lang w:val="en-US"/>
        </w:rPr>
        <w:br w:type="page"/>
      </w:r>
    </w:p>
    <w:p w14:paraId="15CE96EA" w14:textId="403FC208" w:rsidR="00AC04A2" w:rsidRDefault="00AC04A2" w:rsidP="00AC04A2">
      <w:pPr>
        <w:keepNext/>
        <w:spacing w:line="360" w:lineRule="auto"/>
        <w:jc w:val="center"/>
      </w:pPr>
      <w:r>
        <w:rPr>
          <w:noProof/>
        </w:rPr>
        <w:lastRenderedPageBreak/>
        <w:drawing>
          <wp:inline distT="0" distB="0" distL="0" distR="0" wp14:anchorId="790E1A36" wp14:editId="2D108939">
            <wp:extent cx="4261449" cy="3678368"/>
            <wp:effectExtent l="0" t="0" r="0"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270207" cy="3685928"/>
                    </a:xfrm>
                    <a:prstGeom prst="rect">
                      <a:avLst/>
                    </a:prstGeom>
                  </pic:spPr>
                </pic:pic>
              </a:graphicData>
            </a:graphic>
          </wp:inline>
        </w:drawing>
      </w:r>
    </w:p>
    <w:p w14:paraId="31803D04" w14:textId="27169659" w:rsidR="00AC04A2" w:rsidRDefault="00AC04A2" w:rsidP="008C0888">
      <w:pPr>
        <w:pStyle w:val="Caption"/>
      </w:pPr>
      <w:r>
        <w:t>Figure S</w:t>
      </w:r>
      <w:r>
        <w:fldChar w:fldCharType="begin"/>
      </w:r>
      <w:r>
        <w:instrText xml:space="preserve"> SEQ Figure_S \* ARABIC </w:instrText>
      </w:r>
      <w:r>
        <w:fldChar w:fldCharType="separate"/>
      </w:r>
      <w:r w:rsidR="00A12270">
        <w:rPr>
          <w:noProof/>
        </w:rPr>
        <w:t>15</w:t>
      </w:r>
      <w:r>
        <w:fldChar w:fldCharType="end"/>
      </w:r>
      <w:r>
        <w:t>. Chemical stability of C</w:t>
      </w:r>
      <w:proofErr w:type="spellStart"/>
      <w:r>
        <w:rPr>
          <w:lang w:val="en-US"/>
        </w:rPr>
        <w:t>uPc</w:t>
      </w:r>
      <w:proofErr w:type="spellEnd"/>
      <w:r>
        <w:rPr>
          <w:lang w:val="en-US"/>
        </w:rPr>
        <w:t>-AQ-COFs (film)</w:t>
      </w:r>
      <w:r>
        <w:t xml:space="preserve"> after treatment in different solutions. </w:t>
      </w:r>
    </w:p>
    <w:p w14:paraId="1FB18A29" w14:textId="77777777" w:rsidR="00AC04A2" w:rsidRDefault="00AC04A2" w:rsidP="00AC04A2">
      <w:pPr>
        <w:spacing w:after="160" w:line="259" w:lineRule="auto"/>
        <w:rPr>
          <w:b/>
          <w:iCs/>
          <w:color w:val="000000" w:themeColor="text1"/>
          <w:szCs w:val="18"/>
        </w:rPr>
      </w:pPr>
      <w:r>
        <w:br w:type="page"/>
      </w:r>
    </w:p>
    <w:p w14:paraId="7D018480" w14:textId="642BF1C3" w:rsidR="00AC04A2" w:rsidRDefault="00AC04A2" w:rsidP="00AC04A2">
      <w:pPr>
        <w:keepNext/>
        <w:spacing w:line="360" w:lineRule="auto"/>
        <w:jc w:val="both"/>
      </w:pPr>
      <w:r>
        <w:rPr>
          <w:noProof/>
        </w:rPr>
        <w:lastRenderedPageBreak/>
        <w:drawing>
          <wp:inline distT="0" distB="0" distL="0" distR="0" wp14:anchorId="698B7A55" wp14:editId="26E0F6E2">
            <wp:extent cx="5731510" cy="330327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31510" cy="3303270"/>
                    </a:xfrm>
                    <a:prstGeom prst="rect">
                      <a:avLst/>
                    </a:prstGeom>
                  </pic:spPr>
                </pic:pic>
              </a:graphicData>
            </a:graphic>
          </wp:inline>
        </w:drawing>
      </w:r>
    </w:p>
    <w:p w14:paraId="3E450E8C" w14:textId="700E1505" w:rsidR="00AC04A2" w:rsidRPr="008F4D21" w:rsidRDefault="00AC04A2" w:rsidP="008C0888">
      <w:pPr>
        <w:pStyle w:val="Caption"/>
        <w:rPr>
          <w:lang w:val="en-US"/>
        </w:rPr>
      </w:pPr>
      <w:r>
        <w:t>Figure S</w:t>
      </w:r>
      <w:r>
        <w:fldChar w:fldCharType="begin"/>
      </w:r>
      <w:r>
        <w:instrText xml:space="preserve"> SEQ Figure_S \* ARABIC </w:instrText>
      </w:r>
      <w:r>
        <w:fldChar w:fldCharType="separate"/>
      </w:r>
      <w:r w:rsidR="00A12270">
        <w:rPr>
          <w:noProof/>
        </w:rPr>
        <w:t>16</w:t>
      </w:r>
      <w:r>
        <w:fldChar w:fldCharType="end"/>
      </w:r>
      <w:r>
        <w:t>. The residual weight percentage of a) C</w:t>
      </w:r>
      <w:proofErr w:type="spellStart"/>
      <w:r>
        <w:rPr>
          <w:lang w:val="en-US"/>
        </w:rPr>
        <w:t>uPc</w:t>
      </w:r>
      <w:proofErr w:type="spellEnd"/>
      <w:r>
        <w:rPr>
          <w:lang w:val="en-US"/>
        </w:rPr>
        <w:t>-AQ-COFs (film),</w:t>
      </w:r>
      <w:r>
        <w:t xml:space="preserve"> b) C</w:t>
      </w:r>
      <w:proofErr w:type="spellStart"/>
      <w:r>
        <w:rPr>
          <w:lang w:val="en-US"/>
        </w:rPr>
        <w:t>uPc</w:t>
      </w:r>
      <w:proofErr w:type="spellEnd"/>
      <w:r>
        <w:rPr>
          <w:lang w:val="en-US"/>
        </w:rPr>
        <w:t xml:space="preserve">-AQ-COFs (powder), c) </w:t>
      </w:r>
      <w:proofErr w:type="spellStart"/>
      <w:r>
        <w:t>CuPc</w:t>
      </w:r>
      <w:proofErr w:type="spellEnd"/>
      <w:r>
        <w:t>-DMA</w:t>
      </w:r>
      <w:r>
        <w:rPr>
          <w:lang w:val="en-US"/>
        </w:rPr>
        <w:t xml:space="preserve">-COFs (film) and d) </w:t>
      </w:r>
      <w:proofErr w:type="spellStart"/>
      <w:r>
        <w:t>CuPc</w:t>
      </w:r>
      <w:proofErr w:type="spellEnd"/>
      <w:r>
        <w:t>-DMA</w:t>
      </w:r>
      <w:r>
        <w:rPr>
          <w:lang w:val="en-US"/>
        </w:rPr>
        <w:t xml:space="preserve">-COFs (powder) </w:t>
      </w:r>
      <w:r>
        <w:t>after treatment in different solutions.</w:t>
      </w:r>
    </w:p>
    <w:p w14:paraId="7A4BE7FF" w14:textId="77777777" w:rsidR="00AC04A2" w:rsidRDefault="00AC04A2" w:rsidP="00AC04A2">
      <w:pPr>
        <w:spacing w:after="160" w:line="360" w:lineRule="auto"/>
      </w:pPr>
      <w:r>
        <w:br w:type="page"/>
      </w:r>
    </w:p>
    <w:p w14:paraId="2A93C575" w14:textId="5EF5DA26" w:rsidR="00AC04A2" w:rsidRDefault="00AC04A2" w:rsidP="00AC04A2">
      <w:pPr>
        <w:keepNext/>
        <w:spacing w:line="360" w:lineRule="auto"/>
        <w:jc w:val="center"/>
      </w:pPr>
      <w:r w:rsidRPr="001D4FE2">
        <w:rPr>
          <w:noProof/>
        </w:rPr>
        <w:lastRenderedPageBreak/>
        <w:drawing>
          <wp:inline distT="0" distB="0" distL="0" distR="0" wp14:anchorId="2BE47ECE" wp14:editId="11BBEABF">
            <wp:extent cx="3762103" cy="3062353"/>
            <wp:effectExtent l="0" t="0" r="0" b="5080"/>
            <wp:docPr id="24" name="Picture 256">
              <a:extLst xmlns:a="http://schemas.openxmlformats.org/drawingml/2006/main">
                <a:ext uri="{FF2B5EF4-FFF2-40B4-BE49-F238E27FC236}">
                  <a16:creationId xmlns:a16="http://schemas.microsoft.com/office/drawing/2014/main" id="{51E1358E-65FF-064C-A5C8-C7BCB43060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Picture 256">
                      <a:extLst>
                        <a:ext uri="{FF2B5EF4-FFF2-40B4-BE49-F238E27FC236}">
                          <a16:creationId xmlns:a16="http://schemas.microsoft.com/office/drawing/2014/main" id="{51E1358E-65FF-064C-A5C8-C7BCB4306018}"/>
                        </a:ext>
                      </a:extLst>
                    </pic:cNvPr>
                    <pic:cNvPicPr>
                      <a:picLocks noChangeAspect="1"/>
                    </pic:cNvPicPr>
                  </pic:nvPicPr>
                  <pic:blipFill rotWithShape="1">
                    <a:blip r:embed="rId31"/>
                    <a:srcRect t="10403" r="12511" b="2738"/>
                    <a:stretch/>
                  </pic:blipFill>
                  <pic:spPr bwMode="auto">
                    <a:xfrm>
                      <a:off x="0" y="0"/>
                      <a:ext cx="3817239" cy="3107234"/>
                    </a:xfrm>
                    <a:prstGeom prst="rect">
                      <a:avLst/>
                    </a:prstGeom>
                    <a:ln>
                      <a:noFill/>
                    </a:ln>
                    <a:extLst>
                      <a:ext uri="{53640926-AAD7-44D8-BBD7-CCE9431645EC}">
                        <a14:shadowObscured xmlns:a14="http://schemas.microsoft.com/office/drawing/2010/main"/>
                      </a:ext>
                    </a:extLst>
                  </pic:spPr>
                </pic:pic>
              </a:graphicData>
            </a:graphic>
          </wp:inline>
        </w:drawing>
      </w:r>
    </w:p>
    <w:p w14:paraId="020AF0E0" w14:textId="3C2A5F51" w:rsidR="00AC04A2" w:rsidRDefault="00AC04A2" w:rsidP="008C0888">
      <w:pPr>
        <w:pStyle w:val="Caption"/>
      </w:pPr>
      <w:r>
        <w:t>Figure S</w:t>
      </w:r>
      <w:r>
        <w:fldChar w:fldCharType="begin"/>
      </w:r>
      <w:r>
        <w:instrText xml:space="preserve"> SEQ Figure_S \* ARABIC </w:instrText>
      </w:r>
      <w:r>
        <w:fldChar w:fldCharType="separate"/>
      </w:r>
      <w:r w:rsidR="00A12270">
        <w:rPr>
          <w:noProof/>
        </w:rPr>
        <w:t>17</w:t>
      </w:r>
      <w:r>
        <w:fldChar w:fldCharType="end"/>
      </w:r>
      <w:r>
        <w:t xml:space="preserve">. The optical band gap of </w:t>
      </w:r>
      <w:proofErr w:type="spellStart"/>
      <w:r>
        <w:t>CuPc</w:t>
      </w:r>
      <w:proofErr w:type="spellEnd"/>
      <w:r>
        <w:t>-AQ-COFs (film) was evaluated from Kubelka–Munk-transformed reflectance spectra.</w:t>
      </w:r>
    </w:p>
    <w:p w14:paraId="78C76CE8" w14:textId="77777777" w:rsidR="00AC04A2" w:rsidRPr="00E6222D" w:rsidRDefault="00AC04A2" w:rsidP="00AC04A2">
      <w:pPr>
        <w:spacing w:line="360" w:lineRule="auto"/>
        <w:jc w:val="both"/>
        <w:rPr>
          <w:noProof/>
          <w:lang w:val="en-US"/>
        </w:rPr>
      </w:pPr>
    </w:p>
    <w:p w14:paraId="15A9EE95" w14:textId="77777777" w:rsidR="00AC04A2" w:rsidRDefault="00AC04A2" w:rsidP="00AC04A2">
      <w:pPr>
        <w:spacing w:after="160" w:line="360" w:lineRule="auto"/>
        <w:rPr>
          <w:noProof/>
        </w:rPr>
      </w:pPr>
      <w:r>
        <w:rPr>
          <w:noProof/>
        </w:rPr>
        <w:br w:type="page"/>
      </w:r>
    </w:p>
    <w:p w14:paraId="33327CB5" w14:textId="26E6C718" w:rsidR="00AC04A2" w:rsidRDefault="00AC04A2" w:rsidP="00AC04A2">
      <w:pPr>
        <w:keepNext/>
        <w:spacing w:line="360" w:lineRule="auto"/>
        <w:jc w:val="center"/>
      </w:pPr>
      <w:r w:rsidRPr="001D4FE2">
        <w:rPr>
          <w:noProof/>
        </w:rPr>
        <w:lastRenderedPageBreak/>
        <w:drawing>
          <wp:inline distT="0" distB="0" distL="0" distR="0" wp14:anchorId="20E2433A" wp14:editId="2339DE9D">
            <wp:extent cx="4624013" cy="3105509"/>
            <wp:effectExtent l="0" t="0" r="0" b="0"/>
            <wp:docPr id="28" name="Picture 243">
              <a:extLst xmlns:a="http://schemas.openxmlformats.org/drawingml/2006/main">
                <a:ext uri="{FF2B5EF4-FFF2-40B4-BE49-F238E27FC236}">
                  <a16:creationId xmlns:a16="http://schemas.microsoft.com/office/drawing/2014/main" id="{7C5DBD65-6ED0-7B4D-B792-53F28E9C1D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Picture 243">
                      <a:extLst>
                        <a:ext uri="{FF2B5EF4-FFF2-40B4-BE49-F238E27FC236}">
                          <a16:creationId xmlns:a16="http://schemas.microsoft.com/office/drawing/2014/main" id="{7C5DBD65-6ED0-7B4D-B792-53F28E9C1D08}"/>
                        </a:ext>
                      </a:extLst>
                    </pic:cNvPr>
                    <pic:cNvPicPr>
                      <a:picLocks noChangeAspect="1"/>
                    </pic:cNvPicPr>
                  </pic:nvPicPr>
                  <pic:blipFill>
                    <a:blip r:embed="rId32"/>
                    <a:stretch>
                      <a:fillRect/>
                    </a:stretch>
                  </pic:blipFill>
                  <pic:spPr>
                    <a:xfrm>
                      <a:off x="0" y="0"/>
                      <a:ext cx="4706358" cy="3160812"/>
                    </a:xfrm>
                    <a:prstGeom prst="rect">
                      <a:avLst/>
                    </a:prstGeom>
                  </pic:spPr>
                </pic:pic>
              </a:graphicData>
            </a:graphic>
          </wp:inline>
        </w:drawing>
      </w:r>
    </w:p>
    <w:p w14:paraId="32E6F689" w14:textId="4195B2D4" w:rsidR="00AC04A2" w:rsidRDefault="00AC04A2" w:rsidP="008C0888">
      <w:pPr>
        <w:pStyle w:val="Caption"/>
      </w:pPr>
      <w:r>
        <w:t>Figure S</w:t>
      </w:r>
      <w:r>
        <w:fldChar w:fldCharType="begin"/>
      </w:r>
      <w:r>
        <w:instrText xml:space="preserve"> SEQ Figure_S \* ARABIC </w:instrText>
      </w:r>
      <w:r>
        <w:fldChar w:fldCharType="separate"/>
      </w:r>
      <w:r w:rsidR="00A12270">
        <w:rPr>
          <w:noProof/>
        </w:rPr>
        <w:t>18</w:t>
      </w:r>
      <w:r>
        <w:fldChar w:fldCharType="end"/>
      </w:r>
      <w:r>
        <w:t>. CV spectrum of C</w:t>
      </w:r>
      <w:proofErr w:type="spellStart"/>
      <w:r>
        <w:rPr>
          <w:lang w:val="en-US"/>
        </w:rPr>
        <w:t>uPc</w:t>
      </w:r>
      <w:proofErr w:type="spellEnd"/>
      <w:r>
        <w:rPr>
          <w:lang w:val="en-US"/>
        </w:rPr>
        <w:t>-AQ-COFs (film).</w:t>
      </w:r>
    </w:p>
    <w:p w14:paraId="618CA3E2" w14:textId="77777777" w:rsidR="00AC04A2" w:rsidRDefault="00AC04A2" w:rsidP="00AC04A2">
      <w:pPr>
        <w:spacing w:line="360" w:lineRule="auto"/>
        <w:jc w:val="both"/>
      </w:pPr>
    </w:p>
    <w:p w14:paraId="6B780531" w14:textId="77777777" w:rsidR="00AC04A2" w:rsidRDefault="00AC04A2" w:rsidP="00AC04A2">
      <w:pPr>
        <w:spacing w:after="160" w:line="360" w:lineRule="auto"/>
      </w:pPr>
      <w:r>
        <w:br w:type="page"/>
      </w:r>
    </w:p>
    <w:p w14:paraId="766C1ECF" w14:textId="75B34B8B" w:rsidR="00AC04A2" w:rsidRPr="001664A1" w:rsidRDefault="00AC04A2" w:rsidP="00AC04A2">
      <w:pPr>
        <w:keepNext/>
        <w:spacing w:line="360" w:lineRule="auto"/>
        <w:jc w:val="center"/>
        <w:rPr>
          <w:lang w:val="en-US"/>
        </w:rPr>
      </w:pPr>
      <w:r w:rsidRPr="001D4FE2">
        <w:rPr>
          <w:noProof/>
        </w:rPr>
        <w:lastRenderedPageBreak/>
        <w:drawing>
          <wp:inline distT="0" distB="0" distL="0" distR="0" wp14:anchorId="7E1DFF01" wp14:editId="5FCCBEA0">
            <wp:extent cx="3648973" cy="3182715"/>
            <wp:effectExtent l="0" t="0" r="8890" b="0"/>
            <wp:docPr id="31" name="Picture 266">
              <a:extLst xmlns:a="http://schemas.openxmlformats.org/drawingml/2006/main">
                <a:ext uri="{FF2B5EF4-FFF2-40B4-BE49-F238E27FC236}">
                  <a16:creationId xmlns:a16="http://schemas.microsoft.com/office/drawing/2014/main" id="{B23A910C-A461-C242-9141-82C7B652E6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266">
                      <a:extLst>
                        <a:ext uri="{FF2B5EF4-FFF2-40B4-BE49-F238E27FC236}">
                          <a16:creationId xmlns:a16="http://schemas.microsoft.com/office/drawing/2014/main" id="{B23A910C-A461-C242-9141-82C7B652E6A7}"/>
                        </a:ext>
                      </a:extLst>
                    </pic:cNvPr>
                    <pic:cNvPicPr>
                      <a:picLocks noChangeAspect="1"/>
                    </pic:cNvPicPr>
                  </pic:nvPicPr>
                  <pic:blipFill>
                    <a:blip r:embed="rId33"/>
                    <a:stretch>
                      <a:fillRect/>
                    </a:stretch>
                  </pic:blipFill>
                  <pic:spPr>
                    <a:xfrm>
                      <a:off x="0" y="0"/>
                      <a:ext cx="3684608" cy="3213796"/>
                    </a:xfrm>
                    <a:prstGeom prst="rect">
                      <a:avLst/>
                    </a:prstGeom>
                  </pic:spPr>
                </pic:pic>
              </a:graphicData>
            </a:graphic>
          </wp:inline>
        </w:drawing>
      </w:r>
    </w:p>
    <w:p w14:paraId="2CE6EEB3" w14:textId="178FA2AF" w:rsidR="00AC04A2" w:rsidRDefault="00AC04A2" w:rsidP="008C0888">
      <w:pPr>
        <w:pStyle w:val="Caption"/>
      </w:pPr>
      <w:r>
        <w:t>Figure S</w:t>
      </w:r>
      <w:r>
        <w:fldChar w:fldCharType="begin"/>
      </w:r>
      <w:r>
        <w:instrText xml:space="preserve"> SEQ Figure_S \* ARABIC </w:instrText>
      </w:r>
      <w:r>
        <w:fldChar w:fldCharType="separate"/>
      </w:r>
      <w:r w:rsidR="00A12270">
        <w:rPr>
          <w:noProof/>
        </w:rPr>
        <w:t>19</w:t>
      </w:r>
      <w:r>
        <w:fldChar w:fldCharType="end"/>
      </w:r>
      <w:r>
        <w:t>. UPS spectrum of C</w:t>
      </w:r>
      <w:proofErr w:type="spellStart"/>
      <w:r>
        <w:rPr>
          <w:lang w:val="en-US"/>
        </w:rPr>
        <w:t>uPc</w:t>
      </w:r>
      <w:proofErr w:type="spellEnd"/>
      <w:r>
        <w:rPr>
          <w:lang w:val="en-US"/>
        </w:rPr>
        <w:t>-AQ-COFs (film)</w:t>
      </w:r>
      <w:r>
        <w:t>.</w:t>
      </w:r>
    </w:p>
    <w:p w14:paraId="32601A7A" w14:textId="77777777" w:rsidR="00AC04A2" w:rsidRDefault="00AC04A2" w:rsidP="00AC04A2">
      <w:pPr>
        <w:spacing w:line="360" w:lineRule="auto"/>
      </w:pPr>
      <w:r>
        <w:br w:type="page"/>
      </w:r>
    </w:p>
    <w:p w14:paraId="4CD45D64" w14:textId="1BEEBE5E" w:rsidR="00AC04A2" w:rsidRDefault="00AC04A2" w:rsidP="00AC04A2">
      <w:pPr>
        <w:keepNext/>
        <w:spacing w:line="360" w:lineRule="auto"/>
        <w:jc w:val="center"/>
      </w:pPr>
      <w:r w:rsidRPr="00FA1464">
        <w:rPr>
          <w:noProof/>
        </w:rPr>
        <w:lastRenderedPageBreak/>
        <w:drawing>
          <wp:inline distT="0" distB="0" distL="0" distR="0" wp14:anchorId="1997B454" wp14:editId="6BEDBED9">
            <wp:extent cx="5731510" cy="3637280"/>
            <wp:effectExtent l="0" t="0" r="0" b="0"/>
            <wp:docPr id="35" name="Picture 17">
              <a:extLst xmlns:a="http://schemas.openxmlformats.org/drawingml/2006/main">
                <a:ext uri="{FF2B5EF4-FFF2-40B4-BE49-F238E27FC236}">
                  <a16:creationId xmlns:a16="http://schemas.microsoft.com/office/drawing/2014/main" id="{C0F928F9-128B-9345-BF3C-3CFCE42E9A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C0F928F9-128B-9345-BF3C-3CFCE42E9AFA}"/>
                        </a:ext>
                      </a:extLst>
                    </pic:cNvPr>
                    <pic:cNvPicPr>
                      <a:picLocks noChangeAspect="1"/>
                    </pic:cNvPicPr>
                  </pic:nvPicPr>
                  <pic:blipFill>
                    <a:blip r:embed="rId34"/>
                    <a:stretch>
                      <a:fillRect/>
                    </a:stretch>
                  </pic:blipFill>
                  <pic:spPr>
                    <a:xfrm>
                      <a:off x="0" y="0"/>
                      <a:ext cx="5731510" cy="3637280"/>
                    </a:xfrm>
                    <a:prstGeom prst="rect">
                      <a:avLst/>
                    </a:prstGeom>
                  </pic:spPr>
                </pic:pic>
              </a:graphicData>
            </a:graphic>
          </wp:inline>
        </w:drawing>
      </w:r>
    </w:p>
    <w:p w14:paraId="0A0FA4DE" w14:textId="10A83730" w:rsidR="00AC04A2" w:rsidRDefault="00AC04A2" w:rsidP="008C0888">
      <w:pPr>
        <w:pStyle w:val="Caption"/>
      </w:pPr>
      <w:r>
        <w:t>Figure S</w:t>
      </w:r>
      <w:r>
        <w:fldChar w:fldCharType="begin"/>
      </w:r>
      <w:r>
        <w:instrText xml:space="preserve"> SEQ Figure_S \* ARABIC </w:instrText>
      </w:r>
      <w:r>
        <w:fldChar w:fldCharType="separate"/>
      </w:r>
      <w:r w:rsidR="00A12270">
        <w:rPr>
          <w:noProof/>
        </w:rPr>
        <w:t>20</w:t>
      </w:r>
      <w:r>
        <w:fldChar w:fldCharType="end"/>
      </w:r>
      <w:r>
        <w:t xml:space="preserve">. The a) AA and b) </w:t>
      </w:r>
      <w:r>
        <w:rPr>
          <w:rFonts w:eastAsia="PingFang TC"/>
          <w:lang w:val="en-US"/>
        </w:rPr>
        <w:t xml:space="preserve">AB </w:t>
      </w:r>
      <w:r>
        <w:t xml:space="preserve">stacking </w:t>
      </w:r>
      <w:proofErr w:type="spellStart"/>
      <w:r>
        <w:t>stacking</w:t>
      </w:r>
      <w:proofErr w:type="spellEnd"/>
      <w:r>
        <w:t xml:space="preserve"> mode of </w:t>
      </w:r>
      <w:r w:rsidRPr="00E45ADF">
        <w:t>C</w:t>
      </w:r>
      <w:proofErr w:type="spellStart"/>
      <w:r>
        <w:rPr>
          <w:lang w:val="en-US"/>
        </w:rPr>
        <w:t>uPc</w:t>
      </w:r>
      <w:proofErr w:type="spellEnd"/>
      <w:r>
        <w:rPr>
          <w:lang w:val="en-US"/>
        </w:rPr>
        <w:t xml:space="preserve">-DMA-COF </w:t>
      </w:r>
      <w:r w:rsidRPr="00472E55">
        <w:t>(C, grey; O, red; F, green; N, cyan; Cu, blue; H, white)</w:t>
      </w:r>
      <w:r>
        <w:t xml:space="preserve">. </w:t>
      </w:r>
    </w:p>
    <w:p w14:paraId="15347C78" w14:textId="77777777" w:rsidR="00AC04A2" w:rsidRDefault="00AC04A2" w:rsidP="00AC04A2">
      <w:pPr>
        <w:spacing w:after="160" w:line="259" w:lineRule="auto"/>
        <w:rPr>
          <w:b/>
          <w:iCs/>
          <w:color w:val="000000" w:themeColor="text1"/>
          <w:szCs w:val="18"/>
        </w:rPr>
      </w:pPr>
      <w:r>
        <w:br w:type="page"/>
      </w:r>
    </w:p>
    <w:p w14:paraId="091B1E78" w14:textId="3687FF50" w:rsidR="00AC04A2" w:rsidRDefault="00AC04A2" w:rsidP="00AC04A2">
      <w:pPr>
        <w:spacing w:after="160" w:line="259" w:lineRule="auto"/>
        <w:jc w:val="center"/>
        <w:rPr>
          <w:b/>
          <w:iCs/>
          <w:color w:val="000000" w:themeColor="text1"/>
          <w:szCs w:val="18"/>
          <w:lang w:val="en-US"/>
        </w:rPr>
      </w:pPr>
      <w:r>
        <w:rPr>
          <w:b/>
          <w:iCs/>
          <w:noProof/>
          <w:color w:val="000000" w:themeColor="text1"/>
          <w:szCs w:val="18"/>
          <w:lang w:val="en-US"/>
        </w:rPr>
        <w:lastRenderedPageBreak/>
        <w:drawing>
          <wp:inline distT="0" distB="0" distL="0" distR="0" wp14:anchorId="39D361FB" wp14:editId="7D62AB41">
            <wp:extent cx="3918864" cy="2932853"/>
            <wp:effectExtent l="0" t="0" r="5715" b="1270"/>
            <wp:docPr id="36" name="Picture 36" descr="A picture containing screenshot, snow, 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picture containing screenshot, snow, nature&#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928577" cy="2940122"/>
                    </a:xfrm>
                    <a:prstGeom prst="rect">
                      <a:avLst/>
                    </a:prstGeom>
                  </pic:spPr>
                </pic:pic>
              </a:graphicData>
            </a:graphic>
          </wp:inline>
        </w:drawing>
      </w:r>
    </w:p>
    <w:p w14:paraId="706C9D4F" w14:textId="558B5489" w:rsidR="00AC04A2" w:rsidRDefault="00AC04A2" w:rsidP="00AC04A2">
      <w:pPr>
        <w:spacing w:after="160" w:line="259" w:lineRule="auto"/>
        <w:rPr>
          <w:b/>
          <w:iCs/>
          <w:color w:val="000000" w:themeColor="text1"/>
          <w:szCs w:val="18"/>
          <w:lang w:val="en-US"/>
        </w:rPr>
      </w:pPr>
      <w:r w:rsidRPr="00F018F3">
        <w:rPr>
          <w:b/>
          <w:iCs/>
          <w:color w:val="000000" w:themeColor="text1"/>
          <w:szCs w:val="18"/>
        </w:rPr>
        <w:t>Figure S</w:t>
      </w:r>
      <w:r w:rsidRPr="00F018F3">
        <w:rPr>
          <w:b/>
          <w:iCs/>
          <w:color w:val="000000" w:themeColor="text1"/>
          <w:szCs w:val="18"/>
        </w:rPr>
        <w:fldChar w:fldCharType="begin"/>
      </w:r>
      <w:r w:rsidRPr="00F018F3">
        <w:rPr>
          <w:b/>
          <w:iCs/>
          <w:color w:val="000000" w:themeColor="text1"/>
          <w:szCs w:val="18"/>
        </w:rPr>
        <w:instrText xml:space="preserve"> SEQ Figure_S \* ARABIC </w:instrText>
      </w:r>
      <w:r w:rsidRPr="00F018F3">
        <w:rPr>
          <w:b/>
          <w:iCs/>
          <w:color w:val="000000" w:themeColor="text1"/>
          <w:szCs w:val="18"/>
        </w:rPr>
        <w:fldChar w:fldCharType="separate"/>
      </w:r>
      <w:r w:rsidR="00A12270">
        <w:rPr>
          <w:b/>
          <w:iCs/>
          <w:noProof/>
          <w:color w:val="000000" w:themeColor="text1"/>
          <w:szCs w:val="18"/>
        </w:rPr>
        <w:t>21</w:t>
      </w:r>
      <w:r w:rsidRPr="00F018F3">
        <w:rPr>
          <w:b/>
          <w:iCs/>
          <w:color w:val="000000" w:themeColor="text1"/>
          <w:szCs w:val="18"/>
          <w:lang w:val="en-US"/>
        </w:rPr>
        <w:fldChar w:fldCharType="end"/>
      </w:r>
      <w:r w:rsidRPr="00F018F3">
        <w:rPr>
          <w:b/>
          <w:iCs/>
          <w:color w:val="000000" w:themeColor="text1"/>
          <w:szCs w:val="18"/>
        </w:rPr>
        <w:t xml:space="preserve">. FE-SEM image of </w:t>
      </w:r>
      <w:proofErr w:type="spellStart"/>
      <w:r w:rsidRPr="00F018F3">
        <w:rPr>
          <w:b/>
          <w:iCs/>
          <w:color w:val="000000" w:themeColor="text1"/>
          <w:szCs w:val="18"/>
        </w:rPr>
        <w:t>CuPc</w:t>
      </w:r>
      <w:proofErr w:type="spellEnd"/>
      <w:r w:rsidRPr="00F018F3">
        <w:rPr>
          <w:b/>
          <w:iCs/>
          <w:color w:val="000000" w:themeColor="text1"/>
          <w:szCs w:val="18"/>
        </w:rPr>
        <w:t>-</w:t>
      </w:r>
      <w:r>
        <w:rPr>
          <w:b/>
          <w:iCs/>
          <w:color w:val="000000" w:themeColor="text1"/>
          <w:szCs w:val="18"/>
        </w:rPr>
        <w:t>DMA</w:t>
      </w:r>
      <w:r>
        <w:rPr>
          <w:b/>
          <w:iCs/>
          <w:color w:val="000000" w:themeColor="text1"/>
          <w:szCs w:val="18"/>
          <w:lang w:val="en-US"/>
        </w:rPr>
        <w:t>-COFs (film)</w:t>
      </w:r>
      <w:r w:rsidRPr="00F018F3">
        <w:rPr>
          <w:b/>
          <w:iCs/>
          <w:color w:val="000000" w:themeColor="text1"/>
          <w:szCs w:val="18"/>
          <w:lang w:val="en-US"/>
        </w:rPr>
        <w:t>.</w:t>
      </w:r>
    </w:p>
    <w:p w14:paraId="11DBD6FD" w14:textId="434E89F8" w:rsidR="00AC04A2" w:rsidRDefault="00AC04A2" w:rsidP="00AC04A2">
      <w:pPr>
        <w:spacing w:after="160" w:line="259" w:lineRule="auto"/>
        <w:rPr>
          <w:b/>
          <w:iCs/>
          <w:color w:val="000000" w:themeColor="text1"/>
          <w:szCs w:val="18"/>
          <w:lang w:val="en-US"/>
        </w:rPr>
      </w:pPr>
      <w:r>
        <w:rPr>
          <w:b/>
          <w:iCs/>
          <w:color w:val="000000" w:themeColor="text1"/>
          <w:szCs w:val="18"/>
          <w:lang w:val="en-US"/>
        </w:rPr>
        <w:br w:type="page"/>
      </w:r>
    </w:p>
    <w:p w14:paraId="36A3E4CF" w14:textId="3937CACA" w:rsidR="00AC04A2" w:rsidRDefault="00AC04A2" w:rsidP="00AC04A2">
      <w:pPr>
        <w:rPr>
          <w:lang w:val="en-US"/>
        </w:rPr>
      </w:pPr>
      <w:r w:rsidRPr="00AB0A02">
        <w:rPr>
          <w:noProof/>
        </w:rPr>
        <w:lastRenderedPageBreak/>
        <w:drawing>
          <wp:inline distT="0" distB="0" distL="0" distR="0" wp14:anchorId="7B7CC1F2" wp14:editId="7C2950EE">
            <wp:extent cx="5731510" cy="2285365"/>
            <wp:effectExtent l="0" t="0" r="0" b="635"/>
            <wp:docPr id="39" name="Picture 1" descr="TemplateImage">
              <a:extLst xmlns:a="http://schemas.openxmlformats.org/drawingml/2006/main">
                <a:ext uri="{FF2B5EF4-FFF2-40B4-BE49-F238E27FC236}">
                  <a16:creationId xmlns:a16="http://schemas.microsoft.com/office/drawing/2014/main" id="{19F40C04-7E8A-1046-BB56-6715A6631048}"/>
                </a:ext>
              </a:extLst>
            </wp:docPr>
            <wp:cNvGraphicFramePr/>
            <a:graphic xmlns:a="http://schemas.openxmlformats.org/drawingml/2006/main">
              <a:graphicData uri="http://schemas.openxmlformats.org/drawingml/2006/picture">
                <pic:pic xmlns:pic="http://schemas.openxmlformats.org/drawingml/2006/picture">
                  <pic:nvPicPr>
                    <pic:cNvPr id="2" name="Picture 1" descr="TemplateImage">
                      <a:extLst>
                        <a:ext uri="{FF2B5EF4-FFF2-40B4-BE49-F238E27FC236}">
                          <a16:creationId xmlns:a16="http://schemas.microsoft.com/office/drawing/2014/main" id="{19F40C04-7E8A-1046-BB56-6715A6631048}"/>
                        </a:ext>
                      </a:extLst>
                    </pic:cNvPr>
                    <pic:cNvPicPr/>
                  </pic:nvPicPr>
                  <pic:blipFill>
                    <a:blip r:embed="rId19" cstate="print"/>
                    <a:stretch>
                      <a:fillRect/>
                    </a:stretch>
                  </pic:blipFill>
                  <pic:spPr>
                    <a:xfrm>
                      <a:off x="0" y="0"/>
                      <a:ext cx="5731510" cy="2285365"/>
                    </a:xfrm>
                    <a:prstGeom prst="rect">
                      <a:avLst/>
                    </a:prstGeom>
                  </pic:spPr>
                </pic:pic>
              </a:graphicData>
            </a:graphic>
          </wp:inline>
        </w:drawing>
      </w:r>
    </w:p>
    <w:p w14:paraId="488D9AE9" w14:textId="7B8A6576" w:rsidR="00AC04A2" w:rsidRPr="004A73C1" w:rsidRDefault="00A20757" w:rsidP="008C0888">
      <w:pPr>
        <w:pStyle w:val="Caption"/>
        <w:rPr>
          <w:lang w:val="en-US"/>
        </w:rPr>
      </w:pPr>
      <w:r w:rsidRPr="00A20757">
        <w:rPr>
          <w:noProof/>
        </w:rPr>
        <w:drawing>
          <wp:inline distT="0" distB="0" distL="0" distR="0" wp14:anchorId="0763671E" wp14:editId="51B86048">
            <wp:extent cx="5731510" cy="18942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31510" cy="1894205"/>
                    </a:xfrm>
                    <a:prstGeom prst="rect">
                      <a:avLst/>
                    </a:prstGeom>
                  </pic:spPr>
                </pic:pic>
              </a:graphicData>
            </a:graphic>
          </wp:inline>
        </w:drawing>
      </w:r>
      <w:r w:rsidR="00AC04A2">
        <w:t>Figure S</w:t>
      </w:r>
      <w:r w:rsidR="00AC04A2">
        <w:fldChar w:fldCharType="begin"/>
      </w:r>
      <w:r w:rsidR="00AC04A2">
        <w:instrText xml:space="preserve"> SEQ Figure_S \* ARABIC </w:instrText>
      </w:r>
      <w:r w:rsidR="00AC04A2">
        <w:fldChar w:fldCharType="separate"/>
      </w:r>
      <w:r w:rsidR="00A12270">
        <w:rPr>
          <w:noProof/>
        </w:rPr>
        <w:t>22</w:t>
      </w:r>
      <w:r w:rsidR="00AC04A2">
        <w:fldChar w:fldCharType="end"/>
      </w:r>
      <w:r w:rsidR="00AC04A2">
        <w:t xml:space="preserve">. EDX of </w:t>
      </w:r>
      <w:proofErr w:type="spellStart"/>
      <w:r w:rsidR="00AC04A2">
        <w:t>CuPc</w:t>
      </w:r>
      <w:proofErr w:type="spellEnd"/>
      <w:r w:rsidR="00AC04A2">
        <w:t>-DMA</w:t>
      </w:r>
      <w:r w:rsidR="00AC04A2">
        <w:rPr>
          <w:lang w:val="en-US"/>
        </w:rPr>
        <w:t>-COFs (film).</w:t>
      </w:r>
    </w:p>
    <w:p w14:paraId="370FC137" w14:textId="799B8717" w:rsidR="00AC04A2" w:rsidRDefault="00AC04A2">
      <w:pPr>
        <w:spacing w:after="160" w:line="259" w:lineRule="auto"/>
        <w:rPr>
          <w:b/>
          <w:iCs/>
          <w:color w:val="000000" w:themeColor="text1"/>
          <w:szCs w:val="18"/>
          <w:lang w:val="en-US"/>
        </w:rPr>
      </w:pPr>
      <w:r>
        <w:rPr>
          <w:b/>
          <w:iCs/>
          <w:color w:val="000000" w:themeColor="text1"/>
          <w:szCs w:val="18"/>
          <w:lang w:val="en-US"/>
        </w:rPr>
        <w:br w:type="page"/>
      </w:r>
    </w:p>
    <w:p w14:paraId="46473220" w14:textId="0C394431" w:rsidR="00AC04A2" w:rsidRDefault="00AC04A2" w:rsidP="00AC04A2">
      <w:pPr>
        <w:spacing w:line="360" w:lineRule="auto"/>
        <w:jc w:val="center"/>
      </w:pPr>
      <w:r w:rsidRPr="00632E3F">
        <w:rPr>
          <w:noProof/>
        </w:rPr>
        <w:lastRenderedPageBreak/>
        <w:drawing>
          <wp:inline distT="0" distB="0" distL="0" distR="0" wp14:anchorId="26C2E014" wp14:editId="1D1B1C7C">
            <wp:extent cx="5731510" cy="2081530"/>
            <wp:effectExtent l="0" t="0" r="0" b="0"/>
            <wp:docPr id="38" name="Picture 78">
              <a:extLst xmlns:a="http://schemas.openxmlformats.org/drawingml/2006/main">
                <a:ext uri="{FF2B5EF4-FFF2-40B4-BE49-F238E27FC236}">
                  <a16:creationId xmlns:a16="http://schemas.microsoft.com/office/drawing/2014/main" id="{FA819857-2E27-F84B-9ABD-94A0482341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8">
                      <a:extLst>
                        <a:ext uri="{FF2B5EF4-FFF2-40B4-BE49-F238E27FC236}">
                          <a16:creationId xmlns:a16="http://schemas.microsoft.com/office/drawing/2014/main" id="{FA819857-2E27-F84B-9ABD-94A0482341B6}"/>
                        </a:ext>
                      </a:extLst>
                    </pic:cNvPr>
                    <pic:cNvPicPr>
                      <a:picLocks noChangeAspect="1"/>
                    </pic:cNvPicPr>
                  </pic:nvPicPr>
                  <pic:blipFill>
                    <a:blip r:embed="rId37"/>
                    <a:stretch>
                      <a:fillRect/>
                    </a:stretch>
                  </pic:blipFill>
                  <pic:spPr>
                    <a:xfrm>
                      <a:off x="0" y="0"/>
                      <a:ext cx="5731510" cy="2081530"/>
                    </a:xfrm>
                    <a:prstGeom prst="rect">
                      <a:avLst/>
                    </a:prstGeom>
                  </pic:spPr>
                </pic:pic>
              </a:graphicData>
            </a:graphic>
          </wp:inline>
        </w:drawing>
      </w:r>
    </w:p>
    <w:p w14:paraId="345AD3BC" w14:textId="15A224CA" w:rsidR="00AC04A2" w:rsidRPr="005616B7" w:rsidRDefault="00AC04A2" w:rsidP="008C0888">
      <w:pPr>
        <w:pStyle w:val="Caption"/>
      </w:pPr>
      <w:r>
        <w:t>Figure S</w:t>
      </w:r>
      <w:r>
        <w:fldChar w:fldCharType="begin"/>
      </w:r>
      <w:r>
        <w:instrText xml:space="preserve"> SEQ Figure_S \* ARABIC </w:instrText>
      </w:r>
      <w:r>
        <w:fldChar w:fldCharType="separate"/>
      </w:r>
      <w:r w:rsidR="00A12270">
        <w:rPr>
          <w:noProof/>
        </w:rPr>
        <w:t>23</w:t>
      </w:r>
      <w:r>
        <w:fldChar w:fldCharType="end"/>
      </w:r>
      <w:r>
        <w:t>. XPS a) full spectrum and b)</w:t>
      </w:r>
      <w:r w:rsidRPr="008074F2">
        <w:t xml:space="preserve"> </w:t>
      </w:r>
      <w:r>
        <w:t xml:space="preserve">signal of </w:t>
      </w:r>
      <w:proofErr w:type="gramStart"/>
      <w:r>
        <w:t>Cu(</w:t>
      </w:r>
      <w:proofErr w:type="gramEnd"/>
      <w:r>
        <w:t xml:space="preserve">II) of </w:t>
      </w:r>
      <w:r w:rsidRPr="00E45ADF">
        <w:t>C</w:t>
      </w:r>
      <w:proofErr w:type="spellStart"/>
      <w:r>
        <w:rPr>
          <w:lang w:val="en-US"/>
        </w:rPr>
        <w:t>uPc</w:t>
      </w:r>
      <w:proofErr w:type="spellEnd"/>
      <w:r>
        <w:rPr>
          <w:lang w:val="en-US"/>
        </w:rPr>
        <w:t>-DMA-COFs (film).</w:t>
      </w:r>
    </w:p>
    <w:p w14:paraId="3D8C2D9A" w14:textId="77777777" w:rsidR="00AC04A2" w:rsidRDefault="00AC04A2" w:rsidP="00AC04A2">
      <w:pPr>
        <w:spacing w:line="360" w:lineRule="auto"/>
        <w:jc w:val="both"/>
        <w:rPr>
          <w:noProof/>
        </w:rPr>
      </w:pPr>
      <w:r>
        <w:rPr>
          <w:lang w:val="en-US"/>
        </w:rPr>
        <w:br w:type="page"/>
      </w:r>
    </w:p>
    <w:p w14:paraId="45BE51F3" w14:textId="15FD2D86" w:rsidR="00AC04A2" w:rsidRDefault="00AC04A2" w:rsidP="00AC04A2">
      <w:pPr>
        <w:spacing w:line="360" w:lineRule="auto"/>
        <w:jc w:val="center"/>
        <w:rPr>
          <w:noProof/>
        </w:rPr>
      </w:pPr>
      <w:r>
        <w:rPr>
          <w:noProof/>
        </w:rPr>
        <w:lastRenderedPageBreak/>
        <w:drawing>
          <wp:inline distT="0" distB="0" distL="0" distR="0" wp14:anchorId="78F5C51D" wp14:editId="0797E4DF">
            <wp:extent cx="4169329" cy="2819259"/>
            <wp:effectExtent l="0" t="0" r="0" b="63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email">
                      <a:extLst>
                        <a:ext uri="{28A0092B-C50C-407E-A947-70E740481C1C}">
                          <a14:useLocalDpi xmlns:a14="http://schemas.microsoft.com/office/drawing/2010/main"/>
                        </a:ext>
                      </a:extLst>
                    </a:blip>
                    <a:stretch>
                      <a:fillRect/>
                    </a:stretch>
                  </pic:blipFill>
                  <pic:spPr>
                    <a:xfrm>
                      <a:off x="0" y="0"/>
                      <a:ext cx="4195310" cy="2836827"/>
                    </a:xfrm>
                    <a:prstGeom prst="rect">
                      <a:avLst/>
                    </a:prstGeom>
                  </pic:spPr>
                </pic:pic>
              </a:graphicData>
            </a:graphic>
          </wp:inline>
        </w:drawing>
      </w:r>
    </w:p>
    <w:p w14:paraId="315AAB6C" w14:textId="3C766F49" w:rsidR="00AC04A2" w:rsidRDefault="00AC04A2" w:rsidP="00AC04A2">
      <w:pPr>
        <w:spacing w:line="360" w:lineRule="auto"/>
        <w:jc w:val="center"/>
      </w:pPr>
      <w:r>
        <w:rPr>
          <w:noProof/>
        </w:rPr>
        <w:drawing>
          <wp:inline distT="0" distB="0" distL="0" distR="0" wp14:anchorId="6933F1E3" wp14:editId="08D3781F">
            <wp:extent cx="4202885" cy="3123528"/>
            <wp:effectExtent l="0" t="0" r="127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email">
                      <a:extLst>
                        <a:ext uri="{28A0092B-C50C-407E-A947-70E740481C1C}">
                          <a14:useLocalDpi xmlns:a14="http://schemas.microsoft.com/office/drawing/2010/main"/>
                        </a:ext>
                      </a:extLst>
                    </a:blip>
                    <a:stretch>
                      <a:fillRect/>
                    </a:stretch>
                  </pic:blipFill>
                  <pic:spPr>
                    <a:xfrm>
                      <a:off x="0" y="0"/>
                      <a:ext cx="4241214" cy="3152013"/>
                    </a:xfrm>
                    <a:prstGeom prst="rect">
                      <a:avLst/>
                    </a:prstGeom>
                  </pic:spPr>
                </pic:pic>
              </a:graphicData>
            </a:graphic>
          </wp:inline>
        </w:drawing>
      </w:r>
    </w:p>
    <w:p w14:paraId="18B282C8" w14:textId="7D1C57D2" w:rsidR="00AC04A2" w:rsidRPr="008C0888" w:rsidRDefault="00AC04A2" w:rsidP="008C0888">
      <w:pPr>
        <w:pStyle w:val="Caption"/>
      </w:pPr>
      <w:r>
        <w:t>Figure S</w:t>
      </w:r>
      <w:r>
        <w:fldChar w:fldCharType="begin"/>
      </w:r>
      <w:r>
        <w:instrText xml:space="preserve"> SEQ Figure_S \* ARABIC </w:instrText>
      </w:r>
      <w:r>
        <w:fldChar w:fldCharType="separate"/>
      </w:r>
      <w:r w:rsidR="00A12270">
        <w:rPr>
          <w:noProof/>
        </w:rPr>
        <w:t>24</w:t>
      </w:r>
      <w:r>
        <w:fldChar w:fldCharType="end"/>
      </w:r>
      <w:r>
        <w:t xml:space="preserve">. FE-SEM image of </w:t>
      </w:r>
      <w:proofErr w:type="spellStart"/>
      <w:r>
        <w:t>CuPc</w:t>
      </w:r>
      <w:proofErr w:type="spellEnd"/>
      <w:r>
        <w:t>-DMA</w:t>
      </w:r>
      <w:r>
        <w:rPr>
          <w:lang w:val="en-US"/>
        </w:rPr>
        <w:t>-COFs (powder).</w:t>
      </w:r>
    </w:p>
    <w:p w14:paraId="134FF8B8" w14:textId="77777777" w:rsidR="00AC04A2" w:rsidRDefault="00AC04A2" w:rsidP="00AC04A2">
      <w:pPr>
        <w:spacing w:after="160" w:line="259" w:lineRule="auto"/>
        <w:rPr>
          <w:lang w:val="en-US"/>
        </w:rPr>
      </w:pPr>
      <w:r>
        <w:rPr>
          <w:lang w:val="en-US"/>
        </w:rPr>
        <w:br w:type="page"/>
      </w:r>
    </w:p>
    <w:p w14:paraId="1FC866A5" w14:textId="2143CFE3" w:rsidR="00AC04A2" w:rsidRDefault="00AC04A2" w:rsidP="00AC04A2">
      <w:pPr>
        <w:keepNext/>
        <w:spacing w:line="360" w:lineRule="auto"/>
        <w:jc w:val="center"/>
      </w:pPr>
      <w:r w:rsidRPr="001D4FE2">
        <w:rPr>
          <w:noProof/>
        </w:rPr>
        <w:lastRenderedPageBreak/>
        <w:drawing>
          <wp:inline distT="0" distB="0" distL="0" distR="0" wp14:anchorId="3E818DA7" wp14:editId="0B240B46">
            <wp:extent cx="4157932" cy="3241051"/>
            <wp:effectExtent l="0" t="0" r="0" b="0"/>
            <wp:docPr id="47" name="Picture 36">
              <a:extLst xmlns:a="http://schemas.openxmlformats.org/drawingml/2006/main">
                <a:ext uri="{FF2B5EF4-FFF2-40B4-BE49-F238E27FC236}">
                  <a16:creationId xmlns:a16="http://schemas.microsoft.com/office/drawing/2014/main" id="{F407023D-5AFD-A54C-8668-FBAD5D7BDB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6">
                      <a:extLst>
                        <a:ext uri="{FF2B5EF4-FFF2-40B4-BE49-F238E27FC236}">
                          <a16:creationId xmlns:a16="http://schemas.microsoft.com/office/drawing/2014/main" id="{F407023D-5AFD-A54C-8668-FBAD5D7BDB79}"/>
                        </a:ext>
                      </a:extLst>
                    </pic:cNvPr>
                    <pic:cNvPicPr>
                      <a:picLocks noChangeAspect="1"/>
                    </pic:cNvPicPr>
                  </pic:nvPicPr>
                  <pic:blipFill rotWithShape="1">
                    <a:blip r:embed="rId40"/>
                    <a:srcRect t="10981" r="11776"/>
                    <a:stretch/>
                  </pic:blipFill>
                  <pic:spPr>
                    <a:xfrm>
                      <a:off x="0" y="0"/>
                      <a:ext cx="4206684" cy="3279052"/>
                    </a:xfrm>
                    <a:prstGeom prst="rect">
                      <a:avLst/>
                    </a:prstGeom>
                  </pic:spPr>
                </pic:pic>
              </a:graphicData>
            </a:graphic>
          </wp:inline>
        </w:drawing>
      </w:r>
    </w:p>
    <w:p w14:paraId="66167AE4" w14:textId="591DFA28" w:rsidR="00AC04A2" w:rsidRPr="00163621" w:rsidRDefault="00AC04A2" w:rsidP="008C0888">
      <w:pPr>
        <w:pStyle w:val="Caption"/>
      </w:pPr>
      <w:r>
        <w:t>Figure S</w:t>
      </w:r>
      <w:r>
        <w:fldChar w:fldCharType="begin"/>
      </w:r>
      <w:r>
        <w:instrText xml:space="preserve"> SEQ Figure_S \* ARABIC </w:instrText>
      </w:r>
      <w:r>
        <w:fldChar w:fldCharType="separate"/>
      </w:r>
      <w:r w:rsidR="00A12270">
        <w:rPr>
          <w:noProof/>
        </w:rPr>
        <w:t>25</w:t>
      </w:r>
      <w:r>
        <w:fldChar w:fldCharType="end"/>
      </w:r>
      <w:r>
        <w:rPr>
          <w:lang w:val="en-US"/>
        </w:rPr>
        <w:t xml:space="preserve">. </w:t>
      </w:r>
      <w:r w:rsidRPr="008F4D21">
        <w:rPr>
          <w:i/>
          <w:color w:val="000000"/>
          <w:shd w:val="clear" w:color="auto" w:fill="FFFFFF"/>
        </w:rPr>
        <w:t>I–V</w:t>
      </w:r>
      <w:r w:rsidRPr="001A3FC0">
        <w:rPr>
          <w:color w:val="000000"/>
          <w:shd w:val="clear" w:color="auto" w:fill="FFFFFF"/>
        </w:rPr>
        <w:t> </w:t>
      </w:r>
      <w:r w:rsidRPr="006E75A6">
        <w:rPr>
          <w:color w:val="000000"/>
          <w:shd w:val="clear" w:color="auto" w:fill="FFFFFF"/>
        </w:rPr>
        <w:t xml:space="preserve">curves </w:t>
      </w:r>
      <w:r w:rsidRPr="009257C6">
        <w:rPr>
          <w:lang w:val="en-US"/>
        </w:rPr>
        <w:t xml:space="preserve">of </w:t>
      </w:r>
      <w:proofErr w:type="spellStart"/>
      <w:r>
        <w:rPr>
          <w:lang w:val="en-US"/>
        </w:rPr>
        <w:t>CuPc</w:t>
      </w:r>
      <w:proofErr w:type="spellEnd"/>
      <w:r>
        <w:rPr>
          <w:lang w:val="en-US"/>
        </w:rPr>
        <w:t>-DMA-COFs (film)</w:t>
      </w:r>
      <w:r w:rsidRPr="006E75A6">
        <w:rPr>
          <w:color w:val="000000"/>
          <w:shd w:val="clear" w:color="auto" w:fill="FFFFFF"/>
        </w:rPr>
        <w:t> (red curve)</w:t>
      </w:r>
      <w:r>
        <w:rPr>
          <w:color w:val="000000"/>
          <w:shd w:val="clear" w:color="auto" w:fill="FFFFFF"/>
        </w:rPr>
        <w:t xml:space="preserve"> and </w:t>
      </w:r>
      <w:proofErr w:type="spellStart"/>
      <w:r>
        <w:rPr>
          <w:lang w:val="en-US"/>
        </w:rPr>
        <w:t>CuPc</w:t>
      </w:r>
      <w:proofErr w:type="spellEnd"/>
      <w:r>
        <w:rPr>
          <w:lang w:val="en-US"/>
        </w:rPr>
        <w:t xml:space="preserve">-DMA-COFs (powder) </w:t>
      </w:r>
      <w:r w:rsidRPr="006E75A6">
        <w:rPr>
          <w:color w:val="000000"/>
          <w:shd w:val="clear" w:color="auto" w:fill="FFFFFF"/>
        </w:rPr>
        <w:t>(</w:t>
      </w:r>
      <w:r>
        <w:rPr>
          <w:color w:val="000000"/>
          <w:shd w:val="clear" w:color="auto" w:fill="FFFFFF"/>
        </w:rPr>
        <w:t>blue</w:t>
      </w:r>
      <w:r w:rsidRPr="006E75A6">
        <w:rPr>
          <w:color w:val="000000"/>
          <w:shd w:val="clear" w:color="auto" w:fill="FFFFFF"/>
        </w:rPr>
        <w:t xml:space="preserve"> curve)</w:t>
      </w:r>
      <w:r>
        <w:rPr>
          <w:color w:val="000000"/>
          <w:shd w:val="clear" w:color="auto" w:fill="FFFFFF"/>
        </w:rPr>
        <w:t>.</w:t>
      </w:r>
    </w:p>
    <w:p w14:paraId="0E709578" w14:textId="42D551D1" w:rsidR="00AC04A2" w:rsidRPr="008C0888" w:rsidRDefault="00AC04A2" w:rsidP="008C0888">
      <w:pPr>
        <w:spacing w:after="160" w:line="360" w:lineRule="auto"/>
        <w:rPr>
          <w:color w:val="000000"/>
          <w:shd w:val="clear" w:color="auto" w:fill="FFFFFF"/>
        </w:rPr>
      </w:pPr>
      <w:r>
        <w:rPr>
          <w:color w:val="000000"/>
          <w:shd w:val="clear" w:color="auto" w:fill="FFFFFF"/>
        </w:rPr>
        <w:br w:type="page"/>
      </w:r>
    </w:p>
    <w:p w14:paraId="1022C31C" w14:textId="6581A185" w:rsidR="00AC04A2" w:rsidRDefault="00AC04A2" w:rsidP="00AC04A2">
      <w:pPr>
        <w:keepNext/>
        <w:spacing w:after="160" w:line="360" w:lineRule="auto"/>
        <w:jc w:val="center"/>
      </w:pPr>
      <w:r>
        <w:rPr>
          <w:noProof/>
        </w:rPr>
        <w:lastRenderedPageBreak/>
        <w:drawing>
          <wp:inline distT="0" distB="0" distL="0" distR="0" wp14:anchorId="33B3EAE5" wp14:editId="18471E6C">
            <wp:extent cx="5731510" cy="233997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31510" cy="2339975"/>
                    </a:xfrm>
                    <a:prstGeom prst="rect">
                      <a:avLst/>
                    </a:prstGeom>
                  </pic:spPr>
                </pic:pic>
              </a:graphicData>
            </a:graphic>
          </wp:inline>
        </w:drawing>
      </w:r>
    </w:p>
    <w:p w14:paraId="20A3CA96" w14:textId="6DB48DC2" w:rsidR="00AC04A2" w:rsidRDefault="00AC04A2" w:rsidP="008C0888">
      <w:pPr>
        <w:pStyle w:val="Caption"/>
      </w:pPr>
      <w:r>
        <w:t>Figure S</w:t>
      </w:r>
      <w:r>
        <w:fldChar w:fldCharType="begin"/>
      </w:r>
      <w:r>
        <w:instrText xml:space="preserve"> SEQ Figure_S \* ARABIC </w:instrText>
      </w:r>
      <w:r>
        <w:fldChar w:fldCharType="separate"/>
      </w:r>
      <w:r w:rsidR="00A12270">
        <w:rPr>
          <w:noProof/>
        </w:rPr>
        <w:t>26</w:t>
      </w:r>
      <w:r>
        <w:fldChar w:fldCharType="end"/>
      </w:r>
      <w:r>
        <w:t xml:space="preserve">. Band structure of a) monolayer </w:t>
      </w:r>
      <w:proofErr w:type="spellStart"/>
      <w:r>
        <w:t>CuPc</w:t>
      </w:r>
      <w:proofErr w:type="spellEnd"/>
      <w:r>
        <w:t xml:space="preserve">-DMA-COF and b) AA stacking </w:t>
      </w:r>
      <w:proofErr w:type="spellStart"/>
      <w:r>
        <w:t>CuPc</w:t>
      </w:r>
      <w:proofErr w:type="spellEnd"/>
      <w:r>
        <w:t>-DMA-COF.</w:t>
      </w:r>
    </w:p>
    <w:p w14:paraId="469FA5EC" w14:textId="77777777" w:rsidR="00AC04A2" w:rsidRPr="008F4D21" w:rsidRDefault="00AC04A2" w:rsidP="00AC04A2">
      <w:pPr>
        <w:spacing w:after="160" w:line="360" w:lineRule="auto"/>
        <w:rPr>
          <w:lang w:val="en-US"/>
        </w:rPr>
      </w:pPr>
      <w:r>
        <w:br w:type="page"/>
      </w:r>
    </w:p>
    <w:p w14:paraId="1DB838E2" w14:textId="61C3454E" w:rsidR="008155FE" w:rsidRDefault="00C67643" w:rsidP="008C0888">
      <w:pPr>
        <w:pStyle w:val="Caption"/>
        <w:rPr>
          <w:lang w:val="en-US"/>
        </w:rPr>
      </w:pPr>
      <w:r>
        <w:rPr>
          <w:noProof/>
        </w:rPr>
        <w:lastRenderedPageBreak/>
        <w:drawing>
          <wp:inline distT="0" distB="0" distL="0" distR="0" wp14:anchorId="22A419C2" wp14:editId="4E98CC57">
            <wp:extent cx="5731510" cy="252984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31510" cy="2529840"/>
                    </a:xfrm>
                    <a:prstGeom prst="rect">
                      <a:avLst/>
                    </a:prstGeom>
                  </pic:spPr>
                </pic:pic>
              </a:graphicData>
            </a:graphic>
          </wp:inline>
        </w:drawing>
      </w:r>
    </w:p>
    <w:p w14:paraId="72A333AE" w14:textId="07F31AED" w:rsidR="00B423ED" w:rsidRPr="008F4D21" w:rsidRDefault="00B423ED" w:rsidP="008F4D21">
      <w:pPr>
        <w:spacing w:line="360" w:lineRule="auto"/>
        <w:rPr>
          <w:rFonts w:ascii="PingFang TC" w:eastAsia="PingFang TC" w:hAnsi="PingFang TC" w:cs="PingFang TC"/>
          <w:b/>
          <w:bCs/>
        </w:rPr>
      </w:pPr>
      <w:r w:rsidRPr="008F4D21">
        <w:rPr>
          <w:b/>
          <w:bCs/>
        </w:rPr>
        <w:t>Figure S</w:t>
      </w:r>
      <w:r w:rsidRPr="008F4D21">
        <w:rPr>
          <w:b/>
          <w:bCs/>
        </w:rPr>
        <w:fldChar w:fldCharType="begin"/>
      </w:r>
      <w:r w:rsidRPr="008F4D21">
        <w:rPr>
          <w:b/>
          <w:bCs/>
        </w:rPr>
        <w:instrText xml:space="preserve"> SEQ Figure_S \* ARABIC </w:instrText>
      </w:r>
      <w:r w:rsidRPr="008F4D21">
        <w:rPr>
          <w:b/>
          <w:bCs/>
        </w:rPr>
        <w:fldChar w:fldCharType="separate"/>
      </w:r>
      <w:r w:rsidR="00A12270">
        <w:rPr>
          <w:b/>
          <w:bCs/>
          <w:noProof/>
        </w:rPr>
        <w:t>27</w:t>
      </w:r>
      <w:r w:rsidRPr="008F4D21">
        <w:rPr>
          <w:b/>
          <w:bCs/>
        </w:rPr>
        <w:fldChar w:fldCharType="end"/>
      </w:r>
      <w:r w:rsidRPr="008F4D21">
        <w:rPr>
          <w:b/>
          <w:bCs/>
        </w:rPr>
        <w:t xml:space="preserve">. PXRD patterns of a) </w:t>
      </w:r>
      <w:proofErr w:type="spellStart"/>
      <w:r w:rsidRPr="008F4D21">
        <w:rPr>
          <w:b/>
          <w:bCs/>
        </w:rPr>
        <w:t>CoPc</w:t>
      </w:r>
      <w:proofErr w:type="spellEnd"/>
      <w:r w:rsidRPr="008F4D21">
        <w:rPr>
          <w:b/>
          <w:bCs/>
        </w:rPr>
        <w:t>-AQ</w:t>
      </w:r>
      <w:r w:rsidR="00C67643">
        <w:rPr>
          <w:b/>
          <w:bCs/>
        </w:rPr>
        <w:t>-COFs (film)</w:t>
      </w:r>
      <w:r w:rsidR="00324EE9" w:rsidRPr="008F4D21">
        <w:rPr>
          <w:b/>
          <w:bCs/>
        </w:rPr>
        <w:t xml:space="preserve"> </w:t>
      </w:r>
      <w:r w:rsidRPr="008F4D21">
        <w:rPr>
          <w:b/>
          <w:bCs/>
        </w:rPr>
        <w:t xml:space="preserve">and b) </w:t>
      </w:r>
      <w:proofErr w:type="spellStart"/>
      <w:r w:rsidRPr="008F4D21">
        <w:rPr>
          <w:b/>
          <w:bCs/>
        </w:rPr>
        <w:t>NiPc</w:t>
      </w:r>
      <w:proofErr w:type="spellEnd"/>
      <w:r w:rsidRPr="008F4D21">
        <w:rPr>
          <w:b/>
          <w:bCs/>
        </w:rPr>
        <w:t>-</w:t>
      </w:r>
      <w:r w:rsidR="001664A1">
        <w:rPr>
          <w:b/>
          <w:bCs/>
        </w:rPr>
        <w:t>AQ</w:t>
      </w:r>
      <w:r w:rsidR="00C67643">
        <w:rPr>
          <w:b/>
          <w:bCs/>
        </w:rPr>
        <w:t>-COFs (film)</w:t>
      </w:r>
      <w:r w:rsidR="00324EE9" w:rsidRPr="008F4D21">
        <w:rPr>
          <w:rFonts w:ascii="PingFang TC" w:eastAsia="PingFang TC" w:hAnsi="PingFang TC" w:cs="PingFang TC"/>
          <w:b/>
          <w:bCs/>
        </w:rPr>
        <w:t>.</w:t>
      </w:r>
    </w:p>
    <w:p w14:paraId="30F8D8B3" w14:textId="3CB88D37" w:rsidR="00C67643" w:rsidRDefault="008155FE" w:rsidP="00C67643">
      <w:r w:rsidRPr="00C67643">
        <w:rPr>
          <w:lang w:val="en-US"/>
        </w:rPr>
        <w:br w:type="page"/>
      </w:r>
      <w:r w:rsidR="00FA1464" w:rsidRPr="00FA1464">
        <w:rPr>
          <w:noProof/>
        </w:rPr>
        <w:lastRenderedPageBreak/>
        <mc:AlternateContent>
          <mc:Choice Requires="wpg">
            <w:drawing>
              <wp:inline distT="0" distB="0" distL="0" distR="0" wp14:anchorId="42F30895" wp14:editId="37E2ECA5">
                <wp:extent cx="5754848" cy="2431878"/>
                <wp:effectExtent l="0" t="0" r="0" b="0"/>
                <wp:docPr id="10" name="Group 26"/>
                <wp:cNvGraphicFramePr/>
                <a:graphic xmlns:a="http://schemas.openxmlformats.org/drawingml/2006/main">
                  <a:graphicData uri="http://schemas.microsoft.com/office/word/2010/wordprocessingGroup">
                    <wpg:wgp>
                      <wpg:cNvGrpSpPr/>
                      <wpg:grpSpPr>
                        <a:xfrm>
                          <a:off x="0" y="0"/>
                          <a:ext cx="5754848" cy="2431878"/>
                          <a:chOff x="0" y="0"/>
                          <a:chExt cx="6131520" cy="2590972"/>
                        </a:xfrm>
                      </wpg:grpSpPr>
                      <wpg:grpSp>
                        <wpg:cNvPr id="11" name="Group 11"/>
                        <wpg:cNvGrpSpPr/>
                        <wpg:grpSpPr>
                          <a:xfrm>
                            <a:off x="57795" y="0"/>
                            <a:ext cx="6073725" cy="2590972"/>
                            <a:chOff x="57795" y="0"/>
                            <a:chExt cx="6073725" cy="2590972"/>
                          </a:xfrm>
                        </wpg:grpSpPr>
                        <wpg:grpSp>
                          <wpg:cNvPr id="13" name="Group 13"/>
                          <wpg:cNvGrpSpPr/>
                          <wpg:grpSpPr>
                            <a:xfrm>
                              <a:off x="57795" y="132246"/>
                              <a:ext cx="6073725" cy="2458726"/>
                              <a:chOff x="57795" y="132246"/>
                              <a:chExt cx="8688599" cy="3517262"/>
                            </a:xfrm>
                          </wpg:grpSpPr>
                          <wpg:grpSp>
                            <wpg:cNvPr id="20" name="Group 20"/>
                            <wpg:cNvGrpSpPr/>
                            <wpg:grpSpPr>
                              <a:xfrm>
                                <a:off x="57795" y="132246"/>
                                <a:ext cx="4211432" cy="3444592"/>
                                <a:chOff x="57795" y="132246"/>
                                <a:chExt cx="4211432" cy="3444592"/>
                              </a:xfrm>
                            </wpg:grpSpPr>
                            <pic:pic xmlns:pic="http://schemas.openxmlformats.org/drawingml/2006/picture">
                              <pic:nvPicPr>
                                <pic:cNvPr id="25" name="Picture 25"/>
                                <pic:cNvPicPr>
                                  <a:picLocks noChangeAspect="1"/>
                                </pic:cNvPicPr>
                              </pic:nvPicPr>
                              <pic:blipFill rotWithShape="1">
                                <a:blip r:embed="rId43"/>
                                <a:srcRect l="2585" t="8577" r="13499" b="1724"/>
                                <a:stretch/>
                              </pic:blipFill>
                              <pic:spPr>
                                <a:xfrm>
                                  <a:off x="57795" y="132246"/>
                                  <a:ext cx="4211432" cy="3444592"/>
                                </a:xfrm>
                                <a:prstGeom prst="rect">
                                  <a:avLst/>
                                </a:prstGeom>
                              </pic:spPr>
                            </pic:pic>
                            <pic:pic xmlns:pic="http://schemas.openxmlformats.org/drawingml/2006/picture">
                              <pic:nvPicPr>
                                <pic:cNvPr id="26" name="Picture 26"/>
                                <pic:cNvPicPr>
                                  <a:picLocks noChangeAspect="1"/>
                                </pic:cNvPicPr>
                              </pic:nvPicPr>
                              <pic:blipFill rotWithShape="1">
                                <a:blip r:embed="rId44"/>
                                <a:srcRect t="9691" r="10675" b="1216"/>
                                <a:stretch/>
                              </pic:blipFill>
                              <pic:spPr>
                                <a:xfrm>
                                  <a:off x="857421" y="268101"/>
                                  <a:ext cx="2012284" cy="1504416"/>
                                </a:xfrm>
                                <a:prstGeom prst="rect">
                                  <a:avLst/>
                                </a:prstGeom>
                              </pic:spPr>
                            </pic:pic>
                          </wpg:grpSp>
                          <wpg:grpSp>
                            <wpg:cNvPr id="27" name="Group 27"/>
                            <wpg:cNvGrpSpPr/>
                            <wpg:grpSpPr>
                              <a:xfrm>
                                <a:off x="4503578" y="138731"/>
                                <a:ext cx="4242816" cy="3510777"/>
                                <a:chOff x="4503578" y="138731"/>
                                <a:chExt cx="4242816" cy="3510777"/>
                              </a:xfrm>
                            </wpg:grpSpPr>
                            <pic:pic xmlns:pic="http://schemas.openxmlformats.org/drawingml/2006/picture">
                              <pic:nvPicPr>
                                <pic:cNvPr id="29" name="Picture 29"/>
                                <pic:cNvPicPr>
                                  <a:picLocks noChangeAspect="1"/>
                                </pic:cNvPicPr>
                              </pic:nvPicPr>
                              <pic:blipFill rotWithShape="1">
                                <a:blip r:embed="rId45"/>
                                <a:srcRect l="2219" t="8577" r="13241"/>
                                <a:stretch/>
                              </pic:blipFill>
                              <pic:spPr>
                                <a:xfrm>
                                  <a:off x="4503578" y="138731"/>
                                  <a:ext cx="4242816" cy="3510777"/>
                                </a:xfrm>
                                <a:prstGeom prst="rect">
                                  <a:avLst/>
                                </a:prstGeom>
                              </pic:spPr>
                            </pic:pic>
                            <pic:pic xmlns:pic="http://schemas.openxmlformats.org/drawingml/2006/picture">
                              <pic:nvPicPr>
                                <pic:cNvPr id="30" name="Picture 30"/>
                                <pic:cNvPicPr>
                                  <a:picLocks noChangeAspect="1"/>
                                </pic:cNvPicPr>
                              </pic:nvPicPr>
                              <pic:blipFill rotWithShape="1">
                                <a:blip r:embed="rId46"/>
                                <a:srcRect t="10487" r="11007"/>
                                <a:stretch/>
                              </pic:blipFill>
                              <pic:spPr>
                                <a:xfrm>
                                  <a:off x="5325626" y="279811"/>
                                  <a:ext cx="2004818" cy="1511501"/>
                                </a:xfrm>
                                <a:prstGeom prst="rect">
                                  <a:avLst/>
                                </a:prstGeom>
                              </pic:spPr>
                            </pic:pic>
                          </wpg:grpSp>
                        </wpg:grpSp>
                        <wps:wsp>
                          <wps:cNvPr id="32" name="TextBox 22"/>
                          <wps:cNvSpPr txBox="1"/>
                          <wps:spPr>
                            <a:xfrm>
                              <a:off x="3132286" y="0"/>
                              <a:ext cx="308098" cy="369332"/>
                            </a:xfrm>
                            <a:prstGeom prst="rect">
                              <a:avLst/>
                            </a:prstGeom>
                            <a:noFill/>
                          </wps:spPr>
                          <wps:txbx>
                            <w:txbxContent>
                              <w:p w14:paraId="400EE315" w14:textId="77777777" w:rsidR="00FA1464" w:rsidRDefault="00FA1464" w:rsidP="00FA1464">
                                <w:pPr>
                                  <w:rPr>
                                    <w:rFonts w:asciiTheme="minorHAnsi" w:hAnsi="Calibri" w:cstheme="minorBidi"/>
                                    <w:b/>
                                    <w:bCs/>
                                    <w:color w:val="000000" w:themeColor="text1"/>
                                    <w:kern w:val="24"/>
                                    <w:sz w:val="36"/>
                                    <w:szCs w:val="36"/>
                                    <w:lang w:val="en-US"/>
                                  </w:rPr>
                                </w:pPr>
                                <w:r>
                                  <w:rPr>
                                    <w:rFonts w:asciiTheme="minorHAnsi" w:hAnsi="Calibri" w:cstheme="minorBidi"/>
                                    <w:b/>
                                    <w:bCs/>
                                    <w:color w:val="000000" w:themeColor="text1"/>
                                    <w:kern w:val="24"/>
                                    <w:sz w:val="36"/>
                                    <w:szCs w:val="36"/>
                                    <w:lang w:val="en-US"/>
                                  </w:rPr>
                                  <w:t>b</w:t>
                                </w:r>
                              </w:p>
                            </w:txbxContent>
                          </wps:txbx>
                          <wps:bodyPr wrap="square" rtlCol="0">
                            <a:noAutofit/>
                          </wps:bodyPr>
                        </wps:wsp>
                      </wpg:grpSp>
                      <wps:wsp>
                        <wps:cNvPr id="34" name="TextBox 25"/>
                        <wps:cNvSpPr txBox="1"/>
                        <wps:spPr>
                          <a:xfrm>
                            <a:off x="0" y="0"/>
                            <a:ext cx="298480" cy="369332"/>
                          </a:xfrm>
                          <a:prstGeom prst="rect">
                            <a:avLst/>
                          </a:prstGeom>
                          <a:noFill/>
                        </wps:spPr>
                        <wps:txbx>
                          <w:txbxContent>
                            <w:p w14:paraId="162A60E4" w14:textId="77777777" w:rsidR="00FA1464" w:rsidRDefault="00FA1464" w:rsidP="00FA1464">
                              <w:pPr>
                                <w:rPr>
                                  <w:rFonts w:asciiTheme="minorHAnsi" w:hAnsi="Calibri" w:cstheme="minorBidi"/>
                                  <w:b/>
                                  <w:bCs/>
                                  <w:color w:val="000000" w:themeColor="text1"/>
                                  <w:kern w:val="24"/>
                                  <w:sz w:val="36"/>
                                  <w:szCs w:val="36"/>
                                  <w:lang w:val="en-US"/>
                                </w:rPr>
                              </w:pPr>
                              <w:r>
                                <w:rPr>
                                  <w:rFonts w:asciiTheme="minorHAnsi" w:hAnsi="Calibri" w:cstheme="minorBidi"/>
                                  <w:b/>
                                  <w:bCs/>
                                  <w:color w:val="000000" w:themeColor="text1"/>
                                  <w:kern w:val="24"/>
                                  <w:sz w:val="36"/>
                                  <w:szCs w:val="36"/>
                                  <w:lang w:val="en-US"/>
                                </w:rPr>
                                <w:t>a</w:t>
                              </w:r>
                            </w:p>
                          </w:txbxContent>
                        </wps:txbx>
                        <wps:bodyPr wrap="square" rtlCol="0">
                          <a:noAutofit/>
                        </wps:bodyPr>
                      </wps:wsp>
                    </wpg:wgp>
                  </a:graphicData>
                </a:graphic>
              </wp:inline>
            </w:drawing>
          </mc:Choice>
          <mc:Fallback>
            <w:pict>
              <v:group w14:anchorId="42F30895" id="Group 26" o:spid="_x0000_s1026" style="width:453.15pt;height:191.5pt;mso-position-horizontal-relative:char;mso-position-vertical-relative:line" coordsize="61315,25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">
                <v:group id="Group 11" o:spid="_x0000_s1027" style="position:absolute;left:577;width:60738;height:25909" coordorigin="577" coordsize="60737,25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">
                  <v:group id="Group 13" o:spid="_x0000_s1028" style="position:absolute;left:577;top:1322;width:60738;height:24587" coordorigin="577,1322" coordsize="86885,35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">
                    <v:group id="Group 20" o:spid="_x0000_s1029" style="position:absolute;left:577;top:1322;width:42115;height:34446" coordorigin="577,1322" coordsize="42114,3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30" type="#_x0000_t75" style="position:absolute;left:577;top:1322;width:42115;height:34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">
                        <v:imagedata r:id="rId51" o:title="" croptop="5621f" cropbottom="1130f" cropleft="1694f" cropright="8847f"/>
                      </v:shape>
                      <v:shape id="Picture 26" o:spid="_x0000_s1031" type="#_x0000_t75" style="position:absolute;left:8574;top:2681;width:20123;height:150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">
                        <v:imagedata r:id="rId52" o:title="" croptop="6351f" cropbottom="797f" cropright="6996f"/>
                      </v:shape>
                    </v:group>
                    <v:group id="Group 27" o:spid="_x0000_s1032" style="position:absolute;left:45035;top:1387;width:42428;height:35108" coordorigin="45035,1387" coordsize="42428,35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">
                      <v:shape id="Picture 29" o:spid="_x0000_s1033" type="#_x0000_t75" style="position:absolute;left:45035;top:1387;width:42428;height:35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">
                        <v:imagedata r:id="rId53" o:title="" croptop="5621f" cropleft="1454f" cropright="8678f"/>
                      </v:shape>
                      <v:shape id="Picture 30" o:spid="_x0000_s1034" type="#_x0000_t75" style="position:absolute;left:53256;top:2798;width:20048;height:15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">
                        <v:imagedata r:id="rId54" o:title="" croptop="6873f" cropright="7214f"/>
                      </v:shape>
                    </v:group>
                  </v:group>
                  <v:shapetype id="_x0000_t202" coordsize="21600,21600" o:spt="202" path="m,l,21600r21600,l21600,xe">
                    <v:stroke joinstyle="miter"/>
                    <v:path gradientshapeok="t" o:connecttype="rect"/>
                  </v:shapetype>
                  <v:shape id="TextBox 22" o:spid="_x0000_s1035" type="#_x0000_t202" style="position:absolute;left:31322;width:3081;height:3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" filled="f" stroked="f">
                    <v:textbox>
                      <w:txbxContent>
                        <w:p w14:paraId="400EE315" w14:textId="77777777" w:rsidR="00FA1464" w:rsidRDefault="00FA1464" w:rsidP="00FA1464">
                          <w:pPr>
                            <w:rPr>
                              <w:rFonts w:asciiTheme="minorHAnsi" w:hAnsi="Calibri" w:cstheme="minorBidi"/>
                              <w:b/>
                              <w:bCs/>
                              <w:color w:val="000000" w:themeColor="text1"/>
                              <w:kern w:val="24"/>
                              <w:sz w:val="36"/>
                              <w:szCs w:val="36"/>
                              <w:lang w:val="en-US"/>
                            </w:rPr>
                          </w:pPr>
                          <w:r>
                            <w:rPr>
                              <w:rFonts w:asciiTheme="minorHAnsi" w:hAnsi="Calibri" w:cstheme="minorBidi"/>
                              <w:b/>
                              <w:bCs/>
                              <w:color w:val="000000" w:themeColor="text1"/>
                              <w:kern w:val="24"/>
                              <w:sz w:val="36"/>
                              <w:szCs w:val="36"/>
                              <w:lang w:val="en-US"/>
                            </w:rPr>
                            <w:t>b</w:t>
                          </w:r>
                        </w:p>
                      </w:txbxContent>
                    </v:textbox>
                  </v:shape>
                </v:group>
                <v:shape id="TextBox 25" o:spid="_x0000_s1036" type="#_x0000_t202" style="position:absolute;width:2984;height:3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" filled="f" stroked="f">
                  <v:textbox>
                    <w:txbxContent>
                      <w:p w14:paraId="162A60E4" w14:textId="77777777" w:rsidR="00FA1464" w:rsidRDefault="00FA1464" w:rsidP="00FA1464">
                        <w:pPr>
                          <w:rPr>
                            <w:rFonts w:asciiTheme="minorHAnsi" w:hAnsi="Calibri" w:cstheme="minorBidi"/>
                            <w:b/>
                            <w:bCs/>
                            <w:color w:val="000000" w:themeColor="text1"/>
                            <w:kern w:val="24"/>
                            <w:sz w:val="36"/>
                            <w:szCs w:val="36"/>
                            <w:lang w:val="en-US"/>
                          </w:rPr>
                        </w:pPr>
                        <w:r>
                          <w:rPr>
                            <w:rFonts w:asciiTheme="minorHAnsi" w:hAnsi="Calibri" w:cstheme="minorBidi"/>
                            <w:b/>
                            <w:bCs/>
                            <w:color w:val="000000" w:themeColor="text1"/>
                            <w:kern w:val="24"/>
                            <w:sz w:val="36"/>
                            <w:szCs w:val="36"/>
                            <w:lang w:val="en-US"/>
                          </w:rPr>
                          <w:t>a</w:t>
                        </w:r>
                      </w:p>
                    </w:txbxContent>
                  </v:textbox>
                </v:shape>
                <w10:anchorlock/>
              </v:group>
            </w:pict>
          </mc:Fallback>
        </mc:AlternateContent>
      </w:r>
    </w:p>
    <w:p w14:paraId="36290FCA" w14:textId="20F51886" w:rsidR="00C67643" w:rsidRPr="008F4D21" w:rsidRDefault="00C67643" w:rsidP="008F4D21">
      <w:pPr>
        <w:jc w:val="both"/>
      </w:pPr>
      <w:r w:rsidRPr="008F4D21">
        <w:rPr>
          <w:b/>
          <w:bCs/>
        </w:rPr>
        <w:t>Figure S</w:t>
      </w:r>
      <w:r w:rsidRPr="008F4D21">
        <w:rPr>
          <w:b/>
          <w:bCs/>
        </w:rPr>
        <w:fldChar w:fldCharType="begin"/>
      </w:r>
      <w:r w:rsidRPr="008F4D21">
        <w:rPr>
          <w:b/>
          <w:bCs/>
        </w:rPr>
        <w:instrText xml:space="preserve"> SEQ Figure_S \* ARABIC </w:instrText>
      </w:r>
      <w:r w:rsidRPr="008F4D21">
        <w:rPr>
          <w:b/>
          <w:bCs/>
        </w:rPr>
        <w:fldChar w:fldCharType="separate"/>
      </w:r>
      <w:r w:rsidR="00A12270">
        <w:rPr>
          <w:b/>
          <w:bCs/>
          <w:noProof/>
        </w:rPr>
        <w:t>28</w:t>
      </w:r>
      <w:r w:rsidRPr="008F4D21">
        <w:rPr>
          <w:b/>
          <w:bCs/>
        </w:rPr>
        <w:fldChar w:fldCharType="end"/>
      </w:r>
      <w:r w:rsidRPr="008F4D21">
        <w:rPr>
          <w:b/>
          <w:bCs/>
        </w:rPr>
        <w:t xml:space="preserve">. The nitrogen sorption isotherm of a) </w:t>
      </w:r>
      <w:proofErr w:type="spellStart"/>
      <w:r w:rsidRPr="008F4D21">
        <w:rPr>
          <w:b/>
          <w:bCs/>
        </w:rPr>
        <w:t>C</w:t>
      </w:r>
      <w:r>
        <w:rPr>
          <w:b/>
          <w:bCs/>
        </w:rPr>
        <w:t>o</w:t>
      </w:r>
      <w:r w:rsidRPr="008F4D21">
        <w:rPr>
          <w:b/>
          <w:bCs/>
        </w:rPr>
        <w:t>Pc</w:t>
      </w:r>
      <w:proofErr w:type="spellEnd"/>
      <w:r w:rsidRPr="008F4D21">
        <w:rPr>
          <w:b/>
          <w:bCs/>
        </w:rPr>
        <w:t>-AQ</w:t>
      </w:r>
      <w:r w:rsidR="00AA643D">
        <w:rPr>
          <w:b/>
          <w:bCs/>
        </w:rPr>
        <w:t>-COF</w:t>
      </w:r>
      <w:r w:rsidR="00AA643D">
        <w:rPr>
          <w:rFonts w:hint="eastAsia"/>
          <w:b/>
          <w:bCs/>
        </w:rPr>
        <w:t>s</w:t>
      </w:r>
      <w:r>
        <w:rPr>
          <w:b/>
          <w:bCs/>
        </w:rPr>
        <w:t xml:space="preserve"> (film)</w:t>
      </w:r>
      <w:r w:rsidR="001B5BAC">
        <w:rPr>
          <w:b/>
          <w:bCs/>
        </w:rPr>
        <w:t xml:space="preserve"> and </w:t>
      </w:r>
      <w:r w:rsidRPr="008F4D21">
        <w:rPr>
          <w:b/>
          <w:bCs/>
        </w:rPr>
        <w:t xml:space="preserve">b) </w:t>
      </w:r>
      <w:proofErr w:type="spellStart"/>
      <w:r>
        <w:rPr>
          <w:b/>
          <w:bCs/>
        </w:rPr>
        <w:t>Ni</w:t>
      </w:r>
      <w:r w:rsidRPr="008F4D21">
        <w:rPr>
          <w:b/>
          <w:bCs/>
        </w:rPr>
        <w:t>Pc</w:t>
      </w:r>
      <w:proofErr w:type="spellEnd"/>
      <w:r w:rsidRPr="008F4D21">
        <w:rPr>
          <w:b/>
          <w:bCs/>
        </w:rPr>
        <w:t>-</w:t>
      </w:r>
      <w:r>
        <w:rPr>
          <w:b/>
          <w:bCs/>
        </w:rPr>
        <w:t>AQ-COFs (film)</w:t>
      </w:r>
      <w:r w:rsidRPr="008F4D21">
        <w:rPr>
          <w:b/>
          <w:bCs/>
        </w:rPr>
        <w:t xml:space="preserve"> at 77 K resulting </w:t>
      </w:r>
      <w:r w:rsidR="006B752F">
        <w:rPr>
          <w:b/>
          <w:bCs/>
        </w:rPr>
        <w:t xml:space="preserve">a </w:t>
      </w:r>
      <w:r w:rsidRPr="008F4D21">
        <w:rPr>
          <w:b/>
          <w:bCs/>
        </w:rPr>
        <w:t xml:space="preserve">surface area of </w:t>
      </w:r>
      <w:r>
        <w:rPr>
          <w:b/>
          <w:bCs/>
        </w:rPr>
        <w:t>328</w:t>
      </w:r>
      <w:r w:rsidRPr="008F4D21">
        <w:rPr>
          <w:b/>
          <w:bCs/>
        </w:rPr>
        <w:t>.</w:t>
      </w:r>
      <w:r>
        <w:rPr>
          <w:b/>
          <w:bCs/>
        </w:rPr>
        <w:t>6 and 337</w:t>
      </w:r>
      <w:r w:rsidRPr="008F4D21">
        <w:rPr>
          <w:b/>
          <w:bCs/>
        </w:rPr>
        <w:t>.</w:t>
      </w:r>
      <w:r>
        <w:rPr>
          <w:b/>
          <w:bCs/>
        </w:rPr>
        <w:t>1</w:t>
      </w:r>
      <w:r w:rsidRPr="008F4D21">
        <w:rPr>
          <w:b/>
          <w:bCs/>
        </w:rPr>
        <w:t xml:space="preserve"> m</w:t>
      </w:r>
      <w:r w:rsidRPr="008F4D21">
        <w:rPr>
          <w:b/>
          <w:bCs/>
          <w:vertAlign w:val="superscript"/>
        </w:rPr>
        <w:t>2</w:t>
      </w:r>
      <w:r w:rsidRPr="008F4D21">
        <w:rPr>
          <w:b/>
          <w:bCs/>
        </w:rPr>
        <w:t xml:space="preserve"> g</w:t>
      </w:r>
      <w:r w:rsidRPr="008F4D21">
        <w:rPr>
          <w:b/>
          <w:bCs/>
          <w:vertAlign w:val="superscript"/>
        </w:rPr>
        <w:t>−1</w:t>
      </w:r>
      <w:r w:rsidR="006B752F" w:rsidRPr="008F4D21">
        <w:rPr>
          <w:b/>
          <w:bCs/>
        </w:rPr>
        <w:t>,</w:t>
      </w:r>
      <w:r w:rsidRPr="008F4D21">
        <w:rPr>
          <w:b/>
          <w:bCs/>
        </w:rPr>
        <w:t xml:space="preserve"> respectively. </w:t>
      </w:r>
      <w:r w:rsidRPr="00A40F54">
        <w:t>Inset</w:t>
      </w:r>
      <w:r w:rsidR="00A40F54">
        <w:t xml:space="preserve"> is</w:t>
      </w:r>
      <w:r w:rsidRPr="00A40F54">
        <w:t xml:space="preserve"> </w:t>
      </w:r>
      <w:r w:rsidR="00A40F54">
        <w:t>a p</w:t>
      </w:r>
      <w:r w:rsidRPr="00A40F54">
        <w:t xml:space="preserve">ore size distribution profile calculated by </w:t>
      </w:r>
      <w:r w:rsidR="006B752F">
        <w:t xml:space="preserve">the </w:t>
      </w:r>
      <w:r w:rsidRPr="00A40F54">
        <w:t>NLDFT method.</w:t>
      </w:r>
    </w:p>
    <w:p w14:paraId="04FA525A" w14:textId="3E9C5ADA" w:rsidR="00AC04A2" w:rsidRDefault="00C67643" w:rsidP="008C0888">
      <w:pPr>
        <w:pStyle w:val="Caption"/>
      </w:pPr>
      <w:r>
        <w:rPr>
          <w:bCs/>
        </w:rPr>
        <w:br w:type="page"/>
      </w:r>
      <w:r w:rsidR="00AC04A2">
        <w:rPr>
          <w:noProof/>
        </w:rPr>
        <w:lastRenderedPageBreak/>
        <w:drawing>
          <wp:inline distT="0" distB="0" distL="0" distR="0" wp14:anchorId="5DC6AAF9" wp14:editId="299A070C">
            <wp:extent cx="5731510" cy="4451985"/>
            <wp:effectExtent l="0" t="0" r="0" b="571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731510" cy="4451985"/>
                    </a:xfrm>
                    <a:prstGeom prst="rect">
                      <a:avLst/>
                    </a:prstGeom>
                  </pic:spPr>
                </pic:pic>
              </a:graphicData>
            </a:graphic>
          </wp:inline>
        </w:drawing>
      </w:r>
    </w:p>
    <w:p w14:paraId="1235ED10" w14:textId="35C0B6A0" w:rsidR="00AC04A2" w:rsidRDefault="00AC04A2" w:rsidP="008C0888">
      <w:pPr>
        <w:pStyle w:val="Caption"/>
      </w:pPr>
      <w:r>
        <w:t>Figure S</w:t>
      </w:r>
      <w:r>
        <w:fldChar w:fldCharType="begin"/>
      </w:r>
      <w:r>
        <w:instrText xml:space="preserve"> SEQ Figure_S \* ARABIC </w:instrText>
      </w:r>
      <w:r>
        <w:fldChar w:fldCharType="separate"/>
      </w:r>
      <w:r w:rsidR="00A12270">
        <w:rPr>
          <w:noProof/>
        </w:rPr>
        <w:t>29</w:t>
      </w:r>
      <w:r>
        <w:fldChar w:fldCharType="end"/>
      </w:r>
      <w:r>
        <w:t xml:space="preserve">. Band structure of a) monolayer </w:t>
      </w:r>
      <w:proofErr w:type="spellStart"/>
      <w:r>
        <w:t>CoPc</w:t>
      </w:r>
      <w:proofErr w:type="spellEnd"/>
      <w:r>
        <w:t xml:space="preserve">-AQ-COF, b) AA stacking </w:t>
      </w:r>
      <w:proofErr w:type="spellStart"/>
      <w:r>
        <w:t>CoPc</w:t>
      </w:r>
      <w:proofErr w:type="spellEnd"/>
      <w:r>
        <w:t>-AQ-COF, c)</w:t>
      </w:r>
      <w:r w:rsidRPr="00C31E92">
        <w:t xml:space="preserve"> </w:t>
      </w:r>
      <w:r>
        <w:t xml:space="preserve">monolayer </w:t>
      </w:r>
      <w:proofErr w:type="spellStart"/>
      <w:r>
        <w:t>NiPc</w:t>
      </w:r>
      <w:proofErr w:type="spellEnd"/>
      <w:r>
        <w:t xml:space="preserve">-AQ-COF, and d) AA stacking </w:t>
      </w:r>
      <w:proofErr w:type="spellStart"/>
      <w:r>
        <w:t>NiPc</w:t>
      </w:r>
      <w:proofErr w:type="spellEnd"/>
      <w:r>
        <w:t>-AQ-COF.</w:t>
      </w:r>
    </w:p>
    <w:p w14:paraId="39D4324A" w14:textId="77777777" w:rsidR="00AC04A2" w:rsidRDefault="00AC04A2" w:rsidP="00AC04A2">
      <w:pPr>
        <w:keepNext/>
        <w:spacing w:after="160" w:line="360" w:lineRule="auto"/>
      </w:pPr>
      <w:r>
        <w:br w:type="page"/>
      </w:r>
    </w:p>
    <w:p w14:paraId="01C7E84C" w14:textId="5473D012" w:rsidR="002C49F5" w:rsidRDefault="002C49F5" w:rsidP="007E5143">
      <w:pPr>
        <w:spacing w:line="360" w:lineRule="auto"/>
        <w:jc w:val="both"/>
        <w:rPr>
          <w:b/>
          <w:bCs/>
        </w:rPr>
      </w:pPr>
      <w:r w:rsidRPr="002C49F5">
        <w:rPr>
          <w:b/>
          <w:bCs/>
        </w:rPr>
        <w:lastRenderedPageBreak/>
        <w:t xml:space="preserve">Section </w:t>
      </w:r>
      <w:r w:rsidR="009955B3">
        <w:rPr>
          <w:b/>
          <w:bCs/>
        </w:rPr>
        <w:t>D</w:t>
      </w:r>
      <w:r w:rsidRPr="002C49F5">
        <w:rPr>
          <w:b/>
          <w:bCs/>
        </w:rPr>
        <w:t>. Supporting Tables</w:t>
      </w:r>
    </w:p>
    <w:p w14:paraId="5F42B2F8" w14:textId="274FD296" w:rsidR="00A12270" w:rsidRPr="008F4D21" w:rsidRDefault="00A12270" w:rsidP="00A12270">
      <w:pPr>
        <w:spacing w:line="360" w:lineRule="auto"/>
        <w:jc w:val="both"/>
        <w:rPr>
          <w:b/>
          <w:bCs/>
        </w:rPr>
      </w:pPr>
      <w:r w:rsidRPr="00E16FDA">
        <w:rPr>
          <w:b/>
          <w:bCs/>
        </w:rPr>
        <w:t>Table S</w:t>
      </w:r>
      <w:r>
        <w:rPr>
          <w:b/>
          <w:bCs/>
        </w:rPr>
        <w:t>1</w:t>
      </w:r>
      <w:r w:rsidRPr="00E16FDA">
        <w:rPr>
          <w:b/>
          <w:bCs/>
        </w:rPr>
        <w:t>.</w:t>
      </w:r>
      <w:r w:rsidRPr="008F4D21">
        <w:rPr>
          <w:b/>
          <w:bCs/>
        </w:rPr>
        <w:t xml:space="preserve"> Comparison of conductivity (carrier mobility) among reported conductive COFs.</w:t>
      </w:r>
    </w:p>
    <w:tbl>
      <w:tblPr>
        <w:tblStyle w:val="TableGrid"/>
        <w:tblW w:w="9209" w:type="dxa"/>
        <w:tblLook w:val="04A0" w:firstRow="1" w:lastRow="0" w:firstColumn="1" w:lastColumn="0" w:noHBand="0" w:noVBand="1"/>
      </w:tblPr>
      <w:tblGrid>
        <w:gridCol w:w="1789"/>
        <w:gridCol w:w="1394"/>
        <w:gridCol w:w="729"/>
        <w:gridCol w:w="2976"/>
        <w:gridCol w:w="1134"/>
        <w:gridCol w:w="1276"/>
      </w:tblGrid>
      <w:tr w:rsidR="00A12270" w:rsidRPr="00197E4A" w14:paraId="66475891" w14:textId="77777777" w:rsidTr="005841D0">
        <w:trPr>
          <w:trHeight w:val="380"/>
        </w:trPr>
        <w:tc>
          <w:tcPr>
            <w:tcW w:w="1789" w:type="dxa"/>
            <w:noWrap/>
            <w:vAlign w:val="center"/>
            <w:hideMark/>
          </w:tcPr>
          <w:p w14:paraId="1CD8BF52" w14:textId="77777777" w:rsidR="00A12270" w:rsidRPr="008F4D21" w:rsidRDefault="00A12270" w:rsidP="005841D0">
            <w:pPr>
              <w:spacing w:line="360" w:lineRule="auto"/>
              <w:jc w:val="center"/>
              <w:rPr>
                <w:b/>
                <w:bCs/>
                <w:sz w:val="20"/>
                <w:szCs w:val="20"/>
              </w:rPr>
            </w:pPr>
            <w:r w:rsidRPr="008F4D21">
              <w:rPr>
                <w:b/>
                <w:bCs/>
                <w:sz w:val="20"/>
                <w:szCs w:val="20"/>
              </w:rPr>
              <w:t>Materials</w:t>
            </w:r>
          </w:p>
        </w:tc>
        <w:tc>
          <w:tcPr>
            <w:tcW w:w="1305" w:type="dxa"/>
            <w:noWrap/>
            <w:vAlign w:val="center"/>
            <w:hideMark/>
          </w:tcPr>
          <w:p w14:paraId="42305D7E" w14:textId="77777777" w:rsidR="00A12270" w:rsidRPr="008F4D21" w:rsidRDefault="00A12270" w:rsidP="005841D0">
            <w:pPr>
              <w:spacing w:line="360" w:lineRule="auto"/>
              <w:jc w:val="center"/>
              <w:rPr>
                <w:b/>
                <w:bCs/>
                <w:sz w:val="20"/>
                <w:szCs w:val="20"/>
              </w:rPr>
            </w:pPr>
            <w:r w:rsidRPr="008F4D21">
              <w:rPr>
                <w:b/>
                <w:bCs/>
                <w:sz w:val="20"/>
                <w:szCs w:val="20"/>
              </w:rPr>
              <w:t>Measurement</w:t>
            </w:r>
          </w:p>
        </w:tc>
        <w:tc>
          <w:tcPr>
            <w:tcW w:w="729" w:type="dxa"/>
            <w:noWrap/>
            <w:vAlign w:val="center"/>
            <w:hideMark/>
          </w:tcPr>
          <w:p w14:paraId="547F8729" w14:textId="77777777" w:rsidR="00A12270" w:rsidRPr="008F4D21" w:rsidRDefault="00A12270" w:rsidP="005841D0">
            <w:pPr>
              <w:spacing w:line="360" w:lineRule="auto"/>
              <w:jc w:val="center"/>
              <w:rPr>
                <w:b/>
                <w:bCs/>
                <w:sz w:val="20"/>
                <w:szCs w:val="20"/>
              </w:rPr>
            </w:pPr>
            <w:r w:rsidRPr="008F4D21">
              <w:rPr>
                <w:b/>
                <w:bCs/>
                <w:sz w:val="20"/>
                <w:szCs w:val="20"/>
              </w:rPr>
              <w:t>Types</w:t>
            </w:r>
          </w:p>
        </w:tc>
        <w:tc>
          <w:tcPr>
            <w:tcW w:w="2976" w:type="dxa"/>
            <w:noWrap/>
            <w:vAlign w:val="center"/>
            <w:hideMark/>
          </w:tcPr>
          <w:p w14:paraId="3B71084F" w14:textId="77777777" w:rsidR="00A12270" w:rsidRPr="008F4D21" w:rsidRDefault="00A12270" w:rsidP="005841D0">
            <w:pPr>
              <w:spacing w:line="360" w:lineRule="auto"/>
              <w:jc w:val="center"/>
              <w:rPr>
                <w:b/>
                <w:bCs/>
                <w:sz w:val="20"/>
                <w:szCs w:val="20"/>
              </w:rPr>
            </w:pPr>
            <w:r w:rsidRPr="008F4D21">
              <w:rPr>
                <w:b/>
                <w:bCs/>
                <w:sz w:val="20"/>
                <w:szCs w:val="20"/>
              </w:rPr>
              <w:t>Method</w:t>
            </w:r>
          </w:p>
        </w:tc>
        <w:tc>
          <w:tcPr>
            <w:tcW w:w="1134" w:type="dxa"/>
            <w:noWrap/>
            <w:vAlign w:val="center"/>
            <w:hideMark/>
          </w:tcPr>
          <w:p w14:paraId="7A58A56C" w14:textId="77777777" w:rsidR="00A12270" w:rsidRPr="008F4D21" w:rsidRDefault="00A12270" w:rsidP="005841D0">
            <w:pPr>
              <w:spacing w:line="360" w:lineRule="auto"/>
              <w:jc w:val="center"/>
              <w:rPr>
                <w:b/>
                <w:bCs/>
                <w:sz w:val="20"/>
                <w:szCs w:val="20"/>
              </w:rPr>
            </w:pPr>
            <w:r w:rsidRPr="008F4D21">
              <w:rPr>
                <w:b/>
                <w:bCs/>
                <w:sz w:val="20"/>
                <w:szCs w:val="20"/>
              </w:rPr>
              <w:t>σ/S m</w:t>
            </w:r>
            <w:r w:rsidRPr="008F4D21">
              <w:rPr>
                <w:b/>
                <w:bCs/>
                <w:sz w:val="20"/>
                <w:szCs w:val="20"/>
                <w:vertAlign w:val="superscript"/>
              </w:rPr>
              <w:t>−1</w:t>
            </w:r>
          </w:p>
        </w:tc>
        <w:tc>
          <w:tcPr>
            <w:tcW w:w="1276" w:type="dxa"/>
            <w:noWrap/>
            <w:vAlign w:val="center"/>
            <w:hideMark/>
          </w:tcPr>
          <w:p w14:paraId="35CF2190" w14:textId="77777777" w:rsidR="00A12270" w:rsidRPr="008F4D21" w:rsidRDefault="00A12270" w:rsidP="005841D0">
            <w:pPr>
              <w:spacing w:line="360" w:lineRule="auto"/>
              <w:jc w:val="center"/>
              <w:rPr>
                <w:b/>
                <w:bCs/>
                <w:sz w:val="20"/>
                <w:szCs w:val="20"/>
              </w:rPr>
            </w:pPr>
            <w:r w:rsidRPr="008F4D21">
              <w:rPr>
                <w:b/>
                <w:bCs/>
                <w:sz w:val="20"/>
                <w:szCs w:val="20"/>
              </w:rPr>
              <w:t>Ref</w:t>
            </w:r>
          </w:p>
        </w:tc>
      </w:tr>
      <w:tr w:rsidR="00A12270" w:rsidRPr="006347EE" w14:paraId="632D7BAC" w14:textId="77777777" w:rsidTr="005841D0">
        <w:trPr>
          <w:trHeight w:val="380"/>
        </w:trPr>
        <w:tc>
          <w:tcPr>
            <w:tcW w:w="1789" w:type="dxa"/>
            <w:noWrap/>
            <w:vAlign w:val="center"/>
            <w:hideMark/>
          </w:tcPr>
          <w:p w14:paraId="5A1DA8E9" w14:textId="77777777" w:rsidR="00A12270" w:rsidRPr="006347EE" w:rsidRDefault="00A12270" w:rsidP="005841D0">
            <w:pPr>
              <w:spacing w:line="360" w:lineRule="auto"/>
              <w:jc w:val="center"/>
              <w:rPr>
                <w:b/>
                <w:bCs/>
                <w:sz w:val="20"/>
                <w:szCs w:val="20"/>
              </w:rPr>
            </w:pPr>
            <w:proofErr w:type="spellStart"/>
            <w:r w:rsidRPr="006347EE">
              <w:rPr>
                <w:b/>
                <w:bCs/>
                <w:sz w:val="20"/>
                <w:szCs w:val="20"/>
              </w:rPr>
              <w:t>CuPc</w:t>
            </w:r>
            <w:proofErr w:type="spellEnd"/>
            <w:r w:rsidRPr="006347EE">
              <w:rPr>
                <w:b/>
                <w:bCs/>
                <w:sz w:val="20"/>
                <w:szCs w:val="20"/>
              </w:rPr>
              <w:t>-AQ-COF</w:t>
            </w:r>
          </w:p>
        </w:tc>
        <w:tc>
          <w:tcPr>
            <w:tcW w:w="1305" w:type="dxa"/>
            <w:noWrap/>
            <w:vAlign w:val="center"/>
            <w:hideMark/>
          </w:tcPr>
          <w:p w14:paraId="3EE5E49C" w14:textId="77777777" w:rsidR="00A12270" w:rsidRPr="006347EE" w:rsidRDefault="00A12270" w:rsidP="005841D0">
            <w:pPr>
              <w:spacing w:line="360" w:lineRule="auto"/>
              <w:jc w:val="center"/>
              <w:rPr>
                <w:b/>
                <w:bCs/>
                <w:sz w:val="20"/>
                <w:szCs w:val="20"/>
              </w:rPr>
            </w:pPr>
            <w:r w:rsidRPr="006347EE">
              <w:rPr>
                <w:b/>
                <w:bCs/>
                <w:sz w:val="20"/>
                <w:szCs w:val="20"/>
              </w:rPr>
              <w:t>4-probe</w:t>
            </w:r>
          </w:p>
        </w:tc>
        <w:tc>
          <w:tcPr>
            <w:tcW w:w="729" w:type="dxa"/>
            <w:noWrap/>
            <w:vAlign w:val="center"/>
            <w:hideMark/>
          </w:tcPr>
          <w:p w14:paraId="14801914" w14:textId="77777777" w:rsidR="00A12270" w:rsidRPr="006347EE" w:rsidRDefault="00A12270" w:rsidP="005841D0">
            <w:pPr>
              <w:spacing w:line="360" w:lineRule="auto"/>
              <w:jc w:val="center"/>
              <w:rPr>
                <w:b/>
                <w:bCs/>
                <w:sz w:val="20"/>
                <w:szCs w:val="20"/>
              </w:rPr>
            </w:pPr>
            <w:r w:rsidRPr="006347EE">
              <w:rPr>
                <w:b/>
                <w:bCs/>
                <w:sz w:val="20"/>
                <w:szCs w:val="20"/>
              </w:rPr>
              <w:t>Pellet</w:t>
            </w:r>
          </w:p>
        </w:tc>
        <w:tc>
          <w:tcPr>
            <w:tcW w:w="2976" w:type="dxa"/>
            <w:noWrap/>
            <w:vAlign w:val="center"/>
            <w:hideMark/>
          </w:tcPr>
          <w:p w14:paraId="114ED708" w14:textId="77777777" w:rsidR="00A12270" w:rsidRPr="00217E66" w:rsidRDefault="00A12270" w:rsidP="005841D0">
            <w:pPr>
              <w:spacing w:line="360" w:lineRule="auto"/>
              <w:jc w:val="center"/>
              <w:rPr>
                <w:b/>
                <w:bCs/>
                <w:sz w:val="20"/>
                <w:szCs w:val="20"/>
              </w:rPr>
            </w:pPr>
            <w:r w:rsidRPr="00217E66">
              <w:rPr>
                <w:b/>
                <w:bCs/>
                <w:sz w:val="20"/>
                <w:szCs w:val="20"/>
              </w:rPr>
              <w:t>Vapor-assisted</w:t>
            </w:r>
          </w:p>
        </w:tc>
        <w:tc>
          <w:tcPr>
            <w:tcW w:w="1134" w:type="dxa"/>
            <w:noWrap/>
            <w:vAlign w:val="center"/>
            <w:hideMark/>
          </w:tcPr>
          <w:p w14:paraId="189BFB51" w14:textId="77777777" w:rsidR="00A12270" w:rsidRPr="00217E66" w:rsidRDefault="00A12270" w:rsidP="005841D0">
            <w:pPr>
              <w:spacing w:line="360" w:lineRule="auto"/>
              <w:jc w:val="center"/>
              <w:rPr>
                <w:b/>
                <w:bCs/>
                <w:sz w:val="20"/>
                <w:szCs w:val="20"/>
              </w:rPr>
            </w:pPr>
            <w:r w:rsidRPr="008F4D21">
              <w:rPr>
                <w:b/>
                <w:bCs/>
                <w:sz w:val="20"/>
                <w:szCs w:val="20"/>
              </w:rPr>
              <w:t>4.14 × 10</w:t>
            </w:r>
            <w:r w:rsidRPr="008F4D21">
              <w:rPr>
                <w:b/>
                <w:bCs/>
                <w:sz w:val="20"/>
                <w:szCs w:val="20"/>
                <w:vertAlign w:val="superscript"/>
              </w:rPr>
              <w:t>1</w:t>
            </w:r>
          </w:p>
        </w:tc>
        <w:tc>
          <w:tcPr>
            <w:tcW w:w="1276" w:type="dxa"/>
            <w:noWrap/>
            <w:vAlign w:val="center"/>
            <w:hideMark/>
          </w:tcPr>
          <w:p w14:paraId="330508C0" w14:textId="77777777" w:rsidR="00A12270" w:rsidRPr="00217E66" w:rsidRDefault="00A12270" w:rsidP="005841D0">
            <w:pPr>
              <w:spacing w:line="360" w:lineRule="auto"/>
              <w:jc w:val="center"/>
              <w:rPr>
                <w:b/>
                <w:bCs/>
                <w:sz w:val="18"/>
                <w:szCs w:val="18"/>
              </w:rPr>
            </w:pPr>
            <w:r w:rsidRPr="00217E66">
              <w:rPr>
                <w:b/>
                <w:bCs/>
                <w:sz w:val="18"/>
                <w:szCs w:val="18"/>
              </w:rPr>
              <w:t>This work</w:t>
            </w:r>
          </w:p>
        </w:tc>
      </w:tr>
      <w:tr w:rsidR="00A12270" w:rsidRPr="00197E4A" w14:paraId="6893CF38" w14:textId="77777777" w:rsidTr="005841D0">
        <w:trPr>
          <w:trHeight w:val="380"/>
        </w:trPr>
        <w:tc>
          <w:tcPr>
            <w:tcW w:w="1789" w:type="dxa"/>
            <w:noWrap/>
            <w:vAlign w:val="center"/>
            <w:hideMark/>
          </w:tcPr>
          <w:p w14:paraId="62EE7217" w14:textId="77777777" w:rsidR="00A12270" w:rsidRPr="00197E4A" w:rsidRDefault="00A12270" w:rsidP="005841D0">
            <w:pPr>
              <w:spacing w:line="360" w:lineRule="auto"/>
              <w:jc w:val="center"/>
              <w:rPr>
                <w:sz w:val="20"/>
                <w:szCs w:val="20"/>
              </w:rPr>
            </w:pPr>
            <w:r w:rsidRPr="00197E4A">
              <w:rPr>
                <w:sz w:val="20"/>
                <w:szCs w:val="20"/>
              </w:rPr>
              <w:t>sp</w:t>
            </w:r>
            <w:r w:rsidRPr="006347EE">
              <w:rPr>
                <w:sz w:val="20"/>
                <w:szCs w:val="20"/>
                <w:vertAlign w:val="superscript"/>
              </w:rPr>
              <w:t>2</w:t>
            </w:r>
            <w:r w:rsidRPr="00197E4A">
              <w:rPr>
                <w:sz w:val="20"/>
                <w:szCs w:val="20"/>
              </w:rPr>
              <w:t>c-COF</w:t>
            </w:r>
          </w:p>
        </w:tc>
        <w:tc>
          <w:tcPr>
            <w:tcW w:w="1305" w:type="dxa"/>
            <w:noWrap/>
            <w:vAlign w:val="center"/>
            <w:hideMark/>
          </w:tcPr>
          <w:p w14:paraId="709BB8D0" w14:textId="77777777" w:rsidR="00A12270" w:rsidRPr="00197E4A" w:rsidRDefault="00A12270" w:rsidP="005841D0">
            <w:pPr>
              <w:spacing w:line="360" w:lineRule="auto"/>
              <w:jc w:val="center"/>
              <w:rPr>
                <w:sz w:val="20"/>
                <w:szCs w:val="20"/>
              </w:rPr>
            </w:pPr>
            <w:r w:rsidRPr="00197E4A">
              <w:rPr>
                <w:sz w:val="20"/>
                <w:szCs w:val="20"/>
              </w:rPr>
              <w:t>2</w:t>
            </w:r>
            <w:r>
              <w:rPr>
                <w:sz w:val="20"/>
                <w:szCs w:val="20"/>
              </w:rPr>
              <w:t>-</w:t>
            </w:r>
            <w:r w:rsidRPr="00197E4A">
              <w:rPr>
                <w:sz w:val="20"/>
                <w:szCs w:val="20"/>
              </w:rPr>
              <w:t>probe</w:t>
            </w:r>
          </w:p>
        </w:tc>
        <w:tc>
          <w:tcPr>
            <w:tcW w:w="729" w:type="dxa"/>
            <w:noWrap/>
            <w:vAlign w:val="center"/>
            <w:hideMark/>
          </w:tcPr>
          <w:p w14:paraId="210E0950" w14:textId="77777777" w:rsidR="00A12270" w:rsidRPr="00197E4A" w:rsidRDefault="00A12270" w:rsidP="005841D0">
            <w:pPr>
              <w:spacing w:line="360" w:lineRule="auto"/>
              <w:jc w:val="center"/>
              <w:rPr>
                <w:sz w:val="20"/>
                <w:szCs w:val="20"/>
              </w:rPr>
            </w:pPr>
            <w:r w:rsidRPr="00197E4A">
              <w:rPr>
                <w:sz w:val="20"/>
                <w:szCs w:val="20"/>
              </w:rPr>
              <w:t>Pellet</w:t>
            </w:r>
          </w:p>
        </w:tc>
        <w:tc>
          <w:tcPr>
            <w:tcW w:w="2976" w:type="dxa"/>
            <w:noWrap/>
            <w:vAlign w:val="center"/>
            <w:hideMark/>
          </w:tcPr>
          <w:p w14:paraId="3287FE62" w14:textId="77777777" w:rsidR="00A12270" w:rsidRPr="00197E4A" w:rsidRDefault="00A12270" w:rsidP="005841D0">
            <w:pPr>
              <w:spacing w:line="360" w:lineRule="auto"/>
              <w:jc w:val="center"/>
              <w:rPr>
                <w:sz w:val="20"/>
                <w:szCs w:val="20"/>
              </w:rPr>
            </w:pPr>
            <w:r w:rsidRPr="00197E4A">
              <w:rPr>
                <w:sz w:val="20"/>
                <w:szCs w:val="20"/>
              </w:rPr>
              <w:t>Solvothermal, doped</w:t>
            </w:r>
          </w:p>
        </w:tc>
        <w:tc>
          <w:tcPr>
            <w:tcW w:w="1134" w:type="dxa"/>
            <w:noWrap/>
            <w:vAlign w:val="center"/>
            <w:hideMark/>
          </w:tcPr>
          <w:p w14:paraId="2636B18C" w14:textId="77777777" w:rsidR="00A12270" w:rsidRPr="00197E4A" w:rsidRDefault="00A12270" w:rsidP="005841D0">
            <w:pPr>
              <w:spacing w:line="360" w:lineRule="auto"/>
              <w:jc w:val="center"/>
              <w:rPr>
                <w:sz w:val="20"/>
                <w:szCs w:val="20"/>
              </w:rPr>
            </w:pPr>
            <w:r w:rsidRPr="00197E4A">
              <w:rPr>
                <w:sz w:val="20"/>
                <w:szCs w:val="20"/>
              </w:rPr>
              <w:t>7.1 × 10</w:t>
            </w:r>
            <w:r w:rsidRPr="006347EE">
              <w:rPr>
                <w:sz w:val="20"/>
                <w:szCs w:val="20"/>
                <w:vertAlign w:val="superscript"/>
              </w:rPr>
              <w:t>−2</w:t>
            </w:r>
          </w:p>
        </w:tc>
        <w:sdt>
          <w:sdtPr>
            <w:rPr>
              <w:color w:val="000000"/>
              <w:sz w:val="18"/>
              <w:szCs w:val="18"/>
              <w:lang w:val="en-US"/>
            </w:rPr>
            <w:tag w:val="MENDELEY_CITATION_v3_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"/>
            <w:id w:val="1645629611"/>
            <w:placeholder>
              <w:docPart w:val="0922683003CD6D49A77BD3FF8B59E64B"/>
            </w:placeholder>
          </w:sdtPr>
          <w:sdtContent>
            <w:tc>
              <w:tcPr>
                <w:tcW w:w="1276" w:type="dxa"/>
                <w:noWrap/>
                <w:vAlign w:val="center"/>
                <w:hideMark/>
              </w:tcPr>
              <w:p w14:paraId="1B460754" w14:textId="5B6DF347" w:rsidR="00A12270" w:rsidRPr="00E456E2" w:rsidRDefault="00F91626" w:rsidP="005841D0">
                <w:pPr>
                  <w:spacing w:line="360" w:lineRule="auto"/>
                  <w:jc w:val="center"/>
                  <w:rPr>
                    <w:sz w:val="18"/>
                    <w:szCs w:val="18"/>
                    <w:lang w:val="en-US"/>
                  </w:rPr>
                </w:pPr>
                <w:r w:rsidRPr="00E456E2">
                  <w:rPr>
                    <w:color w:val="000000"/>
                    <w:sz w:val="18"/>
                    <w:szCs w:val="18"/>
                    <w:lang w:val="en-US"/>
                  </w:rPr>
                  <w:t>32</w:t>
                </w:r>
              </w:p>
            </w:tc>
          </w:sdtContent>
        </w:sdt>
      </w:tr>
      <w:tr w:rsidR="00A12270" w:rsidRPr="00197E4A" w14:paraId="2616E509" w14:textId="77777777" w:rsidTr="005841D0">
        <w:trPr>
          <w:trHeight w:val="380"/>
        </w:trPr>
        <w:tc>
          <w:tcPr>
            <w:tcW w:w="1789" w:type="dxa"/>
            <w:noWrap/>
            <w:vAlign w:val="center"/>
            <w:hideMark/>
          </w:tcPr>
          <w:p w14:paraId="09818FE8" w14:textId="77777777" w:rsidR="00A12270" w:rsidRPr="00197E4A" w:rsidRDefault="00A12270" w:rsidP="005841D0">
            <w:pPr>
              <w:spacing w:line="360" w:lineRule="auto"/>
              <w:jc w:val="center"/>
              <w:rPr>
                <w:sz w:val="20"/>
                <w:szCs w:val="20"/>
              </w:rPr>
            </w:pPr>
            <w:r w:rsidRPr="00197E4A">
              <w:rPr>
                <w:sz w:val="20"/>
                <w:szCs w:val="20"/>
              </w:rPr>
              <w:t>COF-DC-8</w:t>
            </w:r>
          </w:p>
        </w:tc>
        <w:tc>
          <w:tcPr>
            <w:tcW w:w="1305" w:type="dxa"/>
            <w:noWrap/>
            <w:vAlign w:val="center"/>
            <w:hideMark/>
          </w:tcPr>
          <w:p w14:paraId="4A7A74B9" w14:textId="77777777" w:rsidR="00A12270" w:rsidRPr="00197E4A" w:rsidRDefault="00A12270" w:rsidP="005841D0">
            <w:pPr>
              <w:spacing w:line="360" w:lineRule="auto"/>
              <w:jc w:val="center"/>
              <w:rPr>
                <w:sz w:val="20"/>
                <w:szCs w:val="20"/>
              </w:rPr>
            </w:pPr>
            <w:r w:rsidRPr="00197E4A">
              <w:rPr>
                <w:sz w:val="20"/>
                <w:szCs w:val="20"/>
              </w:rPr>
              <w:t>4</w:t>
            </w:r>
            <w:r>
              <w:rPr>
                <w:sz w:val="20"/>
                <w:szCs w:val="20"/>
              </w:rPr>
              <w:t>-</w:t>
            </w:r>
            <w:r w:rsidRPr="00197E4A">
              <w:rPr>
                <w:sz w:val="20"/>
                <w:szCs w:val="20"/>
              </w:rPr>
              <w:t>probe</w:t>
            </w:r>
          </w:p>
        </w:tc>
        <w:tc>
          <w:tcPr>
            <w:tcW w:w="729" w:type="dxa"/>
            <w:noWrap/>
            <w:vAlign w:val="center"/>
            <w:hideMark/>
          </w:tcPr>
          <w:p w14:paraId="56DCB4F2" w14:textId="77777777" w:rsidR="00A12270" w:rsidRPr="00197E4A" w:rsidRDefault="00A12270" w:rsidP="005841D0">
            <w:pPr>
              <w:spacing w:line="360" w:lineRule="auto"/>
              <w:jc w:val="center"/>
              <w:rPr>
                <w:sz w:val="20"/>
                <w:szCs w:val="20"/>
              </w:rPr>
            </w:pPr>
            <w:r w:rsidRPr="00197E4A">
              <w:rPr>
                <w:sz w:val="20"/>
                <w:szCs w:val="20"/>
              </w:rPr>
              <w:t>Pellet</w:t>
            </w:r>
          </w:p>
        </w:tc>
        <w:tc>
          <w:tcPr>
            <w:tcW w:w="2976" w:type="dxa"/>
            <w:noWrap/>
            <w:vAlign w:val="center"/>
            <w:hideMark/>
          </w:tcPr>
          <w:p w14:paraId="6C169CA6" w14:textId="77777777" w:rsidR="00A12270" w:rsidRPr="00197E4A" w:rsidRDefault="00A12270" w:rsidP="005841D0">
            <w:pPr>
              <w:spacing w:line="360" w:lineRule="auto"/>
              <w:jc w:val="center"/>
              <w:rPr>
                <w:sz w:val="20"/>
                <w:szCs w:val="20"/>
              </w:rPr>
            </w:pPr>
            <w:r w:rsidRPr="00197E4A">
              <w:rPr>
                <w:sz w:val="20"/>
                <w:szCs w:val="20"/>
              </w:rPr>
              <w:t>Solvothermal,</w:t>
            </w:r>
            <w:r>
              <w:rPr>
                <w:sz w:val="20"/>
                <w:szCs w:val="20"/>
              </w:rPr>
              <w:t xml:space="preserve"> </w:t>
            </w:r>
            <w:r w:rsidRPr="00197E4A">
              <w:rPr>
                <w:sz w:val="20"/>
                <w:szCs w:val="20"/>
              </w:rPr>
              <w:t>doped</w:t>
            </w:r>
          </w:p>
        </w:tc>
        <w:tc>
          <w:tcPr>
            <w:tcW w:w="1134" w:type="dxa"/>
            <w:noWrap/>
            <w:vAlign w:val="center"/>
            <w:hideMark/>
          </w:tcPr>
          <w:p w14:paraId="3A848C5C" w14:textId="77777777" w:rsidR="00A12270" w:rsidRPr="00197E4A" w:rsidRDefault="00A12270" w:rsidP="005841D0">
            <w:pPr>
              <w:spacing w:line="360" w:lineRule="auto"/>
              <w:jc w:val="center"/>
              <w:rPr>
                <w:sz w:val="20"/>
                <w:szCs w:val="20"/>
              </w:rPr>
            </w:pPr>
            <w:r w:rsidRPr="00197E4A">
              <w:rPr>
                <w:sz w:val="20"/>
                <w:szCs w:val="20"/>
              </w:rPr>
              <w:t>2.51</w:t>
            </w:r>
            <w:r>
              <w:rPr>
                <w:sz w:val="20"/>
                <w:szCs w:val="20"/>
              </w:rPr>
              <w:t xml:space="preserve"> </w:t>
            </w:r>
            <w:r w:rsidRPr="00197E4A">
              <w:rPr>
                <w:sz w:val="20"/>
                <w:szCs w:val="20"/>
              </w:rPr>
              <w:t>× 10</w:t>
            </w:r>
            <w:r w:rsidRPr="006347EE">
              <w:rPr>
                <w:sz w:val="20"/>
                <w:szCs w:val="20"/>
                <w:vertAlign w:val="superscript"/>
              </w:rPr>
              <w:t>−3</w:t>
            </w:r>
          </w:p>
        </w:tc>
        <w:sdt>
          <w:sdtPr>
            <w:rPr>
              <w:color w:val="000000"/>
              <w:sz w:val="18"/>
              <w:szCs w:val="18"/>
            </w:rPr>
            <w:tag w:val="MENDELEY_CITATION_v3_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"/>
            <w:id w:val="279462479"/>
            <w:placeholder>
              <w:docPart w:val="0922683003CD6D49A77BD3FF8B59E64B"/>
            </w:placeholder>
          </w:sdtPr>
          <w:sdtContent>
            <w:tc>
              <w:tcPr>
                <w:tcW w:w="1276" w:type="dxa"/>
                <w:noWrap/>
                <w:vAlign w:val="center"/>
                <w:hideMark/>
              </w:tcPr>
              <w:p w14:paraId="0A09693C" w14:textId="3422639D" w:rsidR="00A12270" w:rsidRPr="00E456E2" w:rsidRDefault="00F91626" w:rsidP="005841D0">
                <w:pPr>
                  <w:spacing w:line="360" w:lineRule="auto"/>
                  <w:jc w:val="center"/>
                  <w:rPr>
                    <w:sz w:val="18"/>
                    <w:szCs w:val="18"/>
                  </w:rPr>
                </w:pPr>
                <w:r w:rsidRPr="00E456E2">
                  <w:rPr>
                    <w:color w:val="000000"/>
                    <w:sz w:val="18"/>
                    <w:szCs w:val="18"/>
                  </w:rPr>
                  <w:t>24</w:t>
                </w:r>
              </w:p>
            </w:tc>
          </w:sdtContent>
        </w:sdt>
      </w:tr>
      <w:tr w:rsidR="00A12270" w:rsidRPr="00197E4A" w14:paraId="22024CDF" w14:textId="77777777" w:rsidTr="005841D0">
        <w:trPr>
          <w:trHeight w:val="380"/>
        </w:trPr>
        <w:tc>
          <w:tcPr>
            <w:tcW w:w="1789" w:type="dxa"/>
            <w:noWrap/>
            <w:vAlign w:val="center"/>
            <w:hideMark/>
          </w:tcPr>
          <w:p w14:paraId="575D53A0" w14:textId="77777777" w:rsidR="00A12270" w:rsidRPr="00197E4A" w:rsidRDefault="00A12270" w:rsidP="005841D0">
            <w:pPr>
              <w:spacing w:line="360" w:lineRule="auto"/>
              <w:jc w:val="center"/>
              <w:rPr>
                <w:sz w:val="20"/>
                <w:szCs w:val="20"/>
              </w:rPr>
            </w:pPr>
            <w:r w:rsidRPr="00197E4A">
              <w:rPr>
                <w:sz w:val="20"/>
                <w:szCs w:val="20"/>
              </w:rPr>
              <w:t>ZnPc-pz-I</w:t>
            </w:r>
            <w:r w:rsidRPr="006347EE">
              <w:rPr>
                <w:sz w:val="20"/>
                <w:szCs w:val="20"/>
                <w:vertAlign w:val="subscript"/>
              </w:rPr>
              <w:t>2</w:t>
            </w:r>
          </w:p>
        </w:tc>
        <w:tc>
          <w:tcPr>
            <w:tcW w:w="1305" w:type="dxa"/>
            <w:noWrap/>
            <w:vAlign w:val="center"/>
            <w:hideMark/>
          </w:tcPr>
          <w:p w14:paraId="325DF44C" w14:textId="77777777" w:rsidR="00A12270" w:rsidRPr="00197E4A" w:rsidRDefault="00A12270" w:rsidP="005841D0">
            <w:pPr>
              <w:spacing w:line="360" w:lineRule="auto"/>
              <w:jc w:val="center"/>
              <w:rPr>
                <w:sz w:val="20"/>
                <w:szCs w:val="20"/>
              </w:rPr>
            </w:pPr>
            <w:r w:rsidRPr="00197E4A">
              <w:rPr>
                <w:sz w:val="20"/>
                <w:szCs w:val="20"/>
              </w:rPr>
              <w:t>hall</w:t>
            </w:r>
          </w:p>
        </w:tc>
        <w:tc>
          <w:tcPr>
            <w:tcW w:w="729" w:type="dxa"/>
            <w:noWrap/>
            <w:vAlign w:val="center"/>
            <w:hideMark/>
          </w:tcPr>
          <w:p w14:paraId="5971D2E9" w14:textId="77777777" w:rsidR="00A12270" w:rsidRPr="00197E4A" w:rsidRDefault="00A12270" w:rsidP="005841D0">
            <w:pPr>
              <w:spacing w:line="360" w:lineRule="auto"/>
              <w:jc w:val="center"/>
              <w:rPr>
                <w:sz w:val="20"/>
                <w:szCs w:val="20"/>
              </w:rPr>
            </w:pPr>
            <w:r w:rsidRPr="00197E4A">
              <w:rPr>
                <w:sz w:val="20"/>
                <w:szCs w:val="20"/>
              </w:rPr>
              <w:t>Pellet</w:t>
            </w:r>
          </w:p>
        </w:tc>
        <w:tc>
          <w:tcPr>
            <w:tcW w:w="2976" w:type="dxa"/>
            <w:noWrap/>
            <w:vAlign w:val="center"/>
            <w:hideMark/>
          </w:tcPr>
          <w:p w14:paraId="7EB52389" w14:textId="77777777" w:rsidR="00A12270" w:rsidRPr="00197E4A" w:rsidRDefault="00A12270" w:rsidP="005841D0">
            <w:pPr>
              <w:spacing w:line="360" w:lineRule="auto"/>
              <w:jc w:val="center"/>
              <w:rPr>
                <w:sz w:val="20"/>
                <w:szCs w:val="20"/>
              </w:rPr>
            </w:pPr>
            <w:r w:rsidRPr="00197E4A">
              <w:rPr>
                <w:sz w:val="20"/>
                <w:szCs w:val="20"/>
              </w:rPr>
              <w:t>Solvothermal,</w:t>
            </w:r>
            <w:r>
              <w:rPr>
                <w:sz w:val="20"/>
                <w:szCs w:val="20"/>
              </w:rPr>
              <w:t xml:space="preserve"> </w:t>
            </w:r>
            <w:r w:rsidRPr="00197E4A">
              <w:rPr>
                <w:sz w:val="20"/>
                <w:szCs w:val="20"/>
              </w:rPr>
              <w:t>doped</w:t>
            </w:r>
          </w:p>
        </w:tc>
        <w:tc>
          <w:tcPr>
            <w:tcW w:w="1134" w:type="dxa"/>
            <w:noWrap/>
            <w:vAlign w:val="center"/>
            <w:hideMark/>
          </w:tcPr>
          <w:p w14:paraId="06213862" w14:textId="77777777" w:rsidR="00A12270" w:rsidRPr="00197E4A" w:rsidRDefault="00A12270" w:rsidP="005841D0">
            <w:pPr>
              <w:spacing w:line="360" w:lineRule="auto"/>
              <w:jc w:val="center"/>
              <w:rPr>
                <w:sz w:val="20"/>
                <w:szCs w:val="20"/>
              </w:rPr>
            </w:pPr>
            <w:r w:rsidRPr="00197E4A">
              <w:rPr>
                <w:sz w:val="20"/>
                <w:szCs w:val="20"/>
              </w:rPr>
              <w:t>3.1 × 10</w:t>
            </w:r>
            <w:r w:rsidRPr="006347EE">
              <w:rPr>
                <w:sz w:val="20"/>
                <w:szCs w:val="20"/>
                <w:vertAlign w:val="superscript"/>
              </w:rPr>
              <w:t>–2</w:t>
            </w:r>
          </w:p>
        </w:tc>
        <w:sdt>
          <w:sdtPr>
            <w:rPr>
              <w:color w:val="000000"/>
              <w:sz w:val="18"/>
              <w:szCs w:val="18"/>
            </w:rPr>
            <w:tag w:val="MENDELEY_CITATION_v3_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"/>
            <w:id w:val="471800701"/>
            <w:placeholder>
              <w:docPart w:val="0922683003CD6D49A77BD3FF8B59E64B"/>
            </w:placeholder>
          </w:sdtPr>
          <w:sdtContent>
            <w:tc>
              <w:tcPr>
                <w:tcW w:w="1276" w:type="dxa"/>
                <w:noWrap/>
                <w:vAlign w:val="center"/>
                <w:hideMark/>
              </w:tcPr>
              <w:p w14:paraId="437CB396" w14:textId="157F7517" w:rsidR="00A12270" w:rsidRPr="00E456E2" w:rsidRDefault="00F91626" w:rsidP="005841D0">
                <w:pPr>
                  <w:spacing w:line="360" w:lineRule="auto"/>
                  <w:jc w:val="center"/>
                  <w:rPr>
                    <w:sz w:val="18"/>
                    <w:szCs w:val="18"/>
                  </w:rPr>
                </w:pPr>
                <w:r w:rsidRPr="00E456E2">
                  <w:rPr>
                    <w:color w:val="000000"/>
                    <w:sz w:val="18"/>
                    <w:szCs w:val="18"/>
                  </w:rPr>
                  <w:t>1</w:t>
                </w:r>
              </w:p>
            </w:tc>
          </w:sdtContent>
        </w:sdt>
      </w:tr>
      <w:tr w:rsidR="00A12270" w:rsidRPr="00197E4A" w14:paraId="124BD86D" w14:textId="77777777" w:rsidTr="005841D0">
        <w:trPr>
          <w:trHeight w:val="380"/>
        </w:trPr>
        <w:tc>
          <w:tcPr>
            <w:tcW w:w="1789" w:type="dxa"/>
            <w:noWrap/>
            <w:vAlign w:val="center"/>
            <w:hideMark/>
          </w:tcPr>
          <w:p w14:paraId="4D4BD683" w14:textId="77777777" w:rsidR="00A12270" w:rsidRPr="00197E4A" w:rsidRDefault="00A12270" w:rsidP="005841D0">
            <w:pPr>
              <w:spacing w:line="360" w:lineRule="auto"/>
              <w:jc w:val="center"/>
              <w:rPr>
                <w:sz w:val="20"/>
                <w:szCs w:val="20"/>
              </w:rPr>
            </w:pPr>
            <w:r w:rsidRPr="00197E4A">
              <w:rPr>
                <w:sz w:val="20"/>
                <w:szCs w:val="20"/>
              </w:rPr>
              <w:t>TANG-COF</w:t>
            </w:r>
          </w:p>
        </w:tc>
        <w:tc>
          <w:tcPr>
            <w:tcW w:w="1305" w:type="dxa"/>
            <w:noWrap/>
            <w:hideMark/>
          </w:tcPr>
          <w:p w14:paraId="71712EB6" w14:textId="77777777" w:rsidR="00A12270" w:rsidRPr="00197E4A" w:rsidRDefault="00A12270" w:rsidP="005841D0">
            <w:pPr>
              <w:spacing w:line="360" w:lineRule="auto"/>
              <w:jc w:val="center"/>
              <w:rPr>
                <w:sz w:val="20"/>
                <w:szCs w:val="20"/>
              </w:rPr>
            </w:pPr>
            <w:r w:rsidRPr="004F619B">
              <w:rPr>
                <w:sz w:val="20"/>
                <w:szCs w:val="20"/>
              </w:rPr>
              <w:t>4-probe</w:t>
            </w:r>
          </w:p>
        </w:tc>
        <w:tc>
          <w:tcPr>
            <w:tcW w:w="729" w:type="dxa"/>
            <w:noWrap/>
            <w:vAlign w:val="center"/>
            <w:hideMark/>
          </w:tcPr>
          <w:p w14:paraId="1E19F521" w14:textId="77777777" w:rsidR="00A12270" w:rsidRPr="00197E4A" w:rsidRDefault="00A12270" w:rsidP="005841D0">
            <w:pPr>
              <w:spacing w:line="360" w:lineRule="auto"/>
              <w:jc w:val="center"/>
              <w:rPr>
                <w:sz w:val="20"/>
                <w:szCs w:val="20"/>
              </w:rPr>
            </w:pPr>
            <w:r w:rsidRPr="00197E4A">
              <w:rPr>
                <w:sz w:val="20"/>
                <w:szCs w:val="20"/>
              </w:rPr>
              <w:t>Pellet</w:t>
            </w:r>
          </w:p>
        </w:tc>
        <w:tc>
          <w:tcPr>
            <w:tcW w:w="2976" w:type="dxa"/>
            <w:noWrap/>
            <w:vAlign w:val="center"/>
            <w:hideMark/>
          </w:tcPr>
          <w:p w14:paraId="64DDB3F3" w14:textId="77777777" w:rsidR="00A12270" w:rsidRPr="00197E4A" w:rsidRDefault="00A12270" w:rsidP="005841D0">
            <w:pPr>
              <w:spacing w:line="360" w:lineRule="auto"/>
              <w:jc w:val="center"/>
              <w:rPr>
                <w:sz w:val="20"/>
                <w:szCs w:val="20"/>
              </w:rPr>
            </w:pPr>
            <w:r w:rsidRPr="00197E4A">
              <w:rPr>
                <w:sz w:val="20"/>
                <w:szCs w:val="20"/>
              </w:rPr>
              <w:t>Solvothermal,</w:t>
            </w:r>
            <w:r>
              <w:rPr>
                <w:sz w:val="20"/>
                <w:szCs w:val="20"/>
              </w:rPr>
              <w:t xml:space="preserve"> </w:t>
            </w:r>
            <w:r w:rsidRPr="00197E4A">
              <w:rPr>
                <w:sz w:val="20"/>
                <w:szCs w:val="20"/>
              </w:rPr>
              <w:t>doped</w:t>
            </w:r>
          </w:p>
        </w:tc>
        <w:tc>
          <w:tcPr>
            <w:tcW w:w="1134" w:type="dxa"/>
            <w:noWrap/>
            <w:vAlign w:val="center"/>
            <w:hideMark/>
          </w:tcPr>
          <w:p w14:paraId="284D5DA0" w14:textId="77777777" w:rsidR="00A12270" w:rsidRPr="00197E4A" w:rsidRDefault="00A12270" w:rsidP="005841D0">
            <w:pPr>
              <w:spacing w:line="360" w:lineRule="auto"/>
              <w:jc w:val="center"/>
              <w:rPr>
                <w:sz w:val="20"/>
                <w:szCs w:val="20"/>
              </w:rPr>
            </w:pPr>
            <w:r w:rsidRPr="00197E4A">
              <w:rPr>
                <w:sz w:val="20"/>
                <w:szCs w:val="20"/>
              </w:rPr>
              <w:t>1.0</w:t>
            </w:r>
            <w:r>
              <w:rPr>
                <w:sz w:val="20"/>
                <w:szCs w:val="20"/>
              </w:rPr>
              <w:t xml:space="preserve"> </w:t>
            </w:r>
            <w:r w:rsidRPr="00197E4A">
              <w:rPr>
                <w:sz w:val="20"/>
                <w:szCs w:val="20"/>
              </w:rPr>
              <w:t>×</w:t>
            </w:r>
            <w:r>
              <w:rPr>
                <w:sz w:val="20"/>
                <w:szCs w:val="20"/>
              </w:rPr>
              <w:t xml:space="preserve"> </w:t>
            </w:r>
            <w:r w:rsidRPr="00197E4A">
              <w:rPr>
                <w:sz w:val="20"/>
                <w:szCs w:val="20"/>
              </w:rPr>
              <w:t>10</w:t>
            </w:r>
            <w:r>
              <w:rPr>
                <w:sz w:val="20"/>
                <w:szCs w:val="20"/>
                <w:vertAlign w:val="superscript"/>
              </w:rPr>
              <w:t>0</w:t>
            </w:r>
          </w:p>
        </w:tc>
        <w:sdt>
          <w:sdtPr>
            <w:rPr>
              <w:color w:val="000000"/>
              <w:sz w:val="18"/>
              <w:szCs w:val="18"/>
            </w:rPr>
            <w:tag w:val="MENDELEY_CITATION_v3_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"/>
            <w:id w:val="-526020267"/>
            <w:placeholder>
              <w:docPart w:val="0922683003CD6D49A77BD3FF8B59E64B"/>
            </w:placeholder>
          </w:sdtPr>
          <w:sdtContent>
            <w:tc>
              <w:tcPr>
                <w:tcW w:w="1276" w:type="dxa"/>
                <w:noWrap/>
                <w:vAlign w:val="center"/>
                <w:hideMark/>
              </w:tcPr>
              <w:p w14:paraId="3B0D8FA1" w14:textId="637DECCB" w:rsidR="00A12270" w:rsidRPr="00E456E2" w:rsidRDefault="00F91626" w:rsidP="005841D0">
                <w:pPr>
                  <w:spacing w:line="360" w:lineRule="auto"/>
                  <w:jc w:val="center"/>
                  <w:rPr>
                    <w:sz w:val="18"/>
                    <w:szCs w:val="18"/>
                  </w:rPr>
                </w:pPr>
                <w:r w:rsidRPr="00E456E2">
                  <w:rPr>
                    <w:color w:val="000000"/>
                    <w:sz w:val="18"/>
                    <w:szCs w:val="18"/>
                  </w:rPr>
                  <w:t>33</w:t>
                </w:r>
              </w:p>
            </w:tc>
          </w:sdtContent>
        </w:sdt>
      </w:tr>
      <w:tr w:rsidR="00A12270" w:rsidRPr="00197E4A" w14:paraId="7B1CB3E3" w14:textId="77777777" w:rsidTr="005841D0">
        <w:trPr>
          <w:trHeight w:val="380"/>
        </w:trPr>
        <w:tc>
          <w:tcPr>
            <w:tcW w:w="1789" w:type="dxa"/>
            <w:noWrap/>
            <w:vAlign w:val="center"/>
            <w:hideMark/>
          </w:tcPr>
          <w:p w14:paraId="02BA8546" w14:textId="77777777" w:rsidR="00A12270" w:rsidRPr="00197E4A" w:rsidRDefault="00A12270" w:rsidP="005841D0">
            <w:pPr>
              <w:spacing w:line="360" w:lineRule="auto"/>
              <w:jc w:val="center"/>
              <w:rPr>
                <w:sz w:val="20"/>
                <w:szCs w:val="20"/>
              </w:rPr>
            </w:pPr>
            <w:proofErr w:type="spellStart"/>
            <w:r w:rsidRPr="00197E4A">
              <w:rPr>
                <w:sz w:val="20"/>
                <w:szCs w:val="20"/>
              </w:rPr>
              <w:t>CoPc</w:t>
            </w:r>
            <w:proofErr w:type="spellEnd"/>
            <w:r w:rsidRPr="00197E4A">
              <w:rPr>
                <w:sz w:val="20"/>
                <w:szCs w:val="20"/>
              </w:rPr>
              <w:t>-PDQ-CO</w:t>
            </w:r>
          </w:p>
        </w:tc>
        <w:tc>
          <w:tcPr>
            <w:tcW w:w="1305" w:type="dxa"/>
            <w:noWrap/>
            <w:hideMark/>
          </w:tcPr>
          <w:p w14:paraId="48978055" w14:textId="77777777" w:rsidR="00A12270" w:rsidRPr="00197E4A" w:rsidRDefault="00A12270" w:rsidP="005841D0">
            <w:pPr>
              <w:spacing w:line="360" w:lineRule="auto"/>
              <w:jc w:val="center"/>
              <w:rPr>
                <w:sz w:val="20"/>
                <w:szCs w:val="20"/>
              </w:rPr>
            </w:pPr>
            <w:r w:rsidRPr="004F619B">
              <w:rPr>
                <w:sz w:val="20"/>
                <w:szCs w:val="20"/>
              </w:rPr>
              <w:t>4-probe</w:t>
            </w:r>
          </w:p>
        </w:tc>
        <w:tc>
          <w:tcPr>
            <w:tcW w:w="729" w:type="dxa"/>
            <w:noWrap/>
            <w:vAlign w:val="center"/>
            <w:hideMark/>
          </w:tcPr>
          <w:p w14:paraId="772315AB" w14:textId="77777777" w:rsidR="00A12270" w:rsidRPr="00197E4A" w:rsidRDefault="00A12270" w:rsidP="005841D0">
            <w:pPr>
              <w:spacing w:line="360" w:lineRule="auto"/>
              <w:jc w:val="center"/>
              <w:rPr>
                <w:sz w:val="20"/>
                <w:szCs w:val="20"/>
              </w:rPr>
            </w:pPr>
            <w:r w:rsidRPr="00197E4A">
              <w:rPr>
                <w:sz w:val="20"/>
                <w:szCs w:val="20"/>
              </w:rPr>
              <w:t>Pellet</w:t>
            </w:r>
          </w:p>
        </w:tc>
        <w:tc>
          <w:tcPr>
            <w:tcW w:w="2976" w:type="dxa"/>
            <w:noWrap/>
            <w:vAlign w:val="center"/>
            <w:hideMark/>
          </w:tcPr>
          <w:p w14:paraId="18033B55" w14:textId="77777777" w:rsidR="00A12270" w:rsidRPr="00197E4A" w:rsidRDefault="00A12270" w:rsidP="005841D0">
            <w:pPr>
              <w:spacing w:line="360" w:lineRule="auto"/>
              <w:jc w:val="center"/>
              <w:rPr>
                <w:sz w:val="20"/>
                <w:szCs w:val="20"/>
              </w:rPr>
            </w:pPr>
            <w:r w:rsidRPr="00197E4A">
              <w:rPr>
                <w:sz w:val="20"/>
                <w:szCs w:val="20"/>
              </w:rPr>
              <w:t>Solvothermal</w:t>
            </w:r>
          </w:p>
        </w:tc>
        <w:tc>
          <w:tcPr>
            <w:tcW w:w="1134" w:type="dxa"/>
            <w:noWrap/>
            <w:vAlign w:val="center"/>
            <w:hideMark/>
          </w:tcPr>
          <w:p w14:paraId="4F07E93F" w14:textId="77777777" w:rsidR="00A12270" w:rsidRPr="00197E4A" w:rsidRDefault="00A12270" w:rsidP="005841D0">
            <w:pPr>
              <w:spacing w:line="360" w:lineRule="auto"/>
              <w:jc w:val="center"/>
              <w:rPr>
                <w:sz w:val="20"/>
                <w:szCs w:val="20"/>
              </w:rPr>
            </w:pPr>
            <w:r w:rsidRPr="00197E4A">
              <w:rPr>
                <w:sz w:val="20"/>
                <w:szCs w:val="20"/>
              </w:rPr>
              <w:t>3.68</w:t>
            </w:r>
            <w:r>
              <w:rPr>
                <w:sz w:val="20"/>
                <w:szCs w:val="20"/>
              </w:rPr>
              <w:t xml:space="preserve"> </w:t>
            </w:r>
            <w:r w:rsidRPr="00197E4A">
              <w:rPr>
                <w:sz w:val="20"/>
                <w:szCs w:val="20"/>
              </w:rPr>
              <w:t>×</w:t>
            </w:r>
            <w:r>
              <w:rPr>
                <w:sz w:val="20"/>
                <w:szCs w:val="20"/>
              </w:rPr>
              <w:t xml:space="preserve"> </w:t>
            </w:r>
            <w:r w:rsidRPr="00197E4A">
              <w:rPr>
                <w:sz w:val="20"/>
                <w:szCs w:val="20"/>
              </w:rPr>
              <w:t>10</w:t>
            </w:r>
            <w:r w:rsidRPr="006347EE">
              <w:rPr>
                <w:sz w:val="20"/>
                <w:szCs w:val="20"/>
                <w:vertAlign w:val="superscript"/>
              </w:rPr>
              <w:t>−3</w:t>
            </w:r>
          </w:p>
        </w:tc>
        <w:sdt>
          <w:sdtPr>
            <w:rPr>
              <w:color w:val="000000"/>
              <w:sz w:val="18"/>
              <w:szCs w:val="18"/>
            </w:rPr>
            <w:tag w:val="MENDELEY_CITATION_v3_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"/>
            <w:id w:val="-1127773727"/>
            <w:placeholder>
              <w:docPart w:val="0922683003CD6D49A77BD3FF8B59E64B"/>
            </w:placeholder>
          </w:sdtPr>
          <w:sdtContent>
            <w:tc>
              <w:tcPr>
                <w:tcW w:w="1276" w:type="dxa"/>
                <w:noWrap/>
                <w:vAlign w:val="center"/>
                <w:hideMark/>
              </w:tcPr>
              <w:p w14:paraId="7D8BE6A8" w14:textId="43D5851D" w:rsidR="00A12270" w:rsidRPr="00E456E2" w:rsidRDefault="00F91626" w:rsidP="005841D0">
                <w:pPr>
                  <w:spacing w:line="360" w:lineRule="auto"/>
                  <w:jc w:val="center"/>
                  <w:rPr>
                    <w:sz w:val="18"/>
                    <w:szCs w:val="18"/>
                  </w:rPr>
                </w:pPr>
                <w:r w:rsidRPr="00E456E2">
                  <w:rPr>
                    <w:color w:val="000000"/>
                    <w:sz w:val="18"/>
                    <w:szCs w:val="18"/>
                  </w:rPr>
                  <w:t>34</w:t>
                </w:r>
              </w:p>
            </w:tc>
          </w:sdtContent>
        </w:sdt>
      </w:tr>
      <w:tr w:rsidR="00A12270" w:rsidRPr="00197E4A" w14:paraId="00D447D2" w14:textId="77777777" w:rsidTr="005841D0">
        <w:trPr>
          <w:trHeight w:val="380"/>
        </w:trPr>
        <w:tc>
          <w:tcPr>
            <w:tcW w:w="1789" w:type="dxa"/>
            <w:noWrap/>
            <w:vAlign w:val="center"/>
            <w:hideMark/>
          </w:tcPr>
          <w:p w14:paraId="172E0B38" w14:textId="77777777" w:rsidR="00A12270" w:rsidRPr="00197E4A" w:rsidRDefault="00A12270" w:rsidP="005841D0">
            <w:pPr>
              <w:spacing w:line="360" w:lineRule="auto"/>
              <w:jc w:val="center"/>
              <w:rPr>
                <w:sz w:val="20"/>
                <w:szCs w:val="20"/>
              </w:rPr>
            </w:pPr>
            <w:r w:rsidRPr="00197E4A">
              <w:rPr>
                <w:sz w:val="20"/>
                <w:szCs w:val="20"/>
              </w:rPr>
              <w:t>NiPc-NH-CoPcF</w:t>
            </w:r>
            <w:r w:rsidRPr="006347EE">
              <w:rPr>
                <w:sz w:val="20"/>
                <w:szCs w:val="20"/>
                <w:vertAlign w:val="subscript"/>
              </w:rPr>
              <w:t>8</w:t>
            </w:r>
          </w:p>
        </w:tc>
        <w:tc>
          <w:tcPr>
            <w:tcW w:w="1305" w:type="dxa"/>
            <w:noWrap/>
            <w:hideMark/>
          </w:tcPr>
          <w:p w14:paraId="5C7131A4" w14:textId="77777777" w:rsidR="00A12270" w:rsidRPr="00197E4A" w:rsidRDefault="00A12270" w:rsidP="005841D0">
            <w:pPr>
              <w:spacing w:line="360" w:lineRule="auto"/>
              <w:jc w:val="center"/>
              <w:rPr>
                <w:sz w:val="20"/>
                <w:szCs w:val="20"/>
              </w:rPr>
            </w:pPr>
            <w:r w:rsidRPr="004F619B">
              <w:rPr>
                <w:sz w:val="20"/>
                <w:szCs w:val="20"/>
              </w:rPr>
              <w:t>4-probe</w:t>
            </w:r>
          </w:p>
        </w:tc>
        <w:tc>
          <w:tcPr>
            <w:tcW w:w="729" w:type="dxa"/>
            <w:noWrap/>
            <w:vAlign w:val="center"/>
            <w:hideMark/>
          </w:tcPr>
          <w:p w14:paraId="7D8A59A9" w14:textId="77777777" w:rsidR="00A12270" w:rsidRPr="00197E4A" w:rsidRDefault="00A12270" w:rsidP="005841D0">
            <w:pPr>
              <w:spacing w:line="360" w:lineRule="auto"/>
              <w:jc w:val="center"/>
              <w:rPr>
                <w:sz w:val="20"/>
                <w:szCs w:val="20"/>
              </w:rPr>
            </w:pPr>
            <w:r w:rsidRPr="00197E4A">
              <w:rPr>
                <w:sz w:val="20"/>
                <w:szCs w:val="20"/>
              </w:rPr>
              <w:t>Pellet</w:t>
            </w:r>
          </w:p>
        </w:tc>
        <w:tc>
          <w:tcPr>
            <w:tcW w:w="2976" w:type="dxa"/>
            <w:noWrap/>
            <w:vAlign w:val="center"/>
            <w:hideMark/>
          </w:tcPr>
          <w:p w14:paraId="3F9E969D" w14:textId="77777777" w:rsidR="00A12270" w:rsidRPr="00197E4A" w:rsidRDefault="00A12270" w:rsidP="005841D0">
            <w:pPr>
              <w:spacing w:line="360" w:lineRule="auto"/>
              <w:jc w:val="center"/>
              <w:rPr>
                <w:sz w:val="20"/>
                <w:szCs w:val="20"/>
              </w:rPr>
            </w:pPr>
            <w:r w:rsidRPr="00197E4A">
              <w:rPr>
                <w:sz w:val="20"/>
                <w:szCs w:val="20"/>
              </w:rPr>
              <w:t>Solvothermal</w:t>
            </w:r>
          </w:p>
        </w:tc>
        <w:tc>
          <w:tcPr>
            <w:tcW w:w="1134" w:type="dxa"/>
            <w:noWrap/>
            <w:vAlign w:val="center"/>
            <w:hideMark/>
          </w:tcPr>
          <w:p w14:paraId="4204E65E" w14:textId="77777777" w:rsidR="00A12270" w:rsidRPr="00197E4A" w:rsidRDefault="00A12270" w:rsidP="005841D0">
            <w:pPr>
              <w:spacing w:line="360" w:lineRule="auto"/>
              <w:jc w:val="center"/>
              <w:rPr>
                <w:sz w:val="20"/>
                <w:szCs w:val="20"/>
              </w:rPr>
            </w:pPr>
            <w:r w:rsidRPr="00197E4A">
              <w:rPr>
                <w:sz w:val="20"/>
                <w:szCs w:val="20"/>
              </w:rPr>
              <w:t>2.72</w:t>
            </w:r>
            <w:r>
              <w:rPr>
                <w:sz w:val="20"/>
                <w:szCs w:val="20"/>
              </w:rPr>
              <w:t xml:space="preserve"> </w:t>
            </w:r>
            <w:r w:rsidRPr="00197E4A">
              <w:rPr>
                <w:sz w:val="20"/>
                <w:szCs w:val="20"/>
              </w:rPr>
              <w:t>×</w:t>
            </w:r>
            <w:r>
              <w:rPr>
                <w:sz w:val="20"/>
                <w:szCs w:val="20"/>
              </w:rPr>
              <w:t xml:space="preserve"> </w:t>
            </w:r>
            <w:r w:rsidRPr="00197E4A">
              <w:rPr>
                <w:sz w:val="20"/>
                <w:szCs w:val="20"/>
              </w:rPr>
              <w:t>10</w:t>
            </w:r>
            <w:r>
              <w:rPr>
                <w:sz w:val="20"/>
                <w:szCs w:val="20"/>
                <w:vertAlign w:val="superscript"/>
              </w:rPr>
              <w:t>0</w:t>
            </w:r>
          </w:p>
        </w:tc>
        <w:sdt>
          <w:sdtPr>
            <w:rPr>
              <w:color w:val="000000"/>
              <w:sz w:val="18"/>
              <w:szCs w:val="18"/>
            </w:rPr>
            <w:tag w:val="MENDELEY_CITATION_v3_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"/>
            <w:id w:val="-791359461"/>
            <w:placeholder>
              <w:docPart w:val="0922683003CD6D49A77BD3FF8B59E64B"/>
            </w:placeholder>
          </w:sdtPr>
          <w:sdtContent>
            <w:tc>
              <w:tcPr>
                <w:tcW w:w="1276" w:type="dxa"/>
                <w:noWrap/>
                <w:vAlign w:val="center"/>
                <w:hideMark/>
              </w:tcPr>
              <w:p w14:paraId="51067C1D" w14:textId="25748680" w:rsidR="00A12270" w:rsidRPr="00E456E2" w:rsidRDefault="00F91626" w:rsidP="005841D0">
                <w:pPr>
                  <w:spacing w:line="360" w:lineRule="auto"/>
                  <w:jc w:val="center"/>
                  <w:rPr>
                    <w:sz w:val="18"/>
                    <w:szCs w:val="18"/>
                  </w:rPr>
                </w:pPr>
                <w:r w:rsidRPr="00E456E2">
                  <w:rPr>
                    <w:color w:val="000000"/>
                    <w:sz w:val="18"/>
                    <w:szCs w:val="18"/>
                  </w:rPr>
                  <w:t>35</w:t>
                </w:r>
              </w:p>
            </w:tc>
          </w:sdtContent>
        </w:sdt>
      </w:tr>
      <w:tr w:rsidR="00A12270" w:rsidRPr="00197E4A" w14:paraId="6FB54DA7" w14:textId="77777777" w:rsidTr="005841D0">
        <w:trPr>
          <w:trHeight w:val="380"/>
        </w:trPr>
        <w:tc>
          <w:tcPr>
            <w:tcW w:w="1789" w:type="dxa"/>
            <w:noWrap/>
            <w:vAlign w:val="center"/>
            <w:hideMark/>
          </w:tcPr>
          <w:p w14:paraId="6AD3EA40" w14:textId="77777777" w:rsidR="00A12270" w:rsidRPr="00197E4A" w:rsidRDefault="00A12270" w:rsidP="005841D0">
            <w:pPr>
              <w:spacing w:line="360" w:lineRule="auto"/>
              <w:jc w:val="center"/>
              <w:rPr>
                <w:sz w:val="20"/>
                <w:szCs w:val="20"/>
              </w:rPr>
            </w:pPr>
            <w:proofErr w:type="spellStart"/>
            <w:r w:rsidRPr="00197E4A">
              <w:rPr>
                <w:sz w:val="20"/>
                <w:szCs w:val="20"/>
              </w:rPr>
              <w:t>TFPPy</w:t>
            </w:r>
            <w:proofErr w:type="spellEnd"/>
            <w:r w:rsidRPr="00197E4A">
              <w:rPr>
                <w:sz w:val="20"/>
                <w:szCs w:val="20"/>
              </w:rPr>
              <w:t>-ICTO-COF</w:t>
            </w:r>
          </w:p>
        </w:tc>
        <w:tc>
          <w:tcPr>
            <w:tcW w:w="1305" w:type="dxa"/>
            <w:noWrap/>
            <w:hideMark/>
          </w:tcPr>
          <w:p w14:paraId="5ECE8479" w14:textId="77777777" w:rsidR="00A12270" w:rsidRPr="00197E4A" w:rsidRDefault="00A12270" w:rsidP="005841D0">
            <w:pPr>
              <w:spacing w:line="360" w:lineRule="auto"/>
              <w:jc w:val="center"/>
              <w:rPr>
                <w:sz w:val="20"/>
                <w:szCs w:val="20"/>
              </w:rPr>
            </w:pPr>
            <w:r w:rsidRPr="004F619B">
              <w:rPr>
                <w:sz w:val="20"/>
                <w:szCs w:val="20"/>
              </w:rPr>
              <w:t>4-probe</w:t>
            </w:r>
          </w:p>
        </w:tc>
        <w:tc>
          <w:tcPr>
            <w:tcW w:w="729" w:type="dxa"/>
            <w:noWrap/>
            <w:vAlign w:val="center"/>
            <w:hideMark/>
          </w:tcPr>
          <w:p w14:paraId="33BCF8A3" w14:textId="77777777" w:rsidR="00A12270" w:rsidRPr="00197E4A" w:rsidRDefault="00A12270" w:rsidP="005841D0">
            <w:pPr>
              <w:spacing w:line="360" w:lineRule="auto"/>
              <w:jc w:val="center"/>
              <w:rPr>
                <w:sz w:val="20"/>
                <w:szCs w:val="20"/>
              </w:rPr>
            </w:pPr>
            <w:r w:rsidRPr="00197E4A">
              <w:rPr>
                <w:sz w:val="20"/>
                <w:szCs w:val="20"/>
              </w:rPr>
              <w:t>Pellet</w:t>
            </w:r>
          </w:p>
        </w:tc>
        <w:tc>
          <w:tcPr>
            <w:tcW w:w="2976" w:type="dxa"/>
            <w:noWrap/>
            <w:vAlign w:val="center"/>
            <w:hideMark/>
          </w:tcPr>
          <w:p w14:paraId="739B6785" w14:textId="77777777" w:rsidR="00A12270" w:rsidRPr="00197E4A" w:rsidRDefault="00A12270" w:rsidP="005841D0">
            <w:pPr>
              <w:spacing w:line="360" w:lineRule="auto"/>
              <w:jc w:val="center"/>
              <w:rPr>
                <w:sz w:val="20"/>
                <w:szCs w:val="20"/>
              </w:rPr>
            </w:pPr>
            <w:r w:rsidRPr="00197E4A">
              <w:rPr>
                <w:sz w:val="20"/>
                <w:szCs w:val="20"/>
              </w:rPr>
              <w:t>Solvothermal</w:t>
            </w:r>
          </w:p>
        </w:tc>
        <w:tc>
          <w:tcPr>
            <w:tcW w:w="1134" w:type="dxa"/>
            <w:noWrap/>
            <w:vAlign w:val="center"/>
            <w:hideMark/>
          </w:tcPr>
          <w:p w14:paraId="2BDF3F25" w14:textId="77777777" w:rsidR="00A12270" w:rsidRPr="00197E4A" w:rsidRDefault="00A12270" w:rsidP="005841D0">
            <w:pPr>
              <w:spacing w:line="360" w:lineRule="auto"/>
              <w:jc w:val="center"/>
              <w:rPr>
                <w:sz w:val="20"/>
                <w:szCs w:val="20"/>
              </w:rPr>
            </w:pPr>
            <w:r w:rsidRPr="00197E4A">
              <w:rPr>
                <w:sz w:val="20"/>
                <w:szCs w:val="20"/>
              </w:rPr>
              <w:t>5.6 × 10</w:t>
            </w:r>
            <w:r w:rsidRPr="006347EE">
              <w:rPr>
                <w:sz w:val="20"/>
                <w:szCs w:val="20"/>
                <w:vertAlign w:val="superscript"/>
              </w:rPr>
              <w:t>−1</w:t>
            </w:r>
          </w:p>
        </w:tc>
        <w:sdt>
          <w:sdtPr>
            <w:rPr>
              <w:color w:val="000000"/>
              <w:sz w:val="18"/>
              <w:szCs w:val="18"/>
            </w:rPr>
            <w:tag w:val="MENDELEY_CITATION_v3_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"/>
            <w:id w:val="-29428787"/>
            <w:placeholder>
              <w:docPart w:val="0922683003CD6D49A77BD3FF8B59E64B"/>
            </w:placeholder>
          </w:sdtPr>
          <w:sdtContent>
            <w:tc>
              <w:tcPr>
                <w:tcW w:w="1276" w:type="dxa"/>
                <w:noWrap/>
                <w:vAlign w:val="center"/>
                <w:hideMark/>
              </w:tcPr>
              <w:p w14:paraId="2E864296" w14:textId="624844D2" w:rsidR="00A12270" w:rsidRPr="00E456E2" w:rsidRDefault="00F91626" w:rsidP="005841D0">
                <w:pPr>
                  <w:spacing w:line="360" w:lineRule="auto"/>
                  <w:jc w:val="center"/>
                  <w:rPr>
                    <w:sz w:val="18"/>
                    <w:szCs w:val="18"/>
                  </w:rPr>
                </w:pPr>
                <w:r w:rsidRPr="00E456E2">
                  <w:rPr>
                    <w:color w:val="000000"/>
                    <w:sz w:val="18"/>
                    <w:szCs w:val="18"/>
                  </w:rPr>
                  <w:t>36</w:t>
                </w:r>
              </w:p>
            </w:tc>
          </w:sdtContent>
        </w:sdt>
      </w:tr>
      <w:tr w:rsidR="00A12270" w:rsidRPr="006347EE" w14:paraId="635503FA" w14:textId="77777777" w:rsidTr="005841D0">
        <w:trPr>
          <w:trHeight w:val="380"/>
        </w:trPr>
        <w:tc>
          <w:tcPr>
            <w:tcW w:w="1789" w:type="dxa"/>
            <w:noWrap/>
            <w:vAlign w:val="center"/>
            <w:hideMark/>
          </w:tcPr>
          <w:p w14:paraId="197105B8" w14:textId="77777777" w:rsidR="00A12270" w:rsidRPr="006347EE" w:rsidRDefault="00A12270" w:rsidP="005841D0">
            <w:pPr>
              <w:spacing w:line="360" w:lineRule="auto"/>
              <w:jc w:val="center"/>
              <w:rPr>
                <w:b/>
                <w:bCs/>
                <w:sz w:val="20"/>
                <w:szCs w:val="20"/>
              </w:rPr>
            </w:pPr>
            <w:proofErr w:type="spellStart"/>
            <w:r w:rsidRPr="006347EE">
              <w:rPr>
                <w:b/>
                <w:bCs/>
                <w:sz w:val="20"/>
                <w:szCs w:val="20"/>
              </w:rPr>
              <w:t>CuPc</w:t>
            </w:r>
            <w:proofErr w:type="spellEnd"/>
            <w:r w:rsidRPr="006347EE">
              <w:rPr>
                <w:b/>
                <w:bCs/>
                <w:sz w:val="20"/>
                <w:szCs w:val="20"/>
              </w:rPr>
              <w:t>-AQ-COF</w:t>
            </w:r>
          </w:p>
        </w:tc>
        <w:tc>
          <w:tcPr>
            <w:tcW w:w="1305" w:type="dxa"/>
            <w:noWrap/>
            <w:hideMark/>
          </w:tcPr>
          <w:p w14:paraId="1FF515AC" w14:textId="77777777" w:rsidR="00A12270" w:rsidRPr="006347EE" w:rsidRDefault="00A12270" w:rsidP="005841D0">
            <w:pPr>
              <w:spacing w:line="360" w:lineRule="auto"/>
              <w:jc w:val="center"/>
              <w:rPr>
                <w:b/>
                <w:bCs/>
                <w:sz w:val="20"/>
                <w:szCs w:val="20"/>
              </w:rPr>
            </w:pPr>
            <w:r w:rsidRPr="006347EE">
              <w:rPr>
                <w:b/>
                <w:bCs/>
                <w:sz w:val="20"/>
                <w:szCs w:val="20"/>
              </w:rPr>
              <w:t>4-probe</w:t>
            </w:r>
          </w:p>
        </w:tc>
        <w:tc>
          <w:tcPr>
            <w:tcW w:w="729" w:type="dxa"/>
            <w:noWrap/>
            <w:vAlign w:val="center"/>
            <w:hideMark/>
          </w:tcPr>
          <w:p w14:paraId="184D394F" w14:textId="77777777" w:rsidR="00A12270" w:rsidRPr="006347EE" w:rsidRDefault="00A12270" w:rsidP="005841D0">
            <w:pPr>
              <w:spacing w:line="360" w:lineRule="auto"/>
              <w:jc w:val="center"/>
              <w:rPr>
                <w:b/>
                <w:bCs/>
                <w:sz w:val="20"/>
                <w:szCs w:val="20"/>
              </w:rPr>
            </w:pPr>
            <w:r w:rsidRPr="006347EE">
              <w:rPr>
                <w:b/>
                <w:bCs/>
                <w:sz w:val="20"/>
                <w:szCs w:val="20"/>
              </w:rPr>
              <w:t>Film</w:t>
            </w:r>
          </w:p>
        </w:tc>
        <w:tc>
          <w:tcPr>
            <w:tcW w:w="2976" w:type="dxa"/>
            <w:noWrap/>
            <w:vAlign w:val="center"/>
            <w:hideMark/>
          </w:tcPr>
          <w:p w14:paraId="659C4CA9" w14:textId="77777777" w:rsidR="00A12270" w:rsidRPr="006347EE" w:rsidRDefault="00A12270" w:rsidP="005841D0">
            <w:pPr>
              <w:spacing w:line="360" w:lineRule="auto"/>
              <w:jc w:val="center"/>
              <w:rPr>
                <w:b/>
                <w:bCs/>
                <w:sz w:val="20"/>
                <w:szCs w:val="20"/>
              </w:rPr>
            </w:pPr>
            <w:r w:rsidRPr="006347EE">
              <w:rPr>
                <w:b/>
                <w:bCs/>
                <w:sz w:val="20"/>
                <w:szCs w:val="20"/>
              </w:rPr>
              <w:t>Vapor-assisted</w:t>
            </w:r>
          </w:p>
        </w:tc>
        <w:tc>
          <w:tcPr>
            <w:tcW w:w="1134" w:type="dxa"/>
            <w:noWrap/>
            <w:vAlign w:val="center"/>
            <w:hideMark/>
          </w:tcPr>
          <w:p w14:paraId="3835DBBE" w14:textId="77777777" w:rsidR="00A12270" w:rsidRPr="006347EE" w:rsidRDefault="00A12270" w:rsidP="005841D0">
            <w:pPr>
              <w:spacing w:line="360" w:lineRule="auto"/>
              <w:jc w:val="center"/>
              <w:rPr>
                <w:b/>
                <w:bCs/>
                <w:sz w:val="20"/>
                <w:szCs w:val="20"/>
              </w:rPr>
            </w:pPr>
            <w:r>
              <w:rPr>
                <w:b/>
                <w:bCs/>
                <w:sz w:val="20"/>
                <w:szCs w:val="20"/>
              </w:rPr>
              <w:t>1</w:t>
            </w:r>
            <w:r w:rsidRPr="00893BE6">
              <w:rPr>
                <w:b/>
                <w:bCs/>
                <w:sz w:val="20"/>
                <w:szCs w:val="20"/>
              </w:rPr>
              <w:t>.</w:t>
            </w:r>
            <w:r>
              <w:rPr>
                <w:b/>
                <w:bCs/>
                <w:sz w:val="20"/>
                <w:szCs w:val="20"/>
              </w:rPr>
              <w:t>54</w:t>
            </w:r>
            <w:r w:rsidRPr="00893BE6">
              <w:rPr>
                <w:b/>
                <w:bCs/>
                <w:sz w:val="20"/>
                <w:szCs w:val="20"/>
              </w:rPr>
              <w:t xml:space="preserve"> × 10</w:t>
            </w:r>
            <w:r>
              <w:rPr>
                <w:b/>
                <w:bCs/>
                <w:sz w:val="20"/>
                <w:szCs w:val="20"/>
                <w:vertAlign w:val="superscript"/>
              </w:rPr>
              <w:t>3</w:t>
            </w:r>
          </w:p>
        </w:tc>
        <w:tc>
          <w:tcPr>
            <w:tcW w:w="1276" w:type="dxa"/>
            <w:noWrap/>
            <w:vAlign w:val="center"/>
            <w:hideMark/>
          </w:tcPr>
          <w:p w14:paraId="053BD487" w14:textId="77777777" w:rsidR="00A12270" w:rsidRPr="00B61E5F" w:rsidRDefault="00A12270" w:rsidP="005841D0">
            <w:pPr>
              <w:spacing w:line="360" w:lineRule="auto"/>
              <w:jc w:val="center"/>
              <w:rPr>
                <w:b/>
                <w:bCs/>
                <w:sz w:val="18"/>
                <w:szCs w:val="18"/>
              </w:rPr>
            </w:pPr>
            <w:r w:rsidRPr="00B61E5F">
              <w:rPr>
                <w:b/>
                <w:bCs/>
                <w:sz w:val="18"/>
                <w:szCs w:val="18"/>
              </w:rPr>
              <w:t>This work</w:t>
            </w:r>
          </w:p>
        </w:tc>
      </w:tr>
      <w:tr w:rsidR="00A12270" w:rsidRPr="00197E4A" w14:paraId="1ACFD09B" w14:textId="77777777" w:rsidTr="005841D0">
        <w:trPr>
          <w:trHeight w:val="380"/>
        </w:trPr>
        <w:tc>
          <w:tcPr>
            <w:tcW w:w="1789" w:type="dxa"/>
            <w:noWrap/>
            <w:vAlign w:val="center"/>
            <w:hideMark/>
          </w:tcPr>
          <w:p w14:paraId="4F866BDB" w14:textId="77777777" w:rsidR="00A12270" w:rsidRPr="00197E4A" w:rsidRDefault="00A12270" w:rsidP="005841D0">
            <w:pPr>
              <w:spacing w:line="360" w:lineRule="auto"/>
              <w:jc w:val="center"/>
              <w:rPr>
                <w:sz w:val="20"/>
                <w:szCs w:val="20"/>
              </w:rPr>
            </w:pPr>
            <w:proofErr w:type="spellStart"/>
            <w:r w:rsidRPr="00197E4A">
              <w:rPr>
                <w:sz w:val="20"/>
                <w:szCs w:val="20"/>
              </w:rPr>
              <w:t>AntTTH</w:t>
            </w:r>
            <w:proofErr w:type="spellEnd"/>
            <w:r w:rsidRPr="00197E4A">
              <w:rPr>
                <w:sz w:val="20"/>
                <w:szCs w:val="20"/>
              </w:rPr>
              <w:t xml:space="preserve"> COF</w:t>
            </w:r>
          </w:p>
        </w:tc>
        <w:tc>
          <w:tcPr>
            <w:tcW w:w="1305" w:type="dxa"/>
            <w:noWrap/>
            <w:vAlign w:val="center"/>
            <w:hideMark/>
          </w:tcPr>
          <w:p w14:paraId="72E488D2" w14:textId="77777777" w:rsidR="00A12270" w:rsidRPr="00197E4A" w:rsidRDefault="00A12270" w:rsidP="005841D0">
            <w:pPr>
              <w:spacing w:line="360" w:lineRule="auto"/>
              <w:jc w:val="center"/>
              <w:rPr>
                <w:sz w:val="20"/>
                <w:szCs w:val="20"/>
              </w:rPr>
            </w:pPr>
            <w:r w:rsidRPr="00197E4A">
              <w:rPr>
                <w:sz w:val="20"/>
                <w:szCs w:val="20"/>
              </w:rPr>
              <w:t>2</w:t>
            </w:r>
            <w:r>
              <w:rPr>
                <w:sz w:val="20"/>
                <w:szCs w:val="20"/>
              </w:rPr>
              <w:t>-</w:t>
            </w:r>
            <w:r w:rsidRPr="00197E4A">
              <w:rPr>
                <w:sz w:val="20"/>
                <w:szCs w:val="20"/>
              </w:rPr>
              <w:t>probe</w:t>
            </w:r>
          </w:p>
        </w:tc>
        <w:tc>
          <w:tcPr>
            <w:tcW w:w="729" w:type="dxa"/>
            <w:noWrap/>
            <w:vAlign w:val="center"/>
            <w:hideMark/>
          </w:tcPr>
          <w:p w14:paraId="4461DF71" w14:textId="77777777" w:rsidR="00A12270" w:rsidRPr="00197E4A" w:rsidRDefault="00A12270" w:rsidP="005841D0">
            <w:pPr>
              <w:spacing w:line="360" w:lineRule="auto"/>
              <w:jc w:val="center"/>
              <w:rPr>
                <w:sz w:val="20"/>
                <w:szCs w:val="20"/>
              </w:rPr>
            </w:pPr>
            <w:r w:rsidRPr="00197E4A">
              <w:rPr>
                <w:sz w:val="20"/>
                <w:szCs w:val="20"/>
              </w:rPr>
              <w:t>Film</w:t>
            </w:r>
          </w:p>
        </w:tc>
        <w:tc>
          <w:tcPr>
            <w:tcW w:w="2976" w:type="dxa"/>
            <w:noWrap/>
            <w:vAlign w:val="center"/>
            <w:hideMark/>
          </w:tcPr>
          <w:p w14:paraId="79C5D554" w14:textId="77777777" w:rsidR="00A12270" w:rsidRPr="00197E4A" w:rsidRDefault="00A12270" w:rsidP="005841D0">
            <w:pPr>
              <w:spacing w:line="360" w:lineRule="auto"/>
              <w:jc w:val="center"/>
              <w:rPr>
                <w:sz w:val="20"/>
                <w:szCs w:val="20"/>
              </w:rPr>
            </w:pPr>
            <w:r w:rsidRPr="00197E4A">
              <w:rPr>
                <w:sz w:val="20"/>
                <w:szCs w:val="20"/>
              </w:rPr>
              <w:t>Solvothermal in-situ</w:t>
            </w:r>
          </w:p>
        </w:tc>
        <w:tc>
          <w:tcPr>
            <w:tcW w:w="1134" w:type="dxa"/>
            <w:noWrap/>
            <w:vAlign w:val="center"/>
            <w:hideMark/>
          </w:tcPr>
          <w:p w14:paraId="3595EB35" w14:textId="77777777" w:rsidR="00A12270" w:rsidRPr="00197E4A" w:rsidRDefault="00A12270" w:rsidP="005841D0">
            <w:pPr>
              <w:spacing w:line="360" w:lineRule="auto"/>
              <w:jc w:val="center"/>
              <w:rPr>
                <w:sz w:val="20"/>
                <w:szCs w:val="20"/>
              </w:rPr>
            </w:pPr>
            <w:r w:rsidRPr="00197E4A">
              <w:rPr>
                <w:sz w:val="20"/>
                <w:szCs w:val="20"/>
              </w:rPr>
              <w:t>1.2 × 10</w:t>
            </w:r>
            <w:r w:rsidRPr="006347EE">
              <w:rPr>
                <w:sz w:val="20"/>
                <w:szCs w:val="20"/>
                <w:vertAlign w:val="superscript"/>
              </w:rPr>
              <w:t>–5</w:t>
            </w:r>
          </w:p>
        </w:tc>
        <w:sdt>
          <w:sdtPr>
            <w:rPr>
              <w:color w:val="000000"/>
              <w:sz w:val="18"/>
              <w:szCs w:val="18"/>
            </w:rPr>
            <w:tag w:val="MENDELEY_CITATION_v3_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"/>
            <w:id w:val="2103756289"/>
            <w:placeholder>
              <w:docPart w:val="0922683003CD6D49A77BD3FF8B59E64B"/>
            </w:placeholder>
          </w:sdtPr>
          <w:sdtContent>
            <w:tc>
              <w:tcPr>
                <w:tcW w:w="1276" w:type="dxa"/>
                <w:noWrap/>
                <w:vAlign w:val="center"/>
                <w:hideMark/>
              </w:tcPr>
              <w:p w14:paraId="536D151D" w14:textId="1C68FE60" w:rsidR="00A12270" w:rsidRPr="00E456E2" w:rsidRDefault="00F91626" w:rsidP="005841D0">
                <w:pPr>
                  <w:spacing w:line="360" w:lineRule="auto"/>
                  <w:jc w:val="center"/>
                  <w:rPr>
                    <w:sz w:val="18"/>
                    <w:szCs w:val="18"/>
                  </w:rPr>
                </w:pPr>
                <w:r w:rsidRPr="00E456E2">
                  <w:rPr>
                    <w:color w:val="000000"/>
                    <w:sz w:val="18"/>
                    <w:szCs w:val="18"/>
                  </w:rPr>
                  <w:t>37</w:t>
                </w:r>
              </w:p>
            </w:tc>
          </w:sdtContent>
        </w:sdt>
      </w:tr>
      <w:tr w:rsidR="00A12270" w:rsidRPr="00197E4A" w14:paraId="5785E038" w14:textId="77777777" w:rsidTr="005841D0">
        <w:trPr>
          <w:trHeight w:val="380"/>
        </w:trPr>
        <w:tc>
          <w:tcPr>
            <w:tcW w:w="1789" w:type="dxa"/>
            <w:noWrap/>
            <w:vAlign w:val="center"/>
            <w:hideMark/>
          </w:tcPr>
          <w:p w14:paraId="31828055" w14:textId="77777777" w:rsidR="00A12270" w:rsidRPr="00197E4A" w:rsidRDefault="00A12270" w:rsidP="005841D0">
            <w:pPr>
              <w:spacing w:line="360" w:lineRule="auto"/>
              <w:jc w:val="center"/>
              <w:rPr>
                <w:sz w:val="20"/>
                <w:szCs w:val="20"/>
              </w:rPr>
            </w:pPr>
            <w:proofErr w:type="spellStart"/>
            <w:r w:rsidRPr="00197E4A">
              <w:rPr>
                <w:sz w:val="20"/>
                <w:szCs w:val="20"/>
              </w:rPr>
              <w:t>TpAzo</w:t>
            </w:r>
            <w:proofErr w:type="spellEnd"/>
            <w:r w:rsidRPr="00197E4A">
              <w:rPr>
                <w:sz w:val="20"/>
                <w:szCs w:val="20"/>
              </w:rPr>
              <w:t xml:space="preserve"> COF</w:t>
            </w:r>
          </w:p>
        </w:tc>
        <w:tc>
          <w:tcPr>
            <w:tcW w:w="1305" w:type="dxa"/>
            <w:noWrap/>
            <w:vAlign w:val="center"/>
            <w:hideMark/>
          </w:tcPr>
          <w:p w14:paraId="7682154B" w14:textId="77777777" w:rsidR="00A12270" w:rsidRPr="00197E4A" w:rsidRDefault="00A12270" w:rsidP="005841D0">
            <w:pPr>
              <w:spacing w:line="360" w:lineRule="auto"/>
              <w:jc w:val="center"/>
              <w:rPr>
                <w:sz w:val="20"/>
                <w:szCs w:val="20"/>
              </w:rPr>
            </w:pPr>
            <w:r w:rsidRPr="00197E4A">
              <w:rPr>
                <w:sz w:val="20"/>
                <w:szCs w:val="20"/>
              </w:rPr>
              <w:t>4</w:t>
            </w:r>
            <w:r>
              <w:rPr>
                <w:sz w:val="20"/>
                <w:szCs w:val="20"/>
              </w:rPr>
              <w:t>-</w:t>
            </w:r>
            <w:r w:rsidRPr="00197E4A">
              <w:rPr>
                <w:sz w:val="20"/>
                <w:szCs w:val="20"/>
              </w:rPr>
              <w:t>probe</w:t>
            </w:r>
          </w:p>
        </w:tc>
        <w:tc>
          <w:tcPr>
            <w:tcW w:w="729" w:type="dxa"/>
            <w:noWrap/>
            <w:vAlign w:val="center"/>
            <w:hideMark/>
          </w:tcPr>
          <w:p w14:paraId="7777C4F8" w14:textId="77777777" w:rsidR="00A12270" w:rsidRPr="00197E4A" w:rsidRDefault="00A12270" w:rsidP="005841D0">
            <w:pPr>
              <w:spacing w:line="360" w:lineRule="auto"/>
              <w:jc w:val="center"/>
              <w:rPr>
                <w:sz w:val="20"/>
                <w:szCs w:val="20"/>
              </w:rPr>
            </w:pPr>
            <w:r w:rsidRPr="00197E4A">
              <w:rPr>
                <w:sz w:val="20"/>
                <w:szCs w:val="20"/>
              </w:rPr>
              <w:t>Film</w:t>
            </w:r>
          </w:p>
        </w:tc>
        <w:tc>
          <w:tcPr>
            <w:tcW w:w="2976" w:type="dxa"/>
            <w:noWrap/>
            <w:vAlign w:val="center"/>
            <w:hideMark/>
          </w:tcPr>
          <w:p w14:paraId="48CC5F7F" w14:textId="77777777" w:rsidR="00A12270" w:rsidRPr="00197E4A" w:rsidRDefault="00A12270" w:rsidP="005841D0">
            <w:pPr>
              <w:spacing w:line="360" w:lineRule="auto"/>
              <w:jc w:val="center"/>
              <w:rPr>
                <w:sz w:val="20"/>
                <w:szCs w:val="20"/>
              </w:rPr>
            </w:pPr>
            <w:r w:rsidRPr="00197E4A">
              <w:rPr>
                <w:sz w:val="20"/>
                <w:szCs w:val="20"/>
              </w:rPr>
              <w:t>Interfacial</w:t>
            </w:r>
          </w:p>
        </w:tc>
        <w:tc>
          <w:tcPr>
            <w:tcW w:w="1134" w:type="dxa"/>
            <w:noWrap/>
            <w:vAlign w:val="center"/>
            <w:hideMark/>
          </w:tcPr>
          <w:p w14:paraId="63785949" w14:textId="77777777" w:rsidR="00A12270" w:rsidRPr="00197E4A" w:rsidRDefault="00A12270" w:rsidP="005841D0">
            <w:pPr>
              <w:spacing w:line="360" w:lineRule="auto"/>
              <w:jc w:val="center"/>
              <w:rPr>
                <w:sz w:val="20"/>
                <w:szCs w:val="20"/>
              </w:rPr>
            </w:pPr>
            <w:r w:rsidRPr="00197E4A">
              <w:rPr>
                <w:sz w:val="20"/>
                <w:szCs w:val="20"/>
              </w:rPr>
              <w:t>3.7 × 10</w:t>
            </w:r>
            <w:r w:rsidRPr="006347EE">
              <w:rPr>
                <w:sz w:val="20"/>
                <w:szCs w:val="20"/>
                <w:vertAlign w:val="superscript"/>
              </w:rPr>
              <w:t>–3</w:t>
            </w:r>
          </w:p>
        </w:tc>
        <w:sdt>
          <w:sdtPr>
            <w:rPr>
              <w:color w:val="000000"/>
              <w:sz w:val="18"/>
              <w:szCs w:val="18"/>
            </w:rPr>
            <w:tag w:val="MENDELEY_CITATION_v3_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"/>
            <w:id w:val="1820078150"/>
            <w:placeholder>
              <w:docPart w:val="0922683003CD6D49A77BD3FF8B59E64B"/>
            </w:placeholder>
          </w:sdtPr>
          <w:sdtContent>
            <w:tc>
              <w:tcPr>
                <w:tcW w:w="1276" w:type="dxa"/>
                <w:noWrap/>
                <w:vAlign w:val="center"/>
                <w:hideMark/>
              </w:tcPr>
              <w:p w14:paraId="1B0630AB" w14:textId="7CE52B63" w:rsidR="00A12270" w:rsidRPr="00E456E2" w:rsidRDefault="00F91626" w:rsidP="005841D0">
                <w:pPr>
                  <w:spacing w:line="360" w:lineRule="auto"/>
                  <w:jc w:val="center"/>
                  <w:rPr>
                    <w:sz w:val="18"/>
                    <w:szCs w:val="18"/>
                  </w:rPr>
                </w:pPr>
                <w:r w:rsidRPr="00E456E2">
                  <w:rPr>
                    <w:color w:val="000000"/>
                    <w:sz w:val="18"/>
                    <w:szCs w:val="18"/>
                  </w:rPr>
                  <w:t>38</w:t>
                </w:r>
              </w:p>
            </w:tc>
          </w:sdtContent>
        </w:sdt>
      </w:tr>
      <w:tr w:rsidR="00A12270" w:rsidRPr="00197E4A" w14:paraId="1E2978A9" w14:textId="77777777" w:rsidTr="005841D0">
        <w:trPr>
          <w:trHeight w:val="380"/>
        </w:trPr>
        <w:tc>
          <w:tcPr>
            <w:tcW w:w="1789" w:type="dxa"/>
            <w:noWrap/>
            <w:vAlign w:val="center"/>
            <w:hideMark/>
          </w:tcPr>
          <w:p w14:paraId="45F7A4DA" w14:textId="77777777" w:rsidR="00A12270" w:rsidRPr="00197E4A" w:rsidRDefault="00A12270" w:rsidP="005841D0">
            <w:pPr>
              <w:spacing w:line="360" w:lineRule="auto"/>
              <w:jc w:val="center"/>
              <w:rPr>
                <w:sz w:val="20"/>
                <w:szCs w:val="20"/>
              </w:rPr>
            </w:pPr>
            <w:r w:rsidRPr="00197E4A">
              <w:rPr>
                <w:sz w:val="20"/>
                <w:szCs w:val="20"/>
              </w:rPr>
              <w:t>TTF-COF</w:t>
            </w:r>
          </w:p>
        </w:tc>
        <w:tc>
          <w:tcPr>
            <w:tcW w:w="1305" w:type="dxa"/>
            <w:noWrap/>
            <w:hideMark/>
          </w:tcPr>
          <w:p w14:paraId="487C173C" w14:textId="77777777" w:rsidR="00A12270" w:rsidRPr="00197E4A" w:rsidRDefault="00A12270" w:rsidP="005841D0">
            <w:pPr>
              <w:spacing w:line="360" w:lineRule="auto"/>
              <w:jc w:val="center"/>
              <w:rPr>
                <w:sz w:val="20"/>
                <w:szCs w:val="20"/>
              </w:rPr>
            </w:pPr>
            <w:r w:rsidRPr="00DB34B5">
              <w:rPr>
                <w:sz w:val="20"/>
                <w:szCs w:val="20"/>
              </w:rPr>
              <w:t>2-probe</w:t>
            </w:r>
          </w:p>
        </w:tc>
        <w:tc>
          <w:tcPr>
            <w:tcW w:w="729" w:type="dxa"/>
            <w:noWrap/>
            <w:vAlign w:val="center"/>
            <w:hideMark/>
          </w:tcPr>
          <w:p w14:paraId="5B94430B" w14:textId="77777777" w:rsidR="00A12270" w:rsidRPr="00197E4A" w:rsidRDefault="00A12270" w:rsidP="005841D0">
            <w:pPr>
              <w:spacing w:line="360" w:lineRule="auto"/>
              <w:jc w:val="center"/>
              <w:rPr>
                <w:sz w:val="20"/>
                <w:szCs w:val="20"/>
              </w:rPr>
            </w:pPr>
            <w:r w:rsidRPr="00197E4A">
              <w:rPr>
                <w:sz w:val="20"/>
                <w:szCs w:val="20"/>
              </w:rPr>
              <w:t>Film</w:t>
            </w:r>
          </w:p>
        </w:tc>
        <w:tc>
          <w:tcPr>
            <w:tcW w:w="2976" w:type="dxa"/>
            <w:noWrap/>
            <w:vAlign w:val="center"/>
            <w:hideMark/>
          </w:tcPr>
          <w:p w14:paraId="61DCEC90" w14:textId="77777777" w:rsidR="00A12270" w:rsidRPr="00197E4A" w:rsidRDefault="00A12270" w:rsidP="005841D0">
            <w:pPr>
              <w:spacing w:line="360" w:lineRule="auto"/>
              <w:jc w:val="center"/>
              <w:rPr>
                <w:sz w:val="20"/>
                <w:szCs w:val="20"/>
              </w:rPr>
            </w:pPr>
            <w:r w:rsidRPr="00197E4A">
              <w:rPr>
                <w:sz w:val="20"/>
                <w:szCs w:val="20"/>
              </w:rPr>
              <w:t>Solvothermal in-situ,</w:t>
            </w:r>
            <w:r>
              <w:rPr>
                <w:sz w:val="20"/>
                <w:szCs w:val="20"/>
              </w:rPr>
              <w:t xml:space="preserve"> </w:t>
            </w:r>
            <w:r w:rsidRPr="00197E4A">
              <w:rPr>
                <w:sz w:val="20"/>
                <w:szCs w:val="20"/>
              </w:rPr>
              <w:t>doped</w:t>
            </w:r>
          </w:p>
        </w:tc>
        <w:tc>
          <w:tcPr>
            <w:tcW w:w="1134" w:type="dxa"/>
            <w:noWrap/>
            <w:vAlign w:val="center"/>
            <w:hideMark/>
          </w:tcPr>
          <w:p w14:paraId="736C3BE8" w14:textId="77777777" w:rsidR="00A12270" w:rsidRPr="00197E4A" w:rsidRDefault="00A12270" w:rsidP="005841D0">
            <w:pPr>
              <w:spacing w:line="360" w:lineRule="auto"/>
              <w:jc w:val="center"/>
              <w:rPr>
                <w:sz w:val="20"/>
                <w:szCs w:val="20"/>
              </w:rPr>
            </w:pPr>
            <w:r w:rsidRPr="00197E4A">
              <w:rPr>
                <w:sz w:val="20"/>
                <w:szCs w:val="20"/>
              </w:rPr>
              <w:t>2.8 × 10</w:t>
            </w:r>
            <w:r w:rsidRPr="006347EE">
              <w:rPr>
                <w:sz w:val="20"/>
                <w:szCs w:val="20"/>
                <w:vertAlign w:val="superscript"/>
              </w:rPr>
              <w:t>−1</w:t>
            </w:r>
          </w:p>
        </w:tc>
        <w:sdt>
          <w:sdtPr>
            <w:rPr>
              <w:color w:val="000000"/>
              <w:sz w:val="18"/>
              <w:szCs w:val="18"/>
            </w:rPr>
            <w:tag w:val="MENDELEY_CITATION_v3_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"/>
            <w:id w:val="1196046371"/>
            <w:placeholder>
              <w:docPart w:val="0922683003CD6D49A77BD3FF8B59E64B"/>
            </w:placeholder>
          </w:sdtPr>
          <w:sdtContent>
            <w:tc>
              <w:tcPr>
                <w:tcW w:w="1276" w:type="dxa"/>
                <w:noWrap/>
                <w:vAlign w:val="center"/>
                <w:hideMark/>
              </w:tcPr>
              <w:p w14:paraId="1A432D31" w14:textId="2069CB2D" w:rsidR="00A12270" w:rsidRPr="00E456E2" w:rsidRDefault="00F91626" w:rsidP="005841D0">
                <w:pPr>
                  <w:spacing w:line="360" w:lineRule="auto"/>
                  <w:jc w:val="center"/>
                  <w:rPr>
                    <w:sz w:val="18"/>
                    <w:szCs w:val="18"/>
                  </w:rPr>
                </w:pPr>
                <w:r w:rsidRPr="00E456E2">
                  <w:rPr>
                    <w:color w:val="000000"/>
                    <w:sz w:val="18"/>
                    <w:szCs w:val="18"/>
                  </w:rPr>
                  <w:t>39</w:t>
                </w:r>
              </w:p>
            </w:tc>
          </w:sdtContent>
        </w:sdt>
      </w:tr>
      <w:tr w:rsidR="00A12270" w:rsidRPr="00197E4A" w14:paraId="5C6F0B50" w14:textId="77777777" w:rsidTr="005841D0">
        <w:trPr>
          <w:trHeight w:val="380"/>
        </w:trPr>
        <w:tc>
          <w:tcPr>
            <w:tcW w:w="1789" w:type="dxa"/>
            <w:noWrap/>
            <w:vAlign w:val="center"/>
            <w:hideMark/>
          </w:tcPr>
          <w:p w14:paraId="3806A64A" w14:textId="77777777" w:rsidR="00A12270" w:rsidRPr="00197E4A" w:rsidRDefault="00A12270" w:rsidP="005841D0">
            <w:pPr>
              <w:spacing w:line="360" w:lineRule="auto"/>
              <w:jc w:val="center"/>
              <w:rPr>
                <w:sz w:val="20"/>
                <w:szCs w:val="20"/>
              </w:rPr>
            </w:pPr>
            <w:r w:rsidRPr="00197E4A">
              <w:rPr>
                <w:sz w:val="20"/>
                <w:szCs w:val="20"/>
              </w:rPr>
              <w:t>BTT TTA COF</w:t>
            </w:r>
          </w:p>
        </w:tc>
        <w:tc>
          <w:tcPr>
            <w:tcW w:w="1305" w:type="dxa"/>
            <w:noWrap/>
            <w:hideMark/>
          </w:tcPr>
          <w:p w14:paraId="722635E1" w14:textId="77777777" w:rsidR="00A12270" w:rsidRPr="00197E4A" w:rsidRDefault="00A12270" w:rsidP="005841D0">
            <w:pPr>
              <w:spacing w:line="360" w:lineRule="auto"/>
              <w:jc w:val="center"/>
              <w:rPr>
                <w:sz w:val="20"/>
                <w:szCs w:val="20"/>
              </w:rPr>
            </w:pPr>
            <w:r w:rsidRPr="00DB34B5">
              <w:rPr>
                <w:sz w:val="20"/>
                <w:szCs w:val="20"/>
              </w:rPr>
              <w:t>2-probe</w:t>
            </w:r>
          </w:p>
        </w:tc>
        <w:tc>
          <w:tcPr>
            <w:tcW w:w="729" w:type="dxa"/>
            <w:noWrap/>
            <w:vAlign w:val="center"/>
            <w:hideMark/>
          </w:tcPr>
          <w:p w14:paraId="3EEDE024" w14:textId="77777777" w:rsidR="00A12270" w:rsidRPr="00197E4A" w:rsidRDefault="00A12270" w:rsidP="005841D0">
            <w:pPr>
              <w:spacing w:line="360" w:lineRule="auto"/>
              <w:jc w:val="center"/>
              <w:rPr>
                <w:sz w:val="20"/>
                <w:szCs w:val="20"/>
              </w:rPr>
            </w:pPr>
            <w:r w:rsidRPr="00197E4A">
              <w:rPr>
                <w:sz w:val="20"/>
                <w:szCs w:val="20"/>
              </w:rPr>
              <w:t>Film</w:t>
            </w:r>
          </w:p>
        </w:tc>
        <w:tc>
          <w:tcPr>
            <w:tcW w:w="2976" w:type="dxa"/>
            <w:noWrap/>
            <w:vAlign w:val="center"/>
            <w:hideMark/>
          </w:tcPr>
          <w:p w14:paraId="46BC9208" w14:textId="77777777" w:rsidR="00A12270" w:rsidRPr="00197E4A" w:rsidRDefault="00A12270" w:rsidP="005841D0">
            <w:pPr>
              <w:spacing w:line="360" w:lineRule="auto"/>
              <w:jc w:val="center"/>
              <w:rPr>
                <w:sz w:val="20"/>
                <w:szCs w:val="20"/>
              </w:rPr>
            </w:pPr>
            <w:r w:rsidRPr="00197E4A">
              <w:rPr>
                <w:sz w:val="20"/>
                <w:szCs w:val="20"/>
              </w:rPr>
              <w:t>Solvothermal in-situ</w:t>
            </w:r>
          </w:p>
        </w:tc>
        <w:tc>
          <w:tcPr>
            <w:tcW w:w="1134" w:type="dxa"/>
            <w:noWrap/>
            <w:vAlign w:val="center"/>
            <w:hideMark/>
          </w:tcPr>
          <w:p w14:paraId="4B3B0549" w14:textId="77777777" w:rsidR="00A12270" w:rsidRPr="00197E4A" w:rsidRDefault="00A12270" w:rsidP="005841D0">
            <w:pPr>
              <w:spacing w:line="360" w:lineRule="auto"/>
              <w:jc w:val="center"/>
              <w:rPr>
                <w:sz w:val="20"/>
                <w:szCs w:val="20"/>
              </w:rPr>
            </w:pPr>
            <w:r w:rsidRPr="00197E4A">
              <w:rPr>
                <w:sz w:val="20"/>
                <w:szCs w:val="20"/>
              </w:rPr>
              <w:t>1 × 10</w:t>
            </w:r>
            <w:r w:rsidRPr="006347EE">
              <w:rPr>
                <w:sz w:val="20"/>
                <w:szCs w:val="20"/>
                <w:vertAlign w:val="superscript"/>
              </w:rPr>
              <w:t>–4</w:t>
            </w:r>
          </w:p>
        </w:tc>
        <w:sdt>
          <w:sdtPr>
            <w:rPr>
              <w:color w:val="000000"/>
              <w:sz w:val="18"/>
              <w:szCs w:val="18"/>
            </w:rPr>
            <w:tag w:val="MENDELEY_CITATION_v3_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"/>
            <w:id w:val="-364452654"/>
            <w:placeholder>
              <w:docPart w:val="0922683003CD6D49A77BD3FF8B59E64B"/>
            </w:placeholder>
          </w:sdtPr>
          <w:sdtContent>
            <w:tc>
              <w:tcPr>
                <w:tcW w:w="1276" w:type="dxa"/>
                <w:noWrap/>
                <w:vAlign w:val="center"/>
                <w:hideMark/>
              </w:tcPr>
              <w:p w14:paraId="3246AD31" w14:textId="37609935" w:rsidR="00A12270" w:rsidRPr="00E456E2" w:rsidRDefault="00F91626" w:rsidP="005841D0">
                <w:pPr>
                  <w:spacing w:line="360" w:lineRule="auto"/>
                  <w:jc w:val="center"/>
                  <w:rPr>
                    <w:sz w:val="18"/>
                    <w:szCs w:val="18"/>
                  </w:rPr>
                </w:pPr>
                <w:r w:rsidRPr="00E456E2">
                  <w:rPr>
                    <w:color w:val="000000"/>
                    <w:sz w:val="18"/>
                    <w:szCs w:val="18"/>
                  </w:rPr>
                  <w:t>40</w:t>
                </w:r>
              </w:p>
            </w:tc>
          </w:sdtContent>
        </w:sdt>
      </w:tr>
      <w:tr w:rsidR="00A12270" w:rsidRPr="00197E4A" w14:paraId="6CE1BD2A" w14:textId="77777777" w:rsidTr="005841D0">
        <w:trPr>
          <w:trHeight w:val="380"/>
        </w:trPr>
        <w:tc>
          <w:tcPr>
            <w:tcW w:w="1789" w:type="dxa"/>
            <w:noWrap/>
            <w:vAlign w:val="center"/>
            <w:hideMark/>
          </w:tcPr>
          <w:p w14:paraId="2B11E616" w14:textId="77777777" w:rsidR="00A12270" w:rsidRPr="00197E4A" w:rsidRDefault="00A12270" w:rsidP="005841D0">
            <w:pPr>
              <w:spacing w:line="360" w:lineRule="auto"/>
              <w:jc w:val="center"/>
              <w:rPr>
                <w:sz w:val="20"/>
                <w:szCs w:val="20"/>
              </w:rPr>
            </w:pPr>
            <w:r w:rsidRPr="00197E4A">
              <w:rPr>
                <w:sz w:val="20"/>
                <w:szCs w:val="20"/>
              </w:rPr>
              <w:t>PyTTA-TPA COF</w:t>
            </w:r>
          </w:p>
        </w:tc>
        <w:tc>
          <w:tcPr>
            <w:tcW w:w="1305" w:type="dxa"/>
            <w:noWrap/>
            <w:hideMark/>
          </w:tcPr>
          <w:p w14:paraId="68B4B4A7" w14:textId="77777777" w:rsidR="00A12270" w:rsidRPr="00197E4A" w:rsidRDefault="00A12270" w:rsidP="005841D0">
            <w:pPr>
              <w:spacing w:line="360" w:lineRule="auto"/>
              <w:jc w:val="center"/>
              <w:rPr>
                <w:sz w:val="20"/>
                <w:szCs w:val="20"/>
              </w:rPr>
            </w:pPr>
            <w:r w:rsidRPr="00C44ACA">
              <w:rPr>
                <w:sz w:val="20"/>
                <w:szCs w:val="20"/>
              </w:rPr>
              <w:t>4-probe</w:t>
            </w:r>
          </w:p>
        </w:tc>
        <w:tc>
          <w:tcPr>
            <w:tcW w:w="729" w:type="dxa"/>
            <w:noWrap/>
            <w:vAlign w:val="center"/>
            <w:hideMark/>
          </w:tcPr>
          <w:p w14:paraId="778362A0" w14:textId="77777777" w:rsidR="00A12270" w:rsidRPr="00197E4A" w:rsidRDefault="00A12270" w:rsidP="005841D0">
            <w:pPr>
              <w:spacing w:line="360" w:lineRule="auto"/>
              <w:jc w:val="center"/>
              <w:rPr>
                <w:sz w:val="20"/>
                <w:szCs w:val="20"/>
              </w:rPr>
            </w:pPr>
            <w:r w:rsidRPr="00197E4A">
              <w:rPr>
                <w:sz w:val="20"/>
                <w:szCs w:val="20"/>
              </w:rPr>
              <w:t>Film</w:t>
            </w:r>
          </w:p>
        </w:tc>
        <w:tc>
          <w:tcPr>
            <w:tcW w:w="2976" w:type="dxa"/>
            <w:noWrap/>
            <w:vAlign w:val="center"/>
            <w:hideMark/>
          </w:tcPr>
          <w:p w14:paraId="066B8CEA" w14:textId="77777777" w:rsidR="00A12270" w:rsidRPr="00197E4A" w:rsidRDefault="00A12270" w:rsidP="005841D0">
            <w:pPr>
              <w:spacing w:line="360" w:lineRule="auto"/>
              <w:jc w:val="center"/>
              <w:rPr>
                <w:sz w:val="20"/>
                <w:szCs w:val="20"/>
              </w:rPr>
            </w:pPr>
            <w:r w:rsidRPr="00197E4A">
              <w:rPr>
                <w:sz w:val="20"/>
                <w:szCs w:val="20"/>
              </w:rPr>
              <w:t>CVD</w:t>
            </w:r>
          </w:p>
        </w:tc>
        <w:tc>
          <w:tcPr>
            <w:tcW w:w="1134" w:type="dxa"/>
            <w:noWrap/>
            <w:vAlign w:val="center"/>
            <w:hideMark/>
          </w:tcPr>
          <w:p w14:paraId="670998FD" w14:textId="77777777" w:rsidR="00A12270" w:rsidRPr="00197E4A" w:rsidRDefault="00A12270" w:rsidP="005841D0">
            <w:pPr>
              <w:spacing w:line="360" w:lineRule="auto"/>
              <w:jc w:val="center"/>
              <w:rPr>
                <w:sz w:val="20"/>
                <w:szCs w:val="20"/>
              </w:rPr>
            </w:pPr>
            <w:r w:rsidRPr="00197E4A">
              <w:rPr>
                <w:sz w:val="20"/>
                <w:szCs w:val="20"/>
              </w:rPr>
              <w:t>8.4 × 10</w:t>
            </w:r>
            <w:r w:rsidRPr="006347EE">
              <w:rPr>
                <w:sz w:val="20"/>
                <w:szCs w:val="20"/>
                <w:vertAlign w:val="superscript"/>
              </w:rPr>
              <w:t>−4</w:t>
            </w:r>
          </w:p>
        </w:tc>
        <w:sdt>
          <w:sdtPr>
            <w:rPr>
              <w:color w:val="000000"/>
              <w:sz w:val="18"/>
              <w:szCs w:val="18"/>
            </w:rPr>
            <w:tag w:val="MENDELEY_CITATION_v3_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"/>
            <w:id w:val="-1066493493"/>
            <w:placeholder>
              <w:docPart w:val="0922683003CD6D49A77BD3FF8B59E64B"/>
            </w:placeholder>
          </w:sdtPr>
          <w:sdtContent>
            <w:tc>
              <w:tcPr>
                <w:tcW w:w="1276" w:type="dxa"/>
                <w:noWrap/>
                <w:vAlign w:val="center"/>
                <w:hideMark/>
              </w:tcPr>
              <w:p w14:paraId="763F13A6" w14:textId="56EEB8F1" w:rsidR="00A12270" w:rsidRPr="00E456E2" w:rsidRDefault="00F91626" w:rsidP="005841D0">
                <w:pPr>
                  <w:spacing w:line="360" w:lineRule="auto"/>
                  <w:jc w:val="center"/>
                  <w:rPr>
                    <w:sz w:val="18"/>
                    <w:szCs w:val="18"/>
                  </w:rPr>
                </w:pPr>
                <w:r w:rsidRPr="00E456E2">
                  <w:rPr>
                    <w:color w:val="000000"/>
                    <w:sz w:val="18"/>
                    <w:szCs w:val="18"/>
                  </w:rPr>
                  <w:t>41</w:t>
                </w:r>
              </w:p>
            </w:tc>
          </w:sdtContent>
        </w:sdt>
      </w:tr>
      <w:tr w:rsidR="00A12270" w:rsidRPr="00197E4A" w14:paraId="550E74BE" w14:textId="77777777" w:rsidTr="005841D0">
        <w:trPr>
          <w:trHeight w:val="380"/>
        </w:trPr>
        <w:tc>
          <w:tcPr>
            <w:tcW w:w="1789" w:type="dxa"/>
            <w:noWrap/>
            <w:vAlign w:val="center"/>
            <w:hideMark/>
          </w:tcPr>
          <w:p w14:paraId="2B22E9D2" w14:textId="77777777" w:rsidR="00A12270" w:rsidRPr="00197E4A" w:rsidRDefault="00A12270" w:rsidP="005841D0">
            <w:pPr>
              <w:spacing w:line="360" w:lineRule="auto"/>
              <w:jc w:val="center"/>
              <w:rPr>
                <w:sz w:val="20"/>
                <w:szCs w:val="20"/>
              </w:rPr>
            </w:pPr>
            <w:r w:rsidRPr="00197E4A">
              <w:rPr>
                <w:sz w:val="20"/>
                <w:szCs w:val="20"/>
              </w:rPr>
              <w:t>NiPc-NH-CoPcF</w:t>
            </w:r>
            <w:r w:rsidRPr="006347EE">
              <w:rPr>
                <w:sz w:val="20"/>
                <w:szCs w:val="20"/>
                <w:vertAlign w:val="subscript"/>
              </w:rPr>
              <w:t>8</w:t>
            </w:r>
          </w:p>
        </w:tc>
        <w:tc>
          <w:tcPr>
            <w:tcW w:w="1305" w:type="dxa"/>
            <w:noWrap/>
            <w:hideMark/>
          </w:tcPr>
          <w:p w14:paraId="7570F6FA" w14:textId="77777777" w:rsidR="00A12270" w:rsidRPr="00197E4A" w:rsidRDefault="00A12270" w:rsidP="005841D0">
            <w:pPr>
              <w:spacing w:line="360" w:lineRule="auto"/>
              <w:jc w:val="center"/>
              <w:rPr>
                <w:sz w:val="20"/>
                <w:szCs w:val="20"/>
              </w:rPr>
            </w:pPr>
            <w:r w:rsidRPr="00C44ACA">
              <w:rPr>
                <w:sz w:val="20"/>
                <w:szCs w:val="20"/>
              </w:rPr>
              <w:t>4-probe</w:t>
            </w:r>
          </w:p>
        </w:tc>
        <w:tc>
          <w:tcPr>
            <w:tcW w:w="729" w:type="dxa"/>
            <w:noWrap/>
            <w:vAlign w:val="center"/>
            <w:hideMark/>
          </w:tcPr>
          <w:p w14:paraId="09BFBEEC" w14:textId="77777777" w:rsidR="00A12270" w:rsidRPr="00197E4A" w:rsidRDefault="00A12270" w:rsidP="005841D0">
            <w:pPr>
              <w:spacing w:line="360" w:lineRule="auto"/>
              <w:jc w:val="center"/>
              <w:rPr>
                <w:sz w:val="20"/>
                <w:szCs w:val="20"/>
              </w:rPr>
            </w:pPr>
            <w:r w:rsidRPr="00197E4A">
              <w:rPr>
                <w:sz w:val="20"/>
                <w:szCs w:val="20"/>
              </w:rPr>
              <w:t>Film</w:t>
            </w:r>
          </w:p>
        </w:tc>
        <w:tc>
          <w:tcPr>
            <w:tcW w:w="2976" w:type="dxa"/>
            <w:noWrap/>
            <w:vAlign w:val="center"/>
            <w:hideMark/>
          </w:tcPr>
          <w:p w14:paraId="1C0C1F01" w14:textId="77777777" w:rsidR="00A12270" w:rsidRPr="00197E4A" w:rsidRDefault="00A12270" w:rsidP="005841D0">
            <w:pPr>
              <w:spacing w:line="360" w:lineRule="auto"/>
              <w:jc w:val="center"/>
              <w:rPr>
                <w:sz w:val="20"/>
                <w:szCs w:val="20"/>
              </w:rPr>
            </w:pPr>
            <w:r w:rsidRPr="00197E4A">
              <w:rPr>
                <w:sz w:val="20"/>
                <w:szCs w:val="20"/>
              </w:rPr>
              <w:t>Vapor-assisted</w:t>
            </w:r>
          </w:p>
        </w:tc>
        <w:tc>
          <w:tcPr>
            <w:tcW w:w="1134" w:type="dxa"/>
            <w:noWrap/>
            <w:vAlign w:val="center"/>
            <w:hideMark/>
          </w:tcPr>
          <w:p w14:paraId="180E36D8" w14:textId="77777777" w:rsidR="00A12270" w:rsidRPr="00197E4A" w:rsidRDefault="00A12270" w:rsidP="005841D0">
            <w:pPr>
              <w:spacing w:line="360" w:lineRule="auto"/>
              <w:jc w:val="center"/>
              <w:rPr>
                <w:sz w:val="20"/>
                <w:szCs w:val="20"/>
              </w:rPr>
            </w:pPr>
            <w:r w:rsidRPr="00197E4A">
              <w:rPr>
                <w:sz w:val="20"/>
                <w:szCs w:val="20"/>
              </w:rPr>
              <w:t>1</w:t>
            </w:r>
            <w:r>
              <w:rPr>
                <w:sz w:val="20"/>
                <w:szCs w:val="20"/>
              </w:rPr>
              <w:t>.</w:t>
            </w:r>
            <w:r w:rsidRPr="00197E4A">
              <w:rPr>
                <w:sz w:val="20"/>
                <w:szCs w:val="20"/>
              </w:rPr>
              <w:t>27</w:t>
            </w:r>
            <w:r>
              <w:rPr>
                <w:sz w:val="20"/>
                <w:szCs w:val="20"/>
              </w:rPr>
              <w:t xml:space="preserve"> </w:t>
            </w:r>
            <w:r w:rsidRPr="00197E4A">
              <w:rPr>
                <w:sz w:val="20"/>
                <w:szCs w:val="20"/>
              </w:rPr>
              <w:t>×</w:t>
            </w:r>
            <w:r>
              <w:rPr>
                <w:sz w:val="20"/>
                <w:szCs w:val="20"/>
              </w:rPr>
              <w:t xml:space="preserve"> </w:t>
            </w:r>
            <w:r w:rsidRPr="00197E4A">
              <w:rPr>
                <w:sz w:val="20"/>
                <w:szCs w:val="20"/>
              </w:rPr>
              <w:t>10</w:t>
            </w:r>
            <w:r>
              <w:rPr>
                <w:sz w:val="20"/>
                <w:szCs w:val="20"/>
                <w:vertAlign w:val="superscript"/>
              </w:rPr>
              <w:t>1</w:t>
            </w:r>
          </w:p>
        </w:tc>
        <w:sdt>
          <w:sdtPr>
            <w:rPr>
              <w:color w:val="000000"/>
              <w:sz w:val="18"/>
              <w:szCs w:val="18"/>
            </w:rPr>
            <w:tag w:val="MENDELEY_CITATION_v3_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"/>
            <w:id w:val="1358614080"/>
            <w:placeholder>
              <w:docPart w:val="0922683003CD6D49A77BD3FF8B59E64B"/>
            </w:placeholder>
          </w:sdtPr>
          <w:sdtContent>
            <w:tc>
              <w:tcPr>
                <w:tcW w:w="1276" w:type="dxa"/>
                <w:noWrap/>
                <w:vAlign w:val="center"/>
                <w:hideMark/>
              </w:tcPr>
              <w:p w14:paraId="745AA8E6" w14:textId="4D597785" w:rsidR="00A12270" w:rsidRPr="00E456E2" w:rsidRDefault="00F91626" w:rsidP="005841D0">
                <w:pPr>
                  <w:spacing w:line="360" w:lineRule="auto"/>
                  <w:jc w:val="center"/>
                  <w:rPr>
                    <w:sz w:val="18"/>
                    <w:szCs w:val="18"/>
                  </w:rPr>
                </w:pPr>
                <w:r w:rsidRPr="00E456E2">
                  <w:rPr>
                    <w:color w:val="000000"/>
                    <w:sz w:val="18"/>
                    <w:szCs w:val="18"/>
                  </w:rPr>
                  <w:t>35</w:t>
                </w:r>
              </w:p>
            </w:tc>
          </w:sdtContent>
        </w:sdt>
      </w:tr>
      <w:tr w:rsidR="00A12270" w:rsidRPr="00197E4A" w14:paraId="268D3AA0" w14:textId="77777777" w:rsidTr="005841D0">
        <w:trPr>
          <w:trHeight w:val="380"/>
        </w:trPr>
        <w:tc>
          <w:tcPr>
            <w:tcW w:w="1789" w:type="dxa"/>
            <w:noWrap/>
            <w:vAlign w:val="center"/>
            <w:hideMark/>
          </w:tcPr>
          <w:p w14:paraId="26A17A29" w14:textId="77777777" w:rsidR="00A12270" w:rsidRPr="00197E4A" w:rsidRDefault="00A12270" w:rsidP="005841D0">
            <w:pPr>
              <w:spacing w:line="360" w:lineRule="auto"/>
              <w:jc w:val="center"/>
              <w:rPr>
                <w:sz w:val="20"/>
                <w:szCs w:val="20"/>
              </w:rPr>
            </w:pPr>
            <w:proofErr w:type="spellStart"/>
            <w:r w:rsidRPr="00197E4A">
              <w:rPr>
                <w:sz w:val="20"/>
                <w:szCs w:val="20"/>
              </w:rPr>
              <w:t>PhDBP</w:t>
            </w:r>
            <w:proofErr w:type="spellEnd"/>
            <w:r w:rsidRPr="00197E4A">
              <w:rPr>
                <w:sz w:val="20"/>
                <w:szCs w:val="20"/>
              </w:rPr>
              <w:t>-TFP COF</w:t>
            </w:r>
          </w:p>
        </w:tc>
        <w:tc>
          <w:tcPr>
            <w:tcW w:w="1305" w:type="dxa"/>
            <w:noWrap/>
            <w:vAlign w:val="center"/>
            <w:hideMark/>
          </w:tcPr>
          <w:p w14:paraId="1BD84845" w14:textId="77777777" w:rsidR="00A12270" w:rsidRPr="00197E4A" w:rsidRDefault="00A12270" w:rsidP="005841D0">
            <w:pPr>
              <w:spacing w:line="360" w:lineRule="auto"/>
              <w:jc w:val="center"/>
              <w:rPr>
                <w:sz w:val="20"/>
                <w:szCs w:val="20"/>
              </w:rPr>
            </w:pPr>
            <w:r>
              <w:rPr>
                <w:sz w:val="20"/>
                <w:szCs w:val="20"/>
              </w:rPr>
              <w:t>I-t</w:t>
            </w:r>
          </w:p>
        </w:tc>
        <w:tc>
          <w:tcPr>
            <w:tcW w:w="729" w:type="dxa"/>
            <w:noWrap/>
            <w:vAlign w:val="center"/>
            <w:hideMark/>
          </w:tcPr>
          <w:p w14:paraId="53593C95" w14:textId="77777777" w:rsidR="00A12270" w:rsidRPr="00197E4A" w:rsidRDefault="00A12270" w:rsidP="005841D0">
            <w:pPr>
              <w:spacing w:line="360" w:lineRule="auto"/>
              <w:jc w:val="center"/>
              <w:rPr>
                <w:sz w:val="20"/>
                <w:szCs w:val="20"/>
              </w:rPr>
            </w:pPr>
            <w:r w:rsidRPr="00197E4A">
              <w:rPr>
                <w:sz w:val="20"/>
                <w:szCs w:val="20"/>
              </w:rPr>
              <w:t>Film</w:t>
            </w:r>
          </w:p>
        </w:tc>
        <w:tc>
          <w:tcPr>
            <w:tcW w:w="2976" w:type="dxa"/>
            <w:noWrap/>
            <w:vAlign w:val="center"/>
            <w:hideMark/>
          </w:tcPr>
          <w:p w14:paraId="2175FED7" w14:textId="77777777" w:rsidR="00A12270" w:rsidRPr="00197E4A" w:rsidRDefault="00A12270" w:rsidP="005841D0">
            <w:pPr>
              <w:spacing w:line="360" w:lineRule="auto"/>
              <w:jc w:val="center"/>
              <w:rPr>
                <w:sz w:val="20"/>
                <w:szCs w:val="20"/>
              </w:rPr>
            </w:pPr>
            <w:r w:rsidRPr="00197E4A">
              <w:rPr>
                <w:sz w:val="20"/>
                <w:szCs w:val="20"/>
              </w:rPr>
              <w:t>Solvothermal&amp;</w:t>
            </w:r>
            <w:r>
              <w:rPr>
                <w:sz w:val="20"/>
                <w:szCs w:val="20"/>
              </w:rPr>
              <w:t xml:space="preserve"> </w:t>
            </w:r>
            <w:r w:rsidRPr="00197E4A">
              <w:rPr>
                <w:sz w:val="20"/>
                <w:szCs w:val="20"/>
              </w:rPr>
              <w:t>exfoliation, doped</w:t>
            </w:r>
          </w:p>
        </w:tc>
        <w:tc>
          <w:tcPr>
            <w:tcW w:w="1134" w:type="dxa"/>
            <w:noWrap/>
            <w:vAlign w:val="center"/>
            <w:hideMark/>
          </w:tcPr>
          <w:p w14:paraId="46BE485C" w14:textId="77777777" w:rsidR="00A12270" w:rsidRPr="00197E4A" w:rsidRDefault="00A12270" w:rsidP="005841D0">
            <w:pPr>
              <w:spacing w:line="360" w:lineRule="auto"/>
              <w:jc w:val="center"/>
              <w:rPr>
                <w:sz w:val="20"/>
                <w:szCs w:val="20"/>
              </w:rPr>
            </w:pPr>
            <w:r w:rsidRPr="00197E4A">
              <w:rPr>
                <w:sz w:val="20"/>
                <w:szCs w:val="20"/>
              </w:rPr>
              <w:t>4 × 10</w:t>
            </w:r>
            <w:r w:rsidRPr="006347EE">
              <w:rPr>
                <w:sz w:val="20"/>
                <w:szCs w:val="20"/>
                <w:vertAlign w:val="superscript"/>
              </w:rPr>
              <w:t>–6</w:t>
            </w:r>
          </w:p>
        </w:tc>
        <w:sdt>
          <w:sdtPr>
            <w:rPr>
              <w:color w:val="000000"/>
              <w:sz w:val="18"/>
              <w:szCs w:val="18"/>
            </w:rPr>
            <w:tag w:val="MENDELEY_CITATION_v3_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"/>
            <w:id w:val="-902215758"/>
            <w:placeholder>
              <w:docPart w:val="0922683003CD6D49A77BD3FF8B59E64B"/>
            </w:placeholder>
          </w:sdtPr>
          <w:sdtContent>
            <w:tc>
              <w:tcPr>
                <w:tcW w:w="1276" w:type="dxa"/>
                <w:noWrap/>
                <w:vAlign w:val="center"/>
                <w:hideMark/>
              </w:tcPr>
              <w:p w14:paraId="0CEACB7D" w14:textId="0A79EFF0" w:rsidR="00A12270" w:rsidRPr="00E456E2" w:rsidRDefault="00F91626" w:rsidP="005841D0">
                <w:pPr>
                  <w:spacing w:line="360" w:lineRule="auto"/>
                  <w:jc w:val="center"/>
                  <w:rPr>
                    <w:sz w:val="18"/>
                    <w:szCs w:val="18"/>
                  </w:rPr>
                </w:pPr>
                <w:r w:rsidRPr="00E456E2">
                  <w:rPr>
                    <w:color w:val="000000"/>
                    <w:sz w:val="18"/>
                    <w:szCs w:val="18"/>
                  </w:rPr>
                  <w:t>42</w:t>
                </w:r>
              </w:p>
            </w:tc>
          </w:sdtContent>
        </w:sdt>
      </w:tr>
    </w:tbl>
    <w:p w14:paraId="130ED928" w14:textId="77777777" w:rsidR="00A12270" w:rsidRDefault="00A12270" w:rsidP="00A12270">
      <w:pPr>
        <w:spacing w:line="360" w:lineRule="auto"/>
      </w:pPr>
    </w:p>
    <w:p w14:paraId="3BAD7C85" w14:textId="77777777" w:rsidR="00A12270" w:rsidRPr="00940B3F" w:rsidRDefault="00A12270" w:rsidP="00A12270">
      <w:pPr>
        <w:spacing w:after="160" w:line="360" w:lineRule="auto"/>
        <w:rPr>
          <w:lang w:val="en-US"/>
        </w:rPr>
      </w:pPr>
      <w:r>
        <w:br w:type="page"/>
      </w:r>
    </w:p>
    <w:p w14:paraId="7C2B430A" w14:textId="501722B6" w:rsidR="00163621" w:rsidRPr="008F4D21" w:rsidRDefault="002C49F5" w:rsidP="008F4D21">
      <w:pPr>
        <w:spacing w:line="360" w:lineRule="auto"/>
        <w:jc w:val="both"/>
        <w:rPr>
          <w:b/>
          <w:bCs/>
        </w:rPr>
      </w:pPr>
      <w:r w:rsidRPr="006E51B6">
        <w:rPr>
          <w:b/>
          <w:bCs/>
        </w:rPr>
        <w:lastRenderedPageBreak/>
        <w:t>Table S</w:t>
      </w:r>
      <w:r w:rsidR="00A12270">
        <w:rPr>
          <w:b/>
          <w:bCs/>
        </w:rPr>
        <w:t>2</w:t>
      </w:r>
      <w:r w:rsidRPr="006E51B6">
        <w:rPr>
          <w:b/>
          <w:bCs/>
        </w:rPr>
        <w:t>.</w:t>
      </w:r>
      <w:r w:rsidRPr="008F4D21">
        <w:rPr>
          <w:b/>
          <w:bCs/>
        </w:rPr>
        <w:t xml:space="preserve"> Atomistic coordinates for the AA-stacking mode of </w:t>
      </w:r>
      <w:proofErr w:type="spellStart"/>
      <w:r w:rsidRPr="008F4D21">
        <w:rPr>
          <w:b/>
          <w:bCs/>
          <w:lang w:val="en-US"/>
        </w:rPr>
        <w:t>CuPc</w:t>
      </w:r>
      <w:proofErr w:type="spellEnd"/>
      <w:r w:rsidRPr="008F4D21">
        <w:rPr>
          <w:b/>
          <w:bCs/>
          <w:lang w:val="en-US"/>
        </w:rPr>
        <w:t>-AQ</w:t>
      </w:r>
      <w:r w:rsidR="00AA643D" w:rsidRPr="008F4D21">
        <w:rPr>
          <w:b/>
          <w:bCs/>
          <w:lang w:val="en-US"/>
        </w:rPr>
        <w:t xml:space="preserve">-COFs </w:t>
      </w:r>
      <w:r w:rsidR="00355BC6" w:rsidRPr="008F4D21">
        <w:rPr>
          <w:b/>
          <w:bCs/>
        </w:rPr>
        <w:t xml:space="preserve">powder </w:t>
      </w:r>
      <w:r w:rsidRPr="008F4D21">
        <w:rPr>
          <w:b/>
          <w:bCs/>
          <w:i/>
          <w:iCs/>
        </w:rPr>
        <w:t>via</w:t>
      </w:r>
      <w:r w:rsidRPr="008F4D21">
        <w:rPr>
          <w:b/>
          <w:bCs/>
        </w:rPr>
        <w:t xml:space="preserve"> Pawley refinement.</w:t>
      </w:r>
    </w:p>
    <w:p w14:paraId="09EBA06A" w14:textId="0F7FAE0B" w:rsidR="00355BC6" w:rsidRDefault="00355BC6" w:rsidP="008F4D21">
      <w:pPr>
        <w:spacing w:line="360" w:lineRule="auto"/>
        <w:jc w:val="both"/>
      </w:pPr>
      <w:r w:rsidRPr="00355BC6">
        <w:t>Space Group: P4/MMM; a = 25.1595 Å and c = 3.6172 Å; α = β = γ = 90°;</w:t>
      </w:r>
      <w:r>
        <w:t xml:space="preserve"> </w:t>
      </w:r>
      <w:proofErr w:type="spellStart"/>
      <w:r w:rsidRPr="00355BC6">
        <w:t>R</w:t>
      </w:r>
      <w:r w:rsidRPr="00355BC6">
        <w:rPr>
          <w:vertAlign w:val="subscript"/>
        </w:rPr>
        <w:t>wp</w:t>
      </w:r>
      <w:proofErr w:type="spellEnd"/>
      <w:r w:rsidRPr="00355BC6">
        <w:t xml:space="preserve"> = 2.27%, R</w:t>
      </w:r>
      <w:r w:rsidRPr="00355BC6">
        <w:rPr>
          <w:vertAlign w:val="subscript"/>
        </w:rPr>
        <w:t>p</w:t>
      </w:r>
      <w:r w:rsidRPr="00355BC6">
        <w:t xml:space="preserve"> = 1.77%</w:t>
      </w:r>
    </w:p>
    <w:tbl>
      <w:tblPr>
        <w:tblStyle w:val="TableGrid"/>
        <w:tblW w:w="9072" w:type="dxa"/>
        <w:jc w:val="center"/>
        <w:tblLook w:val="04A0" w:firstRow="1" w:lastRow="0" w:firstColumn="1" w:lastColumn="0" w:noHBand="0" w:noVBand="1"/>
      </w:tblPr>
      <w:tblGrid>
        <w:gridCol w:w="2268"/>
        <w:gridCol w:w="2268"/>
        <w:gridCol w:w="2268"/>
        <w:gridCol w:w="2268"/>
      </w:tblGrid>
      <w:tr w:rsidR="00355BC6" w:rsidRPr="00355BC6" w14:paraId="18F8F838" w14:textId="77777777" w:rsidTr="00355BC6">
        <w:trPr>
          <w:trHeight w:val="340"/>
          <w:jc w:val="center"/>
        </w:trPr>
        <w:tc>
          <w:tcPr>
            <w:tcW w:w="2268" w:type="dxa"/>
            <w:noWrap/>
            <w:vAlign w:val="center"/>
            <w:hideMark/>
          </w:tcPr>
          <w:p w14:paraId="2B564C54" w14:textId="77777777" w:rsidR="00355BC6" w:rsidRPr="00355BC6" w:rsidRDefault="00355BC6" w:rsidP="00355BC6">
            <w:pPr>
              <w:spacing w:line="360" w:lineRule="auto"/>
              <w:jc w:val="center"/>
              <w:rPr>
                <w:b/>
                <w:bCs/>
              </w:rPr>
            </w:pPr>
            <w:r w:rsidRPr="00355BC6">
              <w:rPr>
                <w:b/>
                <w:bCs/>
              </w:rPr>
              <w:t>Atom</w:t>
            </w:r>
          </w:p>
        </w:tc>
        <w:tc>
          <w:tcPr>
            <w:tcW w:w="2268" w:type="dxa"/>
            <w:noWrap/>
            <w:vAlign w:val="center"/>
            <w:hideMark/>
          </w:tcPr>
          <w:p w14:paraId="28BAFD25" w14:textId="13A84E7F" w:rsidR="00355BC6" w:rsidRPr="00355BC6" w:rsidRDefault="00355BC6" w:rsidP="00355BC6">
            <w:pPr>
              <w:spacing w:line="360" w:lineRule="auto"/>
              <w:jc w:val="center"/>
              <w:rPr>
                <w:b/>
                <w:bCs/>
                <w:i/>
                <w:iCs/>
              </w:rPr>
            </w:pPr>
            <w:r w:rsidRPr="00355BC6">
              <w:rPr>
                <w:b/>
                <w:bCs/>
                <w:i/>
                <w:iCs/>
              </w:rPr>
              <w:t>x/a</w:t>
            </w:r>
          </w:p>
        </w:tc>
        <w:tc>
          <w:tcPr>
            <w:tcW w:w="2268" w:type="dxa"/>
            <w:noWrap/>
            <w:vAlign w:val="center"/>
            <w:hideMark/>
          </w:tcPr>
          <w:p w14:paraId="288E4AFC" w14:textId="3CED7468" w:rsidR="00355BC6" w:rsidRPr="00355BC6" w:rsidRDefault="00355BC6" w:rsidP="00355BC6">
            <w:pPr>
              <w:spacing w:line="360" w:lineRule="auto"/>
              <w:jc w:val="center"/>
              <w:rPr>
                <w:b/>
                <w:bCs/>
                <w:i/>
                <w:iCs/>
              </w:rPr>
            </w:pPr>
            <w:r w:rsidRPr="00355BC6">
              <w:rPr>
                <w:b/>
                <w:bCs/>
                <w:i/>
                <w:iCs/>
              </w:rPr>
              <w:t>y/b</w:t>
            </w:r>
          </w:p>
        </w:tc>
        <w:tc>
          <w:tcPr>
            <w:tcW w:w="2268" w:type="dxa"/>
            <w:noWrap/>
            <w:vAlign w:val="center"/>
            <w:hideMark/>
          </w:tcPr>
          <w:p w14:paraId="75DF7784" w14:textId="5AC571F0" w:rsidR="00355BC6" w:rsidRPr="00355BC6" w:rsidRDefault="00355BC6" w:rsidP="00355BC6">
            <w:pPr>
              <w:spacing w:line="360" w:lineRule="auto"/>
              <w:jc w:val="center"/>
              <w:rPr>
                <w:b/>
                <w:bCs/>
                <w:i/>
                <w:iCs/>
              </w:rPr>
            </w:pPr>
            <w:r w:rsidRPr="00355BC6">
              <w:rPr>
                <w:b/>
                <w:bCs/>
                <w:i/>
                <w:iCs/>
              </w:rPr>
              <w:t>z/c</w:t>
            </w:r>
          </w:p>
        </w:tc>
      </w:tr>
      <w:tr w:rsidR="00355BC6" w:rsidRPr="00355BC6" w14:paraId="63B3F010" w14:textId="77777777" w:rsidTr="00355BC6">
        <w:trPr>
          <w:trHeight w:val="340"/>
          <w:jc w:val="center"/>
        </w:trPr>
        <w:tc>
          <w:tcPr>
            <w:tcW w:w="2268" w:type="dxa"/>
            <w:noWrap/>
            <w:vAlign w:val="center"/>
            <w:hideMark/>
          </w:tcPr>
          <w:p w14:paraId="22573A29" w14:textId="77777777" w:rsidR="00355BC6" w:rsidRPr="00355BC6" w:rsidRDefault="00355BC6" w:rsidP="00355BC6">
            <w:pPr>
              <w:spacing w:line="360" w:lineRule="auto"/>
              <w:jc w:val="center"/>
            </w:pPr>
            <w:r w:rsidRPr="00355BC6">
              <w:t>N1</w:t>
            </w:r>
          </w:p>
        </w:tc>
        <w:tc>
          <w:tcPr>
            <w:tcW w:w="2268" w:type="dxa"/>
            <w:noWrap/>
            <w:vAlign w:val="center"/>
            <w:hideMark/>
          </w:tcPr>
          <w:p w14:paraId="075F0B1E" w14:textId="77777777" w:rsidR="00355BC6" w:rsidRPr="00355BC6" w:rsidRDefault="00355BC6" w:rsidP="00355BC6">
            <w:pPr>
              <w:spacing w:line="360" w:lineRule="auto"/>
              <w:jc w:val="center"/>
            </w:pPr>
            <w:r w:rsidRPr="00355BC6">
              <w:t>0.42208</w:t>
            </w:r>
          </w:p>
        </w:tc>
        <w:tc>
          <w:tcPr>
            <w:tcW w:w="2268" w:type="dxa"/>
            <w:noWrap/>
            <w:vAlign w:val="center"/>
            <w:hideMark/>
          </w:tcPr>
          <w:p w14:paraId="643A37AB" w14:textId="77777777" w:rsidR="00355BC6" w:rsidRPr="00355BC6" w:rsidRDefault="00355BC6" w:rsidP="00355BC6">
            <w:pPr>
              <w:spacing w:line="360" w:lineRule="auto"/>
              <w:jc w:val="center"/>
            </w:pPr>
            <w:r w:rsidRPr="00355BC6">
              <w:t>0.5</w:t>
            </w:r>
          </w:p>
        </w:tc>
        <w:tc>
          <w:tcPr>
            <w:tcW w:w="2268" w:type="dxa"/>
            <w:noWrap/>
            <w:vAlign w:val="center"/>
            <w:hideMark/>
          </w:tcPr>
          <w:p w14:paraId="287676AF" w14:textId="77777777" w:rsidR="00355BC6" w:rsidRPr="00355BC6" w:rsidRDefault="00355BC6" w:rsidP="00355BC6">
            <w:pPr>
              <w:spacing w:line="360" w:lineRule="auto"/>
              <w:jc w:val="center"/>
            </w:pPr>
            <w:r w:rsidRPr="00355BC6">
              <w:t>0.5</w:t>
            </w:r>
          </w:p>
        </w:tc>
      </w:tr>
      <w:tr w:rsidR="00355BC6" w:rsidRPr="00355BC6" w14:paraId="391797D2" w14:textId="77777777" w:rsidTr="00355BC6">
        <w:trPr>
          <w:trHeight w:val="340"/>
          <w:jc w:val="center"/>
        </w:trPr>
        <w:tc>
          <w:tcPr>
            <w:tcW w:w="2268" w:type="dxa"/>
            <w:noWrap/>
            <w:vAlign w:val="center"/>
            <w:hideMark/>
          </w:tcPr>
          <w:p w14:paraId="090D8383" w14:textId="77777777" w:rsidR="00355BC6" w:rsidRPr="00355BC6" w:rsidRDefault="00355BC6" w:rsidP="00355BC6">
            <w:pPr>
              <w:spacing w:line="360" w:lineRule="auto"/>
              <w:jc w:val="center"/>
            </w:pPr>
            <w:r w:rsidRPr="00355BC6">
              <w:t>N2</w:t>
            </w:r>
          </w:p>
        </w:tc>
        <w:tc>
          <w:tcPr>
            <w:tcW w:w="2268" w:type="dxa"/>
            <w:noWrap/>
            <w:vAlign w:val="center"/>
            <w:hideMark/>
          </w:tcPr>
          <w:p w14:paraId="667AE911" w14:textId="77777777" w:rsidR="00355BC6" w:rsidRPr="00355BC6" w:rsidRDefault="00355BC6" w:rsidP="00355BC6">
            <w:pPr>
              <w:spacing w:line="360" w:lineRule="auto"/>
              <w:jc w:val="center"/>
            </w:pPr>
            <w:r w:rsidRPr="00355BC6">
              <w:t>0.40499</w:t>
            </w:r>
          </w:p>
        </w:tc>
        <w:tc>
          <w:tcPr>
            <w:tcW w:w="2268" w:type="dxa"/>
            <w:noWrap/>
            <w:vAlign w:val="center"/>
            <w:hideMark/>
          </w:tcPr>
          <w:p w14:paraId="144C1F06" w14:textId="77777777" w:rsidR="00355BC6" w:rsidRPr="00355BC6" w:rsidRDefault="00355BC6" w:rsidP="00355BC6">
            <w:pPr>
              <w:spacing w:line="360" w:lineRule="auto"/>
              <w:jc w:val="center"/>
            </w:pPr>
            <w:r w:rsidRPr="00355BC6">
              <w:t>0.59501</w:t>
            </w:r>
          </w:p>
        </w:tc>
        <w:tc>
          <w:tcPr>
            <w:tcW w:w="2268" w:type="dxa"/>
            <w:noWrap/>
            <w:vAlign w:val="center"/>
            <w:hideMark/>
          </w:tcPr>
          <w:p w14:paraId="474EE798" w14:textId="77777777" w:rsidR="00355BC6" w:rsidRPr="00355BC6" w:rsidRDefault="00355BC6" w:rsidP="00355BC6">
            <w:pPr>
              <w:spacing w:line="360" w:lineRule="auto"/>
              <w:jc w:val="center"/>
            </w:pPr>
            <w:r w:rsidRPr="00355BC6">
              <w:t>0.5</w:t>
            </w:r>
          </w:p>
        </w:tc>
      </w:tr>
      <w:tr w:rsidR="00355BC6" w:rsidRPr="00355BC6" w14:paraId="6AEF8B13" w14:textId="77777777" w:rsidTr="00355BC6">
        <w:trPr>
          <w:trHeight w:val="340"/>
          <w:jc w:val="center"/>
        </w:trPr>
        <w:tc>
          <w:tcPr>
            <w:tcW w:w="2268" w:type="dxa"/>
            <w:noWrap/>
            <w:vAlign w:val="center"/>
            <w:hideMark/>
          </w:tcPr>
          <w:p w14:paraId="592838D1" w14:textId="77777777" w:rsidR="00355BC6" w:rsidRPr="00355BC6" w:rsidRDefault="00355BC6" w:rsidP="00355BC6">
            <w:pPr>
              <w:spacing w:line="360" w:lineRule="auto"/>
              <w:jc w:val="center"/>
            </w:pPr>
            <w:r w:rsidRPr="00355BC6">
              <w:t>C1</w:t>
            </w:r>
          </w:p>
        </w:tc>
        <w:tc>
          <w:tcPr>
            <w:tcW w:w="2268" w:type="dxa"/>
            <w:noWrap/>
            <w:vAlign w:val="center"/>
            <w:hideMark/>
          </w:tcPr>
          <w:p w14:paraId="7718887B" w14:textId="77777777" w:rsidR="00355BC6" w:rsidRPr="00355BC6" w:rsidRDefault="00355BC6" w:rsidP="00355BC6">
            <w:pPr>
              <w:spacing w:line="360" w:lineRule="auto"/>
              <w:jc w:val="center"/>
            </w:pPr>
            <w:r w:rsidRPr="00355BC6">
              <w:t>0.39015</w:t>
            </w:r>
          </w:p>
        </w:tc>
        <w:tc>
          <w:tcPr>
            <w:tcW w:w="2268" w:type="dxa"/>
            <w:noWrap/>
            <w:vAlign w:val="center"/>
            <w:hideMark/>
          </w:tcPr>
          <w:p w14:paraId="0338DFBB" w14:textId="77777777" w:rsidR="00355BC6" w:rsidRPr="00355BC6" w:rsidRDefault="00355BC6" w:rsidP="00355BC6">
            <w:pPr>
              <w:spacing w:line="360" w:lineRule="auto"/>
              <w:jc w:val="center"/>
            </w:pPr>
            <w:r w:rsidRPr="00355BC6">
              <w:t>0.45544</w:t>
            </w:r>
          </w:p>
        </w:tc>
        <w:tc>
          <w:tcPr>
            <w:tcW w:w="2268" w:type="dxa"/>
            <w:noWrap/>
            <w:vAlign w:val="center"/>
            <w:hideMark/>
          </w:tcPr>
          <w:p w14:paraId="37EBC4F4" w14:textId="77777777" w:rsidR="00355BC6" w:rsidRPr="00355BC6" w:rsidRDefault="00355BC6" w:rsidP="00355BC6">
            <w:pPr>
              <w:spacing w:line="360" w:lineRule="auto"/>
              <w:jc w:val="center"/>
            </w:pPr>
            <w:r w:rsidRPr="00355BC6">
              <w:t>0.5</w:t>
            </w:r>
          </w:p>
        </w:tc>
      </w:tr>
      <w:tr w:rsidR="00355BC6" w:rsidRPr="00355BC6" w14:paraId="05A5AF18" w14:textId="77777777" w:rsidTr="00355BC6">
        <w:trPr>
          <w:trHeight w:val="340"/>
          <w:jc w:val="center"/>
        </w:trPr>
        <w:tc>
          <w:tcPr>
            <w:tcW w:w="2268" w:type="dxa"/>
            <w:noWrap/>
            <w:vAlign w:val="center"/>
            <w:hideMark/>
          </w:tcPr>
          <w:p w14:paraId="02B73EDC" w14:textId="77777777" w:rsidR="00355BC6" w:rsidRPr="00355BC6" w:rsidRDefault="00355BC6" w:rsidP="00355BC6">
            <w:pPr>
              <w:spacing w:line="360" w:lineRule="auto"/>
              <w:jc w:val="center"/>
            </w:pPr>
            <w:r w:rsidRPr="00355BC6">
              <w:t>C2</w:t>
            </w:r>
          </w:p>
        </w:tc>
        <w:tc>
          <w:tcPr>
            <w:tcW w:w="2268" w:type="dxa"/>
            <w:noWrap/>
            <w:vAlign w:val="center"/>
            <w:hideMark/>
          </w:tcPr>
          <w:p w14:paraId="4AF32136" w14:textId="77777777" w:rsidR="00355BC6" w:rsidRPr="00355BC6" w:rsidRDefault="00355BC6" w:rsidP="00355BC6">
            <w:pPr>
              <w:spacing w:line="360" w:lineRule="auto"/>
              <w:jc w:val="center"/>
            </w:pPr>
            <w:r w:rsidRPr="00355BC6">
              <w:t>0.33474</w:t>
            </w:r>
          </w:p>
        </w:tc>
        <w:tc>
          <w:tcPr>
            <w:tcW w:w="2268" w:type="dxa"/>
            <w:noWrap/>
            <w:vAlign w:val="center"/>
            <w:hideMark/>
          </w:tcPr>
          <w:p w14:paraId="6C4E03A9" w14:textId="77777777" w:rsidR="00355BC6" w:rsidRPr="00355BC6" w:rsidRDefault="00355BC6" w:rsidP="00355BC6">
            <w:pPr>
              <w:spacing w:line="360" w:lineRule="auto"/>
              <w:jc w:val="center"/>
            </w:pPr>
            <w:r w:rsidRPr="00355BC6">
              <w:t>0.47188</w:t>
            </w:r>
          </w:p>
        </w:tc>
        <w:tc>
          <w:tcPr>
            <w:tcW w:w="2268" w:type="dxa"/>
            <w:noWrap/>
            <w:vAlign w:val="center"/>
            <w:hideMark/>
          </w:tcPr>
          <w:p w14:paraId="07EF6295" w14:textId="77777777" w:rsidR="00355BC6" w:rsidRPr="00355BC6" w:rsidRDefault="00355BC6" w:rsidP="00355BC6">
            <w:pPr>
              <w:spacing w:line="360" w:lineRule="auto"/>
              <w:jc w:val="center"/>
            </w:pPr>
            <w:r w:rsidRPr="00355BC6">
              <w:t>0.5</w:t>
            </w:r>
          </w:p>
        </w:tc>
      </w:tr>
      <w:tr w:rsidR="00355BC6" w:rsidRPr="00355BC6" w14:paraId="54A170A9" w14:textId="77777777" w:rsidTr="00355BC6">
        <w:trPr>
          <w:trHeight w:val="340"/>
          <w:jc w:val="center"/>
        </w:trPr>
        <w:tc>
          <w:tcPr>
            <w:tcW w:w="2268" w:type="dxa"/>
            <w:noWrap/>
            <w:vAlign w:val="center"/>
            <w:hideMark/>
          </w:tcPr>
          <w:p w14:paraId="403AF1B4" w14:textId="77777777" w:rsidR="00355BC6" w:rsidRPr="00355BC6" w:rsidRDefault="00355BC6" w:rsidP="00355BC6">
            <w:pPr>
              <w:spacing w:line="360" w:lineRule="auto"/>
              <w:jc w:val="center"/>
            </w:pPr>
            <w:r w:rsidRPr="00355BC6">
              <w:t>C9</w:t>
            </w:r>
          </w:p>
        </w:tc>
        <w:tc>
          <w:tcPr>
            <w:tcW w:w="2268" w:type="dxa"/>
            <w:noWrap/>
            <w:vAlign w:val="center"/>
            <w:hideMark/>
          </w:tcPr>
          <w:p w14:paraId="305752E5" w14:textId="77777777" w:rsidR="00355BC6" w:rsidRPr="00355BC6" w:rsidRDefault="00355BC6" w:rsidP="00355BC6">
            <w:pPr>
              <w:spacing w:line="360" w:lineRule="auto"/>
              <w:jc w:val="center"/>
            </w:pPr>
            <w:r w:rsidRPr="00355BC6">
              <w:t>0.55621</w:t>
            </w:r>
          </w:p>
        </w:tc>
        <w:tc>
          <w:tcPr>
            <w:tcW w:w="2268" w:type="dxa"/>
            <w:noWrap/>
            <w:vAlign w:val="center"/>
            <w:hideMark/>
          </w:tcPr>
          <w:p w14:paraId="2113E021" w14:textId="77777777" w:rsidR="00355BC6" w:rsidRPr="00355BC6" w:rsidRDefault="00355BC6" w:rsidP="00355BC6">
            <w:pPr>
              <w:spacing w:line="360" w:lineRule="auto"/>
              <w:jc w:val="center"/>
            </w:pPr>
            <w:r w:rsidRPr="00355BC6">
              <w:t>0.71295</w:t>
            </w:r>
          </w:p>
        </w:tc>
        <w:tc>
          <w:tcPr>
            <w:tcW w:w="2268" w:type="dxa"/>
            <w:noWrap/>
            <w:vAlign w:val="center"/>
            <w:hideMark/>
          </w:tcPr>
          <w:p w14:paraId="128A09AA" w14:textId="77777777" w:rsidR="00355BC6" w:rsidRPr="00355BC6" w:rsidRDefault="00355BC6" w:rsidP="00355BC6">
            <w:pPr>
              <w:spacing w:line="360" w:lineRule="auto"/>
              <w:jc w:val="center"/>
            </w:pPr>
            <w:r w:rsidRPr="00355BC6">
              <w:t>0.5</w:t>
            </w:r>
          </w:p>
        </w:tc>
      </w:tr>
      <w:tr w:rsidR="00355BC6" w:rsidRPr="00355BC6" w14:paraId="371B4984" w14:textId="77777777" w:rsidTr="00355BC6">
        <w:trPr>
          <w:trHeight w:val="340"/>
          <w:jc w:val="center"/>
        </w:trPr>
        <w:tc>
          <w:tcPr>
            <w:tcW w:w="2268" w:type="dxa"/>
            <w:noWrap/>
            <w:vAlign w:val="center"/>
            <w:hideMark/>
          </w:tcPr>
          <w:p w14:paraId="506BDC2F" w14:textId="77777777" w:rsidR="00355BC6" w:rsidRPr="00355BC6" w:rsidRDefault="00355BC6" w:rsidP="00355BC6">
            <w:pPr>
              <w:spacing w:line="360" w:lineRule="auto"/>
              <w:jc w:val="center"/>
            </w:pPr>
            <w:r w:rsidRPr="00355BC6">
              <w:t>C10</w:t>
            </w:r>
          </w:p>
        </w:tc>
        <w:tc>
          <w:tcPr>
            <w:tcW w:w="2268" w:type="dxa"/>
            <w:noWrap/>
            <w:vAlign w:val="center"/>
            <w:hideMark/>
          </w:tcPr>
          <w:p w14:paraId="54EADA47" w14:textId="77777777" w:rsidR="00355BC6" w:rsidRPr="00355BC6" w:rsidRDefault="00355BC6" w:rsidP="00355BC6">
            <w:pPr>
              <w:spacing w:line="360" w:lineRule="auto"/>
              <w:jc w:val="center"/>
            </w:pPr>
            <w:r w:rsidRPr="00355BC6">
              <w:t>0.528</w:t>
            </w:r>
          </w:p>
        </w:tc>
        <w:tc>
          <w:tcPr>
            <w:tcW w:w="2268" w:type="dxa"/>
            <w:noWrap/>
            <w:vAlign w:val="center"/>
            <w:hideMark/>
          </w:tcPr>
          <w:p w14:paraId="50C4C283" w14:textId="77777777" w:rsidR="00355BC6" w:rsidRPr="00355BC6" w:rsidRDefault="00355BC6" w:rsidP="00355BC6">
            <w:pPr>
              <w:spacing w:line="360" w:lineRule="auto"/>
              <w:jc w:val="center"/>
            </w:pPr>
            <w:r w:rsidRPr="00355BC6">
              <w:t>0.7608</w:t>
            </w:r>
          </w:p>
        </w:tc>
        <w:tc>
          <w:tcPr>
            <w:tcW w:w="2268" w:type="dxa"/>
            <w:noWrap/>
            <w:vAlign w:val="center"/>
            <w:hideMark/>
          </w:tcPr>
          <w:p w14:paraId="27670AEF" w14:textId="77777777" w:rsidR="00355BC6" w:rsidRPr="00355BC6" w:rsidRDefault="00355BC6" w:rsidP="00355BC6">
            <w:pPr>
              <w:spacing w:line="360" w:lineRule="auto"/>
              <w:jc w:val="center"/>
            </w:pPr>
            <w:r w:rsidRPr="00355BC6">
              <w:t>0.5</w:t>
            </w:r>
          </w:p>
        </w:tc>
      </w:tr>
      <w:tr w:rsidR="00355BC6" w:rsidRPr="00355BC6" w14:paraId="52B3CC51" w14:textId="77777777" w:rsidTr="00355BC6">
        <w:trPr>
          <w:trHeight w:val="340"/>
          <w:jc w:val="center"/>
        </w:trPr>
        <w:tc>
          <w:tcPr>
            <w:tcW w:w="2268" w:type="dxa"/>
            <w:noWrap/>
            <w:vAlign w:val="center"/>
            <w:hideMark/>
          </w:tcPr>
          <w:p w14:paraId="2CE02CDD" w14:textId="77777777" w:rsidR="00355BC6" w:rsidRPr="00355BC6" w:rsidRDefault="00355BC6" w:rsidP="00355BC6">
            <w:pPr>
              <w:spacing w:line="360" w:lineRule="auto"/>
              <w:jc w:val="center"/>
            </w:pPr>
            <w:r w:rsidRPr="00355BC6">
              <w:t>C33</w:t>
            </w:r>
          </w:p>
        </w:tc>
        <w:tc>
          <w:tcPr>
            <w:tcW w:w="2268" w:type="dxa"/>
            <w:noWrap/>
            <w:vAlign w:val="center"/>
            <w:hideMark/>
          </w:tcPr>
          <w:p w14:paraId="2F25E0F2" w14:textId="77777777" w:rsidR="00355BC6" w:rsidRPr="00355BC6" w:rsidRDefault="00355BC6" w:rsidP="00355BC6">
            <w:pPr>
              <w:spacing w:line="360" w:lineRule="auto"/>
              <w:jc w:val="center"/>
            </w:pPr>
            <w:r w:rsidRPr="00355BC6">
              <w:t>0.14596</w:t>
            </w:r>
          </w:p>
        </w:tc>
        <w:tc>
          <w:tcPr>
            <w:tcW w:w="2268" w:type="dxa"/>
            <w:noWrap/>
            <w:vAlign w:val="center"/>
            <w:hideMark/>
          </w:tcPr>
          <w:p w14:paraId="5B336267" w14:textId="77777777" w:rsidR="00355BC6" w:rsidRPr="00355BC6" w:rsidRDefault="00355BC6" w:rsidP="00355BC6">
            <w:pPr>
              <w:spacing w:line="360" w:lineRule="auto"/>
              <w:jc w:val="center"/>
            </w:pPr>
            <w:r w:rsidRPr="00355BC6">
              <w:t>0.47204</w:t>
            </w:r>
          </w:p>
        </w:tc>
        <w:tc>
          <w:tcPr>
            <w:tcW w:w="2268" w:type="dxa"/>
            <w:noWrap/>
            <w:vAlign w:val="center"/>
            <w:hideMark/>
          </w:tcPr>
          <w:p w14:paraId="5D52F5FD" w14:textId="77777777" w:rsidR="00355BC6" w:rsidRPr="00355BC6" w:rsidRDefault="00355BC6" w:rsidP="00355BC6">
            <w:pPr>
              <w:spacing w:line="360" w:lineRule="auto"/>
              <w:jc w:val="center"/>
            </w:pPr>
            <w:r w:rsidRPr="00355BC6">
              <w:t>0.5</w:t>
            </w:r>
          </w:p>
        </w:tc>
      </w:tr>
      <w:tr w:rsidR="00355BC6" w:rsidRPr="00355BC6" w14:paraId="7D1E804D" w14:textId="77777777" w:rsidTr="00355BC6">
        <w:trPr>
          <w:trHeight w:val="340"/>
          <w:jc w:val="center"/>
        </w:trPr>
        <w:tc>
          <w:tcPr>
            <w:tcW w:w="2268" w:type="dxa"/>
            <w:noWrap/>
            <w:vAlign w:val="center"/>
            <w:hideMark/>
          </w:tcPr>
          <w:p w14:paraId="56B21E5C" w14:textId="77777777" w:rsidR="00355BC6" w:rsidRPr="00355BC6" w:rsidRDefault="00355BC6" w:rsidP="00355BC6">
            <w:pPr>
              <w:spacing w:line="360" w:lineRule="auto"/>
              <w:jc w:val="center"/>
            </w:pPr>
            <w:r w:rsidRPr="00355BC6">
              <w:t>C35</w:t>
            </w:r>
          </w:p>
        </w:tc>
        <w:tc>
          <w:tcPr>
            <w:tcW w:w="2268" w:type="dxa"/>
            <w:noWrap/>
            <w:vAlign w:val="center"/>
            <w:hideMark/>
          </w:tcPr>
          <w:p w14:paraId="0A438E96" w14:textId="77777777" w:rsidR="00355BC6" w:rsidRPr="00355BC6" w:rsidRDefault="00355BC6" w:rsidP="00355BC6">
            <w:pPr>
              <w:spacing w:line="360" w:lineRule="auto"/>
              <w:jc w:val="center"/>
            </w:pPr>
            <w:r w:rsidRPr="00355BC6">
              <w:t>0.09852</w:t>
            </w:r>
          </w:p>
        </w:tc>
        <w:tc>
          <w:tcPr>
            <w:tcW w:w="2268" w:type="dxa"/>
            <w:noWrap/>
            <w:vAlign w:val="center"/>
            <w:hideMark/>
          </w:tcPr>
          <w:p w14:paraId="5CC1B7D4" w14:textId="77777777" w:rsidR="00355BC6" w:rsidRPr="00355BC6" w:rsidRDefault="00355BC6" w:rsidP="00355BC6">
            <w:pPr>
              <w:spacing w:line="360" w:lineRule="auto"/>
              <w:jc w:val="center"/>
            </w:pPr>
            <w:r w:rsidRPr="00355BC6">
              <w:t>0.44416</w:t>
            </w:r>
          </w:p>
        </w:tc>
        <w:tc>
          <w:tcPr>
            <w:tcW w:w="2268" w:type="dxa"/>
            <w:noWrap/>
            <w:vAlign w:val="center"/>
            <w:hideMark/>
          </w:tcPr>
          <w:p w14:paraId="0EB627B8" w14:textId="77777777" w:rsidR="00355BC6" w:rsidRPr="00355BC6" w:rsidRDefault="00355BC6" w:rsidP="00355BC6">
            <w:pPr>
              <w:spacing w:line="360" w:lineRule="auto"/>
              <w:jc w:val="center"/>
            </w:pPr>
            <w:r w:rsidRPr="00355BC6">
              <w:t>0.5</w:t>
            </w:r>
          </w:p>
        </w:tc>
      </w:tr>
      <w:tr w:rsidR="00355BC6" w:rsidRPr="00355BC6" w14:paraId="7BFBFB9C" w14:textId="77777777" w:rsidTr="00355BC6">
        <w:trPr>
          <w:trHeight w:val="340"/>
          <w:jc w:val="center"/>
        </w:trPr>
        <w:tc>
          <w:tcPr>
            <w:tcW w:w="2268" w:type="dxa"/>
            <w:noWrap/>
            <w:vAlign w:val="center"/>
            <w:hideMark/>
          </w:tcPr>
          <w:p w14:paraId="162D0E99" w14:textId="77777777" w:rsidR="00355BC6" w:rsidRPr="00355BC6" w:rsidRDefault="00355BC6" w:rsidP="00355BC6">
            <w:pPr>
              <w:spacing w:line="360" w:lineRule="auto"/>
              <w:jc w:val="center"/>
            </w:pPr>
            <w:r w:rsidRPr="00355BC6">
              <w:t>C36</w:t>
            </w:r>
          </w:p>
        </w:tc>
        <w:tc>
          <w:tcPr>
            <w:tcW w:w="2268" w:type="dxa"/>
            <w:noWrap/>
            <w:vAlign w:val="center"/>
            <w:hideMark/>
          </w:tcPr>
          <w:p w14:paraId="5995CA8A" w14:textId="77777777" w:rsidR="00355BC6" w:rsidRPr="00355BC6" w:rsidRDefault="00355BC6" w:rsidP="00355BC6">
            <w:pPr>
              <w:spacing w:line="360" w:lineRule="auto"/>
              <w:jc w:val="center"/>
            </w:pPr>
            <w:r w:rsidRPr="00355BC6">
              <w:t>0.05037</w:t>
            </w:r>
          </w:p>
        </w:tc>
        <w:tc>
          <w:tcPr>
            <w:tcW w:w="2268" w:type="dxa"/>
            <w:noWrap/>
            <w:vAlign w:val="center"/>
            <w:hideMark/>
          </w:tcPr>
          <w:p w14:paraId="6287EA7F" w14:textId="77777777" w:rsidR="00355BC6" w:rsidRPr="00355BC6" w:rsidRDefault="00355BC6" w:rsidP="00355BC6">
            <w:pPr>
              <w:spacing w:line="360" w:lineRule="auto"/>
              <w:jc w:val="center"/>
            </w:pPr>
            <w:r w:rsidRPr="00355BC6">
              <w:t>0.47199</w:t>
            </w:r>
          </w:p>
        </w:tc>
        <w:tc>
          <w:tcPr>
            <w:tcW w:w="2268" w:type="dxa"/>
            <w:noWrap/>
            <w:vAlign w:val="center"/>
            <w:hideMark/>
          </w:tcPr>
          <w:p w14:paraId="133BE63A" w14:textId="77777777" w:rsidR="00355BC6" w:rsidRPr="00355BC6" w:rsidRDefault="00355BC6" w:rsidP="00355BC6">
            <w:pPr>
              <w:spacing w:line="360" w:lineRule="auto"/>
              <w:jc w:val="center"/>
            </w:pPr>
            <w:r w:rsidRPr="00355BC6">
              <w:t>0.5</w:t>
            </w:r>
          </w:p>
        </w:tc>
      </w:tr>
      <w:tr w:rsidR="00355BC6" w:rsidRPr="00355BC6" w14:paraId="4E845780" w14:textId="77777777" w:rsidTr="00355BC6">
        <w:trPr>
          <w:trHeight w:val="340"/>
          <w:jc w:val="center"/>
        </w:trPr>
        <w:tc>
          <w:tcPr>
            <w:tcW w:w="2268" w:type="dxa"/>
            <w:noWrap/>
            <w:vAlign w:val="center"/>
            <w:hideMark/>
          </w:tcPr>
          <w:p w14:paraId="0CF086E3" w14:textId="77777777" w:rsidR="00355BC6" w:rsidRPr="00355BC6" w:rsidRDefault="00355BC6" w:rsidP="00355BC6">
            <w:pPr>
              <w:spacing w:line="360" w:lineRule="auto"/>
              <w:jc w:val="center"/>
            </w:pPr>
            <w:r w:rsidRPr="00355BC6">
              <w:t>O1</w:t>
            </w:r>
          </w:p>
        </w:tc>
        <w:tc>
          <w:tcPr>
            <w:tcW w:w="2268" w:type="dxa"/>
            <w:noWrap/>
            <w:vAlign w:val="center"/>
            <w:hideMark/>
          </w:tcPr>
          <w:p w14:paraId="027365A5" w14:textId="77777777" w:rsidR="00355BC6" w:rsidRPr="00355BC6" w:rsidRDefault="00355BC6" w:rsidP="00355BC6">
            <w:pPr>
              <w:spacing w:line="360" w:lineRule="auto"/>
              <w:jc w:val="center"/>
            </w:pPr>
            <w:r w:rsidRPr="00355BC6">
              <w:t>0.19271</w:t>
            </w:r>
          </w:p>
        </w:tc>
        <w:tc>
          <w:tcPr>
            <w:tcW w:w="2268" w:type="dxa"/>
            <w:noWrap/>
            <w:vAlign w:val="center"/>
            <w:hideMark/>
          </w:tcPr>
          <w:p w14:paraId="200F20BE" w14:textId="77777777" w:rsidR="00355BC6" w:rsidRPr="00355BC6" w:rsidRDefault="00355BC6" w:rsidP="00355BC6">
            <w:pPr>
              <w:spacing w:line="360" w:lineRule="auto"/>
              <w:jc w:val="center"/>
            </w:pPr>
            <w:r w:rsidRPr="00355BC6">
              <w:t>0.44319</w:t>
            </w:r>
          </w:p>
        </w:tc>
        <w:tc>
          <w:tcPr>
            <w:tcW w:w="2268" w:type="dxa"/>
            <w:noWrap/>
            <w:vAlign w:val="center"/>
            <w:hideMark/>
          </w:tcPr>
          <w:p w14:paraId="7F67DC88" w14:textId="77777777" w:rsidR="00355BC6" w:rsidRPr="00355BC6" w:rsidRDefault="00355BC6" w:rsidP="00355BC6">
            <w:pPr>
              <w:spacing w:line="360" w:lineRule="auto"/>
              <w:jc w:val="center"/>
            </w:pPr>
            <w:r w:rsidRPr="00355BC6">
              <w:t>0.5</w:t>
            </w:r>
          </w:p>
        </w:tc>
      </w:tr>
      <w:tr w:rsidR="00355BC6" w:rsidRPr="00355BC6" w14:paraId="6E3C9550" w14:textId="77777777" w:rsidTr="00355BC6">
        <w:trPr>
          <w:trHeight w:val="340"/>
          <w:jc w:val="center"/>
        </w:trPr>
        <w:tc>
          <w:tcPr>
            <w:tcW w:w="2268" w:type="dxa"/>
            <w:noWrap/>
            <w:vAlign w:val="center"/>
            <w:hideMark/>
          </w:tcPr>
          <w:p w14:paraId="461D9A59" w14:textId="77777777" w:rsidR="00355BC6" w:rsidRPr="00355BC6" w:rsidRDefault="00355BC6" w:rsidP="00355BC6">
            <w:pPr>
              <w:spacing w:line="360" w:lineRule="auto"/>
              <w:jc w:val="center"/>
            </w:pPr>
            <w:r w:rsidRPr="00355BC6">
              <w:t>F1</w:t>
            </w:r>
          </w:p>
        </w:tc>
        <w:tc>
          <w:tcPr>
            <w:tcW w:w="2268" w:type="dxa"/>
            <w:noWrap/>
            <w:vAlign w:val="center"/>
            <w:hideMark/>
          </w:tcPr>
          <w:p w14:paraId="78B721CB" w14:textId="77777777" w:rsidR="00355BC6" w:rsidRPr="00355BC6" w:rsidRDefault="00355BC6" w:rsidP="00355BC6">
            <w:pPr>
              <w:spacing w:line="360" w:lineRule="auto"/>
              <w:jc w:val="center"/>
            </w:pPr>
            <w:r w:rsidRPr="00355BC6">
              <w:t>0.28526</w:t>
            </w:r>
          </w:p>
        </w:tc>
        <w:tc>
          <w:tcPr>
            <w:tcW w:w="2268" w:type="dxa"/>
            <w:noWrap/>
            <w:vAlign w:val="center"/>
            <w:hideMark/>
          </w:tcPr>
          <w:p w14:paraId="2498644E" w14:textId="77777777" w:rsidR="00355BC6" w:rsidRPr="00355BC6" w:rsidRDefault="00355BC6" w:rsidP="00355BC6">
            <w:pPr>
              <w:spacing w:line="360" w:lineRule="auto"/>
              <w:jc w:val="center"/>
            </w:pPr>
            <w:r w:rsidRPr="00355BC6">
              <w:t>0.39039</w:t>
            </w:r>
          </w:p>
        </w:tc>
        <w:tc>
          <w:tcPr>
            <w:tcW w:w="2268" w:type="dxa"/>
            <w:noWrap/>
            <w:vAlign w:val="center"/>
            <w:hideMark/>
          </w:tcPr>
          <w:p w14:paraId="054CCC0C" w14:textId="77777777" w:rsidR="00355BC6" w:rsidRPr="00355BC6" w:rsidRDefault="00355BC6" w:rsidP="00355BC6">
            <w:pPr>
              <w:spacing w:line="360" w:lineRule="auto"/>
              <w:jc w:val="center"/>
            </w:pPr>
            <w:r w:rsidRPr="00355BC6">
              <w:t>0.5</w:t>
            </w:r>
          </w:p>
        </w:tc>
      </w:tr>
      <w:tr w:rsidR="00355BC6" w:rsidRPr="00355BC6" w14:paraId="17E8F578" w14:textId="77777777" w:rsidTr="00355BC6">
        <w:trPr>
          <w:trHeight w:val="340"/>
          <w:jc w:val="center"/>
        </w:trPr>
        <w:tc>
          <w:tcPr>
            <w:tcW w:w="2268" w:type="dxa"/>
            <w:noWrap/>
            <w:vAlign w:val="center"/>
            <w:hideMark/>
          </w:tcPr>
          <w:p w14:paraId="25391DAB" w14:textId="77777777" w:rsidR="00355BC6" w:rsidRPr="00355BC6" w:rsidRDefault="00355BC6" w:rsidP="00355BC6">
            <w:pPr>
              <w:spacing w:line="360" w:lineRule="auto"/>
              <w:jc w:val="center"/>
            </w:pPr>
            <w:r w:rsidRPr="00355BC6">
              <w:t>H1</w:t>
            </w:r>
          </w:p>
        </w:tc>
        <w:tc>
          <w:tcPr>
            <w:tcW w:w="2268" w:type="dxa"/>
            <w:noWrap/>
            <w:vAlign w:val="center"/>
            <w:hideMark/>
          </w:tcPr>
          <w:p w14:paraId="1B33E97D" w14:textId="77777777" w:rsidR="00355BC6" w:rsidRPr="00355BC6" w:rsidRDefault="00355BC6" w:rsidP="00355BC6">
            <w:pPr>
              <w:spacing w:line="360" w:lineRule="auto"/>
              <w:jc w:val="center"/>
            </w:pPr>
            <w:r w:rsidRPr="00355BC6">
              <w:t>0.09839</w:t>
            </w:r>
          </w:p>
        </w:tc>
        <w:tc>
          <w:tcPr>
            <w:tcW w:w="2268" w:type="dxa"/>
            <w:noWrap/>
            <w:vAlign w:val="center"/>
            <w:hideMark/>
          </w:tcPr>
          <w:p w14:paraId="31911503" w14:textId="77777777" w:rsidR="00355BC6" w:rsidRPr="00355BC6" w:rsidRDefault="00355BC6" w:rsidP="00355BC6">
            <w:pPr>
              <w:spacing w:line="360" w:lineRule="auto"/>
              <w:jc w:val="center"/>
            </w:pPr>
            <w:r w:rsidRPr="00355BC6">
              <w:t>0.40083</w:t>
            </w:r>
          </w:p>
        </w:tc>
        <w:tc>
          <w:tcPr>
            <w:tcW w:w="2268" w:type="dxa"/>
            <w:noWrap/>
            <w:vAlign w:val="center"/>
            <w:hideMark/>
          </w:tcPr>
          <w:p w14:paraId="25DFDB33" w14:textId="77777777" w:rsidR="00355BC6" w:rsidRPr="00355BC6" w:rsidRDefault="00355BC6" w:rsidP="00355BC6">
            <w:pPr>
              <w:spacing w:line="360" w:lineRule="auto"/>
              <w:jc w:val="center"/>
            </w:pPr>
            <w:r w:rsidRPr="00355BC6">
              <w:t>0.5</w:t>
            </w:r>
          </w:p>
        </w:tc>
      </w:tr>
      <w:tr w:rsidR="00355BC6" w:rsidRPr="00355BC6" w14:paraId="6264FDDF" w14:textId="77777777" w:rsidTr="00355BC6">
        <w:trPr>
          <w:trHeight w:val="340"/>
          <w:jc w:val="center"/>
        </w:trPr>
        <w:tc>
          <w:tcPr>
            <w:tcW w:w="2268" w:type="dxa"/>
            <w:noWrap/>
            <w:vAlign w:val="center"/>
            <w:hideMark/>
          </w:tcPr>
          <w:p w14:paraId="5F1DAA13" w14:textId="77777777" w:rsidR="00355BC6" w:rsidRPr="00355BC6" w:rsidRDefault="00355BC6" w:rsidP="00355BC6">
            <w:pPr>
              <w:spacing w:line="360" w:lineRule="auto"/>
              <w:jc w:val="center"/>
            </w:pPr>
            <w:r w:rsidRPr="00355BC6">
              <w:t>C45</w:t>
            </w:r>
          </w:p>
        </w:tc>
        <w:tc>
          <w:tcPr>
            <w:tcW w:w="2268" w:type="dxa"/>
            <w:noWrap/>
            <w:vAlign w:val="center"/>
            <w:hideMark/>
          </w:tcPr>
          <w:p w14:paraId="10127E8F" w14:textId="77777777" w:rsidR="00355BC6" w:rsidRPr="00355BC6" w:rsidRDefault="00355BC6" w:rsidP="00355BC6">
            <w:pPr>
              <w:spacing w:line="360" w:lineRule="auto"/>
              <w:jc w:val="center"/>
            </w:pPr>
            <w:r w:rsidRPr="00355BC6">
              <w:t>0.55887</w:t>
            </w:r>
          </w:p>
        </w:tc>
        <w:tc>
          <w:tcPr>
            <w:tcW w:w="2268" w:type="dxa"/>
            <w:noWrap/>
            <w:vAlign w:val="center"/>
            <w:hideMark/>
          </w:tcPr>
          <w:p w14:paraId="308DFDC1" w14:textId="77777777" w:rsidR="00355BC6" w:rsidRPr="00355BC6" w:rsidRDefault="00355BC6" w:rsidP="00355BC6">
            <w:pPr>
              <w:spacing w:line="360" w:lineRule="auto"/>
              <w:jc w:val="center"/>
            </w:pPr>
            <w:r w:rsidRPr="00355BC6">
              <w:t>1</w:t>
            </w:r>
          </w:p>
        </w:tc>
        <w:tc>
          <w:tcPr>
            <w:tcW w:w="2268" w:type="dxa"/>
            <w:noWrap/>
            <w:vAlign w:val="center"/>
            <w:hideMark/>
          </w:tcPr>
          <w:p w14:paraId="524CABBB" w14:textId="77777777" w:rsidR="00355BC6" w:rsidRPr="00355BC6" w:rsidRDefault="00355BC6" w:rsidP="00355BC6">
            <w:pPr>
              <w:spacing w:line="360" w:lineRule="auto"/>
              <w:jc w:val="center"/>
            </w:pPr>
            <w:r w:rsidRPr="00355BC6">
              <w:t>0.5</w:t>
            </w:r>
          </w:p>
        </w:tc>
      </w:tr>
      <w:tr w:rsidR="00355BC6" w:rsidRPr="00355BC6" w14:paraId="2BBE176F" w14:textId="77777777" w:rsidTr="00355BC6">
        <w:trPr>
          <w:trHeight w:val="340"/>
          <w:jc w:val="center"/>
        </w:trPr>
        <w:tc>
          <w:tcPr>
            <w:tcW w:w="2268" w:type="dxa"/>
            <w:noWrap/>
            <w:vAlign w:val="center"/>
            <w:hideMark/>
          </w:tcPr>
          <w:p w14:paraId="576C4527" w14:textId="77777777" w:rsidR="00355BC6" w:rsidRPr="00355BC6" w:rsidRDefault="00355BC6" w:rsidP="00355BC6">
            <w:pPr>
              <w:spacing w:line="360" w:lineRule="auto"/>
              <w:jc w:val="center"/>
            </w:pPr>
            <w:r w:rsidRPr="00355BC6">
              <w:t>O9</w:t>
            </w:r>
          </w:p>
        </w:tc>
        <w:tc>
          <w:tcPr>
            <w:tcW w:w="2268" w:type="dxa"/>
            <w:noWrap/>
            <w:vAlign w:val="center"/>
            <w:hideMark/>
          </w:tcPr>
          <w:p w14:paraId="6FA5CDA5" w14:textId="77777777" w:rsidR="00355BC6" w:rsidRPr="00355BC6" w:rsidRDefault="00355BC6" w:rsidP="00355BC6">
            <w:pPr>
              <w:spacing w:line="360" w:lineRule="auto"/>
              <w:jc w:val="center"/>
            </w:pPr>
            <w:r w:rsidRPr="00355BC6">
              <w:t>1</w:t>
            </w:r>
          </w:p>
        </w:tc>
        <w:tc>
          <w:tcPr>
            <w:tcW w:w="2268" w:type="dxa"/>
            <w:noWrap/>
            <w:vAlign w:val="center"/>
            <w:hideMark/>
          </w:tcPr>
          <w:p w14:paraId="46CF2309" w14:textId="77777777" w:rsidR="00355BC6" w:rsidRPr="00355BC6" w:rsidRDefault="00355BC6" w:rsidP="00355BC6">
            <w:pPr>
              <w:spacing w:line="360" w:lineRule="auto"/>
              <w:jc w:val="center"/>
            </w:pPr>
            <w:r w:rsidRPr="00355BC6">
              <w:t>0.39207</w:t>
            </w:r>
          </w:p>
        </w:tc>
        <w:tc>
          <w:tcPr>
            <w:tcW w:w="2268" w:type="dxa"/>
            <w:noWrap/>
            <w:vAlign w:val="center"/>
            <w:hideMark/>
          </w:tcPr>
          <w:p w14:paraId="137FDFEC" w14:textId="77777777" w:rsidR="00355BC6" w:rsidRPr="00355BC6" w:rsidRDefault="00355BC6" w:rsidP="00355BC6">
            <w:pPr>
              <w:spacing w:line="360" w:lineRule="auto"/>
              <w:jc w:val="center"/>
            </w:pPr>
            <w:r w:rsidRPr="00355BC6">
              <w:t>0.5</w:t>
            </w:r>
          </w:p>
        </w:tc>
      </w:tr>
      <w:tr w:rsidR="00355BC6" w:rsidRPr="00355BC6" w14:paraId="0F0D9020" w14:textId="77777777" w:rsidTr="00355BC6">
        <w:trPr>
          <w:trHeight w:val="340"/>
          <w:jc w:val="center"/>
        </w:trPr>
        <w:tc>
          <w:tcPr>
            <w:tcW w:w="2268" w:type="dxa"/>
            <w:noWrap/>
            <w:vAlign w:val="center"/>
            <w:hideMark/>
          </w:tcPr>
          <w:p w14:paraId="3695C7BB" w14:textId="77777777" w:rsidR="00355BC6" w:rsidRPr="00355BC6" w:rsidRDefault="00355BC6" w:rsidP="00355BC6">
            <w:pPr>
              <w:spacing w:line="360" w:lineRule="auto"/>
              <w:jc w:val="center"/>
            </w:pPr>
            <w:r w:rsidRPr="00355BC6">
              <w:t>Cu1</w:t>
            </w:r>
          </w:p>
        </w:tc>
        <w:tc>
          <w:tcPr>
            <w:tcW w:w="2268" w:type="dxa"/>
            <w:noWrap/>
            <w:vAlign w:val="center"/>
            <w:hideMark/>
          </w:tcPr>
          <w:p w14:paraId="2B1C1293" w14:textId="77777777" w:rsidR="00355BC6" w:rsidRPr="00355BC6" w:rsidRDefault="00355BC6" w:rsidP="00355BC6">
            <w:pPr>
              <w:spacing w:line="360" w:lineRule="auto"/>
              <w:jc w:val="center"/>
            </w:pPr>
            <w:r w:rsidRPr="00355BC6">
              <w:t>0.5</w:t>
            </w:r>
          </w:p>
        </w:tc>
        <w:tc>
          <w:tcPr>
            <w:tcW w:w="2268" w:type="dxa"/>
            <w:noWrap/>
            <w:vAlign w:val="center"/>
            <w:hideMark/>
          </w:tcPr>
          <w:p w14:paraId="6F01495F" w14:textId="77777777" w:rsidR="00355BC6" w:rsidRPr="00355BC6" w:rsidRDefault="00355BC6" w:rsidP="00355BC6">
            <w:pPr>
              <w:spacing w:line="360" w:lineRule="auto"/>
              <w:jc w:val="center"/>
            </w:pPr>
            <w:r w:rsidRPr="00355BC6">
              <w:t>0.5</w:t>
            </w:r>
          </w:p>
        </w:tc>
        <w:tc>
          <w:tcPr>
            <w:tcW w:w="2268" w:type="dxa"/>
            <w:noWrap/>
            <w:vAlign w:val="center"/>
            <w:hideMark/>
          </w:tcPr>
          <w:p w14:paraId="1F68B5A7" w14:textId="77777777" w:rsidR="00355BC6" w:rsidRPr="00355BC6" w:rsidRDefault="00355BC6" w:rsidP="00355BC6">
            <w:pPr>
              <w:spacing w:line="360" w:lineRule="auto"/>
              <w:jc w:val="center"/>
            </w:pPr>
            <w:r w:rsidRPr="00355BC6">
              <w:t>0.5</w:t>
            </w:r>
          </w:p>
        </w:tc>
      </w:tr>
    </w:tbl>
    <w:p w14:paraId="3BCA64DF" w14:textId="770741CA" w:rsidR="00355BC6" w:rsidRDefault="00355BC6" w:rsidP="007E5143">
      <w:pPr>
        <w:spacing w:line="360" w:lineRule="auto"/>
        <w:rPr>
          <w:lang w:val="en-US"/>
        </w:rPr>
      </w:pPr>
    </w:p>
    <w:p w14:paraId="6C73E4FB" w14:textId="77777777" w:rsidR="00355BC6" w:rsidRDefault="00355BC6">
      <w:pPr>
        <w:spacing w:after="160" w:line="259" w:lineRule="auto"/>
        <w:rPr>
          <w:lang w:val="en-US"/>
        </w:rPr>
      </w:pPr>
      <w:r>
        <w:rPr>
          <w:lang w:val="en-US"/>
        </w:rPr>
        <w:br w:type="page"/>
      </w:r>
    </w:p>
    <w:p w14:paraId="6E8B2DD3" w14:textId="418B4FAB" w:rsidR="00FD0A27" w:rsidRPr="008F4D21" w:rsidRDefault="002C49F5" w:rsidP="008F4D21">
      <w:pPr>
        <w:spacing w:line="360" w:lineRule="auto"/>
        <w:jc w:val="both"/>
        <w:rPr>
          <w:b/>
          <w:bCs/>
          <w:color w:val="000000"/>
          <w:sz w:val="22"/>
          <w:szCs w:val="22"/>
        </w:rPr>
      </w:pPr>
      <w:r w:rsidRPr="006E51B6">
        <w:rPr>
          <w:b/>
          <w:bCs/>
        </w:rPr>
        <w:lastRenderedPageBreak/>
        <w:t>Table S</w:t>
      </w:r>
      <w:r w:rsidR="00A12270">
        <w:rPr>
          <w:b/>
          <w:bCs/>
        </w:rPr>
        <w:t>3</w:t>
      </w:r>
      <w:r w:rsidRPr="006E51B6">
        <w:rPr>
          <w:b/>
          <w:bCs/>
        </w:rPr>
        <w:t>.</w:t>
      </w:r>
      <w:r w:rsidRPr="008F4D21">
        <w:rPr>
          <w:b/>
          <w:bCs/>
        </w:rPr>
        <w:t xml:space="preserve"> Atomistic coordinates for the AB-stacking mode of </w:t>
      </w:r>
      <w:proofErr w:type="spellStart"/>
      <w:r w:rsidRPr="008F4D21">
        <w:rPr>
          <w:b/>
          <w:bCs/>
          <w:lang w:val="en-US"/>
        </w:rPr>
        <w:t>CuPc</w:t>
      </w:r>
      <w:proofErr w:type="spellEnd"/>
      <w:r w:rsidRPr="008F4D21">
        <w:rPr>
          <w:b/>
          <w:bCs/>
          <w:lang w:val="en-US"/>
        </w:rPr>
        <w:t>-AQ</w:t>
      </w:r>
      <w:r w:rsidR="00C67643" w:rsidRPr="008F4D21">
        <w:rPr>
          <w:b/>
          <w:bCs/>
          <w:lang w:val="en-US"/>
        </w:rPr>
        <w:t>-COFs (film)</w:t>
      </w:r>
      <w:r w:rsidR="00FD0A27" w:rsidRPr="008F4D21">
        <w:rPr>
          <w:b/>
          <w:bCs/>
        </w:rPr>
        <w:t xml:space="preserve"> </w:t>
      </w:r>
      <w:r w:rsidRPr="008F4D21">
        <w:rPr>
          <w:b/>
          <w:bCs/>
          <w:i/>
          <w:iCs/>
        </w:rPr>
        <w:t>via</w:t>
      </w:r>
      <w:r w:rsidRPr="008F4D21">
        <w:rPr>
          <w:b/>
          <w:bCs/>
        </w:rPr>
        <w:t xml:space="preserve"> Pawley refinement.</w:t>
      </w:r>
      <w:r w:rsidR="00FD0A27" w:rsidRPr="008F4D21">
        <w:rPr>
          <w:b/>
          <w:bCs/>
          <w:color w:val="000000"/>
          <w:sz w:val="22"/>
          <w:szCs w:val="22"/>
        </w:rPr>
        <w:t xml:space="preserve"> </w:t>
      </w:r>
    </w:p>
    <w:p w14:paraId="179DB170" w14:textId="2EF7A8BE" w:rsidR="002C49F5" w:rsidRPr="00FD0A27" w:rsidRDefault="00FD0A27" w:rsidP="008F4D21">
      <w:pPr>
        <w:spacing w:line="360" w:lineRule="auto"/>
        <w:jc w:val="both"/>
        <w:rPr>
          <w:sz w:val="28"/>
          <w:szCs w:val="28"/>
          <w:lang w:val="en-US"/>
        </w:rPr>
      </w:pPr>
      <w:r w:rsidRPr="00FD0A27">
        <w:rPr>
          <w:color w:val="000000"/>
        </w:rPr>
        <w:t xml:space="preserve">Space Group: P4/MMM; a = 25.1744 Å and c = 3.6196 Å; α = β = γ = 90°; </w:t>
      </w:r>
      <w:proofErr w:type="spellStart"/>
      <w:r w:rsidRPr="00FD0A27">
        <w:rPr>
          <w:color w:val="000000"/>
        </w:rPr>
        <w:t>Rwp</w:t>
      </w:r>
      <w:proofErr w:type="spellEnd"/>
      <w:r w:rsidRPr="00FD0A27">
        <w:rPr>
          <w:color w:val="000000"/>
        </w:rPr>
        <w:t xml:space="preserve"> = 10.39%, Rp = 5.95%</w:t>
      </w:r>
    </w:p>
    <w:tbl>
      <w:tblPr>
        <w:tblStyle w:val="TableGrid"/>
        <w:tblW w:w="9072" w:type="dxa"/>
        <w:tblLook w:val="04A0" w:firstRow="1" w:lastRow="0" w:firstColumn="1" w:lastColumn="0" w:noHBand="0" w:noVBand="1"/>
      </w:tblPr>
      <w:tblGrid>
        <w:gridCol w:w="2268"/>
        <w:gridCol w:w="2268"/>
        <w:gridCol w:w="2268"/>
        <w:gridCol w:w="2268"/>
      </w:tblGrid>
      <w:tr w:rsidR="00FD0A27" w:rsidRPr="00FD0A27" w14:paraId="1253A3EF" w14:textId="77777777" w:rsidTr="00FD0A27">
        <w:trPr>
          <w:trHeight w:val="340"/>
        </w:trPr>
        <w:tc>
          <w:tcPr>
            <w:tcW w:w="2268" w:type="dxa"/>
            <w:noWrap/>
            <w:vAlign w:val="center"/>
            <w:hideMark/>
          </w:tcPr>
          <w:p w14:paraId="0D63A77F" w14:textId="748C6A1E" w:rsidR="00FD0A27" w:rsidRPr="00FD0A27" w:rsidRDefault="00FD0A27" w:rsidP="00FD0A27">
            <w:pPr>
              <w:spacing w:line="360" w:lineRule="auto"/>
              <w:jc w:val="center"/>
            </w:pPr>
            <w:r w:rsidRPr="00355BC6">
              <w:rPr>
                <w:b/>
                <w:bCs/>
              </w:rPr>
              <w:t>Atom</w:t>
            </w:r>
          </w:p>
        </w:tc>
        <w:tc>
          <w:tcPr>
            <w:tcW w:w="2268" w:type="dxa"/>
            <w:noWrap/>
            <w:vAlign w:val="center"/>
            <w:hideMark/>
          </w:tcPr>
          <w:p w14:paraId="431D7DFD" w14:textId="491DD2EB" w:rsidR="00FD0A27" w:rsidRPr="00FD0A27" w:rsidRDefault="00FD0A27" w:rsidP="00FD0A27">
            <w:pPr>
              <w:spacing w:line="360" w:lineRule="auto"/>
              <w:jc w:val="center"/>
              <w:rPr>
                <w:i/>
                <w:iCs/>
              </w:rPr>
            </w:pPr>
            <w:r w:rsidRPr="00355BC6">
              <w:rPr>
                <w:b/>
                <w:bCs/>
                <w:i/>
                <w:iCs/>
              </w:rPr>
              <w:t>x/a</w:t>
            </w:r>
          </w:p>
        </w:tc>
        <w:tc>
          <w:tcPr>
            <w:tcW w:w="2268" w:type="dxa"/>
            <w:noWrap/>
            <w:vAlign w:val="center"/>
            <w:hideMark/>
          </w:tcPr>
          <w:p w14:paraId="5D773E5B" w14:textId="376E24D6" w:rsidR="00FD0A27" w:rsidRPr="00FD0A27" w:rsidRDefault="00FD0A27" w:rsidP="00FD0A27">
            <w:pPr>
              <w:spacing w:line="360" w:lineRule="auto"/>
              <w:jc w:val="center"/>
              <w:rPr>
                <w:i/>
                <w:iCs/>
              </w:rPr>
            </w:pPr>
            <w:r w:rsidRPr="00355BC6">
              <w:rPr>
                <w:b/>
                <w:bCs/>
                <w:i/>
                <w:iCs/>
              </w:rPr>
              <w:t>y/b</w:t>
            </w:r>
          </w:p>
        </w:tc>
        <w:tc>
          <w:tcPr>
            <w:tcW w:w="2268" w:type="dxa"/>
            <w:noWrap/>
            <w:vAlign w:val="center"/>
            <w:hideMark/>
          </w:tcPr>
          <w:p w14:paraId="42A01508" w14:textId="53FDCFFC" w:rsidR="00FD0A27" w:rsidRPr="00FD0A27" w:rsidRDefault="00FD0A27" w:rsidP="00FD0A27">
            <w:pPr>
              <w:spacing w:line="360" w:lineRule="auto"/>
              <w:jc w:val="center"/>
              <w:rPr>
                <w:i/>
                <w:iCs/>
              </w:rPr>
            </w:pPr>
            <w:r w:rsidRPr="00355BC6">
              <w:rPr>
                <w:b/>
                <w:bCs/>
                <w:i/>
                <w:iCs/>
              </w:rPr>
              <w:t>z/c</w:t>
            </w:r>
          </w:p>
        </w:tc>
      </w:tr>
      <w:tr w:rsidR="00FD0A27" w:rsidRPr="00FD0A27" w14:paraId="52ECB5F4" w14:textId="77777777" w:rsidTr="00FD0A27">
        <w:trPr>
          <w:trHeight w:val="340"/>
        </w:trPr>
        <w:tc>
          <w:tcPr>
            <w:tcW w:w="2268" w:type="dxa"/>
            <w:noWrap/>
            <w:vAlign w:val="center"/>
            <w:hideMark/>
          </w:tcPr>
          <w:p w14:paraId="2DC4BB00" w14:textId="77777777" w:rsidR="00FD0A27" w:rsidRPr="00FD0A27" w:rsidRDefault="00FD0A27" w:rsidP="00FD0A27">
            <w:pPr>
              <w:spacing w:line="360" w:lineRule="auto"/>
              <w:jc w:val="center"/>
            </w:pPr>
            <w:r w:rsidRPr="00FD0A27">
              <w:t>N1</w:t>
            </w:r>
          </w:p>
        </w:tc>
        <w:tc>
          <w:tcPr>
            <w:tcW w:w="2268" w:type="dxa"/>
            <w:noWrap/>
            <w:vAlign w:val="center"/>
            <w:hideMark/>
          </w:tcPr>
          <w:p w14:paraId="6F46CB29" w14:textId="77777777" w:rsidR="00FD0A27" w:rsidRPr="00FD0A27" w:rsidRDefault="00FD0A27" w:rsidP="00FD0A27">
            <w:pPr>
              <w:spacing w:line="360" w:lineRule="auto"/>
              <w:jc w:val="center"/>
            </w:pPr>
            <w:r w:rsidRPr="00FD0A27">
              <w:t>0.42208</w:t>
            </w:r>
          </w:p>
        </w:tc>
        <w:tc>
          <w:tcPr>
            <w:tcW w:w="2268" w:type="dxa"/>
            <w:noWrap/>
            <w:vAlign w:val="center"/>
            <w:hideMark/>
          </w:tcPr>
          <w:p w14:paraId="09ECCDC6" w14:textId="77777777" w:rsidR="00FD0A27" w:rsidRPr="00FD0A27" w:rsidRDefault="00FD0A27" w:rsidP="00FD0A27">
            <w:pPr>
              <w:spacing w:line="360" w:lineRule="auto"/>
              <w:jc w:val="center"/>
            </w:pPr>
            <w:r w:rsidRPr="00FD0A27">
              <w:t>0.5</w:t>
            </w:r>
          </w:p>
        </w:tc>
        <w:tc>
          <w:tcPr>
            <w:tcW w:w="2268" w:type="dxa"/>
            <w:noWrap/>
            <w:vAlign w:val="center"/>
            <w:hideMark/>
          </w:tcPr>
          <w:p w14:paraId="5C9ECB5E" w14:textId="77777777" w:rsidR="00FD0A27" w:rsidRPr="00FD0A27" w:rsidRDefault="00FD0A27" w:rsidP="00FD0A27">
            <w:pPr>
              <w:spacing w:line="360" w:lineRule="auto"/>
              <w:jc w:val="center"/>
            </w:pPr>
            <w:r w:rsidRPr="00FD0A27">
              <w:t>0.5</w:t>
            </w:r>
          </w:p>
        </w:tc>
      </w:tr>
      <w:tr w:rsidR="00FD0A27" w:rsidRPr="00FD0A27" w14:paraId="6D180F86" w14:textId="77777777" w:rsidTr="00FD0A27">
        <w:trPr>
          <w:trHeight w:val="340"/>
        </w:trPr>
        <w:tc>
          <w:tcPr>
            <w:tcW w:w="2268" w:type="dxa"/>
            <w:noWrap/>
            <w:vAlign w:val="center"/>
            <w:hideMark/>
          </w:tcPr>
          <w:p w14:paraId="5E0D458E" w14:textId="77777777" w:rsidR="00FD0A27" w:rsidRPr="00FD0A27" w:rsidRDefault="00FD0A27" w:rsidP="00FD0A27">
            <w:pPr>
              <w:spacing w:line="360" w:lineRule="auto"/>
              <w:jc w:val="center"/>
            </w:pPr>
            <w:r w:rsidRPr="00FD0A27">
              <w:t>N2</w:t>
            </w:r>
          </w:p>
        </w:tc>
        <w:tc>
          <w:tcPr>
            <w:tcW w:w="2268" w:type="dxa"/>
            <w:noWrap/>
            <w:vAlign w:val="center"/>
            <w:hideMark/>
          </w:tcPr>
          <w:p w14:paraId="3E32325A" w14:textId="77777777" w:rsidR="00FD0A27" w:rsidRPr="00FD0A27" w:rsidRDefault="00FD0A27" w:rsidP="00FD0A27">
            <w:pPr>
              <w:spacing w:line="360" w:lineRule="auto"/>
              <w:jc w:val="center"/>
            </w:pPr>
            <w:r w:rsidRPr="00FD0A27">
              <w:t>0.40499</w:t>
            </w:r>
          </w:p>
        </w:tc>
        <w:tc>
          <w:tcPr>
            <w:tcW w:w="2268" w:type="dxa"/>
            <w:noWrap/>
            <w:vAlign w:val="center"/>
            <w:hideMark/>
          </w:tcPr>
          <w:p w14:paraId="26C27167" w14:textId="77777777" w:rsidR="00FD0A27" w:rsidRPr="00FD0A27" w:rsidRDefault="00FD0A27" w:rsidP="00FD0A27">
            <w:pPr>
              <w:spacing w:line="360" w:lineRule="auto"/>
              <w:jc w:val="center"/>
            </w:pPr>
            <w:r w:rsidRPr="00FD0A27">
              <w:t>0.59501</w:t>
            </w:r>
          </w:p>
        </w:tc>
        <w:tc>
          <w:tcPr>
            <w:tcW w:w="2268" w:type="dxa"/>
            <w:noWrap/>
            <w:vAlign w:val="center"/>
            <w:hideMark/>
          </w:tcPr>
          <w:p w14:paraId="0C853392" w14:textId="77777777" w:rsidR="00FD0A27" w:rsidRPr="00FD0A27" w:rsidRDefault="00FD0A27" w:rsidP="00FD0A27">
            <w:pPr>
              <w:spacing w:line="360" w:lineRule="auto"/>
              <w:jc w:val="center"/>
            </w:pPr>
            <w:r w:rsidRPr="00FD0A27">
              <w:t>0.5</w:t>
            </w:r>
          </w:p>
        </w:tc>
      </w:tr>
      <w:tr w:rsidR="00FD0A27" w:rsidRPr="00FD0A27" w14:paraId="0F4EED54" w14:textId="77777777" w:rsidTr="00FD0A27">
        <w:trPr>
          <w:trHeight w:val="340"/>
        </w:trPr>
        <w:tc>
          <w:tcPr>
            <w:tcW w:w="2268" w:type="dxa"/>
            <w:noWrap/>
            <w:vAlign w:val="center"/>
            <w:hideMark/>
          </w:tcPr>
          <w:p w14:paraId="4F187D51" w14:textId="77777777" w:rsidR="00FD0A27" w:rsidRPr="00FD0A27" w:rsidRDefault="00FD0A27" w:rsidP="00FD0A27">
            <w:pPr>
              <w:spacing w:line="360" w:lineRule="auto"/>
              <w:jc w:val="center"/>
            </w:pPr>
            <w:r w:rsidRPr="00FD0A27">
              <w:t>C1</w:t>
            </w:r>
          </w:p>
        </w:tc>
        <w:tc>
          <w:tcPr>
            <w:tcW w:w="2268" w:type="dxa"/>
            <w:noWrap/>
            <w:vAlign w:val="center"/>
            <w:hideMark/>
          </w:tcPr>
          <w:p w14:paraId="798C6D28" w14:textId="77777777" w:rsidR="00FD0A27" w:rsidRPr="00FD0A27" w:rsidRDefault="00FD0A27" w:rsidP="00FD0A27">
            <w:pPr>
              <w:spacing w:line="360" w:lineRule="auto"/>
              <w:jc w:val="center"/>
            </w:pPr>
            <w:r w:rsidRPr="00FD0A27">
              <w:t>0.39015</w:t>
            </w:r>
          </w:p>
        </w:tc>
        <w:tc>
          <w:tcPr>
            <w:tcW w:w="2268" w:type="dxa"/>
            <w:noWrap/>
            <w:vAlign w:val="center"/>
            <w:hideMark/>
          </w:tcPr>
          <w:p w14:paraId="1B44847B" w14:textId="77777777" w:rsidR="00FD0A27" w:rsidRPr="00FD0A27" w:rsidRDefault="00FD0A27" w:rsidP="00FD0A27">
            <w:pPr>
              <w:spacing w:line="360" w:lineRule="auto"/>
              <w:jc w:val="center"/>
            </w:pPr>
            <w:r w:rsidRPr="00FD0A27">
              <w:t>0.45544</w:t>
            </w:r>
          </w:p>
        </w:tc>
        <w:tc>
          <w:tcPr>
            <w:tcW w:w="2268" w:type="dxa"/>
            <w:noWrap/>
            <w:vAlign w:val="center"/>
            <w:hideMark/>
          </w:tcPr>
          <w:p w14:paraId="2E9B1A5B" w14:textId="77777777" w:rsidR="00FD0A27" w:rsidRPr="00FD0A27" w:rsidRDefault="00FD0A27" w:rsidP="00FD0A27">
            <w:pPr>
              <w:spacing w:line="360" w:lineRule="auto"/>
              <w:jc w:val="center"/>
            </w:pPr>
            <w:r w:rsidRPr="00FD0A27">
              <w:t>0.5</w:t>
            </w:r>
          </w:p>
        </w:tc>
      </w:tr>
      <w:tr w:rsidR="00FD0A27" w:rsidRPr="00FD0A27" w14:paraId="56D08AE6" w14:textId="77777777" w:rsidTr="00FD0A27">
        <w:trPr>
          <w:trHeight w:val="340"/>
        </w:trPr>
        <w:tc>
          <w:tcPr>
            <w:tcW w:w="2268" w:type="dxa"/>
            <w:noWrap/>
            <w:vAlign w:val="center"/>
            <w:hideMark/>
          </w:tcPr>
          <w:p w14:paraId="61F361F1" w14:textId="77777777" w:rsidR="00FD0A27" w:rsidRPr="00FD0A27" w:rsidRDefault="00FD0A27" w:rsidP="00FD0A27">
            <w:pPr>
              <w:spacing w:line="360" w:lineRule="auto"/>
              <w:jc w:val="center"/>
            </w:pPr>
            <w:r w:rsidRPr="00FD0A27">
              <w:t>C2</w:t>
            </w:r>
          </w:p>
        </w:tc>
        <w:tc>
          <w:tcPr>
            <w:tcW w:w="2268" w:type="dxa"/>
            <w:noWrap/>
            <w:vAlign w:val="center"/>
            <w:hideMark/>
          </w:tcPr>
          <w:p w14:paraId="51013DC1" w14:textId="77777777" w:rsidR="00FD0A27" w:rsidRPr="00FD0A27" w:rsidRDefault="00FD0A27" w:rsidP="00FD0A27">
            <w:pPr>
              <w:spacing w:line="360" w:lineRule="auto"/>
              <w:jc w:val="center"/>
            </w:pPr>
            <w:r w:rsidRPr="00FD0A27">
              <w:t>0.33474</w:t>
            </w:r>
          </w:p>
        </w:tc>
        <w:tc>
          <w:tcPr>
            <w:tcW w:w="2268" w:type="dxa"/>
            <w:noWrap/>
            <w:vAlign w:val="center"/>
            <w:hideMark/>
          </w:tcPr>
          <w:p w14:paraId="37AB01D6" w14:textId="77777777" w:rsidR="00FD0A27" w:rsidRPr="00FD0A27" w:rsidRDefault="00FD0A27" w:rsidP="00FD0A27">
            <w:pPr>
              <w:spacing w:line="360" w:lineRule="auto"/>
              <w:jc w:val="center"/>
            </w:pPr>
            <w:r w:rsidRPr="00FD0A27">
              <w:t>0.47188</w:t>
            </w:r>
          </w:p>
        </w:tc>
        <w:tc>
          <w:tcPr>
            <w:tcW w:w="2268" w:type="dxa"/>
            <w:noWrap/>
            <w:vAlign w:val="center"/>
            <w:hideMark/>
          </w:tcPr>
          <w:p w14:paraId="367237B9" w14:textId="77777777" w:rsidR="00FD0A27" w:rsidRPr="00FD0A27" w:rsidRDefault="00FD0A27" w:rsidP="00FD0A27">
            <w:pPr>
              <w:spacing w:line="360" w:lineRule="auto"/>
              <w:jc w:val="center"/>
            </w:pPr>
            <w:r w:rsidRPr="00FD0A27">
              <w:t>0.5</w:t>
            </w:r>
          </w:p>
        </w:tc>
      </w:tr>
      <w:tr w:rsidR="00FD0A27" w:rsidRPr="00FD0A27" w14:paraId="1C214C0C" w14:textId="77777777" w:rsidTr="00FD0A27">
        <w:trPr>
          <w:trHeight w:val="340"/>
        </w:trPr>
        <w:tc>
          <w:tcPr>
            <w:tcW w:w="2268" w:type="dxa"/>
            <w:noWrap/>
            <w:vAlign w:val="center"/>
            <w:hideMark/>
          </w:tcPr>
          <w:p w14:paraId="196D7977" w14:textId="77777777" w:rsidR="00FD0A27" w:rsidRPr="00FD0A27" w:rsidRDefault="00FD0A27" w:rsidP="00FD0A27">
            <w:pPr>
              <w:spacing w:line="360" w:lineRule="auto"/>
              <w:jc w:val="center"/>
            </w:pPr>
            <w:r w:rsidRPr="00FD0A27">
              <w:t>C9</w:t>
            </w:r>
          </w:p>
        </w:tc>
        <w:tc>
          <w:tcPr>
            <w:tcW w:w="2268" w:type="dxa"/>
            <w:noWrap/>
            <w:vAlign w:val="center"/>
            <w:hideMark/>
          </w:tcPr>
          <w:p w14:paraId="17D990E4" w14:textId="77777777" w:rsidR="00FD0A27" w:rsidRPr="00FD0A27" w:rsidRDefault="00FD0A27" w:rsidP="00FD0A27">
            <w:pPr>
              <w:spacing w:line="360" w:lineRule="auto"/>
              <w:jc w:val="center"/>
            </w:pPr>
            <w:r w:rsidRPr="00FD0A27">
              <w:t>0.55621</w:t>
            </w:r>
          </w:p>
        </w:tc>
        <w:tc>
          <w:tcPr>
            <w:tcW w:w="2268" w:type="dxa"/>
            <w:noWrap/>
            <w:vAlign w:val="center"/>
            <w:hideMark/>
          </w:tcPr>
          <w:p w14:paraId="10983952" w14:textId="77777777" w:rsidR="00FD0A27" w:rsidRPr="00FD0A27" w:rsidRDefault="00FD0A27" w:rsidP="00FD0A27">
            <w:pPr>
              <w:spacing w:line="360" w:lineRule="auto"/>
              <w:jc w:val="center"/>
            </w:pPr>
            <w:r w:rsidRPr="00FD0A27">
              <w:t>0.71295</w:t>
            </w:r>
          </w:p>
        </w:tc>
        <w:tc>
          <w:tcPr>
            <w:tcW w:w="2268" w:type="dxa"/>
            <w:noWrap/>
            <w:vAlign w:val="center"/>
            <w:hideMark/>
          </w:tcPr>
          <w:p w14:paraId="3ADBC4FF" w14:textId="77777777" w:rsidR="00FD0A27" w:rsidRPr="00FD0A27" w:rsidRDefault="00FD0A27" w:rsidP="00FD0A27">
            <w:pPr>
              <w:spacing w:line="360" w:lineRule="auto"/>
              <w:jc w:val="center"/>
            </w:pPr>
            <w:r w:rsidRPr="00FD0A27">
              <w:t>0.5</w:t>
            </w:r>
          </w:p>
        </w:tc>
      </w:tr>
      <w:tr w:rsidR="00FD0A27" w:rsidRPr="00FD0A27" w14:paraId="6BB9375E" w14:textId="77777777" w:rsidTr="00FD0A27">
        <w:trPr>
          <w:trHeight w:val="340"/>
        </w:trPr>
        <w:tc>
          <w:tcPr>
            <w:tcW w:w="2268" w:type="dxa"/>
            <w:noWrap/>
            <w:vAlign w:val="center"/>
            <w:hideMark/>
          </w:tcPr>
          <w:p w14:paraId="446F20EE" w14:textId="77777777" w:rsidR="00FD0A27" w:rsidRPr="00FD0A27" w:rsidRDefault="00FD0A27" w:rsidP="00FD0A27">
            <w:pPr>
              <w:spacing w:line="360" w:lineRule="auto"/>
              <w:jc w:val="center"/>
            </w:pPr>
            <w:r w:rsidRPr="00FD0A27">
              <w:t>C10</w:t>
            </w:r>
          </w:p>
        </w:tc>
        <w:tc>
          <w:tcPr>
            <w:tcW w:w="2268" w:type="dxa"/>
            <w:noWrap/>
            <w:vAlign w:val="center"/>
            <w:hideMark/>
          </w:tcPr>
          <w:p w14:paraId="764F299E" w14:textId="77777777" w:rsidR="00FD0A27" w:rsidRPr="00FD0A27" w:rsidRDefault="00FD0A27" w:rsidP="00FD0A27">
            <w:pPr>
              <w:spacing w:line="360" w:lineRule="auto"/>
              <w:jc w:val="center"/>
            </w:pPr>
            <w:r w:rsidRPr="00FD0A27">
              <w:t>0.528</w:t>
            </w:r>
          </w:p>
        </w:tc>
        <w:tc>
          <w:tcPr>
            <w:tcW w:w="2268" w:type="dxa"/>
            <w:noWrap/>
            <w:vAlign w:val="center"/>
            <w:hideMark/>
          </w:tcPr>
          <w:p w14:paraId="55FC8676" w14:textId="77777777" w:rsidR="00FD0A27" w:rsidRPr="00FD0A27" w:rsidRDefault="00FD0A27" w:rsidP="00FD0A27">
            <w:pPr>
              <w:spacing w:line="360" w:lineRule="auto"/>
              <w:jc w:val="center"/>
            </w:pPr>
            <w:r w:rsidRPr="00FD0A27">
              <w:t>0.7608</w:t>
            </w:r>
          </w:p>
        </w:tc>
        <w:tc>
          <w:tcPr>
            <w:tcW w:w="2268" w:type="dxa"/>
            <w:noWrap/>
            <w:vAlign w:val="center"/>
            <w:hideMark/>
          </w:tcPr>
          <w:p w14:paraId="53BF44A4" w14:textId="77777777" w:rsidR="00FD0A27" w:rsidRPr="00FD0A27" w:rsidRDefault="00FD0A27" w:rsidP="00FD0A27">
            <w:pPr>
              <w:spacing w:line="360" w:lineRule="auto"/>
              <w:jc w:val="center"/>
            </w:pPr>
            <w:r w:rsidRPr="00FD0A27">
              <w:t>0.5</w:t>
            </w:r>
          </w:p>
        </w:tc>
      </w:tr>
      <w:tr w:rsidR="00FD0A27" w:rsidRPr="00FD0A27" w14:paraId="4E5B5CDA" w14:textId="77777777" w:rsidTr="00FD0A27">
        <w:trPr>
          <w:trHeight w:val="340"/>
        </w:trPr>
        <w:tc>
          <w:tcPr>
            <w:tcW w:w="2268" w:type="dxa"/>
            <w:noWrap/>
            <w:vAlign w:val="center"/>
            <w:hideMark/>
          </w:tcPr>
          <w:p w14:paraId="3B8E11A7" w14:textId="77777777" w:rsidR="00FD0A27" w:rsidRPr="00FD0A27" w:rsidRDefault="00FD0A27" w:rsidP="00FD0A27">
            <w:pPr>
              <w:spacing w:line="360" w:lineRule="auto"/>
              <w:jc w:val="center"/>
            </w:pPr>
            <w:r w:rsidRPr="00FD0A27">
              <w:t>C33</w:t>
            </w:r>
          </w:p>
        </w:tc>
        <w:tc>
          <w:tcPr>
            <w:tcW w:w="2268" w:type="dxa"/>
            <w:noWrap/>
            <w:vAlign w:val="center"/>
            <w:hideMark/>
          </w:tcPr>
          <w:p w14:paraId="5447FAED" w14:textId="77777777" w:rsidR="00FD0A27" w:rsidRPr="00FD0A27" w:rsidRDefault="00FD0A27" w:rsidP="00FD0A27">
            <w:pPr>
              <w:spacing w:line="360" w:lineRule="auto"/>
              <w:jc w:val="center"/>
            </w:pPr>
            <w:r w:rsidRPr="00FD0A27">
              <w:t>0.14596</w:t>
            </w:r>
          </w:p>
        </w:tc>
        <w:tc>
          <w:tcPr>
            <w:tcW w:w="2268" w:type="dxa"/>
            <w:noWrap/>
            <w:vAlign w:val="center"/>
            <w:hideMark/>
          </w:tcPr>
          <w:p w14:paraId="687225F8" w14:textId="77777777" w:rsidR="00FD0A27" w:rsidRPr="00FD0A27" w:rsidRDefault="00FD0A27" w:rsidP="00FD0A27">
            <w:pPr>
              <w:spacing w:line="360" w:lineRule="auto"/>
              <w:jc w:val="center"/>
            </w:pPr>
            <w:r w:rsidRPr="00FD0A27">
              <w:t>0.47204</w:t>
            </w:r>
          </w:p>
        </w:tc>
        <w:tc>
          <w:tcPr>
            <w:tcW w:w="2268" w:type="dxa"/>
            <w:noWrap/>
            <w:vAlign w:val="center"/>
            <w:hideMark/>
          </w:tcPr>
          <w:p w14:paraId="7E278D0E" w14:textId="77777777" w:rsidR="00FD0A27" w:rsidRPr="00FD0A27" w:rsidRDefault="00FD0A27" w:rsidP="00FD0A27">
            <w:pPr>
              <w:spacing w:line="360" w:lineRule="auto"/>
              <w:jc w:val="center"/>
            </w:pPr>
            <w:r w:rsidRPr="00FD0A27">
              <w:t>0.5</w:t>
            </w:r>
          </w:p>
        </w:tc>
      </w:tr>
      <w:tr w:rsidR="00FD0A27" w:rsidRPr="00FD0A27" w14:paraId="10F45553" w14:textId="77777777" w:rsidTr="00FD0A27">
        <w:trPr>
          <w:trHeight w:val="340"/>
        </w:trPr>
        <w:tc>
          <w:tcPr>
            <w:tcW w:w="2268" w:type="dxa"/>
            <w:noWrap/>
            <w:vAlign w:val="center"/>
            <w:hideMark/>
          </w:tcPr>
          <w:p w14:paraId="22060052" w14:textId="77777777" w:rsidR="00FD0A27" w:rsidRPr="00FD0A27" w:rsidRDefault="00FD0A27" w:rsidP="00FD0A27">
            <w:pPr>
              <w:spacing w:line="360" w:lineRule="auto"/>
              <w:jc w:val="center"/>
            </w:pPr>
            <w:r w:rsidRPr="00FD0A27">
              <w:t>C35</w:t>
            </w:r>
          </w:p>
        </w:tc>
        <w:tc>
          <w:tcPr>
            <w:tcW w:w="2268" w:type="dxa"/>
            <w:noWrap/>
            <w:vAlign w:val="center"/>
            <w:hideMark/>
          </w:tcPr>
          <w:p w14:paraId="5B471D8F" w14:textId="77777777" w:rsidR="00FD0A27" w:rsidRPr="00FD0A27" w:rsidRDefault="00FD0A27" w:rsidP="00FD0A27">
            <w:pPr>
              <w:spacing w:line="360" w:lineRule="auto"/>
              <w:jc w:val="center"/>
            </w:pPr>
            <w:r w:rsidRPr="00FD0A27">
              <w:t>0.09852</w:t>
            </w:r>
          </w:p>
        </w:tc>
        <w:tc>
          <w:tcPr>
            <w:tcW w:w="2268" w:type="dxa"/>
            <w:noWrap/>
            <w:vAlign w:val="center"/>
            <w:hideMark/>
          </w:tcPr>
          <w:p w14:paraId="5245D3A2" w14:textId="77777777" w:rsidR="00FD0A27" w:rsidRPr="00FD0A27" w:rsidRDefault="00FD0A27" w:rsidP="00FD0A27">
            <w:pPr>
              <w:spacing w:line="360" w:lineRule="auto"/>
              <w:jc w:val="center"/>
            </w:pPr>
            <w:r w:rsidRPr="00FD0A27">
              <w:t>0.44416</w:t>
            </w:r>
          </w:p>
        </w:tc>
        <w:tc>
          <w:tcPr>
            <w:tcW w:w="2268" w:type="dxa"/>
            <w:noWrap/>
            <w:vAlign w:val="center"/>
            <w:hideMark/>
          </w:tcPr>
          <w:p w14:paraId="5BD4E224" w14:textId="77777777" w:rsidR="00FD0A27" w:rsidRPr="00FD0A27" w:rsidRDefault="00FD0A27" w:rsidP="00FD0A27">
            <w:pPr>
              <w:spacing w:line="360" w:lineRule="auto"/>
              <w:jc w:val="center"/>
            </w:pPr>
            <w:r w:rsidRPr="00FD0A27">
              <w:t>0.5</w:t>
            </w:r>
          </w:p>
        </w:tc>
      </w:tr>
      <w:tr w:rsidR="00FD0A27" w:rsidRPr="00FD0A27" w14:paraId="086C4F0F" w14:textId="77777777" w:rsidTr="00FD0A27">
        <w:trPr>
          <w:trHeight w:val="340"/>
        </w:trPr>
        <w:tc>
          <w:tcPr>
            <w:tcW w:w="2268" w:type="dxa"/>
            <w:noWrap/>
            <w:vAlign w:val="center"/>
            <w:hideMark/>
          </w:tcPr>
          <w:p w14:paraId="087A0741" w14:textId="77777777" w:rsidR="00FD0A27" w:rsidRPr="00FD0A27" w:rsidRDefault="00FD0A27" w:rsidP="00FD0A27">
            <w:pPr>
              <w:spacing w:line="360" w:lineRule="auto"/>
              <w:jc w:val="center"/>
            </w:pPr>
            <w:r w:rsidRPr="00FD0A27">
              <w:t>C36</w:t>
            </w:r>
          </w:p>
        </w:tc>
        <w:tc>
          <w:tcPr>
            <w:tcW w:w="2268" w:type="dxa"/>
            <w:noWrap/>
            <w:vAlign w:val="center"/>
            <w:hideMark/>
          </w:tcPr>
          <w:p w14:paraId="4C7501A2" w14:textId="77777777" w:rsidR="00FD0A27" w:rsidRPr="00FD0A27" w:rsidRDefault="00FD0A27" w:rsidP="00FD0A27">
            <w:pPr>
              <w:spacing w:line="360" w:lineRule="auto"/>
              <w:jc w:val="center"/>
            </w:pPr>
            <w:r w:rsidRPr="00FD0A27">
              <w:t>0.05037</w:t>
            </w:r>
          </w:p>
        </w:tc>
        <w:tc>
          <w:tcPr>
            <w:tcW w:w="2268" w:type="dxa"/>
            <w:noWrap/>
            <w:vAlign w:val="center"/>
            <w:hideMark/>
          </w:tcPr>
          <w:p w14:paraId="3FCC8675" w14:textId="77777777" w:rsidR="00FD0A27" w:rsidRPr="00FD0A27" w:rsidRDefault="00FD0A27" w:rsidP="00FD0A27">
            <w:pPr>
              <w:spacing w:line="360" w:lineRule="auto"/>
              <w:jc w:val="center"/>
            </w:pPr>
            <w:r w:rsidRPr="00FD0A27">
              <w:t>0.47199</w:t>
            </w:r>
          </w:p>
        </w:tc>
        <w:tc>
          <w:tcPr>
            <w:tcW w:w="2268" w:type="dxa"/>
            <w:noWrap/>
            <w:vAlign w:val="center"/>
            <w:hideMark/>
          </w:tcPr>
          <w:p w14:paraId="244F11D8" w14:textId="77777777" w:rsidR="00FD0A27" w:rsidRPr="00FD0A27" w:rsidRDefault="00FD0A27" w:rsidP="00FD0A27">
            <w:pPr>
              <w:spacing w:line="360" w:lineRule="auto"/>
              <w:jc w:val="center"/>
            </w:pPr>
            <w:r w:rsidRPr="00FD0A27">
              <w:t>0.5</w:t>
            </w:r>
          </w:p>
        </w:tc>
      </w:tr>
      <w:tr w:rsidR="00FD0A27" w:rsidRPr="00FD0A27" w14:paraId="302A23EE" w14:textId="77777777" w:rsidTr="00FD0A27">
        <w:trPr>
          <w:trHeight w:val="340"/>
        </w:trPr>
        <w:tc>
          <w:tcPr>
            <w:tcW w:w="2268" w:type="dxa"/>
            <w:noWrap/>
            <w:vAlign w:val="center"/>
            <w:hideMark/>
          </w:tcPr>
          <w:p w14:paraId="3E219FC8" w14:textId="77777777" w:rsidR="00FD0A27" w:rsidRPr="00FD0A27" w:rsidRDefault="00FD0A27" w:rsidP="00FD0A27">
            <w:pPr>
              <w:spacing w:line="360" w:lineRule="auto"/>
              <w:jc w:val="center"/>
            </w:pPr>
            <w:r w:rsidRPr="00FD0A27">
              <w:t>O1</w:t>
            </w:r>
          </w:p>
        </w:tc>
        <w:tc>
          <w:tcPr>
            <w:tcW w:w="2268" w:type="dxa"/>
            <w:noWrap/>
            <w:vAlign w:val="center"/>
            <w:hideMark/>
          </w:tcPr>
          <w:p w14:paraId="2AFB9160" w14:textId="77777777" w:rsidR="00FD0A27" w:rsidRPr="00FD0A27" w:rsidRDefault="00FD0A27" w:rsidP="00FD0A27">
            <w:pPr>
              <w:spacing w:line="360" w:lineRule="auto"/>
              <w:jc w:val="center"/>
            </w:pPr>
            <w:r w:rsidRPr="00FD0A27">
              <w:t>0.19271</w:t>
            </w:r>
          </w:p>
        </w:tc>
        <w:tc>
          <w:tcPr>
            <w:tcW w:w="2268" w:type="dxa"/>
            <w:noWrap/>
            <w:vAlign w:val="center"/>
            <w:hideMark/>
          </w:tcPr>
          <w:p w14:paraId="1004E1ED" w14:textId="77777777" w:rsidR="00FD0A27" w:rsidRPr="00FD0A27" w:rsidRDefault="00FD0A27" w:rsidP="00FD0A27">
            <w:pPr>
              <w:spacing w:line="360" w:lineRule="auto"/>
              <w:jc w:val="center"/>
            </w:pPr>
            <w:r w:rsidRPr="00FD0A27">
              <w:t>0.44319</w:t>
            </w:r>
          </w:p>
        </w:tc>
        <w:tc>
          <w:tcPr>
            <w:tcW w:w="2268" w:type="dxa"/>
            <w:noWrap/>
            <w:vAlign w:val="center"/>
            <w:hideMark/>
          </w:tcPr>
          <w:p w14:paraId="265BF09B" w14:textId="77777777" w:rsidR="00FD0A27" w:rsidRPr="00FD0A27" w:rsidRDefault="00FD0A27" w:rsidP="00FD0A27">
            <w:pPr>
              <w:spacing w:line="360" w:lineRule="auto"/>
              <w:jc w:val="center"/>
            </w:pPr>
            <w:r w:rsidRPr="00FD0A27">
              <w:t>0.5</w:t>
            </w:r>
          </w:p>
        </w:tc>
      </w:tr>
      <w:tr w:rsidR="00FD0A27" w:rsidRPr="00FD0A27" w14:paraId="5A98926A" w14:textId="77777777" w:rsidTr="00FD0A27">
        <w:trPr>
          <w:trHeight w:val="340"/>
        </w:trPr>
        <w:tc>
          <w:tcPr>
            <w:tcW w:w="2268" w:type="dxa"/>
            <w:noWrap/>
            <w:vAlign w:val="center"/>
            <w:hideMark/>
          </w:tcPr>
          <w:p w14:paraId="5BB12F16" w14:textId="77777777" w:rsidR="00FD0A27" w:rsidRPr="00FD0A27" w:rsidRDefault="00FD0A27" w:rsidP="00FD0A27">
            <w:pPr>
              <w:spacing w:line="360" w:lineRule="auto"/>
              <w:jc w:val="center"/>
            </w:pPr>
            <w:r w:rsidRPr="00FD0A27">
              <w:t>F1</w:t>
            </w:r>
          </w:p>
        </w:tc>
        <w:tc>
          <w:tcPr>
            <w:tcW w:w="2268" w:type="dxa"/>
            <w:noWrap/>
            <w:vAlign w:val="center"/>
            <w:hideMark/>
          </w:tcPr>
          <w:p w14:paraId="37683FBA" w14:textId="77777777" w:rsidR="00FD0A27" w:rsidRPr="00FD0A27" w:rsidRDefault="00FD0A27" w:rsidP="00FD0A27">
            <w:pPr>
              <w:spacing w:line="360" w:lineRule="auto"/>
              <w:jc w:val="center"/>
            </w:pPr>
            <w:r w:rsidRPr="00FD0A27">
              <w:t>0.28526</w:t>
            </w:r>
          </w:p>
        </w:tc>
        <w:tc>
          <w:tcPr>
            <w:tcW w:w="2268" w:type="dxa"/>
            <w:noWrap/>
            <w:vAlign w:val="center"/>
            <w:hideMark/>
          </w:tcPr>
          <w:p w14:paraId="35618927" w14:textId="77777777" w:rsidR="00FD0A27" w:rsidRPr="00FD0A27" w:rsidRDefault="00FD0A27" w:rsidP="00FD0A27">
            <w:pPr>
              <w:spacing w:line="360" w:lineRule="auto"/>
              <w:jc w:val="center"/>
            </w:pPr>
            <w:r w:rsidRPr="00FD0A27">
              <w:t>0.39039</w:t>
            </w:r>
          </w:p>
        </w:tc>
        <w:tc>
          <w:tcPr>
            <w:tcW w:w="2268" w:type="dxa"/>
            <w:noWrap/>
            <w:vAlign w:val="center"/>
            <w:hideMark/>
          </w:tcPr>
          <w:p w14:paraId="79D77B0D" w14:textId="77777777" w:rsidR="00FD0A27" w:rsidRPr="00FD0A27" w:rsidRDefault="00FD0A27" w:rsidP="00FD0A27">
            <w:pPr>
              <w:spacing w:line="360" w:lineRule="auto"/>
              <w:jc w:val="center"/>
            </w:pPr>
            <w:r w:rsidRPr="00FD0A27">
              <w:t>0.5</w:t>
            </w:r>
          </w:p>
        </w:tc>
      </w:tr>
      <w:tr w:rsidR="00FD0A27" w:rsidRPr="00FD0A27" w14:paraId="04FCAFA8" w14:textId="77777777" w:rsidTr="00FD0A27">
        <w:trPr>
          <w:trHeight w:val="340"/>
        </w:trPr>
        <w:tc>
          <w:tcPr>
            <w:tcW w:w="2268" w:type="dxa"/>
            <w:noWrap/>
            <w:vAlign w:val="center"/>
            <w:hideMark/>
          </w:tcPr>
          <w:p w14:paraId="2A35CD8B" w14:textId="77777777" w:rsidR="00FD0A27" w:rsidRPr="00FD0A27" w:rsidRDefault="00FD0A27" w:rsidP="00FD0A27">
            <w:pPr>
              <w:spacing w:line="360" w:lineRule="auto"/>
              <w:jc w:val="center"/>
            </w:pPr>
            <w:r w:rsidRPr="00FD0A27">
              <w:t>H1</w:t>
            </w:r>
          </w:p>
        </w:tc>
        <w:tc>
          <w:tcPr>
            <w:tcW w:w="2268" w:type="dxa"/>
            <w:noWrap/>
            <w:vAlign w:val="center"/>
            <w:hideMark/>
          </w:tcPr>
          <w:p w14:paraId="6D1B0996" w14:textId="77777777" w:rsidR="00FD0A27" w:rsidRPr="00FD0A27" w:rsidRDefault="00FD0A27" w:rsidP="00FD0A27">
            <w:pPr>
              <w:spacing w:line="360" w:lineRule="auto"/>
              <w:jc w:val="center"/>
            </w:pPr>
            <w:r w:rsidRPr="00FD0A27">
              <w:t>0.09839</w:t>
            </w:r>
          </w:p>
        </w:tc>
        <w:tc>
          <w:tcPr>
            <w:tcW w:w="2268" w:type="dxa"/>
            <w:noWrap/>
            <w:vAlign w:val="center"/>
            <w:hideMark/>
          </w:tcPr>
          <w:p w14:paraId="414BB342" w14:textId="77777777" w:rsidR="00FD0A27" w:rsidRPr="00FD0A27" w:rsidRDefault="00FD0A27" w:rsidP="00FD0A27">
            <w:pPr>
              <w:spacing w:line="360" w:lineRule="auto"/>
              <w:jc w:val="center"/>
            </w:pPr>
            <w:r w:rsidRPr="00FD0A27">
              <w:t>0.40083</w:t>
            </w:r>
          </w:p>
        </w:tc>
        <w:tc>
          <w:tcPr>
            <w:tcW w:w="2268" w:type="dxa"/>
            <w:noWrap/>
            <w:vAlign w:val="center"/>
            <w:hideMark/>
          </w:tcPr>
          <w:p w14:paraId="1028B6E2" w14:textId="77777777" w:rsidR="00FD0A27" w:rsidRPr="00FD0A27" w:rsidRDefault="00FD0A27" w:rsidP="00FD0A27">
            <w:pPr>
              <w:spacing w:line="360" w:lineRule="auto"/>
              <w:jc w:val="center"/>
            </w:pPr>
            <w:r w:rsidRPr="00FD0A27">
              <w:t>0.5</w:t>
            </w:r>
          </w:p>
        </w:tc>
      </w:tr>
      <w:tr w:rsidR="00FD0A27" w:rsidRPr="00FD0A27" w14:paraId="1BC647B7" w14:textId="77777777" w:rsidTr="00FD0A27">
        <w:trPr>
          <w:trHeight w:val="340"/>
        </w:trPr>
        <w:tc>
          <w:tcPr>
            <w:tcW w:w="2268" w:type="dxa"/>
            <w:noWrap/>
            <w:vAlign w:val="center"/>
            <w:hideMark/>
          </w:tcPr>
          <w:p w14:paraId="6CEB724E" w14:textId="77777777" w:rsidR="00FD0A27" w:rsidRPr="00FD0A27" w:rsidRDefault="00FD0A27" w:rsidP="00FD0A27">
            <w:pPr>
              <w:spacing w:line="360" w:lineRule="auto"/>
              <w:jc w:val="center"/>
            </w:pPr>
            <w:r w:rsidRPr="00FD0A27">
              <w:t>C45</w:t>
            </w:r>
          </w:p>
        </w:tc>
        <w:tc>
          <w:tcPr>
            <w:tcW w:w="2268" w:type="dxa"/>
            <w:noWrap/>
            <w:vAlign w:val="center"/>
            <w:hideMark/>
          </w:tcPr>
          <w:p w14:paraId="1F8D15F8" w14:textId="77777777" w:rsidR="00FD0A27" w:rsidRPr="00FD0A27" w:rsidRDefault="00FD0A27" w:rsidP="00FD0A27">
            <w:pPr>
              <w:spacing w:line="360" w:lineRule="auto"/>
              <w:jc w:val="center"/>
            </w:pPr>
            <w:r w:rsidRPr="00FD0A27">
              <w:t>0.55887</w:t>
            </w:r>
          </w:p>
        </w:tc>
        <w:tc>
          <w:tcPr>
            <w:tcW w:w="2268" w:type="dxa"/>
            <w:noWrap/>
            <w:vAlign w:val="center"/>
            <w:hideMark/>
          </w:tcPr>
          <w:p w14:paraId="029099D9" w14:textId="77777777" w:rsidR="00FD0A27" w:rsidRPr="00FD0A27" w:rsidRDefault="00FD0A27" w:rsidP="00FD0A27">
            <w:pPr>
              <w:spacing w:line="360" w:lineRule="auto"/>
              <w:jc w:val="center"/>
            </w:pPr>
            <w:r w:rsidRPr="00FD0A27">
              <w:t>1</w:t>
            </w:r>
          </w:p>
        </w:tc>
        <w:tc>
          <w:tcPr>
            <w:tcW w:w="2268" w:type="dxa"/>
            <w:noWrap/>
            <w:vAlign w:val="center"/>
            <w:hideMark/>
          </w:tcPr>
          <w:p w14:paraId="006AC9A4" w14:textId="77777777" w:rsidR="00FD0A27" w:rsidRPr="00FD0A27" w:rsidRDefault="00FD0A27" w:rsidP="00FD0A27">
            <w:pPr>
              <w:spacing w:line="360" w:lineRule="auto"/>
              <w:jc w:val="center"/>
            </w:pPr>
            <w:r w:rsidRPr="00FD0A27">
              <w:t>0.5</w:t>
            </w:r>
          </w:p>
        </w:tc>
      </w:tr>
      <w:tr w:rsidR="00FD0A27" w:rsidRPr="00FD0A27" w14:paraId="5BBB500D" w14:textId="77777777" w:rsidTr="00FD0A27">
        <w:trPr>
          <w:trHeight w:val="340"/>
        </w:trPr>
        <w:tc>
          <w:tcPr>
            <w:tcW w:w="2268" w:type="dxa"/>
            <w:noWrap/>
            <w:vAlign w:val="center"/>
            <w:hideMark/>
          </w:tcPr>
          <w:p w14:paraId="20B9E542" w14:textId="77777777" w:rsidR="00FD0A27" w:rsidRPr="00FD0A27" w:rsidRDefault="00FD0A27" w:rsidP="00FD0A27">
            <w:pPr>
              <w:spacing w:line="360" w:lineRule="auto"/>
              <w:jc w:val="center"/>
            </w:pPr>
            <w:r w:rsidRPr="00FD0A27">
              <w:t>O9</w:t>
            </w:r>
          </w:p>
        </w:tc>
        <w:tc>
          <w:tcPr>
            <w:tcW w:w="2268" w:type="dxa"/>
            <w:noWrap/>
            <w:vAlign w:val="center"/>
            <w:hideMark/>
          </w:tcPr>
          <w:p w14:paraId="169CDB00" w14:textId="77777777" w:rsidR="00FD0A27" w:rsidRPr="00FD0A27" w:rsidRDefault="00FD0A27" w:rsidP="00FD0A27">
            <w:pPr>
              <w:spacing w:line="360" w:lineRule="auto"/>
              <w:jc w:val="center"/>
            </w:pPr>
            <w:r w:rsidRPr="00FD0A27">
              <w:t>1</w:t>
            </w:r>
          </w:p>
        </w:tc>
        <w:tc>
          <w:tcPr>
            <w:tcW w:w="2268" w:type="dxa"/>
            <w:noWrap/>
            <w:vAlign w:val="center"/>
            <w:hideMark/>
          </w:tcPr>
          <w:p w14:paraId="1A8A4BCF" w14:textId="77777777" w:rsidR="00FD0A27" w:rsidRPr="00FD0A27" w:rsidRDefault="00FD0A27" w:rsidP="00FD0A27">
            <w:pPr>
              <w:spacing w:line="360" w:lineRule="auto"/>
              <w:jc w:val="center"/>
            </w:pPr>
            <w:r w:rsidRPr="00FD0A27">
              <w:t>0.39207</w:t>
            </w:r>
          </w:p>
        </w:tc>
        <w:tc>
          <w:tcPr>
            <w:tcW w:w="2268" w:type="dxa"/>
            <w:noWrap/>
            <w:vAlign w:val="center"/>
            <w:hideMark/>
          </w:tcPr>
          <w:p w14:paraId="468AF3E4" w14:textId="77777777" w:rsidR="00FD0A27" w:rsidRPr="00FD0A27" w:rsidRDefault="00FD0A27" w:rsidP="00FD0A27">
            <w:pPr>
              <w:spacing w:line="360" w:lineRule="auto"/>
              <w:jc w:val="center"/>
            </w:pPr>
            <w:r w:rsidRPr="00FD0A27">
              <w:t>0.5</w:t>
            </w:r>
          </w:p>
        </w:tc>
      </w:tr>
      <w:tr w:rsidR="00FD0A27" w:rsidRPr="00FD0A27" w14:paraId="369A74A8" w14:textId="77777777" w:rsidTr="00FD0A27">
        <w:trPr>
          <w:trHeight w:val="340"/>
        </w:trPr>
        <w:tc>
          <w:tcPr>
            <w:tcW w:w="2268" w:type="dxa"/>
            <w:noWrap/>
            <w:vAlign w:val="center"/>
            <w:hideMark/>
          </w:tcPr>
          <w:p w14:paraId="3BFAD931" w14:textId="77777777" w:rsidR="00FD0A27" w:rsidRPr="00FD0A27" w:rsidRDefault="00FD0A27" w:rsidP="00FD0A27">
            <w:pPr>
              <w:spacing w:line="360" w:lineRule="auto"/>
              <w:jc w:val="center"/>
            </w:pPr>
            <w:r w:rsidRPr="00FD0A27">
              <w:t>Cu1</w:t>
            </w:r>
          </w:p>
        </w:tc>
        <w:tc>
          <w:tcPr>
            <w:tcW w:w="2268" w:type="dxa"/>
            <w:noWrap/>
            <w:vAlign w:val="center"/>
            <w:hideMark/>
          </w:tcPr>
          <w:p w14:paraId="216AF7CE" w14:textId="77777777" w:rsidR="00FD0A27" w:rsidRPr="00FD0A27" w:rsidRDefault="00FD0A27" w:rsidP="00FD0A27">
            <w:pPr>
              <w:spacing w:line="360" w:lineRule="auto"/>
              <w:jc w:val="center"/>
            </w:pPr>
            <w:r w:rsidRPr="00FD0A27">
              <w:t>0.5</w:t>
            </w:r>
          </w:p>
        </w:tc>
        <w:tc>
          <w:tcPr>
            <w:tcW w:w="2268" w:type="dxa"/>
            <w:noWrap/>
            <w:vAlign w:val="center"/>
            <w:hideMark/>
          </w:tcPr>
          <w:p w14:paraId="1FB16CDC" w14:textId="77777777" w:rsidR="00FD0A27" w:rsidRPr="00FD0A27" w:rsidRDefault="00FD0A27" w:rsidP="00FD0A27">
            <w:pPr>
              <w:spacing w:line="360" w:lineRule="auto"/>
              <w:jc w:val="center"/>
            </w:pPr>
            <w:r w:rsidRPr="00FD0A27">
              <w:t>0.5</w:t>
            </w:r>
          </w:p>
        </w:tc>
        <w:tc>
          <w:tcPr>
            <w:tcW w:w="2268" w:type="dxa"/>
            <w:noWrap/>
            <w:vAlign w:val="center"/>
            <w:hideMark/>
          </w:tcPr>
          <w:p w14:paraId="74A9F149" w14:textId="77777777" w:rsidR="00FD0A27" w:rsidRPr="00FD0A27" w:rsidRDefault="00FD0A27" w:rsidP="00FD0A27">
            <w:pPr>
              <w:spacing w:line="360" w:lineRule="auto"/>
              <w:jc w:val="center"/>
            </w:pPr>
            <w:r w:rsidRPr="00FD0A27">
              <w:t>0.5</w:t>
            </w:r>
          </w:p>
        </w:tc>
      </w:tr>
    </w:tbl>
    <w:p w14:paraId="1EEB28C8" w14:textId="3E884B0F" w:rsidR="00355BC6" w:rsidRPr="00FD0A27" w:rsidRDefault="00355BC6" w:rsidP="007E5143">
      <w:pPr>
        <w:spacing w:line="360" w:lineRule="auto"/>
        <w:rPr>
          <w:lang w:val="en-US"/>
        </w:rPr>
      </w:pPr>
    </w:p>
    <w:p w14:paraId="0DB46674" w14:textId="5CCB281C" w:rsidR="00355BC6" w:rsidRDefault="00355BC6">
      <w:pPr>
        <w:spacing w:after="160" w:line="259" w:lineRule="auto"/>
      </w:pPr>
      <w:r>
        <w:br w:type="page"/>
      </w:r>
    </w:p>
    <w:p w14:paraId="78CEAE4F" w14:textId="39626124" w:rsidR="00355BC6" w:rsidRPr="008F4D21" w:rsidRDefault="00355BC6" w:rsidP="008F4D21">
      <w:pPr>
        <w:spacing w:line="360" w:lineRule="auto"/>
        <w:jc w:val="both"/>
        <w:rPr>
          <w:b/>
          <w:bCs/>
        </w:rPr>
      </w:pPr>
      <w:r w:rsidRPr="006E51B6">
        <w:rPr>
          <w:b/>
          <w:bCs/>
        </w:rPr>
        <w:lastRenderedPageBreak/>
        <w:t>Table S</w:t>
      </w:r>
      <w:r w:rsidR="00A12270">
        <w:rPr>
          <w:b/>
          <w:bCs/>
        </w:rPr>
        <w:t>4</w:t>
      </w:r>
      <w:r w:rsidRPr="006E51B6">
        <w:rPr>
          <w:b/>
          <w:bCs/>
        </w:rPr>
        <w:t xml:space="preserve">. </w:t>
      </w:r>
      <w:r w:rsidRPr="008F4D21">
        <w:rPr>
          <w:b/>
          <w:bCs/>
        </w:rPr>
        <w:t xml:space="preserve">Atomistic coordinates for the AA-stacking mode of </w:t>
      </w:r>
      <w:proofErr w:type="spellStart"/>
      <w:r w:rsidRPr="008F4D21">
        <w:rPr>
          <w:b/>
          <w:bCs/>
          <w:lang w:val="en-US"/>
        </w:rPr>
        <w:t>CuPc</w:t>
      </w:r>
      <w:proofErr w:type="spellEnd"/>
      <w:r w:rsidRPr="008F4D21">
        <w:rPr>
          <w:b/>
          <w:bCs/>
          <w:lang w:val="en-US"/>
        </w:rPr>
        <w:t>-DMA</w:t>
      </w:r>
      <w:r w:rsidR="00AA643D" w:rsidRPr="008F4D21">
        <w:rPr>
          <w:b/>
          <w:bCs/>
          <w:lang w:val="en-US"/>
        </w:rPr>
        <w:t xml:space="preserve">-COFs </w:t>
      </w:r>
      <w:r w:rsidR="00FD0A27" w:rsidRPr="008F4D21">
        <w:rPr>
          <w:b/>
          <w:bCs/>
        </w:rPr>
        <w:t xml:space="preserve">powder </w:t>
      </w:r>
      <w:r w:rsidRPr="008F4D21">
        <w:rPr>
          <w:b/>
          <w:bCs/>
          <w:i/>
          <w:iCs/>
        </w:rPr>
        <w:t>via</w:t>
      </w:r>
      <w:r w:rsidRPr="008F4D21">
        <w:rPr>
          <w:b/>
          <w:bCs/>
        </w:rPr>
        <w:t xml:space="preserve"> Pawley refinement.</w:t>
      </w:r>
    </w:p>
    <w:p w14:paraId="26319780" w14:textId="5978300C" w:rsidR="00FD0A27" w:rsidRDefault="00FD0A27" w:rsidP="008F4D21">
      <w:pPr>
        <w:spacing w:line="360" w:lineRule="auto"/>
        <w:jc w:val="both"/>
      </w:pPr>
      <w:r w:rsidRPr="00FD0A27">
        <w:t>Space Group: P4/M</w:t>
      </w:r>
      <w:r w:rsidR="00A12270">
        <w:t>MM</w:t>
      </w:r>
      <w:r w:rsidRPr="00FD0A27">
        <w:t>; a = 25.1303 Å and c = 3.6882 Å; α = β = γ = 90°;</w:t>
      </w:r>
      <w:r>
        <w:t xml:space="preserve"> </w:t>
      </w:r>
      <w:proofErr w:type="spellStart"/>
      <w:r w:rsidRPr="00FD0A27">
        <w:t>R</w:t>
      </w:r>
      <w:r w:rsidRPr="008F4D21">
        <w:rPr>
          <w:vertAlign w:val="subscript"/>
        </w:rPr>
        <w:t>wp</w:t>
      </w:r>
      <w:proofErr w:type="spellEnd"/>
      <w:r w:rsidRPr="00FD0A27">
        <w:t xml:space="preserve"> = 2.02%, R</w:t>
      </w:r>
      <w:r w:rsidRPr="008F4D21">
        <w:rPr>
          <w:vertAlign w:val="subscript"/>
        </w:rPr>
        <w:t>p</w:t>
      </w:r>
      <w:r w:rsidRPr="00FD0A27">
        <w:t xml:space="preserve"> = 1.60%</w:t>
      </w:r>
    </w:p>
    <w:tbl>
      <w:tblPr>
        <w:tblStyle w:val="TableGrid"/>
        <w:tblW w:w="9072" w:type="dxa"/>
        <w:tblLook w:val="04A0" w:firstRow="1" w:lastRow="0" w:firstColumn="1" w:lastColumn="0" w:noHBand="0" w:noVBand="1"/>
      </w:tblPr>
      <w:tblGrid>
        <w:gridCol w:w="2268"/>
        <w:gridCol w:w="2268"/>
        <w:gridCol w:w="2268"/>
        <w:gridCol w:w="2268"/>
      </w:tblGrid>
      <w:tr w:rsidR="00355BC6" w:rsidRPr="00355BC6" w14:paraId="5F43F56C" w14:textId="77777777" w:rsidTr="00355BC6">
        <w:trPr>
          <w:trHeight w:val="346"/>
        </w:trPr>
        <w:tc>
          <w:tcPr>
            <w:tcW w:w="2268" w:type="dxa"/>
            <w:noWrap/>
            <w:vAlign w:val="center"/>
            <w:hideMark/>
          </w:tcPr>
          <w:p w14:paraId="6AF33E55" w14:textId="0EE0F61F" w:rsidR="00355BC6" w:rsidRPr="00355BC6" w:rsidRDefault="00355BC6" w:rsidP="00355BC6">
            <w:pPr>
              <w:spacing w:line="360" w:lineRule="auto"/>
              <w:jc w:val="center"/>
            </w:pPr>
            <w:r w:rsidRPr="00355BC6">
              <w:rPr>
                <w:b/>
                <w:bCs/>
              </w:rPr>
              <w:t>Atom</w:t>
            </w:r>
          </w:p>
        </w:tc>
        <w:tc>
          <w:tcPr>
            <w:tcW w:w="2268" w:type="dxa"/>
            <w:noWrap/>
            <w:vAlign w:val="center"/>
            <w:hideMark/>
          </w:tcPr>
          <w:p w14:paraId="10AB3E10" w14:textId="529FB881" w:rsidR="00355BC6" w:rsidRPr="00355BC6" w:rsidRDefault="00355BC6" w:rsidP="00355BC6">
            <w:pPr>
              <w:spacing w:line="360" w:lineRule="auto"/>
              <w:jc w:val="center"/>
              <w:rPr>
                <w:i/>
                <w:iCs/>
              </w:rPr>
            </w:pPr>
            <w:r w:rsidRPr="00355BC6">
              <w:rPr>
                <w:b/>
                <w:bCs/>
                <w:i/>
                <w:iCs/>
              </w:rPr>
              <w:t>x/a</w:t>
            </w:r>
          </w:p>
        </w:tc>
        <w:tc>
          <w:tcPr>
            <w:tcW w:w="2268" w:type="dxa"/>
            <w:noWrap/>
            <w:vAlign w:val="center"/>
            <w:hideMark/>
          </w:tcPr>
          <w:p w14:paraId="1478B6F8" w14:textId="4DE944B4" w:rsidR="00355BC6" w:rsidRPr="00FD0A27" w:rsidRDefault="00355BC6" w:rsidP="00355BC6">
            <w:pPr>
              <w:spacing w:line="360" w:lineRule="auto"/>
              <w:jc w:val="center"/>
              <w:rPr>
                <w:i/>
                <w:iCs/>
                <w:lang w:val="en-US"/>
              </w:rPr>
            </w:pPr>
            <w:r w:rsidRPr="00355BC6">
              <w:rPr>
                <w:b/>
                <w:bCs/>
                <w:i/>
                <w:iCs/>
              </w:rPr>
              <w:t>y/b</w:t>
            </w:r>
          </w:p>
        </w:tc>
        <w:tc>
          <w:tcPr>
            <w:tcW w:w="2268" w:type="dxa"/>
            <w:noWrap/>
            <w:vAlign w:val="center"/>
            <w:hideMark/>
          </w:tcPr>
          <w:p w14:paraId="761002AF" w14:textId="7F3FCADD" w:rsidR="00355BC6" w:rsidRPr="00355BC6" w:rsidRDefault="00355BC6" w:rsidP="00355BC6">
            <w:pPr>
              <w:spacing w:line="360" w:lineRule="auto"/>
              <w:jc w:val="center"/>
              <w:rPr>
                <w:i/>
                <w:iCs/>
              </w:rPr>
            </w:pPr>
            <w:r w:rsidRPr="00355BC6">
              <w:rPr>
                <w:b/>
                <w:bCs/>
                <w:i/>
                <w:iCs/>
              </w:rPr>
              <w:t>z/c</w:t>
            </w:r>
          </w:p>
        </w:tc>
      </w:tr>
      <w:tr w:rsidR="00355BC6" w:rsidRPr="00355BC6" w14:paraId="6DF75F8B" w14:textId="77777777" w:rsidTr="00355BC6">
        <w:trPr>
          <w:trHeight w:val="346"/>
        </w:trPr>
        <w:tc>
          <w:tcPr>
            <w:tcW w:w="2268" w:type="dxa"/>
            <w:noWrap/>
            <w:vAlign w:val="center"/>
            <w:hideMark/>
          </w:tcPr>
          <w:p w14:paraId="4D2B2832" w14:textId="77777777" w:rsidR="00355BC6" w:rsidRPr="00355BC6" w:rsidRDefault="00355BC6" w:rsidP="00355BC6">
            <w:pPr>
              <w:spacing w:line="360" w:lineRule="auto"/>
              <w:jc w:val="center"/>
            </w:pPr>
            <w:r w:rsidRPr="00355BC6">
              <w:t>H1</w:t>
            </w:r>
          </w:p>
        </w:tc>
        <w:tc>
          <w:tcPr>
            <w:tcW w:w="2268" w:type="dxa"/>
            <w:noWrap/>
            <w:vAlign w:val="center"/>
            <w:hideMark/>
          </w:tcPr>
          <w:p w14:paraId="0BB1D897" w14:textId="77777777" w:rsidR="00355BC6" w:rsidRPr="00355BC6" w:rsidRDefault="00355BC6" w:rsidP="00355BC6">
            <w:pPr>
              <w:spacing w:line="360" w:lineRule="auto"/>
              <w:jc w:val="center"/>
            </w:pPr>
            <w:r w:rsidRPr="00355BC6">
              <w:t>0.97651</w:t>
            </w:r>
          </w:p>
        </w:tc>
        <w:tc>
          <w:tcPr>
            <w:tcW w:w="2268" w:type="dxa"/>
            <w:noWrap/>
            <w:vAlign w:val="center"/>
            <w:hideMark/>
          </w:tcPr>
          <w:p w14:paraId="40CEC4D7" w14:textId="77777777" w:rsidR="00355BC6" w:rsidRPr="00355BC6" w:rsidRDefault="00355BC6" w:rsidP="00355BC6">
            <w:pPr>
              <w:spacing w:line="360" w:lineRule="auto"/>
              <w:jc w:val="center"/>
            </w:pPr>
            <w:r w:rsidRPr="00355BC6">
              <w:t>0.63241</w:t>
            </w:r>
          </w:p>
        </w:tc>
        <w:tc>
          <w:tcPr>
            <w:tcW w:w="2268" w:type="dxa"/>
            <w:noWrap/>
            <w:vAlign w:val="center"/>
            <w:hideMark/>
          </w:tcPr>
          <w:p w14:paraId="5762377B" w14:textId="77777777" w:rsidR="00355BC6" w:rsidRPr="00355BC6" w:rsidRDefault="00355BC6" w:rsidP="00355BC6">
            <w:pPr>
              <w:spacing w:line="360" w:lineRule="auto"/>
              <w:jc w:val="center"/>
            </w:pPr>
            <w:r w:rsidRPr="00355BC6">
              <w:t>0.26184</w:t>
            </w:r>
          </w:p>
        </w:tc>
      </w:tr>
      <w:tr w:rsidR="00355BC6" w:rsidRPr="00355BC6" w14:paraId="71559F11" w14:textId="77777777" w:rsidTr="00355BC6">
        <w:trPr>
          <w:trHeight w:val="346"/>
        </w:trPr>
        <w:tc>
          <w:tcPr>
            <w:tcW w:w="2268" w:type="dxa"/>
            <w:noWrap/>
            <w:vAlign w:val="center"/>
            <w:hideMark/>
          </w:tcPr>
          <w:p w14:paraId="46194CFC" w14:textId="77777777" w:rsidR="00355BC6" w:rsidRPr="00355BC6" w:rsidRDefault="00355BC6" w:rsidP="00355BC6">
            <w:pPr>
              <w:spacing w:line="360" w:lineRule="auto"/>
              <w:jc w:val="center"/>
            </w:pPr>
            <w:r w:rsidRPr="00355BC6">
              <w:t>H9</w:t>
            </w:r>
          </w:p>
        </w:tc>
        <w:tc>
          <w:tcPr>
            <w:tcW w:w="2268" w:type="dxa"/>
            <w:noWrap/>
            <w:vAlign w:val="center"/>
            <w:hideMark/>
          </w:tcPr>
          <w:p w14:paraId="53AB3231" w14:textId="77777777" w:rsidR="00355BC6" w:rsidRPr="00355BC6" w:rsidRDefault="00355BC6" w:rsidP="00355BC6">
            <w:pPr>
              <w:spacing w:line="360" w:lineRule="auto"/>
              <w:jc w:val="center"/>
            </w:pPr>
            <w:r w:rsidRPr="00355BC6">
              <w:t>0.10011</w:t>
            </w:r>
          </w:p>
        </w:tc>
        <w:tc>
          <w:tcPr>
            <w:tcW w:w="2268" w:type="dxa"/>
            <w:noWrap/>
            <w:vAlign w:val="center"/>
            <w:hideMark/>
          </w:tcPr>
          <w:p w14:paraId="69B1690D" w14:textId="77777777" w:rsidR="00355BC6" w:rsidRPr="00355BC6" w:rsidRDefault="00355BC6" w:rsidP="00355BC6">
            <w:pPr>
              <w:spacing w:line="360" w:lineRule="auto"/>
              <w:jc w:val="center"/>
            </w:pPr>
            <w:r w:rsidRPr="00355BC6">
              <w:t>0.40098</w:t>
            </w:r>
          </w:p>
        </w:tc>
        <w:tc>
          <w:tcPr>
            <w:tcW w:w="2268" w:type="dxa"/>
            <w:noWrap/>
            <w:vAlign w:val="center"/>
            <w:hideMark/>
          </w:tcPr>
          <w:p w14:paraId="5617FD1A" w14:textId="77777777" w:rsidR="00355BC6" w:rsidRPr="00355BC6" w:rsidRDefault="00355BC6" w:rsidP="00355BC6">
            <w:pPr>
              <w:spacing w:line="360" w:lineRule="auto"/>
              <w:jc w:val="center"/>
            </w:pPr>
            <w:r w:rsidRPr="00355BC6">
              <w:t>0.5</w:t>
            </w:r>
          </w:p>
        </w:tc>
      </w:tr>
      <w:tr w:rsidR="00355BC6" w:rsidRPr="00355BC6" w14:paraId="444CF131" w14:textId="77777777" w:rsidTr="00355BC6">
        <w:trPr>
          <w:trHeight w:val="346"/>
        </w:trPr>
        <w:tc>
          <w:tcPr>
            <w:tcW w:w="2268" w:type="dxa"/>
            <w:noWrap/>
            <w:vAlign w:val="center"/>
            <w:hideMark/>
          </w:tcPr>
          <w:p w14:paraId="7CC43A18" w14:textId="77777777" w:rsidR="00355BC6" w:rsidRPr="00355BC6" w:rsidRDefault="00355BC6" w:rsidP="00355BC6">
            <w:pPr>
              <w:spacing w:line="360" w:lineRule="auto"/>
              <w:jc w:val="center"/>
            </w:pPr>
            <w:r w:rsidRPr="00355BC6">
              <w:t>H13</w:t>
            </w:r>
          </w:p>
        </w:tc>
        <w:tc>
          <w:tcPr>
            <w:tcW w:w="2268" w:type="dxa"/>
            <w:noWrap/>
            <w:vAlign w:val="center"/>
            <w:hideMark/>
          </w:tcPr>
          <w:p w14:paraId="0EF5B2B8" w14:textId="77777777" w:rsidR="00355BC6" w:rsidRPr="00355BC6" w:rsidRDefault="00355BC6" w:rsidP="00355BC6">
            <w:pPr>
              <w:spacing w:line="360" w:lineRule="auto"/>
              <w:jc w:val="center"/>
            </w:pPr>
            <w:r w:rsidRPr="00355BC6">
              <w:t>0.1015</w:t>
            </w:r>
          </w:p>
        </w:tc>
        <w:tc>
          <w:tcPr>
            <w:tcW w:w="2268" w:type="dxa"/>
            <w:noWrap/>
            <w:vAlign w:val="center"/>
            <w:hideMark/>
          </w:tcPr>
          <w:p w14:paraId="02D5E409" w14:textId="77777777" w:rsidR="00355BC6" w:rsidRPr="00355BC6" w:rsidRDefault="00355BC6" w:rsidP="00355BC6">
            <w:pPr>
              <w:spacing w:line="360" w:lineRule="auto"/>
              <w:jc w:val="center"/>
            </w:pPr>
            <w:r w:rsidRPr="00355BC6">
              <w:t>0.59867</w:t>
            </w:r>
          </w:p>
        </w:tc>
        <w:tc>
          <w:tcPr>
            <w:tcW w:w="2268" w:type="dxa"/>
            <w:noWrap/>
            <w:vAlign w:val="center"/>
            <w:hideMark/>
          </w:tcPr>
          <w:p w14:paraId="6299E0AB" w14:textId="77777777" w:rsidR="00355BC6" w:rsidRPr="00355BC6" w:rsidRDefault="00355BC6" w:rsidP="00355BC6">
            <w:pPr>
              <w:spacing w:line="360" w:lineRule="auto"/>
              <w:jc w:val="center"/>
            </w:pPr>
            <w:r w:rsidRPr="00355BC6">
              <w:t>0.5</w:t>
            </w:r>
          </w:p>
        </w:tc>
      </w:tr>
      <w:tr w:rsidR="00355BC6" w:rsidRPr="00355BC6" w14:paraId="427DB106" w14:textId="77777777" w:rsidTr="00355BC6">
        <w:trPr>
          <w:trHeight w:val="346"/>
        </w:trPr>
        <w:tc>
          <w:tcPr>
            <w:tcW w:w="2268" w:type="dxa"/>
            <w:noWrap/>
            <w:vAlign w:val="center"/>
            <w:hideMark/>
          </w:tcPr>
          <w:p w14:paraId="56CDB2F3" w14:textId="77777777" w:rsidR="00355BC6" w:rsidRPr="00355BC6" w:rsidRDefault="00355BC6" w:rsidP="00355BC6">
            <w:pPr>
              <w:spacing w:line="360" w:lineRule="auto"/>
              <w:jc w:val="center"/>
            </w:pPr>
            <w:r w:rsidRPr="00355BC6">
              <w:t>H17</w:t>
            </w:r>
          </w:p>
        </w:tc>
        <w:tc>
          <w:tcPr>
            <w:tcW w:w="2268" w:type="dxa"/>
            <w:noWrap/>
            <w:vAlign w:val="center"/>
            <w:hideMark/>
          </w:tcPr>
          <w:p w14:paraId="2C56FF6D" w14:textId="77777777" w:rsidR="00355BC6" w:rsidRPr="00355BC6" w:rsidRDefault="00355BC6" w:rsidP="00355BC6">
            <w:pPr>
              <w:spacing w:line="360" w:lineRule="auto"/>
              <w:jc w:val="center"/>
            </w:pPr>
            <w:r w:rsidRPr="00355BC6">
              <w:t>0.03721</w:t>
            </w:r>
          </w:p>
        </w:tc>
        <w:tc>
          <w:tcPr>
            <w:tcW w:w="2268" w:type="dxa"/>
            <w:noWrap/>
            <w:vAlign w:val="center"/>
            <w:hideMark/>
          </w:tcPr>
          <w:p w14:paraId="2091C8B3" w14:textId="77777777" w:rsidR="00355BC6" w:rsidRPr="00355BC6" w:rsidRDefault="00355BC6" w:rsidP="00355BC6">
            <w:pPr>
              <w:spacing w:line="360" w:lineRule="auto"/>
              <w:jc w:val="center"/>
            </w:pPr>
            <w:r w:rsidRPr="00355BC6">
              <w:t>0.63584</w:t>
            </w:r>
          </w:p>
        </w:tc>
        <w:tc>
          <w:tcPr>
            <w:tcW w:w="2268" w:type="dxa"/>
            <w:noWrap/>
            <w:vAlign w:val="center"/>
            <w:hideMark/>
          </w:tcPr>
          <w:p w14:paraId="13CD352D" w14:textId="77777777" w:rsidR="00355BC6" w:rsidRPr="00355BC6" w:rsidRDefault="00355BC6" w:rsidP="00355BC6">
            <w:pPr>
              <w:spacing w:line="360" w:lineRule="auto"/>
              <w:jc w:val="center"/>
            </w:pPr>
            <w:r w:rsidRPr="00355BC6">
              <w:t>0.5</w:t>
            </w:r>
          </w:p>
        </w:tc>
      </w:tr>
      <w:tr w:rsidR="00355BC6" w:rsidRPr="00355BC6" w14:paraId="7E279A7A" w14:textId="77777777" w:rsidTr="00355BC6">
        <w:trPr>
          <w:trHeight w:val="346"/>
        </w:trPr>
        <w:tc>
          <w:tcPr>
            <w:tcW w:w="2268" w:type="dxa"/>
            <w:noWrap/>
            <w:vAlign w:val="center"/>
            <w:hideMark/>
          </w:tcPr>
          <w:p w14:paraId="6AFD1D6D" w14:textId="77777777" w:rsidR="00355BC6" w:rsidRPr="00355BC6" w:rsidRDefault="00355BC6" w:rsidP="00355BC6">
            <w:pPr>
              <w:spacing w:line="360" w:lineRule="auto"/>
              <w:jc w:val="center"/>
            </w:pPr>
            <w:r w:rsidRPr="00355BC6">
              <w:t>N1</w:t>
            </w:r>
          </w:p>
        </w:tc>
        <w:tc>
          <w:tcPr>
            <w:tcW w:w="2268" w:type="dxa"/>
            <w:noWrap/>
            <w:vAlign w:val="center"/>
            <w:hideMark/>
          </w:tcPr>
          <w:p w14:paraId="0B5ECE2B" w14:textId="77777777" w:rsidR="00355BC6" w:rsidRPr="00355BC6" w:rsidRDefault="00355BC6" w:rsidP="00355BC6">
            <w:pPr>
              <w:spacing w:line="360" w:lineRule="auto"/>
              <w:jc w:val="center"/>
            </w:pPr>
            <w:r w:rsidRPr="00355BC6">
              <w:t>0.42197</w:t>
            </w:r>
          </w:p>
        </w:tc>
        <w:tc>
          <w:tcPr>
            <w:tcW w:w="2268" w:type="dxa"/>
            <w:noWrap/>
            <w:vAlign w:val="center"/>
            <w:hideMark/>
          </w:tcPr>
          <w:p w14:paraId="4F180CEE" w14:textId="77777777" w:rsidR="00355BC6" w:rsidRPr="00355BC6" w:rsidRDefault="00355BC6" w:rsidP="00355BC6">
            <w:pPr>
              <w:spacing w:line="360" w:lineRule="auto"/>
              <w:jc w:val="center"/>
            </w:pPr>
            <w:r w:rsidRPr="00355BC6">
              <w:t>0.49978</w:t>
            </w:r>
          </w:p>
        </w:tc>
        <w:tc>
          <w:tcPr>
            <w:tcW w:w="2268" w:type="dxa"/>
            <w:noWrap/>
            <w:vAlign w:val="center"/>
            <w:hideMark/>
          </w:tcPr>
          <w:p w14:paraId="68B4E0F9" w14:textId="77777777" w:rsidR="00355BC6" w:rsidRPr="00355BC6" w:rsidRDefault="00355BC6" w:rsidP="00355BC6">
            <w:pPr>
              <w:spacing w:line="360" w:lineRule="auto"/>
              <w:jc w:val="center"/>
            </w:pPr>
            <w:r w:rsidRPr="00355BC6">
              <w:t>0.5</w:t>
            </w:r>
          </w:p>
        </w:tc>
      </w:tr>
      <w:tr w:rsidR="00355BC6" w:rsidRPr="00355BC6" w14:paraId="1A0FE190" w14:textId="77777777" w:rsidTr="00355BC6">
        <w:trPr>
          <w:trHeight w:val="346"/>
        </w:trPr>
        <w:tc>
          <w:tcPr>
            <w:tcW w:w="2268" w:type="dxa"/>
            <w:noWrap/>
            <w:vAlign w:val="center"/>
            <w:hideMark/>
          </w:tcPr>
          <w:p w14:paraId="505E3B59" w14:textId="77777777" w:rsidR="00355BC6" w:rsidRPr="00355BC6" w:rsidRDefault="00355BC6" w:rsidP="00355BC6">
            <w:pPr>
              <w:spacing w:line="360" w:lineRule="auto"/>
              <w:jc w:val="center"/>
            </w:pPr>
            <w:r w:rsidRPr="00355BC6">
              <w:t>N5</w:t>
            </w:r>
          </w:p>
        </w:tc>
        <w:tc>
          <w:tcPr>
            <w:tcW w:w="2268" w:type="dxa"/>
            <w:noWrap/>
            <w:vAlign w:val="center"/>
            <w:hideMark/>
          </w:tcPr>
          <w:p w14:paraId="4A179714" w14:textId="77777777" w:rsidR="00355BC6" w:rsidRPr="00355BC6" w:rsidRDefault="00355BC6" w:rsidP="00355BC6">
            <w:pPr>
              <w:spacing w:line="360" w:lineRule="auto"/>
              <w:jc w:val="center"/>
            </w:pPr>
            <w:r w:rsidRPr="00355BC6">
              <w:t>0.40461</w:t>
            </w:r>
          </w:p>
        </w:tc>
        <w:tc>
          <w:tcPr>
            <w:tcW w:w="2268" w:type="dxa"/>
            <w:noWrap/>
            <w:vAlign w:val="center"/>
            <w:hideMark/>
          </w:tcPr>
          <w:p w14:paraId="060BBAA1" w14:textId="77777777" w:rsidR="00355BC6" w:rsidRPr="00355BC6" w:rsidRDefault="00355BC6" w:rsidP="00355BC6">
            <w:pPr>
              <w:spacing w:line="360" w:lineRule="auto"/>
              <w:jc w:val="center"/>
            </w:pPr>
            <w:r w:rsidRPr="00355BC6">
              <w:t>0.59492</w:t>
            </w:r>
          </w:p>
        </w:tc>
        <w:tc>
          <w:tcPr>
            <w:tcW w:w="2268" w:type="dxa"/>
            <w:noWrap/>
            <w:vAlign w:val="center"/>
            <w:hideMark/>
          </w:tcPr>
          <w:p w14:paraId="0B03563C" w14:textId="77777777" w:rsidR="00355BC6" w:rsidRPr="00355BC6" w:rsidRDefault="00355BC6" w:rsidP="00355BC6">
            <w:pPr>
              <w:spacing w:line="360" w:lineRule="auto"/>
              <w:jc w:val="center"/>
            </w:pPr>
            <w:r w:rsidRPr="00355BC6">
              <w:t>0.5</w:t>
            </w:r>
          </w:p>
        </w:tc>
      </w:tr>
      <w:tr w:rsidR="00355BC6" w:rsidRPr="00355BC6" w14:paraId="34DAE0DD" w14:textId="77777777" w:rsidTr="00355BC6">
        <w:trPr>
          <w:trHeight w:val="346"/>
        </w:trPr>
        <w:tc>
          <w:tcPr>
            <w:tcW w:w="2268" w:type="dxa"/>
            <w:noWrap/>
            <w:vAlign w:val="center"/>
            <w:hideMark/>
          </w:tcPr>
          <w:p w14:paraId="6E4D19C4" w14:textId="77777777" w:rsidR="00355BC6" w:rsidRPr="00355BC6" w:rsidRDefault="00355BC6" w:rsidP="00355BC6">
            <w:pPr>
              <w:spacing w:line="360" w:lineRule="auto"/>
              <w:jc w:val="center"/>
            </w:pPr>
            <w:r w:rsidRPr="00355BC6">
              <w:t>C1</w:t>
            </w:r>
          </w:p>
        </w:tc>
        <w:tc>
          <w:tcPr>
            <w:tcW w:w="2268" w:type="dxa"/>
            <w:noWrap/>
            <w:vAlign w:val="center"/>
            <w:hideMark/>
          </w:tcPr>
          <w:p w14:paraId="1EE266D9" w14:textId="77777777" w:rsidR="00355BC6" w:rsidRPr="00355BC6" w:rsidRDefault="00355BC6" w:rsidP="00355BC6">
            <w:pPr>
              <w:spacing w:line="360" w:lineRule="auto"/>
              <w:jc w:val="center"/>
            </w:pPr>
            <w:r w:rsidRPr="00355BC6">
              <w:t>0.39008</w:t>
            </w:r>
          </w:p>
        </w:tc>
        <w:tc>
          <w:tcPr>
            <w:tcW w:w="2268" w:type="dxa"/>
            <w:noWrap/>
            <w:vAlign w:val="center"/>
            <w:hideMark/>
          </w:tcPr>
          <w:p w14:paraId="6E904302" w14:textId="77777777" w:rsidR="00355BC6" w:rsidRPr="00355BC6" w:rsidRDefault="00355BC6" w:rsidP="00355BC6">
            <w:pPr>
              <w:spacing w:line="360" w:lineRule="auto"/>
              <w:jc w:val="center"/>
            </w:pPr>
            <w:r w:rsidRPr="00355BC6">
              <w:t>0.45509</w:t>
            </w:r>
          </w:p>
        </w:tc>
        <w:tc>
          <w:tcPr>
            <w:tcW w:w="2268" w:type="dxa"/>
            <w:noWrap/>
            <w:vAlign w:val="center"/>
            <w:hideMark/>
          </w:tcPr>
          <w:p w14:paraId="2F679C10" w14:textId="77777777" w:rsidR="00355BC6" w:rsidRPr="00355BC6" w:rsidRDefault="00355BC6" w:rsidP="00355BC6">
            <w:pPr>
              <w:spacing w:line="360" w:lineRule="auto"/>
              <w:jc w:val="center"/>
            </w:pPr>
            <w:r w:rsidRPr="00355BC6">
              <w:t>0.5</w:t>
            </w:r>
          </w:p>
        </w:tc>
      </w:tr>
      <w:tr w:rsidR="00355BC6" w:rsidRPr="00355BC6" w14:paraId="6A133715" w14:textId="77777777" w:rsidTr="00355BC6">
        <w:trPr>
          <w:trHeight w:val="346"/>
        </w:trPr>
        <w:tc>
          <w:tcPr>
            <w:tcW w:w="2268" w:type="dxa"/>
            <w:noWrap/>
            <w:vAlign w:val="center"/>
            <w:hideMark/>
          </w:tcPr>
          <w:p w14:paraId="4BF149F6" w14:textId="77777777" w:rsidR="00355BC6" w:rsidRPr="00355BC6" w:rsidRDefault="00355BC6" w:rsidP="00355BC6">
            <w:pPr>
              <w:spacing w:line="360" w:lineRule="auto"/>
              <w:jc w:val="center"/>
            </w:pPr>
            <w:r w:rsidRPr="00355BC6">
              <w:t>C5</w:t>
            </w:r>
          </w:p>
        </w:tc>
        <w:tc>
          <w:tcPr>
            <w:tcW w:w="2268" w:type="dxa"/>
            <w:noWrap/>
            <w:vAlign w:val="center"/>
            <w:hideMark/>
          </w:tcPr>
          <w:p w14:paraId="02AF4DBE" w14:textId="77777777" w:rsidR="00355BC6" w:rsidRPr="00355BC6" w:rsidRDefault="00355BC6" w:rsidP="00355BC6">
            <w:pPr>
              <w:spacing w:line="360" w:lineRule="auto"/>
              <w:jc w:val="center"/>
            </w:pPr>
            <w:r w:rsidRPr="00355BC6">
              <w:t>0.33458</w:t>
            </w:r>
          </w:p>
        </w:tc>
        <w:tc>
          <w:tcPr>
            <w:tcW w:w="2268" w:type="dxa"/>
            <w:noWrap/>
            <w:vAlign w:val="center"/>
            <w:hideMark/>
          </w:tcPr>
          <w:p w14:paraId="1A4630AB" w14:textId="77777777" w:rsidR="00355BC6" w:rsidRPr="00355BC6" w:rsidRDefault="00355BC6" w:rsidP="00355BC6">
            <w:pPr>
              <w:spacing w:line="360" w:lineRule="auto"/>
              <w:jc w:val="center"/>
            </w:pPr>
            <w:r w:rsidRPr="00355BC6">
              <w:t>0.47141</w:t>
            </w:r>
          </w:p>
        </w:tc>
        <w:tc>
          <w:tcPr>
            <w:tcW w:w="2268" w:type="dxa"/>
            <w:noWrap/>
            <w:vAlign w:val="center"/>
            <w:hideMark/>
          </w:tcPr>
          <w:p w14:paraId="11C5BDE8" w14:textId="77777777" w:rsidR="00355BC6" w:rsidRPr="00355BC6" w:rsidRDefault="00355BC6" w:rsidP="00355BC6">
            <w:pPr>
              <w:spacing w:line="360" w:lineRule="auto"/>
              <w:jc w:val="center"/>
            </w:pPr>
            <w:r w:rsidRPr="00355BC6">
              <w:t>0.5</w:t>
            </w:r>
          </w:p>
        </w:tc>
      </w:tr>
      <w:tr w:rsidR="00355BC6" w:rsidRPr="00355BC6" w14:paraId="584C0C9D" w14:textId="77777777" w:rsidTr="00355BC6">
        <w:trPr>
          <w:trHeight w:val="346"/>
        </w:trPr>
        <w:tc>
          <w:tcPr>
            <w:tcW w:w="2268" w:type="dxa"/>
            <w:noWrap/>
            <w:vAlign w:val="center"/>
            <w:hideMark/>
          </w:tcPr>
          <w:p w14:paraId="7E351D9B" w14:textId="77777777" w:rsidR="00355BC6" w:rsidRPr="00355BC6" w:rsidRDefault="00355BC6" w:rsidP="00355BC6">
            <w:pPr>
              <w:spacing w:line="360" w:lineRule="auto"/>
              <w:jc w:val="center"/>
            </w:pPr>
            <w:r w:rsidRPr="00355BC6">
              <w:t>C9</w:t>
            </w:r>
          </w:p>
        </w:tc>
        <w:tc>
          <w:tcPr>
            <w:tcW w:w="2268" w:type="dxa"/>
            <w:noWrap/>
            <w:vAlign w:val="center"/>
            <w:hideMark/>
          </w:tcPr>
          <w:p w14:paraId="56BDC29C" w14:textId="77777777" w:rsidR="00355BC6" w:rsidRPr="00355BC6" w:rsidRDefault="00355BC6" w:rsidP="00355BC6">
            <w:pPr>
              <w:spacing w:line="360" w:lineRule="auto"/>
              <w:jc w:val="center"/>
            </w:pPr>
            <w:r w:rsidRPr="00355BC6">
              <w:t>0.33452</w:t>
            </w:r>
          </w:p>
        </w:tc>
        <w:tc>
          <w:tcPr>
            <w:tcW w:w="2268" w:type="dxa"/>
            <w:noWrap/>
            <w:vAlign w:val="center"/>
            <w:hideMark/>
          </w:tcPr>
          <w:p w14:paraId="48DFCBE3" w14:textId="77777777" w:rsidR="00355BC6" w:rsidRPr="00355BC6" w:rsidRDefault="00355BC6" w:rsidP="00355BC6">
            <w:pPr>
              <w:spacing w:line="360" w:lineRule="auto"/>
              <w:jc w:val="center"/>
            </w:pPr>
            <w:r w:rsidRPr="00355BC6">
              <w:t>0.52778</w:t>
            </w:r>
          </w:p>
        </w:tc>
        <w:tc>
          <w:tcPr>
            <w:tcW w:w="2268" w:type="dxa"/>
            <w:noWrap/>
            <w:vAlign w:val="center"/>
            <w:hideMark/>
          </w:tcPr>
          <w:p w14:paraId="4C9DAEE9" w14:textId="77777777" w:rsidR="00355BC6" w:rsidRPr="00355BC6" w:rsidRDefault="00355BC6" w:rsidP="00355BC6">
            <w:pPr>
              <w:spacing w:line="360" w:lineRule="auto"/>
              <w:jc w:val="center"/>
            </w:pPr>
            <w:r w:rsidRPr="00355BC6">
              <w:t>0.5</w:t>
            </w:r>
          </w:p>
        </w:tc>
      </w:tr>
      <w:tr w:rsidR="00355BC6" w:rsidRPr="00355BC6" w14:paraId="02DF930E" w14:textId="77777777" w:rsidTr="00355BC6">
        <w:trPr>
          <w:trHeight w:val="346"/>
        </w:trPr>
        <w:tc>
          <w:tcPr>
            <w:tcW w:w="2268" w:type="dxa"/>
            <w:noWrap/>
            <w:vAlign w:val="center"/>
            <w:hideMark/>
          </w:tcPr>
          <w:p w14:paraId="788CD96B" w14:textId="77777777" w:rsidR="00355BC6" w:rsidRPr="00355BC6" w:rsidRDefault="00355BC6" w:rsidP="00355BC6">
            <w:pPr>
              <w:spacing w:line="360" w:lineRule="auto"/>
              <w:jc w:val="center"/>
            </w:pPr>
            <w:r w:rsidRPr="00355BC6">
              <w:t>C13</w:t>
            </w:r>
          </w:p>
        </w:tc>
        <w:tc>
          <w:tcPr>
            <w:tcW w:w="2268" w:type="dxa"/>
            <w:noWrap/>
            <w:vAlign w:val="center"/>
            <w:hideMark/>
          </w:tcPr>
          <w:p w14:paraId="4E7DDDC6" w14:textId="77777777" w:rsidR="00355BC6" w:rsidRPr="00355BC6" w:rsidRDefault="00355BC6" w:rsidP="00355BC6">
            <w:pPr>
              <w:spacing w:line="360" w:lineRule="auto"/>
              <w:jc w:val="center"/>
            </w:pPr>
            <w:r w:rsidRPr="00355BC6">
              <w:t>0.38993</w:t>
            </w:r>
          </w:p>
        </w:tc>
        <w:tc>
          <w:tcPr>
            <w:tcW w:w="2268" w:type="dxa"/>
            <w:noWrap/>
            <w:vAlign w:val="center"/>
            <w:hideMark/>
          </w:tcPr>
          <w:p w14:paraId="4DB1D12A" w14:textId="77777777" w:rsidR="00355BC6" w:rsidRPr="00355BC6" w:rsidRDefault="00355BC6" w:rsidP="00355BC6">
            <w:pPr>
              <w:spacing w:line="360" w:lineRule="auto"/>
              <w:jc w:val="center"/>
            </w:pPr>
            <w:r w:rsidRPr="00355BC6">
              <w:t>0.54434</w:t>
            </w:r>
          </w:p>
        </w:tc>
        <w:tc>
          <w:tcPr>
            <w:tcW w:w="2268" w:type="dxa"/>
            <w:noWrap/>
            <w:vAlign w:val="center"/>
            <w:hideMark/>
          </w:tcPr>
          <w:p w14:paraId="39B2291A" w14:textId="77777777" w:rsidR="00355BC6" w:rsidRPr="00355BC6" w:rsidRDefault="00355BC6" w:rsidP="00355BC6">
            <w:pPr>
              <w:spacing w:line="360" w:lineRule="auto"/>
              <w:jc w:val="center"/>
            </w:pPr>
            <w:r w:rsidRPr="00355BC6">
              <w:t>0.5</w:t>
            </w:r>
          </w:p>
        </w:tc>
      </w:tr>
      <w:tr w:rsidR="00355BC6" w:rsidRPr="00355BC6" w14:paraId="283B888A" w14:textId="77777777" w:rsidTr="00355BC6">
        <w:trPr>
          <w:trHeight w:val="346"/>
        </w:trPr>
        <w:tc>
          <w:tcPr>
            <w:tcW w:w="2268" w:type="dxa"/>
            <w:noWrap/>
            <w:vAlign w:val="center"/>
            <w:hideMark/>
          </w:tcPr>
          <w:p w14:paraId="561933EF" w14:textId="77777777" w:rsidR="00355BC6" w:rsidRPr="00355BC6" w:rsidRDefault="00355BC6" w:rsidP="00355BC6">
            <w:pPr>
              <w:spacing w:line="360" w:lineRule="auto"/>
              <w:jc w:val="center"/>
            </w:pPr>
            <w:r w:rsidRPr="00355BC6">
              <w:t>C17</w:t>
            </w:r>
          </w:p>
        </w:tc>
        <w:tc>
          <w:tcPr>
            <w:tcW w:w="2268" w:type="dxa"/>
            <w:noWrap/>
            <w:vAlign w:val="center"/>
            <w:hideMark/>
          </w:tcPr>
          <w:p w14:paraId="1FEA4C58" w14:textId="77777777" w:rsidR="00355BC6" w:rsidRPr="00355BC6" w:rsidRDefault="00355BC6" w:rsidP="00355BC6">
            <w:pPr>
              <w:spacing w:line="360" w:lineRule="auto"/>
              <w:jc w:val="center"/>
            </w:pPr>
            <w:r w:rsidRPr="00355BC6">
              <w:t>0.55574</w:t>
            </w:r>
          </w:p>
        </w:tc>
        <w:tc>
          <w:tcPr>
            <w:tcW w:w="2268" w:type="dxa"/>
            <w:noWrap/>
            <w:vAlign w:val="center"/>
            <w:hideMark/>
          </w:tcPr>
          <w:p w14:paraId="7A7F8164" w14:textId="77777777" w:rsidR="00355BC6" w:rsidRPr="00355BC6" w:rsidRDefault="00355BC6" w:rsidP="00355BC6">
            <w:pPr>
              <w:spacing w:line="360" w:lineRule="auto"/>
              <w:jc w:val="center"/>
            </w:pPr>
            <w:r w:rsidRPr="00355BC6">
              <w:t>0.71322</w:t>
            </w:r>
          </w:p>
        </w:tc>
        <w:tc>
          <w:tcPr>
            <w:tcW w:w="2268" w:type="dxa"/>
            <w:noWrap/>
            <w:vAlign w:val="center"/>
            <w:hideMark/>
          </w:tcPr>
          <w:p w14:paraId="0893C6BA" w14:textId="77777777" w:rsidR="00355BC6" w:rsidRPr="00355BC6" w:rsidRDefault="00355BC6" w:rsidP="00355BC6">
            <w:pPr>
              <w:spacing w:line="360" w:lineRule="auto"/>
              <w:jc w:val="center"/>
            </w:pPr>
            <w:r w:rsidRPr="00355BC6">
              <w:t>0.5</w:t>
            </w:r>
          </w:p>
        </w:tc>
      </w:tr>
      <w:tr w:rsidR="00355BC6" w:rsidRPr="00355BC6" w14:paraId="59515FC2" w14:textId="77777777" w:rsidTr="00355BC6">
        <w:trPr>
          <w:trHeight w:val="346"/>
        </w:trPr>
        <w:tc>
          <w:tcPr>
            <w:tcW w:w="2268" w:type="dxa"/>
            <w:noWrap/>
            <w:vAlign w:val="center"/>
            <w:hideMark/>
          </w:tcPr>
          <w:p w14:paraId="0EF1EE1A" w14:textId="77777777" w:rsidR="00355BC6" w:rsidRPr="00355BC6" w:rsidRDefault="00355BC6" w:rsidP="00355BC6">
            <w:pPr>
              <w:spacing w:line="360" w:lineRule="auto"/>
              <w:jc w:val="center"/>
            </w:pPr>
            <w:r w:rsidRPr="00355BC6">
              <w:t>C21</w:t>
            </w:r>
          </w:p>
        </w:tc>
        <w:tc>
          <w:tcPr>
            <w:tcW w:w="2268" w:type="dxa"/>
            <w:noWrap/>
            <w:vAlign w:val="center"/>
            <w:hideMark/>
          </w:tcPr>
          <w:p w14:paraId="7248185C" w14:textId="77777777" w:rsidR="00355BC6" w:rsidRPr="00355BC6" w:rsidRDefault="00355BC6" w:rsidP="00355BC6">
            <w:pPr>
              <w:spacing w:line="360" w:lineRule="auto"/>
              <w:jc w:val="center"/>
            </w:pPr>
            <w:r w:rsidRPr="00355BC6">
              <w:t>0.52753</w:t>
            </w:r>
          </w:p>
        </w:tc>
        <w:tc>
          <w:tcPr>
            <w:tcW w:w="2268" w:type="dxa"/>
            <w:noWrap/>
            <w:vAlign w:val="center"/>
            <w:hideMark/>
          </w:tcPr>
          <w:p w14:paraId="52DB751C" w14:textId="77777777" w:rsidR="00355BC6" w:rsidRPr="00355BC6" w:rsidRDefault="00355BC6" w:rsidP="00355BC6">
            <w:pPr>
              <w:spacing w:line="360" w:lineRule="auto"/>
              <w:jc w:val="center"/>
            </w:pPr>
            <w:r w:rsidRPr="00355BC6">
              <w:t>0.76117</w:t>
            </w:r>
          </w:p>
        </w:tc>
        <w:tc>
          <w:tcPr>
            <w:tcW w:w="2268" w:type="dxa"/>
            <w:noWrap/>
            <w:vAlign w:val="center"/>
            <w:hideMark/>
          </w:tcPr>
          <w:p w14:paraId="48289E65" w14:textId="77777777" w:rsidR="00355BC6" w:rsidRPr="00355BC6" w:rsidRDefault="00355BC6" w:rsidP="00355BC6">
            <w:pPr>
              <w:spacing w:line="360" w:lineRule="auto"/>
              <w:jc w:val="center"/>
            </w:pPr>
            <w:r w:rsidRPr="00355BC6">
              <w:t>0.5</w:t>
            </w:r>
          </w:p>
        </w:tc>
      </w:tr>
      <w:tr w:rsidR="00355BC6" w:rsidRPr="00355BC6" w14:paraId="5BB8615F" w14:textId="77777777" w:rsidTr="00355BC6">
        <w:trPr>
          <w:trHeight w:val="346"/>
        </w:trPr>
        <w:tc>
          <w:tcPr>
            <w:tcW w:w="2268" w:type="dxa"/>
            <w:noWrap/>
            <w:vAlign w:val="center"/>
            <w:hideMark/>
          </w:tcPr>
          <w:p w14:paraId="21D371DE" w14:textId="77777777" w:rsidR="00355BC6" w:rsidRPr="00355BC6" w:rsidRDefault="00355BC6" w:rsidP="00355BC6">
            <w:pPr>
              <w:spacing w:line="360" w:lineRule="auto"/>
              <w:jc w:val="center"/>
            </w:pPr>
            <w:r w:rsidRPr="00355BC6">
              <w:t>C25</w:t>
            </w:r>
          </w:p>
        </w:tc>
        <w:tc>
          <w:tcPr>
            <w:tcW w:w="2268" w:type="dxa"/>
            <w:noWrap/>
            <w:vAlign w:val="center"/>
            <w:hideMark/>
          </w:tcPr>
          <w:p w14:paraId="47C403B3" w14:textId="77777777" w:rsidR="00355BC6" w:rsidRPr="00355BC6" w:rsidRDefault="00355BC6" w:rsidP="00355BC6">
            <w:pPr>
              <w:spacing w:line="360" w:lineRule="auto"/>
              <w:jc w:val="center"/>
            </w:pPr>
            <w:r w:rsidRPr="00355BC6">
              <w:t>0.47142</w:t>
            </w:r>
          </w:p>
        </w:tc>
        <w:tc>
          <w:tcPr>
            <w:tcW w:w="2268" w:type="dxa"/>
            <w:noWrap/>
            <w:vAlign w:val="center"/>
            <w:hideMark/>
          </w:tcPr>
          <w:p w14:paraId="45CED0C1" w14:textId="77777777" w:rsidR="00355BC6" w:rsidRPr="00355BC6" w:rsidRDefault="00355BC6" w:rsidP="00355BC6">
            <w:pPr>
              <w:spacing w:line="360" w:lineRule="auto"/>
              <w:jc w:val="center"/>
            </w:pPr>
            <w:r w:rsidRPr="00355BC6">
              <w:t>0.7612</w:t>
            </w:r>
          </w:p>
        </w:tc>
        <w:tc>
          <w:tcPr>
            <w:tcW w:w="2268" w:type="dxa"/>
            <w:noWrap/>
            <w:vAlign w:val="center"/>
            <w:hideMark/>
          </w:tcPr>
          <w:p w14:paraId="2A2B5714" w14:textId="77777777" w:rsidR="00355BC6" w:rsidRPr="00355BC6" w:rsidRDefault="00355BC6" w:rsidP="00355BC6">
            <w:pPr>
              <w:spacing w:line="360" w:lineRule="auto"/>
              <w:jc w:val="center"/>
            </w:pPr>
            <w:r w:rsidRPr="00355BC6">
              <w:t>0.5</w:t>
            </w:r>
          </w:p>
        </w:tc>
      </w:tr>
      <w:tr w:rsidR="00355BC6" w:rsidRPr="00355BC6" w14:paraId="4DE5AF35" w14:textId="77777777" w:rsidTr="00355BC6">
        <w:trPr>
          <w:trHeight w:val="346"/>
        </w:trPr>
        <w:tc>
          <w:tcPr>
            <w:tcW w:w="2268" w:type="dxa"/>
            <w:noWrap/>
            <w:vAlign w:val="center"/>
            <w:hideMark/>
          </w:tcPr>
          <w:p w14:paraId="4B7C61D0" w14:textId="77777777" w:rsidR="00355BC6" w:rsidRPr="00355BC6" w:rsidRDefault="00355BC6" w:rsidP="00355BC6">
            <w:pPr>
              <w:spacing w:line="360" w:lineRule="auto"/>
              <w:jc w:val="center"/>
            </w:pPr>
            <w:r w:rsidRPr="00355BC6">
              <w:t>C29</w:t>
            </w:r>
          </w:p>
        </w:tc>
        <w:tc>
          <w:tcPr>
            <w:tcW w:w="2268" w:type="dxa"/>
            <w:noWrap/>
            <w:vAlign w:val="center"/>
            <w:hideMark/>
          </w:tcPr>
          <w:p w14:paraId="7DC13C67" w14:textId="77777777" w:rsidR="00355BC6" w:rsidRPr="00355BC6" w:rsidRDefault="00355BC6" w:rsidP="00355BC6">
            <w:pPr>
              <w:spacing w:line="360" w:lineRule="auto"/>
              <w:jc w:val="center"/>
            </w:pPr>
            <w:r w:rsidRPr="00355BC6">
              <w:t>0.44331</w:t>
            </w:r>
          </w:p>
        </w:tc>
        <w:tc>
          <w:tcPr>
            <w:tcW w:w="2268" w:type="dxa"/>
            <w:noWrap/>
            <w:vAlign w:val="center"/>
            <w:hideMark/>
          </w:tcPr>
          <w:p w14:paraId="7937456F" w14:textId="77777777" w:rsidR="00355BC6" w:rsidRPr="00355BC6" w:rsidRDefault="00355BC6" w:rsidP="00355BC6">
            <w:pPr>
              <w:spacing w:line="360" w:lineRule="auto"/>
              <w:jc w:val="center"/>
            </w:pPr>
            <w:r w:rsidRPr="00355BC6">
              <w:t>0.71315</w:t>
            </w:r>
          </w:p>
        </w:tc>
        <w:tc>
          <w:tcPr>
            <w:tcW w:w="2268" w:type="dxa"/>
            <w:noWrap/>
            <w:vAlign w:val="center"/>
            <w:hideMark/>
          </w:tcPr>
          <w:p w14:paraId="586FA3A4" w14:textId="77777777" w:rsidR="00355BC6" w:rsidRPr="00355BC6" w:rsidRDefault="00355BC6" w:rsidP="00355BC6">
            <w:pPr>
              <w:spacing w:line="360" w:lineRule="auto"/>
              <w:jc w:val="center"/>
            </w:pPr>
            <w:r w:rsidRPr="00355BC6">
              <w:t>0.5</w:t>
            </w:r>
          </w:p>
        </w:tc>
      </w:tr>
      <w:tr w:rsidR="00355BC6" w:rsidRPr="00355BC6" w14:paraId="3339CC7C" w14:textId="77777777" w:rsidTr="00355BC6">
        <w:trPr>
          <w:trHeight w:val="346"/>
        </w:trPr>
        <w:tc>
          <w:tcPr>
            <w:tcW w:w="2268" w:type="dxa"/>
            <w:noWrap/>
            <w:vAlign w:val="center"/>
            <w:hideMark/>
          </w:tcPr>
          <w:p w14:paraId="7F7F5BEB" w14:textId="77777777" w:rsidR="00355BC6" w:rsidRPr="00355BC6" w:rsidRDefault="00355BC6" w:rsidP="00355BC6">
            <w:pPr>
              <w:spacing w:line="360" w:lineRule="auto"/>
              <w:jc w:val="center"/>
            </w:pPr>
            <w:r w:rsidRPr="00355BC6">
              <w:t>C33</w:t>
            </w:r>
          </w:p>
        </w:tc>
        <w:tc>
          <w:tcPr>
            <w:tcW w:w="2268" w:type="dxa"/>
            <w:noWrap/>
            <w:vAlign w:val="center"/>
            <w:hideMark/>
          </w:tcPr>
          <w:p w14:paraId="53F63424" w14:textId="77777777" w:rsidR="00355BC6" w:rsidRPr="00355BC6" w:rsidRDefault="00355BC6" w:rsidP="00355BC6">
            <w:pPr>
              <w:spacing w:line="360" w:lineRule="auto"/>
              <w:jc w:val="center"/>
            </w:pPr>
            <w:r w:rsidRPr="00355BC6">
              <w:t>0.14535</w:t>
            </w:r>
          </w:p>
        </w:tc>
        <w:tc>
          <w:tcPr>
            <w:tcW w:w="2268" w:type="dxa"/>
            <w:noWrap/>
            <w:vAlign w:val="center"/>
            <w:hideMark/>
          </w:tcPr>
          <w:p w14:paraId="273B26F7" w14:textId="77777777" w:rsidR="00355BC6" w:rsidRPr="00355BC6" w:rsidRDefault="00355BC6" w:rsidP="00355BC6">
            <w:pPr>
              <w:spacing w:line="360" w:lineRule="auto"/>
              <w:jc w:val="center"/>
            </w:pPr>
            <w:r w:rsidRPr="00355BC6">
              <w:t>0.47138</w:t>
            </w:r>
          </w:p>
        </w:tc>
        <w:tc>
          <w:tcPr>
            <w:tcW w:w="2268" w:type="dxa"/>
            <w:noWrap/>
            <w:vAlign w:val="center"/>
            <w:hideMark/>
          </w:tcPr>
          <w:p w14:paraId="23529C10" w14:textId="77777777" w:rsidR="00355BC6" w:rsidRPr="00355BC6" w:rsidRDefault="00355BC6" w:rsidP="00355BC6">
            <w:pPr>
              <w:spacing w:line="360" w:lineRule="auto"/>
              <w:jc w:val="center"/>
            </w:pPr>
            <w:r w:rsidRPr="00355BC6">
              <w:t>0.5</w:t>
            </w:r>
          </w:p>
        </w:tc>
      </w:tr>
      <w:tr w:rsidR="00355BC6" w:rsidRPr="00355BC6" w14:paraId="3F5F0988" w14:textId="77777777" w:rsidTr="00355BC6">
        <w:trPr>
          <w:trHeight w:val="346"/>
        </w:trPr>
        <w:tc>
          <w:tcPr>
            <w:tcW w:w="2268" w:type="dxa"/>
            <w:noWrap/>
            <w:vAlign w:val="center"/>
            <w:hideMark/>
          </w:tcPr>
          <w:p w14:paraId="4B666D24" w14:textId="77777777" w:rsidR="00355BC6" w:rsidRPr="00355BC6" w:rsidRDefault="00355BC6" w:rsidP="00355BC6">
            <w:pPr>
              <w:spacing w:line="360" w:lineRule="auto"/>
              <w:jc w:val="center"/>
            </w:pPr>
            <w:r w:rsidRPr="00355BC6">
              <w:t>C37</w:t>
            </w:r>
          </w:p>
        </w:tc>
        <w:tc>
          <w:tcPr>
            <w:tcW w:w="2268" w:type="dxa"/>
            <w:noWrap/>
            <w:vAlign w:val="center"/>
            <w:hideMark/>
          </w:tcPr>
          <w:p w14:paraId="3375CB7B" w14:textId="77777777" w:rsidR="00355BC6" w:rsidRPr="00355BC6" w:rsidRDefault="00355BC6" w:rsidP="00355BC6">
            <w:pPr>
              <w:spacing w:line="360" w:lineRule="auto"/>
              <w:jc w:val="center"/>
            </w:pPr>
            <w:r w:rsidRPr="00355BC6">
              <w:t>0.14545</w:t>
            </w:r>
          </w:p>
        </w:tc>
        <w:tc>
          <w:tcPr>
            <w:tcW w:w="2268" w:type="dxa"/>
            <w:noWrap/>
            <w:vAlign w:val="center"/>
            <w:hideMark/>
          </w:tcPr>
          <w:p w14:paraId="490BF983" w14:textId="77777777" w:rsidR="00355BC6" w:rsidRPr="00355BC6" w:rsidRDefault="00355BC6" w:rsidP="00355BC6">
            <w:pPr>
              <w:spacing w:line="360" w:lineRule="auto"/>
              <w:jc w:val="center"/>
            </w:pPr>
            <w:r w:rsidRPr="00355BC6">
              <w:t>0.52784</w:t>
            </w:r>
          </w:p>
        </w:tc>
        <w:tc>
          <w:tcPr>
            <w:tcW w:w="2268" w:type="dxa"/>
            <w:noWrap/>
            <w:vAlign w:val="center"/>
            <w:hideMark/>
          </w:tcPr>
          <w:p w14:paraId="6B6FE988" w14:textId="77777777" w:rsidR="00355BC6" w:rsidRPr="00355BC6" w:rsidRDefault="00355BC6" w:rsidP="00355BC6">
            <w:pPr>
              <w:spacing w:line="360" w:lineRule="auto"/>
              <w:jc w:val="center"/>
            </w:pPr>
            <w:r w:rsidRPr="00355BC6">
              <w:t>0.5</w:t>
            </w:r>
          </w:p>
        </w:tc>
      </w:tr>
      <w:tr w:rsidR="00355BC6" w:rsidRPr="00355BC6" w14:paraId="000D8385" w14:textId="77777777" w:rsidTr="00355BC6">
        <w:trPr>
          <w:trHeight w:val="346"/>
        </w:trPr>
        <w:tc>
          <w:tcPr>
            <w:tcW w:w="2268" w:type="dxa"/>
            <w:noWrap/>
            <w:vAlign w:val="center"/>
            <w:hideMark/>
          </w:tcPr>
          <w:p w14:paraId="3BFD7B73" w14:textId="77777777" w:rsidR="00355BC6" w:rsidRPr="00355BC6" w:rsidRDefault="00355BC6" w:rsidP="00355BC6">
            <w:pPr>
              <w:spacing w:line="360" w:lineRule="auto"/>
              <w:jc w:val="center"/>
            </w:pPr>
            <w:r w:rsidRPr="00355BC6">
              <w:t>C41</w:t>
            </w:r>
          </w:p>
        </w:tc>
        <w:tc>
          <w:tcPr>
            <w:tcW w:w="2268" w:type="dxa"/>
            <w:noWrap/>
            <w:vAlign w:val="center"/>
            <w:hideMark/>
          </w:tcPr>
          <w:p w14:paraId="0675CAD7" w14:textId="77777777" w:rsidR="00355BC6" w:rsidRPr="00355BC6" w:rsidRDefault="00355BC6" w:rsidP="00355BC6">
            <w:pPr>
              <w:spacing w:line="360" w:lineRule="auto"/>
              <w:jc w:val="center"/>
            </w:pPr>
            <w:r w:rsidRPr="00355BC6">
              <w:t>0.09819</w:t>
            </w:r>
          </w:p>
        </w:tc>
        <w:tc>
          <w:tcPr>
            <w:tcW w:w="2268" w:type="dxa"/>
            <w:noWrap/>
            <w:vAlign w:val="center"/>
            <w:hideMark/>
          </w:tcPr>
          <w:p w14:paraId="6FF34855" w14:textId="77777777" w:rsidR="00355BC6" w:rsidRPr="00355BC6" w:rsidRDefault="00355BC6" w:rsidP="00355BC6">
            <w:pPr>
              <w:spacing w:line="360" w:lineRule="auto"/>
              <w:jc w:val="center"/>
            </w:pPr>
            <w:r w:rsidRPr="00355BC6">
              <w:t>0.44423</w:t>
            </w:r>
          </w:p>
        </w:tc>
        <w:tc>
          <w:tcPr>
            <w:tcW w:w="2268" w:type="dxa"/>
            <w:noWrap/>
            <w:vAlign w:val="center"/>
            <w:hideMark/>
          </w:tcPr>
          <w:p w14:paraId="632AE7DA" w14:textId="77777777" w:rsidR="00355BC6" w:rsidRPr="00355BC6" w:rsidRDefault="00355BC6" w:rsidP="00355BC6">
            <w:pPr>
              <w:spacing w:line="360" w:lineRule="auto"/>
              <w:jc w:val="center"/>
            </w:pPr>
            <w:r w:rsidRPr="00355BC6">
              <w:t>0.5</w:t>
            </w:r>
          </w:p>
        </w:tc>
      </w:tr>
      <w:tr w:rsidR="00355BC6" w:rsidRPr="00355BC6" w14:paraId="251C8530" w14:textId="77777777" w:rsidTr="00355BC6">
        <w:trPr>
          <w:trHeight w:val="346"/>
        </w:trPr>
        <w:tc>
          <w:tcPr>
            <w:tcW w:w="2268" w:type="dxa"/>
            <w:noWrap/>
            <w:vAlign w:val="center"/>
            <w:hideMark/>
          </w:tcPr>
          <w:p w14:paraId="217B3952" w14:textId="77777777" w:rsidR="00355BC6" w:rsidRPr="00355BC6" w:rsidRDefault="00355BC6" w:rsidP="00355BC6">
            <w:pPr>
              <w:spacing w:line="360" w:lineRule="auto"/>
              <w:jc w:val="center"/>
            </w:pPr>
            <w:r w:rsidRPr="00355BC6">
              <w:t>C45</w:t>
            </w:r>
          </w:p>
        </w:tc>
        <w:tc>
          <w:tcPr>
            <w:tcW w:w="2268" w:type="dxa"/>
            <w:noWrap/>
            <w:vAlign w:val="center"/>
            <w:hideMark/>
          </w:tcPr>
          <w:p w14:paraId="0F52B484" w14:textId="77777777" w:rsidR="00355BC6" w:rsidRPr="00355BC6" w:rsidRDefault="00355BC6" w:rsidP="00355BC6">
            <w:pPr>
              <w:spacing w:line="360" w:lineRule="auto"/>
              <w:jc w:val="center"/>
            </w:pPr>
            <w:r w:rsidRPr="00355BC6">
              <w:t>0.04837</w:t>
            </w:r>
          </w:p>
        </w:tc>
        <w:tc>
          <w:tcPr>
            <w:tcW w:w="2268" w:type="dxa"/>
            <w:noWrap/>
            <w:vAlign w:val="center"/>
            <w:hideMark/>
          </w:tcPr>
          <w:p w14:paraId="72E3F621" w14:textId="77777777" w:rsidR="00355BC6" w:rsidRPr="00355BC6" w:rsidRDefault="00355BC6" w:rsidP="00355BC6">
            <w:pPr>
              <w:spacing w:line="360" w:lineRule="auto"/>
              <w:jc w:val="center"/>
            </w:pPr>
            <w:r w:rsidRPr="00355BC6">
              <w:t>0.4714</w:t>
            </w:r>
          </w:p>
        </w:tc>
        <w:tc>
          <w:tcPr>
            <w:tcW w:w="2268" w:type="dxa"/>
            <w:noWrap/>
            <w:vAlign w:val="center"/>
            <w:hideMark/>
          </w:tcPr>
          <w:p w14:paraId="2E664973" w14:textId="77777777" w:rsidR="00355BC6" w:rsidRPr="00355BC6" w:rsidRDefault="00355BC6" w:rsidP="00355BC6">
            <w:pPr>
              <w:spacing w:line="360" w:lineRule="auto"/>
              <w:jc w:val="center"/>
            </w:pPr>
            <w:r w:rsidRPr="00355BC6">
              <w:t>0.5</w:t>
            </w:r>
          </w:p>
        </w:tc>
      </w:tr>
      <w:tr w:rsidR="00355BC6" w:rsidRPr="00355BC6" w14:paraId="0D88620A" w14:textId="77777777" w:rsidTr="00355BC6">
        <w:trPr>
          <w:trHeight w:val="346"/>
        </w:trPr>
        <w:tc>
          <w:tcPr>
            <w:tcW w:w="2268" w:type="dxa"/>
            <w:noWrap/>
            <w:vAlign w:val="center"/>
            <w:hideMark/>
          </w:tcPr>
          <w:p w14:paraId="522E560F" w14:textId="77777777" w:rsidR="00355BC6" w:rsidRPr="00355BC6" w:rsidRDefault="00355BC6" w:rsidP="00355BC6">
            <w:pPr>
              <w:spacing w:line="360" w:lineRule="auto"/>
              <w:jc w:val="center"/>
            </w:pPr>
            <w:r w:rsidRPr="00355BC6">
              <w:t>C49</w:t>
            </w:r>
          </w:p>
        </w:tc>
        <w:tc>
          <w:tcPr>
            <w:tcW w:w="2268" w:type="dxa"/>
            <w:noWrap/>
            <w:vAlign w:val="center"/>
            <w:hideMark/>
          </w:tcPr>
          <w:p w14:paraId="56A84C33" w14:textId="77777777" w:rsidR="00355BC6" w:rsidRPr="00355BC6" w:rsidRDefault="00355BC6" w:rsidP="00355BC6">
            <w:pPr>
              <w:spacing w:line="360" w:lineRule="auto"/>
              <w:jc w:val="center"/>
            </w:pPr>
            <w:r w:rsidRPr="00355BC6">
              <w:t>0.04845</w:t>
            </w:r>
          </w:p>
        </w:tc>
        <w:tc>
          <w:tcPr>
            <w:tcW w:w="2268" w:type="dxa"/>
            <w:noWrap/>
            <w:vAlign w:val="center"/>
            <w:hideMark/>
          </w:tcPr>
          <w:p w14:paraId="118016B3" w14:textId="77777777" w:rsidR="00355BC6" w:rsidRPr="00355BC6" w:rsidRDefault="00355BC6" w:rsidP="00355BC6">
            <w:pPr>
              <w:spacing w:line="360" w:lineRule="auto"/>
              <w:jc w:val="center"/>
            </w:pPr>
            <w:r w:rsidRPr="00355BC6">
              <w:t>0.52909</w:t>
            </w:r>
          </w:p>
        </w:tc>
        <w:tc>
          <w:tcPr>
            <w:tcW w:w="2268" w:type="dxa"/>
            <w:noWrap/>
            <w:vAlign w:val="center"/>
            <w:hideMark/>
          </w:tcPr>
          <w:p w14:paraId="79F38027" w14:textId="77777777" w:rsidR="00355BC6" w:rsidRPr="00355BC6" w:rsidRDefault="00355BC6" w:rsidP="00355BC6">
            <w:pPr>
              <w:spacing w:line="360" w:lineRule="auto"/>
              <w:jc w:val="center"/>
            </w:pPr>
            <w:r w:rsidRPr="00355BC6">
              <w:t>0.5</w:t>
            </w:r>
          </w:p>
        </w:tc>
      </w:tr>
      <w:tr w:rsidR="00355BC6" w:rsidRPr="00355BC6" w14:paraId="30981FC2" w14:textId="77777777" w:rsidTr="00355BC6">
        <w:trPr>
          <w:trHeight w:val="346"/>
        </w:trPr>
        <w:tc>
          <w:tcPr>
            <w:tcW w:w="2268" w:type="dxa"/>
            <w:noWrap/>
            <w:vAlign w:val="center"/>
            <w:hideMark/>
          </w:tcPr>
          <w:p w14:paraId="4425D580" w14:textId="77777777" w:rsidR="00355BC6" w:rsidRPr="00355BC6" w:rsidRDefault="00355BC6" w:rsidP="00355BC6">
            <w:pPr>
              <w:spacing w:line="360" w:lineRule="auto"/>
              <w:jc w:val="center"/>
            </w:pPr>
            <w:r w:rsidRPr="00355BC6">
              <w:t>C53</w:t>
            </w:r>
          </w:p>
        </w:tc>
        <w:tc>
          <w:tcPr>
            <w:tcW w:w="2268" w:type="dxa"/>
            <w:noWrap/>
            <w:vAlign w:val="center"/>
            <w:hideMark/>
          </w:tcPr>
          <w:p w14:paraId="7A7C6E5B" w14:textId="77777777" w:rsidR="00355BC6" w:rsidRPr="00355BC6" w:rsidRDefault="00355BC6" w:rsidP="00355BC6">
            <w:pPr>
              <w:spacing w:line="360" w:lineRule="auto"/>
              <w:jc w:val="center"/>
            </w:pPr>
            <w:r w:rsidRPr="00355BC6">
              <w:t>0.09863</w:t>
            </w:r>
          </w:p>
        </w:tc>
        <w:tc>
          <w:tcPr>
            <w:tcW w:w="2268" w:type="dxa"/>
            <w:noWrap/>
            <w:vAlign w:val="center"/>
            <w:hideMark/>
          </w:tcPr>
          <w:p w14:paraId="12A2979E" w14:textId="77777777" w:rsidR="00355BC6" w:rsidRPr="00355BC6" w:rsidRDefault="00355BC6" w:rsidP="00355BC6">
            <w:pPr>
              <w:spacing w:line="360" w:lineRule="auto"/>
              <w:jc w:val="center"/>
            </w:pPr>
            <w:r w:rsidRPr="00355BC6">
              <w:t>0.55551</w:t>
            </w:r>
          </w:p>
        </w:tc>
        <w:tc>
          <w:tcPr>
            <w:tcW w:w="2268" w:type="dxa"/>
            <w:noWrap/>
            <w:vAlign w:val="center"/>
            <w:hideMark/>
          </w:tcPr>
          <w:p w14:paraId="029F33F0" w14:textId="77777777" w:rsidR="00355BC6" w:rsidRPr="00355BC6" w:rsidRDefault="00355BC6" w:rsidP="00355BC6">
            <w:pPr>
              <w:spacing w:line="360" w:lineRule="auto"/>
              <w:jc w:val="center"/>
            </w:pPr>
            <w:r w:rsidRPr="00355BC6">
              <w:t>0.5</w:t>
            </w:r>
          </w:p>
        </w:tc>
      </w:tr>
      <w:tr w:rsidR="00355BC6" w:rsidRPr="00355BC6" w14:paraId="67527EFF" w14:textId="77777777" w:rsidTr="00355BC6">
        <w:trPr>
          <w:trHeight w:val="346"/>
        </w:trPr>
        <w:tc>
          <w:tcPr>
            <w:tcW w:w="2268" w:type="dxa"/>
            <w:noWrap/>
            <w:vAlign w:val="center"/>
            <w:hideMark/>
          </w:tcPr>
          <w:p w14:paraId="57071757" w14:textId="77777777" w:rsidR="00355BC6" w:rsidRPr="00355BC6" w:rsidRDefault="00355BC6" w:rsidP="00355BC6">
            <w:pPr>
              <w:spacing w:line="360" w:lineRule="auto"/>
              <w:jc w:val="center"/>
            </w:pPr>
            <w:r w:rsidRPr="00355BC6">
              <w:t>C57</w:t>
            </w:r>
          </w:p>
        </w:tc>
        <w:tc>
          <w:tcPr>
            <w:tcW w:w="2268" w:type="dxa"/>
            <w:noWrap/>
            <w:vAlign w:val="center"/>
            <w:hideMark/>
          </w:tcPr>
          <w:p w14:paraId="4617487C" w14:textId="77777777" w:rsidR="00355BC6" w:rsidRPr="00355BC6" w:rsidRDefault="00355BC6" w:rsidP="00355BC6">
            <w:pPr>
              <w:spacing w:line="360" w:lineRule="auto"/>
              <w:jc w:val="center"/>
            </w:pPr>
            <w:r w:rsidRPr="00355BC6">
              <w:t>0.55735</w:t>
            </w:r>
          </w:p>
        </w:tc>
        <w:tc>
          <w:tcPr>
            <w:tcW w:w="2268" w:type="dxa"/>
            <w:noWrap/>
            <w:vAlign w:val="center"/>
            <w:hideMark/>
          </w:tcPr>
          <w:p w14:paraId="06449BC3" w14:textId="77777777" w:rsidR="00355BC6" w:rsidRPr="00355BC6" w:rsidRDefault="00355BC6" w:rsidP="00355BC6">
            <w:pPr>
              <w:spacing w:line="360" w:lineRule="auto"/>
              <w:jc w:val="center"/>
            </w:pPr>
            <w:r w:rsidRPr="00355BC6">
              <w:t>0.00011</w:t>
            </w:r>
          </w:p>
        </w:tc>
        <w:tc>
          <w:tcPr>
            <w:tcW w:w="2268" w:type="dxa"/>
            <w:noWrap/>
            <w:vAlign w:val="center"/>
            <w:hideMark/>
          </w:tcPr>
          <w:p w14:paraId="11182BBC" w14:textId="77777777" w:rsidR="00355BC6" w:rsidRPr="00355BC6" w:rsidRDefault="00355BC6" w:rsidP="00355BC6">
            <w:pPr>
              <w:spacing w:line="360" w:lineRule="auto"/>
              <w:jc w:val="center"/>
            </w:pPr>
            <w:r w:rsidRPr="00355BC6">
              <w:t>0.5</w:t>
            </w:r>
          </w:p>
        </w:tc>
      </w:tr>
      <w:tr w:rsidR="00355BC6" w:rsidRPr="00355BC6" w14:paraId="639B8307" w14:textId="77777777" w:rsidTr="00355BC6">
        <w:trPr>
          <w:trHeight w:val="346"/>
        </w:trPr>
        <w:tc>
          <w:tcPr>
            <w:tcW w:w="2268" w:type="dxa"/>
            <w:noWrap/>
            <w:vAlign w:val="center"/>
            <w:hideMark/>
          </w:tcPr>
          <w:p w14:paraId="62DEE336" w14:textId="77777777" w:rsidR="00355BC6" w:rsidRPr="00355BC6" w:rsidRDefault="00355BC6" w:rsidP="00355BC6">
            <w:pPr>
              <w:spacing w:line="360" w:lineRule="auto"/>
              <w:jc w:val="center"/>
            </w:pPr>
            <w:r w:rsidRPr="00355BC6">
              <w:t>C61</w:t>
            </w:r>
          </w:p>
        </w:tc>
        <w:tc>
          <w:tcPr>
            <w:tcW w:w="2268" w:type="dxa"/>
            <w:noWrap/>
            <w:vAlign w:val="center"/>
            <w:hideMark/>
          </w:tcPr>
          <w:p w14:paraId="1BBF8202" w14:textId="77777777" w:rsidR="00355BC6" w:rsidRPr="00355BC6" w:rsidRDefault="00355BC6" w:rsidP="00355BC6">
            <w:pPr>
              <w:spacing w:line="360" w:lineRule="auto"/>
              <w:jc w:val="center"/>
            </w:pPr>
            <w:r w:rsidRPr="00355BC6">
              <w:t>0.99791</w:t>
            </w:r>
          </w:p>
        </w:tc>
        <w:tc>
          <w:tcPr>
            <w:tcW w:w="2268" w:type="dxa"/>
            <w:noWrap/>
            <w:vAlign w:val="center"/>
            <w:hideMark/>
          </w:tcPr>
          <w:p w14:paraId="1CEB5614" w14:textId="77777777" w:rsidR="00355BC6" w:rsidRPr="00355BC6" w:rsidRDefault="00355BC6" w:rsidP="00355BC6">
            <w:pPr>
              <w:spacing w:line="360" w:lineRule="auto"/>
              <w:jc w:val="center"/>
            </w:pPr>
            <w:r w:rsidRPr="00355BC6">
              <w:t>0.61723</w:t>
            </w:r>
          </w:p>
        </w:tc>
        <w:tc>
          <w:tcPr>
            <w:tcW w:w="2268" w:type="dxa"/>
            <w:noWrap/>
            <w:vAlign w:val="center"/>
            <w:hideMark/>
          </w:tcPr>
          <w:p w14:paraId="0B51FE75" w14:textId="77777777" w:rsidR="00355BC6" w:rsidRPr="00355BC6" w:rsidRDefault="00355BC6" w:rsidP="00355BC6">
            <w:pPr>
              <w:spacing w:line="360" w:lineRule="auto"/>
              <w:jc w:val="center"/>
            </w:pPr>
            <w:r w:rsidRPr="00355BC6">
              <w:t>0.5</w:t>
            </w:r>
          </w:p>
        </w:tc>
      </w:tr>
      <w:tr w:rsidR="00355BC6" w:rsidRPr="00355BC6" w14:paraId="50F94711" w14:textId="77777777" w:rsidTr="00355BC6">
        <w:trPr>
          <w:trHeight w:val="346"/>
        </w:trPr>
        <w:tc>
          <w:tcPr>
            <w:tcW w:w="2268" w:type="dxa"/>
            <w:noWrap/>
            <w:vAlign w:val="center"/>
            <w:hideMark/>
          </w:tcPr>
          <w:p w14:paraId="5FFE8A0B" w14:textId="77777777" w:rsidR="00355BC6" w:rsidRPr="00355BC6" w:rsidRDefault="00355BC6" w:rsidP="00355BC6">
            <w:pPr>
              <w:spacing w:line="360" w:lineRule="auto"/>
              <w:jc w:val="center"/>
            </w:pPr>
            <w:r w:rsidRPr="00355BC6">
              <w:t>O1</w:t>
            </w:r>
          </w:p>
        </w:tc>
        <w:tc>
          <w:tcPr>
            <w:tcW w:w="2268" w:type="dxa"/>
            <w:noWrap/>
            <w:vAlign w:val="center"/>
            <w:hideMark/>
          </w:tcPr>
          <w:p w14:paraId="4302B46B" w14:textId="77777777" w:rsidR="00355BC6" w:rsidRPr="00355BC6" w:rsidRDefault="00355BC6" w:rsidP="00355BC6">
            <w:pPr>
              <w:spacing w:line="360" w:lineRule="auto"/>
              <w:jc w:val="center"/>
            </w:pPr>
            <w:r w:rsidRPr="00355BC6">
              <w:t>0.19232</w:t>
            </w:r>
          </w:p>
        </w:tc>
        <w:tc>
          <w:tcPr>
            <w:tcW w:w="2268" w:type="dxa"/>
            <w:noWrap/>
            <w:vAlign w:val="center"/>
            <w:hideMark/>
          </w:tcPr>
          <w:p w14:paraId="59D04057" w14:textId="77777777" w:rsidR="00355BC6" w:rsidRPr="00355BC6" w:rsidRDefault="00355BC6" w:rsidP="00355BC6">
            <w:pPr>
              <w:spacing w:line="360" w:lineRule="auto"/>
              <w:jc w:val="center"/>
            </w:pPr>
            <w:r w:rsidRPr="00355BC6">
              <w:t>0.44263</w:t>
            </w:r>
          </w:p>
        </w:tc>
        <w:tc>
          <w:tcPr>
            <w:tcW w:w="2268" w:type="dxa"/>
            <w:noWrap/>
            <w:vAlign w:val="center"/>
            <w:hideMark/>
          </w:tcPr>
          <w:p w14:paraId="254130C9" w14:textId="77777777" w:rsidR="00355BC6" w:rsidRPr="00355BC6" w:rsidRDefault="00355BC6" w:rsidP="00355BC6">
            <w:pPr>
              <w:spacing w:line="360" w:lineRule="auto"/>
              <w:jc w:val="center"/>
            </w:pPr>
            <w:r w:rsidRPr="00355BC6">
              <w:t>0.5</w:t>
            </w:r>
          </w:p>
        </w:tc>
      </w:tr>
      <w:tr w:rsidR="00355BC6" w:rsidRPr="00355BC6" w14:paraId="12A3B9E0" w14:textId="77777777" w:rsidTr="00355BC6">
        <w:trPr>
          <w:trHeight w:val="346"/>
        </w:trPr>
        <w:tc>
          <w:tcPr>
            <w:tcW w:w="2268" w:type="dxa"/>
            <w:noWrap/>
            <w:vAlign w:val="center"/>
            <w:hideMark/>
          </w:tcPr>
          <w:p w14:paraId="06282BEC" w14:textId="77777777" w:rsidR="00355BC6" w:rsidRPr="00355BC6" w:rsidRDefault="00355BC6" w:rsidP="00355BC6">
            <w:pPr>
              <w:spacing w:line="360" w:lineRule="auto"/>
              <w:jc w:val="center"/>
            </w:pPr>
            <w:r w:rsidRPr="00355BC6">
              <w:t>O5</w:t>
            </w:r>
          </w:p>
        </w:tc>
        <w:tc>
          <w:tcPr>
            <w:tcW w:w="2268" w:type="dxa"/>
            <w:noWrap/>
            <w:vAlign w:val="center"/>
            <w:hideMark/>
          </w:tcPr>
          <w:p w14:paraId="4E29C0EB" w14:textId="77777777" w:rsidR="00355BC6" w:rsidRPr="00355BC6" w:rsidRDefault="00355BC6" w:rsidP="00355BC6">
            <w:pPr>
              <w:spacing w:line="360" w:lineRule="auto"/>
              <w:jc w:val="center"/>
            </w:pPr>
            <w:r w:rsidRPr="00355BC6">
              <w:t>0.19249</w:t>
            </w:r>
          </w:p>
        </w:tc>
        <w:tc>
          <w:tcPr>
            <w:tcW w:w="2268" w:type="dxa"/>
            <w:noWrap/>
            <w:vAlign w:val="center"/>
            <w:hideMark/>
          </w:tcPr>
          <w:p w14:paraId="32DADC73" w14:textId="77777777" w:rsidR="00355BC6" w:rsidRPr="00355BC6" w:rsidRDefault="00355BC6" w:rsidP="00355BC6">
            <w:pPr>
              <w:spacing w:line="360" w:lineRule="auto"/>
              <w:jc w:val="center"/>
            </w:pPr>
            <w:r w:rsidRPr="00355BC6">
              <w:t>0.55642</w:t>
            </w:r>
          </w:p>
        </w:tc>
        <w:tc>
          <w:tcPr>
            <w:tcW w:w="2268" w:type="dxa"/>
            <w:noWrap/>
            <w:vAlign w:val="center"/>
            <w:hideMark/>
          </w:tcPr>
          <w:p w14:paraId="114802E5" w14:textId="77777777" w:rsidR="00355BC6" w:rsidRPr="00355BC6" w:rsidRDefault="00355BC6" w:rsidP="00355BC6">
            <w:pPr>
              <w:spacing w:line="360" w:lineRule="auto"/>
              <w:jc w:val="center"/>
            </w:pPr>
            <w:r w:rsidRPr="00355BC6">
              <w:t>0.5</w:t>
            </w:r>
          </w:p>
        </w:tc>
      </w:tr>
      <w:tr w:rsidR="00355BC6" w:rsidRPr="00355BC6" w14:paraId="48A25360" w14:textId="77777777" w:rsidTr="00355BC6">
        <w:trPr>
          <w:trHeight w:val="346"/>
        </w:trPr>
        <w:tc>
          <w:tcPr>
            <w:tcW w:w="2268" w:type="dxa"/>
            <w:noWrap/>
            <w:vAlign w:val="center"/>
            <w:hideMark/>
          </w:tcPr>
          <w:p w14:paraId="2E1E8012" w14:textId="77777777" w:rsidR="00355BC6" w:rsidRPr="00355BC6" w:rsidRDefault="00355BC6" w:rsidP="00355BC6">
            <w:pPr>
              <w:spacing w:line="360" w:lineRule="auto"/>
              <w:jc w:val="center"/>
            </w:pPr>
            <w:r w:rsidRPr="00355BC6">
              <w:t>F1</w:t>
            </w:r>
          </w:p>
        </w:tc>
        <w:tc>
          <w:tcPr>
            <w:tcW w:w="2268" w:type="dxa"/>
            <w:noWrap/>
            <w:vAlign w:val="center"/>
            <w:hideMark/>
          </w:tcPr>
          <w:p w14:paraId="63240722" w14:textId="77777777" w:rsidR="00355BC6" w:rsidRPr="00355BC6" w:rsidRDefault="00355BC6" w:rsidP="00355BC6">
            <w:pPr>
              <w:spacing w:line="360" w:lineRule="auto"/>
              <w:jc w:val="center"/>
            </w:pPr>
            <w:r w:rsidRPr="00355BC6">
              <w:t>0.28508</w:t>
            </w:r>
          </w:p>
        </w:tc>
        <w:tc>
          <w:tcPr>
            <w:tcW w:w="2268" w:type="dxa"/>
            <w:noWrap/>
            <w:vAlign w:val="center"/>
            <w:hideMark/>
          </w:tcPr>
          <w:p w14:paraId="78327FF6" w14:textId="77777777" w:rsidR="00355BC6" w:rsidRPr="00355BC6" w:rsidRDefault="00355BC6" w:rsidP="00355BC6">
            <w:pPr>
              <w:spacing w:line="360" w:lineRule="auto"/>
              <w:jc w:val="center"/>
            </w:pPr>
            <w:r w:rsidRPr="00355BC6">
              <w:t>0.38976</w:t>
            </w:r>
          </w:p>
        </w:tc>
        <w:tc>
          <w:tcPr>
            <w:tcW w:w="2268" w:type="dxa"/>
            <w:noWrap/>
            <w:vAlign w:val="center"/>
            <w:hideMark/>
          </w:tcPr>
          <w:p w14:paraId="4463EDB0" w14:textId="77777777" w:rsidR="00355BC6" w:rsidRPr="00355BC6" w:rsidRDefault="00355BC6" w:rsidP="00355BC6">
            <w:pPr>
              <w:spacing w:line="360" w:lineRule="auto"/>
              <w:jc w:val="center"/>
            </w:pPr>
            <w:r w:rsidRPr="00355BC6">
              <w:t>0.5</w:t>
            </w:r>
          </w:p>
        </w:tc>
      </w:tr>
      <w:tr w:rsidR="00355BC6" w:rsidRPr="00355BC6" w14:paraId="5DE0D27C" w14:textId="77777777" w:rsidTr="00355BC6">
        <w:trPr>
          <w:trHeight w:val="346"/>
        </w:trPr>
        <w:tc>
          <w:tcPr>
            <w:tcW w:w="2268" w:type="dxa"/>
            <w:noWrap/>
            <w:vAlign w:val="center"/>
            <w:hideMark/>
          </w:tcPr>
          <w:p w14:paraId="16656CEF" w14:textId="77777777" w:rsidR="00355BC6" w:rsidRPr="00355BC6" w:rsidRDefault="00355BC6" w:rsidP="00355BC6">
            <w:pPr>
              <w:spacing w:line="360" w:lineRule="auto"/>
              <w:jc w:val="center"/>
            </w:pPr>
            <w:r w:rsidRPr="00355BC6">
              <w:t>F5</w:t>
            </w:r>
          </w:p>
        </w:tc>
        <w:tc>
          <w:tcPr>
            <w:tcW w:w="2268" w:type="dxa"/>
            <w:noWrap/>
            <w:vAlign w:val="center"/>
            <w:hideMark/>
          </w:tcPr>
          <w:p w14:paraId="4C10C53F" w14:textId="77777777" w:rsidR="00355BC6" w:rsidRPr="00355BC6" w:rsidRDefault="00355BC6" w:rsidP="00355BC6">
            <w:pPr>
              <w:spacing w:line="360" w:lineRule="auto"/>
              <w:jc w:val="center"/>
            </w:pPr>
            <w:r w:rsidRPr="00355BC6">
              <w:t>0.2848</w:t>
            </w:r>
          </w:p>
        </w:tc>
        <w:tc>
          <w:tcPr>
            <w:tcW w:w="2268" w:type="dxa"/>
            <w:noWrap/>
            <w:vAlign w:val="center"/>
            <w:hideMark/>
          </w:tcPr>
          <w:p w14:paraId="3A6BD31C" w14:textId="77777777" w:rsidR="00355BC6" w:rsidRPr="00355BC6" w:rsidRDefault="00355BC6" w:rsidP="00355BC6">
            <w:pPr>
              <w:spacing w:line="360" w:lineRule="auto"/>
              <w:jc w:val="center"/>
            </w:pPr>
            <w:r w:rsidRPr="00355BC6">
              <w:t>0.60929</w:t>
            </w:r>
          </w:p>
        </w:tc>
        <w:tc>
          <w:tcPr>
            <w:tcW w:w="2268" w:type="dxa"/>
            <w:noWrap/>
            <w:vAlign w:val="center"/>
            <w:hideMark/>
          </w:tcPr>
          <w:p w14:paraId="558EAF1D" w14:textId="77777777" w:rsidR="00355BC6" w:rsidRPr="00355BC6" w:rsidRDefault="00355BC6" w:rsidP="00355BC6">
            <w:pPr>
              <w:spacing w:line="360" w:lineRule="auto"/>
              <w:jc w:val="center"/>
            </w:pPr>
            <w:r w:rsidRPr="00355BC6">
              <w:t>0.5</w:t>
            </w:r>
          </w:p>
        </w:tc>
      </w:tr>
      <w:tr w:rsidR="00355BC6" w:rsidRPr="00355BC6" w14:paraId="5C8D0282" w14:textId="77777777" w:rsidTr="00355BC6">
        <w:trPr>
          <w:trHeight w:val="346"/>
        </w:trPr>
        <w:tc>
          <w:tcPr>
            <w:tcW w:w="2268" w:type="dxa"/>
            <w:noWrap/>
            <w:vAlign w:val="center"/>
            <w:hideMark/>
          </w:tcPr>
          <w:p w14:paraId="14F7CEEB" w14:textId="77777777" w:rsidR="00355BC6" w:rsidRPr="00355BC6" w:rsidRDefault="00355BC6" w:rsidP="00355BC6">
            <w:pPr>
              <w:spacing w:line="360" w:lineRule="auto"/>
              <w:jc w:val="center"/>
            </w:pPr>
            <w:r w:rsidRPr="00355BC6">
              <w:t>Cu1</w:t>
            </w:r>
          </w:p>
        </w:tc>
        <w:tc>
          <w:tcPr>
            <w:tcW w:w="2268" w:type="dxa"/>
            <w:noWrap/>
            <w:vAlign w:val="center"/>
            <w:hideMark/>
          </w:tcPr>
          <w:p w14:paraId="01C9C81E" w14:textId="77777777" w:rsidR="00355BC6" w:rsidRPr="00355BC6" w:rsidRDefault="00355BC6" w:rsidP="00355BC6">
            <w:pPr>
              <w:spacing w:line="360" w:lineRule="auto"/>
              <w:jc w:val="center"/>
            </w:pPr>
            <w:r w:rsidRPr="00355BC6">
              <w:t>0.5</w:t>
            </w:r>
          </w:p>
        </w:tc>
        <w:tc>
          <w:tcPr>
            <w:tcW w:w="2268" w:type="dxa"/>
            <w:noWrap/>
            <w:vAlign w:val="center"/>
            <w:hideMark/>
          </w:tcPr>
          <w:p w14:paraId="350EE9F6" w14:textId="77777777" w:rsidR="00355BC6" w:rsidRPr="00355BC6" w:rsidRDefault="00355BC6" w:rsidP="00355BC6">
            <w:pPr>
              <w:spacing w:line="360" w:lineRule="auto"/>
              <w:jc w:val="center"/>
            </w:pPr>
            <w:r w:rsidRPr="00355BC6">
              <w:t>0.5</w:t>
            </w:r>
          </w:p>
        </w:tc>
        <w:tc>
          <w:tcPr>
            <w:tcW w:w="2268" w:type="dxa"/>
            <w:noWrap/>
            <w:vAlign w:val="center"/>
            <w:hideMark/>
          </w:tcPr>
          <w:p w14:paraId="18324BA7" w14:textId="77777777" w:rsidR="00355BC6" w:rsidRPr="00355BC6" w:rsidRDefault="00355BC6" w:rsidP="00355BC6">
            <w:pPr>
              <w:spacing w:line="360" w:lineRule="auto"/>
              <w:jc w:val="center"/>
            </w:pPr>
            <w:r w:rsidRPr="00355BC6">
              <w:t>0.5</w:t>
            </w:r>
          </w:p>
        </w:tc>
      </w:tr>
    </w:tbl>
    <w:p w14:paraId="13EC2353" w14:textId="74CE4B9E" w:rsidR="00355BC6" w:rsidRDefault="00355BC6" w:rsidP="007E5143">
      <w:pPr>
        <w:spacing w:line="360" w:lineRule="auto"/>
        <w:rPr>
          <w:lang w:val="en-US"/>
        </w:rPr>
      </w:pPr>
    </w:p>
    <w:p w14:paraId="756EF71C" w14:textId="016D011E" w:rsidR="00F91626" w:rsidRDefault="002C49F5" w:rsidP="007E5143">
      <w:pPr>
        <w:spacing w:line="360" w:lineRule="auto"/>
        <w:rPr>
          <w:b/>
          <w:bCs/>
          <w:lang w:val="en-US"/>
        </w:rPr>
      </w:pPr>
      <w:r w:rsidRPr="006E51B6">
        <w:rPr>
          <w:b/>
          <w:bCs/>
        </w:rPr>
        <w:lastRenderedPageBreak/>
        <w:t>Table S</w:t>
      </w:r>
      <w:r w:rsidR="00A12270">
        <w:rPr>
          <w:b/>
          <w:bCs/>
        </w:rPr>
        <w:t>5</w:t>
      </w:r>
      <w:r w:rsidRPr="006E51B6">
        <w:rPr>
          <w:b/>
          <w:bCs/>
        </w:rPr>
        <w:t>.</w:t>
      </w:r>
      <w:r w:rsidRPr="008F4D21">
        <w:rPr>
          <w:b/>
          <w:bCs/>
        </w:rPr>
        <w:t xml:space="preserve"> </w:t>
      </w:r>
      <w:r w:rsidR="006E51B6" w:rsidRPr="008F4D21">
        <w:rPr>
          <w:b/>
          <w:bCs/>
        </w:rPr>
        <w:t xml:space="preserve">Conductivity </w:t>
      </w:r>
      <w:r w:rsidRPr="008F4D21">
        <w:rPr>
          <w:b/>
          <w:bCs/>
        </w:rPr>
        <w:t xml:space="preserve">and mobility of </w:t>
      </w:r>
      <w:proofErr w:type="spellStart"/>
      <w:r w:rsidRPr="008F4D21">
        <w:rPr>
          <w:b/>
          <w:bCs/>
          <w:lang w:val="en-US"/>
        </w:rPr>
        <w:t>MPc</w:t>
      </w:r>
      <w:proofErr w:type="spellEnd"/>
      <w:r w:rsidRPr="008F4D21">
        <w:rPr>
          <w:b/>
          <w:bCs/>
          <w:lang w:val="en-US"/>
        </w:rPr>
        <w:t>-</w:t>
      </w:r>
      <w:r w:rsidR="000E2B19" w:rsidRPr="008F4D21">
        <w:rPr>
          <w:b/>
          <w:bCs/>
          <w:lang w:val="en-US"/>
        </w:rPr>
        <w:t>AQ</w:t>
      </w:r>
      <w:r w:rsidR="00AA643D" w:rsidRPr="008F4D21">
        <w:rPr>
          <w:b/>
          <w:bCs/>
          <w:lang w:val="en-US"/>
        </w:rPr>
        <w:t xml:space="preserve">-COFs </w:t>
      </w:r>
      <w:r w:rsidRPr="008F4D21">
        <w:rPr>
          <w:b/>
          <w:bCs/>
          <w:lang w:val="en-US"/>
        </w:rPr>
        <w:t>(M=Cu,</w:t>
      </w:r>
      <w:r w:rsidR="000E2B19" w:rsidRPr="008F4D21">
        <w:rPr>
          <w:b/>
          <w:bCs/>
          <w:lang w:val="en-US"/>
        </w:rPr>
        <w:t xml:space="preserve"> Ni</w:t>
      </w:r>
      <w:r w:rsidRPr="008F4D21">
        <w:rPr>
          <w:b/>
          <w:bCs/>
          <w:lang w:val="en-US"/>
        </w:rPr>
        <w:t>,</w:t>
      </w:r>
      <w:r w:rsidR="000E2B19" w:rsidRPr="008F4D21">
        <w:rPr>
          <w:b/>
          <w:bCs/>
          <w:lang w:val="en-US"/>
        </w:rPr>
        <w:t xml:space="preserve"> Co</w:t>
      </w:r>
      <w:r w:rsidRPr="008F4D21">
        <w:rPr>
          <w:b/>
          <w:bCs/>
          <w:lang w:val="en-US"/>
        </w:rPr>
        <w:t>)</w:t>
      </w:r>
      <w:r w:rsidR="000E2B19" w:rsidRPr="008F4D21">
        <w:rPr>
          <w:b/>
          <w:bCs/>
          <w:lang w:val="en-US"/>
        </w:rPr>
        <w:t xml:space="preserve"> and </w:t>
      </w:r>
      <w:proofErr w:type="spellStart"/>
      <w:r w:rsidR="000E2B19" w:rsidRPr="008F4D21">
        <w:rPr>
          <w:b/>
          <w:bCs/>
          <w:lang w:val="en-US"/>
        </w:rPr>
        <w:t>CuPc</w:t>
      </w:r>
      <w:proofErr w:type="spellEnd"/>
      <w:r w:rsidR="000E2B19" w:rsidRPr="008F4D21">
        <w:rPr>
          <w:b/>
          <w:bCs/>
          <w:lang w:val="en-US"/>
        </w:rPr>
        <w:t>-DMA</w:t>
      </w:r>
      <w:r w:rsidR="00F91626">
        <w:rPr>
          <w:b/>
          <w:bCs/>
          <w:lang w:val="en-US"/>
        </w:rPr>
        <w:t>-COFs.</w:t>
      </w:r>
    </w:p>
    <w:tbl>
      <w:tblPr>
        <w:tblStyle w:val="TableGrid"/>
        <w:tblpPr w:leftFromText="180" w:rightFromText="180" w:vertAnchor="page" w:horzAnchor="margin" w:tblpY="2216"/>
        <w:tblW w:w="0" w:type="auto"/>
        <w:tblLook w:val="04A0" w:firstRow="1" w:lastRow="0" w:firstColumn="1" w:lastColumn="0" w:noHBand="0" w:noVBand="1"/>
      </w:tblPr>
      <w:tblGrid>
        <w:gridCol w:w="2236"/>
        <w:gridCol w:w="2236"/>
        <w:gridCol w:w="2236"/>
        <w:gridCol w:w="2236"/>
      </w:tblGrid>
      <w:tr w:rsidR="00F91626" w:rsidRPr="00B06DB6" w14:paraId="37E7C1A1" w14:textId="77777777" w:rsidTr="00F91626">
        <w:trPr>
          <w:trHeight w:val="371"/>
        </w:trPr>
        <w:tc>
          <w:tcPr>
            <w:tcW w:w="2236" w:type="dxa"/>
            <w:noWrap/>
            <w:vAlign w:val="center"/>
            <w:hideMark/>
          </w:tcPr>
          <w:p w14:paraId="333F03B5" w14:textId="77777777" w:rsidR="00F91626" w:rsidRPr="00B06DB6" w:rsidRDefault="00F91626" w:rsidP="005841D0">
            <w:pPr>
              <w:spacing w:line="360" w:lineRule="auto"/>
              <w:jc w:val="center"/>
            </w:pPr>
          </w:p>
        </w:tc>
        <w:tc>
          <w:tcPr>
            <w:tcW w:w="2236" w:type="dxa"/>
            <w:noWrap/>
            <w:vAlign w:val="center"/>
            <w:hideMark/>
          </w:tcPr>
          <w:p w14:paraId="137E17A4" w14:textId="77777777" w:rsidR="00F91626" w:rsidRPr="00B06DB6" w:rsidRDefault="00F91626" w:rsidP="005841D0">
            <w:pPr>
              <w:spacing w:line="360" w:lineRule="auto"/>
              <w:jc w:val="center"/>
              <w:rPr>
                <w:b/>
                <w:bCs/>
              </w:rPr>
            </w:pPr>
            <w:r w:rsidRPr="00B06DB6">
              <w:rPr>
                <w:b/>
                <w:bCs/>
              </w:rPr>
              <w:t>Type</w:t>
            </w:r>
          </w:p>
        </w:tc>
        <w:tc>
          <w:tcPr>
            <w:tcW w:w="2236" w:type="dxa"/>
            <w:noWrap/>
            <w:vAlign w:val="center"/>
            <w:hideMark/>
          </w:tcPr>
          <w:p w14:paraId="675D9CBB" w14:textId="77777777" w:rsidR="00F91626" w:rsidRPr="00B06DB6" w:rsidRDefault="00F91626" w:rsidP="005841D0">
            <w:pPr>
              <w:spacing w:line="360" w:lineRule="auto"/>
              <w:jc w:val="center"/>
              <w:rPr>
                <w:b/>
                <w:bCs/>
              </w:rPr>
            </w:pPr>
            <w:r w:rsidRPr="00B06DB6">
              <w:rPr>
                <w:b/>
                <w:bCs/>
              </w:rPr>
              <w:t>σ (S m</w:t>
            </w:r>
            <w:r w:rsidRPr="00FD0A27">
              <w:rPr>
                <w:b/>
                <w:bCs/>
                <w:vertAlign w:val="superscript"/>
              </w:rPr>
              <w:t>–1</w:t>
            </w:r>
            <w:r w:rsidRPr="00B06DB6">
              <w:rPr>
                <w:b/>
                <w:bCs/>
              </w:rPr>
              <w:t>)</w:t>
            </w:r>
          </w:p>
        </w:tc>
        <w:tc>
          <w:tcPr>
            <w:tcW w:w="2236" w:type="dxa"/>
            <w:vAlign w:val="center"/>
            <w:hideMark/>
          </w:tcPr>
          <w:p w14:paraId="0D52ADF1" w14:textId="77777777" w:rsidR="00F91626" w:rsidRPr="00B06DB6" w:rsidRDefault="00F91626" w:rsidP="005841D0">
            <w:pPr>
              <w:spacing w:line="360" w:lineRule="auto"/>
              <w:jc w:val="center"/>
              <w:rPr>
                <w:b/>
                <w:bCs/>
              </w:rPr>
            </w:pPr>
            <w:r w:rsidRPr="00B06DB6">
              <w:rPr>
                <w:b/>
                <w:bCs/>
              </w:rPr>
              <w:t>µ (cm</w:t>
            </w:r>
            <w:r w:rsidRPr="00FD0A27">
              <w:rPr>
                <w:b/>
                <w:bCs/>
                <w:vertAlign w:val="superscript"/>
              </w:rPr>
              <w:t>2</w:t>
            </w:r>
            <w:r w:rsidRPr="00B06DB6">
              <w:rPr>
                <w:b/>
                <w:bCs/>
              </w:rPr>
              <w:t xml:space="preserve"> V</w:t>
            </w:r>
            <w:r w:rsidRPr="00FD0A27">
              <w:rPr>
                <w:b/>
                <w:bCs/>
                <w:vertAlign w:val="superscript"/>
              </w:rPr>
              <w:t>–1</w:t>
            </w:r>
            <w:r w:rsidRPr="00B06DB6">
              <w:rPr>
                <w:b/>
                <w:bCs/>
              </w:rPr>
              <w:t xml:space="preserve"> s</w:t>
            </w:r>
            <w:r w:rsidRPr="00FD0A27">
              <w:rPr>
                <w:b/>
                <w:bCs/>
                <w:vertAlign w:val="superscript"/>
              </w:rPr>
              <w:t>–1</w:t>
            </w:r>
            <w:r w:rsidRPr="00B06DB6">
              <w:rPr>
                <w:b/>
                <w:bCs/>
              </w:rPr>
              <w:t>)</w:t>
            </w:r>
          </w:p>
        </w:tc>
      </w:tr>
      <w:tr w:rsidR="00F91626" w:rsidRPr="00B06DB6" w14:paraId="2D4AB4F6" w14:textId="77777777" w:rsidTr="00F91626">
        <w:trPr>
          <w:trHeight w:val="349"/>
        </w:trPr>
        <w:tc>
          <w:tcPr>
            <w:tcW w:w="2236" w:type="dxa"/>
            <w:vMerge w:val="restart"/>
            <w:noWrap/>
            <w:vAlign w:val="center"/>
            <w:hideMark/>
          </w:tcPr>
          <w:p w14:paraId="50FC177A" w14:textId="48DEE20B" w:rsidR="00F91626" w:rsidRPr="00B06DB6" w:rsidRDefault="00F91626" w:rsidP="005841D0">
            <w:pPr>
              <w:spacing w:line="360" w:lineRule="auto"/>
              <w:jc w:val="center"/>
              <w:rPr>
                <w:b/>
                <w:bCs/>
              </w:rPr>
            </w:pPr>
            <w:proofErr w:type="spellStart"/>
            <w:r w:rsidRPr="00B06DB6">
              <w:rPr>
                <w:b/>
                <w:bCs/>
              </w:rPr>
              <w:t>CuPc</w:t>
            </w:r>
            <w:proofErr w:type="spellEnd"/>
            <w:r w:rsidRPr="00B06DB6">
              <w:rPr>
                <w:b/>
                <w:bCs/>
              </w:rPr>
              <w:t>-AQ-COF</w:t>
            </w:r>
            <w:r>
              <w:rPr>
                <w:b/>
                <w:bCs/>
              </w:rPr>
              <w:t>s</w:t>
            </w:r>
          </w:p>
        </w:tc>
        <w:tc>
          <w:tcPr>
            <w:tcW w:w="2236" w:type="dxa"/>
            <w:noWrap/>
            <w:vAlign w:val="center"/>
            <w:hideMark/>
          </w:tcPr>
          <w:p w14:paraId="721D82ED" w14:textId="77777777" w:rsidR="00F91626" w:rsidRPr="00B06DB6" w:rsidRDefault="00F91626" w:rsidP="005841D0">
            <w:pPr>
              <w:spacing w:line="360" w:lineRule="auto"/>
              <w:jc w:val="center"/>
            </w:pPr>
            <w:r w:rsidRPr="00B06DB6">
              <w:t>Film</w:t>
            </w:r>
          </w:p>
        </w:tc>
        <w:tc>
          <w:tcPr>
            <w:tcW w:w="2236" w:type="dxa"/>
            <w:noWrap/>
            <w:vAlign w:val="center"/>
            <w:hideMark/>
          </w:tcPr>
          <w:p w14:paraId="7134B59B" w14:textId="77777777" w:rsidR="00F91626" w:rsidRPr="00B06DB6" w:rsidRDefault="00F91626" w:rsidP="005841D0">
            <w:pPr>
              <w:spacing w:line="360" w:lineRule="auto"/>
              <w:jc w:val="center"/>
            </w:pPr>
            <w:r w:rsidRPr="00B06DB6">
              <w:t>1534.9</w:t>
            </w:r>
          </w:p>
        </w:tc>
        <w:tc>
          <w:tcPr>
            <w:tcW w:w="2236" w:type="dxa"/>
            <w:noWrap/>
            <w:vAlign w:val="center"/>
            <w:hideMark/>
          </w:tcPr>
          <w:p w14:paraId="0E27F0B9" w14:textId="77777777" w:rsidR="00F91626" w:rsidRPr="00B06DB6" w:rsidRDefault="00F91626" w:rsidP="005841D0">
            <w:pPr>
              <w:spacing w:line="360" w:lineRule="auto"/>
              <w:jc w:val="center"/>
            </w:pPr>
            <w:r w:rsidRPr="00B06DB6">
              <w:t>601.53</w:t>
            </w:r>
          </w:p>
        </w:tc>
      </w:tr>
      <w:tr w:rsidR="00F91626" w:rsidRPr="00B06DB6" w14:paraId="25DE34B4" w14:textId="77777777" w:rsidTr="00F91626">
        <w:trPr>
          <w:trHeight w:val="349"/>
        </w:trPr>
        <w:tc>
          <w:tcPr>
            <w:tcW w:w="2236" w:type="dxa"/>
            <w:vMerge/>
            <w:vAlign w:val="center"/>
            <w:hideMark/>
          </w:tcPr>
          <w:p w14:paraId="260D0D59" w14:textId="77777777" w:rsidR="00F91626" w:rsidRPr="00B06DB6" w:rsidRDefault="00F91626" w:rsidP="005841D0">
            <w:pPr>
              <w:spacing w:line="360" w:lineRule="auto"/>
              <w:jc w:val="center"/>
              <w:rPr>
                <w:b/>
                <w:bCs/>
              </w:rPr>
            </w:pPr>
          </w:p>
        </w:tc>
        <w:tc>
          <w:tcPr>
            <w:tcW w:w="2236" w:type="dxa"/>
            <w:noWrap/>
            <w:vAlign w:val="center"/>
            <w:hideMark/>
          </w:tcPr>
          <w:p w14:paraId="5DC5C9D9" w14:textId="77777777" w:rsidR="00F91626" w:rsidRPr="00B06DB6" w:rsidRDefault="00F91626" w:rsidP="005841D0">
            <w:pPr>
              <w:spacing w:line="360" w:lineRule="auto"/>
              <w:jc w:val="center"/>
            </w:pPr>
            <w:r w:rsidRPr="00B06DB6">
              <w:t>Pellet</w:t>
            </w:r>
          </w:p>
        </w:tc>
        <w:tc>
          <w:tcPr>
            <w:tcW w:w="2236" w:type="dxa"/>
            <w:noWrap/>
            <w:vAlign w:val="center"/>
            <w:hideMark/>
          </w:tcPr>
          <w:p w14:paraId="07DD84B8" w14:textId="77777777" w:rsidR="00F91626" w:rsidRPr="00B06DB6" w:rsidRDefault="00F91626" w:rsidP="005841D0">
            <w:pPr>
              <w:spacing w:line="360" w:lineRule="auto"/>
              <w:jc w:val="center"/>
            </w:pPr>
            <w:r w:rsidRPr="00B06DB6">
              <w:t>41.4</w:t>
            </w:r>
          </w:p>
        </w:tc>
        <w:tc>
          <w:tcPr>
            <w:tcW w:w="2236" w:type="dxa"/>
            <w:noWrap/>
            <w:vAlign w:val="center"/>
            <w:hideMark/>
          </w:tcPr>
          <w:p w14:paraId="5839361F" w14:textId="77777777" w:rsidR="00F91626" w:rsidRPr="00B06DB6" w:rsidRDefault="00F91626" w:rsidP="005841D0">
            <w:pPr>
              <w:spacing w:line="360" w:lineRule="auto"/>
              <w:jc w:val="center"/>
            </w:pPr>
            <w:r w:rsidRPr="00B06DB6">
              <w:t>37.18</w:t>
            </w:r>
          </w:p>
        </w:tc>
      </w:tr>
      <w:tr w:rsidR="00F91626" w:rsidRPr="00B06DB6" w14:paraId="00DF317B" w14:textId="77777777" w:rsidTr="00F91626">
        <w:trPr>
          <w:trHeight w:val="349"/>
        </w:trPr>
        <w:tc>
          <w:tcPr>
            <w:tcW w:w="2236" w:type="dxa"/>
            <w:vMerge w:val="restart"/>
            <w:noWrap/>
            <w:vAlign w:val="center"/>
            <w:hideMark/>
          </w:tcPr>
          <w:p w14:paraId="5898B761" w14:textId="2E3D80A0" w:rsidR="00F91626" w:rsidRPr="00B06DB6" w:rsidRDefault="00F91626" w:rsidP="005841D0">
            <w:pPr>
              <w:spacing w:line="360" w:lineRule="auto"/>
              <w:jc w:val="center"/>
              <w:rPr>
                <w:b/>
                <w:bCs/>
              </w:rPr>
            </w:pPr>
            <w:proofErr w:type="spellStart"/>
            <w:r w:rsidRPr="00B06DB6">
              <w:rPr>
                <w:b/>
                <w:bCs/>
              </w:rPr>
              <w:t>NiPc</w:t>
            </w:r>
            <w:proofErr w:type="spellEnd"/>
            <w:r w:rsidRPr="00B06DB6">
              <w:rPr>
                <w:b/>
                <w:bCs/>
              </w:rPr>
              <w:t>-AQ-COF</w:t>
            </w:r>
            <w:r>
              <w:rPr>
                <w:b/>
                <w:bCs/>
              </w:rPr>
              <w:t>s</w:t>
            </w:r>
          </w:p>
        </w:tc>
        <w:tc>
          <w:tcPr>
            <w:tcW w:w="2236" w:type="dxa"/>
            <w:noWrap/>
            <w:vAlign w:val="center"/>
            <w:hideMark/>
          </w:tcPr>
          <w:p w14:paraId="75BFE3D8" w14:textId="77777777" w:rsidR="00F91626" w:rsidRPr="00B06DB6" w:rsidRDefault="00F91626" w:rsidP="005841D0">
            <w:pPr>
              <w:spacing w:line="360" w:lineRule="auto"/>
              <w:jc w:val="center"/>
            </w:pPr>
            <w:r w:rsidRPr="00B06DB6">
              <w:t>Film</w:t>
            </w:r>
          </w:p>
        </w:tc>
        <w:tc>
          <w:tcPr>
            <w:tcW w:w="2236" w:type="dxa"/>
            <w:noWrap/>
            <w:vAlign w:val="center"/>
            <w:hideMark/>
          </w:tcPr>
          <w:p w14:paraId="5D94CCFA" w14:textId="77777777" w:rsidR="00F91626" w:rsidRPr="00B06DB6" w:rsidRDefault="00F91626" w:rsidP="005841D0">
            <w:pPr>
              <w:spacing w:line="360" w:lineRule="auto"/>
              <w:jc w:val="center"/>
            </w:pPr>
            <w:r w:rsidRPr="00B06DB6">
              <w:t>1432.4</w:t>
            </w:r>
          </w:p>
        </w:tc>
        <w:tc>
          <w:tcPr>
            <w:tcW w:w="2236" w:type="dxa"/>
            <w:noWrap/>
            <w:vAlign w:val="center"/>
            <w:hideMark/>
          </w:tcPr>
          <w:p w14:paraId="3088883C" w14:textId="77777777" w:rsidR="00F91626" w:rsidRPr="00B06DB6" w:rsidRDefault="00F91626" w:rsidP="005841D0">
            <w:pPr>
              <w:spacing w:line="360" w:lineRule="auto"/>
              <w:jc w:val="center"/>
            </w:pPr>
            <w:r w:rsidRPr="00B06DB6">
              <w:t>563.82</w:t>
            </w:r>
          </w:p>
        </w:tc>
      </w:tr>
      <w:tr w:rsidR="00F91626" w:rsidRPr="00B06DB6" w14:paraId="6E48ABD7" w14:textId="77777777" w:rsidTr="00F91626">
        <w:trPr>
          <w:trHeight w:val="349"/>
        </w:trPr>
        <w:tc>
          <w:tcPr>
            <w:tcW w:w="2236" w:type="dxa"/>
            <w:vMerge/>
            <w:vAlign w:val="center"/>
            <w:hideMark/>
          </w:tcPr>
          <w:p w14:paraId="0D79DA55" w14:textId="77777777" w:rsidR="00F91626" w:rsidRPr="00B06DB6" w:rsidRDefault="00F91626" w:rsidP="005841D0">
            <w:pPr>
              <w:spacing w:line="360" w:lineRule="auto"/>
              <w:jc w:val="center"/>
              <w:rPr>
                <w:b/>
                <w:bCs/>
              </w:rPr>
            </w:pPr>
          </w:p>
        </w:tc>
        <w:tc>
          <w:tcPr>
            <w:tcW w:w="2236" w:type="dxa"/>
            <w:noWrap/>
            <w:vAlign w:val="center"/>
            <w:hideMark/>
          </w:tcPr>
          <w:p w14:paraId="16B9AD86" w14:textId="77777777" w:rsidR="00F91626" w:rsidRPr="00B06DB6" w:rsidRDefault="00F91626" w:rsidP="005841D0">
            <w:pPr>
              <w:spacing w:line="360" w:lineRule="auto"/>
              <w:jc w:val="center"/>
            </w:pPr>
            <w:r w:rsidRPr="00B06DB6">
              <w:t>Pellet</w:t>
            </w:r>
          </w:p>
        </w:tc>
        <w:tc>
          <w:tcPr>
            <w:tcW w:w="2236" w:type="dxa"/>
            <w:noWrap/>
            <w:vAlign w:val="center"/>
            <w:hideMark/>
          </w:tcPr>
          <w:p w14:paraId="6C42A6F6" w14:textId="77777777" w:rsidR="00F91626" w:rsidRPr="00B06DB6" w:rsidRDefault="00F91626" w:rsidP="005841D0">
            <w:pPr>
              <w:spacing w:line="360" w:lineRule="auto"/>
              <w:jc w:val="center"/>
            </w:pPr>
            <w:r w:rsidRPr="00B06DB6">
              <w:t>37.9</w:t>
            </w:r>
          </w:p>
        </w:tc>
        <w:tc>
          <w:tcPr>
            <w:tcW w:w="2236" w:type="dxa"/>
            <w:noWrap/>
            <w:vAlign w:val="center"/>
            <w:hideMark/>
          </w:tcPr>
          <w:p w14:paraId="540C132E" w14:textId="77777777" w:rsidR="00F91626" w:rsidRPr="00B06DB6" w:rsidRDefault="00F91626" w:rsidP="005841D0">
            <w:pPr>
              <w:spacing w:line="360" w:lineRule="auto"/>
              <w:jc w:val="center"/>
            </w:pPr>
            <w:r w:rsidRPr="00B06DB6">
              <w:t>36.24</w:t>
            </w:r>
          </w:p>
        </w:tc>
      </w:tr>
      <w:tr w:rsidR="00F91626" w:rsidRPr="00B06DB6" w14:paraId="5973C2FA" w14:textId="77777777" w:rsidTr="00F91626">
        <w:trPr>
          <w:trHeight w:val="349"/>
        </w:trPr>
        <w:tc>
          <w:tcPr>
            <w:tcW w:w="2236" w:type="dxa"/>
            <w:vMerge w:val="restart"/>
            <w:noWrap/>
            <w:vAlign w:val="center"/>
            <w:hideMark/>
          </w:tcPr>
          <w:p w14:paraId="74F55907" w14:textId="7DC3BBBB" w:rsidR="00F91626" w:rsidRPr="00B06DB6" w:rsidRDefault="00F91626" w:rsidP="005841D0">
            <w:pPr>
              <w:spacing w:line="360" w:lineRule="auto"/>
              <w:jc w:val="center"/>
              <w:rPr>
                <w:b/>
                <w:bCs/>
              </w:rPr>
            </w:pPr>
            <w:proofErr w:type="spellStart"/>
            <w:r w:rsidRPr="00B06DB6">
              <w:rPr>
                <w:b/>
                <w:bCs/>
              </w:rPr>
              <w:t>CoPc</w:t>
            </w:r>
            <w:proofErr w:type="spellEnd"/>
            <w:r w:rsidRPr="00B06DB6">
              <w:rPr>
                <w:b/>
                <w:bCs/>
              </w:rPr>
              <w:t>-AQ-COF</w:t>
            </w:r>
            <w:r>
              <w:rPr>
                <w:b/>
                <w:bCs/>
              </w:rPr>
              <w:t>s</w:t>
            </w:r>
          </w:p>
        </w:tc>
        <w:tc>
          <w:tcPr>
            <w:tcW w:w="2236" w:type="dxa"/>
            <w:noWrap/>
            <w:vAlign w:val="center"/>
            <w:hideMark/>
          </w:tcPr>
          <w:p w14:paraId="0365608D" w14:textId="77777777" w:rsidR="00F91626" w:rsidRPr="00B06DB6" w:rsidRDefault="00F91626" w:rsidP="005841D0">
            <w:pPr>
              <w:spacing w:line="360" w:lineRule="auto"/>
              <w:jc w:val="center"/>
            </w:pPr>
            <w:r w:rsidRPr="00B06DB6">
              <w:t>Film</w:t>
            </w:r>
          </w:p>
        </w:tc>
        <w:tc>
          <w:tcPr>
            <w:tcW w:w="2236" w:type="dxa"/>
            <w:noWrap/>
            <w:vAlign w:val="center"/>
            <w:hideMark/>
          </w:tcPr>
          <w:p w14:paraId="6335B033" w14:textId="77777777" w:rsidR="00F91626" w:rsidRPr="00B06DB6" w:rsidRDefault="00F91626" w:rsidP="005841D0">
            <w:pPr>
              <w:spacing w:line="360" w:lineRule="auto"/>
              <w:jc w:val="center"/>
            </w:pPr>
            <w:r w:rsidRPr="00B06DB6">
              <w:t>1369.2</w:t>
            </w:r>
          </w:p>
        </w:tc>
        <w:tc>
          <w:tcPr>
            <w:tcW w:w="2236" w:type="dxa"/>
            <w:noWrap/>
            <w:vAlign w:val="center"/>
            <w:hideMark/>
          </w:tcPr>
          <w:p w14:paraId="1DB59076" w14:textId="77777777" w:rsidR="00F91626" w:rsidRPr="00B06DB6" w:rsidRDefault="00F91626" w:rsidP="005841D0">
            <w:pPr>
              <w:spacing w:line="360" w:lineRule="auto"/>
              <w:jc w:val="center"/>
            </w:pPr>
            <w:r w:rsidRPr="00B06DB6">
              <w:t>547.18</w:t>
            </w:r>
          </w:p>
        </w:tc>
      </w:tr>
      <w:tr w:rsidR="00F91626" w:rsidRPr="00B06DB6" w14:paraId="7CEEB5C6" w14:textId="77777777" w:rsidTr="00F91626">
        <w:trPr>
          <w:trHeight w:val="349"/>
        </w:trPr>
        <w:tc>
          <w:tcPr>
            <w:tcW w:w="2236" w:type="dxa"/>
            <w:vMerge/>
            <w:vAlign w:val="center"/>
            <w:hideMark/>
          </w:tcPr>
          <w:p w14:paraId="490BCEEE" w14:textId="77777777" w:rsidR="00F91626" w:rsidRPr="00B06DB6" w:rsidRDefault="00F91626" w:rsidP="005841D0">
            <w:pPr>
              <w:spacing w:line="360" w:lineRule="auto"/>
              <w:jc w:val="center"/>
              <w:rPr>
                <w:b/>
                <w:bCs/>
              </w:rPr>
            </w:pPr>
          </w:p>
        </w:tc>
        <w:tc>
          <w:tcPr>
            <w:tcW w:w="2236" w:type="dxa"/>
            <w:noWrap/>
            <w:vAlign w:val="center"/>
            <w:hideMark/>
          </w:tcPr>
          <w:p w14:paraId="650E5FB1" w14:textId="77777777" w:rsidR="00F91626" w:rsidRPr="00B06DB6" w:rsidRDefault="00F91626" w:rsidP="005841D0">
            <w:pPr>
              <w:spacing w:line="360" w:lineRule="auto"/>
              <w:jc w:val="center"/>
            </w:pPr>
            <w:r w:rsidRPr="00B06DB6">
              <w:t>Pellet</w:t>
            </w:r>
          </w:p>
        </w:tc>
        <w:tc>
          <w:tcPr>
            <w:tcW w:w="2236" w:type="dxa"/>
            <w:noWrap/>
            <w:vAlign w:val="center"/>
            <w:hideMark/>
          </w:tcPr>
          <w:p w14:paraId="737A0455" w14:textId="77777777" w:rsidR="00F91626" w:rsidRPr="00B06DB6" w:rsidRDefault="00F91626" w:rsidP="005841D0">
            <w:pPr>
              <w:spacing w:line="360" w:lineRule="auto"/>
              <w:jc w:val="center"/>
            </w:pPr>
            <w:r w:rsidRPr="00B06DB6">
              <w:t>35.3</w:t>
            </w:r>
          </w:p>
        </w:tc>
        <w:tc>
          <w:tcPr>
            <w:tcW w:w="2236" w:type="dxa"/>
            <w:noWrap/>
            <w:vAlign w:val="center"/>
            <w:hideMark/>
          </w:tcPr>
          <w:p w14:paraId="2B051476" w14:textId="77777777" w:rsidR="00F91626" w:rsidRPr="00B06DB6" w:rsidRDefault="00F91626" w:rsidP="005841D0">
            <w:pPr>
              <w:spacing w:line="360" w:lineRule="auto"/>
              <w:jc w:val="center"/>
            </w:pPr>
            <w:r w:rsidRPr="00B06DB6">
              <w:t>32.67</w:t>
            </w:r>
          </w:p>
        </w:tc>
      </w:tr>
      <w:tr w:rsidR="00F91626" w:rsidRPr="00B06DB6" w14:paraId="60D4D517" w14:textId="77777777" w:rsidTr="00F91626">
        <w:trPr>
          <w:trHeight w:val="349"/>
        </w:trPr>
        <w:tc>
          <w:tcPr>
            <w:tcW w:w="2236" w:type="dxa"/>
            <w:vMerge w:val="restart"/>
            <w:noWrap/>
            <w:vAlign w:val="center"/>
            <w:hideMark/>
          </w:tcPr>
          <w:p w14:paraId="6CC074FF" w14:textId="1BF97B74" w:rsidR="00F91626" w:rsidRPr="00B06DB6" w:rsidRDefault="00F91626" w:rsidP="005841D0">
            <w:pPr>
              <w:spacing w:line="360" w:lineRule="auto"/>
              <w:jc w:val="center"/>
              <w:rPr>
                <w:b/>
                <w:bCs/>
              </w:rPr>
            </w:pPr>
            <w:proofErr w:type="spellStart"/>
            <w:r w:rsidRPr="00B06DB6">
              <w:rPr>
                <w:b/>
                <w:bCs/>
              </w:rPr>
              <w:t>CuPc</w:t>
            </w:r>
            <w:proofErr w:type="spellEnd"/>
            <w:r w:rsidRPr="00B06DB6">
              <w:rPr>
                <w:b/>
                <w:bCs/>
              </w:rPr>
              <w:t>-DMA-COF</w:t>
            </w:r>
            <w:r>
              <w:rPr>
                <w:b/>
                <w:bCs/>
              </w:rPr>
              <w:t>s</w:t>
            </w:r>
          </w:p>
        </w:tc>
        <w:tc>
          <w:tcPr>
            <w:tcW w:w="2236" w:type="dxa"/>
            <w:noWrap/>
            <w:vAlign w:val="center"/>
            <w:hideMark/>
          </w:tcPr>
          <w:p w14:paraId="2E555572" w14:textId="77777777" w:rsidR="00F91626" w:rsidRPr="00B06DB6" w:rsidRDefault="00F91626" w:rsidP="005841D0">
            <w:pPr>
              <w:spacing w:line="360" w:lineRule="auto"/>
              <w:jc w:val="center"/>
            </w:pPr>
            <w:r w:rsidRPr="00B06DB6">
              <w:t>Film</w:t>
            </w:r>
          </w:p>
        </w:tc>
        <w:tc>
          <w:tcPr>
            <w:tcW w:w="2236" w:type="dxa"/>
            <w:noWrap/>
            <w:vAlign w:val="center"/>
            <w:hideMark/>
          </w:tcPr>
          <w:p w14:paraId="1ABBC52B" w14:textId="77777777" w:rsidR="00F91626" w:rsidRPr="00B06DB6" w:rsidRDefault="00F91626" w:rsidP="005841D0">
            <w:pPr>
              <w:spacing w:line="360" w:lineRule="auto"/>
              <w:jc w:val="center"/>
            </w:pPr>
            <w:r w:rsidRPr="00B06DB6">
              <w:t>1067.4</w:t>
            </w:r>
          </w:p>
        </w:tc>
        <w:tc>
          <w:tcPr>
            <w:tcW w:w="2236" w:type="dxa"/>
            <w:noWrap/>
            <w:vAlign w:val="center"/>
            <w:hideMark/>
          </w:tcPr>
          <w:p w14:paraId="3087B26D" w14:textId="77777777" w:rsidR="00F91626" w:rsidRPr="00B06DB6" w:rsidRDefault="00F91626" w:rsidP="005841D0">
            <w:pPr>
              <w:spacing w:line="360" w:lineRule="auto"/>
              <w:jc w:val="center"/>
            </w:pPr>
            <w:r w:rsidRPr="00B06DB6">
              <w:t>367.25</w:t>
            </w:r>
          </w:p>
        </w:tc>
      </w:tr>
      <w:tr w:rsidR="00F91626" w:rsidRPr="00B06DB6" w14:paraId="251218DD" w14:textId="77777777" w:rsidTr="00F91626">
        <w:trPr>
          <w:trHeight w:val="349"/>
        </w:trPr>
        <w:tc>
          <w:tcPr>
            <w:tcW w:w="2236" w:type="dxa"/>
            <w:vMerge/>
            <w:vAlign w:val="center"/>
            <w:hideMark/>
          </w:tcPr>
          <w:p w14:paraId="5FFFB6DC" w14:textId="77777777" w:rsidR="00F91626" w:rsidRPr="00B06DB6" w:rsidRDefault="00F91626" w:rsidP="005841D0">
            <w:pPr>
              <w:spacing w:line="360" w:lineRule="auto"/>
              <w:jc w:val="center"/>
              <w:rPr>
                <w:b/>
                <w:bCs/>
              </w:rPr>
            </w:pPr>
          </w:p>
        </w:tc>
        <w:tc>
          <w:tcPr>
            <w:tcW w:w="2236" w:type="dxa"/>
            <w:noWrap/>
            <w:vAlign w:val="center"/>
            <w:hideMark/>
          </w:tcPr>
          <w:p w14:paraId="7016F826" w14:textId="77777777" w:rsidR="00F91626" w:rsidRPr="00B06DB6" w:rsidRDefault="00F91626" w:rsidP="005841D0">
            <w:pPr>
              <w:spacing w:line="360" w:lineRule="auto"/>
              <w:jc w:val="center"/>
            </w:pPr>
            <w:r w:rsidRPr="00B06DB6">
              <w:t>Pellet</w:t>
            </w:r>
          </w:p>
        </w:tc>
        <w:tc>
          <w:tcPr>
            <w:tcW w:w="2236" w:type="dxa"/>
            <w:noWrap/>
            <w:vAlign w:val="center"/>
            <w:hideMark/>
          </w:tcPr>
          <w:p w14:paraId="3C3ACF07" w14:textId="77777777" w:rsidR="00F91626" w:rsidRPr="00B06DB6" w:rsidRDefault="00F91626" w:rsidP="005841D0">
            <w:pPr>
              <w:spacing w:line="360" w:lineRule="auto"/>
              <w:jc w:val="center"/>
            </w:pPr>
            <w:r w:rsidRPr="00B06DB6">
              <w:t>25.1</w:t>
            </w:r>
          </w:p>
        </w:tc>
        <w:tc>
          <w:tcPr>
            <w:tcW w:w="2236" w:type="dxa"/>
            <w:noWrap/>
            <w:vAlign w:val="center"/>
            <w:hideMark/>
          </w:tcPr>
          <w:p w14:paraId="372517E2" w14:textId="77777777" w:rsidR="00F91626" w:rsidRPr="00B06DB6" w:rsidRDefault="00F91626" w:rsidP="005841D0">
            <w:pPr>
              <w:spacing w:line="360" w:lineRule="auto"/>
              <w:jc w:val="center"/>
            </w:pPr>
            <w:r w:rsidRPr="00B06DB6">
              <w:t>21.41</w:t>
            </w:r>
          </w:p>
        </w:tc>
      </w:tr>
    </w:tbl>
    <w:p w14:paraId="639E9524" w14:textId="77777777" w:rsidR="00F91626" w:rsidRPr="008F4D21" w:rsidRDefault="00F91626" w:rsidP="007E5143">
      <w:pPr>
        <w:spacing w:line="360" w:lineRule="auto"/>
        <w:rPr>
          <w:b/>
          <w:bCs/>
          <w:lang w:val="en-US"/>
        </w:rPr>
      </w:pPr>
    </w:p>
    <w:p w14:paraId="6BE78CFB" w14:textId="1A010745" w:rsidR="00B61E5F" w:rsidRDefault="00B61E5F">
      <w:pPr>
        <w:spacing w:after="160" w:line="259" w:lineRule="auto"/>
        <w:rPr>
          <w:lang w:val="en-US"/>
        </w:rPr>
      </w:pPr>
      <w:r>
        <w:rPr>
          <w:lang w:val="en-US"/>
        </w:rPr>
        <w:br w:type="page"/>
      </w:r>
    </w:p>
    <w:p w14:paraId="00FC2F6B" w14:textId="0F7A16D9" w:rsidR="00FD0A27" w:rsidRPr="008F4D21" w:rsidRDefault="00FD0A27" w:rsidP="008F4D21">
      <w:pPr>
        <w:spacing w:line="360" w:lineRule="auto"/>
        <w:jc w:val="both"/>
        <w:rPr>
          <w:b/>
          <w:bCs/>
          <w:lang w:val="en-US"/>
        </w:rPr>
      </w:pPr>
      <w:r w:rsidRPr="006E51B6">
        <w:rPr>
          <w:b/>
          <w:bCs/>
          <w:lang w:val="en-US"/>
        </w:rPr>
        <w:lastRenderedPageBreak/>
        <w:t>Table S</w:t>
      </w:r>
      <w:r w:rsidR="00A12270">
        <w:rPr>
          <w:b/>
          <w:bCs/>
          <w:lang w:val="en-US"/>
        </w:rPr>
        <w:t>6</w:t>
      </w:r>
      <w:r w:rsidRPr="006E51B6">
        <w:rPr>
          <w:b/>
          <w:bCs/>
          <w:lang w:val="en-US"/>
        </w:rPr>
        <w:t>.</w:t>
      </w:r>
      <w:r w:rsidRPr="008F4D21">
        <w:rPr>
          <w:b/>
          <w:bCs/>
          <w:lang w:val="en-US"/>
        </w:rPr>
        <w:t xml:space="preserve"> 2D monolayer</w:t>
      </w:r>
      <w:r w:rsidR="000E2B19" w:rsidRPr="008F4D21">
        <w:rPr>
          <w:b/>
          <w:bCs/>
          <w:lang w:val="en-US"/>
        </w:rPr>
        <w:t xml:space="preserve"> band gap, 3D </w:t>
      </w:r>
      <w:r w:rsidR="00C47E86">
        <w:rPr>
          <w:b/>
          <w:bCs/>
          <w:lang w:val="en-US"/>
        </w:rPr>
        <w:t xml:space="preserve">multilayer </w:t>
      </w:r>
      <w:r w:rsidR="000E2B19" w:rsidRPr="008F4D21">
        <w:rPr>
          <w:b/>
          <w:bCs/>
          <w:lang w:val="en-US"/>
        </w:rPr>
        <w:t>stacking mode band gap and</w:t>
      </w:r>
      <w:r w:rsidR="005E2D04" w:rsidRPr="008F4D21">
        <w:rPr>
          <w:b/>
          <w:bCs/>
          <w:lang w:val="en-US"/>
        </w:rPr>
        <w:t xml:space="preserve"> </w:t>
      </w:r>
      <w:r w:rsidR="000E2B19" w:rsidRPr="008F4D21">
        <w:rPr>
          <w:b/>
          <w:bCs/>
        </w:rPr>
        <w:t>i</w:t>
      </w:r>
      <w:r w:rsidRPr="008F4D21">
        <w:rPr>
          <w:b/>
          <w:bCs/>
        </w:rPr>
        <w:t>nterlayer distance</w:t>
      </w:r>
      <w:r w:rsidR="000E2B19" w:rsidRPr="008F4D21">
        <w:rPr>
          <w:b/>
          <w:bCs/>
        </w:rPr>
        <w:t xml:space="preserve"> of </w:t>
      </w:r>
      <w:proofErr w:type="spellStart"/>
      <w:r w:rsidR="000E2B19" w:rsidRPr="008F4D21">
        <w:rPr>
          <w:b/>
          <w:bCs/>
          <w:lang w:val="en-US"/>
        </w:rPr>
        <w:t>MPc</w:t>
      </w:r>
      <w:proofErr w:type="spellEnd"/>
      <w:r w:rsidR="000E2B19" w:rsidRPr="008F4D21">
        <w:rPr>
          <w:b/>
          <w:bCs/>
          <w:lang w:val="en-US"/>
        </w:rPr>
        <w:t>-AQ</w:t>
      </w:r>
      <w:r w:rsidR="00AA643D" w:rsidRPr="008F4D21">
        <w:rPr>
          <w:b/>
          <w:bCs/>
          <w:lang w:val="en-US"/>
        </w:rPr>
        <w:t xml:space="preserve">-COF </w:t>
      </w:r>
      <w:r w:rsidR="000E2B19" w:rsidRPr="008F4D21">
        <w:rPr>
          <w:b/>
          <w:bCs/>
          <w:lang w:val="en-US"/>
        </w:rPr>
        <w:t>(M=Cu, Ni, Co)</w:t>
      </w:r>
      <w:r w:rsidR="002F2F69" w:rsidRPr="008F4D21">
        <w:rPr>
          <w:b/>
          <w:bCs/>
          <w:lang w:val="en-US"/>
        </w:rPr>
        <w:t>.</w:t>
      </w:r>
    </w:p>
    <w:tbl>
      <w:tblPr>
        <w:tblStyle w:val="TableGrid"/>
        <w:tblW w:w="9293" w:type="dxa"/>
        <w:tblLook w:val="04A0" w:firstRow="1" w:lastRow="0" w:firstColumn="1" w:lastColumn="0" w:noHBand="0" w:noVBand="1"/>
      </w:tblPr>
      <w:tblGrid>
        <w:gridCol w:w="2323"/>
        <w:gridCol w:w="1910"/>
        <w:gridCol w:w="2283"/>
        <w:gridCol w:w="2777"/>
      </w:tblGrid>
      <w:tr w:rsidR="00FF4F4D" w:rsidRPr="00911628" w14:paraId="60DC8A0E" w14:textId="77777777" w:rsidTr="00E456E2">
        <w:trPr>
          <w:trHeight w:val="383"/>
        </w:trPr>
        <w:tc>
          <w:tcPr>
            <w:tcW w:w="2323" w:type="dxa"/>
            <w:noWrap/>
            <w:vAlign w:val="center"/>
            <w:hideMark/>
          </w:tcPr>
          <w:p w14:paraId="55FA9D19" w14:textId="77777777" w:rsidR="00FF4F4D" w:rsidRPr="008F4D21" w:rsidRDefault="00FF4F4D" w:rsidP="00FF4F4D">
            <w:pPr>
              <w:spacing w:line="360" w:lineRule="auto"/>
              <w:jc w:val="center"/>
            </w:pPr>
          </w:p>
        </w:tc>
        <w:tc>
          <w:tcPr>
            <w:tcW w:w="1910" w:type="dxa"/>
            <w:noWrap/>
            <w:vAlign w:val="center"/>
            <w:hideMark/>
          </w:tcPr>
          <w:p w14:paraId="0A699DCE" w14:textId="5B6EA4F8" w:rsidR="00FF4F4D" w:rsidRPr="008F4D21" w:rsidRDefault="00FF4F4D" w:rsidP="00FF4F4D">
            <w:pPr>
              <w:spacing w:line="360" w:lineRule="auto"/>
              <w:jc w:val="center"/>
              <w:rPr>
                <w:b/>
                <w:bCs/>
              </w:rPr>
            </w:pPr>
            <w:proofErr w:type="spellStart"/>
            <w:r w:rsidRPr="008F4D21">
              <w:rPr>
                <w:b/>
                <w:bCs/>
              </w:rPr>
              <w:t>E</w:t>
            </w:r>
            <w:r w:rsidRPr="008F4D21">
              <w:rPr>
                <w:b/>
                <w:bCs/>
                <w:vertAlign w:val="subscript"/>
              </w:rPr>
              <w:t>g</w:t>
            </w:r>
            <w:proofErr w:type="spellEnd"/>
            <w:r w:rsidRPr="008F4D21">
              <w:rPr>
                <w:b/>
                <w:bCs/>
              </w:rPr>
              <w:t xml:space="preserve"> of 2D (eV)</w:t>
            </w:r>
          </w:p>
        </w:tc>
        <w:tc>
          <w:tcPr>
            <w:tcW w:w="2283" w:type="dxa"/>
            <w:noWrap/>
            <w:vAlign w:val="center"/>
            <w:hideMark/>
          </w:tcPr>
          <w:p w14:paraId="10D79386" w14:textId="1C06389E" w:rsidR="00FF4F4D" w:rsidRPr="008F4D21" w:rsidRDefault="00FF4F4D" w:rsidP="00FF4F4D">
            <w:pPr>
              <w:spacing w:line="360" w:lineRule="auto"/>
              <w:jc w:val="center"/>
              <w:rPr>
                <w:b/>
                <w:bCs/>
              </w:rPr>
            </w:pPr>
            <w:proofErr w:type="spellStart"/>
            <w:r w:rsidRPr="008F4D21">
              <w:rPr>
                <w:b/>
                <w:bCs/>
              </w:rPr>
              <w:t>E</w:t>
            </w:r>
            <w:r w:rsidRPr="008F4D21">
              <w:rPr>
                <w:b/>
                <w:bCs/>
                <w:vertAlign w:val="subscript"/>
              </w:rPr>
              <w:t>g</w:t>
            </w:r>
            <w:proofErr w:type="spellEnd"/>
            <w:r w:rsidRPr="008F4D21">
              <w:rPr>
                <w:b/>
                <w:bCs/>
              </w:rPr>
              <w:t xml:space="preserve"> of 3D (eV)</w:t>
            </w:r>
          </w:p>
        </w:tc>
        <w:tc>
          <w:tcPr>
            <w:tcW w:w="2777" w:type="dxa"/>
            <w:noWrap/>
            <w:vAlign w:val="center"/>
            <w:hideMark/>
          </w:tcPr>
          <w:p w14:paraId="39432B2F" w14:textId="71583FB8" w:rsidR="00FF4F4D" w:rsidRPr="008F4D21" w:rsidRDefault="00FF4F4D" w:rsidP="00FF4F4D">
            <w:pPr>
              <w:spacing w:line="360" w:lineRule="auto"/>
              <w:jc w:val="center"/>
              <w:rPr>
                <w:b/>
                <w:bCs/>
              </w:rPr>
            </w:pPr>
            <w:r w:rsidRPr="008F4D21">
              <w:rPr>
                <w:b/>
                <w:bCs/>
              </w:rPr>
              <w:t>Interlayer distance (Å)</w:t>
            </w:r>
          </w:p>
        </w:tc>
      </w:tr>
      <w:tr w:rsidR="00FF4F4D" w:rsidRPr="00911628" w14:paraId="3E2F666E" w14:textId="77777777" w:rsidTr="00E456E2">
        <w:trPr>
          <w:trHeight w:val="383"/>
        </w:trPr>
        <w:tc>
          <w:tcPr>
            <w:tcW w:w="2323" w:type="dxa"/>
            <w:noWrap/>
            <w:vAlign w:val="center"/>
            <w:hideMark/>
          </w:tcPr>
          <w:p w14:paraId="07A92F14" w14:textId="6768BF36" w:rsidR="00FF4F4D" w:rsidRPr="008F4D21" w:rsidRDefault="00FF4F4D" w:rsidP="00FF4F4D">
            <w:pPr>
              <w:spacing w:line="360" w:lineRule="auto"/>
              <w:jc w:val="center"/>
              <w:rPr>
                <w:b/>
                <w:bCs/>
              </w:rPr>
            </w:pPr>
            <w:proofErr w:type="spellStart"/>
            <w:r w:rsidRPr="008F4D21">
              <w:rPr>
                <w:b/>
                <w:bCs/>
                <w:lang w:val="en-US"/>
              </w:rPr>
              <w:t>CuPc</w:t>
            </w:r>
            <w:proofErr w:type="spellEnd"/>
            <w:r w:rsidRPr="008F4D21">
              <w:rPr>
                <w:b/>
                <w:bCs/>
                <w:lang w:val="en-US"/>
              </w:rPr>
              <w:t>-AQ-COF</w:t>
            </w:r>
            <w:r w:rsidR="00A20757">
              <w:rPr>
                <w:b/>
                <w:bCs/>
                <w:lang w:val="en-US"/>
              </w:rPr>
              <w:t>s</w:t>
            </w:r>
          </w:p>
        </w:tc>
        <w:tc>
          <w:tcPr>
            <w:tcW w:w="1910" w:type="dxa"/>
            <w:noWrap/>
            <w:vAlign w:val="center"/>
            <w:hideMark/>
          </w:tcPr>
          <w:p w14:paraId="007FCCA4" w14:textId="735B86BE" w:rsidR="00FF4F4D" w:rsidRPr="008F4D21" w:rsidRDefault="00FF4F4D" w:rsidP="00FF4F4D">
            <w:pPr>
              <w:spacing w:line="360" w:lineRule="auto"/>
              <w:jc w:val="center"/>
            </w:pPr>
            <w:r w:rsidRPr="008F4D21">
              <w:t>1.14</w:t>
            </w:r>
            <w:r w:rsidR="0004598C" w:rsidRPr="008F4D21">
              <w:t>42</w:t>
            </w:r>
          </w:p>
        </w:tc>
        <w:tc>
          <w:tcPr>
            <w:tcW w:w="2283" w:type="dxa"/>
            <w:noWrap/>
            <w:vAlign w:val="center"/>
            <w:hideMark/>
          </w:tcPr>
          <w:p w14:paraId="41DA4FCC" w14:textId="5B1585CD" w:rsidR="00FF4F4D" w:rsidRPr="008F4D21" w:rsidRDefault="00FF4F4D" w:rsidP="00FF4F4D">
            <w:pPr>
              <w:spacing w:line="360" w:lineRule="auto"/>
              <w:jc w:val="center"/>
            </w:pPr>
            <w:r w:rsidRPr="008F4D21">
              <w:t>0.4</w:t>
            </w:r>
            <w:r w:rsidR="0004598C" w:rsidRPr="008F4D21">
              <w:t>135</w:t>
            </w:r>
          </w:p>
        </w:tc>
        <w:tc>
          <w:tcPr>
            <w:tcW w:w="2777" w:type="dxa"/>
            <w:noWrap/>
            <w:vAlign w:val="center"/>
            <w:hideMark/>
          </w:tcPr>
          <w:p w14:paraId="6F3422FE" w14:textId="6939841C" w:rsidR="00FF4F4D" w:rsidRPr="008F4D21" w:rsidRDefault="00FF4F4D" w:rsidP="00FF4F4D">
            <w:pPr>
              <w:spacing w:line="360" w:lineRule="auto"/>
              <w:jc w:val="center"/>
            </w:pPr>
            <w:r w:rsidRPr="008F4D21">
              <w:t>3.</w:t>
            </w:r>
            <w:r w:rsidR="0004598C" w:rsidRPr="008F4D21">
              <w:t>61718</w:t>
            </w:r>
          </w:p>
        </w:tc>
      </w:tr>
      <w:tr w:rsidR="00FF4F4D" w:rsidRPr="00911628" w14:paraId="5B6DDA5F" w14:textId="77777777" w:rsidTr="00E456E2">
        <w:trPr>
          <w:trHeight w:val="383"/>
        </w:trPr>
        <w:tc>
          <w:tcPr>
            <w:tcW w:w="2323" w:type="dxa"/>
            <w:noWrap/>
            <w:vAlign w:val="center"/>
            <w:hideMark/>
          </w:tcPr>
          <w:p w14:paraId="3B79630D" w14:textId="387C5CC6" w:rsidR="00FF4F4D" w:rsidRPr="008F4D21" w:rsidRDefault="00FF4F4D" w:rsidP="00FF4F4D">
            <w:pPr>
              <w:spacing w:line="360" w:lineRule="auto"/>
              <w:jc w:val="center"/>
              <w:rPr>
                <w:b/>
                <w:bCs/>
              </w:rPr>
            </w:pPr>
            <w:proofErr w:type="spellStart"/>
            <w:r w:rsidRPr="008F4D21">
              <w:rPr>
                <w:b/>
                <w:bCs/>
                <w:lang w:val="en-US"/>
              </w:rPr>
              <w:t>NiPc</w:t>
            </w:r>
            <w:proofErr w:type="spellEnd"/>
            <w:r w:rsidRPr="008F4D21">
              <w:rPr>
                <w:b/>
                <w:bCs/>
                <w:lang w:val="en-US"/>
              </w:rPr>
              <w:t>-AQ-COF</w:t>
            </w:r>
            <w:r w:rsidR="00A20757">
              <w:rPr>
                <w:b/>
                <w:bCs/>
                <w:lang w:val="en-US"/>
              </w:rPr>
              <w:t>s</w:t>
            </w:r>
          </w:p>
        </w:tc>
        <w:tc>
          <w:tcPr>
            <w:tcW w:w="1910" w:type="dxa"/>
            <w:noWrap/>
            <w:vAlign w:val="center"/>
            <w:hideMark/>
          </w:tcPr>
          <w:p w14:paraId="3AD9C270" w14:textId="7AF56B91" w:rsidR="00FF4F4D" w:rsidRPr="008F4D21" w:rsidRDefault="00FF4F4D" w:rsidP="00FF4F4D">
            <w:pPr>
              <w:spacing w:line="360" w:lineRule="auto"/>
              <w:jc w:val="center"/>
            </w:pPr>
            <w:r w:rsidRPr="008F4D21">
              <w:t>1.16</w:t>
            </w:r>
            <w:r w:rsidR="0004598C" w:rsidRPr="008F4D21">
              <w:t>05</w:t>
            </w:r>
          </w:p>
        </w:tc>
        <w:tc>
          <w:tcPr>
            <w:tcW w:w="2283" w:type="dxa"/>
            <w:noWrap/>
            <w:vAlign w:val="center"/>
            <w:hideMark/>
          </w:tcPr>
          <w:p w14:paraId="4F051EEC" w14:textId="4D4D5182" w:rsidR="00FF4F4D" w:rsidRPr="008F4D21" w:rsidRDefault="00FF4F4D" w:rsidP="00FF4F4D">
            <w:pPr>
              <w:spacing w:line="360" w:lineRule="auto"/>
              <w:jc w:val="center"/>
            </w:pPr>
            <w:r w:rsidRPr="008F4D21">
              <w:t>0.4</w:t>
            </w:r>
            <w:r w:rsidR="0004598C" w:rsidRPr="008F4D21">
              <w:t>513</w:t>
            </w:r>
          </w:p>
        </w:tc>
        <w:tc>
          <w:tcPr>
            <w:tcW w:w="2777" w:type="dxa"/>
            <w:noWrap/>
            <w:vAlign w:val="center"/>
            <w:hideMark/>
          </w:tcPr>
          <w:p w14:paraId="12803494" w14:textId="77777777" w:rsidR="00FF4F4D" w:rsidRPr="008F4D21" w:rsidRDefault="00FF4F4D" w:rsidP="00FF4F4D">
            <w:pPr>
              <w:spacing w:line="360" w:lineRule="auto"/>
              <w:jc w:val="center"/>
            </w:pPr>
            <w:r w:rsidRPr="008F4D21">
              <w:t>3.62186</w:t>
            </w:r>
          </w:p>
        </w:tc>
      </w:tr>
      <w:tr w:rsidR="00FF4F4D" w:rsidRPr="00911628" w14:paraId="2D9EE206" w14:textId="77777777" w:rsidTr="00E456E2">
        <w:trPr>
          <w:trHeight w:val="383"/>
        </w:trPr>
        <w:tc>
          <w:tcPr>
            <w:tcW w:w="2323" w:type="dxa"/>
            <w:noWrap/>
            <w:vAlign w:val="center"/>
            <w:hideMark/>
          </w:tcPr>
          <w:p w14:paraId="205F48BA" w14:textId="15FFEFD3" w:rsidR="00FF4F4D" w:rsidRPr="008F4D21" w:rsidRDefault="00FF4F4D" w:rsidP="00FF4F4D">
            <w:pPr>
              <w:spacing w:line="360" w:lineRule="auto"/>
              <w:jc w:val="center"/>
              <w:rPr>
                <w:b/>
                <w:bCs/>
              </w:rPr>
            </w:pPr>
            <w:proofErr w:type="spellStart"/>
            <w:r w:rsidRPr="008F4D21">
              <w:rPr>
                <w:b/>
                <w:bCs/>
                <w:lang w:val="en-US"/>
              </w:rPr>
              <w:t>CoPc</w:t>
            </w:r>
            <w:proofErr w:type="spellEnd"/>
            <w:r w:rsidRPr="008F4D21">
              <w:rPr>
                <w:b/>
                <w:bCs/>
                <w:lang w:val="en-US"/>
              </w:rPr>
              <w:t>-AQ-COF</w:t>
            </w:r>
            <w:r w:rsidR="00A20757">
              <w:rPr>
                <w:b/>
                <w:bCs/>
                <w:lang w:val="en-US"/>
              </w:rPr>
              <w:t>s</w:t>
            </w:r>
          </w:p>
        </w:tc>
        <w:tc>
          <w:tcPr>
            <w:tcW w:w="1910" w:type="dxa"/>
            <w:noWrap/>
            <w:vAlign w:val="center"/>
            <w:hideMark/>
          </w:tcPr>
          <w:p w14:paraId="0275D5B9" w14:textId="5678B99F" w:rsidR="00FF4F4D" w:rsidRPr="008F4D21" w:rsidRDefault="00FF4F4D" w:rsidP="00FF4F4D">
            <w:pPr>
              <w:spacing w:line="360" w:lineRule="auto"/>
              <w:jc w:val="center"/>
            </w:pPr>
            <w:r w:rsidRPr="008F4D21">
              <w:t>1.15</w:t>
            </w:r>
            <w:r w:rsidR="0004598C" w:rsidRPr="008F4D21">
              <w:t>88</w:t>
            </w:r>
          </w:p>
        </w:tc>
        <w:tc>
          <w:tcPr>
            <w:tcW w:w="2283" w:type="dxa"/>
            <w:noWrap/>
            <w:vAlign w:val="center"/>
            <w:hideMark/>
          </w:tcPr>
          <w:p w14:paraId="7D94DEFD" w14:textId="77777777" w:rsidR="00FF4F4D" w:rsidRPr="008F4D21" w:rsidRDefault="00FF4F4D" w:rsidP="00FF4F4D">
            <w:pPr>
              <w:spacing w:line="360" w:lineRule="auto"/>
              <w:jc w:val="center"/>
            </w:pPr>
            <w:r w:rsidRPr="008F4D21">
              <w:t>0.4515</w:t>
            </w:r>
          </w:p>
        </w:tc>
        <w:tc>
          <w:tcPr>
            <w:tcW w:w="2777" w:type="dxa"/>
            <w:noWrap/>
            <w:vAlign w:val="center"/>
            <w:hideMark/>
          </w:tcPr>
          <w:p w14:paraId="533B8660" w14:textId="77777777" w:rsidR="00FF4F4D" w:rsidRPr="008F4D21" w:rsidRDefault="00FF4F4D" w:rsidP="00FF4F4D">
            <w:pPr>
              <w:spacing w:line="360" w:lineRule="auto"/>
              <w:jc w:val="center"/>
            </w:pPr>
            <w:r w:rsidRPr="008F4D21">
              <w:t>3.61765</w:t>
            </w:r>
          </w:p>
        </w:tc>
      </w:tr>
    </w:tbl>
    <w:p w14:paraId="292D8632" w14:textId="2B948970" w:rsidR="006347EE" w:rsidRDefault="006347EE" w:rsidP="00FF4F4D">
      <w:pPr>
        <w:spacing w:line="360" w:lineRule="auto"/>
        <w:rPr>
          <w:lang w:val="en-US"/>
        </w:rPr>
      </w:pPr>
    </w:p>
    <w:p w14:paraId="7C696127" w14:textId="11ED6C45" w:rsidR="006347EE" w:rsidRDefault="006347EE">
      <w:pPr>
        <w:spacing w:after="160" w:line="259" w:lineRule="auto"/>
        <w:rPr>
          <w:lang w:val="en-US"/>
        </w:rPr>
      </w:pPr>
      <w:r>
        <w:rPr>
          <w:lang w:val="en-US"/>
        </w:rPr>
        <w:br w:type="page"/>
      </w:r>
    </w:p>
    <w:p w14:paraId="5C5F5B85" w14:textId="42394E27" w:rsidR="00574CE2" w:rsidRPr="00574CE2" w:rsidRDefault="00574CE2" w:rsidP="008F4D21">
      <w:pPr>
        <w:spacing w:after="160" w:line="259" w:lineRule="auto"/>
        <w:jc w:val="both"/>
      </w:pPr>
      <w:r w:rsidRPr="00840CB2">
        <w:rPr>
          <w:b/>
          <w:bCs/>
          <w:lang w:val="en-US"/>
        </w:rPr>
        <w:lastRenderedPageBreak/>
        <w:t>Table S</w:t>
      </w:r>
      <w:r w:rsidR="00A12270">
        <w:rPr>
          <w:b/>
          <w:bCs/>
          <w:lang w:val="en-US"/>
        </w:rPr>
        <w:t>7</w:t>
      </w:r>
      <w:r w:rsidRPr="00840CB2">
        <w:rPr>
          <w:b/>
          <w:bCs/>
          <w:lang w:val="en-US"/>
        </w:rPr>
        <w:t>.</w:t>
      </w:r>
      <w:r w:rsidRPr="008F4D21">
        <w:rPr>
          <w:b/>
          <w:bCs/>
          <w:lang w:val="en-US"/>
        </w:rPr>
        <w:t xml:space="preserve"> Comparison of HOMO and LOMO </w:t>
      </w:r>
      <w:r w:rsidR="003036F0" w:rsidRPr="008F4D21">
        <w:rPr>
          <w:b/>
          <w:bCs/>
          <w:lang w:val="en-US"/>
        </w:rPr>
        <w:t xml:space="preserve">among </w:t>
      </w:r>
      <w:r w:rsidRPr="008F4D21">
        <w:rPr>
          <w:b/>
          <w:bCs/>
          <w:lang w:val="en-US"/>
        </w:rPr>
        <w:t xml:space="preserve">reported linker moieties of </w:t>
      </w:r>
      <w:r w:rsidR="00106FBD" w:rsidRPr="008F4D21">
        <w:rPr>
          <w:b/>
          <w:bCs/>
          <w:lang w:val="en-US"/>
        </w:rPr>
        <w:t>phthalocyanine</w:t>
      </w:r>
      <w:r w:rsidR="00106FBD">
        <w:rPr>
          <w:b/>
          <w:bCs/>
          <w:lang w:val="en-US"/>
        </w:rPr>
        <w:t>-</w:t>
      </w:r>
      <w:r w:rsidRPr="008F4D21">
        <w:rPr>
          <w:b/>
          <w:bCs/>
          <w:lang w:val="en-US"/>
        </w:rPr>
        <w:t xml:space="preserve">based COFs. </w:t>
      </w:r>
      <w:r w:rsidR="00106FBD">
        <w:rPr>
          <w:lang w:val="en-US"/>
        </w:rPr>
        <w:t>The m</w:t>
      </w:r>
      <w:r w:rsidRPr="00574CE2">
        <w:rPr>
          <w:lang w:val="en-US"/>
        </w:rPr>
        <w:t>etal center</w:t>
      </w:r>
      <w:r w:rsidR="008D3A72">
        <w:rPr>
          <w:lang w:val="en-US"/>
        </w:rPr>
        <w:t xml:space="preserve"> has been fixed </w:t>
      </w:r>
      <w:r w:rsidRPr="00574CE2">
        <w:rPr>
          <w:lang w:val="en-US"/>
        </w:rPr>
        <w:t xml:space="preserve">to copper (Cu) to maintain </w:t>
      </w:r>
      <w:r w:rsidR="008D3A72">
        <w:rPr>
          <w:lang w:val="en-US"/>
        </w:rPr>
        <w:t>consistency</w:t>
      </w:r>
      <w:r w:rsidR="00D85F2A">
        <w:rPr>
          <w:lang w:val="en-US"/>
        </w:rPr>
        <w:t>.</w:t>
      </w:r>
    </w:p>
    <w:tbl>
      <w:tblPr>
        <w:tblStyle w:val="TableGrid"/>
        <w:tblW w:w="8784" w:type="dxa"/>
        <w:jc w:val="center"/>
        <w:tblLook w:val="04A0" w:firstRow="1" w:lastRow="0" w:firstColumn="1" w:lastColumn="0" w:noHBand="0" w:noVBand="1"/>
      </w:tblPr>
      <w:tblGrid>
        <w:gridCol w:w="1300"/>
        <w:gridCol w:w="2523"/>
        <w:gridCol w:w="1984"/>
        <w:gridCol w:w="1985"/>
        <w:gridCol w:w="992"/>
      </w:tblGrid>
      <w:tr w:rsidR="00574CE2" w:rsidRPr="00574CE2" w14:paraId="6CCDA47B" w14:textId="77777777" w:rsidTr="00574CE2">
        <w:trPr>
          <w:trHeight w:val="510"/>
          <w:jc w:val="center"/>
        </w:trPr>
        <w:tc>
          <w:tcPr>
            <w:tcW w:w="1300" w:type="dxa"/>
            <w:noWrap/>
            <w:vAlign w:val="center"/>
            <w:hideMark/>
          </w:tcPr>
          <w:p w14:paraId="407AD0FC" w14:textId="77777777" w:rsidR="00574CE2" w:rsidRPr="00574CE2" w:rsidRDefault="00574CE2" w:rsidP="00574CE2">
            <w:pPr>
              <w:snapToGrid w:val="0"/>
              <w:spacing w:before="40" w:after="100" w:afterAutospacing="1"/>
              <w:contextualSpacing/>
              <w:jc w:val="center"/>
            </w:pPr>
          </w:p>
        </w:tc>
        <w:tc>
          <w:tcPr>
            <w:tcW w:w="2523" w:type="dxa"/>
            <w:noWrap/>
            <w:vAlign w:val="center"/>
            <w:hideMark/>
          </w:tcPr>
          <w:p w14:paraId="42B0358E" w14:textId="77777777" w:rsidR="00574CE2" w:rsidRPr="00574CE2" w:rsidRDefault="00574CE2" w:rsidP="00574CE2">
            <w:pPr>
              <w:snapToGrid w:val="0"/>
              <w:spacing w:before="40" w:after="100" w:afterAutospacing="1"/>
              <w:contextualSpacing/>
              <w:jc w:val="center"/>
            </w:pPr>
            <w:r w:rsidRPr="00574CE2">
              <w:t>Fragments</w:t>
            </w:r>
          </w:p>
        </w:tc>
        <w:tc>
          <w:tcPr>
            <w:tcW w:w="1984" w:type="dxa"/>
            <w:noWrap/>
            <w:vAlign w:val="center"/>
            <w:hideMark/>
          </w:tcPr>
          <w:p w14:paraId="7D035289" w14:textId="77777777" w:rsidR="00574CE2" w:rsidRPr="00574CE2" w:rsidRDefault="00574CE2" w:rsidP="00574CE2">
            <w:pPr>
              <w:snapToGrid w:val="0"/>
              <w:spacing w:before="40" w:after="100" w:afterAutospacing="1"/>
              <w:contextualSpacing/>
              <w:jc w:val="center"/>
            </w:pPr>
            <w:r w:rsidRPr="00574CE2">
              <w:t>HOMO (eV)</w:t>
            </w:r>
          </w:p>
        </w:tc>
        <w:tc>
          <w:tcPr>
            <w:tcW w:w="1985" w:type="dxa"/>
            <w:noWrap/>
            <w:vAlign w:val="center"/>
            <w:hideMark/>
          </w:tcPr>
          <w:p w14:paraId="03825CB1" w14:textId="77777777" w:rsidR="00574CE2" w:rsidRPr="00574CE2" w:rsidRDefault="00574CE2" w:rsidP="00574CE2">
            <w:pPr>
              <w:snapToGrid w:val="0"/>
              <w:spacing w:before="40" w:after="100" w:afterAutospacing="1"/>
              <w:contextualSpacing/>
              <w:jc w:val="center"/>
            </w:pPr>
            <w:r w:rsidRPr="00574CE2">
              <w:t>LUMO (eV)</w:t>
            </w:r>
          </w:p>
        </w:tc>
        <w:tc>
          <w:tcPr>
            <w:tcW w:w="992" w:type="dxa"/>
            <w:noWrap/>
            <w:vAlign w:val="center"/>
            <w:hideMark/>
          </w:tcPr>
          <w:p w14:paraId="3B2A9CC9" w14:textId="77777777" w:rsidR="00574CE2" w:rsidRPr="00574CE2" w:rsidRDefault="00574CE2" w:rsidP="00574CE2">
            <w:pPr>
              <w:snapToGrid w:val="0"/>
              <w:spacing w:before="40" w:after="100" w:afterAutospacing="1"/>
              <w:contextualSpacing/>
              <w:jc w:val="center"/>
            </w:pPr>
            <w:r w:rsidRPr="00574CE2">
              <w:t>Ref</w:t>
            </w:r>
          </w:p>
        </w:tc>
      </w:tr>
      <w:tr w:rsidR="00574CE2" w:rsidRPr="00574CE2" w14:paraId="775FF853" w14:textId="77777777" w:rsidTr="00574CE2">
        <w:trPr>
          <w:trHeight w:val="510"/>
          <w:jc w:val="center"/>
        </w:trPr>
        <w:tc>
          <w:tcPr>
            <w:tcW w:w="1300" w:type="dxa"/>
            <w:noWrap/>
            <w:vAlign w:val="center"/>
            <w:hideMark/>
          </w:tcPr>
          <w:p w14:paraId="282BFE3E" w14:textId="77777777" w:rsidR="00574CE2" w:rsidRPr="00574CE2" w:rsidRDefault="00574CE2" w:rsidP="00574CE2">
            <w:pPr>
              <w:snapToGrid w:val="0"/>
              <w:spacing w:before="40" w:after="100" w:afterAutospacing="1"/>
              <w:contextualSpacing/>
              <w:jc w:val="center"/>
            </w:pPr>
            <w:r w:rsidRPr="00574CE2">
              <w:t>Donor</w:t>
            </w:r>
          </w:p>
        </w:tc>
        <w:tc>
          <w:tcPr>
            <w:tcW w:w="2523" w:type="dxa"/>
            <w:noWrap/>
            <w:vAlign w:val="center"/>
            <w:hideMark/>
          </w:tcPr>
          <w:p w14:paraId="3AC5583B" w14:textId="77777777" w:rsidR="00574CE2" w:rsidRPr="008F4D21" w:rsidRDefault="00574CE2" w:rsidP="00574CE2">
            <w:pPr>
              <w:snapToGrid w:val="0"/>
              <w:spacing w:before="40" w:after="100" w:afterAutospacing="1"/>
              <w:contextualSpacing/>
              <w:jc w:val="center"/>
              <w:rPr>
                <w:b/>
                <w:bCs/>
              </w:rPr>
            </w:pPr>
            <w:proofErr w:type="spellStart"/>
            <w:r w:rsidRPr="008F4D21">
              <w:rPr>
                <w:b/>
                <w:bCs/>
              </w:rPr>
              <w:t>CuPc</w:t>
            </w:r>
            <w:proofErr w:type="spellEnd"/>
          </w:p>
        </w:tc>
        <w:tc>
          <w:tcPr>
            <w:tcW w:w="1984" w:type="dxa"/>
            <w:noWrap/>
            <w:vAlign w:val="center"/>
            <w:hideMark/>
          </w:tcPr>
          <w:p w14:paraId="3FD6A2C1" w14:textId="77777777" w:rsidR="00574CE2" w:rsidRPr="008F4D21" w:rsidRDefault="00574CE2" w:rsidP="00574CE2">
            <w:pPr>
              <w:snapToGrid w:val="0"/>
              <w:spacing w:before="40" w:after="100" w:afterAutospacing="1"/>
              <w:contextualSpacing/>
              <w:jc w:val="center"/>
              <w:rPr>
                <w:b/>
                <w:bCs/>
              </w:rPr>
            </w:pPr>
            <w:r w:rsidRPr="008F4D21">
              <w:rPr>
                <w:b/>
                <w:bCs/>
              </w:rPr>
              <w:t>-6.7798</w:t>
            </w:r>
          </w:p>
        </w:tc>
        <w:tc>
          <w:tcPr>
            <w:tcW w:w="1985" w:type="dxa"/>
            <w:noWrap/>
            <w:vAlign w:val="center"/>
            <w:hideMark/>
          </w:tcPr>
          <w:p w14:paraId="282E9F5B" w14:textId="77777777" w:rsidR="00574CE2" w:rsidRPr="008F4D21" w:rsidRDefault="00574CE2" w:rsidP="00574CE2">
            <w:pPr>
              <w:snapToGrid w:val="0"/>
              <w:spacing w:before="40" w:after="100" w:afterAutospacing="1"/>
              <w:contextualSpacing/>
              <w:jc w:val="center"/>
              <w:rPr>
                <w:b/>
                <w:bCs/>
              </w:rPr>
            </w:pPr>
            <w:r w:rsidRPr="008F4D21">
              <w:rPr>
                <w:b/>
                <w:bCs/>
              </w:rPr>
              <w:t>-2.8715</w:t>
            </w:r>
          </w:p>
        </w:tc>
        <w:tc>
          <w:tcPr>
            <w:tcW w:w="992" w:type="dxa"/>
            <w:vMerge w:val="restart"/>
            <w:noWrap/>
            <w:vAlign w:val="center"/>
            <w:hideMark/>
          </w:tcPr>
          <w:p w14:paraId="1FA42659" w14:textId="4D862EE3" w:rsidR="00574CE2" w:rsidRPr="00574CE2" w:rsidRDefault="00574CE2" w:rsidP="00574CE2">
            <w:pPr>
              <w:snapToGrid w:val="0"/>
              <w:spacing w:before="40" w:after="100" w:afterAutospacing="1"/>
              <w:contextualSpacing/>
              <w:jc w:val="center"/>
            </w:pPr>
            <w:r w:rsidRPr="00574CE2">
              <w:t>This work</w:t>
            </w:r>
          </w:p>
        </w:tc>
      </w:tr>
      <w:tr w:rsidR="00574CE2" w:rsidRPr="00574CE2" w14:paraId="6F400E7E" w14:textId="77777777" w:rsidTr="00574CE2">
        <w:trPr>
          <w:trHeight w:val="510"/>
          <w:jc w:val="center"/>
        </w:trPr>
        <w:tc>
          <w:tcPr>
            <w:tcW w:w="1300" w:type="dxa"/>
            <w:vMerge w:val="restart"/>
            <w:vAlign w:val="center"/>
            <w:hideMark/>
          </w:tcPr>
          <w:p w14:paraId="37C679BF" w14:textId="7841E23B" w:rsidR="00574CE2" w:rsidRPr="00574CE2" w:rsidRDefault="00574CE2" w:rsidP="00574CE2">
            <w:pPr>
              <w:snapToGrid w:val="0"/>
              <w:spacing w:before="40" w:after="100" w:afterAutospacing="1"/>
              <w:contextualSpacing/>
              <w:jc w:val="center"/>
            </w:pPr>
            <w:r w:rsidRPr="00574CE2">
              <w:t>Acceptors (link</w:t>
            </w:r>
            <w:r w:rsidR="000D37F3">
              <w:t>age</w:t>
            </w:r>
            <w:r w:rsidRPr="00574CE2">
              <w:t xml:space="preserve"> moieties)</w:t>
            </w:r>
          </w:p>
        </w:tc>
        <w:tc>
          <w:tcPr>
            <w:tcW w:w="2523" w:type="dxa"/>
            <w:noWrap/>
            <w:vAlign w:val="center"/>
            <w:hideMark/>
          </w:tcPr>
          <w:p w14:paraId="543955F3" w14:textId="1290E74D" w:rsidR="00574CE2" w:rsidRPr="00574CE2" w:rsidRDefault="005F2606" w:rsidP="00574CE2">
            <w:pPr>
              <w:snapToGrid w:val="0"/>
              <w:spacing w:before="40" w:after="100" w:afterAutospacing="1"/>
              <w:contextualSpacing/>
              <w:jc w:val="center"/>
              <w:rPr>
                <w:b/>
                <w:bCs/>
              </w:rPr>
            </w:pPr>
            <w:r>
              <w:rPr>
                <w:b/>
                <w:bCs/>
              </w:rPr>
              <w:t>THAQ</w:t>
            </w:r>
          </w:p>
        </w:tc>
        <w:tc>
          <w:tcPr>
            <w:tcW w:w="1984" w:type="dxa"/>
            <w:noWrap/>
            <w:vAlign w:val="center"/>
            <w:hideMark/>
          </w:tcPr>
          <w:p w14:paraId="36A322A5" w14:textId="77777777" w:rsidR="00574CE2" w:rsidRPr="00574CE2" w:rsidRDefault="00574CE2" w:rsidP="00574CE2">
            <w:pPr>
              <w:snapToGrid w:val="0"/>
              <w:spacing w:before="40" w:after="100" w:afterAutospacing="1"/>
              <w:contextualSpacing/>
              <w:jc w:val="center"/>
              <w:rPr>
                <w:b/>
                <w:bCs/>
              </w:rPr>
            </w:pPr>
            <w:r w:rsidRPr="00574CE2">
              <w:rPr>
                <w:b/>
                <w:bCs/>
              </w:rPr>
              <w:t>-7.601</w:t>
            </w:r>
          </w:p>
        </w:tc>
        <w:tc>
          <w:tcPr>
            <w:tcW w:w="1985" w:type="dxa"/>
            <w:noWrap/>
            <w:vAlign w:val="center"/>
            <w:hideMark/>
          </w:tcPr>
          <w:p w14:paraId="2B74E5D7" w14:textId="77777777" w:rsidR="00574CE2" w:rsidRPr="00574CE2" w:rsidRDefault="00574CE2" w:rsidP="00574CE2">
            <w:pPr>
              <w:snapToGrid w:val="0"/>
              <w:spacing w:before="40" w:after="100" w:afterAutospacing="1"/>
              <w:contextualSpacing/>
              <w:jc w:val="center"/>
              <w:rPr>
                <w:b/>
                <w:bCs/>
              </w:rPr>
            </w:pPr>
            <w:r w:rsidRPr="00574CE2">
              <w:rPr>
                <w:b/>
                <w:bCs/>
              </w:rPr>
              <w:t>-2.4907</w:t>
            </w:r>
          </w:p>
        </w:tc>
        <w:tc>
          <w:tcPr>
            <w:tcW w:w="992" w:type="dxa"/>
            <w:vMerge/>
            <w:noWrap/>
            <w:vAlign w:val="center"/>
            <w:hideMark/>
          </w:tcPr>
          <w:p w14:paraId="3EA23109" w14:textId="3E1883D4" w:rsidR="00574CE2" w:rsidRPr="00574CE2" w:rsidRDefault="00574CE2" w:rsidP="00574CE2">
            <w:pPr>
              <w:snapToGrid w:val="0"/>
              <w:spacing w:before="40" w:after="100" w:afterAutospacing="1"/>
              <w:contextualSpacing/>
              <w:jc w:val="center"/>
            </w:pPr>
          </w:p>
        </w:tc>
      </w:tr>
      <w:tr w:rsidR="00574CE2" w:rsidRPr="00574CE2" w14:paraId="44879760" w14:textId="77777777" w:rsidTr="00574CE2">
        <w:trPr>
          <w:trHeight w:val="510"/>
          <w:jc w:val="center"/>
        </w:trPr>
        <w:tc>
          <w:tcPr>
            <w:tcW w:w="1300" w:type="dxa"/>
            <w:vMerge/>
            <w:vAlign w:val="center"/>
            <w:hideMark/>
          </w:tcPr>
          <w:p w14:paraId="0778EB04" w14:textId="77777777" w:rsidR="00574CE2" w:rsidRPr="00574CE2" w:rsidRDefault="00574CE2" w:rsidP="00574CE2">
            <w:pPr>
              <w:snapToGrid w:val="0"/>
              <w:spacing w:before="40" w:after="100" w:afterAutospacing="1"/>
              <w:contextualSpacing/>
              <w:jc w:val="center"/>
            </w:pPr>
          </w:p>
        </w:tc>
        <w:tc>
          <w:tcPr>
            <w:tcW w:w="2523" w:type="dxa"/>
            <w:noWrap/>
            <w:vAlign w:val="center"/>
            <w:hideMark/>
          </w:tcPr>
          <w:p w14:paraId="44DCBA04" w14:textId="71B267D0" w:rsidR="00574CE2" w:rsidRPr="00574CE2" w:rsidRDefault="005F2606" w:rsidP="00574CE2">
            <w:pPr>
              <w:snapToGrid w:val="0"/>
              <w:spacing w:before="40" w:after="100" w:afterAutospacing="1"/>
              <w:contextualSpacing/>
              <w:jc w:val="center"/>
            </w:pPr>
            <w:r>
              <w:t>TH</w:t>
            </w:r>
            <w:r w:rsidR="00574CE2" w:rsidRPr="00574CE2">
              <w:t>DMA</w:t>
            </w:r>
          </w:p>
        </w:tc>
        <w:tc>
          <w:tcPr>
            <w:tcW w:w="1984" w:type="dxa"/>
            <w:noWrap/>
            <w:vAlign w:val="center"/>
            <w:hideMark/>
          </w:tcPr>
          <w:p w14:paraId="62D902D1" w14:textId="77777777" w:rsidR="00574CE2" w:rsidRPr="00574CE2" w:rsidRDefault="00574CE2" w:rsidP="00574CE2">
            <w:pPr>
              <w:snapToGrid w:val="0"/>
              <w:spacing w:before="40" w:after="100" w:afterAutospacing="1"/>
              <w:contextualSpacing/>
              <w:jc w:val="center"/>
            </w:pPr>
            <w:r w:rsidRPr="00574CE2">
              <w:t>-6.6363</w:t>
            </w:r>
          </w:p>
        </w:tc>
        <w:tc>
          <w:tcPr>
            <w:tcW w:w="1985" w:type="dxa"/>
            <w:noWrap/>
            <w:vAlign w:val="center"/>
            <w:hideMark/>
          </w:tcPr>
          <w:p w14:paraId="3A4E0430" w14:textId="77777777" w:rsidR="00574CE2" w:rsidRPr="00574CE2" w:rsidRDefault="00574CE2" w:rsidP="00574CE2">
            <w:pPr>
              <w:snapToGrid w:val="0"/>
              <w:spacing w:before="40" w:after="100" w:afterAutospacing="1"/>
              <w:contextualSpacing/>
              <w:jc w:val="center"/>
            </w:pPr>
            <w:r w:rsidRPr="00574CE2">
              <w:t>-1.4555</w:t>
            </w:r>
          </w:p>
        </w:tc>
        <w:tc>
          <w:tcPr>
            <w:tcW w:w="992" w:type="dxa"/>
            <w:vMerge/>
            <w:vAlign w:val="center"/>
            <w:hideMark/>
          </w:tcPr>
          <w:p w14:paraId="5E036D5E" w14:textId="77777777" w:rsidR="00574CE2" w:rsidRPr="00574CE2" w:rsidRDefault="00574CE2" w:rsidP="00574CE2">
            <w:pPr>
              <w:snapToGrid w:val="0"/>
              <w:spacing w:before="40" w:after="100" w:afterAutospacing="1"/>
              <w:contextualSpacing/>
              <w:jc w:val="center"/>
            </w:pPr>
          </w:p>
        </w:tc>
      </w:tr>
      <w:tr w:rsidR="00574CE2" w:rsidRPr="00574CE2" w14:paraId="135E169D" w14:textId="77777777" w:rsidTr="00574CE2">
        <w:trPr>
          <w:trHeight w:val="510"/>
          <w:jc w:val="center"/>
        </w:trPr>
        <w:tc>
          <w:tcPr>
            <w:tcW w:w="1300" w:type="dxa"/>
            <w:vMerge/>
            <w:vAlign w:val="center"/>
            <w:hideMark/>
          </w:tcPr>
          <w:p w14:paraId="20C70AC1" w14:textId="77777777" w:rsidR="00574CE2" w:rsidRPr="00574CE2" w:rsidRDefault="00574CE2" w:rsidP="00574CE2">
            <w:pPr>
              <w:snapToGrid w:val="0"/>
              <w:spacing w:before="40" w:after="100" w:afterAutospacing="1"/>
              <w:contextualSpacing/>
              <w:jc w:val="center"/>
            </w:pPr>
          </w:p>
        </w:tc>
        <w:tc>
          <w:tcPr>
            <w:tcW w:w="2523" w:type="dxa"/>
            <w:noWrap/>
            <w:vAlign w:val="center"/>
            <w:hideMark/>
          </w:tcPr>
          <w:p w14:paraId="0EF44F87" w14:textId="1E4D030F" w:rsidR="00574CE2" w:rsidRPr="00574CE2" w:rsidRDefault="005F2606" w:rsidP="00574CE2">
            <w:pPr>
              <w:snapToGrid w:val="0"/>
              <w:spacing w:before="40" w:after="100" w:afterAutospacing="1"/>
              <w:contextualSpacing/>
              <w:jc w:val="center"/>
            </w:pPr>
            <w:proofErr w:type="spellStart"/>
            <w:r w:rsidRPr="005F2606">
              <w:t>TOPyr</w:t>
            </w:r>
            <w:proofErr w:type="spellEnd"/>
            <w:r w:rsidRPr="005F2606" w:rsidDel="005F2606">
              <w:t xml:space="preserve"> </w:t>
            </w:r>
          </w:p>
        </w:tc>
        <w:tc>
          <w:tcPr>
            <w:tcW w:w="1984" w:type="dxa"/>
            <w:noWrap/>
            <w:vAlign w:val="center"/>
            <w:hideMark/>
          </w:tcPr>
          <w:p w14:paraId="4D9BB779" w14:textId="77777777" w:rsidR="00574CE2" w:rsidRPr="00574CE2" w:rsidRDefault="00574CE2" w:rsidP="00574CE2">
            <w:pPr>
              <w:snapToGrid w:val="0"/>
              <w:spacing w:before="40" w:after="100" w:afterAutospacing="1"/>
              <w:contextualSpacing/>
              <w:jc w:val="center"/>
            </w:pPr>
            <w:r w:rsidRPr="00574CE2">
              <w:t>-7.3343</w:t>
            </w:r>
          </w:p>
        </w:tc>
        <w:tc>
          <w:tcPr>
            <w:tcW w:w="1985" w:type="dxa"/>
            <w:noWrap/>
            <w:vAlign w:val="center"/>
            <w:hideMark/>
          </w:tcPr>
          <w:p w14:paraId="69DA7718" w14:textId="77777777" w:rsidR="00574CE2" w:rsidRPr="00574CE2" w:rsidRDefault="00574CE2" w:rsidP="00574CE2">
            <w:pPr>
              <w:snapToGrid w:val="0"/>
              <w:spacing w:before="40" w:after="100" w:afterAutospacing="1"/>
              <w:contextualSpacing/>
              <w:jc w:val="center"/>
            </w:pPr>
            <w:r w:rsidRPr="00574CE2">
              <w:t>-1.7521</w:t>
            </w:r>
          </w:p>
        </w:tc>
        <w:tc>
          <w:tcPr>
            <w:tcW w:w="992" w:type="dxa"/>
            <w:noWrap/>
            <w:vAlign w:val="center"/>
            <w:hideMark/>
          </w:tcPr>
          <w:p w14:paraId="7D17C143" w14:textId="555BE820" w:rsidR="00574CE2" w:rsidRPr="00B61E5F" w:rsidRDefault="00F26E6E" w:rsidP="005D2C8C">
            <w:pPr>
              <w:snapToGrid w:val="0"/>
              <w:spacing w:before="40" w:after="100" w:afterAutospacing="1"/>
              <w:contextualSpacing/>
              <w:jc w:val="center"/>
            </w:pPr>
            <w:r w:rsidRPr="008F4D21">
              <w:rPr>
                <w:color w:val="000000"/>
                <w:vertAlign w:val="superscript"/>
              </w:rPr>
              <w:t>24</w:t>
            </w:r>
          </w:p>
        </w:tc>
      </w:tr>
      <w:tr w:rsidR="00574CE2" w:rsidRPr="00574CE2" w14:paraId="6DB7DEB5" w14:textId="77777777" w:rsidTr="00574CE2">
        <w:trPr>
          <w:trHeight w:val="510"/>
          <w:jc w:val="center"/>
        </w:trPr>
        <w:tc>
          <w:tcPr>
            <w:tcW w:w="1300" w:type="dxa"/>
            <w:vMerge/>
            <w:vAlign w:val="center"/>
            <w:hideMark/>
          </w:tcPr>
          <w:p w14:paraId="1B962E79" w14:textId="77777777" w:rsidR="00574CE2" w:rsidRPr="00574CE2" w:rsidRDefault="00574CE2" w:rsidP="00574CE2">
            <w:pPr>
              <w:snapToGrid w:val="0"/>
              <w:spacing w:before="40" w:after="100" w:afterAutospacing="1"/>
              <w:contextualSpacing/>
              <w:jc w:val="center"/>
            </w:pPr>
          </w:p>
        </w:tc>
        <w:tc>
          <w:tcPr>
            <w:tcW w:w="2523" w:type="dxa"/>
            <w:noWrap/>
            <w:vAlign w:val="center"/>
            <w:hideMark/>
          </w:tcPr>
          <w:p w14:paraId="6B819C97" w14:textId="21F90396" w:rsidR="00574CE2" w:rsidRPr="00574CE2" w:rsidRDefault="00E25E2A" w:rsidP="00E25E2A">
            <w:pPr>
              <w:snapToGrid w:val="0"/>
              <w:spacing w:before="40" w:after="100" w:afterAutospacing="1"/>
              <w:contextualSpacing/>
              <w:jc w:val="center"/>
            </w:pPr>
            <w:r w:rsidRPr="00E25E2A">
              <w:t>TFPN</w:t>
            </w:r>
            <w:r w:rsidRPr="00E25E2A" w:rsidDel="00E25E2A">
              <w:t xml:space="preserve"> </w:t>
            </w:r>
          </w:p>
        </w:tc>
        <w:tc>
          <w:tcPr>
            <w:tcW w:w="1984" w:type="dxa"/>
            <w:noWrap/>
            <w:vAlign w:val="center"/>
            <w:hideMark/>
          </w:tcPr>
          <w:p w14:paraId="66613561" w14:textId="77777777" w:rsidR="00574CE2" w:rsidRPr="00574CE2" w:rsidRDefault="00574CE2" w:rsidP="00574CE2">
            <w:pPr>
              <w:snapToGrid w:val="0"/>
              <w:spacing w:before="40" w:after="100" w:afterAutospacing="1"/>
              <w:contextualSpacing/>
              <w:jc w:val="center"/>
            </w:pPr>
            <w:r w:rsidRPr="00574CE2">
              <w:t>-7.2472</w:t>
            </w:r>
          </w:p>
        </w:tc>
        <w:tc>
          <w:tcPr>
            <w:tcW w:w="1985" w:type="dxa"/>
            <w:noWrap/>
            <w:vAlign w:val="center"/>
            <w:hideMark/>
          </w:tcPr>
          <w:p w14:paraId="3A49B310" w14:textId="77777777" w:rsidR="00574CE2" w:rsidRPr="00574CE2" w:rsidRDefault="00574CE2" w:rsidP="00574CE2">
            <w:pPr>
              <w:snapToGrid w:val="0"/>
              <w:spacing w:before="40" w:after="100" w:afterAutospacing="1"/>
              <w:contextualSpacing/>
              <w:jc w:val="center"/>
            </w:pPr>
            <w:r w:rsidRPr="00574CE2">
              <w:t>-1.8218</w:t>
            </w:r>
          </w:p>
        </w:tc>
        <w:tc>
          <w:tcPr>
            <w:tcW w:w="992" w:type="dxa"/>
            <w:noWrap/>
            <w:vAlign w:val="center"/>
            <w:hideMark/>
          </w:tcPr>
          <w:p w14:paraId="38674B13" w14:textId="2905C5B0" w:rsidR="00574CE2" w:rsidRPr="00B61E5F" w:rsidRDefault="00F26E6E" w:rsidP="00574CE2">
            <w:pPr>
              <w:snapToGrid w:val="0"/>
              <w:spacing w:before="40" w:after="100" w:afterAutospacing="1"/>
              <w:contextualSpacing/>
              <w:jc w:val="center"/>
            </w:pPr>
            <w:r w:rsidRPr="008F4D21">
              <w:rPr>
                <w:color w:val="000000"/>
                <w:vertAlign w:val="superscript"/>
              </w:rPr>
              <w:t>23</w:t>
            </w:r>
          </w:p>
        </w:tc>
      </w:tr>
      <w:tr w:rsidR="00574CE2" w:rsidRPr="00574CE2" w14:paraId="14E0305A" w14:textId="77777777" w:rsidTr="00574CE2">
        <w:trPr>
          <w:trHeight w:val="510"/>
          <w:jc w:val="center"/>
        </w:trPr>
        <w:tc>
          <w:tcPr>
            <w:tcW w:w="1300" w:type="dxa"/>
            <w:vMerge/>
            <w:vAlign w:val="center"/>
            <w:hideMark/>
          </w:tcPr>
          <w:p w14:paraId="41E7B88B" w14:textId="77777777" w:rsidR="00574CE2" w:rsidRPr="00574CE2" w:rsidRDefault="00574CE2" w:rsidP="00574CE2">
            <w:pPr>
              <w:snapToGrid w:val="0"/>
              <w:spacing w:before="40" w:after="100" w:afterAutospacing="1"/>
              <w:contextualSpacing/>
              <w:jc w:val="center"/>
            </w:pPr>
          </w:p>
        </w:tc>
        <w:tc>
          <w:tcPr>
            <w:tcW w:w="2523" w:type="dxa"/>
            <w:noWrap/>
            <w:vAlign w:val="center"/>
            <w:hideMark/>
          </w:tcPr>
          <w:p w14:paraId="719F90D3" w14:textId="63EC18DD" w:rsidR="00574CE2" w:rsidRPr="00574CE2" w:rsidRDefault="00574CE2" w:rsidP="00574CE2">
            <w:pPr>
              <w:snapToGrid w:val="0"/>
              <w:spacing w:before="40" w:after="100" w:afterAutospacing="1"/>
              <w:contextualSpacing/>
              <w:jc w:val="center"/>
            </w:pPr>
            <w:bookmarkStart w:id="2" w:name="OLE_LINK10"/>
            <w:r>
              <w:t>Cu</w:t>
            </w:r>
            <w:r w:rsidRPr="00574CE2">
              <w:t>Pc-NH-</w:t>
            </w:r>
            <w:r>
              <w:t>Cu</w:t>
            </w:r>
            <w:r w:rsidRPr="00574CE2">
              <w:t>PcF</w:t>
            </w:r>
            <w:r w:rsidRPr="008F4D21">
              <w:rPr>
                <w:vertAlign w:val="subscript"/>
              </w:rPr>
              <w:t>8</w:t>
            </w:r>
            <w:bookmarkEnd w:id="2"/>
          </w:p>
        </w:tc>
        <w:tc>
          <w:tcPr>
            <w:tcW w:w="1984" w:type="dxa"/>
            <w:noWrap/>
            <w:vAlign w:val="center"/>
            <w:hideMark/>
          </w:tcPr>
          <w:p w14:paraId="1183D0D0" w14:textId="77777777" w:rsidR="00574CE2" w:rsidRPr="00574CE2" w:rsidRDefault="00574CE2" w:rsidP="00574CE2">
            <w:pPr>
              <w:snapToGrid w:val="0"/>
              <w:spacing w:before="40" w:after="100" w:afterAutospacing="1"/>
              <w:contextualSpacing/>
              <w:jc w:val="center"/>
            </w:pPr>
            <w:r w:rsidRPr="00574CE2">
              <w:t>-5.8559</w:t>
            </w:r>
          </w:p>
        </w:tc>
        <w:tc>
          <w:tcPr>
            <w:tcW w:w="1985" w:type="dxa"/>
            <w:noWrap/>
            <w:vAlign w:val="center"/>
            <w:hideMark/>
          </w:tcPr>
          <w:p w14:paraId="08EE6D3E" w14:textId="77777777" w:rsidR="00574CE2" w:rsidRPr="00574CE2" w:rsidRDefault="00574CE2" w:rsidP="00574CE2">
            <w:pPr>
              <w:snapToGrid w:val="0"/>
              <w:spacing w:before="40" w:after="100" w:afterAutospacing="1"/>
              <w:contextualSpacing/>
              <w:jc w:val="center"/>
            </w:pPr>
            <w:r w:rsidRPr="00574CE2">
              <w:t>0.0161</w:t>
            </w:r>
          </w:p>
        </w:tc>
        <w:sdt>
          <w:sdtPr>
            <w:rPr>
              <w:color w:val="000000"/>
              <w:vertAlign w:val="superscript"/>
            </w:rPr>
            <w:tag w:val="MENDELEY_CITATION_v3_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"/>
            <w:id w:val="1180081182"/>
            <w:placeholder>
              <w:docPart w:val="DefaultPlaceholder_-1854013440"/>
            </w:placeholder>
          </w:sdtPr>
          <w:sdtContent>
            <w:tc>
              <w:tcPr>
                <w:tcW w:w="992" w:type="dxa"/>
                <w:noWrap/>
                <w:vAlign w:val="center"/>
                <w:hideMark/>
              </w:tcPr>
              <w:p w14:paraId="3DE1A769" w14:textId="2DA4E16F" w:rsidR="00574CE2" w:rsidRPr="00B61E5F" w:rsidRDefault="00F91626" w:rsidP="00574CE2">
                <w:pPr>
                  <w:snapToGrid w:val="0"/>
                  <w:spacing w:before="40" w:after="100" w:afterAutospacing="1"/>
                  <w:contextualSpacing/>
                  <w:jc w:val="center"/>
                </w:pPr>
                <w:r w:rsidRPr="00F91626">
                  <w:rPr>
                    <w:color w:val="000000"/>
                    <w:vertAlign w:val="superscript"/>
                  </w:rPr>
                  <w:t>35</w:t>
                </w:r>
              </w:p>
            </w:tc>
          </w:sdtContent>
        </w:sdt>
      </w:tr>
      <w:tr w:rsidR="00574CE2" w:rsidRPr="00574CE2" w14:paraId="44C58E82" w14:textId="77777777" w:rsidTr="00574CE2">
        <w:trPr>
          <w:trHeight w:val="510"/>
          <w:jc w:val="center"/>
        </w:trPr>
        <w:tc>
          <w:tcPr>
            <w:tcW w:w="1300" w:type="dxa"/>
            <w:vMerge/>
            <w:vAlign w:val="center"/>
            <w:hideMark/>
          </w:tcPr>
          <w:p w14:paraId="77ABB1ED" w14:textId="77777777" w:rsidR="00574CE2" w:rsidRPr="00574CE2" w:rsidRDefault="00574CE2" w:rsidP="00574CE2">
            <w:pPr>
              <w:snapToGrid w:val="0"/>
              <w:spacing w:before="40" w:after="100" w:afterAutospacing="1"/>
              <w:contextualSpacing/>
              <w:jc w:val="center"/>
            </w:pPr>
          </w:p>
        </w:tc>
        <w:tc>
          <w:tcPr>
            <w:tcW w:w="2523" w:type="dxa"/>
            <w:noWrap/>
            <w:vAlign w:val="center"/>
            <w:hideMark/>
          </w:tcPr>
          <w:p w14:paraId="10D5CB02" w14:textId="46E54F86" w:rsidR="00574CE2" w:rsidRPr="00574CE2" w:rsidRDefault="00D52405" w:rsidP="00574CE2">
            <w:pPr>
              <w:snapToGrid w:val="0"/>
              <w:spacing w:before="40" w:after="100" w:afterAutospacing="1"/>
              <w:contextualSpacing/>
              <w:jc w:val="center"/>
            </w:pPr>
            <w:proofErr w:type="spellStart"/>
            <w:r w:rsidRPr="00BF7A2E">
              <w:rPr>
                <w:vertAlign w:val="superscript"/>
              </w:rPr>
              <w:t>t</w:t>
            </w:r>
            <w:r>
              <w:t>Bu</w:t>
            </w:r>
            <w:proofErr w:type="spellEnd"/>
            <w:r>
              <w:t>-PT</w:t>
            </w:r>
          </w:p>
        </w:tc>
        <w:tc>
          <w:tcPr>
            <w:tcW w:w="1984" w:type="dxa"/>
            <w:noWrap/>
            <w:vAlign w:val="center"/>
            <w:hideMark/>
          </w:tcPr>
          <w:p w14:paraId="74D9D394" w14:textId="77777777" w:rsidR="00574CE2" w:rsidRPr="00574CE2" w:rsidRDefault="00574CE2" w:rsidP="00574CE2">
            <w:pPr>
              <w:snapToGrid w:val="0"/>
              <w:spacing w:before="40" w:after="100" w:afterAutospacing="1"/>
              <w:contextualSpacing/>
              <w:jc w:val="center"/>
            </w:pPr>
            <w:r w:rsidRPr="00574CE2">
              <w:t>-7.2216</w:t>
            </w:r>
          </w:p>
        </w:tc>
        <w:tc>
          <w:tcPr>
            <w:tcW w:w="1985" w:type="dxa"/>
            <w:noWrap/>
            <w:vAlign w:val="center"/>
            <w:hideMark/>
          </w:tcPr>
          <w:p w14:paraId="6396DC62" w14:textId="77777777" w:rsidR="00574CE2" w:rsidRPr="00574CE2" w:rsidRDefault="00574CE2" w:rsidP="00574CE2">
            <w:pPr>
              <w:snapToGrid w:val="0"/>
              <w:spacing w:before="40" w:after="100" w:afterAutospacing="1"/>
              <w:contextualSpacing/>
              <w:jc w:val="center"/>
            </w:pPr>
            <w:r w:rsidRPr="00574CE2">
              <w:t>-1.7091</w:t>
            </w:r>
          </w:p>
        </w:tc>
        <w:sdt>
          <w:sdtPr>
            <w:rPr>
              <w:color w:val="000000"/>
              <w:vertAlign w:val="superscript"/>
            </w:rPr>
            <w:tag w:val="MENDELEY_CITATION_v3_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"/>
            <w:id w:val="826710094"/>
            <w:placeholder>
              <w:docPart w:val="DefaultPlaceholder_-1854013440"/>
            </w:placeholder>
          </w:sdtPr>
          <w:sdtContent>
            <w:tc>
              <w:tcPr>
                <w:tcW w:w="992" w:type="dxa"/>
                <w:noWrap/>
                <w:vAlign w:val="center"/>
                <w:hideMark/>
              </w:tcPr>
              <w:p w14:paraId="2D91931D" w14:textId="1CE52ED5" w:rsidR="00574CE2" w:rsidRPr="00B61E5F" w:rsidRDefault="00F91626" w:rsidP="00574CE2">
                <w:pPr>
                  <w:snapToGrid w:val="0"/>
                  <w:spacing w:before="40" w:after="100" w:afterAutospacing="1"/>
                  <w:contextualSpacing/>
                  <w:jc w:val="center"/>
                </w:pPr>
                <w:r w:rsidRPr="00F91626">
                  <w:rPr>
                    <w:color w:val="000000"/>
                    <w:vertAlign w:val="superscript"/>
                  </w:rPr>
                  <w:t>43</w:t>
                </w:r>
              </w:p>
            </w:tc>
          </w:sdtContent>
        </w:sdt>
      </w:tr>
    </w:tbl>
    <w:p w14:paraId="7994DB12" w14:textId="3303262D" w:rsidR="00574CE2" w:rsidRDefault="00574CE2" w:rsidP="007E5143">
      <w:pPr>
        <w:spacing w:line="360" w:lineRule="auto"/>
      </w:pPr>
    </w:p>
    <w:p w14:paraId="1ADC5674" w14:textId="77777777" w:rsidR="00574CE2" w:rsidRPr="008F4D21" w:rsidRDefault="00574CE2">
      <w:pPr>
        <w:spacing w:after="160" w:line="259" w:lineRule="auto"/>
        <w:rPr>
          <w:lang w:val="en-US"/>
        </w:rPr>
      </w:pPr>
      <w:r>
        <w:br w:type="page"/>
      </w:r>
    </w:p>
    <w:p w14:paraId="6A0D66F0" w14:textId="02A07526" w:rsidR="009955B3" w:rsidRDefault="009955B3" w:rsidP="007E5143">
      <w:pPr>
        <w:spacing w:line="360" w:lineRule="auto"/>
      </w:pPr>
      <w:r w:rsidRPr="002C49F5">
        <w:rPr>
          <w:b/>
          <w:bCs/>
        </w:rPr>
        <w:lastRenderedPageBreak/>
        <w:t xml:space="preserve">Section </w:t>
      </w:r>
      <w:r>
        <w:rPr>
          <w:b/>
          <w:bCs/>
        </w:rPr>
        <w:t>E</w:t>
      </w:r>
      <w:r w:rsidRPr="002C49F5">
        <w:rPr>
          <w:b/>
          <w:bCs/>
        </w:rPr>
        <w:t>.</w:t>
      </w:r>
      <w:r>
        <w:rPr>
          <w:b/>
          <w:bCs/>
        </w:rPr>
        <w:t xml:space="preserve"> Supporting Reference</w:t>
      </w:r>
    </w:p>
    <w:sdt>
      <w:sdtPr>
        <w:tag w:val="MENDELEY_BIBLIOGRAPHY"/>
        <w:id w:val="736209999"/>
        <w:placeholder>
          <w:docPart w:val="DefaultPlaceholder_-1854013440"/>
        </w:placeholder>
      </w:sdtPr>
      <w:sdtContent>
        <w:p w14:paraId="4F3160E9" w14:textId="77777777" w:rsidR="00F91626" w:rsidRDefault="00F91626">
          <w:pPr>
            <w:autoSpaceDE w:val="0"/>
            <w:autoSpaceDN w:val="0"/>
            <w:ind w:hanging="640"/>
            <w:divId w:val="1118259469"/>
          </w:pPr>
          <w:r>
            <w:t>(1)</w:t>
          </w:r>
          <w:r>
            <w:tab/>
            <w:t xml:space="preserve">Wang, M.; Wang, M.; Lin, H. H.; Ballabio, M.; Zhong, H.; Bonn, M.; Zhou, S.; Heine, T.; </w:t>
          </w:r>
          <w:proofErr w:type="spellStart"/>
          <w:r>
            <w:t>Cánovas</w:t>
          </w:r>
          <w:proofErr w:type="spellEnd"/>
          <w:r>
            <w:t xml:space="preserve">, E.; Dong, R.; Feng, X. High-Mobility Semiconducting Two-Dimensional Conjugated Covalent Organic Frameworks with p-Type Doping. </w:t>
          </w:r>
          <w:r>
            <w:rPr>
              <w:i/>
              <w:iCs/>
            </w:rPr>
            <w:t>J. Am. Chem. Soc.</w:t>
          </w:r>
          <w:r>
            <w:t xml:space="preserve"> </w:t>
          </w:r>
          <w:r>
            <w:rPr>
              <w:b/>
              <w:bCs/>
            </w:rPr>
            <w:t>2020</w:t>
          </w:r>
          <w:r>
            <w:t xml:space="preserve">, </w:t>
          </w:r>
          <w:r>
            <w:rPr>
              <w:i/>
              <w:iCs/>
            </w:rPr>
            <w:t>142</w:t>
          </w:r>
          <w:r>
            <w:t xml:space="preserve"> (52), 21622–21627.</w:t>
          </w:r>
        </w:p>
        <w:p w14:paraId="345FA529" w14:textId="03C6D20E" w:rsidR="00F91626" w:rsidRDefault="00F91626">
          <w:pPr>
            <w:autoSpaceDE w:val="0"/>
            <w:autoSpaceDN w:val="0"/>
            <w:ind w:hanging="640"/>
            <w:divId w:val="545482978"/>
          </w:pPr>
          <w:r>
            <w:t>(2)</w:t>
          </w:r>
          <w:r>
            <w:tab/>
            <w:t xml:space="preserve">Kresse, G.; </w:t>
          </w:r>
          <w:proofErr w:type="spellStart"/>
          <w:r>
            <w:t>Furthmüller</w:t>
          </w:r>
          <w:proofErr w:type="spellEnd"/>
          <w:r>
            <w:t xml:space="preserve">, J. Efficiency of Ab-Initio Total Energy Calculations for Metals and Semiconductors Using a Plane-Wave Basis Set. </w:t>
          </w:r>
          <w:proofErr w:type="spellStart"/>
          <w:r>
            <w:rPr>
              <w:i/>
              <w:iCs/>
            </w:rPr>
            <w:t>Comput</w:t>
          </w:r>
          <w:proofErr w:type="spellEnd"/>
          <w:r w:rsidR="00A20757">
            <w:rPr>
              <w:i/>
              <w:iCs/>
            </w:rPr>
            <w:t>.</w:t>
          </w:r>
          <w:r>
            <w:rPr>
              <w:i/>
              <w:iCs/>
            </w:rPr>
            <w:t xml:space="preserve"> </w:t>
          </w:r>
          <w:proofErr w:type="spellStart"/>
          <w:r>
            <w:rPr>
              <w:i/>
              <w:iCs/>
            </w:rPr>
            <w:t>Mate</w:t>
          </w:r>
          <w:r w:rsidR="00A20757">
            <w:rPr>
              <w:i/>
              <w:iCs/>
            </w:rPr>
            <w:t>.</w:t>
          </w:r>
          <w:r>
            <w:rPr>
              <w:i/>
              <w:iCs/>
            </w:rPr>
            <w:t>r</w:t>
          </w:r>
          <w:proofErr w:type="spellEnd"/>
          <w:r>
            <w:rPr>
              <w:i/>
              <w:iCs/>
            </w:rPr>
            <w:t xml:space="preserve"> Sci</w:t>
          </w:r>
          <w:r w:rsidR="00A20757">
            <w:rPr>
              <w:i/>
              <w:iCs/>
            </w:rPr>
            <w:t>.</w:t>
          </w:r>
          <w:r>
            <w:t xml:space="preserve"> </w:t>
          </w:r>
          <w:r>
            <w:rPr>
              <w:b/>
              <w:bCs/>
            </w:rPr>
            <w:t>1996</w:t>
          </w:r>
          <w:r>
            <w:t xml:space="preserve">, </w:t>
          </w:r>
          <w:r>
            <w:rPr>
              <w:i/>
              <w:iCs/>
            </w:rPr>
            <w:t>6</w:t>
          </w:r>
          <w:r>
            <w:t xml:space="preserve"> (1), 15–50.</w:t>
          </w:r>
        </w:p>
        <w:p w14:paraId="544FD98E" w14:textId="70F063CE" w:rsidR="00F91626" w:rsidRDefault="00F91626">
          <w:pPr>
            <w:autoSpaceDE w:val="0"/>
            <w:autoSpaceDN w:val="0"/>
            <w:ind w:hanging="640"/>
            <w:divId w:val="1003971095"/>
          </w:pPr>
          <w:r>
            <w:t>(3)</w:t>
          </w:r>
          <w:r>
            <w:tab/>
            <w:t xml:space="preserve">Kresse, G.; Hafner, J. Ab Initio Molecular Dynamics for Liquid Metals. </w:t>
          </w:r>
          <w:r w:rsidR="00A20757">
            <w:rPr>
              <w:i/>
              <w:iCs/>
            </w:rPr>
            <w:t xml:space="preserve">Phys. Rev. </w:t>
          </w:r>
          <w:r>
            <w:rPr>
              <w:i/>
              <w:iCs/>
            </w:rPr>
            <w:t>B</w:t>
          </w:r>
          <w:r>
            <w:t xml:space="preserve"> </w:t>
          </w:r>
          <w:r>
            <w:rPr>
              <w:b/>
              <w:bCs/>
            </w:rPr>
            <w:t>1993</w:t>
          </w:r>
          <w:r>
            <w:t xml:space="preserve">, </w:t>
          </w:r>
          <w:r>
            <w:rPr>
              <w:i/>
              <w:iCs/>
            </w:rPr>
            <w:t>47</w:t>
          </w:r>
          <w:r>
            <w:t xml:space="preserve"> (1), 558–561.</w:t>
          </w:r>
        </w:p>
        <w:p w14:paraId="1659F741" w14:textId="7BA8C085" w:rsidR="00F91626" w:rsidRDefault="00F91626">
          <w:pPr>
            <w:autoSpaceDE w:val="0"/>
            <w:autoSpaceDN w:val="0"/>
            <w:ind w:hanging="640"/>
            <w:divId w:val="921568804"/>
          </w:pPr>
          <w:r>
            <w:t>(4)</w:t>
          </w:r>
          <w:r>
            <w:tab/>
            <w:t xml:space="preserve">Kresse, G.; Hafner, J. Ab Initio Molecular-Dynamics Simulation of the Liquid-Metal--Amorphous-Semiconductor Transition in Germanium. </w:t>
          </w:r>
          <w:r w:rsidR="00A20757">
            <w:rPr>
              <w:i/>
              <w:iCs/>
            </w:rPr>
            <w:t xml:space="preserve">Phys. Rev. </w:t>
          </w:r>
          <w:r>
            <w:rPr>
              <w:i/>
              <w:iCs/>
            </w:rPr>
            <w:t>B</w:t>
          </w:r>
          <w:r>
            <w:t xml:space="preserve"> </w:t>
          </w:r>
          <w:r>
            <w:rPr>
              <w:b/>
              <w:bCs/>
            </w:rPr>
            <w:t>1994</w:t>
          </w:r>
          <w:r>
            <w:t xml:space="preserve">, </w:t>
          </w:r>
          <w:r>
            <w:rPr>
              <w:i/>
              <w:iCs/>
            </w:rPr>
            <w:t>49</w:t>
          </w:r>
          <w:r>
            <w:t xml:space="preserve"> (20), 14251–14269.</w:t>
          </w:r>
        </w:p>
        <w:p w14:paraId="146F23DA" w14:textId="469B96C9" w:rsidR="00F91626" w:rsidRDefault="00F91626">
          <w:pPr>
            <w:autoSpaceDE w:val="0"/>
            <w:autoSpaceDN w:val="0"/>
            <w:ind w:hanging="640"/>
            <w:divId w:val="500051700"/>
          </w:pPr>
          <w:r>
            <w:t>(5)</w:t>
          </w:r>
          <w:r>
            <w:tab/>
            <w:t xml:space="preserve">Kresse, G.; </w:t>
          </w:r>
          <w:proofErr w:type="spellStart"/>
          <w:r>
            <w:t>Furthmüller</w:t>
          </w:r>
          <w:proofErr w:type="spellEnd"/>
          <w:r>
            <w:t xml:space="preserve">, J. Efficient Iterative Schemes for Ab Initio Total-Energy Calculations Using a Plane-Wave Basis Set. </w:t>
          </w:r>
          <w:r w:rsidR="00A20757">
            <w:rPr>
              <w:i/>
              <w:iCs/>
            </w:rPr>
            <w:t xml:space="preserve">Phys. Rev. </w:t>
          </w:r>
          <w:r>
            <w:rPr>
              <w:i/>
              <w:iCs/>
            </w:rPr>
            <w:t>B</w:t>
          </w:r>
          <w:r>
            <w:t xml:space="preserve"> </w:t>
          </w:r>
          <w:r>
            <w:rPr>
              <w:b/>
              <w:bCs/>
            </w:rPr>
            <w:t>1996</w:t>
          </w:r>
          <w:r>
            <w:t xml:space="preserve">, </w:t>
          </w:r>
          <w:r>
            <w:rPr>
              <w:i/>
              <w:iCs/>
            </w:rPr>
            <w:t>54</w:t>
          </w:r>
          <w:r>
            <w:t xml:space="preserve"> (16), 11169–11186.</w:t>
          </w:r>
        </w:p>
        <w:p w14:paraId="06BF0E42" w14:textId="11DCCEF8" w:rsidR="00F91626" w:rsidRDefault="00F91626">
          <w:pPr>
            <w:autoSpaceDE w:val="0"/>
            <w:autoSpaceDN w:val="0"/>
            <w:ind w:hanging="640"/>
            <w:divId w:val="1600139624"/>
          </w:pPr>
          <w:r>
            <w:t>(6)</w:t>
          </w:r>
          <w:r>
            <w:tab/>
            <w:t xml:space="preserve">Kresse, G.; Joubert, D. From Ultrasoft Pseudopotentials to the Projector Augmented-Wave Method. </w:t>
          </w:r>
          <w:r w:rsidR="00A20757">
            <w:rPr>
              <w:i/>
              <w:iCs/>
            </w:rPr>
            <w:t xml:space="preserve">Phys. Rev. </w:t>
          </w:r>
          <w:r>
            <w:rPr>
              <w:i/>
              <w:iCs/>
            </w:rPr>
            <w:t>B</w:t>
          </w:r>
          <w:r>
            <w:t xml:space="preserve"> </w:t>
          </w:r>
          <w:r>
            <w:rPr>
              <w:b/>
              <w:bCs/>
            </w:rPr>
            <w:t>1999</w:t>
          </w:r>
          <w:r>
            <w:t xml:space="preserve">, </w:t>
          </w:r>
          <w:r>
            <w:rPr>
              <w:i/>
              <w:iCs/>
            </w:rPr>
            <w:t>59</w:t>
          </w:r>
          <w:r>
            <w:t xml:space="preserve"> (3), 1758–1775.</w:t>
          </w:r>
        </w:p>
        <w:p w14:paraId="6A92A5F5" w14:textId="77777777" w:rsidR="00F91626" w:rsidRDefault="00F91626">
          <w:pPr>
            <w:autoSpaceDE w:val="0"/>
            <w:autoSpaceDN w:val="0"/>
            <w:ind w:hanging="640"/>
            <w:divId w:val="9915307"/>
          </w:pPr>
          <w:r>
            <w:t>(7)</w:t>
          </w:r>
          <w:r>
            <w:tab/>
          </w:r>
          <w:proofErr w:type="spellStart"/>
          <w:r>
            <w:t>Dudarev</w:t>
          </w:r>
          <w:proofErr w:type="spellEnd"/>
          <w:r>
            <w:t xml:space="preserve">, S. L.; Botton, G. A.; Savrasov, S. Y.; Humphreys, C. J.; Sutton, A. P. Electron-Energy-Loss </w:t>
          </w:r>
          <w:proofErr w:type="gramStart"/>
          <w:r>
            <w:t>Spectra</w:t>
          </w:r>
          <w:proofErr w:type="gramEnd"/>
          <w:r>
            <w:t xml:space="preserve"> and the Structural Stability of Nickel Oxide: An LSDA+U Study. </w:t>
          </w:r>
          <w:r>
            <w:rPr>
              <w:i/>
              <w:iCs/>
            </w:rPr>
            <w:t>Phys. Rev. B</w:t>
          </w:r>
          <w:r>
            <w:t xml:space="preserve"> </w:t>
          </w:r>
          <w:r>
            <w:rPr>
              <w:b/>
              <w:bCs/>
            </w:rPr>
            <w:t>1998</w:t>
          </w:r>
          <w:r>
            <w:t xml:space="preserve">, </w:t>
          </w:r>
          <w:r>
            <w:rPr>
              <w:i/>
              <w:iCs/>
            </w:rPr>
            <w:t>57</w:t>
          </w:r>
          <w:r>
            <w:t xml:space="preserve"> (3), 1505–1509.</w:t>
          </w:r>
        </w:p>
        <w:p w14:paraId="16F599BF" w14:textId="6AEC0DB8" w:rsidR="00F91626" w:rsidRDefault="00F91626">
          <w:pPr>
            <w:autoSpaceDE w:val="0"/>
            <w:autoSpaceDN w:val="0"/>
            <w:ind w:hanging="640"/>
            <w:divId w:val="47656208"/>
          </w:pPr>
          <w:r>
            <w:t>(8)</w:t>
          </w:r>
          <w:r>
            <w:tab/>
            <w:t xml:space="preserve">Perdew, J. P.; Burke, K.; </w:t>
          </w:r>
          <w:proofErr w:type="spellStart"/>
          <w:r>
            <w:t>Ernzerhof</w:t>
          </w:r>
          <w:proofErr w:type="spellEnd"/>
          <w:r>
            <w:t xml:space="preserve">, M. Generalized Gradient Approximation Made Simple. </w:t>
          </w:r>
          <w:r w:rsidR="00A20757">
            <w:rPr>
              <w:i/>
              <w:iCs/>
            </w:rPr>
            <w:t xml:space="preserve">Phys. Rev. Lett. </w:t>
          </w:r>
          <w:r>
            <w:rPr>
              <w:b/>
              <w:bCs/>
            </w:rPr>
            <w:t>1996</w:t>
          </w:r>
          <w:r>
            <w:t xml:space="preserve">, </w:t>
          </w:r>
          <w:r>
            <w:rPr>
              <w:i/>
              <w:iCs/>
            </w:rPr>
            <w:t>77</w:t>
          </w:r>
          <w:r>
            <w:t xml:space="preserve"> (18), 3865–3868.</w:t>
          </w:r>
        </w:p>
        <w:p w14:paraId="671803E2" w14:textId="66B26490" w:rsidR="00F91626" w:rsidRDefault="00F91626">
          <w:pPr>
            <w:autoSpaceDE w:val="0"/>
            <w:autoSpaceDN w:val="0"/>
            <w:ind w:hanging="640"/>
            <w:divId w:val="1419793508"/>
          </w:pPr>
          <w:r>
            <w:t>(9)</w:t>
          </w:r>
          <w:r>
            <w:tab/>
            <w:t xml:space="preserve">Perdew, J. P.; Burke, K.; </w:t>
          </w:r>
          <w:proofErr w:type="spellStart"/>
          <w:r>
            <w:t>Ernzerhof</w:t>
          </w:r>
          <w:proofErr w:type="spellEnd"/>
          <w:r>
            <w:t xml:space="preserve">, M. Generalized Gradient Approximation Made Simple [Phys. Rev. Lett. 77, 3865 (1996)]. </w:t>
          </w:r>
          <w:r w:rsidR="00A20757">
            <w:rPr>
              <w:i/>
              <w:iCs/>
            </w:rPr>
            <w:t xml:space="preserve">Phys. Rev. Lett. </w:t>
          </w:r>
          <w:r>
            <w:rPr>
              <w:b/>
              <w:bCs/>
            </w:rPr>
            <w:t>1997</w:t>
          </w:r>
          <w:r>
            <w:t xml:space="preserve">, </w:t>
          </w:r>
          <w:r>
            <w:rPr>
              <w:i/>
              <w:iCs/>
            </w:rPr>
            <w:t>78</w:t>
          </w:r>
          <w:r>
            <w:t xml:space="preserve"> (7), 1396.</w:t>
          </w:r>
        </w:p>
        <w:p w14:paraId="1F59EA97" w14:textId="77777777" w:rsidR="00F91626" w:rsidRDefault="00F91626">
          <w:pPr>
            <w:autoSpaceDE w:val="0"/>
            <w:autoSpaceDN w:val="0"/>
            <w:ind w:hanging="640"/>
            <w:divId w:val="683478682"/>
          </w:pPr>
          <w:r>
            <w:t>(10)</w:t>
          </w:r>
          <w:r>
            <w:tab/>
            <w:t xml:space="preserve">Anisimov, V. I.; </w:t>
          </w:r>
          <w:proofErr w:type="spellStart"/>
          <w:r>
            <w:t>Zaanen</w:t>
          </w:r>
          <w:proofErr w:type="spellEnd"/>
          <w:r>
            <w:t xml:space="preserve">, J.; Andersen, O. K. Band Theory and Mott Insulators: Hubbard U Instead of Stoner I. </w:t>
          </w:r>
          <w:r>
            <w:rPr>
              <w:i/>
              <w:iCs/>
            </w:rPr>
            <w:t>Phys. Rev. B</w:t>
          </w:r>
          <w:r>
            <w:t xml:space="preserve"> </w:t>
          </w:r>
          <w:r>
            <w:rPr>
              <w:b/>
              <w:bCs/>
            </w:rPr>
            <w:t>1991</w:t>
          </w:r>
          <w:r>
            <w:t xml:space="preserve">, </w:t>
          </w:r>
          <w:r>
            <w:rPr>
              <w:i/>
              <w:iCs/>
            </w:rPr>
            <w:t>44</w:t>
          </w:r>
          <w:r>
            <w:t xml:space="preserve"> (3), 943–954.</w:t>
          </w:r>
        </w:p>
        <w:p w14:paraId="57897580" w14:textId="77777777" w:rsidR="00F91626" w:rsidRDefault="00F91626">
          <w:pPr>
            <w:autoSpaceDE w:val="0"/>
            <w:autoSpaceDN w:val="0"/>
            <w:ind w:hanging="640"/>
            <w:divId w:val="651757531"/>
          </w:pPr>
          <w:r>
            <w:t>(11)</w:t>
          </w:r>
          <w:r>
            <w:tab/>
          </w:r>
          <w:proofErr w:type="spellStart"/>
          <w:r>
            <w:t>Bernien</w:t>
          </w:r>
          <w:proofErr w:type="spellEnd"/>
          <w:r>
            <w:t xml:space="preserve">, M.; Miguel, J.; Weis, C.; Ali, Md. E.; </w:t>
          </w:r>
          <w:proofErr w:type="spellStart"/>
          <w:r>
            <w:t>Kurde</w:t>
          </w:r>
          <w:proofErr w:type="spellEnd"/>
          <w:r>
            <w:t xml:space="preserve">, J.; Krumme, B.; </w:t>
          </w:r>
          <w:proofErr w:type="spellStart"/>
          <w:r>
            <w:t>Panchmatia</w:t>
          </w:r>
          <w:proofErr w:type="spellEnd"/>
          <w:r>
            <w:t xml:space="preserve">, P. M.; Sanyal, B.; Piantek, M.; Srivastava, P.; </w:t>
          </w:r>
          <w:proofErr w:type="spellStart"/>
          <w:r>
            <w:t>Baberschke</w:t>
          </w:r>
          <w:proofErr w:type="spellEnd"/>
          <w:r>
            <w:t xml:space="preserve">, K.; </w:t>
          </w:r>
          <w:proofErr w:type="spellStart"/>
          <w:r>
            <w:t>Oppeneer</w:t>
          </w:r>
          <w:proofErr w:type="spellEnd"/>
          <w:r>
            <w:t xml:space="preserve">, P. M.; Eriksson, O.; Kuch, W.; Wende, H. Tailoring the Nature of Magnetic Coupling of Fe-Porphyrin Molecules to Ferromagnetic Substrates. </w:t>
          </w:r>
          <w:r>
            <w:rPr>
              <w:i/>
              <w:iCs/>
            </w:rPr>
            <w:t>Phys. Rev. Lett.</w:t>
          </w:r>
          <w:r>
            <w:t xml:space="preserve"> </w:t>
          </w:r>
          <w:r>
            <w:rPr>
              <w:b/>
              <w:bCs/>
            </w:rPr>
            <w:t>2009</w:t>
          </w:r>
          <w:r>
            <w:t xml:space="preserve">, </w:t>
          </w:r>
          <w:r>
            <w:rPr>
              <w:i/>
              <w:iCs/>
            </w:rPr>
            <w:t>102</w:t>
          </w:r>
          <w:r>
            <w:t xml:space="preserve"> (4), 47202.</w:t>
          </w:r>
        </w:p>
        <w:p w14:paraId="4F6D96C0" w14:textId="16EF79CE" w:rsidR="00F91626" w:rsidRDefault="00F91626">
          <w:pPr>
            <w:autoSpaceDE w:val="0"/>
            <w:autoSpaceDN w:val="0"/>
            <w:ind w:hanging="640"/>
            <w:divId w:val="2039550698"/>
          </w:pPr>
          <w:r>
            <w:t>(12)</w:t>
          </w:r>
          <w:r>
            <w:tab/>
          </w:r>
          <w:proofErr w:type="spellStart"/>
          <w:r>
            <w:t>Panchmatia</w:t>
          </w:r>
          <w:proofErr w:type="spellEnd"/>
          <w:r>
            <w:t xml:space="preserve">, P. M.; Sanyal, B.; </w:t>
          </w:r>
          <w:proofErr w:type="spellStart"/>
          <w:r>
            <w:t>Oppeneer</w:t>
          </w:r>
          <w:proofErr w:type="spellEnd"/>
          <w:r>
            <w:t xml:space="preserve">, P. M. GGA + U </w:t>
          </w:r>
          <w:proofErr w:type="spellStart"/>
          <w:r>
            <w:t>Modeling</w:t>
          </w:r>
          <w:proofErr w:type="spellEnd"/>
          <w:r>
            <w:t xml:space="preserve"> of Structural, Electronic, and Magnetic Properties of Iron Porphyrin-Type Molecules. </w:t>
          </w:r>
          <w:r w:rsidR="00A20757">
            <w:rPr>
              <w:i/>
              <w:iCs/>
            </w:rPr>
            <w:t xml:space="preserve">Chem. Phys. </w:t>
          </w:r>
          <w:r>
            <w:rPr>
              <w:b/>
              <w:bCs/>
            </w:rPr>
            <w:t>2008</w:t>
          </w:r>
          <w:r>
            <w:t xml:space="preserve">, </w:t>
          </w:r>
          <w:r>
            <w:rPr>
              <w:i/>
              <w:iCs/>
            </w:rPr>
            <w:t>343</w:t>
          </w:r>
          <w:r>
            <w:t xml:space="preserve"> (1), 47–60.</w:t>
          </w:r>
        </w:p>
        <w:p w14:paraId="3A3D2921" w14:textId="1F2E50D7" w:rsidR="00F91626" w:rsidRDefault="00F91626">
          <w:pPr>
            <w:autoSpaceDE w:val="0"/>
            <w:autoSpaceDN w:val="0"/>
            <w:ind w:hanging="640"/>
            <w:divId w:val="756634781"/>
          </w:pPr>
          <w:r>
            <w:t>(13)</w:t>
          </w:r>
          <w:r>
            <w:tab/>
            <w:t xml:space="preserve">Shick, A. B.; </w:t>
          </w:r>
          <w:proofErr w:type="spellStart"/>
          <w:r>
            <w:t>Kudrnovský</w:t>
          </w:r>
          <w:proofErr w:type="spellEnd"/>
          <w:r>
            <w:t xml:space="preserve">, J.; </w:t>
          </w:r>
          <w:proofErr w:type="spellStart"/>
          <w:r>
            <w:t>Drchal</w:t>
          </w:r>
          <w:proofErr w:type="spellEnd"/>
          <w:r>
            <w:t xml:space="preserve">, V. Coulomb Correlation Effects on the Electronic Structure of III-V Diluted Magnetic Semiconductors. </w:t>
          </w:r>
          <w:r w:rsidR="00A20757">
            <w:rPr>
              <w:i/>
              <w:iCs/>
            </w:rPr>
            <w:t xml:space="preserve">Phys. Rev. </w:t>
          </w:r>
          <w:r>
            <w:rPr>
              <w:i/>
              <w:iCs/>
            </w:rPr>
            <w:t>B</w:t>
          </w:r>
          <w:r>
            <w:t xml:space="preserve"> </w:t>
          </w:r>
          <w:r>
            <w:rPr>
              <w:b/>
              <w:bCs/>
            </w:rPr>
            <w:t>2004</w:t>
          </w:r>
          <w:r>
            <w:t xml:space="preserve">, </w:t>
          </w:r>
          <w:r>
            <w:rPr>
              <w:i/>
              <w:iCs/>
            </w:rPr>
            <w:t>69</w:t>
          </w:r>
          <w:r>
            <w:t xml:space="preserve"> (12), 125207.</w:t>
          </w:r>
        </w:p>
        <w:p w14:paraId="575FA79C" w14:textId="0BEFF8FD" w:rsidR="00F91626" w:rsidRDefault="00F91626">
          <w:pPr>
            <w:autoSpaceDE w:val="0"/>
            <w:autoSpaceDN w:val="0"/>
            <w:ind w:hanging="640"/>
            <w:divId w:val="825438783"/>
          </w:pPr>
          <w:r>
            <w:t>(14)</w:t>
          </w:r>
          <w:r>
            <w:tab/>
            <w:t xml:space="preserve">Zhou, J.; Sun, Q. Magnetism of Phthalocyanine-Based Organometallic Single Porous Sheet. </w:t>
          </w:r>
          <w:r>
            <w:rPr>
              <w:i/>
              <w:iCs/>
            </w:rPr>
            <w:t>J</w:t>
          </w:r>
          <w:r w:rsidR="00A20757">
            <w:rPr>
              <w:i/>
              <w:iCs/>
            </w:rPr>
            <w:t>.</w:t>
          </w:r>
          <w:r>
            <w:rPr>
              <w:i/>
              <w:iCs/>
            </w:rPr>
            <w:t xml:space="preserve"> Am</w:t>
          </w:r>
          <w:r w:rsidR="00A20757">
            <w:rPr>
              <w:i/>
              <w:iCs/>
            </w:rPr>
            <w:t>.</w:t>
          </w:r>
          <w:r>
            <w:rPr>
              <w:i/>
              <w:iCs/>
            </w:rPr>
            <w:t xml:space="preserve"> Chem</w:t>
          </w:r>
          <w:r w:rsidR="00A20757">
            <w:rPr>
              <w:i/>
              <w:iCs/>
            </w:rPr>
            <w:t>.</w:t>
          </w:r>
          <w:r>
            <w:rPr>
              <w:i/>
              <w:iCs/>
            </w:rPr>
            <w:t xml:space="preserve"> Soc</w:t>
          </w:r>
          <w:r w:rsidR="00A20757">
            <w:rPr>
              <w:i/>
              <w:iCs/>
            </w:rPr>
            <w:t>.</w:t>
          </w:r>
          <w:r>
            <w:t xml:space="preserve"> </w:t>
          </w:r>
          <w:r>
            <w:rPr>
              <w:b/>
              <w:bCs/>
            </w:rPr>
            <w:t>2011</w:t>
          </w:r>
          <w:r>
            <w:t xml:space="preserve">, </w:t>
          </w:r>
          <w:r>
            <w:rPr>
              <w:i/>
              <w:iCs/>
            </w:rPr>
            <w:t>133</w:t>
          </w:r>
          <w:r>
            <w:t xml:space="preserve"> (38), 15113–15119.</w:t>
          </w:r>
        </w:p>
        <w:p w14:paraId="20F28915" w14:textId="77777777" w:rsidR="00A20757" w:rsidRPr="00A20757" w:rsidRDefault="00F91626" w:rsidP="00A20757">
          <w:pPr>
            <w:autoSpaceDE w:val="0"/>
            <w:autoSpaceDN w:val="0"/>
            <w:ind w:hanging="640"/>
            <w:divId w:val="880095008"/>
            <w:rPr>
              <w:i/>
              <w:iCs/>
            </w:rPr>
          </w:pPr>
          <w:r>
            <w:t>(15)</w:t>
          </w:r>
          <w:r>
            <w:tab/>
            <w:t xml:space="preserve">Sato, K.; </w:t>
          </w:r>
          <w:proofErr w:type="spellStart"/>
          <w:r>
            <w:t>Dederichs</w:t>
          </w:r>
          <w:proofErr w:type="spellEnd"/>
          <w:r>
            <w:t xml:space="preserve">, P. H.; Katayama-Yoshida, H.; </w:t>
          </w:r>
          <w:proofErr w:type="spellStart"/>
          <w:r>
            <w:t>Kudrnovský</w:t>
          </w:r>
          <w:proofErr w:type="spellEnd"/>
          <w:r>
            <w:t xml:space="preserve">, J. Exchange Interactions in Diluted Magnetic Semiconductors. </w:t>
          </w:r>
          <w:r w:rsidR="00A20757" w:rsidRPr="00A20757">
            <w:rPr>
              <w:i/>
              <w:iCs/>
            </w:rPr>
            <w:t xml:space="preserve">J. Phys. </w:t>
          </w:r>
          <w:proofErr w:type="spellStart"/>
          <w:r w:rsidR="00A20757" w:rsidRPr="00A20757">
            <w:rPr>
              <w:i/>
              <w:iCs/>
            </w:rPr>
            <w:t>Condens</w:t>
          </w:r>
          <w:proofErr w:type="spellEnd"/>
          <w:r w:rsidR="00A20757" w:rsidRPr="00A20757">
            <w:rPr>
              <w:i/>
              <w:iCs/>
            </w:rPr>
            <w:t>. Matter</w:t>
          </w:r>
        </w:p>
        <w:p w14:paraId="0BADF699" w14:textId="1381B64F" w:rsidR="00F91626" w:rsidRDefault="00A20757" w:rsidP="00A20757">
          <w:pPr>
            <w:autoSpaceDE w:val="0"/>
            <w:autoSpaceDN w:val="0"/>
            <w:ind w:left="640" w:hanging="640"/>
            <w:divId w:val="880095008"/>
          </w:pPr>
          <w:r>
            <w:t xml:space="preserve"> </w:t>
          </w:r>
          <w:r w:rsidR="00F91626">
            <w:rPr>
              <w:b/>
              <w:bCs/>
            </w:rPr>
            <w:t>2004</w:t>
          </w:r>
          <w:r w:rsidR="00F91626">
            <w:t xml:space="preserve">, </w:t>
          </w:r>
          <w:r w:rsidR="00F91626">
            <w:rPr>
              <w:i/>
              <w:iCs/>
            </w:rPr>
            <w:t>16</w:t>
          </w:r>
          <w:r w:rsidR="00F91626">
            <w:t xml:space="preserve"> (48).</w:t>
          </w:r>
        </w:p>
        <w:p w14:paraId="2BDA06C7" w14:textId="331B266A" w:rsidR="00F91626" w:rsidRDefault="00F91626">
          <w:pPr>
            <w:autoSpaceDE w:val="0"/>
            <w:autoSpaceDN w:val="0"/>
            <w:ind w:hanging="640"/>
            <w:divId w:val="44958986"/>
          </w:pPr>
          <w:r>
            <w:t>(16)</w:t>
          </w:r>
          <w:r>
            <w:tab/>
            <w:t xml:space="preserve">Sato, K.; Bergqvist, L.; </w:t>
          </w:r>
          <w:proofErr w:type="spellStart"/>
          <w:r>
            <w:t>Kudrnovský</w:t>
          </w:r>
          <w:proofErr w:type="spellEnd"/>
          <w:r>
            <w:t xml:space="preserve">, J.; </w:t>
          </w:r>
          <w:proofErr w:type="spellStart"/>
          <w:r>
            <w:t>Dederichs</w:t>
          </w:r>
          <w:proofErr w:type="spellEnd"/>
          <w:r>
            <w:t xml:space="preserve">, P. H.; Eriksson, O.; Turek, I.; Sanyal, B.; </w:t>
          </w:r>
          <w:proofErr w:type="spellStart"/>
          <w:r>
            <w:t>Bouzerar</w:t>
          </w:r>
          <w:proofErr w:type="spellEnd"/>
          <w:r>
            <w:t xml:space="preserve">, G.; Katayama-Yoshida, H.; Dinh, V. A.; Fukushima, T.; Kizaki, H.; Zeller, R. First-Principles Theory of Dilute Magnetic Semiconductors. </w:t>
          </w:r>
          <w:r>
            <w:rPr>
              <w:i/>
              <w:iCs/>
            </w:rPr>
            <w:t xml:space="preserve">Rev Mod </w:t>
          </w:r>
          <w:r w:rsidR="00A20757">
            <w:rPr>
              <w:i/>
              <w:iCs/>
            </w:rPr>
            <w:t xml:space="preserve">Phys. </w:t>
          </w:r>
          <w:r>
            <w:rPr>
              <w:b/>
              <w:bCs/>
            </w:rPr>
            <w:t>2010</w:t>
          </w:r>
          <w:r>
            <w:t xml:space="preserve">, </w:t>
          </w:r>
          <w:r>
            <w:rPr>
              <w:i/>
              <w:iCs/>
            </w:rPr>
            <w:t>82</w:t>
          </w:r>
          <w:r>
            <w:t xml:space="preserve"> (2), 1633–1690.</w:t>
          </w:r>
        </w:p>
        <w:p w14:paraId="6642C6CC" w14:textId="6F7E28F6" w:rsidR="00F91626" w:rsidRDefault="00F91626">
          <w:pPr>
            <w:autoSpaceDE w:val="0"/>
            <w:autoSpaceDN w:val="0"/>
            <w:ind w:hanging="640"/>
            <w:divId w:val="1741556591"/>
          </w:pPr>
          <w:r>
            <w:t>(17)</w:t>
          </w:r>
          <w:r>
            <w:tab/>
            <w:t xml:space="preserve">Grimme, S. Semiempirical GGA-Type Density Functional Constructed with a Long-Range Dispersion Correction. </w:t>
          </w:r>
          <w:r w:rsidR="00A20757">
            <w:rPr>
              <w:i/>
              <w:iCs/>
            </w:rPr>
            <w:t xml:space="preserve">J. </w:t>
          </w:r>
          <w:proofErr w:type="spellStart"/>
          <w:r w:rsidR="00A20757">
            <w:rPr>
              <w:i/>
              <w:iCs/>
            </w:rPr>
            <w:t>C</w:t>
          </w:r>
          <w:r>
            <w:rPr>
              <w:i/>
              <w:iCs/>
            </w:rPr>
            <w:t>omput</w:t>
          </w:r>
          <w:proofErr w:type="spellEnd"/>
          <w:r w:rsidR="00A20757">
            <w:rPr>
              <w:i/>
              <w:iCs/>
            </w:rPr>
            <w:t>.</w:t>
          </w:r>
          <w:r>
            <w:rPr>
              <w:i/>
              <w:iCs/>
            </w:rPr>
            <w:t xml:space="preserve"> Chem</w:t>
          </w:r>
          <w:r w:rsidR="00A20757">
            <w:rPr>
              <w:i/>
              <w:iCs/>
            </w:rPr>
            <w:t>.</w:t>
          </w:r>
          <w:r>
            <w:t xml:space="preserve"> </w:t>
          </w:r>
          <w:r>
            <w:rPr>
              <w:b/>
              <w:bCs/>
            </w:rPr>
            <w:t>2006</w:t>
          </w:r>
          <w:r>
            <w:t xml:space="preserve">, </w:t>
          </w:r>
          <w:r>
            <w:rPr>
              <w:i/>
              <w:iCs/>
            </w:rPr>
            <w:t>27</w:t>
          </w:r>
          <w:r>
            <w:t xml:space="preserve"> (15), 1787–1799.</w:t>
          </w:r>
        </w:p>
        <w:p w14:paraId="2AD17D64" w14:textId="73733D90" w:rsidR="00F91626" w:rsidRDefault="00F91626">
          <w:pPr>
            <w:autoSpaceDE w:val="0"/>
            <w:autoSpaceDN w:val="0"/>
            <w:ind w:hanging="640"/>
            <w:divId w:val="775947706"/>
          </w:pPr>
          <w:r>
            <w:lastRenderedPageBreak/>
            <w:t>(18)</w:t>
          </w:r>
          <w:r>
            <w:tab/>
            <w:t xml:space="preserve">Grimme, S.; Antony, J.; Ehrlich, S.; Krieg, H. A Consistent and Accurate Ab Initio Parametrization of Density Functional Dispersion Correction (DFT-D) for the 94 Elements H-Pu. </w:t>
          </w:r>
          <w:r w:rsidR="00A20757">
            <w:rPr>
              <w:i/>
              <w:iCs/>
            </w:rPr>
            <w:t xml:space="preserve">J. Chem. Phys. </w:t>
          </w:r>
          <w:r>
            <w:rPr>
              <w:b/>
              <w:bCs/>
            </w:rPr>
            <w:t>2010</w:t>
          </w:r>
          <w:r>
            <w:t xml:space="preserve">, </w:t>
          </w:r>
          <w:r>
            <w:rPr>
              <w:i/>
              <w:iCs/>
            </w:rPr>
            <w:t>132</w:t>
          </w:r>
          <w:r>
            <w:t xml:space="preserve"> (15), 154104.</w:t>
          </w:r>
        </w:p>
        <w:p w14:paraId="41C433C7" w14:textId="77777777" w:rsidR="00F91626" w:rsidRDefault="00F91626">
          <w:pPr>
            <w:autoSpaceDE w:val="0"/>
            <w:autoSpaceDN w:val="0"/>
            <w:ind w:hanging="640"/>
            <w:divId w:val="1019695274"/>
          </w:pPr>
          <w:r>
            <w:t>(19)</w:t>
          </w:r>
          <w:r>
            <w:tab/>
            <w:t xml:space="preserve">Frisch, M. J.; Trucks, G. W.; Schlegel, H. B.; </w:t>
          </w:r>
          <w:proofErr w:type="spellStart"/>
          <w:r>
            <w:t>Scuseria</w:t>
          </w:r>
          <w:proofErr w:type="spellEnd"/>
          <w:r>
            <w:t xml:space="preserve">, G. E.; Robb, M. A.; Cheeseman, J. R.; </w:t>
          </w:r>
          <w:proofErr w:type="spellStart"/>
          <w:r>
            <w:t>Scalmani</w:t>
          </w:r>
          <w:proofErr w:type="spellEnd"/>
          <w:r>
            <w:t xml:space="preserve">, G.; Barone, V.; Petersson, G. A.; </w:t>
          </w:r>
          <w:proofErr w:type="spellStart"/>
          <w:r>
            <w:t>Nakatsuji</w:t>
          </w:r>
          <w:proofErr w:type="spellEnd"/>
          <w:r>
            <w:t xml:space="preserve">, H.; Li, X.; Caricato, M.; </w:t>
          </w:r>
          <w:proofErr w:type="spellStart"/>
          <w:r>
            <w:t>Marenich</w:t>
          </w:r>
          <w:proofErr w:type="spellEnd"/>
          <w:r>
            <w:t xml:space="preserve">, A. V; </w:t>
          </w:r>
          <w:proofErr w:type="spellStart"/>
          <w:r>
            <w:t>Bloino</w:t>
          </w:r>
          <w:proofErr w:type="spellEnd"/>
          <w:r>
            <w:t xml:space="preserve">, J.; Janesko, B. G.; Gomperts, R.; </w:t>
          </w:r>
          <w:proofErr w:type="spellStart"/>
          <w:r>
            <w:t>Mennucci</w:t>
          </w:r>
          <w:proofErr w:type="spellEnd"/>
          <w:r>
            <w:t xml:space="preserve">, B.; </w:t>
          </w:r>
          <w:proofErr w:type="spellStart"/>
          <w:r>
            <w:t>Hratchian</w:t>
          </w:r>
          <w:proofErr w:type="spellEnd"/>
          <w:r>
            <w:t xml:space="preserve">, H. P.; Ortiz, J. V; Izmaylov, A. F.; Sonnenberg, J. L.; Williams-Young, D.; Ding, F.; </w:t>
          </w:r>
          <w:proofErr w:type="spellStart"/>
          <w:r>
            <w:t>Lipparini</w:t>
          </w:r>
          <w:proofErr w:type="spellEnd"/>
          <w:r>
            <w:t xml:space="preserve">, F.; Egidi, F.; Goings, J.; Peng, B.; Petrone, A.; Henderson, T.; Ranasinghe, D.; Zakrzewski, V. G.; Gao, J.; Rega, N.; Zheng, G.; Liang, W.; Hada, M.; Ehara, M.; Toyota, K.; Fukuda, R.; Hasegawa, J.; Ishida, M.; Nakajima, T.; Honda, Y.; Kitao, O.; Nakai, H.; </w:t>
          </w:r>
          <w:proofErr w:type="spellStart"/>
          <w:r>
            <w:t>Vreven</w:t>
          </w:r>
          <w:proofErr w:type="spellEnd"/>
          <w:r>
            <w:t xml:space="preserve">, T.; Throssell, K.; Montgomery Jr., J. A.; Peralta, J. E.; </w:t>
          </w:r>
          <w:proofErr w:type="spellStart"/>
          <w:r>
            <w:t>Ogliaro</w:t>
          </w:r>
          <w:proofErr w:type="spellEnd"/>
          <w:r>
            <w:t xml:space="preserve">, F.; Bearpark, M. J.; Heyd, J. J.; Brothers, E. N.; Kudin, K. N.; Staroverov, V. N.; Keith, T. A.; Kobayashi, R.; Normand, J.; </w:t>
          </w:r>
          <w:proofErr w:type="spellStart"/>
          <w:r>
            <w:t>Raghavachari</w:t>
          </w:r>
          <w:proofErr w:type="spellEnd"/>
          <w:r>
            <w:t xml:space="preserve">, K.; Rendell, A. P.; Burant, J. C.; Iyengar, S. S.; Tomasi, J.; Cossi, M.; Millam, J. M.; Klene, M.; Adamo, C.; Cammi, R.; </w:t>
          </w:r>
          <w:proofErr w:type="spellStart"/>
          <w:r>
            <w:t>Ochterski</w:t>
          </w:r>
          <w:proofErr w:type="spellEnd"/>
          <w:r>
            <w:t xml:space="preserve">, J. W.; Martin, R. L.; </w:t>
          </w:r>
          <w:proofErr w:type="spellStart"/>
          <w:r>
            <w:t>Morokuma</w:t>
          </w:r>
          <w:proofErr w:type="spellEnd"/>
          <w:r>
            <w:t>, K.; Farkas, O.; Foresman, J. B.; Fox, D. J. Gaussian˜09 {R}</w:t>
          </w:r>
          <w:proofErr w:type="spellStart"/>
          <w:r>
            <w:t>evision</w:t>
          </w:r>
          <w:proofErr w:type="spellEnd"/>
          <w:r>
            <w:t xml:space="preserve"> {D}.01. 2009.</w:t>
          </w:r>
        </w:p>
        <w:p w14:paraId="1F0339F4" w14:textId="2C2DAB43" w:rsidR="00F91626" w:rsidRDefault="00F91626">
          <w:pPr>
            <w:autoSpaceDE w:val="0"/>
            <w:autoSpaceDN w:val="0"/>
            <w:ind w:hanging="640"/>
            <w:divId w:val="759644090"/>
          </w:pPr>
          <w:r>
            <w:t>(20)</w:t>
          </w:r>
          <w:r>
            <w:tab/>
            <w:t xml:space="preserve">Zhao, Y.; Truhlar, D. G. The M06 Suite of Density Functionals for Main Group Thermochemistry, Thermochemical Kinetics, Noncovalent Interactions, Excited States, and Transition Elements: Two New Functionals and Systematic Testing of Four M06-Class Functionals and 12 Other Function. </w:t>
          </w:r>
          <w:r>
            <w:rPr>
              <w:i/>
              <w:iCs/>
            </w:rPr>
            <w:t xml:space="preserve">Theor </w:t>
          </w:r>
          <w:r w:rsidR="00A20757">
            <w:rPr>
              <w:i/>
              <w:iCs/>
            </w:rPr>
            <w:t xml:space="preserve">Chem. </w:t>
          </w:r>
          <w:proofErr w:type="spellStart"/>
          <w:r>
            <w:rPr>
              <w:i/>
              <w:iCs/>
            </w:rPr>
            <w:t>Acc</w:t>
          </w:r>
          <w:proofErr w:type="spellEnd"/>
          <w:r>
            <w:t xml:space="preserve"> </w:t>
          </w:r>
          <w:r>
            <w:rPr>
              <w:b/>
              <w:bCs/>
            </w:rPr>
            <w:t>2008</w:t>
          </w:r>
          <w:r>
            <w:t xml:space="preserve">, </w:t>
          </w:r>
          <w:r>
            <w:rPr>
              <w:i/>
              <w:iCs/>
            </w:rPr>
            <w:t>120</w:t>
          </w:r>
          <w:r>
            <w:t xml:space="preserve"> (1–3), 215–241.</w:t>
          </w:r>
        </w:p>
        <w:p w14:paraId="59D30541" w14:textId="77777777" w:rsidR="00F91626" w:rsidRDefault="00F91626">
          <w:pPr>
            <w:autoSpaceDE w:val="0"/>
            <w:autoSpaceDN w:val="0"/>
            <w:ind w:hanging="640"/>
            <w:divId w:val="1883203230"/>
          </w:pPr>
          <w:r>
            <w:t>(21)</w:t>
          </w:r>
          <w:r>
            <w:tab/>
          </w:r>
          <w:proofErr w:type="spellStart"/>
          <w:r>
            <w:t>Weigend</w:t>
          </w:r>
          <w:proofErr w:type="spellEnd"/>
          <w:r>
            <w:t xml:space="preserve">, F.; Ahlrichs, R. Balanced Basis Sets of Split Valence, Triple Zeta </w:t>
          </w:r>
          <w:proofErr w:type="gramStart"/>
          <w:r>
            <w:t>Valence</w:t>
          </w:r>
          <w:proofErr w:type="gramEnd"/>
          <w:r>
            <w:t xml:space="preserve"> and Quadruple Zeta Valence Quality for H to Rn: Design and Assessment of Accuracy. </w:t>
          </w:r>
          <w:r>
            <w:rPr>
              <w:i/>
              <w:iCs/>
            </w:rPr>
            <w:t>Physical Chemistry Chemical Physics</w:t>
          </w:r>
          <w:r>
            <w:t xml:space="preserve"> </w:t>
          </w:r>
          <w:r>
            <w:rPr>
              <w:b/>
              <w:bCs/>
            </w:rPr>
            <w:t>2005</w:t>
          </w:r>
          <w:r>
            <w:t xml:space="preserve">, </w:t>
          </w:r>
          <w:r>
            <w:rPr>
              <w:i/>
              <w:iCs/>
            </w:rPr>
            <w:t>7</w:t>
          </w:r>
          <w:r>
            <w:t xml:space="preserve"> (18), 3297–3305.</w:t>
          </w:r>
        </w:p>
        <w:p w14:paraId="0F7D709F" w14:textId="401BB298" w:rsidR="00F91626" w:rsidRDefault="00F91626">
          <w:pPr>
            <w:autoSpaceDE w:val="0"/>
            <w:autoSpaceDN w:val="0"/>
            <w:ind w:hanging="640"/>
            <w:divId w:val="1786265223"/>
          </w:pPr>
          <w:r>
            <w:t>(22)</w:t>
          </w:r>
          <w:r>
            <w:tab/>
            <w:t xml:space="preserve">Schäfer, A.; Horn, H.; Ahlrichs, R. Fully Optimized Contracted Gaussian Basis Sets for Atoms Li to Kr. </w:t>
          </w:r>
          <w:r w:rsidR="00A20757">
            <w:rPr>
              <w:i/>
              <w:iCs/>
            </w:rPr>
            <w:t xml:space="preserve">J. Chem. Phys. </w:t>
          </w:r>
          <w:r>
            <w:rPr>
              <w:b/>
              <w:bCs/>
            </w:rPr>
            <w:t>1992</w:t>
          </w:r>
          <w:r>
            <w:t xml:space="preserve">, </w:t>
          </w:r>
          <w:r>
            <w:rPr>
              <w:i/>
              <w:iCs/>
            </w:rPr>
            <w:t>97</w:t>
          </w:r>
          <w:r>
            <w:t xml:space="preserve"> (4), 2571–2577.</w:t>
          </w:r>
        </w:p>
        <w:p w14:paraId="5A564DB7" w14:textId="77777777" w:rsidR="00F91626" w:rsidRDefault="00F91626">
          <w:pPr>
            <w:autoSpaceDE w:val="0"/>
            <w:autoSpaceDN w:val="0"/>
            <w:ind w:hanging="640"/>
            <w:divId w:val="1662464825"/>
          </w:pPr>
          <w:r>
            <w:t>(23)</w:t>
          </w:r>
          <w:r>
            <w:tab/>
            <w:t xml:space="preserve">Yang, C.; Jiang, K.; Zheng, Q.; Li, X.; Mao, H.; Zhong, W.; Chen, C.; Sun, B.; Zheng, H.; Zhuang, X.; A. Reimer, J.; Liu, Y.; Zhang, J. Chemically Stable </w:t>
          </w:r>
          <w:proofErr w:type="spellStart"/>
          <w:r>
            <w:t>Polyarylether</w:t>
          </w:r>
          <w:proofErr w:type="spellEnd"/>
          <w:r>
            <w:t xml:space="preserve">-Based </w:t>
          </w:r>
          <w:proofErr w:type="spellStart"/>
          <w:r>
            <w:t>Metallophthalocyanine</w:t>
          </w:r>
          <w:proofErr w:type="spellEnd"/>
          <w:r>
            <w:t xml:space="preserve"> Frameworks with High Carrier Mobilities for Capacitive Energy Storage. </w:t>
          </w:r>
          <w:r>
            <w:rPr>
              <w:i/>
              <w:iCs/>
            </w:rPr>
            <w:t>J. Am. Chem. Soc.</w:t>
          </w:r>
          <w:r>
            <w:t xml:space="preserve"> </w:t>
          </w:r>
          <w:r>
            <w:rPr>
              <w:b/>
              <w:bCs/>
            </w:rPr>
            <w:t>2021</w:t>
          </w:r>
          <w:r>
            <w:t xml:space="preserve">, </w:t>
          </w:r>
          <w:r>
            <w:rPr>
              <w:i/>
              <w:iCs/>
            </w:rPr>
            <w:t>143</w:t>
          </w:r>
          <w:r>
            <w:t xml:space="preserve"> (42), 17701–17707.</w:t>
          </w:r>
        </w:p>
        <w:p w14:paraId="3BF04A09" w14:textId="77777777" w:rsidR="00F91626" w:rsidRDefault="00F91626">
          <w:pPr>
            <w:autoSpaceDE w:val="0"/>
            <w:autoSpaceDN w:val="0"/>
            <w:ind w:hanging="640"/>
            <w:divId w:val="750200687"/>
          </w:pPr>
          <w:r>
            <w:t>(24)</w:t>
          </w:r>
          <w:r>
            <w:tab/>
            <w:t xml:space="preserve">Meng, Z.; M. Stolz, R.; A. Mirica, K. Two-Dimensional </w:t>
          </w:r>
          <w:proofErr w:type="spellStart"/>
          <w:r>
            <w:t>Chemiresistive</w:t>
          </w:r>
          <w:proofErr w:type="spellEnd"/>
          <w:r>
            <w:t xml:space="preserve"> Covalent Organic Framework with High Intrinsic Conductivity. </w:t>
          </w:r>
          <w:r>
            <w:rPr>
              <w:i/>
              <w:iCs/>
            </w:rPr>
            <w:t>J. Am. Chem. Soc.</w:t>
          </w:r>
          <w:r>
            <w:t xml:space="preserve"> </w:t>
          </w:r>
          <w:r>
            <w:rPr>
              <w:b/>
              <w:bCs/>
            </w:rPr>
            <w:t>2019</w:t>
          </w:r>
          <w:r>
            <w:t xml:space="preserve">, </w:t>
          </w:r>
          <w:r>
            <w:rPr>
              <w:i/>
              <w:iCs/>
            </w:rPr>
            <w:t>141</w:t>
          </w:r>
          <w:r>
            <w:t xml:space="preserve"> (30), 11929–11937.</w:t>
          </w:r>
        </w:p>
        <w:p w14:paraId="0C550BF9" w14:textId="3C61216D" w:rsidR="00F91626" w:rsidRDefault="00F91626">
          <w:pPr>
            <w:autoSpaceDE w:val="0"/>
            <w:autoSpaceDN w:val="0"/>
            <w:ind w:hanging="640"/>
            <w:divId w:val="1418746358"/>
          </w:pPr>
          <w:r>
            <w:t>(25)</w:t>
          </w:r>
          <w:r>
            <w:tab/>
            <w:t xml:space="preserve">Xu, N.; Diao, Y.; Qin, X.; Xu, Z.; </w:t>
          </w:r>
          <w:proofErr w:type="spellStart"/>
          <w:r>
            <w:t>Ke</w:t>
          </w:r>
          <w:proofErr w:type="spellEnd"/>
          <w:r>
            <w:t xml:space="preserve">, H.; Zhu, X. Donor-Acceptor Covalent Organic Frameworks of </w:t>
          </w:r>
          <w:proofErr w:type="gramStart"/>
          <w:r>
            <w:t>Nickel(</w:t>
          </w:r>
          <w:proofErr w:type="spellStart"/>
          <w:proofErr w:type="gramEnd"/>
          <w:r>
            <w:t>Ii</w:t>
          </w:r>
          <w:proofErr w:type="spellEnd"/>
          <w:r>
            <w:t xml:space="preserve">) Porphyrin for Selective and Efficient CO2reduction into CO. </w:t>
          </w:r>
          <w:r>
            <w:rPr>
              <w:i/>
              <w:iCs/>
            </w:rPr>
            <w:t>Dalton Trans</w:t>
          </w:r>
          <w:r w:rsidR="00A20757">
            <w:rPr>
              <w:i/>
              <w:iCs/>
            </w:rPr>
            <w:t>.</w:t>
          </w:r>
          <w:r>
            <w:t xml:space="preserve"> </w:t>
          </w:r>
          <w:r>
            <w:rPr>
              <w:b/>
              <w:bCs/>
            </w:rPr>
            <w:t>2020</w:t>
          </w:r>
          <w:r>
            <w:t xml:space="preserve">, </w:t>
          </w:r>
          <w:r>
            <w:rPr>
              <w:i/>
              <w:iCs/>
            </w:rPr>
            <w:t>49</w:t>
          </w:r>
          <w:r>
            <w:t xml:space="preserve"> (44), 15587–15591.</w:t>
          </w:r>
        </w:p>
        <w:p w14:paraId="35B8F49F" w14:textId="77777777" w:rsidR="00F91626" w:rsidRDefault="00F91626">
          <w:pPr>
            <w:autoSpaceDE w:val="0"/>
            <w:autoSpaceDN w:val="0"/>
            <w:ind w:hanging="640"/>
            <w:divId w:val="1539855329"/>
          </w:pPr>
          <w:r>
            <w:t>(26)</w:t>
          </w:r>
          <w:r>
            <w:tab/>
            <w:t xml:space="preserve">Wu, Q.; Mao, M. J.; Wu, Q. J.; Liang, J.; Huang, Y. B.; Cao, R. Construction of Donor–Acceptor Heterojunctions in Covalent Organic Framework for Enhanced CO2 Electroreduction. </w:t>
          </w:r>
          <w:r>
            <w:rPr>
              <w:i/>
              <w:iCs/>
            </w:rPr>
            <w:t>Small</w:t>
          </w:r>
          <w:r>
            <w:t xml:space="preserve"> </w:t>
          </w:r>
          <w:r>
            <w:rPr>
              <w:b/>
              <w:bCs/>
            </w:rPr>
            <w:t>2021</w:t>
          </w:r>
          <w:r>
            <w:t xml:space="preserve">, </w:t>
          </w:r>
          <w:r>
            <w:rPr>
              <w:i/>
              <w:iCs/>
            </w:rPr>
            <w:t>17</w:t>
          </w:r>
          <w:r>
            <w:t xml:space="preserve"> (22), 1–8.</w:t>
          </w:r>
        </w:p>
        <w:p w14:paraId="138D5533" w14:textId="77777777" w:rsidR="00F91626" w:rsidRDefault="00F91626">
          <w:pPr>
            <w:autoSpaceDE w:val="0"/>
            <w:autoSpaceDN w:val="0"/>
            <w:ind w:hanging="640"/>
            <w:divId w:val="1989049409"/>
          </w:pPr>
          <w:r>
            <w:t>(27)</w:t>
          </w:r>
          <w:r>
            <w:tab/>
            <w:t xml:space="preserve">Roeser, J.; Prill, D.; </w:t>
          </w:r>
          <w:proofErr w:type="spellStart"/>
          <w:r>
            <w:t>Bojdys</w:t>
          </w:r>
          <w:proofErr w:type="spellEnd"/>
          <w:r>
            <w:t xml:space="preserve">, M. J.; </w:t>
          </w:r>
          <w:proofErr w:type="spellStart"/>
          <w:r>
            <w:t>Fayon</w:t>
          </w:r>
          <w:proofErr w:type="spellEnd"/>
          <w:r>
            <w:t xml:space="preserve">, P.; Trewin, A.; Fitch, A. N.; Schmidt, M. U.; Thomas, A. Anionic Silicate Organic Frameworks Constructed from Hexacoordinate Silicon Centres. </w:t>
          </w:r>
          <w:r>
            <w:rPr>
              <w:i/>
              <w:iCs/>
            </w:rPr>
            <w:t>Nat. Chem.</w:t>
          </w:r>
          <w:r>
            <w:t xml:space="preserve"> </w:t>
          </w:r>
          <w:r>
            <w:rPr>
              <w:b/>
              <w:bCs/>
            </w:rPr>
            <w:t>2017</w:t>
          </w:r>
          <w:r>
            <w:t xml:space="preserve">, </w:t>
          </w:r>
          <w:r>
            <w:rPr>
              <w:i/>
              <w:iCs/>
            </w:rPr>
            <w:t>9</w:t>
          </w:r>
          <w:r>
            <w:t xml:space="preserve"> (10), 977–982.</w:t>
          </w:r>
        </w:p>
        <w:p w14:paraId="300A4C69" w14:textId="77777777" w:rsidR="00F91626" w:rsidRDefault="00F91626">
          <w:pPr>
            <w:autoSpaceDE w:val="0"/>
            <w:autoSpaceDN w:val="0"/>
            <w:ind w:hanging="640"/>
            <w:divId w:val="59254029"/>
          </w:pPr>
          <w:r>
            <w:t>(28)</w:t>
          </w:r>
          <w:r>
            <w:tab/>
            <w:t xml:space="preserve">Yu, T.; Wang, Y.; Jiang, K.; Zhai, G.; </w:t>
          </w:r>
          <w:proofErr w:type="spellStart"/>
          <w:r>
            <w:t>Ke</w:t>
          </w:r>
          <w:proofErr w:type="spellEnd"/>
          <w:r>
            <w:t xml:space="preserve">, C.; Zhang, J.; Li, J.; Tranca, D.; </w:t>
          </w:r>
          <w:proofErr w:type="spellStart"/>
          <w:r>
            <w:t>Kymakis</w:t>
          </w:r>
          <w:proofErr w:type="spellEnd"/>
          <w:r>
            <w:t xml:space="preserve">, E.; Zhuang, X. Catechol-Coordinated Framework Film-Based Micro-Supercapacitors with AC Line Filtering Performance. </w:t>
          </w:r>
          <w:r>
            <w:rPr>
              <w:i/>
              <w:iCs/>
            </w:rPr>
            <w:t>Chem. Eur. J.</w:t>
          </w:r>
          <w:r>
            <w:t xml:space="preserve"> </w:t>
          </w:r>
          <w:r>
            <w:rPr>
              <w:b/>
              <w:bCs/>
            </w:rPr>
            <w:t>2021</w:t>
          </w:r>
          <w:r>
            <w:t xml:space="preserve">, </w:t>
          </w:r>
          <w:r>
            <w:rPr>
              <w:i/>
              <w:iCs/>
            </w:rPr>
            <w:t>27</w:t>
          </w:r>
          <w:r>
            <w:t xml:space="preserve"> (20), 6340–6347.</w:t>
          </w:r>
        </w:p>
        <w:p w14:paraId="16222B8B" w14:textId="77777777" w:rsidR="00F91626" w:rsidRDefault="00F91626">
          <w:pPr>
            <w:autoSpaceDE w:val="0"/>
            <w:autoSpaceDN w:val="0"/>
            <w:ind w:hanging="640"/>
            <w:divId w:val="1809323312"/>
          </w:pPr>
          <w:r>
            <w:t>(29)</w:t>
          </w:r>
          <w:r>
            <w:tab/>
            <w:t xml:space="preserve">Balaban, T. S.; </w:t>
          </w:r>
          <w:proofErr w:type="spellStart"/>
          <w:r>
            <w:t>Eichhöfer</w:t>
          </w:r>
          <w:proofErr w:type="spellEnd"/>
          <w:r>
            <w:t xml:space="preserve">, A.; Krische, M. J.; Lehn, J. M. Hierarchic Supramolecular Interactions within Assemblies in Solution and in the Crystal of 2,3,6,7-Tetrasubstituted 5,5′-(Anthracene-9,10-Diyl) </w:t>
          </w:r>
          <w:proofErr w:type="gramStart"/>
          <w:r>
            <w:t>Bis[</w:t>
          </w:r>
          <w:proofErr w:type="gramEnd"/>
          <w:r>
            <w:t xml:space="preserve">Pyrimidin-2-Amines]. </w:t>
          </w:r>
          <w:r>
            <w:rPr>
              <w:i/>
              <w:iCs/>
            </w:rPr>
            <w:t>Helv. Chim. Acta.</w:t>
          </w:r>
          <w:r>
            <w:t xml:space="preserve"> </w:t>
          </w:r>
          <w:r>
            <w:rPr>
              <w:b/>
              <w:bCs/>
            </w:rPr>
            <w:t>2006</w:t>
          </w:r>
          <w:r>
            <w:t xml:space="preserve">, </w:t>
          </w:r>
          <w:r>
            <w:rPr>
              <w:i/>
              <w:iCs/>
            </w:rPr>
            <w:t>89</w:t>
          </w:r>
          <w:r>
            <w:t xml:space="preserve"> (2), 333–351.</w:t>
          </w:r>
        </w:p>
        <w:p w14:paraId="37ED2D57" w14:textId="77777777" w:rsidR="00F91626" w:rsidRDefault="00F91626">
          <w:pPr>
            <w:autoSpaceDE w:val="0"/>
            <w:autoSpaceDN w:val="0"/>
            <w:ind w:hanging="640"/>
            <w:divId w:val="1631981115"/>
          </w:pPr>
          <w:r>
            <w:lastRenderedPageBreak/>
            <w:t>(30)</w:t>
          </w:r>
          <w:r>
            <w:tab/>
          </w:r>
          <w:proofErr w:type="spellStart"/>
          <w:r>
            <w:t>Denekamp</w:t>
          </w:r>
          <w:proofErr w:type="spellEnd"/>
          <w:r>
            <w:t xml:space="preserve">, I. M.; Veenstra, F. L. P.; </w:t>
          </w:r>
          <w:proofErr w:type="spellStart"/>
          <w:r>
            <w:t>Jungbacker</w:t>
          </w:r>
          <w:proofErr w:type="spellEnd"/>
          <w:r>
            <w:t xml:space="preserve">, P.; Rothenberg, G. A Simple Synthesis of Symmetric Phthalocyanines and Their Respective Perfluoro and Transition-Metal Complexes. </w:t>
          </w:r>
          <w:r>
            <w:rPr>
              <w:i/>
              <w:iCs/>
            </w:rPr>
            <w:t xml:space="preserve">Appl. </w:t>
          </w:r>
          <w:proofErr w:type="spellStart"/>
          <w:r>
            <w:rPr>
              <w:i/>
              <w:iCs/>
            </w:rPr>
            <w:t>Organomet</w:t>
          </w:r>
          <w:proofErr w:type="spellEnd"/>
          <w:r>
            <w:rPr>
              <w:i/>
              <w:iCs/>
            </w:rPr>
            <w:t>. Chem.</w:t>
          </w:r>
          <w:r>
            <w:t xml:space="preserve"> </w:t>
          </w:r>
          <w:r>
            <w:rPr>
              <w:b/>
              <w:bCs/>
            </w:rPr>
            <w:t>2019</w:t>
          </w:r>
          <w:r>
            <w:t xml:space="preserve">, </w:t>
          </w:r>
          <w:r>
            <w:rPr>
              <w:i/>
              <w:iCs/>
            </w:rPr>
            <w:t>33</w:t>
          </w:r>
          <w:r>
            <w:t xml:space="preserve"> (5), e4872.</w:t>
          </w:r>
        </w:p>
        <w:p w14:paraId="20F14523" w14:textId="77777777" w:rsidR="00F91626" w:rsidRDefault="00F91626">
          <w:pPr>
            <w:autoSpaceDE w:val="0"/>
            <w:autoSpaceDN w:val="0"/>
            <w:ind w:hanging="640"/>
            <w:divId w:val="1966110600"/>
          </w:pPr>
          <w:r>
            <w:t>(31)</w:t>
          </w:r>
          <w:r>
            <w:tab/>
            <w:t xml:space="preserve">Virmani, E.; Rotter, J. M.; </w:t>
          </w:r>
          <w:proofErr w:type="spellStart"/>
          <w:r>
            <w:t>Mähringer</w:t>
          </w:r>
          <w:proofErr w:type="spellEnd"/>
          <w:r>
            <w:t xml:space="preserve">, A.; Von </w:t>
          </w:r>
          <w:proofErr w:type="spellStart"/>
          <w:r>
            <w:t>Zons</w:t>
          </w:r>
          <w:proofErr w:type="spellEnd"/>
          <w:r>
            <w:t xml:space="preserve">, T.; Godt, A.; </w:t>
          </w:r>
          <w:proofErr w:type="spellStart"/>
          <w:r>
            <w:t>Bein</w:t>
          </w:r>
          <w:proofErr w:type="spellEnd"/>
          <w:r>
            <w:t xml:space="preserve">, T.; Wuttke, S.; Medina, D. D. On-Surface Synthesis of Highly Oriented Thin Metal-Organic Framework Films through Vapor-Assisted Conversion. </w:t>
          </w:r>
          <w:r>
            <w:rPr>
              <w:i/>
              <w:iCs/>
            </w:rPr>
            <w:t>J. Am. Chem. Soc.</w:t>
          </w:r>
          <w:r>
            <w:t xml:space="preserve"> </w:t>
          </w:r>
          <w:r>
            <w:rPr>
              <w:b/>
              <w:bCs/>
            </w:rPr>
            <w:t>2018</w:t>
          </w:r>
          <w:r>
            <w:t xml:space="preserve">, </w:t>
          </w:r>
          <w:r>
            <w:rPr>
              <w:i/>
              <w:iCs/>
            </w:rPr>
            <w:t>140</w:t>
          </w:r>
          <w:r>
            <w:t xml:space="preserve"> (14), 4812–4819.</w:t>
          </w:r>
        </w:p>
        <w:p w14:paraId="62F62415" w14:textId="067F944B" w:rsidR="00F91626" w:rsidRDefault="00F91626">
          <w:pPr>
            <w:autoSpaceDE w:val="0"/>
            <w:autoSpaceDN w:val="0"/>
            <w:ind w:hanging="640"/>
            <w:divId w:val="1019313622"/>
          </w:pPr>
          <w:r>
            <w:t>(32)</w:t>
          </w:r>
          <w:r>
            <w:tab/>
            <w:t xml:space="preserve">Jin, E.; Asada, M.; Xu, Q.; Dalapati, S.; Addicoat, M. A.; Brady, M. A.; Xu, H.; Nakamura, T.; Heine, T.; Chen, Q.; Jiang, D. Two-Dimensional Sp2 Carbon–Conjugated Covalent Organic Frameworks. </w:t>
          </w:r>
          <w:r>
            <w:rPr>
              <w:i/>
              <w:iCs/>
            </w:rPr>
            <w:t>Science</w:t>
          </w:r>
          <w:r>
            <w:t xml:space="preserve"> </w:t>
          </w:r>
          <w:r>
            <w:rPr>
              <w:b/>
              <w:bCs/>
            </w:rPr>
            <w:t>2017</w:t>
          </w:r>
          <w:r>
            <w:t xml:space="preserve">, </w:t>
          </w:r>
          <w:r>
            <w:rPr>
              <w:i/>
              <w:iCs/>
            </w:rPr>
            <w:t>357</w:t>
          </w:r>
          <w:r>
            <w:t xml:space="preserve"> (6352), 673–676.</w:t>
          </w:r>
        </w:p>
        <w:p w14:paraId="17D327B4" w14:textId="77777777" w:rsidR="00F91626" w:rsidRDefault="00F91626">
          <w:pPr>
            <w:autoSpaceDE w:val="0"/>
            <w:autoSpaceDN w:val="0"/>
            <w:ind w:hanging="640"/>
            <w:divId w:val="844201429"/>
          </w:pPr>
          <w:r>
            <w:t>(33)</w:t>
          </w:r>
          <w:r>
            <w:tab/>
            <w:t xml:space="preserve">Lakshmi, V.; Liu, C.-H.; </w:t>
          </w:r>
          <w:proofErr w:type="spellStart"/>
          <w:r>
            <w:t>Rajeswara</w:t>
          </w:r>
          <w:proofErr w:type="spellEnd"/>
          <w:r>
            <w:t xml:space="preserve"> Rao, M.; Chen, Y.; Fang, Y.; </w:t>
          </w:r>
          <w:proofErr w:type="spellStart"/>
          <w:r>
            <w:t>Dadvand</w:t>
          </w:r>
          <w:proofErr w:type="spellEnd"/>
          <w:r>
            <w:t xml:space="preserve">, A.; </w:t>
          </w:r>
          <w:proofErr w:type="spellStart"/>
          <w:r>
            <w:t>Hamzehpoor</w:t>
          </w:r>
          <w:proofErr w:type="spellEnd"/>
          <w:r>
            <w:t xml:space="preserve">, E.; Sakai-Otsuka, Y.; S. Stein, R.; F. </w:t>
          </w:r>
          <w:proofErr w:type="spellStart"/>
          <w:r>
            <w:t>Perepichka</w:t>
          </w:r>
          <w:proofErr w:type="spellEnd"/>
          <w:r>
            <w:t xml:space="preserve">, D. A Two-Dimensional </w:t>
          </w:r>
          <w:proofErr w:type="gramStart"/>
          <w:r>
            <w:t>Poly(</w:t>
          </w:r>
          <w:proofErr w:type="spellStart"/>
          <w:proofErr w:type="gramEnd"/>
          <w:r>
            <w:t>Azatriangulene</w:t>
          </w:r>
          <w:proofErr w:type="spellEnd"/>
          <w:r>
            <w:t xml:space="preserve">) Covalent Organic Framework with Semiconducting and Paramagnetic States. </w:t>
          </w:r>
          <w:r>
            <w:rPr>
              <w:i/>
              <w:iCs/>
            </w:rPr>
            <w:t>J. Am. Chem. Soc.</w:t>
          </w:r>
          <w:r>
            <w:t xml:space="preserve"> </w:t>
          </w:r>
          <w:r>
            <w:rPr>
              <w:b/>
              <w:bCs/>
            </w:rPr>
            <w:t>2020</w:t>
          </w:r>
          <w:r>
            <w:t xml:space="preserve">, </w:t>
          </w:r>
          <w:r>
            <w:rPr>
              <w:i/>
              <w:iCs/>
            </w:rPr>
            <w:t>142</w:t>
          </w:r>
          <w:r>
            <w:t xml:space="preserve"> (5), 2155–2160.</w:t>
          </w:r>
        </w:p>
        <w:p w14:paraId="1AA6D15A" w14:textId="77777777" w:rsidR="00F91626" w:rsidRDefault="00F91626">
          <w:pPr>
            <w:autoSpaceDE w:val="0"/>
            <w:autoSpaceDN w:val="0"/>
            <w:ind w:hanging="640"/>
            <w:divId w:val="1907951452"/>
          </w:pPr>
          <w:r>
            <w:t>(34)</w:t>
          </w:r>
          <w:r>
            <w:tab/>
            <w:t xml:space="preserve">Huang, N.; Lee, K. H.; Yue, Y.; Xu, X.; Irle, S.; Jiang, Q.; Jiang, D. A Stable and Conductive </w:t>
          </w:r>
          <w:proofErr w:type="spellStart"/>
          <w:r>
            <w:t>Metallophthalocyanine</w:t>
          </w:r>
          <w:proofErr w:type="spellEnd"/>
          <w:r>
            <w:t xml:space="preserve"> Framework for Electrocatalytic Carbon Dioxide Reduction in Water. </w:t>
          </w:r>
          <w:proofErr w:type="spellStart"/>
          <w:r>
            <w:rPr>
              <w:i/>
              <w:iCs/>
            </w:rPr>
            <w:t>Angew</w:t>
          </w:r>
          <w:proofErr w:type="spellEnd"/>
          <w:r>
            <w:rPr>
              <w:i/>
              <w:iCs/>
            </w:rPr>
            <w:t>. Chem., Int. Ed.</w:t>
          </w:r>
          <w:r>
            <w:t xml:space="preserve"> </w:t>
          </w:r>
          <w:r>
            <w:rPr>
              <w:b/>
              <w:bCs/>
            </w:rPr>
            <w:t>2020</w:t>
          </w:r>
          <w:r>
            <w:t xml:space="preserve">, </w:t>
          </w:r>
          <w:r>
            <w:rPr>
              <w:i/>
              <w:iCs/>
            </w:rPr>
            <w:t>59</w:t>
          </w:r>
          <w:r>
            <w:t xml:space="preserve"> (38), 16587–16593.</w:t>
          </w:r>
        </w:p>
        <w:p w14:paraId="0CBA1C93" w14:textId="77777777" w:rsidR="00F91626" w:rsidRDefault="00F91626">
          <w:pPr>
            <w:autoSpaceDE w:val="0"/>
            <w:autoSpaceDN w:val="0"/>
            <w:ind w:hanging="640"/>
            <w:divId w:val="1783262467"/>
          </w:pPr>
          <w:r>
            <w:t>(35)</w:t>
          </w:r>
          <w:r>
            <w:tab/>
            <w:t xml:space="preserve">Yue, Y.; Li, H.; Chen, H.; Huang, N. Piperazine-Linked Covalent Organic Frameworks with High Electrical Conductivity. </w:t>
          </w:r>
          <w:r>
            <w:rPr>
              <w:i/>
              <w:iCs/>
            </w:rPr>
            <w:t>J. Am. Chem. Soc.</w:t>
          </w:r>
          <w:r>
            <w:t xml:space="preserve"> </w:t>
          </w:r>
          <w:r>
            <w:rPr>
              <w:b/>
              <w:bCs/>
            </w:rPr>
            <w:t>2022</w:t>
          </w:r>
          <w:r>
            <w:t xml:space="preserve">, </w:t>
          </w:r>
          <w:r>
            <w:rPr>
              <w:i/>
              <w:iCs/>
            </w:rPr>
            <w:t>144</w:t>
          </w:r>
          <w:r>
            <w:t xml:space="preserve"> (7), 2873–2878.</w:t>
          </w:r>
        </w:p>
        <w:p w14:paraId="5AE6F3B1" w14:textId="77777777" w:rsidR="00F91626" w:rsidRDefault="00F91626">
          <w:pPr>
            <w:autoSpaceDE w:val="0"/>
            <w:autoSpaceDN w:val="0"/>
            <w:ind w:hanging="640"/>
            <w:divId w:val="618488890"/>
          </w:pPr>
          <w:r>
            <w:t>(36)</w:t>
          </w:r>
          <w:r>
            <w:tab/>
            <w:t xml:space="preserve">Xu, X.; Zhang, S.; Xu, K.; Chen, H.; Fan, X.; Huang, N. Janus Dione-Based Conjugated Covalent Organic Frameworks with High Conductivity as Superior Cathode Materials. </w:t>
          </w:r>
          <w:r>
            <w:rPr>
              <w:i/>
              <w:iCs/>
            </w:rPr>
            <w:t>J. Am. Chem. Soc.</w:t>
          </w:r>
          <w:r>
            <w:t xml:space="preserve"> </w:t>
          </w:r>
          <w:r>
            <w:rPr>
              <w:b/>
              <w:bCs/>
            </w:rPr>
            <w:t>2023</w:t>
          </w:r>
          <w:r>
            <w:t xml:space="preserve">, </w:t>
          </w:r>
          <w:r>
            <w:rPr>
              <w:i/>
              <w:iCs/>
            </w:rPr>
            <w:t>145</w:t>
          </w:r>
          <w:r>
            <w:t xml:space="preserve"> (2), 1022–1030.</w:t>
          </w:r>
        </w:p>
        <w:p w14:paraId="691FA14B" w14:textId="77777777" w:rsidR="00F91626" w:rsidRDefault="00F91626">
          <w:pPr>
            <w:autoSpaceDE w:val="0"/>
            <w:autoSpaceDN w:val="0"/>
            <w:ind w:hanging="640"/>
            <w:divId w:val="595868587"/>
          </w:pPr>
          <w:r>
            <w:t>(37)</w:t>
          </w:r>
          <w:r>
            <w:tab/>
            <w:t xml:space="preserve">Ghosh, S.; Tsutsui, Y.; Kawaguchi, T.; Matsuda, W.; Nagano, S.; Suzuki, K.; Kaji, H.; Seki, S. Band-like Transport of Charge Carriers in Oriented Two-Dimensional Conjugated Covalent Organic Frameworks. </w:t>
          </w:r>
          <w:r>
            <w:rPr>
              <w:i/>
              <w:iCs/>
            </w:rPr>
            <w:t>Chem. Mater.</w:t>
          </w:r>
          <w:r>
            <w:t xml:space="preserve"> </w:t>
          </w:r>
          <w:r>
            <w:rPr>
              <w:b/>
              <w:bCs/>
            </w:rPr>
            <w:t>2022</w:t>
          </w:r>
          <w:r>
            <w:t xml:space="preserve">, </w:t>
          </w:r>
          <w:r>
            <w:rPr>
              <w:i/>
              <w:iCs/>
            </w:rPr>
            <w:t>34</w:t>
          </w:r>
          <w:r>
            <w:t xml:space="preserve"> (2), 736–745.</w:t>
          </w:r>
        </w:p>
        <w:p w14:paraId="7D7BABD5" w14:textId="77777777" w:rsidR="00F91626" w:rsidRDefault="00F91626">
          <w:pPr>
            <w:autoSpaceDE w:val="0"/>
            <w:autoSpaceDN w:val="0"/>
            <w:ind w:hanging="640"/>
            <w:divId w:val="439381167"/>
          </w:pPr>
          <w:r>
            <w:t>(38)</w:t>
          </w:r>
          <w:r>
            <w:tab/>
            <w:t xml:space="preserve">Kumar Mahato, A.; Bag, S.; Sekhar </w:t>
          </w:r>
          <w:proofErr w:type="spellStart"/>
          <w:r>
            <w:t>Sasmal</w:t>
          </w:r>
          <w:proofErr w:type="spellEnd"/>
          <w:r>
            <w:t xml:space="preserve">, H.; Dey, K.; Giri, I.; Linares-Moreau, M.; Carbonell, C.; </w:t>
          </w:r>
          <w:proofErr w:type="spellStart"/>
          <w:r>
            <w:t>Falcaro</w:t>
          </w:r>
          <w:proofErr w:type="spellEnd"/>
          <w:r>
            <w:t xml:space="preserve">, P.; </w:t>
          </w:r>
          <w:proofErr w:type="spellStart"/>
          <w:r>
            <w:t>Bhoje</w:t>
          </w:r>
          <w:proofErr w:type="spellEnd"/>
          <w:r>
            <w:t xml:space="preserve"> Gowd, E.; K Vijayaraghavan, R.; Banerjee, R. Crystallizing Sub 10 Nm Covalent Organic Framework Thin Films via Interfacial–Residual Concomitance. </w:t>
          </w:r>
          <w:r>
            <w:rPr>
              <w:i/>
              <w:iCs/>
            </w:rPr>
            <w:t>J. Am. Chem. Soc.</w:t>
          </w:r>
          <w:r>
            <w:t xml:space="preserve"> </w:t>
          </w:r>
          <w:r>
            <w:rPr>
              <w:b/>
              <w:bCs/>
            </w:rPr>
            <w:t>2021</w:t>
          </w:r>
          <w:r>
            <w:t xml:space="preserve">, </w:t>
          </w:r>
          <w:r>
            <w:rPr>
              <w:i/>
              <w:iCs/>
            </w:rPr>
            <w:t>143</w:t>
          </w:r>
          <w:r>
            <w:t xml:space="preserve"> (49), 20916–20926.</w:t>
          </w:r>
        </w:p>
        <w:p w14:paraId="0C7C18AC" w14:textId="77777777" w:rsidR="00F91626" w:rsidRDefault="00F91626">
          <w:pPr>
            <w:autoSpaceDE w:val="0"/>
            <w:autoSpaceDN w:val="0"/>
            <w:ind w:hanging="640"/>
            <w:divId w:val="557128791"/>
          </w:pPr>
          <w:r>
            <w:t>(39)</w:t>
          </w:r>
          <w:r>
            <w:tab/>
            <w:t xml:space="preserve">Cai, S. L.; Zhang, Y. B.; Pun, A. B.; He, B.; Yang, J.; Toma, F. M.; Sharp, I. D.; Yaghi, O. M.; Fan, J.; Zheng, S. R.; Zhang, W. G.; Liu, Y. </w:t>
          </w:r>
          <w:proofErr w:type="spellStart"/>
          <w:r>
            <w:t>Tunable</w:t>
          </w:r>
          <w:proofErr w:type="spellEnd"/>
          <w:r>
            <w:t xml:space="preserve"> Electrical Conductivity in Oriented Thin Films of Tetrathiafulvalene-Based Covalent Organic Framework. </w:t>
          </w:r>
          <w:r>
            <w:rPr>
              <w:i/>
              <w:iCs/>
            </w:rPr>
            <w:t>Chem. Sci.</w:t>
          </w:r>
          <w:r>
            <w:t xml:space="preserve"> </w:t>
          </w:r>
          <w:r>
            <w:rPr>
              <w:b/>
              <w:bCs/>
            </w:rPr>
            <w:t>2014</w:t>
          </w:r>
          <w:r>
            <w:t xml:space="preserve">, </w:t>
          </w:r>
          <w:r>
            <w:rPr>
              <w:i/>
              <w:iCs/>
            </w:rPr>
            <w:t>5</w:t>
          </w:r>
          <w:r>
            <w:t xml:space="preserve"> (12), 4693–4700.</w:t>
          </w:r>
        </w:p>
        <w:p w14:paraId="0FCB2F91" w14:textId="77777777" w:rsidR="00F91626" w:rsidRDefault="00F91626">
          <w:pPr>
            <w:autoSpaceDE w:val="0"/>
            <w:autoSpaceDN w:val="0"/>
            <w:ind w:hanging="640"/>
            <w:divId w:val="1212424798"/>
          </w:pPr>
          <w:r>
            <w:t>(40)</w:t>
          </w:r>
          <w:r>
            <w:tab/>
            <w:t xml:space="preserve">Frey, L.; </w:t>
          </w:r>
          <w:proofErr w:type="spellStart"/>
          <w:r>
            <w:t>Pöhls</w:t>
          </w:r>
          <w:proofErr w:type="spellEnd"/>
          <w:r>
            <w:t xml:space="preserve">, J. F.; Hennemann, M.; </w:t>
          </w:r>
          <w:proofErr w:type="spellStart"/>
          <w:r>
            <w:t>Mähringer</w:t>
          </w:r>
          <w:proofErr w:type="spellEnd"/>
          <w:r>
            <w:t xml:space="preserve">, A.; Reuter, S.; Clark, T.; Weitz, R. T.; Medina, D. D. Oriented Thiophene-Extended </w:t>
          </w:r>
          <w:proofErr w:type="spellStart"/>
          <w:r>
            <w:t>Benzotrithiophene</w:t>
          </w:r>
          <w:proofErr w:type="spellEnd"/>
          <w:r>
            <w:t xml:space="preserve"> Covalent Organic Framework Thin Films: Directional Electrical Conductivity. </w:t>
          </w:r>
          <w:r>
            <w:rPr>
              <w:i/>
              <w:iCs/>
            </w:rPr>
            <w:t xml:space="preserve">Adv. </w:t>
          </w:r>
          <w:proofErr w:type="spellStart"/>
          <w:r>
            <w:rPr>
              <w:i/>
              <w:iCs/>
            </w:rPr>
            <w:t>Funct</w:t>
          </w:r>
          <w:proofErr w:type="spellEnd"/>
          <w:r>
            <w:rPr>
              <w:i/>
              <w:iCs/>
            </w:rPr>
            <w:t>. Mater.</w:t>
          </w:r>
          <w:r>
            <w:t xml:space="preserve"> </w:t>
          </w:r>
          <w:r>
            <w:rPr>
              <w:b/>
              <w:bCs/>
            </w:rPr>
            <w:t>2022</w:t>
          </w:r>
          <w:r>
            <w:t xml:space="preserve">, </w:t>
          </w:r>
          <w:r>
            <w:rPr>
              <w:i/>
              <w:iCs/>
            </w:rPr>
            <w:t>32</w:t>
          </w:r>
          <w:r>
            <w:t xml:space="preserve"> (47), 2205949.</w:t>
          </w:r>
        </w:p>
        <w:p w14:paraId="00EC802E" w14:textId="77777777" w:rsidR="00F91626" w:rsidRDefault="00F91626">
          <w:pPr>
            <w:autoSpaceDE w:val="0"/>
            <w:autoSpaceDN w:val="0"/>
            <w:ind w:hanging="640"/>
            <w:divId w:val="2064138636"/>
          </w:pPr>
          <w:r>
            <w:t>(41)</w:t>
          </w:r>
          <w:r>
            <w:tab/>
            <w:t xml:space="preserve">Liu, M.; Liu, Y.; Dong, J.; Bai, Y.; Gao, W.; Shang, S.; Wang, X.; </w:t>
          </w:r>
          <w:proofErr w:type="spellStart"/>
          <w:r>
            <w:t>Kuang</w:t>
          </w:r>
          <w:proofErr w:type="spellEnd"/>
          <w:r>
            <w:t xml:space="preserve">, J.; Du, C.; Zou, Y.; Chen, J.; Liu, Y. Two-Dimensional Covalent Organic Framework Films Prepared on Various Substrates through Vapor Induced Conversion. </w:t>
          </w:r>
          <w:r>
            <w:rPr>
              <w:i/>
              <w:iCs/>
            </w:rPr>
            <w:t xml:space="preserve">Nat. </w:t>
          </w:r>
          <w:proofErr w:type="spellStart"/>
          <w:r>
            <w:rPr>
              <w:i/>
              <w:iCs/>
            </w:rPr>
            <w:t>Commun</w:t>
          </w:r>
          <w:proofErr w:type="spellEnd"/>
          <w:r>
            <w:rPr>
              <w:i/>
              <w:iCs/>
            </w:rPr>
            <w:t>.</w:t>
          </w:r>
          <w:r>
            <w:t xml:space="preserve"> </w:t>
          </w:r>
          <w:r>
            <w:rPr>
              <w:b/>
              <w:bCs/>
            </w:rPr>
            <w:t>2022</w:t>
          </w:r>
          <w:r>
            <w:t xml:space="preserve">, </w:t>
          </w:r>
          <w:r>
            <w:rPr>
              <w:i/>
              <w:iCs/>
            </w:rPr>
            <w:t>13</w:t>
          </w:r>
          <w:r>
            <w:t xml:space="preserve"> (1), 1411.</w:t>
          </w:r>
        </w:p>
        <w:p w14:paraId="0BFE2886" w14:textId="77777777" w:rsidR="00F91626" w:rsidRDefault="00F91626">
          <w:pPr>
            <w:autoSpaceDE w:val="0"/>
            <w:autoSpaceDN w:val="0"/>
            <w:ind w:hanging="640"/>
            <w:divId w:val="723214641"/>
          </w:pPr>
          <w:r>
            <w:t>(42)</w:t>
          </w:r>
          <w:r>
            <w:tab/>
          </w:r>
          <w:proofErr w:type="spellStart"/>
          <w:r>
            <w:t>Sprachmann</w:t>
          </w:r>
          <w:proofErr w:type="spellEnd"/>
          <w:r>
            <w:t xml:space="preserve">, J.; Wachsmuth, T.; Bhosale, M.; Burmeister, D.; Smales, G. J.; Schmidt, M.; </w:t>
          </w:r>
          <w:proofErr w:type="spellStart"/>
          <w:r>
            <w:t>Kochovski</w:t>
          </w:r>
          <w:proofErr w:type="spellEnd"/>
          <w:r>
            <w:t xml:space="preserve">, Z.; </w:t>
          </w:r>
          <w:proofErr w:type="spellStart"/>
          <w:r>
            <w:t>Grabicki</w:t>
          </w:r>
          <w:proofErr w:type="spellEnd"/>
          <w:r>
            <w:t xml:space="preserve">, N.; Wessling, R.; List-Kratochvil, E. J. W.; Esser, B.; </w:t>
          </w:r>
          <w:proofErr w:type="spellStart"/>
          <w:r>
            <w:t>Dumele</w:t>
          </w:r>
          <w:proofErr w:type="spellEnd"/>
          <w:r>
            <w:t xml:space="preserve">, O. Antiaromatic Covalent Organic Frameworks Based on </w:t>
          </w:r>
          <w:proofErr w:type="spellStart"/>
          <w:r>
            <w:t>Dibenzopentalenes</w:t>
          </w:r>
          <w:proofErr w:type="spellEnd"/>
          <w:r>
            <w:t xml:space="preserve">. </w:t>
          </w:r>
          <w:r>
            <w:rPr>
              <w:i/>
              <w:iCs/>
            </w:rPr>
            <w:t>J. Am. Chem. Soc.</w:t>
          </w:r>
          <w:r>
            <w:t xml:space="preserve"> </w:t>
          </w:r>
          <w:r>
            <w:rPr>
              <w:b/>
              <w:bCs/>
            </w:rPr>
            <w:t>2023</w:t>
          </w:r>
          <w:r>
            <w:t xml:space="preserve">, </w:t>
          </w:r>
          <w:r>
            <w:rPr>
              <w:i/>
              <w:iCs/>
            </w:rPr>
            <w:t>145</w:t>
          </w:r>
          <w:r>
            <w:t xml:space="preserve"> (5), 2840–2851.</w:t>
          </w:r>
        </w:p>
        <w:p w14:paraId="30655EEB" w14:textId="77777777" w:rsidR="00F91626" w:rsidRDefault="00F91626">
          <w:pPr>
            <w:autoSpaceDE w:val="0"/>
            <w:autoSpaceDN w:val="0"/>
            <w:ind w:hanging="640"/>
            <w:divId w:val="752507042"/>
          </w:pPr>
          <w:r>
            <w:t>(43)</w:t>
          </w:r>
          <w:r>
            <w:tab/>
            <w:t xml:space="preserve">Wang, M.; Ballabio, M.; Wang, M.; Lin, H. H.; Biswal, B. P.; Han, X.; Paasch, S.; Brunner, E.; Liu, P.; Chen, M.; Bonn, M.; Heine, T.; Zhou, S.; </w:t>
          </w:r>
          <w:proofErr w:type="spellStart"/>
          <w:r>
            <w:t>Cánovas</w:t>
          </w:r>
          <w:proofErr w:type="spellEnd"/>
          <w:r>
            <w:t>, E.; Dong, R.; Feng, X. Unveiling Electronic Properties in Metal-Phthalocyanine-Based Pyrazine-</w:t>
          </w:r>
          <w:r>
            <w:lastRenderedPageBreak/>
            <w:t xml:space="preserve">Linked Conjugated Two-Dimensional Covalent Organic Frameworks. </w:t>
          </w:r>
          <w:r>
            <w:rPr>
              <w:i/>
              <w:iCs/>
            </w:rPr>
            <w:t>J. Am. Chem. Soc.</w:t>
          </w:r>
          <w:r>
            <w:t xml:space="preserve"> </w:t>
          </w:r>
          <w:r>
            <w:rPr>
              <w:b/>
              <w:bCs/>
            </w:rPr>
            <w:t>2019</w:t>
          </w:r>
          <w:r>
            <w:t xml:space="preserve">, </w:t>
          </w:r>
          <w:r>
            <w:rPr>
              <w:i/>
              <w:iCs/>
            </w:rPr>
            <w:t>141</w:t>
          </w:r>
          <w:r>
            <w:t xml:space="preserve"> (42), 16810–16816.</w:t>
          </w:r>
        </w:p>
        <w:p w14:paraId="464FCB3C" w14:textId="7644952C" w:rsidR="002C49F5" w:rsidRDefault="00F91626" w:rsidP="007E5143">
          <w:pPr>
            <w:spacing w:line="360" w:lineRule="auto"/>
          </w:pPr>
          <w:r>
            <w:t> </w:t>
          </w:r>
        </w:p>
      </w:sdtContent>
    </w:sdt>
    <w:p w14:paraId="0EC406EC" w14:textId="77777777" w:rsidR="002C49F5" w:rsidRDefault="002C49F5" w:rsidP="007E5143">
      <w:pPr>
        <w:spacing w:line="360" w:lineRule="auto"/>
      </w:pPr>
    </w:p>
    <w:p w14:paraId="647E982F" w14:textId="77777777" w:rsidR="002C49F5" w:rsidRPr="002C49F5" w:rsidRDefault="002C49F5" w:rsidP="007E5143">
      <w:pPr>
        <w:spacing w:line="360" w:lineRule="auto"/>
        <w:jc w:val="both"/>
      </w:pPr>
    </w:p>
    <w:p w14:paraId="36D4C26A" w14:textId="0474C71F" w:rsidR="009024D0" w:rsidRDefault="009024D0" w:rsidP="007E5143">
      <w:pPr>
        <w:spacing w:line="360" w:lineRule="auto"/>
        <w:jc w:val="both"/>
      </w:pPr>
    </w:p>
    <w:sectPr w:rsidR="009024D0" w:rsidSect="00B61E5F">
      <w:footerReference w:type="even" r:id="rId56"/>
      <w:footerReference w:type="default" r:id="rId57"/>
      <w:footerReference w:type="first" r:id="rId58"/>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E1BF2" w14:textId="77777777" w:rsidR="00EB5E3B" w:rsidRDefault="00EB5E3B" w:rsidP="00D73BE2">
      <w:r>
        <w:separator/>
      </w:r>
    </w:p>
  </w:endnote>
  <w:endnote w:type="continuationSeparator" w:id="0">
    <w:p w14:paraId="03135059" w14:textId="77777777" w:rsidR="00EB5E3B" w:rsidRDefault="00EB5E3B" w:rsidP="00D73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ingFang TC">
    <w:altName w:val="Microsoft JhengHei"/>
    <w:charset w:val="88"/>
    <w:family w:val="swiss"/>
    <w:pitch w:val="variable"/>
    <w:sig w:usb0="A00002FF" w:usb1="7ACFFDFB" w:usb2="00000017" w:usb3="00000000" w:csb0="001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77567986"/>
      <w:docPartObj>
        <w:docPartGallery w:val="Page Numbers (Bottom of Page)"/>
        <w:docPartUnique/>
      </w:docPartObj>
    </w:sdtPr>
    <w:sdtContent>
      <w:p w14:paraId="36062693" w14:textId="26C16E58" w:rsidR="005E046C" w:rsidRDefault="005E046C" w:rsidP="00B61E5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973AED0" w14:textId="77777777" w:rsidR="005E046C" w:rsidRDefault="005E04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11787" w14:textId="6309A349" w:rsidR="005E046C" w:rsidRPr="0080740F" w:rsidRDefault="005E046C" w:rsidP="0080740F">
    <w:pPr>
      <w:pStyle w:val="Footer"/>
      <w:framePr w:wrap="notBeside" w:vAnchor="text" w:hAnchor="margin" w:xAlign="center" w:y="1"/>
      <w:rPr>
        <w:rStyle w:val="PageNumber"/>
        <w:rFonts w:ascii="Times New Roman" w:hAnsi="Times New Roman" w:cs="Times New Roman"/>
        <w:color w:val="000000" w:themeColor="text1"/>
        <w:sz w:val="24"/>
        <w:szCs w:val="24"/>
      </w:rPr>
    </w:pPr>
    <w:r w:rsidRPr="0080740F">
      <w:rPr>
        <w:rStyle w:val="PageNumber"/>
        <w:rFonts w:ascii="Times New Roman" w:hAnsi="Times New Roman" w:cs="Times New Roman"/>
        <w:color w:val="000000" w:themeColor="text1"/>
        <w:sz w:val="24"/>
        <w:szCs w:val="24"/>
      </w:rPr>
      <w:t>S</w:t>
    </w:r>
    <w:sdt>
      <w:sdtPr>
        <w:rPr>
          <w:rStyle w:val="PageNumber"/>
          <w:rFonts w:ascii="Times New Roman" w:hAnsi="Times New Roman" w:cs="Times New Roman"/>
          <w:color w:val="000000" w:themeColor="text1"/>
          <w:sz w:val="24"/>
          <w:szCs w:val="24"/>
        </w:rPr>
        <w:id w:val="85189266"/>
        <w:docPartObj>
          <w:docPartGallery w:val="Page Numbers (Bottom of Page)"/>
          <w:docPartUnique/>
        </w:docPartObj>
      </w:sdtPr>
      <w:sdtContent>
        <w:r w:rsidRPr="0080740F">
          <w:rPr>
            <w:rStyle w:val="PageNumber"/>
            <w:rFonts w:ascii="Times New Roman" w:hAnsi="Times New Roman" w:cs="Times New Roman"/>
            <w:color w:val="000000" w:themeColor="text1"/>
            <w:sz w:val="24"/>
            <w:szCs w:val="24"/>
          </w:rPr>
          <w:fldChar w:fldCharType="begin"/>
        </w:r>
        <w:r w:rsidRPr="0080740F">
          <w:rPr>
            <w:rStyle w:val="PageNumber"/>
            <w:rFonts w:ascii="Times New Roman" w:hAnsi="Times New Roman" w:cs="Times New Roman"/>
            <w:color w:val="000000" w:themeColor="text1"/>
            <w:sz w:val="24"/>
            <w:szCs w:val="24"/>
          </w:rPr>
          <w:instrText xml:space="preserve"> PAGE </w:instrText>
        </w:r>
        <w:r w:rsidRPr="0080740F">
          <w:rPr>
            <w:rStyle w:val="PageNumber"/>
            <w:rFonts w:ascii="Times New Roman" w:hAnsi="Times New Roman" w:cs="Times New Roman"/>
            <w:color w:val="000000" w:themeColor="text1"/>
            <w:sz w:val="24"/>
            <w:szCs w:val="24"/>
          </w:rPr>
          <w:fldChar w:fldCharType="separate"/>
        </w:r>
        <w:r w:rsidRPr="0080740F">
          <w:rPr>
            <w:rStyle w:val="PageNumber"/>
            <w:rFonts w:ascii="Times New Roman" w:hAnsi="Times New Roman" w:cs="Times New Roman"/>
            <w:noProof/>
            <w:color w:val="000000" w:themeColor="text1"/>
            <w:sz w:val="24"/>
            <w:szCs w:val="24"/>
          </w:rPr>
          <w:t>2</w:t>
        </w:r>
        <w:r w:rsidRPr="0080740F">
          <w:rPr>
            <w:rStyle w:val="PageNumber"/>
            <w:rFonts w:ascii="Times New Roman" w:hAnsi="Times New Roman" w:cs="Times New Roman"/>
            <w:color w:val="000000" w:themeColor="text1"/>
            <w:sz w:val="24"/>
            <w:szCs w:val="24"/>
          </w:rPr>
          <w:fldChar w:fldCharType="end"/>
        </w:r>
      </w:sdtContent>
    </w:sdt>
  </w:p>
  <w:p w14:paraId="188F8662" w14:textId="77777777" w:rsidR="005E046C" w:rsidRPr="0080740F" w:rsidRDefault="005E046C">
    <w:pPr>
      <w:pStyle w:val="Footer"/>
      <w:rPr>
        <w:rFonts w:ascii="Times New Roman" w:hAnsi="Times New Roman" w:cs="Times New Roman"/>
        <w:color w:val="000000" w:themeColor="text1"/>
        <w:sz w:val="24"/>
        <w:szCs w:val="24"/>
        <w:lang w:eastAsia="zh-C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71009021"/>
      <w:docPartObj>
        <w:docPartGallery w:val="Page Numbers (Bottom of Page)"/>
        <w:docPartUnique/>
      </w:docPartObj>
    </w:sdtPr>
    <w:sdtContent>
      <w:p w14:paraId="0CDD40F7" w14:textId="4B7679D9" w:rsidR="005E046C" w:rsidRDefault="005E046C" w:rsidP="00B61E5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771FCB5" w14:textId="77777777" w:rsidR="005E046C" w:rsidRDefault="005E046C" w:rsidP="00B61E5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0E3F8" w14:textId="77777777" w:rsidR="00EB5E3B" w:rsidRDefault="00EB5E3B" w:rsidP="00D73BE2">
      <w:r>
        <w:separator/>
      </w:r>
    </w:p>
  </w:footnote>
  <w:footnote w:type="continuationSeparator" w:id="0">
    <w:p w14:paraId="328734D0" w14:textId="77777777" w:rsidR="00EB5E3B" w:rsidRDefault="00EB5E3B" w:rsidP="00D73B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F70A80"/>
    <w:multiLevelType w:val="hybridMultilevel"/>
    <w:tmpl w:val="14B230F2"/>
    <w:lvl w:ilvl="0" w:tplc="1ADEF98E">
      <w:start w:val="1"/>
      <w:numFmt w:val="bullet"/>
      <w:lvlText w:val="Ø"/>
      <w:lvlJc w:val="left"/>
      <w:pPr>
        <w:tabs>
          <w:tab w:val="num" w:pos="720"/>
        </w:tabs>
        <w:ind w:left="720" w:hanging="360"/>
      </w:pPr>
      <w:rPr>
        <w:rFonts w:ascii="Wingdings" w:hAnsi="Wingdings" w:hint="default"/>
      </w:rPr>
    </w:lvl>
    <w:lvl w:ilvl="1" w:tplc="601691B2" w:tentative="1">
      <w:start w:val="1"/>
      <w:numFmt w:val="bullet"/>
      <w:lvlText w:val="Ø"/>
      <w:lvlJc w:val="left"/>
      <w:pPr>
        <w:tabs>
          <w:tab w:val="num" w:pos="1440"/>
        </w:tabs>
        <w:ind w:left="1440" w:hanging="360"/>
      </w:pPr>
      <w:rPr>
        <w:rFonts w:ascii="Wingdings" w:hAnsi="Wingdings" w:hint="default"/>
      </w:rPr>
    </w:lvl>
    <w:lvl w:ilvl="2" w:tplc="D7185E54" w:tentative="1">
      <w:start w:val="1"/>
      <w:numFmt w:val="bullet"/>
      <w:lvlText w:val="Ø"/>
      <w:lvlJc w:val="left"/>
      <w:pPr>
        <w:tabs>
          <w:tab w:val="num" w:pos="2160"/>
        </w:tabs>
        <w:ind w:left="2160" w:hanging="360"/>
      </w:pPr>
      <w:rPr>
        <w:rFonts w:ascii="Wingdings" w:hAnsi="Wingdings" w:hint="default"/>
      </w:rPr>
    </w:lvl>
    <w:lvl w:ilvl="3" w:tplc="54CA1D24" w:tentative="1">
      <w:start w:val="1"/>
      <w:numFmt w:val="bullet"/>
      <w:lvlText w:val="Ø"/>
      <w:lvlJc w:val="left"/>
      <w:pPr>
        <w:tabs>
          <w:tab w:val="num" w:pos="2880"/>
        </w:tabs>
        <w:ind w:left="2880" w:hanging="360"/>
      </w:pPr>
      <w:rPr>
        <w:rFonts w:ascii="Wingdings" w:hAnsi="Wingdings" w:hint="default"/>
      </w:rPr>
    </w:lvl>
    <w:lvl w:ilvl="4" w:tplc="3E26BC90" w:tentative="1">
      <w:start w:val="1"/>
      <w:numFmt w:val="bullet"/>
      <w:lvlText w:val="Ø"/>
      <w:lvlJc w:val="left"/>
      <w:pPr>
        <w:tabs>
          <w:tab w:val="num" w:pos="3600"/>
        </w:tabs>
        <w:ind w:left="3600" w:hanging="360"/>
      </w:pPr>
      <w:rPr>
        <w:rFonts w:ascii="Wingdings" w:hAnsi="Wingdings" w:hint="default"/>
      </w:rPr>
    </w:lvl>
    <w:lvl w:ilvl="5" w:tplc="93D602E4" w:tentative="1">
      <w:start w:val="1"/>
      <w:numFmt w:val="bullet"/>
      <w:lvlText w:val="Ø"/>
      <w:lvlJc w:val="left"/>
      <w:pPr>
        <w:tabs>
          <w:tab w:val="num" w:pos="4320"/>
        </w:tabs>
        <w:ind w:left="4320" w:hanging="360"/>
      </w:pPr>
      <w:rPr>
        <w:rFonts w:ascii="Wingdings" w:hAnsi="Wingdings" w:hint="default"/>
      </w:rPr>
    </w:lvl>
    <w:lvl w:ilvl="6" w:tplc="3544FF14" w:tentative="1">
      <w:start w:val="1"/>
      <w:numFmt w:val="bullet"/>
      <w:lvlText w:val="Ø"/>
      <w:lvlJc w:val="left"/>
      <w:pPr>
        <w:tabs>
          <w:tab w:val="num" w:pos="5040"/>
        </w:tabs>
        <w:ind w:left="5040" w:hanging="360"/>
      </w:pPr>
      <w:rPr>
        <w:rFonts w:ascii="Wingdings" w:hAnsi="Wingdings" w:hint="default"/>
      </w:rPr>
    </w:lvl>
    <w:lvl w:ilvl="7" w:tplc="63F04E70" w:tentative="1">
      <w:start w:val="1"/>
      <w:numFmt w:val="bullet"/>
      <w:lvlText w:val="Ø"/>
      <w:lvlJc w:val="left"/>
      <w:pPr>
        <w:tabs>
          <w:tab w:val="num" w:pos="5760"/>
        </w:tabs>
        <w:ind w:left="5760" w:hanging="360"/>
      </w:pPr>
      <w:rPr>
        <w:rFonts w:ascii="Wingdings" w:hAnsi="Wingdings" w:hint="default"/>
      </w:rPr>
    </w:lvl>
    <w:lvl w:ilvl="8" w:tplc="6D70C306" w:tentative="1">
      <w:start w:val="1"/>
      <w:numFmt w:val="bullet"/>
      <w:lvlText w:val="Ø"/>
      <w:lvlJc w:val="left"/>
      <w:pPr>
        <w:tabs>
          <w:tab w:val="num" w:pos="6480"/>
        </w:tabs>
        <w:ind w:left="6480" w:hanging="360"/>
      </w:pPr>
      <w:rPr>
        <w:rFonts w:ascii="Wingdings" w:hAnsi="Wingdings" w:hint="default"/>
      </w:rPr>
    </w:lvl>
  </w:abstractNum>
  <w:num w:numId="1" w16cid:durableId="1673756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C2sDAzsTSwsLQwtTBU0lEKTi0uzszPAykwNKwFAM+d3RktAAAA"/>
  </w:docVars>
  <w:rsids>
    <w:rsidRoot w:val="00BC0388"/>
    <w:rsid w:val="00001131"/>
    <w:rsid w:val="0001105B"/>
    <w:rsid w:val="00021713"/>
    <w:rsid w:val="0004598C"/>
    <w:rsid w:val="0006700C"/>
    <w:rsid w:val="00075E5A"/>
    <w:rsid w:val="00091E62"/>
    <w:rsid w:val="000A1FA5"/>
    <w:rsid w:val="000A2D08"/>
    <w:rsid w:val="000A3CA2"/>
    <w:rsid w:val="000A51E0"/>
    <w:rsid w:val="000B59DA"/>
    <w:rsid w:val="000C38FD"/>
    <w:rsid w:val="000C4E3A"/>
    <w:rsid w:val="000D37F3"/>
    <w:rsid w:val="000D418E"/>
    <w:rsid w:val="000D7CF4"/>
    <w:rsid w:val="000E2B19"/>
    <w:rsid w:val="000F2656"/>
    <w:rsid w:val="000F2705"/>
    <w:rsid w:val="00105373"/>
    <w:rsid w:val="00106FBD"/>
    <w:rsid w:val="00121208"/>
    <w:rsid w:val="001353BA"/>
    <w:rsid w:val="001526DB"/>
    <w:rsid w:val="00163621"/>
    <w:rsid w:val="00165249"/>
    <w:rsid w:val="001664A1"/>
    <w:rsid w:val="00171591"/>
    <w:rsid w:val="0017753F"/>
    <w:rsid w:val="001969C2"/>
    <w:rsid w:val="00197597"/>
    <w:rsid w:val="00197E4A"/>
    <w:rsid w:val="001A1C15"/>
    <w:rsid w:val="001B0DCD"/>
    <w:rsid w:val="001B39A8"/>
    <w:rsid w:val="001B5BAC"/>
    <w:rsid w:val="001C31E2"/>
    <w:rsid w:val="001C4904"/>
    <w:rsid w:val="001D4FE2"/>
    <w:rsid w:val="001D753B"/>
    <w:rsid w:val="00211930"/>
    <w:rsid w:val="0021474B"/>
    <w:rsid w:val="00216D91"/>
    <w:rsid w:val="00217E66"/>
    <w:rsid w:val="00227BCE"/>
    <w:rsid w:val="0023036D"/>
    <w:rsid w:val="00233633"/>
    <w:rsid w:val="00235B7F"/>
    <w:rsid w:val="00240F9C"/>
    <w:rsid w:val="002439A5"/>
    <w:rsid w:val="00250CF2"/>
    <w:rsid w:val="00262127"/>
    <w:rsid w:val="002747A1"/>
    <w:rsid w:val="00276411"/>
    <w:rsid w:val="00277235"/>
    <w:rsid w:val="00282BA9"/>
    <w:rsid w:val="002928BB"/>
    <w:rsid w:val="002A365F"/>
    <w:rsid w:val="002A675A"/>
    <w:rsid w:val="002B1671"/>
    <w:rsid w:val="002C49F5"/>
    <w:rsid w:val="002E482A"/>
    <w:rsid w:val="002F2F69"/>
    <w:rsid w:val="002F5675"/>
    <w:rsid w:val="0030005F"/>
    <w:rsid w:val="003036F0"/>
    <w:rsid w:val="00304BD5"/>
    <w:rsid w:val="00306103"/>
    <w:rsid w:val="00324EE9"/>
    <w:rsid w:val="00330836"/>
    <w:rsid w:val="00335807"/>
    <w:rsid w:val="00336CFC"/>
    <w:rsid w:val="00355BC6"/>
    <w:rsid w:val="00362F6E"/>
    <w:rsid w:val="00394DDB"/>
    <w:rsid w:val="003A0D1D"/>
    <w:rsid w:val="003A21CE"/>
    <w:rsid w:val="003F5B44"/>
    <w:rsid w:val="00424721"/>
    <w:rsid w:val="00437DA1"/>
    <w:rsid w:val="00445F41"/>
    <w:rsid w:val="004656DB"/>
    <w:rsid w:val="00466713"/>
    <w:rsid w:val="00472E55"/>
    <w:rsid w:val="00473F48"/>
    <w:rsid w:val="004768D4"/>
    <w:rsid w:val="00477C30"/>
    <w:rsid w:val="00490B26"/>
    <w:rsid w:val="00496772"/>
    <w:rsid w:val="004A73C1"/>
    <w:rsid w:val="004B36B3"/>
    <w:rsid w:val="004B40CC"/>
    <w:rsid w:val="004C79D3"/>
    <w:rsid w:val="004E1AE2"/>
    <w:rsid w:val="00501691"/>
    <w:rsid w:val="0050433F"/>
    <w:rsid w:val="00511A30"/>
    <w:rsid w:val="00512BC0"/>
    <w:rsid w:val="00544914"/>
    <w:rsid w:val="005616B7"/>
    <w:rsid w:val="00574CE2"/>
    <w:rsid w:val="00575664"/>
    <w:rsid w:val="00585F57"/>
    <w:rsid w:val="005A54BF"/>
    <w:rsid w:val="005D2C8C"/>
    <w:rsid w:val="005E046C"/>
    <w:rsid w:val="005E2D04"/>
    <w:rsid w:val="005F124A"/>
    <w:rsid w:val="005F2606"/>
    <w:rsid w:val="005F57A2"/>
    <w:rsid w:val="00601A2F"/>
    <w:rsid w:val="006117AF"/>
    <w:rsid w:val="00626F68"/>
    <w:rsid w:val="00627EE6"/>
    <w:rsid w:val="00632E3F"/>
    <w:rsid w:val="006347EE"/>
    <w:rsid w:val="00635AF5"/>
    <w:rsid w:val="0063610D"/>
    <w:rsid w:val="00645A95"/>
    <w:rsid w:val="00651E72"/>
    <w:rsid w:val="00670A7B"/>
    <w:rsid w:val="0068691A"/>
    <w:rsid w:val="006A0CDA"/>
    <w:rsid w:val="006A3BD8"/>
    <w:rsid w:val="006B752F"/>
    <w:rsid w:val="006C682F"/>
    <w:rsid w:val="006D384D"/>
    <w:rsid w:val="006D645D"/>
    <w:rsid w:val="006D6C12"/>
    <w:rsid w:val="006E51B6"/>
    <w:rsid w:val="006F08D4"/>
    <w:rsid w:val="00733F8A"/>
    <w:rsid w:val="007557FF"/>
    <w:rsid w:val="00780FCD"/>
    <w:rsid w:val="00786002"/>
    <w:rsid w:val="007A72D9"/>
    <w:rsid w:val="007E1C10"/>
    <w:rsid w:val="007E2114"/>
    <w:rsid w:val="007E5143"/>
    <w:rsid w:val="007F29C5"/>
    <w:rsid w:val="0080740F"/>
    <w:rsid w:val="008074F2"/>
    <w:rsid w:val="008155FE"/>
    <w:rsid w:val="00817D91"/>
    <w:rsid w:val="00826AD0"/>
    <w:rsid w:val="008353A0"/>
    <w:rsid w:val="0083656B"/>
    <w:rsid w:val="0084001D"/>
    <w:rsid w:val="00840CB2"/>
    <w:rsid w:val="00846E36"/>
    <w:rsid w:val="008562C5"/>
    <w:rsid w:val="00874B70"/>
    <w:rsid w:val="00884409"/>
    <w:rsid w:val="00887F2C"/>
    <w:rsid w:val="00897CB1"/>
    <w:rsid w:val="008B38E0"/>
    <w:rsid w:val="008B6264"/>
    <w:rsid w:val="008C0888"/>
    <w:rsid w:val="008C3818"/>
    <w:rsid w:val="008D3A72"/>
    <w:rsid w:val="008D5FF9"/>
    <w:rsid w:val="008D6B5C"/>
    <w:rsid w:val="008F071B"/>
    <w:rsid w:val="008F4D21"/>
    <w:rsid w:val="009024D0"/>
    <w:rsid w:val="00911628"/>
    <w:rsid w:val="00923335"/>
    <w:rsid w:val="009257C6"/>
    <w:rsid w:val="00926608"/>
    <w:rsid w:val="00932A20"/>
    <w:rsid w:val="00940B3F"/>
    <w:rsid w:val="00953FE0"/>
    <w:rsid w:val="00954474"/>
    <w:rsid w:val="00955C15"/>
    <w:rsid w:val="00964E17"/>
    <w:rsid w:val="0096777E"/>
    <w:rsid w:val="00972D57"/>
    <w:rsid w:val="009744C1"/>
    <w:rsid w:val="009955B3"/>
    <w:rsid w:val="009B232F"/>
    <w:rsid w:val="009B2B92"/>
    <w:rsid w:val="009B74F5"/>
    <w:rsid w:val="009D0FAE"/>
    <w:rsid w:val="009D2A8E"/>
    <w:rsid w:val="00A0079A"/>
    <w:rsid w:val="00A07846"/>
    <w:rsid w:val="00A12270"/>
    <w:rsid w:val="00A20757"/>
    <w:rsid w:val="00A3528C"/>
    <w:rsid w:val="00A40F54"/>
    <w:rsid w:val="00A517D3"/>
    <w:rsid w:val="00A57760"/>
    <w:rsid w:val="00A611F4"/>
    <w:rsid w:val="00A819E4"/>
    <w:rsid w:val="00A92123"/>
    <w:rsid w:val="00A96551"/>
    <w:rsid w:val="00A96A65"/>
    <w:rsid w:val="00AA0149"/>
    <w:rsid w:val="00AA643D"/>
    <w:rsid w:val="00AB0A02"/>
    <w:rsid w:val="00AC04A2"/>
    <w:rsid w:val="00AC66A3"/>
    <w:rsid w:val="00AD036F"/>
    <w:rsid w:val="00AD48BC"/>
    <w:rsid w:val="00AE0424"/>
    <w:rsid w:val="00B06DB6"/>
    <w:rsid w:val="00B25E9F"/>
    <w:rsid w:val="00B379E4"/>
    <w:rsid w:val="00B423ED"/>
    <w:rsid w:val="00B515B7"/>
    <w:rsid w:val="00B51960"/>
    <w:rsid w:val="00B56AC5"/>
    <w:rsid w:val="00B61E5F"/>
    <w:rsid w:val="00B95C58"/>
    <w:rsid w:val="00B967CA"/>
    <w:rsid w:val="00B96D98"/>
    <w:rsid w:val="00B97DE8"/>
    <w:rsid w:val="00BB2D65"/>
    <w:rsid w:val="00BB31D6"/>
    <w:rsid w:val="00BB5D9D"/>
    <w:rsid w:val="00BC0388"/>
    <w:rsid w:val="00BC3A67"/>
    <w:rsid w:val="00BD3CAF"/>
    <w:rsid w:val="00BD3F0C"/>
    <w:rsid w:val="00BD4DB3"/>
    <w:rsid w:val="00BD6491"/>
    <w:rsid w:val="00BE25EC"/>
    <w:rsid w:val="00BF1675"/>
    <w:rsid w:val="00BF2A86"/>
    <w:rsid w:val="00BF52D5"/>
    <w:rsid w:val="00BF7A2E"/>
    <w:rsid w:val="00C04852"/>
    <w:rsid w:val="00C16E46"/>
    <w:rsid w:val="00C17E7E"/>
    <w:rsid w:val="00C2260B"/>
    <w:rsid w:val="00C235D9"/>
    <w:rsid w:val="00C23F64"/>
    <w:rsid w:val="00C31CCB"/>
    <w:rsid w:val="00C31E92"/>
    <w:rsid w:val="00C411B7"/>
    <w:rsid w:val="00C462D8"/>
    <w:rsid w:val="00C47E86"/>
    <w:rsid w:val="00C6391F"/>
    <w:rsid w:val="00C67643"/>
    <w:rsid w:val="00C73362"/>
    <w:rsid w:val="00C75297"/>
    <w:rsid w:val="00CB0AE8"/>
    <w:rsid w:val="00CC1AE6"/>
    <w:rsid w:val="00CC7188"/>
    <w:rsid w:val="00CD6B8A"/>
    <w:rsid w:val="00CF5745"/>
    <w:rsid w:val="00D31D83"/>
    <w:rsid w:val="00D35798"/>
    <w:rsid w:val="00D45A55"/>
    <w:rsid w:val="00D52405"/>
    <w:rsid w:val="00D62321"/>
    <w:rsid w:val="00D62C1A"/>
    <w:rsid w:val="00D62DB8"/>
    <w:rsid w:val="00D63307"/>
    <w:rsid w:val="00D73BE2"/>
    <w:rsid w:val="00D85F2A"/>
    <w:rsid w:val="00D87942"/>
    <w:rsid w:val="00D970F2"/>
    <w:rsid w:val="00DA5360"/>
    <w:rsid w:val="00DA6AC0"/>
    <w:rsid w:val="00DC426E"/>
    <w:rsid w:val="00DC4E45"/>
    <w:rsid w:val="00DE7A85"/>
    <w:rsid w:val="00DF3AFC"/>
    <w:rsid w:val="00E16FDA"/>
    <w:rsid w:val="00E25E2A"/>
    <w:rsid w:val="00E27235"/>
    <w:rsid w:val="00E3206F"/>
    <w:rsid w:val="00E3421D"/>
    <w:rsid w:val="00E36A50"/>
    <w:rsid w:val="00E44386"/>
    <w:rsid w:val="00E456E2"/>
    <w:rsid w:val="00E51327"/>
    <w:rsid w:val="00E53AA4"/>
    <w:rsid w:val="00E6222D"/>
    <w:rsid w:val="00E6307C"/>
    <w:rsid w:val="00E7090E"/>
    <w:rsid w:val="00E86375"/>
    <w:rsid w:val="00EA3C7A"/>
    <w:rsid w:val="00EB5E3B"/>
    <w:rsid w:val="00EC00F2"/>
    <w:rsid w:val="00EC47EB"/>
    <w:rsid w:val="00EC564B"/>
    <w:rsid w:val="00EE5772"/>
    <w:rsid w:val="00EF5B2D"/>
    <w:rsid w:val="00F018F3"/>
    <w:rsid w:val="00F056E3"/>
    <w:rsid w:val="00F13112"/>
    <w:rsid w:val="00F14824"/>
    <w:rsid w:val="00F245B9"/>
    <w:rsid w:val="00F26E6E"/>
    <w:rsid w:val="00F50900"/>
    <w:rsid w:val="00F83C20"/>
    <w:rsid w:val="00F848E5"/>
    <w:rsid w:val="00F91626"/>
    <w:rsid w:val="00F95D08"/>
    <w:rsid w:val="00FA1464"/>
    <w:rsid w:val="00FC15A4"/>
    <w:rsid w:val="00FD0A27"/>
    <w:rsid w:val="00FF4F4D"/>
  </w:rsids>
  <m:mathPr>
    <m:mathFont m:val="Cambria Math"/>
    <m:brkBin m:val="before"/>
    <m:brkBinSub m:val="--"/>
    <m:smallFrac m:val="0"/>
    <m:dispDef/>
    <m:lMargin m:val="0"/>
    <m:rMargin m:val="0"/>
    <m:defJc m:val="centerGroup"/>
    <m:wrapIndent m:val="1440"/>
    <m:intLim m:val="subSup"/>
    <m:naryLim m:val="undOvr"/>
  </m:mathPr>
  <w:themeFontLang w:val="en-HK"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AB05B"/>
  <w15:chartTrackingRefBased/>
  <w15:docId w15:val="{58656566-A4BD-4398-A1C0-60780B9A6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04A2"/>
    <w:pPr>
      <w:spacing w:after="0" w:line="240" w:lineRule="auto"/>
    </w:pPr>
    <w:rPr>
      <w:rFonts w:ascii="Times New Roman" w:eastAsia="Times New Roman" w:hAnsi="Times New Roman" w:cs="Times New Roman"/>
      <w:sz w:val="24"/>
      <w:szCs w:val="24"/>
      <w:lang w:val="en-HK" w:eastAsia="zh-CN"/>
    </w:rPr>
  </w:style>
  <w:style w:type="paragraph" w:styleId="Heading3">
    <w:name w:val="heading 3"/>
    <w:basedOn w:val="Normal"/>
    <w:next w:val="Normal"/>
    <w:link w:val="Heading3Char"/>
    <w:uiPriority w:val="9"/>
    <w:unhideWhenUsed/>
    <w:qFormat/>
    <w:rsid w:val="006C682F"/>
    <w:pPr>
      <w:keepNext/>
      <w:keepLines/>
      <w:spacing w:before="260" w:after="260" w:line="416" w:lineRule="auto"/>
      <w:outlineLvl w:val="2"/>
    </w:pPr>
    <w:rPr>
      <w:bCs/>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3BE2"/>
    <w:pPr>
      <w:tabs>
        <w:tab w:val="center" w:pos="4680"/>
        <w:tab w:val="right" w:pos="9360"/>
      </w:tabs>
    </w:pPr>
    <w:rPr>
      <w:rFonts w:asciiTheme="minorHAnsi" w:eastAsiaTheme="minorEastAsia" w:hAnsiTheme="minorHAnsi" w:cstheme="minorBidi"/>
      <w:sz w:val="22"/>
      <w:szCs w:val="22"/>
      <w:lang w:val="en-US" w:eastAsia="ko-KR"/>
    </w:rPr>
  </w:style>
  <w:style w:type="character" w:customStyle="1" w:styleId="HeaderChar">
    <w:name w:val="Header Char"/>
    <w:basedOn w:val="DefaultParagraphFont"/>
    <w:link w:val="Header"/>
    <w:uiPriority w:val="99"/>
    <w:rsid w:val="00D73BE2"/>
  </w:style>
  <w:style w:type="paragraph" w:styleId="Footer">
    <w:name w:val="footer"/>
    <w:basedOn w:val="Normal"/>
    <w:link w:val="FooterChar"/>
    <w:uiPriority w:val="99"/>
    <w:unhideWhenUsed/>
    <w:rsid w:val="00D73BE2"/>
    <w:pPr>
      <w:tabs>
        <w:tab w:val="center" w:pos="4680"/>
        <w:tab w:val="right" w:pos="9360"/>
      </w:tabs>
    </w:pPr>
    <w:rPr>
      <w:rFonts w:asciiTheme="minorHAnsi" w:eastAsiaTheme="minorEastAsia" w:hAnsiTheme="minorHAnsi" w:cstheme="minorBidi"/>
      <w:sz w:val="22"/>
      <w:szCs w:val="22"/>
      <w:lang w:val="en-US" w:eastAsia="ko-KR"/>
    </w:rPr>
  </w:style>
  <w:style w:type="character" w:customStyle="1" w:styleId="FooterChar">
    <w:name w:val="Footer Char"/>
    <w:basedOn w:val="DefaultParagraphFont"/>
    <w:link w:val="Footer"/>
    <w:uiPriority w:val="99"/>
    <w:rsid w:val="00D73BE2"/>
  </w:style>
  <w:style w:type="character" w:styleId="CommentReference">
    <w:name w:val="annotation reference"/>
    <w:basedOn w:val="DefaultParagraphFont"/>
    <w:uiPriority w:val="99"/>
    <w:semiHidden/>
    <w:unhideWhenUsed/>
    <w:rsid w:val="00D73BE2"/>
    <w:rPr>
      <w:sz w:val="16"/>
      <w:szCs w:val="16"/>
    </w:rPr>
  </w:style>
  <w:style w:type="paragraph" w:styleId="CommentText">
    <w:name w:val="annotation text"/>
    <w:basedOn w:val="Normal"/>
    <w:link w:val="CommentTextChar"/>
    <w:uiPriority w:val="99"/>
    <w:unhideWhenUsed/>
    <w:rsid w:val="00D73BE2"/>
    <w:rPr>
      <w:sz w:val="20"/>
      <w:szCs w:val="20"/>
    </w:rPr>
  </w:style>
  <w:style w:type="character" w:customStyle="1" w:styleId="CommentTextChar">
    <w:name w:val="Comment Text Char"/>
    <w:basedOn w:val="DefaultParagraphFont"/>
    <w:link w:val="CommentText"/>
    <w:uiPriority w:val="99"/>
    <w:rsid w:val="00D73BE2"/>
    <w:rPr>
      <w:rFonts w:ascii="Times New Roman" w:eastAsia="Times New Roman" w:hAnsi="Times New Roman" w:cs="Times New Roman"/>
      <w:sz w:val="20"/>
      <w:szCs w:val="20"/>
      <w:lang w:val="en-HK" w:eastAsia="zh-CN"/>
    </w:rPr>
  </w:style>
  <w:style w:type="paragraph" w:styleId="CommentSubject">
    <w:name w:val="annotation subject"/>
    <w:basedOn w:val="CommentText"/>
    <w:next w:val="CommentText"/>
    <w:link w:val="CommentSubjectChar"/>
    <w:uiPriority w:val="99"/>
    <w:semiHidden/>
    <w:unhideWhenUsed/>
    <w:rsid w:val="00DF3AFC"/>
    <w:rPr>
      <w:b/>
      <w:bCs/>
    </w:rPr>
  </w:style>
  <w:style w:type="character" w:customStyle="1" w:styleId="CommentSubjectChar">
    <w:name w:val="Comment Subject Char"/>
    <w:basedOn w:val="CommentTextChar"/>
    <w:link w:val="CommentSubject"/>
    <w:uiPriority w:val="99"/>
    <w:semiHidden/>
    <w:rsid w:val="00DF3AFC"/>
    <w:rPr>
      <w:rFonts w:ascii="Times New Roman" w:eastAsia="Times New Roman" w:hAnsi="Times New Roman" w:cs="Times New Roman"/>
      <w:b/>
      <w:bCs/>
      <w:sz w:val="20"/>
      <w:szCs w:val="20"/>
      <w:lang w:val="en-HK" w:eastAsia="zh-CN"/>
    </w:rPr>
  </w:style>
  <w:style w:type="character" w:customStyle="1" w:styleId="Heading3Char">
    <w:name w:val="Heading 3 Char"/>
    <w:basedOn w:val="DefaultParagraphFont"/>
    <w:link w:val="Heading3"/>
    <w:uiPriority w:val="9"/>
    <w:rsid w:val="006C682F"/>
    <w:rPr>
      <w:rFonts w:ascii="Times New Roman" w:eastAsia="Times New Roman" w:hAnsi="Times New Roman" w:cs="Times New Roman"/>
      <w:bCs/>
      <w:sz w:val="24"/>
      <w:szCs w:val="32"/>
      <w:lang w:val="en-HK" w:eastAsia="zh-CN"/>
    </w:rPr>
  </w:style>
  <w:style w:type="paragraph" w:styleId="Caption">
    <w:name w:val="caption"/>
    <w:basedOn w:val="Normal"/>
    <w:next w:val="Normal"/>
    <w:autoRedefine/>
    <w:uiPriority w:val="35"/>
    <w:unhideWhenUsed/>
    <w:qFormat/>
    <w:rsid w:val="008C0888"/>
    <w:pPr>
      <w:spacing w:after="200"/>
      <w:jc w:val="both"/>
    </w:pPr>
    <w:rPr>
      <w:b/>
      <w:iCs/>
      <w:color w:val="000000" w:themeColor="text1"/>
      <w:szCs w:val="18"/>
    </w:rPr>
  </w:style>
  <w:style w:type="paragraph" w:styleId="TableofFigures">
    <w:name w:val="table of figures"/>
    <w:basedOn w:val="Normal"/>
    <w:next w:val="Normal"/>
    <w:uiPriority w:val="99"/>
    <w:semiHidden/>
    <w:unhideWhenUsed/>
    <w:rsid w:val="00216D91"/>
  </w:style>
  <w:style w:type="table" w:styleId="TableGrid">
    <w:name w:val="Table Grid"/>
    <w:basedOn w:val="TableNormal"/>
    <w:uiPriority w:val="39"/>
    <w:rsid w:val="00FF4F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A21CE"/>
    <w:rPr>
      <w:color w:val="808080"/>
    </w:rPr>
  </w:style>
  <w:style w:type="character" w:styleId="PageNumber">
    <w:name w:val="page number"/>
    <w:basedOn w:val="DefaultParagraphFont"/>
    <w:uiPriority w:val="99"/>
    <w:semiHidden/>
    <w:unhideWhenUsed/>
    <w:rsid w:val="00B61E5F"/>
  </w:style>
  <w:style w:type="paragraph" w:styleId="Revision">
    <w:name w:val="Revision"/>
    <w:hidden/>
    <w:uiPriority w:val="99"/>
    <w:semiHidden/>
    <w:rsid w:val="00362F6E"/>
    <w:pPr>
      <w:spacing w:after="0" w:line="240" w:lineRule="auto"/>
    </w:pPr>
    <w:rPr>
      <w:rFonts w:ascii="Times New Roman" w:eastAsia="Times New Roman" w:hAnsi="Times New Roman" w:cs="Times New Roman"/>
      <w:sz w:val="24"/>
      <w:szCs w:val="24"/>
      <w:lang w:val="en-HK" w:eastAsia="zh-CN"/>
    </w:rPr>
  </w:style>
  <w:style w:type="character" w:customStyle="1" w:styleId="normaltextrun">
    <w:name w:val="normaltextrun"/>
    <w:basedOn w:val="DefaultParagraphFont"/>
    <w:rsid w:val="007557FF"/>
  </w:style>
  <w:style w:type="character" w:customStyle="1" w:styleId="eop">
    <w:name w:val="eop"/>
    <w:basedOn w:val="DefaultParagraphFont"/>
    <w:rsid w:val="007557FF"/>
  </w:style>
  <w:style w:type="paragraph" w:styleId="NormalWeb">
    <w:name w:val="Normal (Web)"/>
    <w:basedOn w:val="Normal"/>
    <w:uiPriority w:val="99"/>
    <w:semiHidden/>
    <w:unhideWhenUsed/>
    <w:rsid w:val="00A207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75193">
      <w:bodyDiv w:val="1"/>
      <w:marLeft w:val="0"/>
      <w:marRight w:val="0"/>
      <w:marTop w:val="0"/>
      <w:marBottom w:val="0"/>
      <w:divBdr>
        <w:top w:val="none" w:sz="0" w:space="0" w:color="auto"/>
        <w:left w:val="none" w:sz="0" w:space="0" w:color="auto"/>
        <w:bottom w:val="none" w:sz="0" w:space="0" w:color="auto"/>
        <w:right w:val="none" w:sz="0" w:space="0" w:color="auto"/>
      </w:divBdr>
    </w:div>
    <w:div w:id="49422522">
      <w:bodyDiv w:val="1"/>
      <w:marLeft w:val="0"/>
      <w:marRight w:val="0"/>
      <w:marTop w:val="0"/>
      <w:marBottom w:val="0"/>
      <w:divBdr>
        <w:top w:val="none" w:sz="0" w:space="0" w:color="auto"/>
        <w:left w:val="none" w:sz="0" w:space="0" w:color="auto"/>
        <w:bottom w:val="none" w:sz="0" w:space="0" w:color="auto"/>
        <w:right w:val="none" w:sz="0" w:space="0" w:color="auto"/>
      </w:divBdr>
      <w:divsChild>
        <w:div w:id="2045523921">
          <w:marLeft w:val="640"/>
          <w:marRight w:val="0"/>
          <w:marTop w:val="0"/>
          <w:marBottom w:val="0"/>
          <w:divBdr>
            <w:top w:val="none" w:sz="0" w:space="0" w:color="auto"/>
            <w:left w:val="none" w:sz="0" w:space="0" w:color="auto"/>
            <w:bottom w:val="none" w:sz="0" w:space="0" w:color="auto"/>
            <w:right w:val="none" w:sz="0" w:space="0" w:color="auto"/>
          </w:divBdr>
        </w:div>
        <w:div w:id="1660694091">
          <w:marLeft w:val="640"/>
          <w:marRight w:val="0"/>
          <w:marTop w:val="0"/>
          <w:marBottom w:val="0"/>
          <w:divBdr>
            <w:top w:val="none" w:sz="0" w:space="0" w:color="auto"/>
            <w:left w:val="none" w:sz="0" w:space="0" w:color="auto"/>
            <w:bottom w:val="none" w:sz="0" w:space="0" w:color="auto"/>
            <w:right w:val="none" w:sz="0" w:space="0" w:color="auto"/>
          </w:divBdr>
        </w:div>
        <w:div w:id="2077849250">
          <w:marLeft w:val="640"/>
          <w:marRight w:val="0"/>
          <w:marTop w:val="0"/>
          <w:marBottom w:val="0"/>
          <w:divBdr>
            <w:top w:val="none" w:sz="0" w:space="0" w:color="auto"/>
            <w:left w:val="none" w:sz="0" w:space="0" w:color="auto"/>
            <w:bottom w:val="none" w:sz="0" w:space="0" w:color="auto"/>
            <w:right w:val="none" w:sz="0" w:space="0" w:color="auto"/>
          </w:divBdr>
        </w:div>
        <w:div w:id="1040128797">
          <w:marLeft w:val="640"/>
          <w:marRight w:val="0"/>
          <w:marTop w:val="0"/>
          <w:marBottom w:val="0"/>
          <w:divBdr>
            <w:top w:val="none" w:sz="0" w:space="0" w:color="auto"/>
            <w:left w:val="none" w:sz="0" w:space="0" w:color="auto"/>
            <w:bottom w:val="none" w:sz="0" w:space="0" w:color="auto"/>
            <w:right w:val="none" w:sz="0" w:space="0" w:color="auto"/>
          </w:divBdr>
        </w:div>
        <w:div w:id="756749971">
          <w:marLeft w:val="640"/>
          <w:marRight w:val="0"/>
          <w:marTop w:val="0"/>
          <w:marBottom w:val="0"/>
          <w:divBdr>
            <w:top w:val="none" w:sz="0" w:space="0" w:color="auto"/>
            <w:left w:val="none" w:sz="0" w:space="0" w:color="auto"/>
            <w:bottom w:val="none" w:sz="0" w:space="0" w:color="auto"/>
            <w:right w:val="none" w:sz="0" w:space="0" w:color="auto"/>
          </w:divBdr>
        </w:div>
        <w:div w:id="521430877">
          <w:marLeft w:val="640"/>
          <w:marRight w:val="0"/>
          <w:marTop w:val="0"/>
          <w:marBottom w:val="0"/>
          <w:divBdr>
            <w:top w:val="none" w:sz="0" w:space="0" w:color="auto"/>
            <w:left w:val="none" w:sz="0" w:space="0" w:color="auto"/>
            <w:bottom w:val="none" w:sz="0" w:space="0" w:color="auto"/>
            <w:right w:val="none" w:sz="0" w:space="0" w:color="auto"/>
          </w:divBdr>
        </w:div>
        <w:div w:id="206720495">
          <w:marLeft w:val="640"/>
          <w:marRight w:val="0"/>
          <w:marTop w:val="0"/>
          <w:marBottom w:val="0"/>
          <w:divBdr>
            <w:top w:val="none" w:sz="0" w:space="0" w:color="auto"/>
            <w:left w:val="none" w:sz="0" w:space="0" w:color="auto"/>
            <w:bottom w:val="none" w:sz="0" w:space="0" w:color="auto"/>
            <w:right w:val="none" w:sz="0" w:space="0" w:color="auto"/>
          </w:divBdr>
        </w:div>
        <w:div w:id="1576355507">
          <w:marLeft w:val="640"/>
          <w:marRight w:val="0"/>
          <w:marTop w:val="0"/>
          <w:marBottom w:val="0"/>
          <w:divBdr>
            <w:top w:val="none" w:sz="0" w:space="0" w:color="auto"/>
            <w:left w:val="none" w:sz="0" w:space="0" w:color="auto"/>
            <w:bottom w:val="none" w:sz="0" w:space="0" w:color="auto"/>
            <w:right w:val="none" w:sz="0" w:space="0" w:color="auto"/>
          </w:divBdr>
        </w:div>
        <w:div w:id="1391611515">
          <w:marLeft w:val="640"/>
          <w:marRight w:val="0"/>
          <w:marTop w:val="0"/>
          <w:marBottom w:val="0"/>
          <w:divBdr>
            <w:top w:val="none" w:sz="0" w:space="0" w:color="auto"/>
            <w:left w:val="none" w:sz="0" w:space="0" w:color="auto"/>
            <w:bottom w:val="none" w:sz="0" w:space="0" w:color="auto"/>
            <w:right w:val="none" w:sz="0" w:space="0" w:color="auto"/>
          </w:divBdr>
        </w:div>
        <w:div w:id="1880898859">
          <w:marLeft w:val="640"/>
          <w:marRight w:val="0"/>
          <w:marTop w:val="0"/>
          <w:marBottom w:val="0"/>
          <w:divBdr>
            <w:top w:val="none" w:sz="0" w:space="0" w:color="auto"/>
            <w:left w:val="none" w:sz="0" w:space="0" w:color="auto"/>
            <w:bottom w:val="none" w:sz="0" w:space="0" w:color="auto"/>
            <w:right w:val="none" w:sz="0" w:space="0" w:color="auto"/>
          </w:divBdr>
        </w:div>
        <w:div w:id="1053962903">
          <w:marLeft w:val="640"/>
          <w:marRight w:val="0"/>
          <w:marTop w:val="0"/>
          <w:marBottom w:val="0"/>
          <w:divBdr>
            <w:top w:val="none" w:sz="0" w:space="0" w:color="auto"/>
            <w:left w:val="none" w:sz="0" w:space="0" w:color="auto"/>
            <w:bottom w:val="none" w:sz="0" w:space="0" w:color="auto"/>
            <w:right w:val="none" w:sz="0" w:space="0" w:color="auto"/>
          </w:divBdr>
        </w:div>
        <w:div w:id="1513882028">
          <w:marLeft w:val="640"/>
          <w:marRight w:val="0"/>
          <w:marTop w:val="0"/>
          <w:marBottom w:val="0"/>
          <w:divBdr>
            <w:top w:val="none" w:sz="0" w:space="0" w:color="auto"/>
            <w:left w:val="none" w:sz="0" w:space="0" w:color="auto"/>
            <w:bottom w:val="none" w:sz="0" w:space="0" w:color="auto"/>
            <w:right w:val="none" w:sz="0" w:space="0" w:color="auto"/>
          </w:divBdr>
        </w:div>
        <w:div w:id="836962267">
          <w:marLeft w:val="640"/>
          <w:marRight w:val="0"/>
          <w:marTop w:val="0"/>
          <w:marBottom w:val="0"/>
          <w:divBdr>
            <w:top w:val="none" w:sz="0" w:space="0" w:color="auto"/>
            <w:left w:val="none" w:sz="0" w:space="0" w:color="auto"/>
            <w:bottom w:val="none" w:sz="0" w:space="0" w:color="auto"/>
            <w:right w:val="none" w:sz="0" w:space="0" w:color="auto"/>
          </w:divBdr>
        </w:div>
        <w:div w:id="1463309724">
          <w:marLeft w:val="640"/>
          <w:marRight w:val="0"/>
          <w:marTop w:val="0"/>
          <w:marBottom w:val="0"/>
          <w:divBdr>
            <w:top w:val="none" w:sz="0" w:space="0" w:color="auto"/>
            <w:left w:val="none" w:sz="0" w:space="0" w:color="auto"/>
            <w:bottom w:val="none" w:sz="0" w:space="0" w:color="auto"/>
            <w:right w:val="none" w:sz="0" w:space="0" w:color="auto"/>
          </w:divBdr>
        </w:div>
        <w:div w:id="1733771380">
          <w:marLeft w:val="640"/>
          <w:marRight w:val="0"/>
          <w:marTop w:val="0"/>
          <w:marBottom w:val="0"/>
          <w:divBdr>
            <w:top w:val="none" w:sz="0" w:space="0" w:color="auto"/>
            <w:left w:val="none" w:sz="0" w:space="0" w:color="auto"/>
            <w:bottom w:val="none" w:sz="0" w:space="0" w:color="auto"/>
            <w:right w:val="none" w:sz="0" w:space="0" w:color="auto"/>
          </w:divBdr>
        </w:div>
        <w:div w:id="1211383110">
          <w:marLeft w:val="640"/>
          <w:marRight w:val="0"/>
          <w:marTop w:val="0"/>
          <w:marBottom w:val="0"/>
          <w:divBdr>
            <w:top w:val="none" w:sz="0" w:space="0" w:color="auto"/>
            <w:left w:val="none" w:sz="0" w:space="0" w:color="auto"/>
            <w:bottom w:val="none" w:sz="0" w:space="0" w:color="auto"/>
            <w:right w:val="none" w:sz="0" w:space="0" w:color="auto"/>
          </w:divBdr>
        </w:div>
        <w:div w:id="955408794">
          <w:marLeft w:val="640"/>
          <w:marRight w:val="0"/>
          <w:marTop w:val="0"/>
          <w:marBottom w:val="0"/>
          <w:divBdr>
            <w:top w:val="none" w:sz="0" w:space="0" w:color="auto"/>
            <w:left w:val="none" w:sz="0" w:space="0" w:color="auto"/>
            <w:bottom w:val="none" w:sz="0" w:space="0" w:color="auto"/>
            <w:right w:val="none" w:sz="0" w:space="0" w:color="auto"/>
          </w:divBdr>
        </w:div>
        <w:div w:id="62988360">
          <w:marLeft w:val="640"/>
          <w:marRight w:val="0"/>
          <w:marTop w:val="0"/>
          <w:marBottom w:val="0"/>
          <w:divBdr>
            <w:top w:val="none" w:sz="0" w:space="0" w:color="auto"/>
            <w:left w:val="none" w:sz="0" w:space="0" w:color="auto"/>
            <w:bottom w:val="none" w:sz="0" w:space="0" w:color="auto"/>
            <w:right w:val="none" w:sz="0" w:space="0" w:color="auto"/>
          </w:divBdr>
        </w:div>
        <w:div w:id="1841658361">
          <w:marLeft w:val="640"/>
          <w:marRight w:val="0"/>
          <w:marTop w:val="0"/>
          <w:marBottom w:val="0"/>
          <w:divBdr>
            <w:top w:val="none" w:sz="0" w:space="0" w:color="auto"/>
            <w:left w:val="none" w:sz="0" w:space="0" w:color="auto"/>
            <w:bottom w:val="none" w:sz="0" w:space="0" w:color="auto"/>
            <w:right w:val="none" w:sz="0" w:space="0" w:color="auto"/>
          </w:divBdr>
        </w:div>
        <w:div w:id="2143113562">
          <w:marLeft w:val="640"/>
          <w:marRight w:val="0"/>
          <w:marTop w:val="0"/>
          <w:marBottom w:val="0"/>
          <w:divBdr>
            <w:top w:val="none" w:sz="0" w:space="0" w:color="auto"/>
            <w:left w:val="none" w:sz="0" w:space="0" w:color="auto"/>
            <w:bottom w:val="none" w:sz="0" w:space="0" w:color="auto"/>
            <w:right w:val="none" w:sz="0" w:space="0" w:color="auto"/>
          </w:divBdr>
        </w:div>
        <w:div w:id="158354062">
          <w:marLeft w:val="640"/>
          <w:marRight w:val="0"/>
          <w:marTop w:val="0"/>
          <w:marBottom w:val="0"/>
          <w:divBdr>
            <w:top w:val="none" w:sz="0" w:space="0" w:color="auto"/>
            <w:left w:val="none" w:sz="0" w:space="0" w:color="auto"/>
            <w:bottom w:val="none" w:sz="0" w:space="0" w:color="auto"/>
            <w:right w:val="none" w:sz="0" w:space="0" w:color="auto"/>
          </w:divBdr>
        </w:div>
        <w:div w:id="1100685243">
          <w:marLeft w:val="640"/>
          <w:marRight w:val="0"/>
          <w:marTop w:val="0"/>
          <w:marBottom w:val="0"/>
          <w:divBdr>
            <w:top w:val="none" w:sz="0" w:space="0" w:color="auto"/>
            <w:left w:val="none" w:sz="0" w:space="0" w:color="auto"/>
            <w:bottom w:val="none" w:sz="0" w:space="0" w:color="auto"/>
            <w:right w:val="none" w:sz="0" w:space="0" w:color="auto"/>
          </w:divBdr>
        </w:div>
        <w:div w:id="1319577633">
          <w:marLeft w:val="640"/>
          <w:marRight w:val="0"/>
          <w:marTop w:val="0"/>
          <w:marBottom w:val="0"/>
          <w:divBdr>
            <w:top w:val="none" w:sz="0" w:space="0" w:color="auto"/>
            <w:left w:val="none" w:sz="0" w:space="0" w:color="auto"/>
            <w:bottom w:val="none" w:sz="0" w:space="0" w:color="auto"/>
            <w:right w:val="none" w:sz="0" w:space="0" w:color="auto"/>
          </w:divBdr>
        </w:div>
        <w:div w:id="2079087583">
          <w:marLeft w:val="640"/>
          <w:marRight w:val="0"/>
          <w:marTop w:val="0"/>
          <w:marBottom w:val="0"/>
          <w:divBdr>
            <w:top w:val="none" w:sz="0" w:space="0" w:color="auto"/>
            <w:left w:val="none" w:sz="0" w:space="0" w:color="auto"/>
            <w:bottom w:val="none" w:sz="0" w:space="0" w:color="auto"/>
            <w:right w:val="none" w:sz="0" w:space="0" w:color="auto"/>
          </w:divBdr>
        </w:div>
        <w:div w:id="623198574">
          <w:marLeft w:val="640"/>
          <w:marRight w:val="0"/>
          <w:marTop w:val="0"/>
          <w:marBottom w:val="0"/>
          <w:divBdr>
            <w:top w:val="none" w:sz="0" w:space="0" w:color="auto"/>
            <w:left w:val="none" w:sz="0" w:space="0" w:color="auto"/>
            <w:bottom w:val="none" w:sz="0" w:space="0" w:color="auto"/>
            <w:right w:val="none" w:sz="0" w:space="0" w:color="auto"/>
          </w:divBdr>
        </w:div>
        <w:div w:id="1067801502">
          <w:marLeft w:val="640"/>
          <w:marRight w:val="0"/>
          <w:marTop w:val="0"/>
          <w:marBottom w:val="0"/>
          <w:divBdr>
            <w:top w:val="none" w:sz="0" w:space="0" w:color="auto"/>
            <w:left w:val="none" w:sz="0" w:space="0" w:color="auto"/>
            <w:bottom w:val="none" w:sz="0" w:space="0" w:color="auto"/>
            <w:right w:val="none" w:sz="0" w:space="0" w:color="auto"/>
          </w:divBdr>
        </w:div>
        <w:div w:id="1625456378">
          <w:marLeft w:val="640"/>
          <w:marRight w:val="0"/>
          <w:marTop w:val="0"/>
          <w:marBottom w:val="0"/>
          <w:divBdr>
            <w:top w:val="none" w:sz="0" w:space="0" w:color="auto"/>
            <w:left w:val="none" w:sz="0" w:space="0" w:color="auto"/>
            <w:bottom w:val="none" w:sz="0" w:space="0" w:color="auto"/>
            <w:right w:val="none" w:sz="0" w:space="0" w:color="auto"/>
          </w:divBdr>
        </w:div>
        <w:div w:id="1881164248">
          <w:marLeft w:val="640"/>
          <w:marRight w:val="0"/>
          <w:marTop w:val="0"/>
          <w:marBottom w:val="0"/>
          <w:divBdr>
            <w:top w:val="none" w:sz="0" w:space="0" w:color="auto"/>
            <w:left w:val="none" w:sz="0" w:space="0" w:color="auto"/>
            <w:bottom w:val="none" w:sz="0" w:space="0" w:color="auto"/>
            <w:right w:val="none" w:sz="0" w:space="0" w:color="auto"/>
          </w:divBdr>
        </w:div>
        <w:div w:id="204369019">
          <w:marLeft w:val="640"/>
          <w:marRight w:val="0"/>
          <w:marTop w:val="0"/>
          <w:marBottom w:val="0"/>
          <w:divBdr>
            <w:top w:val="none" w:sz="0" w:space="0" w:color="auto"/>
            <w:left w:val="none" w:sz="0" w:space="0" w:color="auto"/>
            <w:bottom w:val="none" w:sz="0" w:space="0" w:color="auto"/>
            <w:right w:val="none" w:sz="0" w:space="0" w:color="auto"/>
          </w:divBdr>
        </w:div>
        <w:div w:id="1687946004">
          <w:marLeft w:val="640"/>
          <w:marRight w:val="0"/>
          <w:marTop w:val="0"/>
          <w:marBottom w:val="0"/>
          <w:divBdr>
            <w:top w:val="none" w:sz="0" w:space="0" w:color="auto"/>
            <w:left w:val="none" w:sz="0" w:space="0" w:color="auto"/>
            <w:bottom w:val="none" w:sz="0" w:space="0" w:color="auto"/>
            <w:right w:val="none" w:sz="0" w:space="0" w:color="auto"/>
          </w:divBdr>
        </w:div>
        <w:div w:id="528568276">
          <w:marLeft w:val="640"/>
          <w:marRight w:val="0"/>
          <w:marTop w:val="0"/>
          <w:marBottom w:val="0"/>
          <w:divBdr>
            <w:top w:val="none" w:sz="0" w:space="0" w:color="auto"/>
            <w:left w:val="none" w:sz="0" w:space="0" w:color="auto"/>
            <w:bottom w:val="none" w:sz="0" w:space="0" w:color="auto"/>
            <w:right w:val="none" w:sz="0" w:space="0" w:color="auto"/>
          </w:divBdr>
        </w:div>
        <w:div w:id="625934848">
          <w:marLeft w:val="640"/>
          <w:marRight w:val="0"/>
          <w:marTop w:val="0"/>
          <w:marBottom w:val="0"/>
          <w:divBdr>
            <w:top w:val="none" w:sz="0" w:space="0" w:color="auto"/>
            <w:left w:val="none" w:sz="0" w:space="0" w:color="auto"/>
            <w:bottom w:val="none" w:sz="0" w:space="0" w:color="auto"/>
            <w:right w:val="none" w:sz="0" w:space="0" w:color="auto"/>
          </w:divBdr>
        </w:div>
        <w:div w:id="1303779265">
          <w:marLeft w:val="640"/>
          <w:marRight w:val="0"/>
          <w:marTop w:val="0"/>
          <w:marBottom w:val="0"/>
          <w:divBdr>
            <w:top w:val="none" w:sz="0" w:space="0" w:color="auto"/>
            <w:left w:val="none" w:sz="0" w:space="0" w:color="auto"/>
            <w:bottom w:val="none" w:sz="0" w:space="0" w:color="auto"/>
            <w:right w:val="none" w:sz="0" w:space="0" w:color="auto"/>
          </w:divBdr>
        </w:div>
        <w:div w:id="1477800397">
          <w:marLeft w:val="640"/>
          <w:marRight w:val="0"/>
          <w:marTop w:val="0"/>
          <w:marBottom w:val="0"/>
          <w:divBdr>
            <w:top w:val="none" w:sz="0" w:space="0" w:color="auto"/>
            <w:left w:val="none" w:sz="0" w:space="0" w:color="auto"/>
            <w:bottom w:val="none" w:sz="0" w:space="0" w:color="auto"/>
            <w:right w:val="none" w:sz="0" w:space="0" w:color="auto"/>
          </w:divBdr>
        </w:div>
        <w:div w:id="1594783826">
          <w:marLeft w:val="640"/>
          <w:marRight w:val="0"/>
          <w:marTop w:val="0"/>
          <w:marBottom w:val="0"/>
          <w:divBdr>
            <w:top w:val="none" w:sz="0" w:space="0" w:color="auto"/>
            <w:left w:val="none" w:sz="0" w:space="0" w:color="auto"/>
            <w:bottom w:val="none" w:sz="0" w:space="0" w:color="auto"/>
            <w:right w:val="none" w:sz="0" w:space="0" w:color="auto"/>
          </w:divBdr>
        </w:div>
        <w:div w:id="287668849">
          <w:marLeft w:val="640"/>
          <w:marRight w:val="0"/>
          <w:marTop w:val="0"/>
          <w:marBottom w:val="0"/>
          <w:divBdr>
            <w:top w:val="none" w:sz="0" w:space="0" w:color="auto"/>
            <w:left w:val="none" w:sz="0" w:space="0" w:color="auto"/>
            <w:bottom w:val="none" w:sz="0" w:space="0" w:color="auto"/>
            <w:right w:val="none" w:sz="0" w:space="0" w:color="auto"/>
          </w:divBdr>
        </w:div>
        <w:div w:id="2035769974">
          <w:marLeft w:val="640"/>
          <w:marRight w:val="0"/>
          <w:marTop w:val="0"/>
          <w:marBottom w:val="0"/>
          <w:divBdr>
            <w:top w:val="none" w:sz="0" w:space="0" w:color="auto"/>
            <w:left w:val="none" w:sz="0" w:space="0" w:color="auto"/>
            <w:bottom w:val="none" w:sz="0" w:space="0" w:color="auto"/>
            <w:right w:val="none" w:sz="0" w:space="0" w:color="auto"/>
          </w:divBdr>
        </w:div>
        <w:div w:id="1925920639">
          <w:marLeft w:val="640"/>
          <w:marRight w:val="0"/>
          <w:marTop w:val="0"/>
          <w:marBottom w:val="0"/>
          <w:divBdr>
            <w:top w:val="none" w:sz="0" w:space="0" w:color="auto"/>
            <w:left w:val="none" w:sz="0" w:space="0" w:color="auto"/>
            <w:bottom w:val="none" w:sz="0" w:space="0" w:color="auto"/>
            <w:right w:val="none" w:sz="0" w:space="0" w:color="auto"/>
          </w:divBdr>
        </w:div>
        <w:div w:id="726487502">
          <w:marLeft w:val="640"/>
          <w:marRight w:val="0"/>
          <w:marTop w:val="0"/>
          <w:marBottom w:val="0"/>
          <w:divBdr>
            <w:top w:val="none" w:sz="0" w:space="0" w:color="auto"/>
            <w:left w:val="none" w:sz="0" w:space="0" w:color="auto"/>
            <w:bottom w:val="none" w:sz="0" w:space="0" w:color="auto"/>
            <w:right w:val="none" w:sz="0" w:space="0" w:color="auto"/>
          </w:divBdr>
        </w:div>
        <w:div w:id="1614479746">
          <w:marLeft w:val="640"/>
          <w:marRight w:val="0"/>
          <w:marTop w:val="0"/>
          <w:marBottom w:val="0"/>
          <w:divBdr>
            <w:top w:val="none" w:sz="0" w:space="0" w:color="auto"/>
            <w:left w:val="none" w:sz="0" w:space="0" w:color="auto"/>
            <w:bottom w:val="none" w:sz="0" w:space="0" w:color="auto"/>
            <w:right w:val="none" w:sz="0" w:space="0" w:color="auto"/>
          </w:divBdr>
        </w:div>
        <w:div w:id="1511337897">
          <w:marLeft w:val="640"/>
          <w:marRight w:val="0"/>
          <w:marTop w:val="0"/>
          <w:marBottom w:val="0"/>
          <w:divBdr>
            <w:top w:val="none" w:sz="0" w:space="0" w:color="auto"/>
            <w:left w:val="none" w:sz="0" w:space="0" w:color="auto"/>
            <w:bottom w:val="none" w:sz="0" w:space="0" w:color="auto"/>
            <w:right w:val="none" w:sz="0" w:space="0" w:color="auto"/>
          </w:divBdr>
        </w:div>
      </w:divsChild>
    </w:div>
    <w:div w:id="66539315">
      <w:bodyDiv w:val="1"/>
      <w:marLeft w:val="0"/>
      <w:marRight w:val="0"/>
      <w:marTop w:val="0"/>
      <w:marBottom w:val="0"/>
      <w:divBdr>
        <w:top w:val="none" w:sz="0" w:space="0" w:color="auto"/>
        <w:left w:val="none" w:sz="0" w:space="0" w:color="auto"/>
        <w:bottom w:val="none" w:sz="0" w:space="0" w:color="auto"/>
        <w:right w:val="none" w:sz="0" w:space="0" w:color="auto"/>
      </w:divBdr>
    </w:div>
    <w:div w:id="82453025">
      <w:bodyDiv w:val="1"/>
      <w:marLeft w:val="0"/>
      <w:marRight w:val="0"/>
      <w:marTop w:val="0"/>
      <w:marBottom w:val="0"/>
      <w:divBdr>
        <w:top w:val="none" w:sz="0" w:space="0" w:color="auto"/>
        <w:left w:val="none" w:sz="0" w:space="0" w:color="auto"/>
        <w:bottom w:val="none" w:sz="0" w:space="0" w:color="auto"/>
        <w:right w:val="none" w:sz="0" w:space="0" w:color="auto"/>
      </w:divBdr>
    </w:div>
    <w:div w:id="87312489">
      <w:bodyDiv w:val="1"/>
      <w:marLeft w:val="0"/>
      <w:marRight w:val="0"/>
      <w:marTop w:val="0"/>
      <w:marBottom w:val="0"/>
      <w:divBdr>
        <w:top w:val="none" w:sz="0" w:space="0" w:color="auto"/>
        <w:left w:val="none" w:sz="0" w:space="0" w:color="auto"/>
        <w:bottom w:val="none" w:sz="0" w:space="0" w:color="auto"/>
        <w:right w:val="none" w:sz="0" w:space="0" w:color="auto"/>
      </w:divBdr>
    </w:div>
    <w:div w:id="92677912">
      <w:bodyDiv w:val="1"/>
      <w:marLeft w:val="0"/>
      <w:marRight w:val="0"/>
      <w:marTop w:val="0"/>
      <w:marBottom w:val="0"/>
      <w:divBdr>
        <w:top w:val="none" w:sz="0" w:space="0" w:color="auto"/>
        <w:left w:val="none" w:sz="0" w:space="0" w:color="auto"/>
        <w:bottom w:val="none" w:sz="0" w:space="0" w:color="auto"/>
        <w:right w:val="none" w:sz="0" w:space="0" w:color="auto"/>
      </w:divBdr>
    </w:div>
    <w:div w:id="147215569">
      <w:bodyDiv w:val="1"/>
      <w:marLeft w:val="0"/>
      <w:marRight w:val="0"/>
      <w:marTop w:val="0"/>
      <w:marBottom w:val="0"/>
      <w:divBdr>
        <w:top w:val="none" w:sz="0" w:space="0" w:color="auto"/>
        <w:left w:val="none" w:sz="0" w:space="0" w:color="auto"/>
        <w:bottom w:val="none" w:sz="0" w:space="0" w:color="auto"/>
        <w:right w:val="none" w:sz="0" w:space="0" w:color="auto"/>
      </w:divBdr>
      <w:divsChild>
        <w:div w:id="1840074832">
          <w:marLeft w:val="640"/>
          <w:marRight w:val="0"/>
          <w:marTop w:val="0"/>
          <w:marBottom w:val="0"/>
          <w:divBdr>
            <w:top w:val="none" w:sz="0" w:space="0" w:color="auto"/>
            <w:left w:val="none" w:sz="0" w:space="0" w:color="auto"/>
            <w:bottom w:val="none" w:sz="0" w:space="0" w:color="auto"/>
            <w:right w:val="none" w:sz="0" w:space="0" w:color="auto"/>
          </w:divBdr>
        </w:div>
        <w:div w:id="914971641">
          <w:marLeft w:val="640"/>
          <w:marRight w:val="0"/>
          <w:marTop w:val="0"/>
          <w:marBottom w:val="0"/>
          <w:divBdr>
            <w:top w:val="none" w:sz="0" w:space="0" w:color="auto"/>
            <w:left w:val="none" w:sz="0" w:space="0" w:color="auto"/>
            <w:bottom w:val="none" w:sz="0" w:space="0" w:color="auto"/>
            <w:right w:val="none" w:sz="0" w:space="0" w:color="auto"/>
          </w:divBdr>
        </w:div>
        <w:div w:id="2065911405">
          <w:marLeft w:val="640"/>
          <w:marRight w:val="0"/>
          <w:marTop w:val="0"/>
          <w:marBottom w:val="0"/>
          <w:divBdr>
            <w:top w:val="none" w:sz="0" w:space="0" w:color="auto"/>
            <w:left w:val="none" w:sz="0" w:space="0" w:color="auto"/>
            <w:bottom w:val="none" w:sz="0" w:space="0" w:color="auto"/>
            <w:right w:val="none" w:sz="0" w:space="0" w:color="auto"/>
          </w:divBdr>
        </w:div>
        <w:div w:id="1406368856">
          <w:marLeft w:val="640"/>
          <w:marRight w:val="0"/>
          <w:marTop w:val="0"/>
          <w:marBottom w:val="0"/>
          <w:divBdr>
            <w:top w:val="none" w:sz="0" w:space="0" w:color="auto"/>
            <w:left w:val="none" w:sz="0" w:space="0" w:color="auto"/>
            <w:bottom w:val="none" w:sz="0" w:space="0" w:color="auto"/>
            <w:right w:val="none" w:sz="0" w:space="0" w:color="auto"/>
          </w:divBdr>
        </w:div>
        <w:div w:id="1515923337">
          <w:marLeft w:val="640"/>
          <w:marRight w:val="0"/>
          <w:marTop w:val="0"/>
          <w:marBottom w:val="0"/>
          <w:divBdr>
            <w:top w:val="none" w:sz="0" w:space="0" w:color="auto"/>
            <w:left w:val="none" w:sz="0" w:space="0" w:color="auto"/>
            <w:bottom w:val="none" w:sz="0" w:space="0" w:color="auto"/>
            <w:right w:val="none" w:sz="0" w:space="0" w:color="auto"/>
          </w:divBdr>
        </w:div>
        <w:div w:id="899831015">
          <w:marLeft w:val="640"/>
          <w:marRight w:val="0"/>
          <w:marTop w:val="0"/>
          <w:marBottom w:val="0"/>
          <w:divBdr>
            <w:top w:val="none" w:sz="0" w:space="0" w:color="auto"/>
            <w:left w:val="none" w:sz="0" w:space="0" w:color="auto"/>
            <w:bottom w:val="none" w:sz="0" w:space="0" w:color="auto"/>
            <w:right w:val="none" w:sz="0" w:space="0" w:color="auto"/>
          </w:divBdr>
        </w:div>
        <w:div w:id="1088042036">
          <w:marLeft w:val="640"/>
          <w:marRight w:val="0"/>
          <w:marTop w:val="0"/>
          <w:marBottom w:val="0"/>
          <w:divBdr>
            <w:top w:val="none" w:sz="0" w:space="0" w:color="auto"/>
            <w:left w:val="none" w:sz="0" w:space="0" w:color="auto"/>
            <w:bottom w:val="none" w:sz="0" w:space="0" w:color="auto"/>
            <w:right w:val="none" w:sz="0" w:space="0" w:color="auto"/>
          </w:divBdr>
        </w:div>
        <w:div w:id="1260337123">
          <w:marLeft w:val="640"/>
          <w:marRight w:val="0"/>
          <w:marTop w:val="0"/>
          <w:marBottom w:val="0"/>
          <w:divBdr>
            <w:top w:val="none" w:sz="0" w:space="0" w:color="auto"/>
            <w:left w:val="none" w:sz="0" w:space="0" w:color="auto"/>
            <w:bottom w:val="none" w:sz="0" w:space="0" w:color="auto"/>
            <w:right w:val="none" w:sz="0" w:space="0" w:color="auto"/>
          </w:divBdr>
        </w:div>
        <w:div w:id="246618456">
          <w:marLeft w:val="640"/>
          <w:marRight w:val="0"/>
          <w:marTop w:val="0"/>
          <w:marBottom w:val="0"/>
          <w:divBdr>
            <w:top w:val="none" w:sz="0" w:space="0" w:color="auto"/>
            <w:left w:val="none" w:sz="0" w:space="0" w:color="auto"/>
            <w:bottom w:val="none" w:sz="0" w:space="0" w:color="auto"/>
            <w:right w:val="none" w:sz="0" w:space="0" w:color="auto"/>
          </w:divBdr>
        </w:div>
        <w:div w:id="1235701509">
          <w:marLeft w:val="640"/>
          <w:marRight w:val="0"/>
          <w:marTop w:val="0"/>
          <w:marBottom w:val="0"/>
          <w:divBdr>
            <w:top w:val="none" w:sz="0" w:space="0" w:color="auto"/>
            <w:left w:val="none" w:sz="0" w:space="0" w:color="auto"/>
            <w:bottom w:val="none" w:sz="0" w:space="0" w:color="auto"/>
            <w:right w:val="none" w:sz="0" w:space="0" w:color="auto"/>
          </w:divBdr>
        </w:div>
        <w:div w:id="376705912">
          <w:marLeft w:val="640"/>
          <w:marRight w:val="0"/>
          <w:marTop w:val="0"/>
          <w:marBottom w:val="0"/>
          <w:divBdr>
            <w:top w:val="none" w:sz="0" w:space="0" w:color="auto"/>
            <w:left w:val="none" w:sz="0" w:space="0" w:color="auto"/>
            <w:bottom w:val="none" w:sz="0" w:space="0" w:color="auto"/>
            <w:right w:val="none" w:sz="0" w:space="0" w:color="auto"/>
          </w:divBdr>
        </w:div>
        <w:div w:id="2048672790">
          <w:marLeft w:val="640"/>
          <w:marRight w:val="0"/>
          <w:marTop w:val="0"/>
          <w:marBottom w:val="0"/>
          <w:divBdr>
            <w:top w:val="none" w:sz="0" w:space="0" w:color="auto"/>
            <w:left w:val="none" w:sz="0" w:space="0" w:color="auto"/>
            <w:bottom w:val="none" w:sz="0" w:space="0" w:color="auto"/>
            <w:right w:val="none" w:sz="0" w:space="0" w:color="auto"/>
          </w:divBdr>
        </w:div>
        <w:div w:id="360475099">
          <w:marLeft w:val="640"/>
          <w:marRight w:val="0"/>
          <w:marTop w:val="0"/>
          <w:marBottom w:val="0"/>
          <w:divBdr>
            <w:top w:val="none" w:sz="0" w:space="0" w:color="auto"/>
            <w:left w:val="none" w:sz="0" w:space="0" w:color="auto"/>
            <w:bottom w:val="none" w:sz="0" w:space="0" w:color="auto"/>
            <w:right w:val="none" w:sz="0" w:space="0" w:color="auto"/>
          </w:divBdr>
        </w:div>
        <w:div w:id="353574281">
          <w:marLeft w:val="640"/>
          <w:marRight w:val="0"/>
          <w:marTop w:val="0"/>
          <w:marBottom w:val="0"/>
          <w:divBdr>
            <w:top w:val="none" w:sz="0" w:space="0" w:color="auto"/>
            <w:left w:val="none" w:sz="0" w:space="0" w:color="auto"/>
            <w:bottom w:val="none" w:sz="0" w:space="0" w:color="auto"/>
            <w:right w:val="none" w:sz="0" w:space="0" w:color="auto"/>
          </w:divBdr>
        </w:div>
        <w:div w:id="425611764">
          <w:marLeft w:val="640"/>
          <w:marRight w:val="0"/>
          <w:marTop w:val="0"/>
          <w:marBottom w:val="0"/>
          <w:divBdr>
            <w:top w:val="none" w:sz="0" w:space="0" w:color="auto"/>
            <w:left w:val="none" w:sz="0" w:space="0" w:color="auto"/>
            <w:bottom w:val="none" w:sz="0" w:space="0" w:color="auto"/>
            <w:right w:val="none" w:sz="0" w:space="0" w:color="auto"/>
          </w:divBdr>
        </w:div>
        <w:div w:id="212155127">
          <w:marLeft w:val="640"/>
          <w:marRight w:val="0"/>
          <w:marTop w:val="0"/>
          <w:marBottom w:val="0"/>
          <w:divBdr>
            <w:top w:val="none" w:sz="0" w:space="0" w:color="auto"/>
            <w:left w:val="none" w:sz="0" w:space="0" w:color="auto"/>
            <w:bottom w:val="none" w:sz="0" w:space="0" w:color="auto"/>
            <w:right w:val="none" w:sz="0" w:space="0" w:color="auto"/>
          </w:divBdr>
        </w:div>
        <w:div w:id="743603341">
          <w:marLeft w:val="640"/>
          <w:marRight w:val="0"/>
          <w:marTop w:val="0"/>
          <w:marBottom w:val="0"/>
          <w:divBdr>
            <w:top w:val="none" w:sz="0" w:space="0" w:color="auto"/>
            <w:left w:val="none" w:sz="0" w:space="0" w:color="auto"/>
            <w:bottom w:val="none" w:sz="0" w:space="0" w:color="auto"/>
            <w:right w:val="none" w:sz="0" w:space="0" w:color="auto"/>
          </w:divBdr>
        </w:div>
        <w:div w:id="1825655513">
          <w:marLeft w:val="640"/>
          <w:marRight w:val="0"/>
          <w:marTop w:val="0"/>
          <w:marBottom w:val="0"/>
          <w:divBdr>
            <w:top w:val="none" w:sz="0" w:space="0" w:color="auto"/>
            <w:left w:val="none" w:sz="0" w:space="0" w:color="auto"/>
            <w:bottom w:val="none" w:sz="0" w:space="0" w:color="auto"/>
            <w:right w:val="none" w:sz="0" w:space="0" w:color="auto"/>
          </w:divBdr>
        </w:div>
        <w:div w:id="1955751759">
          <w:marLeft w:val="640"/>
          <w:marRight w:val="0"/>
          <w:marTop w:val="0"/>
          <w:marBottom w:val="0"/>
          <w:divBdr>
            <w:top w:val="none" w:sz="0" w:space="0" w:color="auto"/>
            <w:left w:val="none" w:sz="0" w:space="0" w:color="auto"/>
            <w:bottom w:val="none" w:sz="0" w:space="0" w:color="auto"/>
            <w:right w:val="none" w:sz="0" w:space="0" w:color="auto"/>
          </w:divBdr>
        </w:div>
        <w:div w:id="1459956616">
          <w:marLeft w:val="640"/>
          <w:marRight w:val="0"/>
          <w:marTop w:val="0"/>
          <w:marBottom w:val="0"/>
          <w:divBdr>
            <w:top w:val="none" w:sz="0" w:space="0" w:color="auto"/>
            <w:left w:val="none" w:sz="0" w:space="0" w:color="auto"/>
            <w:bottom w:val="none" w:sz="0" w:space="0" w:color="auto"/>
            <w:right w:val="none" w:sz="0" w:space="0" w:color="auto"/>
          </w:divBdr>
        </w:div>
        <w:div w:id="610941999">
          <w:marLeft w:val="640"/>
          <w:marRight w:val="0"/>
          <w:marTop w:val="0"/>
          <w:marBottom w:val="0"/>
          <w:divBdr>
            <w:top w:val="none" w:sz="0" w:space="0" w:color="auto"/>
            <w:left w:val="none" w:sz="0" w:space="0" w:color="auto"/>
            <w:bottom w:val="none" w:sz="0" w:space="0" w:color="auto"/>
            <w:right w:val="none" w:sz="0" w:space="0" w:color="auto"/>
          </w:divBdr>
        </w:div>
        <w:div w:id="1745953828">
          <w:marLeft w:val="640"/>
          <w:marRight w:val="0"/>
          <w:marTop w:val="0"/>
          <w:marBottom w:val="0"/>
          <w:divBdr>
            <w:top w:val="none" w:sz="0" w:space="0" w:color="auto"/>
            <w:left w:val="none" w:sz="0" w:space="0" w:color="auto"/>
            <w:bottom w:val="none" w:sz="0" w:space="0" w:color="auto"/>
            <w:right w:val="none" w:sz="0" w:space="0" w:color="auto"/>
          </w:divBdr>
        </w:div>
        <w:div w:id="447168094">
          <w:marLeft w:val="640"/>
          <w:marRight w:val="0"/>
          <w:marTop w:val="0"/>
          <w:marBottom w:val="0"/>
          <w:divBdr>
            <w:top w:val="none" w:sz="0" w:space="0" w:color="auto"/>
            <w:left w:val="none" w:sz="0" w:space="0" w:color="auto"/>
            <w:bottom w:val="none" w:sz="0" w:space="0" w:color="auto"/>
            <w:right w:val="none" w:sz="0" w:space="0" w:color="auto"/>
          </w:divBdr>
        </w:div>
        <w:div w:id="624851017">
          <w:marLeft w:val="640"/>
          <w:marRight w:val="0"/>
          <w:marTop w:val="0"/>
          <w:marBottom w:val="0"/>
          <w:divBdr>
            <w:top w:val="none" w:sz="0" w:space="0" w:color="auto"/>
            <w:left w:val="none" w:sz="0" w:space="0" w:color="auto"/>
            <w:bottom w:val="none" w:sz="0" w:space="0" w:color="auto"/>
            <w:right w:val="none" w:sz="0" w:space="0" w:color="auto"/>
          </w:divBdr>
        </w:div>
        <w:div w:id="916328037">
          <w:marLeft w:val="640"/>
          <w:marRight w:val="0"/>
          <w:marTop w:val="0"/>
          <w:marBottom w:val="0"/>
          <w:divBdr>
            <w:top w:val="none" w:sz="0" w:space="0" w:color="auto"/>
            <w:left w:val="none" w:sz="0" w:space="0" w:color="auto"/>
            <w:bottom w:val="none" w:sz="0" w:space="0" w:color="auto"/>
            <w:right w:val="none" w:sz="0" w:space="0" w:color="auto"/>
          </w:divBdr>
        </w:div>
        <w:div w:id="1155730732">
          <w:marLeft w:val="640"/>
          <w:marRight w:val="0"/>
          <w:marTop w:val="0"/>
          <w:marBottom w:val="0"/>
          <w:divBdr>
            <w:top w:val="none" w:sz="0" w:space="0" w:color="auto"/>
            <w:left w:val="none" w:sz="0" w:space="0" w:color="auto"/>
            <w:bottom w:val="none" w:sz="0" w:space="0" w:color="auto"/>
            <w:right w:val="none" w:sz="0" w:space="0" w:color="auto"/>
          </w:divBdr>
        </w:div>
        <w:div w:id="1718581352">
          <w:marLeft w:val="640"/>
          <w:marRight w:val="0"/>
          <w:marTop w:val="0"/>
          <w:marBottom w:val="0"/>
          <w:divBdr>
            <w:top w:val="none" w:sz="0" w:space="0" w:color="auto"/>
            <w:left w:val="none" w:sz="0" w:space="0" w:color="auto"/>
            <w:bottom w:val="none" w:sz="0" w:space="0" w:color="auto"/>
            <w:right w:val="none" w:sz="0" w:space="0" w:color="auto"/>
          </w:divBdr>
        </w:div>
        <w:div w:id="1407923818">
          <w:marLeft w:val="640"/>
          <w:marRight w:val="0"/>
          <w:marTop w:val="0"/>
          <w:marBottom w:val="0"/>
          <w:divBdr>
            <w:top w:val="none" w:sz="0" w:space="0" w:color="auto"/>
            <w:left w:val="none" w:sz="0" w:space="0" w:color="auto"/>
            <w:bottom w:val="none" w:sz="0" w:space="0" w:color="auto"/>
            <w:right w:val="none" w:sz="0" w:space="0" w:color="auto"/>
          </w:divBdr>
        </w:div>
        <w:div w:id="378091949">
          <w:marLeft w:val="640"/>
          <w:marRight w:val="0"/>
          <w:marTop w:val="0"/>
          <w:marBottom w:val="0"/>
          <w:divBdr>
            <w:top w:val="none" w:sz="0" w:space="0" w:color="auto"/>
            <w:left w:val="none" w:sz="0" w:space="0" w:color="auto"/>
            <w:bottom w:val="none" w:sz="0" w:space="0" w:color="auto"/>
            <w:right w:val="none" w:sz="0" w:space="0" w:color="auto"/>
          </w:divBdr>
        </w:div>
        <w:div w:id="1182279703">
          <w:marLeft w:val="640"/>
          <w:marRight w:val="0"/>
          <w:marTop w:val="0"/>
          <w:marBottom w:val="0"/>
          <w:divBdr>
            <w:top w:val="none" w:sz="0" w:space="0" w:color="auto"/>
            <w:left w:val="none" w:sz="0" w:space="0" w:color="auto"/>
            <w:bottom w:val="none" w:sz="0" w:space="0" w:color="auto"/>
            <w:right w:val="none" w:sz="0" w:space="0" w:color="auto"/>
          </w:divBdr>
        </w:div>
        <w:div w:id="490829784">
          <w:marLeft w:val="640"/>
          <w:marRight w:val="0"/>
          <w:marTop w:val="0"/>
          <w:marBottom w:val="0"/>
          <w:divBdr>
            <w:top w:val="none" w:sz="0" w:space="0" w:color="auto"/>
            <w:left w:val="none" w:sz="0" w:space="0" w:color="auto"/>
            <w:bottom w:val="none" w:sz="0" w:space="0" w:color="auto"/>
            <w:right w:val="none" w:sz="0" w:space="0" w:color="auto"/>
          </w:divBdr>
        </w:div>
        <w:div w:id="1341466781">
          <w:marLeft w:val="640"/>
          <w:marRight w:val="0"/>
          <w:marTop w:val="0"/>
          <w:marBottom w:val="0"/>
          <w:divBdr>
            <w:top w:val="none" w:sz="0" w:space="0" w:color="auto"/>
            <w:left w:val="none" w:sz="0" w:space="0" w:color="auto"/>
            <w:bottom w:val="none" w:sz="0" w:space="0" w:color="auto"/>
            <w:right w:val="none" w:sz="0" w:space="0" w:color="auto"/>
          </w:divBdr>
        </w:div>
        <w:div w:id="704133332">
          <w:marLeft w:val="640"/>
          <w:marRight w:val="0"/>
          <w:marTop w:val="0"/>
          <w:marBottom w:val="0"/>
          <w:divBdr>
            <w:top w:val="none" w:sz="0" w:space="0" w:color="auto"/>
            <w:left w:val="none" w:sz="0" w:space="0" w:color="auto"/>
            <w:bottom w:val="none" w:sz="0" w:space="0" w:color="auto"/>
            <w:right w:val="none" w:sz="0" w:space="0" w:color="auto"/>
          </w:divBdr>
        </w:div>
        <w:div w:id="848642845">
          <w:marLeft w:val="640"/>
          <w:marRight w:val="0"/>
          <w:marTop w:val="0"/>
          <w:marBottom w:val="0"/>
          <w:divBdr>
            <w:top w:val="none" w:sz="0" w:space="0" w:color="auto"/>
            <w:left w:val="none" w:sz="0" w:space="0" w:color="auto"/>
            <w:bottom w:val="none" w:sz="0" w:space="0" w:color="auto"/>
            <w:right w:val="none" w:sz="0" w:space="0" w:color="auto"/>
          </w:divBdr>
        </w:div>
        <w:div w:id="1186096339">
          <w:marLeft w:val="640"/>
          <w:marRight w:val="0"/>
          <w:marTop w:val="0"/>
          <w:marBottom w:val="0"/>
          <w:divBdr>
            <w:top w:val="none" w:sz="0" w:space="0" w:color="auto"/>
            <w:left w:val="none" w:sz="0" w:space="0" w:color="auto"/>
            <w:bottom w:val="none" w:sz="0" w:space="0" w:color="auto"/>
            <w:right w:val="none" w:sz="0" w:space="0" w:color="auto"/>
          </w:divBdr>
        </w:div>
        <w:div w:id="364867205">
          <w:marLeft w:val="640"/>
          <w:marRight w:val="0"/>
          <w:marTop w:val="0"/>
          <w:marBottom w:val="0"/>
          <w:divBdr>
            <w:top w:val="none" w:sz="0" w:space="0" w:color="auto"/>
            <w:left w:val="none" w:sz="0" w:space="0" w:color="auto"/>
            <w:bottom w:val="none" w:sz="0" w:space="0" w:color="auto"/>
            <w:right w:val="none" w:sz="0" w:space="0" w:color="auto"/>
          </w:divBdr>
        </w:div>
        <w:div w:id="185674250">
          <w:marLeft w:val="640"/>
          <w:marRight w:val="0"/>
          <w:marTop w:val="0"/>
          <w:marBottom w:val="0"/>
          <w:divBdr>
            <w:top w:val="none" w:sz="0" w:space="0" w:color="auto"/>
            <w:left w:val="none" w:sz="0" w:space="0" w:color="auto"/>
            <w:bottom w:val="none" w:sz="0" w:space="0" w:color="auto"/>
            <w:right w:val="none" w:sz="0" w:space="0" w:color="auto"/>
          </w:divBdr>
        </w:div>
        <w:div w:id="1690645752">
          <w:marLeft w:val="640"/>
          <w:marRight w:val="0"/>
          <w:marTop w:val="0"/>
          <w:marBottom w:val="0"/>
          <w:divBdr>
            <w:top w:val="none" w:sz="0" w:space="0" w:color="auto"/>
            <w:left w:val="none" w:sz="0" w:space="0" w:color="auto"/>
            <w:bottom w:val="none" w:sz="0" w:space="0" w:color="auto"/>
            <w:right w:val="none" w:sz="0" w:space="0" w:color="auto"/>
          </w:divBdr>
        </w:div>
        <w:div w:id="389311494">
          <w:marLeft w:val="640"/>
          <w:marRight w:val="0"/>
          <w:marTop w:val="0"/>
          <w:marBottom w:val="0"/>
          <w:divBdr>
            <w:top w:val="none" w:sz="0" w:space="0" w:color="auto"/>
            <w:left w:val="none" w:sz="0" w:space="0" w:color="auto"/>
            <w:bottom w:val="none" w:sz="0" w:space="0" w:color="auto"/>
            <w:right w:val="none" w:sz="0" w:space="0" w:color="auto"/>
          </w:divBdr>
        </w:div>
        <w:div w:id="1378626010">
          <w:marLeft w:val="640"/>
          <w:marRight w:val="0"/>
          <w:marTop w:val="0"/>
          <w:marBottom w:val="0"/>
          <w:divBdr>
            <w:top w:val="none" w:sz="0" w:space="0" w:color="auto"/>
            <w:left w:val="none" w:sz="0" w:space="0" w:color="auto"/>
            <w:bottom w:val="none" w:sz="0" w:space="0" w:color="auto"/>
            <w:right w:val="none" w:sz="0" w:space="0" w:color="auto"/>
          </w:divBdr>
        </w:div>
        <w:div w:id="507525384">
          <w:marLeft w:val="640"/>
          <w:marRight w:val="0"/>
          <w:marTop w:val="0"/>
          <w:marBottom w:val="0"/>
          <w:divBdr>
            <w:top w:val="none" w:sz="0" w:space="0" w:color="auto"/>
            <w:left w:val="none" w:sz="0" w:space="0" w:color="auto"/>
            <w:bottom w:val="none" w:sz="0" w:space="0" w:color="auto"/>
            <w:right w:val="none" w:sz="0" w:space="0" w:color="auto"/>
          </w:divBdr>
        </w:div>
      </w:divsChild>
    </w:div>
    <w:div w:id="200482465">
      <w:bodyDiv w:val="1"/>
      <w:marLeft w:val="0"/>
      <w:marRight w:val="0"/>
      <w:marTop w:val="0"/>
      <w:marBottom w:val="0"/>
      <w:divBdr>
        <w:top w:val="none" w:sz="0" w:space="0" w:color="auto"/>
        <w:left w:val="none" w:sz="0" w:space="0" w:color="auto"/>
        <w:bottom w:val="none" w:sz="0" w:space="0" w:color="auto"/>
        <w:right w:val="none" w:sz="0" w:space="0" w:color="auto"/>
      </w:divBdr>
    </w:div>
    <w:div w:id="201484000">
      <w:bodyDiv w:val="1"/>
      <w:marLeft w:val="0"/>
      <w:marRight w:val="0"/>
      <w:marTop w:val="0"/>
      <w:marBottom w:val="0"/>
      <w:divBdr>
        <w:top w:val="none" w:sz="0" w:space="0" w:color="auto"/>
        <w:left w:val="none" w:sz="0" w:space="0" w:color="auto"/>
        <w:bottom w:val="none" w:sz="0" w:space="0" w:color="auto"/>
        <w:right w:val="none" w:sz="0" w:space="0" w:color="auto"/>
      </w:divBdr>
      <w:divsChild>
        <w:div w:id="1076394530">
          <w:marLeft w:val="640"/>
          <w:marRight w:val="0"/>
          <w:marTop w:val="0"/>
          <w:marBottom w:val="0"/>
          <w:divBdr>
            <w:top w:val="none" w:sz="0" w:space="0" w:color="auto"/>
            <w:left w:val="none" w:sz="0" w:space="0" w:color="auto"/>
            <w:bottom w:val="none" w:sz="0" w:space="0" w:color="auto"/>
            <w:right w:val="none" w:sz="0" w:space="0" w:color="auto"/>
          </w:divBdr>
        </w:div>
        <w:div w:id="290864584">
          <w:marLeft w:val="640"/>
          <w:marRight w:val="0"/>
          <w:marTop w:val="0"/>
          <w:marBottom w:val="0"/>
          <w:divBdr>
            <w:top w:val="none" w:sz="0" w:space="0" w:color="auto"/>
            <w:left w:val="none" w:sz="0" w:space="0" w:color="auto"/>
            <w:bottom w:val="none" w:sz="0" w:space="0" w:color="auto"/>
            <w:right w:val="none" w:sz="0" w:space="0" w:color="auto"/>
          </w:divBdr>
        </w:div>
        <w:div w:id="1092895883">
          <w:marLeft w:val="640"/>
          <w:marRight w:val="0"/>
          <w:marTop w:val="0"/>
          <w:marBottom w:val="0"/>
          <w:divBdr>
            <w:top w:val="none" w:sz="0" w:space="0" w:color="auto"/>
            <w:left w:val="none" w:sz="0" w:space="0" w:color="auto"/>
            <w:bottom w:val="none" w:sz="0" w:space="0" w:color="auto"/>
            <w:right w:val="none" w:sz="0" w:space="0" w:color="auto"/>
          </w:divBdr>
        </w:div>
        <w:div w:id="731461939">
          <w:marLeft w:val="640"/>
          <w:marRight w:val="0"/>
          <w:marTop w:val="0"/>
          <w:marBottom w:val="0"/>
          <w:divBdr>
            <w:top w:val="none" w:sz="0" w:space="0" w:color="auto"/>
            <w:left w:val="none" w:sz="0" w:space="0" w:color="auto"/>
            <w:bottom w:val="none" w:sz="0" w:space="0" w:color="auto"/>
            <w:right w:val="none" w:sz="0" w:space="0" w:color="auto"/>
          </w:divBdr>
        </w:div>
        <w:div w:id="1744183789">
          <w:marLeft w:val="640"/>
          <w:marRight w:val="0"/>
          <w:marTop w:val="0"/>
          <w:marBottom w:val="0"/>
          <w:divBdr>
            <w:top w:val="none" w:sz="0" w:space="0" w:color="auto"/>
            <w:left w:val="none" w:sz="0" w:space="0" w:color="auto"/>
            <w:bottom w:val="none" w:sz="0" w:space="0" w:color="auto"/>
            <w:right w:val="none" w:sz="0" w:space="0" w:color="auto"/>
          </w:divBdr>
        </w:div>
        <w:div w:id="240874741">
          <w:marLeft w:val="640"/>
          <w:marRight w:val="0"/>
          <w:marTop w:val="0"/>
          <w:marBottom w:val="0"/>
          <w:divBdr>
            <w:top w:val="none" w:sz="0" w:space="0" w:color="auto"/>
            <w:left w:val="none" w:sz="0" w:space="0" w:color="auto"/>
            <w:bottom w:val="none" w:sz="0" w:space="0" w:color="auto"/>
            <w:right w:val="none" w:sz="0" w:space="0" w:color="auto"/>
          </w:divBdr>
        </w:div>
        <w:div w:id="2141141407">
          <w:marLeft w:val="640"/>
          <w:marRight w:val="0"/>
          <w:marTop w:val="0"/>
          <w:marBottom w:val="0"/>
          <w:divBdr>
            <w:top w:val="none" w:sz="0" w:space="0" w:color="auto"/>
            <w:left w:val="none" w:sz="0" w:space="0" w:color="auto"/>
            <w:bottom w:val="none" w:sz="0" w:space="0" w:color="auto"/>
            <w:right w:val="none" w:sz="0" w:space="0" w:color="auto"/>
          </w:divBdr>
        </w:div>
        <w:div w:id="751588095">
          <w:marLeft w:val="640"/>
          <w:marRight w:val="0"/>
          <w:marTop w:val="0"/>
          <w:marBottom w:val="0"/>
          <w:divBdr>
            <w:top w:val="none" w:sz="0" w:space="0" w:color="auto"/>
            <w:left w:val="none" w:sz="0" w:space="0" w:color="auto"/>
            <w:bottom w:val="none" w:sz="0" w:space="0" w:color="auto"/>
            <w:right w:val="none" w:sz="0" w:space="0" w:color="auto"/>
          </w:divBdr>
        </w:div>
        <w:div w:id="426777698">
          <w:marLeft w:val="640"/>
          <w:marRight w:val="0"/>
          <w:marTop w:val="0"/>
          <w:marBottom w:val="0"/>
          <w:divBdr>
            <w:top w:val="none" w:sz="0" w:space="0" w:color="auto"/>
            <w:left w:val="none" w:sz="0" w:space="0" w:color="auto"/>
            <w:bottom w:val="none" w:sz="0" w:space="0" w:color="auto"/>
            <w:right w:val="none" w:sz="0" w:space="0" w:color="auto"/>
          </w:divBdr>
        </w:div>
        <w:div w:id="1947153433">
          <w:marLeft w:val="640"/>
          <w:marRight w:val="0"/>
          <w:marTop w:val="0"/>
          <w:marBottom w:val="0"/>
          <w:divBdr>
            <w:top w:val="none" w:sz="0" w:space="0" w:color="auto"/>
            <w:left w:val="none" w:sz="0" w:space="0" w:color="auto"/>
            <w:bottom w:val="none" w:sz="0" w:space="0" w:color="auto"/>
            <w:right w:val="none" w:sz="0" w:space="0" w:color="auto"/>
          </w:divBdr>
        </w:div>
        <w:div w:id="889459436">
          <w:marLeft w:val="640"/>
          <w:marRight w:val="0"/>
          <w:marTop w:val="0"/>
          <w:marBottom w:val="0"/>
          <w:divBdr>
            <w:top w:val="none" w:sz="0" w:space="0" w:color="auto"/>
            <w:left w:val="none" w:sz="0" w:space="0" w:color="auto"/>
            <w:bottom w:val="none" w:sz="0" w:space="0" w:color="auto"/>
            <w:right w:val="none" w:sz="0" w:space="0" w:color="auto"/>
          </w:divBdr>
        </w:div>
        <w:div w:id="2041273685">
          <w:marLeft w:val="640"/>
          <w:marRight w:val="0"/>
          <w:marTop w:val="0"/>
          <w:marBottom w:val="0"/>
          <w:divBdr>
            <w:top w:val="none" w:sz="0" w:space="0" w:color="auto"/>
            <w:left w:val="none" w:sz="0" w:space="0" w:color="auto"/>
            <w:bottom w:val="none" w:sz="0" w:space="0" w:color="auto"/>
            <w:right w:val="none" w:sz="0" w:space="0" w:color="auto"/>
          </w:divBdr>
        </w:div>
        <w:div w:id="426392711">
          <w:marLeft w:val="640"/>
          <w:marRight w:val="0"/>
          <w:marTop w:val="0"/>
          <w:marBottom w:val="0"/>
          <w:divBdr>
            <w:top w:val="none" w:sz="0" w:space="0" w:color="auto"/>
            <w:left w:val="none" w:sz="0" w:space="0" w:color="auto"/>
            <w:bottom w:val="none" w:sz="0" w:space="0" w:color="auto"/>
            <w:right w:val="none" w:sz="0" w:space="0" w:color="auto"/>
          </w:divBdr>
        </w:div>
        <w:div w:id="597520172">
          <w:marLeft w:val="640"/>
          <w:marRight w:val="0"/>
          <w:marTop w:val="0"/>
          <w:marBottom w:val="0"/>
          <w:divBdr>
            <w:top w:val="none" w:sz="0" w:space="0" w:color="auto"/>
            <w:left w:val="none" w:sz="0" w:space="0" w:color="auto"/>
            <w:bottom w:val="none" w:sz="0" w:space="0" w:color="auto"/>
            <w:right w:val="none" w:sz="0" w:space="0" w:color="auto"/>
          </w:divBdr>
        </w:div>
        <w:div w:id="395324857">
          <w:marLeft w:val="640"/>
          <w:marRight w:val="0"/>
          <w:marTop w:val="0"/>
          <w:marBottom w:val="0"/>
          <w:divBdr>
            <w:top w:val="none" w:sz="0" w:space="0" w:color="auto"/>
            <w:left w:val="none" w:sz="0" w:space="0" w:color="auto"/>
            <w:bottom w:val="none" w:sz="0" w:space="0" w:color="auto"/>
            <w:right w:val="none" w:sz="0" w:space="0" w:color="auto"/>
          </w:divBdr>
        </w:div>
        <w:div w:id="425536328">
          <w:marLeft w:val="640"/>
          <w:marRight w:val="0"/>
          <w:marTop w:val="0"/>
          <w:marBottom w:val="0"/>
          <w:divBdr>
            <w:top w:val="none" w:sz="0" w:space="0" w:color="auto"/>
            <w:left w:val="none" w:sz="0" w:space="0" w:color="auto"/>
            <w:bottom w:val="none" w:sz="0" w:space="0" w:color="auto"/>
            <w:right w:val="none" w:sz="0" w:space="0" w:color="auto"/>
          </w:divBdr>
        </w:div>
        <w:div w:id="2035956275">
          <w:marLeft w:val="640"/>
          <w:marRight w:val="0"/>
          <w:marTop w:val="0"/>
          <w:marBottom w:val="0"/>
          <w:divBdr>
            <w:top w:val="none" w:sz="0" w:space="0" w:color="auto"/>
            <w:left w:val="none" w:sz="0" w:space="0" w:color="auto"/>
            <w:bottom w:val="none" w:sz="0" w:space="0" w:color="auto"/>
            <w:right w:val="none" w:sz="0" w:space="0" w:color="auto"/>
          </w:divBdr>
        </w:div>
        <w:div w:id="1358235357">
          <w:marLeft w:val="640"/>
          <w:marRight w:val="0"/>
          <w:marTop w:val="0"/>
          <w:marBottom w:val="0"/>
          <w:divBdr>
            <w:top w:val="none" w:sz="0" w:space="0" w:color="auto"/>
            <w:left w:val="none" w:sz="0" w:space="0" w:color="auto"/>
            <w:bottom w:val="none" w:sz="0" w:space="0" w:color="auto"/>
            <w:right w:val="none" w:sz="0" w:space="0" w:color="auto"/>
          </w:divBdr>
        </w:div>
        <w:div w:id="1662923384">
          <w:marLeft w:val="640"/>
          <w:marRight w:val="0"/>
          <w:marTop w:val="0"/>
          <w:marBottom w:val="0"/>
          <w:divBdr>
            <w:top w:val="none" w:sz="0" w:space="0" w:color="auto"/>
            <w:left w:val="none" w:sz="0" w:space="0" w:color="auto"/>
            <w:bottom w:val="none" w:sz="0" w:space="0" w:color="auto"/>
            <w:right w:val="none" w:sz="0" w:space="0" w:color="auto"/>
          </w:divBdr>
        </w:div>
        <w:div w:id="717585844">
          <w:marLeft w:val="640"/>
          <w:marRight w:val="0"/>
          <w:marTop w:val="0"/>
          <w:marBottom w:val="0"/>
          <w:divBdr>
            <w:top w:val="none" w:sz="0" w:space="0" w:color="auto"/>
            <w:left w:val="none" w:sz="0" w:space="0" w:color="auto"/>
            <w:bottom w:val="none" w:sz="0" w:space="0" w:color="auto"/>
            <w:right w:val="none" w:sz="0" w:space="0" w:color="auto"/>
          </w:divBdr>
        </w:div>
        <w:div w:id="580020705">
          <w:marLeft w:val="640"/>
          <w:marRight w:val="0"/>
          <w:marTop w:val="0"/>
          <w:marBottom w:val="0"/>
          <w:divBdr>
            <w:top w:val="none" w:sz="0" w:space="0" w:color="auto"/>
            <w:left w:val="none" w:sz="0" w:space="0" w:color="auto"/>
            <w:bottom w:val="none" w:sz="0" w:space="0" w:color="auto"/>
            <w:right w:val="none" w:sz="0" w:space="0" w:color="auto"/>
          </w:divBdr>
        </w:div>
        <w:div w:id="1937204217">
          <w:marLeft w:val="640"/>
          <w:marRight w:val="0"/>
          <w:marTop w:val="0"/>
          <w:marBottom w:val="0"/>
          <w:divBdr>
            <w:top w:val="none" w:sz="0" w:space="0" w:color="auto"/>
            <w:left w:val="none" w:sz="0" w:space="0" w:color="auto"/>
            <w:bottom w:val="none" w:sz="0" w:space="0" w:color="auto"/>
            <w:right w:val="none" w:sz="0" w:space="0" w:color="auto"/>
          </w:divBdr>
        </w:div>
        <w:div w:id="1751731859">
          <w:marLeft w:val="640"/>
          <w:marRight w:val="0"/>
          <w:marTop w:val="0"/>
          <w:marBottom w:val="0"/>
          <w:divBdr>
            <w:top w:val="none" w:sz="0" w:space="0" w:color="auto"/>
            <w:left w:val="none" w:sz="0" w:space="0" w:color="auto"/>
            <w:bottom w:val="none" w:sz="0" w:space="0" w:color="auto"/>
            <w:right w:val="none" w:sz="0" w:space="0" w:color="auto"/>
          </w:divBdr>
        </w:div>
        <w:div w:id="2022313162">
          <w:marLeft w:val="640"/>
          <w:marRight w:val="0"/>
          <w:marTop w:val="0"/>
          <w:marBottom w:val="0"/>
          <w:divBdr>
            <w:top w:val="none" w:sz="0" w:space="0" w:color="auto"/>
            <w:left w:val="none" w:sz="0" w:space="0" w:color="auto"/>
            <w:bottom w:val="none" w:sz="0" w:space="0" w:color="auto"/>
            <w:right w:val="none" w:sz="0" w:space="0" w:color="auto"/>
          </w:divBdr>
        </w:div>
        <w:div w:id="968247546">
          <w:marLeft w:val="640"/>
          <w:marRight w:val="0"/>
          <w:marTop w:val="0"/>
          <w:marBottom w:val="0"/>
          <w:divBdr>
            <w:top w:val="none" w:sz="0" w:space="0" w:color="auto"/>
            <w:left w:val="none" w:sz="0" w:space="0" w:color="auto"/>
            <w:bottom w:val="none" w:sz="0" w:space="0" w:color="auto"/>
            <w:right w:val="none" w:sz="0" w:space="0" w:color="auto"/>
          </w:divBdr>
        </w:div>
        <w:div w:id="1193373653">
          <w:marLeft w:val="640"/>
          <w:marRight w:val="0"/>
          <w:marTop w:val="0"/>
          <w:marBottom w:val="0"/>
          <w:divBdr>
            <w:top w:val="none" w:sz="0" w:space="0" w:color="auto"/>
            <w:left w:val="none" w:sz="0" w:space="0" w:color="auto"/>
            <w:bottom w:val="none" w:sz="0" w:space="0" w:color="auto"/>
            <w:right w:val="none" w:sz="0" w:space="0" w:color="auto"/>
          </w:divBdr>
        </w:div>
        <w:div w:id="1670406064">
          <w:marLeft w:val="640"/>
          <w:marRight w:val="0"/>
          <w:marTop w:val="0"/>
          <w:marBottom w:val="0"/>
          <w:divBdr>
            <w:top w:val="none" w:sz="0" w:space="0" w:color="auto"/>
            <w:left w:val="none" w:sz="0" w:space="0" w:color="auto"/>
            <w:bottom w:val="none" w:sz="0" w:space="0" w:color="auto"/>
            <w:right w:val="none" w:sz="0" w:space="0" w:color="auto"/>
          </w:divBdr>
        </w:div>
        <w:div w:id="160774246">
          <w:marLeft w:val="640"/>
          <w:marRight w:val="0"/>
          <w:marTop w:val="0"/>
          <w:marBottom w:val="0"/>
          <w:divBdr>
            <w:top w:val="none" w:sz="0" w:space="0" w:color="auto"/>
            <w:left w:val="none" w:sz="0" w:space="0" w:color="auto"/>
            <w:bottom w:val="none" w:sz="0" w:space="0" w:color="auto"/>
            <w:right w:val="none" w:sz="0" w:space="0" w:color="auto"/>
          </w:divBdr>
        </w:div>
        <w:div w:id="1197542717">
          <w:marLeft w:val="640"/>
          <w:marRight w:val="0"/>
          <w:marTop w:val="0"/>
          <w:marBottom w:val="0"/>
          <w:divBdr>
            <w:top w:val="none" w:sz="0" w:space="0" w:color="auto"/>
            <w:left w:val="none" w:sz="0" w:space="0" w:color="auto"/>
            <w:bottom w:val="none" w:sz="0" w:space="0" w:color="auto"/>
            <w:right w:val="none" w:sz="0" w:space="0" w:color="auto"/>
          </w:divBdr>
        </w:div>
        <w:div w:id="1642223900">
          <w:marLeft w:val="640"/>
          <w:marRight w:val="0"/>
          <w:marTop w:val="0"/>
          <w:marBottom w:val="0"/>
          <w:divBdr>
            <w:top w:val="none" w:sz="0" w:space="0" w:color="auto"/>
            <w:left w:val="none" w:sz="0" w:space="0" w:color="auto"/>
            <w:bottom w:val="none" w:sz="0" w:space="0" w:color="auto"/>
            <w:right w:val="none" w:sz="0" w:space="0" w:color="auto"/>
          </w:divBdr>
        </w:div>
        <w:div w:id="544759135">
          <w:marLeft w:val="640"/>
          <w:marRight w:val="0"/>
          <w:marTop w:val="0"/>
          <w:marBottom w:val="0"/>
          <w:divBdr>
            <w:top w:val="none" w:sz="0" w:space="0" w:color="auto"/>
            <w:left w:val="none" w:sz="0" w:space="0" w:color="auto"/>
            <w:bottom w:val="none" w:sz="0" w:space="0" w:color="auto"/>
            <w:right w:val="none" w:sz="0" w:space="0" w:color="auto"/>
          </w:divBdr>
        </w:div>
        <w:div w:id="1007945524">
          <w:marLeft w:val="640"/>
          <w:marRight w:val="0"/>
          <w:marTop w:val="0"/>
          <w:marBottom w:val="0"/>
          <w:divBdr>
            <w:top w:val="none" w:sz="0" w:space="0" w:color="auto"/>
            <w:left w:val="none" w:sz="0" w:space="0" w:color="auto"/>
            <w:bottom w:val="none" w:sz="0" w:space="0" w:color="auto"/>
            <w:right w:val="none" w:sz="0" w:space="0" w:color="auto"/>
          </w:divBdr>
        </w:div>
        <w:div w:id="1796485576">
          <w:marLeft w:val="640"/>
          <w:marRight w:val="0"/>
          <w:marTop w:val="0"/>
          <w:marBottom w:val="0"/>
          <w:divBdr>
            <w:top w:val="none" w:sz="0" w:space="0" w:color="auto"/>
            <w:left w:val="none" w:sz="0" w:space="0" w:color="auto"/>
            <w:bottom w:val="none" w:sz="0" w:space="0" w:color="auto"/>
            <w:right w:val="none" w:sz="0" w:space="0" w:color="auto"/>
          </w:divBdr>
        </w:div>
        <w:div w:id="1729498632">
          <w:marLeft w:val="640"/>
          <w:marRight w:val="0"/>
          <w:marTop w:val="0"/>
          <w:marBottom w:val="0"/>
          <w:divBdr>
            <w:top w:val="none" w:sz="0" w:space="0" w:color="auto"/>
            <w:left w:val="none" w:sz="0" w:space="0" w:color="auto"/>
            <w:bottom w:val="none" w:sz="0" w:space="0" w:color="auto"/>
            <w:right w:val="none" w:sz="0" w:space="0" w:color="auto"/>
          </w:divBdr>
        </w:div>
        <w:div w:id="1267424660">
          <w:marLeft w:val="640"/>
          <w:marRight w:val="0"/>
          <w:marTop w:val="0"/>
          <w:marBottom w:val="0"/>
          <w:divBdr>
            <w:top w:val="none" w:sz="0" w:space="0" w:color="auto"/>
            <w:left w:val="none" w:sz="0" w:space="0" w:color="auto"/>
            <w:bottom w:val="none" w:sz="0" w:space="0" w:color="auto"/>
            <w:right w:val="none" w:sz="0" w:space="0" w:color="auto"/>
          </w:divBdr>
        </w:div>
        <w:div w:id="760683274">
          <w:marLeft w:val="640"/>
          <w:marRight w:val="0"/>
          <w:marTop w:val="0"/>
          <w:marBottom w:val="0"/>
          <w:divBdr>
            <w:top w:val="none" w:sz="0" w:space="0" w:color="auto"/>
            <w:left w:val="none" w:sz="0" w:space="0" w:color="auto"/>
            <w:bottom w:val="none" w:sz="0" w:space="0" w:color="auto"/>
            <w:right w:val="none" w:sz="0" w:space="0" w:color="auto"/>
          </w:divBdr>
        </w:div>
        <w:div w:id="1404908276">
          <w:marLeft w:val="640"/>
          <w:marRight w:val="0"/>
          <w:marTop w:val="0"/>
          <w:marBottom w:val="0"/>
          <w:divBdr>
            <w:top w:val="none" w:sz="0" w:space="0" w:color="auto"/>
            <w:left w:val="none" w:sz="0" w:space="0" w:color="auto"/>
            <w:bottom w:val="none" w:sz="0" w:space="0" w:color="auto"/>
            <w:right w:val="none" w:sz="0" w:space="0" w:color="auto"/>
          </w:divBdr>
        </w:div>
        <w:div w:id="1530222608">
          <w:marLeft w:val="640"/>
          <w:marRight w:val="0"/>
          <w:marTop w:val="0"/>
          <w:marBottom w:val="0"/>
          <w:divBdr>
            <w:top w:val="none" w:sz="0" w:space="0" w:color="auto"/>
            <w:left w:val="none" w:sz="0" w:space="0" w:color="auto"/>
            <w:bottom w:val="none" w:sz="0" w:space="0" w:color="auto"/>
            <w:right w:val="none" w:sz="0" w:space="0" w:color="auto"/>
          </w:divBdr>
        </w:div>
        <w:div w:id="1882207721">
          <w:marLeft w:val="640"/>
          <w:marRight w:val="0"/>
          <w:marTop w:val="0"/>
          <w:marBottom w:val="0"/>
          <w:divBdr>
            <w:top w:val="none" w:sz="0" w:space="0" w:color="auto"/>
            <w:left w:val="none" w:sz="0" w:space="0" w:color="auto"/>
            <w:bottom w:val="none" w:sz="0" w:space="0" w:color="auto"/>
            <w:right w:val="none" w:sz="0" w:space="0" w:color="auto"/>
          </w:divBdr>
        </w:div>
        <w:div w:id="1324359996">
          <w:marLeft w:val="640"/>
          <w:marRight w:val="0"/>
          <w:marTop w:val="0"/>
          <w:marBottom w:val="0"/>
          <w:divBdr>
            <w:top w:val="none" w:sz="0" w:space="0" w:color="auto"/>
            <w:left w:val="none" w:sz="0" w:space="0" w:color="auto"/>
            <w:bottom w:val="none" w:sz="0" w:space="0" w:color="auto"/>
            <w:right w:val="none" w:sz="0" w:space="0" w:color="auto"/>
          </w:divBdr>
        </w:div>
        <w:div w:id="172495156">
          <w:marLeft w:val="640"/>
          <w:marRight w:val="0"/>
          <w:marTop w:val="0"/>
          <w:marBottom w:val="0"/>
          <w:divBdr>
            <w:top w:val="none" w:sz="0" w:space="0" w:color="auto"/>
            <w:left w:val="none" w:sz="0" w:space="0" w:color="auto"/>
            <w:bottom w:val="none" w:sz="0" w:space="0" w:color="auto"/>
            <w:right w:val="none" w:sz="0" w:space="0" w:color="auto"/>
          </w:divBdr>
        </w:div>
        <w:div w:id="372655249">
          <w:marLeft w:val="640"/>
          <w:marRight w:val="0"/>
          <w:marTop w:val="0"/>
          <w:marBottom w:val="0"/>
          <w:divBdr>
            <w:top w:val="none" w:sz="0" w:space="0" w:color="auto"/>
            <w:left w:val="none" w:sz="0" w:space="0" w:color="auto"/>
            <w:bottom w:val="none" w:sz="0" w:space="0" w:color="auto"/>
            <w:right w:val="none" w:sz="0" w:space="0" w:color="auto"/>
          </w:divBdr>
        </w:div>
      </w:divsChild>
    </w:div>
    <w:div w:id="237860513">
      <w:bodyDiv w:val="1"/>
      <w:marLeft w:val="0"/>
      <w:marRight w:val="0"/>
      <w:marTop w:val="0"/>
      <w:marBottom w:val="0"/>
      <w:divBdr>
        <w:top w:val="none" w:sz="0" w:space="0" w:color="auto"/>
        <w:left w:val="none" w:sz="0" w:space="0" w:color="auto"/>
        <w:bottom w:val="none" w:sz="0" w:space="0" w:color="auto"/>
        <w:right w:val="none" w:sz="0" w:space="0" w:color="auto"/>
      </w:divBdr>
    </w:div>
    <w:div w:id="254285368">
      <w:bodyDiv w:val="1"/>
      <w:marLeft w:val="0"/>
      <w:marRight w:val="0"/>
      <w:marTop w:val="0"/>
      <w:marBottom w:val="0"/>
      <w:divBdr>
        <w:top w:val="none" w:sz="0" w:space="0" w:color="auto"/>
        <w:left w:val="none" w:sz="0" w:space="0" w:color="auto"/>
        <w:bottom w:val="none" w:sz="0" w:space="0" w:color="auto"/>
        <w:right w:val="none" w:sz="0" w:space="0" w:color="auto"/>
      </w:divBdr>
      <w:divsChild>
        <w:div w:id="414479128">
          <w:marLeft w:val="640"/>
          <w:marRight w:val="0"/>
          <w:marTop w:val="0"/>
          <w:marBottom w:val="0"/>
          <w:divBdr>
            <w:top w:val="none" w:sz="0" w:space="0" w:color="auto"/>
            <w:left w:val="none" w:sz="0" w:space="0" w:color="auto"/>
            <w:bottom w:val="none" w:sz="0" w:space="0" w:color="auto"/>
            <w:right w:val="none" w:sz="0" w:space="0" w:color="auto"/>
          </w:divBdr>
        </w:div>
        <w:div w:id="230848064">
          <w:marLeft w:val="640"/>
          <w:marRight w:val="0"/>
          <w:marTop w:val="0"/>
          <w:marBottom w:val="0"/>
          <w:divBdr>
            <w:top w:val="none" w:sz="0" w:space="0" w:color="auto"/>
            <w:left w:val="none" w:sz="0" w:space="0" w:color="auto"/>
            <w:bottom w:val="none" w:sz="0" w:space="0" w:color="auto"/>
            <w:right w:val="none" w:sz="0" w:space="0" w:color="auto"/>
          </w:divBdr>
        </w:div>
        <w:div w:id="493883112">
          <w:marLeft w:val="640"/>
          <w:marRight w:val="0"/>
          <w:marTop w:val="0"/>
          <w:marBottom w:val="0"/>
          <w:divBdr>
            <w:top w:val="none" w:sz="0" w:space="0" w:color="auto"/>
            <w:left w:val="none" w:sz="0" w:space="0" w:color="auto"/>
            <w:bottom w:val="none" w:sz="0" w:space="0" w:color="auto"/>
            <w:right w:val="none" w:sz="0" w:space="0" w:color="auto"/>
          </w:divBdr>
        </w:div>
        <w:div w:id="1440103858">
          <w:marLeft w:val="640"/>
          <w:marRight w:val="0"/>
          <w:marTop w:val="0"/>
          <w:marBottom w:val="0"/>
          <w:divBdr>
            <w:top w:val="none" w:sz="0" w:space="0" w:color="auto"/>
            <w:left w:val="none" w:sz="0" w:space="0" w:color="auto"/>
            <w:bottom w:val="none" w:sz="0" w:space="0" w:color="auto"/>
            <w:right w:val="none" w:sz="0" w:space="0" w:color="auto"/>
          </w:divBdr>
        </w:div>
        <w:div w:id="2073040814">
          <w:marLeft w:val="640"/>
          <w:marRight w:val="0"/>
          <w:marTop w:val="0"/>
          <w:marBottom w:val="0"/>
          <w:divBdr>
            <w:top w:val="none" w:sz="0" w:space="0" w:color="auto"/>
            <w:left w:val="none" w:sz="0" w:space="0" w:color="auto"/>
            <w:bottom w:val="none" w:sz="0" w:space="0" w:color="auto"/>
            <w:right w:val="none" w:sz="0" w:space="0" w:color="auto"/>
          </w:divBdr>
        </w:div>
        <w:div w:id="39670773">
          <w:marLeft w:val="640"/>
          <w:marRight w:val="0"/>
          <w:marTop w:val="0"/>
          <w:marBottom w:val="0"/>
          <w:divBdr>
            <w:top w:val="none" w:sz="0" w:space="0" w:color="auto"/>
            <w:left w:val="none" w:sz="0" w:space="0" w:color="auto"/>
            <w:bottom w:val="none" w:sz="0" w:space="0" w:color="auto"/>
            <w:right w:val="none" w:sz="0" w:space="0" w:color="auto"/>
          </w:divBdr>
        </w:div>
        <w:div w:id="231159979">
          <w:marLeft w:val="640"/>
          <w:marRight w:val="0"/>
          <w:marTop w:val="0"/>
          <w:marBottom w:val="0"/>
          <w:divBdr>
            <w:top w:val="none" w:sz="0" w:space="0" w:color="auto"/>
            <w:left w:val="none" w:sz="0" w:space="0" w:color="auto"/>
            <w:bottom w:val="none" w:sz="0" w:space="0" w:color="auto"/>
            <w:right w:val="none" w:sz="0" w:space="0" w:color="auto"/>
          </w:divBdr>
        </w:div>
        <w:div w:id="143476886">
          <w:marLeft w:val="640"/>
          <w:marRight w:val="0"/>
          <w:marTop w:val="0"/>
          <w:marBottom w:val="0"/>
          <w:divBdr>
            <w:top w:val="none" w:sz="0" w:space="0" w:color="auto"/>
            <w:left w:val="none" w:sz="0" w:space="0" w:color="auto"/>
            <w:bottom w:val="none" w:sz="0" w:space="0" w:color="auto"/>
            <w:right w:val="none" w:sz="0" w:space="0" w:color="auto"/>
          </w:divBdr>
        </w:div>
        <w:div w:id="1087458838">
          <w:marLeft w:val="640"/>
          <w:marRight w:val="0"/>
          <w:marTop w:val="0"/>
          <w:marBottom w:val="0"/>
          <w:divBdr>
            <w:top w:val="none" w:sz="0" w:space="0" w:color="auto"/>
            <w:left w:val="none" w:sz="0" w:space="0" w:color="auto"/>
            <w:bottom w:val="none" w:sz="0" w:space="0" w:color="auto"/>
            <w:right w:val="none" w:sz="0" w:space="0" w:color="auto"/>
          </w:divBdr>
        </w:div>
        <w:div w:id="775829518">
          <w:marLeft w:val="640"/>
          <w:marRight w:val="0"/>
          <w:marTop w:val="0"/>
          <w:marBottom w:val="0"/>
          <w:divBdr>
            <w:top w:val="none" w:sz="0" w:space="0" w:color="auto"/>
            <w:left w:val="none" w:sz="0" w:space="0" w:color="auto"/>
            <w:bottom w:val="none" w:sz="0" w:space="0" w:color="auto"/>
            <w:right w:val="none" w:sz="0" w:space="0" w:color="auto"/>
          </w:divBdr>
        </w:div>
        <w:div w:id="44527900">
          <w:marLeft w:val="640"/>
          <w:marRight w:val="0"/>
          <w:marTop w:val="0"/>
          <w:marBottom w:val="0"/>
          <w:divBdr>
            <w:top w:val="none" w:sz="0" w:space="0" w:color="auto"/>
            <w:left w:val="none" w:sz="0" w:space="0" w:color="auto"/>
            <w:bottom w:val="none" w:sz="0" w:space="0" w:color="auto"/>
            <w:right w:val="none" w:sz="0" w:space="0" w:color="auto"/>
          </w:divBdr>
        </w:div>
        <w:div w:id="1991205837">
          <w:marLeft w:val="640"/>
          <w:marRight w:val="0"/>
          <w:marTop w:val="0"/>
          <w:marBottom w:val="0"/>
          <w:divBdr>
            <w:top w:val="none" w:sz="0" w:space="0" w:color="auto"/>
            <w:left w:val="none" w:sz="0" w:space="0" w:color="auto"/>
            <w:bottom w:val="none" w:sz="0" w:space="0" w:color="auto"/>
            <w:right w:val="none" w:sz="0" w:space="0" w:color="auto"/>
          </w:divBdr>
        </w:div>
        <w:div w:id="1259095169">
          <w:marLeft w:val="640"/>
          <w:marRight w:val="0"/>
          <w:marTop w:val="0"/>
          <w:marBottom w:val="0"/>
          <w:divBdr>
            <w:top w:val="none" w:sz="0" w:space="0" w:color="auto"/>
            <w:left w:val="none" w:sz="0" w:space="0" w:color="auto"/>
            <w:bottom w:val="none" w:sz="0" w:space="0" w:color="auto"/>
            <w:right w:val="none" w:sz="0" w:space="0" w:color="auto"/>
          </w:divBdr>
        </w:div>
        <w:div w:id="747655911">
          <w:marLeft w:val="640"/>
          <w:marRight w:val="0"/>
          <w:marTop w:val="0"/>
          <w:marBottom w:val="0"/>
          <w:divBdr>
            <w:top w:val="none" w:sz="0" w:space="0" w:color="auto"/>
            <w:left w:val="none" w:sz="0" w:space="0" w:color="auto"/>
            <w:bottom w:val="none" w:sz="0" w:space="0" w:color="auto"/>
            <w:right w:val="none" w:sz="0" w:space="0" w:color="auto"/>
          </w:divBdr>
        </w:div>
        <w:div w:id="358898254">
          <w:marLeft w:val="640"/>
          <w:marRight w:val="0"/>
          <w:marTop w:val="0"/>
          <w:marBottom w:val="0"/>
          <w:divBdr>
            <w:top w:val="none" w:sz="0" w:space="0" w:color="auto"/>
            <w:left w:val="none" w:sz="0" w:space="0" w:color="auto"/>
            <w:bottom w:val="none" w:sz="0" w:space="0" w:color="auto"/>
            <w:right w:val="none" w:sz="0" w:space="0" w:color="auto"/>
          </w:divBdr>
        </w:div>
        <w:div w:id="2130974365">
          <w:marLeft w:val="640"/>
          <w:marRight w:val="0"/>
          <w:marTop w:val="0"/>
          <w:marBottom w:val="0"/>
          <w:divBdr>
            <w:top w:val="none" w:sz="0" w:space="0" w:color="auto"/>
            <w:left w:val="none" w:sz="0" w:space="0" w:color="auto"/>
            <w:bottom w:val="none" w:sz="0" w:space="0" w:color="auto"/>
            <w:right w:val="none" w:sz="0" w:space="0" w:color="auto"/>
          </w:divBdr>
        </w:div>
        <w:div w:id="238098121">
          <w:marLeft w:val="640"/>
          <w:marRight w:val="0"/>
          <w:marTop w:val="0"/>
          <w:marBottom w:val="0"/>
          <w:divBdr>
            <w:top w:val="none" w:sz="0" w:space="0" w:color="auto"/>
            <w:left w:val="none" w:sz="0" w:space="0" w:color="auto"/>
            <w:bottom w:val="none" w:sz="0" w:space="0" w:color="auto"/>
            <w:right w:val="none" w:sz="0" w:space="0" w:color="auto"/>
          </w:divBdr>
        </w:div>
        <w:div w:id="792986994">
          <w:marLeft w:val="640"/>
          <w:marRight w:val="0"/>
          <w:marTop w:val="0"/>
          <w:marBottom w:val="0"/>
          <w:divBdr>
            <w:top w:val="none" w:sz="0" w:space="0" w:color="auto"/>
            <w:left w:val="none" w:sz="0" w:space="0" w:color="auto"/>
            <w:bottom w:val="none" w:sz="0" w:space="0" w:color="auto"/>
            <w:right w:val="none" w:sz="0" w:space="0" w:color="auto"/>
          </w:divBdr>
        </w:div>
        <w:div w:id="34552319">
          <w:marLeft w:val="640"/>
          <w:marRight w:val="0"/>
          <w:marTop w:val="0"/>
          <w:marBottom w:val="0"/>
          <w:divBdr>
            <w:top w:val="none" w:sz="0" w:space="0" w:color="auto"/>
            <w:left w:val="none" w:sz="0" w:space="0" w:color="auto"/>
            <w:bottom w:val="none" w:sz="0" w:space="0" w:color="auto"/>
            <w:right w:val="none" w:sz="0" w:space="0" w:color="auto"/>
          </w:divBdr>
        </w:div>
        <w:div w:id="160200918">
          <w:marLeft w:val="640"/>
          <w:marRight w:val="0"/>
          <w:marTop w:val="0"/>
          <w:marBottom w:val="0"/>
          <w:divBdr>
            <w:top w:val="none" w:sz="0" w:space="0" w:color="auto"/>
            <w:left w:val="none" w:sz="0" w:space="0" w:color="auto"/>
            <w:bottom w:val="none" w:sz="0" w:space="0" w:color="auto"/>
            <w:right w:val="none" w:sz="0" w:space="0" w:color="auto"/>
          </w:divBdr>
        </w:div>
        <w:div w:id="1268539237">
          <w:marLeft w:val="640"/>
          <w:marRight w:val="0"/>
          <w:marTop w:val="0"/>
          <w:marBottom w:val="0"/>
          <w:divBdr>
            <w:top w:val="none" w:sz="0" w:space="0" w:color="auto"/>
            <w:left w:val="none" w:sz="0" w:space="0" w:color="auto"/>
            <w:bottom w:val="none" w:sz="0" w:space="0" w:color="auto"/>
            <w:right w:val="none" w:sz="0" w:space="0" w:color="auto"/>
          </w:divBdr>
        </w:div>
        <w:div w:id="1232109285">
          <w:marLeft w:val="640"/>
          <w:marRight w:val="0"/>
          <w:marTop w:val="0"/>
          <w:marBottom w:val="0"/>
          <w:divBdr>
            <w:top w:val="none" w:sz="0" w:space="0" w:color="auto"/>
            <w:left w:val="none" w:sz="0" w:space="0" w:color="auto"/>
            <w:bottom w:val="none" w:sz="0" w:space="0" w:color="auto"/>
            <w:right w:val="none" w:sz="0" w:space="0" w:color="auto"/>
          </w:divBdr>
        </w:div>
        <w:div w:id="955796414">
          <w:marLeft w:val="640"/>
          <w:marRight w:val="0"/>
          <w:marTop w:val="0"/>
          <w:marBottom w:val="0"/>
          <w:divBdr>
            <w:top w:val="none" w:sz="0" w:space="0" w:color="auto"/>
            <w:left w:val="none" w:sz="0" w:space="0" w:color="auto"/>
            <w:bottom w:val="none" w:sz="0" w:space="0" w:color="auto"/>
            <w:right w:val="none" w:sz="0" w:space="0" w:color="auto"/>
          </w:divBdr>
        </w:div>
        <w:div w:id="1218321897">
          <w:marLeft w:val="640"/>
          <w:marRight w:val="0"/>
          <w:marTop w:val="0"/>
          <w:marBottom w:val="0"/>
          <w:divBdr>
            <w:top w:val="none" w:sz="0" w:space="0" w:color="auto"/>
            <w:left w:val="none" w:sz="0" w:space="0" w:color="auto"/>
            <w:bottom w:val="none" w:sz="0" w:space="0" w:color="auto"/>
            <w:right w:val="none" w:sz="0" w:space="0" w:color="auto"/>
          </w:divBdr>
        </w:div>
        <w:div w:id="363673812">
          <w:marLeft w:val="640"/>
          <w:marRight w:val="0"/>
          <w:marTop w:val="0"/>
          <w:marBottom w:val="0"/>
          <w:divBdr>
            <w:top w:val="none" w:sz="0" w:space="0" w:color="auto"/>
            <w:left w:val="none" w:sz="0" w:space="0" w:color="auto"/>
            <w:bottom w:val="none" w:sz="0" w:space="0" w:color="auto"/>
            <w:right w:val="none" w:sz="0" w:space="0" w:color="auto"/>
          </w:divBdr>
        </w:div>
        <w:div w:id="1209299853">
          <w:marLeft w:val="640"/>
          <w:marRight w:val="0"/>
          <w:marTop w:val="0"/>
          <w:marBottom w:val="0"/>
          <w:divBdr>
            <w:top w:val="none" w:sz="0" w:space="0" w:color="auto"/>
            <w:left w:val="none" w:sz="0" w:space="0" w:color="auto"/>
            <w:bottom w:val="none" w:sz="0" w:space="0" w:color="auto"/>
            <w:right w:val="none" w:sz="0" w:space="0" w:color="auto"/>
          </w:divBdr>
        </w:div>
        <w:div w:id="163013791">
          <w:marLeft w:val="640"/>
          <w:marRight w:val="0"/>
          <w:marTop w:val="0"/>
          <w:marBottom w:val="0"/>
          <w:divBdr>
            <w:top w:val="none" w:sz="0" w:space="0" w:color="auto"/>
            <w:left w:val="none" w:sz="0" w:space="0" w:color="auto"/>
            <w:bottom w:val="none" w:sz="0" w:space="0" w:color="auto"/>
            <w:right w:val="none" w:sz="0" w:space="0" w:color="auto"/>
          </w:divBdr>
        </w:div>
        <w:div w:id="1595631682">
          <w:marLeft w:val="640"/>
          <w:marRight w:val="0"/>
          <w:marTop w:val="0"/>
          <w:marBottom w:val="0"/>
          <w:divBdr>
            <w:top w:val="none" w:sz="0" w:space="0" w:color="auto"/>
            <w:left w:val="none" w:sz="0" w:space="0" w:color="auto"/>
            <w:bottom w:val="none" w:sz="0" w:space="0" w:color="auto"/>
            <w:right w:val="none" w:sz="0" w:space="0" w:color="auto"/>
          </w:divBdr>
        </w:div>
        <w:div w:id="1543245568">
          <w:marLeft w:val="640"/>
          <w:marRight w:val="0"/>
          <w:marTop w:val="0"/>
          <w:marBottom w:val="0"/>
          <w:divBdr>
            <w:top w:val="none" w:sz="0" w:space="0" w:color="auto"/>
            <w:left w:val="none" w:sz="0" w:space="0" w:color="auto"/>
            <w:bottom w:val="none" w:sz="0" w:space="0" w:color="auto"/>
            <w:right w:val="none" w:sz="0" w:space="0" w:color="auto"/>
          </w:divBdr>
        </w:div>
        <w:div w:id="248735338">
          <w:marLeft w:val="640"/>
          <w:marRight w:val="0"/>
          <w:marTop w:val="0"/>
          <w:marBottom w:val="0"/>
          <w:divBdr>
            <w:top w:val="none" w:sz="0" w:space="0" w:color="auto"/>
            <w:left w:val="none" w:sz="0" w:space="0" w:color="auto"/>
            <w:bottom w:val="none" w:sz="0" w:space="0" w:color="auto"/>
            <w:right w:val="none" w:sz="0" w:space="0" w:color="auto"/>
          </w:divBdr>
        </w:div>
        <w:div w:id="495728274">
          <w:marLeft w:val="640"/>
          <w:marRight w:val="0"/>
          <w:marTop w:val="0"/>
          <w:marBottom w:val="0"/>
          <w:divBdr>
            <w:top w:val="none" w:sz="0" w:space="0" w:color="auto"/>
            <w:left w:val="none" w:sz="0" w:space="0" w:color="auto"/>
            <w:bottom w:val="none" w:sz="0" w:space="0" w:color="auto"/>
            <w:right w:val="none" w:sz="0" w:space="0" w:color="auto"/>
          </w:divBdr>
        </w:div>
      </w:divsChild>
    </w:div>
    <w:div w:id="267155543">
      <w:bodyDiv w:val="1"/>
      <w:marLeft w:val="0"/>
      <w:marRight w:val="0"/>
      <w:marTop w:val="0"/>
      <w:marBottom w:val="0"/>
      <w:divBdr>
        <w:top w:val="none" w:sz="0" w:space="0" w:color="auto"/>
        <w:left w:val="none" w:sz="0" w:space="0" w:color="auto"/>
        <w:bottom w:val="none" w:sz="0" w:space="0" w:color="auto"/>
        <w:right w:val="none" w:sz="0" w:space="0" w:color="auto"/>
      </w:divBdr>
    </w:div>
    <w:div w:id="267466591">
      <w:bodyDiv w:val="1"/>
      <w:marLeft w:val="0"/>
      <w:marRight w:val="0"/>
      <w:marTop w:val="0"/>
      <w:marBottom w:val="0"/>
      <w:divBdr>
        <w:top w:val="none" w:sz="0" w:space="0" w:color="auto"/>
        <w:left w:val="none" w:sz="0" w:space="0" w:color="auto"/>
        <w:bottom w:val="none" w:sz="0" w:space="0" w:color="auto"/>
        <w:right w:val="none" w:sz="0" w:space="0" w:color="auto"/>
      </w:divBdr>
    </w:div>
    <w:div w:id="277687146">
      <w:bodyDiv w:val="1"/>
      <w:marLeft w:val="0"/>
      <w:marRight w:val="0"/>
      <w:marTop w:val="0"/>
      <w:marBottom w:val="0"/>
      <w:divBdr>
        <w:top w:val="none" w:sz="0" w:space="0" w:color="auto"/>
        <w:left w:val="none" w:sz="0" w:space="0" w:color="auto"/>
        <w:bottom w:val="none" w:sz="0" w:space="0" w:color="auto"/>
        <w:right w:val="none" w:sz="0" w:space="0" w:color="auto"/>
      </w:divBdr>
    </w:div>
    <w:div w:id="292567836">
      <w:bodyDiv w:val="1"/>
      <w:marLeft w:val="0"/>
      <w:marRight w:val="0"/>
      <w:marTop w:val="0"/>
      <w:marBottom w:val="0"/>
      <w:divBdr>
        <w:top w:val="none" w:sz="0" w:space="0" w:color="auto"/>
        <w:left w:val="none" w:sz="0" w:space="0" w:color="auto"/>
        <w:bottom w:val="none" w:sz="0" w:space="0" w:color="auto"/>
        <w:right w:val="none" w:sz="0" w:space="0" w:color="auto"/>
      </w:divBdr>
      <w:divsChild>
        <w:div w:id="1269509307">
          <w:marLeft w:val="640"/>
          <w:marRight w:val="0"/>
          <w:marTop w:val="0"/>
          <w:marBottom w:val="0"/>
          <w:divBdr>
            <w:top w:val="none" w:sz="0" w:space="0" w:color="auto"/>
            <w:left w:val="none" w:sz="0" w:space="0" w:color="auto"/>
            <w:bottom w:val="none" w:sz="0" w:space="0" w:color="auto"/>
            <w:right w:val="none" w:sz="0" w:space="0" w:color="auto"/>
          </w:divBdr>
        </w:div>
        <w:div w:id="136337417">
          <w:marLeft w:val="640"/>
          <w:marRight w:val="0"/>
          <w:marTop w:val="0"/>
          <w:marBottom w:val="0"/>
          <w:divBdr>
            <w:top w:val="none" w:sz="0" w:space="0" w:color="auto"/>
            <w:left w:val="none" w:sz="0" w:space="0" w:color="auto"/>
            <w:bottom w:val="none" w:sz="0" w:space="0" w:color="auto"/>
            <w:right w:val="none" w:sz="0" w:space="0" w:color="auto"/>
          </w:divBdr>
        </w:div>
        <w:div w:id="1741173200">
          <w:marLeft w:val="640"/>
          <w:marRight w:val="0"/>
          <w:marTop w:val="0"/>
          <w:marBottom w:val="0"/>
          <w:divBdr>
            <w:top w:val="none" w:sz="0" w:space="0" w:color="auto"/>
            <w:left w:val="none" w:sz="0" w:space="0" w:color="auto"/>
            <w:bottom w:val="none" w:sz="0" w:space="0" w:color="auto"/>
            <w:right w:val="none" w:sz="0" w:space="0" w:color="auto"/>
          </w:divBdr>
        </w:div>
        <w:div w:id="36324555">
          <w:marLeft w:val="640"/>
          <w:marRight w:val="0"/>
          <w:marTop w:val="0"/>
          <w:marBottom w:val="0"/>
          <w:divBdr>
            <w:top w:val="none" w:sz="0" w:space="0" w:color="auto"/>
            <w:left w:val="none" w:sz="0" w:space="0" w:color="auto"/>
            <w:bottom w:val="none" w:sz="0" w:space="0" w:color="auto"/>
            <w:right w:val="none" w:sz="0" w:space="0" w:color="auto"/>
          </w:divBdr>
        </w:div>
        <w:div w:id="1222903824">
          <w:marLeft w:val="640"/>
          <w:marRight w:val="0"/>
          <w:marTop w:val="0"/>
          <w:marBottom w:val="0"/>
          <w:divBdr>
            <w:top w:val="none" w:sz="0" w:space="0" w:color="auto"/>
            <w:left w:val="none" w:sz="0" w:space="0" w:color="auto"/>
            <w:bottom w:val="none" w:sz="0" w:space="0" w:color="auto"/>
            <w:right w:val="none" w:sz="0" w:space="0" w:color="auto"/>
          </w:divBdr>
        </w:div>
        <w:div w:id="1282153673">
          <w:marLeft w:val="640"/>
          <w:marRight w:val="0"/>
          <w:marTop w:val="0"/>
          <w:marBottom w:val="0"/>
          <w:divBdr>
            <w:top w:val="none" w:sz="0" w:space="0" w:color="auto"/>
            <w:left w:val="none" w:sz="0" w:space="0" w:color="auto"/>
            <w:bottom w:val="none" w:sz="0" w:space="0" w:color="auto"/>
            <w:right w:val="none" w:sz="0" w:space="0" w:color="auto"/>
          </w:divBdr>
        </w:div>
        <w:div w:id="1797866066">
          <w:marLeft w:val="640"/>
          <w:marRight w:val="0"/>
          <w:marTop w:val="0"/>
          <w:marBottom w:val="0"/>
          <w:divBdr>
            <w:top w:val="none" w:sz="0" w:space="0" w:color="auto"/>
            <w:left w:val="none" w:sz="0" w:space="0" w:color="auto"/>
            <w:bottom w:val="none" w:sz="0" w:space="0" w:color="auto"/>
            <w:right w:val="none" w:sz="0" w:space="0" w:color="auto"/>
          </w:divBdr>
        </w:div>
        <w:div w:id="1462066465">
          <w:marLeft w:val="640"/>
          <w:marRight w:val="0"/>
          <w:marTop w:val="0"/>
          <w:marBottom w:val="0"/>
          <w:divBdr>
            <w:top w:val="none" w:sz="0" w:space="0" w:color="auto"/>
            <w:left w:val="none" w:sz="0" w:space="0" w:color="auto"/>
            <w:bottom w:val="none" w:sz="0" w:space="0" w:color="auto"/>
            <w:right w:val="none" w:sz="0" w:space="0" w:color="auto"/>
          </w:divBdr>
        </w:div>
        <w:div w:id="1495102963">
          <w:marLeft w:val="640"/>
          <w:marRight w:val="0"/>
          <w:marTop w:val="0"/>
          <w:marBottom w:val="0"/>
          <w:divBdr>
            <w:top w:val="none" w:sz="0" w:space="0" w:color="auto"/>
            <w:left w:val="none" w:sz="0" w:space="0" w:color="auto"/>
            <w:bottom w:val="none" w:sz="0" w:space="0" w:color="auto"/>
            <w:right w:val="none" w:sz="0" w:space="0" w:color="auto"/>
          </w:divBdr>
        </w:div>
        <w:div w:id="404496445">
          <w:marLeft w:val="640"/>
          <w:marRight w:val="0"/>
          <w:marTop w:val="0"/>
          <w:marBottom w:val="0"/>
          <w:divBdr>
            <w:top w:val="none" w:sz="0" w:space="0" w:color="auto"/>
            <w:left w:val="none" w:sz="0" w:space="0" w:color="auto"/>
            <w:bottom w:val="none" w:sz="0" w:space="0" w:color="auto"/>
            <w:right w:val="none" w:sz="0" w:space="0" w:color="auto"/>
          </w:divBdr>
        </w:div>
        <w:div w:id="1383090365">
          <w:marLeft w:val="640"/>
          <w:marRight w:val="0"/>
          <w:marTop w:val="0"/>
          <w:marBottom w:val="0"/>
          <w:divBdr>
            <w:top w:val="none" w:sz="0" w:space="0" w:color="auto"/>
            <w:left w:val="none" w:sz="0" w:space="0" w:color="auto"/>
            <w:bottom w:val="none" w:sz="0" w:space="0" w:color="auto"/>
            <w:right w:val="none" w:sz="0" w:space="0" w:color="auto"/>
          </w:divBdr>
        </w:div>
        <w:div w:id="703869481">
          <w:marLeft w:val="640"/>
          <w:marRight w:val="0"/>
          <w:marTop w:val="0"/>
          <w:marBottom w:val="0"/>
          <w:divBdr>
            <w:top w:val="none" w:sz="0" w:space="0" w:color="auto"/>
            <w:left w:val="none" w:sz="0" w:space="0" w:color="auto"/>
            <w:bottom w:val="none" w:sz="0" w:space="0" w:color="auto"/>
            <w:right w:val="none" w:sz="0" w:space="0" w:color="auto"/>
          </w:divBdr>
        </w:div>
        <w:div w:id="1696541421">
          <w:marLeft w:val="640"/>
          <w:marRight w:val="0"/>
          <w:marTop w:val="0"/>
          <w:marBottom w:val="0"/>
          <w:divBdr>
            <w:top w:val="none" w:sz="0" w:space="0" w:color="auto"/>
            <w:left w:val="none" w:sz="0" w:space="0" w:color="auto"/>
            <w:bottom w:val="none" w:sz="0" w:space="0" w:color="auto"/>
            <w:right w:val="none" w:sz="0" w:space="0" w:color="auto"/>
          </w:divBdr>
        </w:div>
        <w:div w:id="1790736486">
          <w:marLeft w:val="640"/>
          <w:marRight w:val="0"/>
          <w:marTop w:val="0"/>
          <w:marBottom w:val="0"/>
          <w:divBdr>
            <w:top w:val="none" w:sz="0" w:space="0" w:color="auto"/>
            <w:left w:val="none" w:sz="0" w:space="0" w:color="auto"/>
            <w:bottom w:val="none" w:sz="0" w:space="0" w:color="auto"/>
            <w:right w:val="none" w:sz="0" w:space="0" w:color="auto"/>
          </w:divBdr>
        </w:div>
        <w:div w:id="113839910">
          <w:marLeft w:val="640"/>
          <w:marRight w:val="0"/>
          <w:marTop w:val="0"/>
          <w:marBottom w:val="0"/>
          <w:divBdr>
            <w:top w:val="none" w:sz="0" w:space="0" w:color="auto"/>
            <w:left w:val="none" w:sz="0" w:space="0" w:color="auto"/>
            <w:bottom w:val="none" w:sz="0" w:space="0" w:color="auto"/>
            <w:right w:val="none" w:sz="0" w:space="0" w:color="auto"/>
          </w:divBdr>
        </w:div>
        <w:div w:id="1141531763">
          <w:marLeft w:val="640"/>
          <w:marRight w:val="0"/>
          <w:marTop w:val="0"/>
          <w:marBottom w:val="0"/>
          <w:divBdr>
            <w:top w:val="none" w:sz="0" w:space="0" w:color="auto"/>
            <w:left w:val="none" w:sz="0" w:space="0" w:color="auto"/>
            <w:bottom w:val="none" w:sz="0" w:space="0" w:color="auto"/>
            <w:right w:val="none" w:sz="0" w:space="0" w:color="auto"/>
          </w:divBdr>
        </w:div>
        <w:div w:id="1180313459">
          <w:marLeft w:val="640"/>
          <w:marRight w:val="0"/>
          <w:marTop w:val="0"/>
          <w:marBottom w:val="0"/>
          <w:divBdr>
            <w:top w:val="none" w:sz="0" w:space="0" w:color="auto"/>
            <w:left w:val="none" w:sz="0" w:space="0" w:color="auto"/>
            <w:bottom w:val="none" w:sz="0" w:space="0" w:color="auto"/>
            <w:right w:val="none" w:sz="0" w:space="0" w:color="auto"/>
          </w:divBdr>
        </w:div>
        <w:div w:id="100498887">
          <w:marLeft w:val="640"/>
          <w:marRight w:val="0"/>
          <w:marTop w:val="0"/>
          <w:marBottom w:val="0"/>
          <w:divBdr>
            <w:top w:val="none" w:sz="0" w:space="0" w:color="auto"/>
            <w:left w:val="none" w:sz="0" w:space="0" w:color="auto"/>
            <w:bottom w:val="none" w:sz="0" w:space="0" w:color="auto"/>
            <w:right w:val="none" w:sz="0" w:space="0" w:color="auto"/>
          </w:divBdr>
        </w:div>
        <w:div w:id="1938560418">
          <w:marLeft w:val="640"/>
          <w:marRight w:val="0"/>
          <w:marTop w:val="0"/>
          <w:marBottom w:val="0"/>
          <w:divBdr>
            <w:top w:val="none" w:sz="0" w:space="0" w:color="auto"/>
            <w:left w:val="none" w:sz="0" w:space="0" w:color="auto"/>
            <w:bottom w:val="none" w:sz="0" w:space="0" w:color="auto"/>
            <w:right w:val="none" w:sz="0" w:space="0" w:color="auto"/>
          </w:divBdr>
        </w:div>
        <w:div w:id="1806701247">
          <w:marLeft w:val="640"/>
          <w:marRight w:val="0"/>
          <w:marTop w:val="0"/>
          <w:marBottom w:val="0"/>
          <w:divBdr>
            <w:top w:val="none" w:sz="0" w:space="0" w:color="auto"/>
            <w:left w:val="none" w:sz="0" w:space="0" w:color="auto"/>
            <w:bottom w:val="none" w:sz="0" w:space="0" w:color="auto"/>
            <w:right w:val="none" w:sz="0" w:space="0" w:color="auto"/>
          </w:divBdr>
        </w:div>
        <w:div w:id="600838292">
          <w:marLeft w:val="640"/>
          <w:marRight w:val="0"/>
          <w:marTop w:val="0"/>
          <w:marBottom w:val="0"/>
          <w:divBdr>
            <w:top w:val="none" w:sz="0" w:space="0" w:color="auto"/>
            <w:left w:val="none" w:sz="0" w:space="0" w:color="auto"/>
            <w:bottom w:val="none" w:sz="0" w:space="0" w:color="auto"/>
            <w:right w:val="none" w:sz="0" w:space="0" w:color="auto"/>
          </w:divBdr>
        </w:div>
        <w:div w:id="2095591386">
          <w:marLeft w:val="640"/>
          <w:marRight w:val="0"/>
          <w:marTop w:val="0"/>
          <w:marBottom w:val="0"/>
          <w:divBdr>
            <w:top w:val="none" w:sz="0" w:space="0" w:color="auto"/>
            <w:left w:val="none" w:sz="0" w:space="0" w:color="auto"/>
            <w:bottom w:val="none" w:sz="0" w:space="0" w:color="auto"/>
            <w:right w:val="none" w:sz="0" w:space="0" w:color="auto"/>
          </w:divBdr>
        </w:div>
        <w:div w:id="1186213403">
          <w:marLeft w:val="640"/>
          <w:marRight w:val="0"/>
          <w:marTop w:val="0"/>
          <w:marBottom w:val="0"/>
          <w:divBdr>
            <w:top w:val="none" w:sz="0" w:space="0" w:color="auto"/>
            <w:left w:val="none" w:sz="0" w:space="0" w:color="auto"/>
            <w:bottom w:val="none" w:sz="0" w:space="0" w:color="auto"/>
            <w:right w:val="none" w:sz="0" w:space="0" w:color="auto"/>
          </w:divBdr>
        </w:div>
        <w:div w:id="1202716696">
          <w:marLeft w:val="640"/>
          <w:marRight w:val="0"/>
          <w:marTop w:val="0"/>
          <w:marBottom w:val="0"/>
          <w:divBdr>
            <w:top w:val="none" w:sz="0" w:space="0" w:color="auto"/>
            <w:left w:val="none" w:sz="0" w:space="0" w:color="auto"/>
            <w:bottom w:val="none" w:sz="0" w:space="0" w:color="auto"/>
            <w:right w:val="none" w:sz="0" w:space="0" w:color="auto"/>
          </w:divBdr>
        </w:div>
        <w:div w:id="317196156">
          <w:marLeft w:val="640"/>
          <w:marRight w:val="0"/>
          <w:marTop w:val="0"/>
          <w:marBottom w:val="0"/>
          <w:divBdr>
            <w:top w:val="none" w:sz="0" w:space="0" w:color="auto"/>
            <w:left w:val="none" w:sz="0" w:space="0" w:color="auto"/>
            <w:bottom w:val="none" w:sz="0" w:space="0" w:color="auto"/>
            <w:right w:val="none" w:sz="0" w:space="0" w:color="auto"/>
          </w:divBdr>
        </w:div>
        <w:div w:id="1026758681">
          <w:marLeft w:val="640"/>
          <w:marRight w:val="0"/>
          <w:marTop w:val="0"/>
          <w:marBottom w:val="0"/>
          <w:divBdr>
            <w:top w:val="none" w:sz="0" w:space="0" w:color="auto"/>
            <w:left w:val="none" w:sz="0" w:space="0" w:color="auto"/>
            <w:bottom w:val="none" w:sz="0" w:space="0" w:color="auto"/>
            <w:right w:val="none" w:sz="0" w:space="0" w:color="auto"/>
          </w:divBdr>
        </w:div>
        <w:div w:id="52117198">
          <w:marLeft w:val="640"/>
          <w:marRight w:val="0"/>
          <w:marTop w:val="0"/>
          <w:marBottom w:val="0"/>
          <w:divBdr>
            <w:top w:val="none" w:sz="0" w:space="0" w:color="auto"/>
            <w:left w:val="none" w:sz="0" w:space="0" w:color="auto"/>
            <w:bottom w:val="none" w:sz="0" w:space="0" w:color="auto"/>
            <w:right w:val="none" w:sz="0" w:space="0" w:color="auto"/>
          </w:divBdr>
        </w:div>
        <w:div w:id="2129003129">
          <w:marLeft w:val="640"/>
          <w:marRight w:val="0"/>
          <w:marTop w:val="0"/>
          <w:marBottom w:val="0"/>
          <w:divBdr>
            <w:top w:val="none" w:sz="0" w:space="0" w:color="auto"/>
            <w:left w:val="none" w:sz="0" w:space="0" w:color="auto"/>
            <w:bottom w:val="none" w:sz="0" w:space="0" w:color="auto"/>
            <w:right w:val="none" w:sz="0" w:space="0" w:color="auto"/>
          </w:divBdr>
        </w:div>
        <w:div w:id="1833061170">
          <w:marLeft w:val="640"/>
          <w:marRight w:val="0"/>
          <w:marTop w:val="0"/>
          <w:marBottom w:val="0"/>
          <w:divBdr>
            <w:top w:val="none" w:sz="0" w:space="0" w:color="auto"/>
            <w:left w:val="none" w:sz="0" w:space="0" w:color="auto"/>
            <w:bottom w:val="none" w:sz="0" w:space="0" w:color="auto"/>
            <w:right w:val="none" w:sz="0" w:space="0" w:color="auto"/>
          </w:divBdr>
        </w:div>
        <w:div w:id="1734229037">
          <w:marLeft w:val="640"/>
          <w:marRight w:val="0"/>
          <w:marTop w:val="0"/>
          <w:marBottom w:val="0"/>
          <w:divBdr>
            <w:top w:val="none" w:sz="0" w:space="0" w:color="auto"/>
            <w:left w:val="none" w:sz="0" w:space="0" w:color="auto"/>
            <w:bottom w:val="none" w:sz="0" w:space="0" w:color="auto"/>
            <w:right w:val="none" w:sz="0" w:space="0" w:color="auto"/>
          </w:divBdr>
        </w:div>
        <w:div w:id="812988834">
          <w:marLeft w:val="640"/>
          <w:marRight w:val="0"/>
          <w:marTop w:val="0"/>
          <w:marBottom w:val="0"/>
          <w:divBdr>
            <w:top w:val="none" w:sz="0" w:space="0" w:color="auto"/>
            <w:left w:val="none" w:sz="0" w:space="0" w:color="auto"/>
            <w:bottom w:val="none" w:sz="0" w:space="0" w:color="auto"/>
            <w:right w:val="none" w:sz="0" w:space="0" w:color="auto"/>
          </w:divBdr>
        </w:div>
        <w:div w:id="131295170">
          <w:marLeft w:val="640"/>
          <w:marRight w:val="0"/>
          <w:marTop w:val="0"/>
          <w:marBottom w:val="0"/>
          <w:divBdr>
            <w:top w:val="none" w:sz="0" w:space="0" w:color="auto"/>
            <w:left w:val="none" w:sz="0" w:space="0" w:color="auto"/>
            <w:bottom w:val="none" w:sz="0" w:space="0" w:color="auto"/>
            <w:right w:val="none" w:sz="0" w:space="0" w:color="auto"/>
          </w:divBdr>
        </w:div>
        <w:div w:id="493645206">
          <w:marLeft w:val="640"/>
          <w:marRight w:val="0"/>
          <w:marTop w:val="0"/>
          <w:marBottom w:val="0"/>
          <w:divBdr>
            <w:top w:val="none" w:sz="0" w:space="0" w:color="auto"/>
            <w:left w:val="none" w:sz="0" w:space="0" w:color="auto"/>
            <w:bottom w:val="none" w:sz="0" w:space="0" w:color="auto"/>
            <w:right w:val="none" w:sz="0" w:space="0" w:color="auto"/>
          </w:divBdr>
        </w:div>
        <w:div w:id="946471510">
          <w:marLeft w:val="640"/>
          <w:marRight w:val="0"/>
          <w:marTop w:val="0"/>
          <w:marBottom w:val="0"/>
          <w:divBdr>
            <w:top w:val="none" w:sz="0" w:space="0" w:color="auto"/>
            <w:left w:val="none" w:sz="0" w:space="0" w:color="auto"/>
            <w:bottom w:val="none" w:sz="0" w:space="0" w:color="auto"/>
            <w:right w:val="none" w:sz="0" w:space="0" w:color="auto"/>
          </w:divBdr>
        </w:div>
        <w:div w:id="467207245">
          <w:marLeft w:val="640"/>
          <w:marRight w:val="0"/>
          <w:marTop w:val="0"/>
          <w:marBottom w:val="0"/>
          <w:divBdr>
            <w:top w:val="none" w:sz="0" w:space="0" w:color="auto"/>
            <w:left w:val="none" w:sz="0" w:space="0" w:color="auto"/>
            <w:bottom w:val="none" w:sz="0" w:space="0" w:color="auto"/>
            <w:right w:val="none" w:sz="0" w:space="0" w:color="auto"/>
          </w:divBdr>
        </w:div>
        <w:div w:id="240994589">
          <w:marLeft w:val="640"/>
          <w:marRight w:val="0"/>
          <w:marTop w:val="0"/>
          <w:marBottom w:val="0"/>
          <w:divBdr>
            <w:top w:val="none" w:sz="0" w:space="0" w:color="auto"/>
            <w:left w:val="none" w:sz="0" w:space="0" w:color="auto"/>
            <w:bottom w:val="none" w:sz="0" w:space="0" w:color="auto"/>
            <w:right w:val="none" w:sz="0" w:space="0" w:color="auto"/>
          </w:divBdr>
        </w:div>
        <w:div w:id="1889148091">
          <w:marLeft w:val="640"/>
          <w:marRight w:val="0"/>
          <w:marTop w:val="0"/>
          <w:marBottom w:val="0"/>
          <w:divBdr>
            <w:top w:val="none" w:sz="0" w:space="0" w:color="auto"/>
            <w:left w:val="none" w:sz="0" w:space="0" w:color="auto"/>
            <w:bottom w:val="none" w:sz="0" w:space="0" w:color="auto"/>
            <w:right w:val="none" w:sz="0" w:space="0" w:color="auto"/>
          </w:divBdr>
        </w:div>
        <w:div w:id="821628931">
          <w:marLeft w:val="640"/>
          <w:marRight w:val="0"/>
          <w:marTop w:val="0"/>
          <w:marBottom w:val="0"/>
          <w:divBdr>
            <w:top w:val="none" w:sz="0" w:space="0" w:color="auto"/>
            <w:left w:val="none" w:sz="0" w:space="0" w:color="auto"/>
            <w:bottom w:val="none" w:sz="0" w:space="0" w:color="auto"/>
            <w:right w:val="none" w:sz="0" w:space="0" w:color="auto"/>
          </w:divBdr>
        </w:div>
        <w:div w:id="1169521444">
          <w:marLeft w:val="640"/>
          <w:marRight w:val="0"/>
          <w:marTop w:val="0"/>
          <w:marBottom w:val="0"/>
          <w:divBdr>
            <w:top w:val="none" w:sz="0" w:space="0" w:color="auto"/>
            <w:left w:val="none" w:sz="0" w:space="0" w:color="auto"/>
            <w:bottom w:val="none" w:sz="0" w:space="0" w:color="auto"/>
            <w:right w:val="none" w:sz="0" w:space="0" w:color="auto"/>
          </w:divBdr>
        </w:div>
        <w:div w:id="1005549972">
          <w:marLeft w:val="640"/>
          <w:marRight w:val="0"/>
          <w:marTop w:val="0"/>
          <w:marBottom w:val="0"/>
          <w:divBdr>
            <w:top w:val="none" w:sz="0" w:space="0" w:color="auto"/>
            <w:left w:val="none" w:sz="0" w:space="0" w:color="auto"/>
            <w:bottom w:val="none" w:sz="0" w:space="0" w:color="auto"/>
            <w:right w:val="none" w:sz="0" w:space="0" w:color="auto"/>
          </w:divBdr>
        </w:div>
        <w:div w:id="1628513684">
          <w:marLeft w:val="640"/>
          <w:marRight w:val="0"/>
          <w:marTop w:val="0"/>
          <w:marBottom w:val="0"/>
          <w:divBdr>
            <w:top w:val="none" w:sz="0" w:space="0" w:color="auto"/>
            <w:left w:val="none" w:sz="0" w:space="0" w:color="auto"/>
            <w:bottom w:val="none" w:sz="0" w:space="0" w:color="auto"/>
            <w:right w:val="none" w:sz="0" w:space="0" w:color="auto"/>
          </w:divBdr>
        </w:div>
        <w:div w:id="916213175">
          <w:marLeft w:val="640"/>
          <w:marRight w:val="0"/>
          <w:marTop w:val="0"/>
          <w:marBottom w:val="0"/>
          <w:divBdr>
            <w:top w:val="none" w:sz="0" w:space="0" w:color="auto"/>
            <w:left w:val="none" w:sz="0" w:space="0" w:color="auto"/>
            <w:bottom w:val="none" w:sz="0" w:space="0" w:color="auto"/>
            <w:right w:val="none" w:sz="0" w:space="0" w:color="auto"/>
          </w:divBdr>
        </w:div>
      </w:divsChild>
    </w:div>
    <w:div w:id="309746905">
      <w:bodyDiv w:val="1"/>
      <w:marLeft w:val="0"/>
      <w:marRight w:val="0"/>
      <w:marTop w:val="0"/>
      <w:marBottom w:val="0"/>
      <w:divBdr>
        <w:top w:val="none" w:sz="0" w:space="0" w:color="auto"/>
        <w:left w:val="none" w:sz="0" w:space="0" w:color="auto"/>
        <w:bottom w:val="none" w:sz="0" w:space="0" w:color="auto"/>
        <w:right w:val="none" w:sz="0" w:space="0" w:color="auto"/>
      </w:divBdr>
    </w:div>
    <w:div w:id="328412446">
      <w:bodyDiv w:val="1"/>
      <w:marLeft w:val="0"/>
      <w:marRight w:val="0"/>
      <w:marTop w:val="0"/>
      <w:marBottom w:val="0"/>
      <w:divBdr>
        <w:top w:val="none" w:sz="0" w:space="0" w:color="auto"/>
        <w:left w:val="none" w:sz="0" w:space="0" w:color="auto"/>
        <w:bottom w:val="none" w:sz="0" w:space="0" w:color="auto"/>
        <w:right w:val="none" w:sz="0" w:space="0" w:color="auto"/>
      </w:divBdr>
      <w:divsChild>
        <w:div w:id="1648971912">
          <w:marLeft w:val="640"/>
          <w:marRight w:val="0"/>
          <w:marTop w:val="0"/>
          <w:marBottom w:val="0"/>
          <w:divBdr>
            <w:top w:val="none" w:sz="0" w:space="0" w:color="auto"/>
            <w:left w:val="none" w:sz="0" w:space="0" w:color="auto"/>
            <w:bottom w:val="none" w:sz="0" w:space="0" w:color="auto"/>
            <w:right w:val="none" w:sz="0" w:space="0" w:color="auto"/>
          </w:divBdr>
        </w:div>
        <w:div w:id="524295286">
          <w:marLeft w:val="640"/>
          <w:marRight w:val="0"/>
          <w:marTop w:val="0"/>
          <w:marBottom w:val="0"/>
          <w:divBdr>
            <w:top w:val="none" w:sz="0" w:space="0" w:color="auto"/>
            <w:left w:val="none" w:sz="0" w:space="0" w:color="auto"/>
            <w:bottom w:val="none" w:sz="0" w:space="0" w:color="auto"/>
            <w:right w:val="none" w:sz="0" w:space="0" w:color="auto"/>
          </w:divBdr>
        </w:div>
        <w:div w:id="1632437755">
          <w:marLeft w:val="640"/>
          <w:marRight w:val="0"/>
          <w:marTop w:val="0"/>
          <w:marBottom w:val="0"/>
          <w:divBdr>
            <w:top w:val="none" w:sz="0" w:space="0" w:color="auto"/>
            <w:left w:val="none" w:sz="0" w:space="0" w:color="auto"/>
            <w:bottom w:val="none" w:sz="0" w:space="0" w:color="auto"/>
            <w:right w:val="none" w:sz="0" w:space="0" w:color="auto"/>
          </w:divBdr>
        </w:div>
        <w:div w:id="105657509">
          <w:marLeft w:val="640"/>
          <w:marRight w:val="0"/>
          <w:marTop w:val="0"/>
          <w:marBottom w:val="0"/>
          <w:divBdr>
            <w:top w:val="none" w:sz="0" w:space="0" w:color="auto"/>
            <w:left w:val="none" w:sz="0" w:space="0" w:color="auto"/>
            <w:bottom w:val="none" w:sz="0" w:space="0" w:color="auto"/>
            <w:right w:val="none" w:sz="0" w:space="0" w:color="auto"/>
          </w:divBdr>
        </w:div>
        <w:div w:id="1005783360">
          <w:marLeft w:val="640"/>
          <w:marRight w:val="0"/>
          <w:marTop w:val="0"/>
          <w:marBottom w:val="0"/>
          <w:divBdr>
            <w:top w:val="none" w:sz="0" w:space="0" w:color="auto"/>
            <w:left w:val="none" w:sz="0" w:space="0" w:color="auto"/>
            <w:bottom w:val="none" w:sz="0" w:space="0" w:color="auto"/>
            <w:right w:val="none" w:sz="0" w:space="0" w:color="auto"/>
          </w:divBdr>
        </w:div>
        <w:div w:id="1820074627">
          <w:marLeft w:val="640"/>
          <w:marRight w:val="0"/>
          <w:marTop w:val="0"/>
          <w:marBottom w:val="0"/>
          <w:divBdr>
            <w:top w:val="none" w:sz="0" w:space="0" w:color="auto"/>
            <w:left w:val="none" w:sz="0" w:space="0" w:color="auto"/>
            <w:bottom w:val="none" w:sz="0" w:space="0" w:color="auto"/>
            <w:right w:val="none" w:sz="0" w:space="0" w:color="auto"/>
          </w:divBdr>
        </w:div>
        <w:div w:id="264534286">
          <w:marLeft w:val="640"/>
          <w:marRight w:val="0"/>
          <w:marTop w:val="0"/>
          <w:marBottom w:val="0"/>
          <w:divBdr>
            <w:top w:val="none" w:sz="0" w:space="0" w:color="auto"/>
            <w:left w:val="none" w:sz="0" w:space="0" w:color="auto"/>
            <w:bottom w:val="none" w:sz="0" w:space="0" w:color="auto"/>
            <w:right w:val="none" w:sz="0" w:space="0" w:color="auto"/>
          </w:divBdr>
        </w:div>
        <w:div w:id="1226575450">
          <w:marLeft w:val="640"/>
          <w:marRight w:val="0"/>
          <w:marTop w:val="0"/>
          <w:marBottom w:val="0"/>
          <w:divBdr>
            <w:top w:val="none" w:sz="0" w:space="0" w:color="auto"/>
            <w:left w:val="none" w:sz="0" w:space="0" w:color="auto"/>
            <w:bottom w:val="none" w:sz="0" w:space="0" w:color="auto"/>
            <w:right w:val="none" w:sz="0" w:space="0" w:color="auto"/>
          </w:divBdr>
        </w:div>
        <w:div w:id="372538848">
          <w:marLeft w:val="640"/>
          <w:marRight w:val="0"/>
          <w:marTop w:val="0"/>
          <w:marBottom w:val="0"/>
          <w:divBdr>
            <w:top w:val="none" w:sz="0" w:space="0" w:color="auto"/>
            <w:left w:val="none" w:sz="0" w:space="0" w:color="auto"/>
            <w:bottom w:val="none" w:sz="0" w:space="0" w:color="auto"/>
            <w:right w:val="none" w:sz="0" w:space="0" w:color="auto"/>
          </w:divBdr>
        </w:div>
        <w:div w:id="935289580">
          <w:marLeft w:val="640"/>
          <w:marRight w:val="0"/>
          <w:marTop w:val="0"/>
          <w:marBottom w:val="0"/>
          <w:divBdr>
            <w:top w:val="none" w:sz="0" w:space="0" w:color="auto"/>
            <w:left w:val="none" w:sz="0" w:space="0" w:color="auto"/>
            <w:bottom w:val="none" w:sz="0" w:space="0" w:color="auto"/>
            <w:right w:val="none" w:sz="0" w:space="0" w:color="auto"/>
          </w:divBdr>
        </w:div>
        <w:div w:id="699473176">
          <w:marLeft w:val="640"/>
          <w:marRight w:val="0"/>
          <w:marTop w:val="0"/>
          <w:marBottom w:val="0"/>
          <w:divBdr>
            <w:top w:val="none" w:sz="0" w:space="0" w:color="auto"/>
            <w:left w:val="none" w:sz="0" w:space="0" w:color="auto"/>
            <w:bottom w:val="none" w:sz="0" w:space="0" w:color="auto"/>
            <w:right w:val="none" w:sz="0" w:space="0" w:color="auto"/>
          </w:divBdr>
        </w:div>
        <w:div w:id="683675618">
          <w:marLeft w:val="640"/>
          <w:marRight w:val="0"/>
          <w:marTop w:val="0"/>
          <w:marBottom w:val="0"/>
          <w:divBdr>
            <w:top w:val="none" w:sz="0" w:space="0" w:color="auto"/>
            <w:left w:val="none" w:sz="0" w:space="0" w:color="auto"/>
            <w:bottom w:val="none" w:sz="0" w:space="0" w:color="auto"/>
            <w:right w:val="none" w:sz="0" w:space="0" w:color="auto"/>
          </w:divBdr>
        </w:div>
        <w:div w:id="1464077297">
          <w:marLeft w:val="640"/>
          <w:marRight w:val="0"/>
          <w:marTop w:val="0"/>
          <w:marBottom w:val="0"/>
          <w:divBdr>
            <w:top w:val="none" w:sz="0" w:space="0" w:color="auto"/>
            <w:left w:val="none" w:sz="0" w:space="0" w:color="auto"/>
            <w:bottom w:val="none" w:sz="0" w:space="0" w:color="auto"/>
            <w:right w:val="none" w:sz="0" w:space="0" w:color="auto"/>
          </w:divBdr>
        </w:div>
        <w:div w:id="586425602">
          <w:marLeft w:val="640"/>
          <w:marRight w:val="0"/>
          <w:marTop w:val="0"/>
          <w:marBottom w:val="0"/>
          <w:divBdr>
            <w:top w:val="none" w:sz="0" w:space="0" w:color="auto"/>
            <w:left w:val="none" w:sz="0" w:space="0" w:color="auto"/>
            <w:bottom w:val="none" w:sz="0" w:space="0" w:color="auto"/>
            <w:right w:val="none" w:sz="0" w:space="0" w:color="auto"/>
          </w:divBdr>
        </w:div>
        <w:div w:id="1611743235">
          <w:marLeft w:val="640"/>
          <w:marRight w:val="0"/>
          <w:marTop w:val="0"/>
          <w:marBottom w:val="0"/>
          <w:divBdr>
            <w:top w:val="none" w:sz="0" w:space="0" w:color="auto"/>
            <w:left w:val="none" w:sz="0" w:space="0" w:color="auto"/>
            <w:bottom w:val="none" w:sz="0" w:space="0" w:color="auto"/>
            <w:right w:val="none" w:sz="0" w:space="0" w:color="auto"/>
          </w:divBdr>
        </w:div>
        <w:div w:id="1617101028">
          <w:marLeft w:val="640"/>
          <w:marRight w:val="0"/>
          <w:marTop w:val="0"/>
          <w:marBottom w:val="0"/>
          <w:divBdr>
            <w:top w:val="none" w:sz="0" w:space="0" w:color="auto"/>
            <w:left w:val="none" w:sz="0" w:space="0" w:color="auto"/>
            <w:bottom w:val="none" w:sz="0" w:space="0" w:color="auto"/>
            <w:right w:val="none" w:sz="0" w:space="0" w:color="auto"/>
          </w:divBdr>
        </w:div>
        <w:div w:id="663825898">
          <w:marLeft w:val="640"/>
          <w:marRight w:val="0"/>
          <w:marTop w:val="0"/>
          <w:marBottom w:val="0"/>
          <w:divBdr>
            <w:top w:val="none" w:sz="0" w:space="0" w:color="auto"/>
            <w:left w:val="none" w:sz="0" w:space="0" w:color="auto"/>
            <w:bottom w:val="none" w:sz="0" w:space="0" w:color="auto"/>
            <w:right w:val="none" w:sz="0" w:space="0" w:color="auto"/>
          </w:divBdr>
        </w:div>
        <w:div w:id="38863057">
          <w:marLeft w:val="640"/>
          <w:marRight w:val="0"/>
          <w:marTop w:val="0"/>
          <w:marBottom w:val="0"/>
          <w:divBdr>
            <w:top w:val="none" w:sz="0" w:space="0" w:color="auto"/>
            <w:left w:val="none" w:sz="0" w:space="0" w:color="auto"/>
            <w:bottom w:val="none" w:sz="0" w:space="0" w:color="auto"/>
            <w:right w:val="none" w:sz="0" w:space="0" w:color="auto"/>
          </w:divBdr>
        </w:div>
        <w:div w:id="1554074234">
          <w:marLeft w:val="640"/>
          <w:marRight w:val="0"/>
          <w:marTop w:val="0"/>
          <w:marBottom w:val="0"/>
          <w:divBdr>
            <w:top w:val="none" w:sz="0" w:space="0" w:color="auto"/>
            <w:left w:val="none" w:sz="0" w:space="0" w:color="auto"/>
            <w:bottom w:val="none" w:sz="0" w:space="0" w:color="auto"/>
            <w:right w:val="none" w:sz="0" w:space="0" w:color="auto"/>
          </w:divBdr>
        </w:div>
        <w:div w:id="1394693821">
          <w:marLeft w:val="640"/>
          <w:marRight w:val="0"/>
          <w:marTop w:val="0"/>
          <w:marBottom w:val="0"/>
          <w:divBdr>
            <w:top w:val="none" w:sz="0" w:space="0" w:color="auto"/>
            <w:left w:val="none" w:sz="0" w:space="0" w:color="auto"/>
            <w:bottom w:val="none" w:sz="0" w:space="0" w:color="auto"/>
            <w:right w:val="none" w:sz="0" w:space="0" w:color="auto"/>
          </w:divBdr>
        </w:div>
        <w:div w:id="634339507">
          <w:marLeft w:val="640"/>
          <w:marRight w:val="0"/>
          <w:marTop w:val="0"/>
          <w:marBottom w:val="0"/>
          <w:divBdr>
            <w:top w:val="none" w:sz="0" w:space="0" w:color="auto"/>
            <w:left w:val="none" w:sz="0" w:space="0" w:color="auto"/>
            <w:bottom w:val="none" w:sz="0" w:space="0" w:color="auto"/>
            <w:right w:val="none" w:sz="0" w:space="0" w:color="auto"/>
          </w:divBdr>
        </w:div>
        <w:div w:id="745347238">
          <w:marLeft w:val="640"/>
          <w:marRight w:val="0"/>
          <w:marTop w:val="0"/>
          <w:marBottom w:val="0"/>
          <w:divBdr>
            <w:top w:val="none" w:sz="0" w:space="0" w:color="auto"/>
            <w:left w:val="none" w:sz="0" w:space="0" w:color="auto"/>
            <w:bottom w:val="none" w:sz="0" w:space="0" w:color="auto"/>
            <w:right w:val="none" w:sz="0" w:space="0" w:color="auto"/>
          </w:divBdr>
        </w:div>
        <w:div w:id="848254464">
          <w:marLeft w:val="640"/>
          <w:marRight w:val="0"/>
          <w:marTop w:val="0"/>
          <w:marBottom w:val="0"/>
          <w:divBdr>
            <w:top w:val="none" w:sz="0" w:space="0" w:color="auto"/>
            <w:left w:val="none" w:sz="0" w:space="0" w:color="auto"/>
            <w:bottom w:val="none" w:sz="0" w:space="0" w:color="auto"/>
            <w:right w:val="none" w:sz="0" w:space="0" w:color="auto"/>
          </w:divBdr>
        </w:div>
        <w:div w:id="1584873360">
          <w:marLeft w:val="640"/>
          <w:marRight w:val="0"/>
          <w:marTop w:val="0"/>
          <w:marBottom w:val="0"/>
          <w:divBdr>
            <w:top w:val="none" w:sz="0" w:space="0" w:color="auto"/>
            <w:left w:val="none" w:sz="0" w:space="0" w:color="auto"/>
            <w:bottom w:val="none" w:sz="0" w:space="0" w:color="auto"/>
            <w:right w:val="none" w:sz="0" w:space="0" w:color="auto"/>
          </w:divBdr>
        </w:div>
        <w:div w:id="485711639">
          <w:marLeft w:val="640"/>
          <w:marRight w:val="0"/>
          <w:marTop w:val="0"/>
          <w:marBottom w:val="0"/>
          <w:divBdr>
            <w:top w:val="none" w:sz="0" w:space="0" w:color="auto"/>
            <w:left w:val="none" w:sz="0" w:space="0" w:color="auto"/>
            <w:bottom w:val="none" w:sz="0" w:space="0" w:color="auto"/>
            <w:right w:val="none" w:sz="0" w:space="0" w:color="auto"/>
          </w:divBdr>
        </w:div>
        <w:div w:id="665668622">
          <w:marLeft w:val="640"/>
          <w:marRight w:val="0"/>
          <w:marTop w:val="0"/>
          <w:marBottom w:val="0"/>
          <w:divBdr>
            <w:top w:val="none" w:sz="0" w:space="0" w:color="auto"/>
            <w:left w:val="none" w:sz="0" w:space="0" w:color="auto"/>
            <w:bottom w:val="none" w:sz="0" w:space="0" w:color="auto"/>
            <w:right w:val="none" w:sz="0" w:space="0" w:color="auto"/>
          </w:divBdr>
        </w:div>
        <w:div w:id="1329598511">
          <w:marLeft w:val="640"/>
          <w:marRight w:val="0"/>
          <w:marTop w:val="0"/>
          <w:marBottom w:val="0"/>
          <w:divBdr>
            <w:top w:val="none" w:sz="0" w:space="0" w:color="auto"/>
            <w:left w:val="none" w:sz="0" w:space="0" w:color="auto"/>
            <w:bottom w:val="none" w:sz="0" w:space="0" w:color="auto"/>
            <w:right w:val="none" w:sz="0" w:space="0" w:color="auto"/>
          </w:divBdr>
        </w:div>
        <w:div w:id="1650014089">
          <w:marLeft w:val="640"/>
          <w:marRight w:val="0"/>
          <w:marTop w:val="0"/>
          <w:marBottom w:val="0"/>
          <w:divBdr>
            <w:top w:val="none" w:sz="0" w:space="0" w:color="auto"/>
            <w:left w:val="none" w:sz="0" w:space="0" w:color="auto"/>
            <w:bottom w:val="none" w:sz="0" w:space="0" w:color="auto"/>
            <w:right w:val="none" w:sz="0" w:space="0" w:color="auto"/>
          </w:divBdr>
        </w:div>
        <w:div w:id="558636654">
          <w:marLeft w:val="640"/>
          <w:marRight w:val="0"/>
          <w:marTop w:val="0"/>
          <w:marBottom w:val="0"/>
          <w:divBdr>
            <w:top w:val="none" w:sz="0" w:space="0" w:color="auto"/>
            <w:left w:val="none" w:sz="0" w:space="0" w:color="auto"/>
            <w:bottom w:val="none" w:sz="0" w:space="0" w:color="auto"/>
            <w:right w:val="none" w:sz="0" w:space="0" w:color="auto"/>
          </w:divBdr>
        </w:div>
        <w:div w:id="1719359407">
          <w:marLeft w:val="640"/>
          <w:marRight w:val="0"/>
          <w:marTop w:val="0"/>
          <w:marBottom w:val="0"/>
          <w:divBdr>
            <w:top w:val="none" w:sz="0" w:space="0" w:color="auto"/>
            <w:left w:val="none" w:sz="0" w:space="0" w:color="auto"/>
            <w:bottom w:val="none" w:sz="0" w:space="0" w:color="auto"/>
            <w:right w:val="none" w:sz="0" w:space="0" w:color="auto"/>
          </w:divBdr>
        </w:div>
        <w:div w:id="64226034">
          <w:marLeft w:val="640"/>
          <w:marRight w:val="0"/>
          <w:marTop w:val="0"/>
          <w:marBottom w:val="0"/>
          <w:divBdr>
            <w:top w:val="none" w:sz="0" w:space="0" w:color="auto"/>
            <w:left w:val="none" w:sz="0" w:space="0" w:color="auto"/>
            <w:bottom w:val="none" w:sz="0" w:space="0" w:color="auto"/>
            <w:right w:val="none" w:sz="0" w:space="0" w:color="auto"/>
          </w:divBdr>
        </w:div>
        <w:div w:id="2071153513">
          <w:marLeft w:val="640"/>
          <w:marRight w:val="0"/>
          <w:marTop w:val="0"/>
          <w:marBottom w:val="0"/>
          <w:divBdr>
            <w:top w:val="none" w:sz="0" w:space="0" w:color="auto"/>
            <w:left w:val="none" w:sz="0" w:space="0" w:color="auto"/>
            <w:bottom w:val="none" w:sz="0" w:space="0" w:color="auto"/>
            <w:right w:val="none" w:sz="0" w:space="0" w:color="auto"/>
          </w:divBdr>
        </w:div>
        <w:div w:id="277756272">
          <w:marLeft w:val="640"/>
          <w:marRight w:val="0"/>
          <w:marTop w:val="0"/>
          <w:marBottom w:val="0"/>
          <w:divBdr>
            <w:top w:val="none" w:sz="0" w:space="0" w:color="auto"/>
            <w:left w:val="none" w:sz="0" w:space="0" w:color="auto"/>
            <w:bottom w:val="none" w:sz="0" w:space="0" w:color="auto"/>
            <w:right w:val="none" w:sz="0" w:space="0" w:color="auto"/>
          </w:divBdr>
        </w:div>
        <w:div w:id="185993305">
          <w:marLeft w:val="640"/>
          <w:marRight w:val="0"/>
          <w:marTop w:val="0"/>
          <w:marBottom w:val="0"/>
          <w:divBdr>
            <w:top w:val="none" w:sz="0" w:space="0" w:color="auto"/>
            <w:left w:val="none" w:sz="0" w:space="0" w:color="auto"/>
            <w:bottom w:val="none" w:sz="0" w:space="0" w:color="auto"/>
            <w:right w:val="none" w:sz="0" w:space="0" w:color="auto"/>
          </w:divBdr>
        </w:div>
        <w:div w:id="967468437">
          <w:marLeft w:val="640"/>
          <w:marRight w:val="0"/>
          <w:marTop w:val="0"/>
          <w:marBottom w:val="0"/>
          <w:divBdr>
            <w:top w:val="none" w:sz="0" w:space="0" w:color="auto"/>
            <w:left w:val="none" w:sz="0" w:space="0" w:color="auto"/>
            <w:bottom w:val="none" w:sz="0" w:space="0" w:color="auto"/>
            <w:right w:val="none" w:sz="0" w:space="0" w:color="auto"/>
          </w:divBdr>
        </w:div>
        <w:div w:id="504637157">
          <w:marLeft w:val="640"/>
          <w:marRight w:val="0"/>
          <w:marTop w:val="0"/>
          <w:marBottom w:val="0"/>
          <w:divBdr>
            <w:top w:val="none" w:sz="0" w:space="0" w:color="auto"/>
            <w:left w:val="none" w:sz="0" w:space="0" w:color="auto"/>
            <w:bottom w:val="none" w:sz="0" w:space="0" w:color="auto"/>
            <w:right w:val="none" w:sz="0" w:space="0" w:color="auto"/>
          </w:divBdr>
        </w:div>
        <w:div w:id="792214228">
          <w:marLeft w:val="640"/>
          <w:marRight w:val="0"/>
          <w:marTop w:val="0"/>
          <w:marBottom w:val="0"/>
          <w:divBdr>
            <w:top w:val="none" w:sz="0" w:space="0" w:color="auto"/>
            <w:left w:val="none" w:sz="0" w:space="0" w:color="auto"/>
            <w:bottom w:val="none" w:sz="0" w:space="0" w:color="auto"/>
            <w:right w:val="none" w:sz="0" w:space="0" w:color="auto"/>
          </w:divBdr>
        </w:div>
        <w:div w:id="1625694692">
          <w:marLeft w:val="640"/>
          <w:marRight w:val="0"/>
          <w:marTop w:val="0"/>
          <w:marBottom w:val="0"/>
          <w:divBdr>
            <w:top w:val="none" w:sz="0" w:space="0" w:color="auto"/>
            <w:left w:val="none" w:sz="0" w:space="0" w:color="auto"/>
            <w:bottom w:val="none" w:sz="0" w:space="0" w:color="auto"/>
            <w:right w:val="none" w:sz="0" w:space="0" w:color="auto"/>
          </w:divBdr>
        </w:div>
        <w:div w:id="1112283369">
          <w:marLeft w:val="640"/>
          <w:marRight w:val="0"/>
          <w:marTop w:val="0"/>
          <w:marBottom w:val="0"/>
          <w:divBdr>
            <w:top w:val="none" w:sz="0" w:space="0" w:color="auto"/>
            <w:left w:val="none" w:sz="0" w:space="0" w:color="auto"/>
            <w:bottom w:val="none" w:sz="0" w:space="0" w:color="auto"/>
            <w:right w:val="none" w:sz="0" w:space="0" w:color="auto"/>
          </w:divBdr>
        </w:div>
        <w:div w:id="928973002">
          <w:marLeft w:val="640"/>
          <w:marRight w:val="0"/>
          <w:marTop w:val="0"/>
          <w:marBottom w:val="0"/>
          <w:divBdr>
            <w:top w:val="none" w:sz="0" w:space="0" w:color="auto"/>
            <w:left w:val="none" w:sz="0" w:space="0" w:color="auto"/>
            <w:bottom w:val="none" w:sz="0" w:space="0" w:color="auto"/>
            <w:right w:val="none" w:sz="0" w:space="0" w:color="auto"/>
          </w:divBdr>
        </w:div>
        <w:div w:id="1083382710">
          <w:marLeft w:val="640"/>
          <w:marRight w:val="0"/>
          <w:marTop w:val="0"/>
          <w:marBottom w:val="0"/>
          <w:divBdr>
            <w:top w:val="none" w:sz="0" w:space="0" w:color="auto"/>
            <w:left w:val="none" w:sz="0" w:space="0" w:color="auto"/>
            <w:bottom w:val="none" w:sz="0" w:space="0" w:color="auto"/>
            <w:right w:val="none" w:sz="0" w:space="0" w:color="auto"/>
          </w:divBdr>
        </w:div>
      </w:divsChild>
    </w:div>
    <w:div w:id="359864389">
      <w:bodyDiv w:val="1"/>
      <w:marLeft w:val="0"/>
      <w:marRight w:val="0"/>
      <w:marTop w:val="0"/>
      <w:marBottom w:val="0"/>
      <w:divBdr>
        <w:top w:val="none" w:sz="0" w:space="0" w:color="auto"/>
        <w:left w:val="none" w:sz="0" w:space="0" w:color="auto"/>
        <w:bottom w:val="none" w:sz="0" w:space="0" w:color="auto"/>
        <w:right w:val="none" w:sz="0" w:space="0" w:color="auto"/>
      </w:divBdr>
    </w:div>
    <w:div w:id="364674824">
      <w:bodyDiv w:val="1"/>
      <w:marLeft w:val="0"/>
      <w:marRight w:val="0"/>
      <w:marTop w:val="0"/>
      <w:marBottom w:val="0"/>
      <w:divBdr>
        <w:top w:val="none" w:sz="0" w:space="0" w:color="auto"/>
        <w:left w:val="none" w:sz="0" w:space="0" w:color="auto"/>
        <w:bottom w:val="none" w:sz="0" w:space="0" w:color="auto"/>
        <w:right w:val="none" w:sz="0" w:space="0" w:color="auto"/>
      </w:divBdr>
      <w:divsChild>
        <w:div w:id="104233598">
          <w:marLeft w:val="640"/>
          <w:marRight w:val="0"/>
          <w:marTop w:val="0"/>
          <w:marBottom w:val="0"/>
          <w:divBdr>
            <w:top w:val="none" w:sz="0" w:space="0" w:color="auto"/>
            <w:left w:val="none" w:sz="0" w:space="0" w:color="auto"/>
            <w:bottom w:val="none" w:sz="0" w:space="0" w:color="auto"/>
            <w:right w:val="none" w:sz="0" w:space="0" w:color="auto"/>
          </w:divBdr>
        </w:div>
        <w:div w:id="1629554629">
          <w:marLeft w:val="640"/>
          <w:marRight w:val="0"/>
          <w:marTop w:val="0"/>
          <w:marBottom w:val="0"/>
          <w:divBdr>
            <w:top w:val="none" w:sz="0" w:space="0" w:color="auto"/>
            <w:left w:val="none" w:sz="0" w:space="0" w:color="auto"/>
            <w:bottom w:val="none" w:sz="0" w:space="0" w:color="auto"/>
            <w:right w:val="none" w:sz="0" w:space="0" w:color="auto"/>
          </w:divBdr>
        </w:div>
        <w:div w:id="295337401">
          <w:marLeft w:val="640"/>
          <w:marRight w:val="0"/>
          <w:marTop w:val="0"/>
          <w:marBottom w:val="0"/>
          <w:divBdr>
            <w:top w:val="none" w:sz="0" w:space="0" w:color="auto"/>
            <w:left w:val="none" w:sz="0" w:space="0" w:color="auto"/>
            <w:bottom w:val="none" w:sz="0" w:space="0" w:color="auto"/>
            <w:right w:val="none" w:sz="0" w:space="0" w:color="auto"/>
          </w:divBdr>
        </w:div>
        <w:div w:id="1574201473">
          <w:marLeft w:val="640"/>
          <w:marRight w:val="0"/>
          <w:marTop w:val="0"/>
          <w:marBottom w:val="0"/>
          <w:divBdr>
            <w:top w:val="none" w:sz="0" w:space="0" w:color="auto"/>
            <w:left w:val="none" w:sz="0" w:space="0" w:color="auto"/>
            <w:bottom w:val="none" w:sz="0" w:space="0" w:color="auto"/>
            <w:right w:val="none" w:sz="0" w:space="0" w:color="auto"/>
          </w:divBdr>
        </w:div>
        <w:div w:id="1443039569">
          <w:marLeft w:val="640"/>
          <w:marRight w:val="0"/>
          <w:marTop w:val="0"/>
          <w:marBottom w:val="0"/>
          <w:divBdr>
            <w:top w:val="none" w:sz="0" w:space="0" w:color="auto"/>
            <w:left w:val="none" w:sz="0" w:space="0" w:color="auto"/>
            <w:bottom w:val="none" w:sz="0" w:space="0" w:color="auto"/>
            <w:right w:val="none" w:sz="0" w:space="0" w:color="auto"/>
          </w:divBdr>
        </w:div>
        <w:div w:id="1685552057">
          <w:marLeft w:val="640"/>
          <w:marRight w:val="0"/>
          <w:marTop w:val="0"/>
          <w:marBottom w:val="0"/>
          <w:divBdr>
            <w:top w:val="none" w:sz="0" w:space="0" w:color="auto"/>
            <w:left w:val="none" w:sz="0" w:space="0" w:color="auto"/>
            <w:bottom w:val="none" w:sz="0" w:space="0" w:color="auto"/>
            <w:right w:val="none" w:sz="0" w:space="0" w:color="auto"/>
          </w:divBdr>
        </w:div>
        <w:div w:id="486015147">
          <w:marLeft w:val="640"/>
          <w:marRight w:val="0"/>
          <w:marTop w:val="0"/>
          <w:marBottom w:val="0"/>
          <w:divBdr>
            <w:top w:val="none" w:sz="0" w:space="0" w:color="auto"/>
            <w:left w:val="none" w:sz="0" w:space="0" w:color="auto"/>
            <w:bottom w:val="none" w:sz="0" w:space="0" w:color="auto"/>
            <w:right w:val="none" w:sz="0" w:space="0" w:color="auto"/>
          </w:divBdr>
        </w:div>
        <w:div w:id="374235888">
          <w:marLeft w:val="640"/>
          <w:marRight w:val="0"/>
          <w:marTop w:val="0"/>
          <w:marBottom w:val="0"/>
          <w:divBdr>
            <w:top w:val="none" w:sz="0" w:space="0" w:color="auto"/>
            <w:left w:val="none" w:sz="0" w:space="0" w:color="auto"/>
            <w:bottom w:val="none" w:sz="0" w:space="0" w:color="auto"/>
            <w:right w:val="none" w:sz="0" w:space="0" w:color="auto"/>
          </w:divBdr>
        </w:div>
        <w:div w:id="1084572955">
          <w:marLeft w:val="640"/>
          <w:marRight w:val="0"/>
          <w:marTop w:val="0"/>
          <w:marBottom w:val="0"/>
          <w:divBdr>
            <w:top w:val="none" w:sz="0" w:space="0" w:color="auto"/>
            <w:left w:val="none" w:sz="0" w:space="0" w:color="auto"/>
            <w:bottom w:val="none" w:sz="0" w:space="0" w:color="auto"/>
            <w:right w:val="none" w:sz="0" w:space="0" w:color="auto"/>
          </w:divBdr>
        </w:div>
        <w:div w:id="960306708">
          <w:marLeft w:val="640"/>
          <w:marRight w:val="0"/>
          <w:marTop w:val="0"/>
          <w:marBottom w:val="0"/>
          <w:divBdr>
            <w:top w:val="none" w:sz="0" w:space="0" w:color="auto"/>
            <w:left w:val="none" w:sz="0" w:space="0" w:color="auto"/>
            <w:bottom w:val="none" w:sz="0" w:space="0" w:color="auto"/>
            <w:right w:val="none" w:sz="0" w:space="0" w:color="auto"/>
          </w:divBdr>
        </w:div>
        <w:div w:id="135877182">
          <w:marLeft w:val="640"/>
          <w:marRight w:val="0"/>
          <w:marTop w:val="0"/>
          <w:marBottom w:val="0"/>
          <w:divBdr>
            <w:top w:val="none" w:sz="0" w:space="0" w:color="auto"/>
            <w:left w:val="none" w:sz="0" w:space="0" w:color="auto"/>
            <w:bottom w:val="none" w:sz="0" w:space="0" w:color="auto"/>
            <w:right w:val="none" w:sz="0" w:space="0" w:color="auto"/>
          </w:divBdr>
        </w:div>
        <w:div w:id="930285240">
          <w:marLeft w:val="640"/>
          <w:marRight w:val="0"/>
          <w:marTop w:val="0"/>
          <w:marBottom w:val="0"/>
          <w:divBdr>
            <w:top w:val="none" w:sz="0" w:space="0" w:color="auto"/>
            <w:left w:val="none" w:sz="0" w:space="0" w:color="auto"/>
            <w:bottom w:val="none" w:sz="0" w:space="0" w:color="auto"/>
            <w:right w:val="none" w:sz="0" w:space="0" w:color="auto"/>
          </w:divBdr>
        </w:div>
        <w:div w:id="1462377750">
          <w:marLeft w:val="640"/>
          <w:marRight w:val="0"/>
          <w:marTop w:val="0"/>
          <w:marBottom w:val="0"/>
          <w:divBdr>
            <w:top w:val="none" w:sz="0" w:space="0" w:color="auto"/>
            <w:left w:val="none" w:sz="0" w:space="0" w:color="auto"/>
            <w:bottom w:val="none" w:sz="0" w:space="0" w:color="auto"/>
            <w:right w:val="none" w:sz="0" w:space="0" w:color="auto"/>
          </w:divBdr>
        </w:div>
        <w:div w:id="1585919130">
          <w:marLeft w:val="640"/>
          <w:marRight w:val="0"/>
          <w:marTop w:val="0"/>
          <w:marBottom w:val="0"/>
          <w:divBdr>
            <w:top w:val="none" w:sz="0" w:space="0" w:color="auto"/>
            <w:left w:val="none" w:sz="0" w:space="0" w:color="auto"/>
            <w:bottom w:val="none" w:sz="0" w:space="0" w:color="auto"/>
            <w:right w:val="none" w:sz="0" w:space="0" w:color="auto"/>
          </w:divBdr>
        </w:div>
        <w:div w:id="436827787">
          <w:marLeft w:val="640"/>
          <w:marRight w:val="0"/>
          <w:marTop w:val="0"/>
          <w:marBottom w:val="0"/>
          <w:divBdr>
            <w:top w:val="none" w:sz="0" w:space="0" w:color="auto"/>
            <w:left w:val="none" w:sz="0" w:space="0" w:color="auto"/>
            <w:bottom w:val="none" w:sz="0" w:space="0" w:color="auto"/>
            <w:right w:val="none" w:sz="0" w:space="0" w:color="auto"/>
          </w:divBdr>
        </w:div>
        <w:div w:id="1390692114">
          <w:marLeft w:val="640"/>
          <w:marRight w:val="0"/>
          <w:marTop w:val="0"/>
          <w:marBottom w:val="0"/>
          <w:divBdr>
            <w:top w:val="none" w:sz="0" w:space="0" w:color="auto"/>
            <w:left w:val="none" w:sz="0" w:space="0" w:color="auto"/>
            <w:bottom w:val="none" w:sz="0" w:space="0" w:color="auto"/>
            <w:right w:val="none" w:sz="0" w:space="0" w:color="auto"/>
          </w:divBdr>
        </w:div>
        <w:div w:id="553153642">
          <w:marLeft w:val="640"/>
          <w:marRight w:val="0"/>
          <w:marTop w:val="0"/>
          <w:marBottom w:val="0"/>
          <w:divBdr>
            <w:top w:val="none" w:sz="0" w:space="0" w:color="auto"/>
            <w:left w:val="none" w:sz="0" w:space="0" w:color="auto"/>
            <w:bottom w:val="none" w:sz="0" w:space="0" w:color="auto"/>
            <w:right w:val="none" w:sz="0" w:space="0" w:color="auto"/>
          </w:divBdr>
        </w:div>
        <w:div w:id="589318373">
          <w:marLeft w:val="640"/>
          <w:marRight w:val="0"/>
          <w:marTop w:val="0"/>
          <w:marBottom w:val="0"/>
          <w:divBdr>
            <w:top w:val="none" w:sz="0" w:space="0" w:color="auto"/>
            <w:left w:val="none" w:sz="0" w:space="0" w:color="auto"/>
            <w:bottom w:val="none" w:sz="0" w:space="0" w:color="auto"/>
            <w:right w:val="none" w:sz="0" w:space="0" w:color="auto"/>
          </w:divBdr>
        </w:div>
        <w:div w:id="127168862">
          <w:marLeft w:val="640"/>
          <w:marRight w:val="0"/>
          <w:marTop w:val="0"/>
          <w:marBottom w:val="0"/>
          <w:divBdr>
            <w:top w:val="none" w:sz="0" w:space="0" w:color="auto"/>
            <w:left w:val="none" w:sz="0" w:space="0" w:color="auto"/>
            <w:bottom w:val="none" w:sz="0" w:space="0" w:color="auto"/>
            <w:right w:val="none" w:sz="0" w:space="0" w:color="auto"/>
          </w:divBdr>
        </w:div>
        <w:div w:id="1420058779">
          <w:marLeft w:val="640"/>
          <w:marRight w:val="0"/>
          <w:marTop w:val="0"/>
          <w:marBottom w:val="0"/>
          <w:divBdr>
            <w:top w:val="none" w:sz="0" w:space="0" w:color="auto"/>
            <w:left w:val="none" w:sz="0" w:space="0" w:color="auto"/>
            <w:bottom w:val="none" w:sz="0" w:space="0" w:color="auto"/>
            <w:right w:val="none" w:sz="0" w:space="0" w:color="auto"/>
          </w:divBdr>
        </w:div>
        <w:div w:id="944268339">
          <w:marLeft w:val="640"/>
          <w:marRight w:val="0"/>
          <w:marTop w:val="0"/>
          <w:marBottom w:val="0"/>
          <w:divBdr>
            <w:top w:val="none" w:sz="0" w:space="0" w:color="auto"/>
            <w:left w:val="none" w:sz="0" w:space="0" w:color="auto"/>
            <w:bottom w:val="none" w:sz="0" w:space="0" w:color="auto"/>
            <w:right w:val="none" w:sz="0" w:space="0" w:color="auto"/>
          </w:divBdr>
        </w:div>
        <w:div w:id="289215936">
          <w:marLeft w:val="640"/>
          <w:marRight w:val="0"/>
          <w:marTop w:val="0"/>
          <w:marBottom w:val="0"/>
          <w:divBdr>
            <w:top w:val="none" w:sz="0" w:space="0" w:color="auto"/>
            <w:left w:val="none" w:sz="0" w:space="0" w:color="auto"/>
            <w:bottom w:val="none" w:sz="0" w:space="0" w:color="auto"/>
            <w:right w:val="none" w:sz="0" w:space="0" w:color="auto"/>
          </w:divBdr>
        </w:div>
        <w:div w:id="1849560027">
          <w:marLeft w:val="640"/>
          <w:marRight w:val="0"/>
          <w:marTop w:val="0"/>
          <w:marBottom w:val="0"/>
          <w:divBdr>
            <w:top w:val="none" w:sz="0" w:space="0" w:color="auto"/>
            <w:left w:val="none" w:sz="0" w:space="0" w:color="auto"/>
            <w:bottom w:val="none" w:sz="0" w:space="0" w:color="auto"/>
            <w:right w:val="none" w:sz="0" w:space="0" w:color="auto"/>
          </w:divBdr>
        </w:div>
        <w:div w:id="1241721975">
          <w:marLeft w:val="640"/>
          <w:marRight w:val="0"/>
          <w:marTop w:val="0"/>
          <w:marBottom w:val="0"/>
          <w:divBdr>
            <w:top w:val="none" w:sz="0" w:space="0" w:color="auto"/>
            <w:left w:val="none" w:sz="0" w:space="0" w:color="auto"/>
            <w:bottom w:val="none" w:sz="0" w:space="0" w:color="auto"/>
            <w:right w:val="none" w:sz="0" w:space="0" w:color="auto"/>
          </w:divBdr>
        </w:div>
        <w:div w:id="1452743968">
          <w:marLeft w:val="640"/>
          <w:marRight w:val="0"/>
          <w:marTop w:val="0"/>
          <w:marBottom w:val="0"/>
          <w:divBdr>
            <w:top w:val="none" w:sz="0" w:space="0" w:color="auto"/>
            <w:left w:val="none" w:sz="0" w:space="0" w:color="auto"/>
            <w:bottom w:val="none" w:sz="0" w:space="0" w:color="auto"/>
            <w:right w:val="none" w:sz="0" w:space="0" w:color="auto"/>
          </w:divBdr>
        </w:div>
        <w:div w:id="1539127447">
          <w:marLeft w:val="640"/>
          <w:marRight w:val="0"/>
          <w:marTop w:val="0"/>
          <w:marBottom w:val="0"/>
          <w:divBdr>
            <w:top w:val="none" w:sz="0" w:space="0" w:color="auto"/>
            <w:left w:val="none" w:sz="0" w:space="0" w:color="auto"/>
            <w:bottom w:val="none" w:sz="0" w:space="0" w:color="auto"/>
            <w:right w:val="none" w:sz="0" w:space="0" w:color="auto"/>
          </w:divBdr>
        </w:div>
        <w:div w:id="429785560">
          <w:marLeft w:val="640"/>
          <w:marRight w:val="0"/>
          <w:marTop w:val="0"/>
          <w:marBottom w:val="0"/>
          <w:divBdr>
            <w:top w:val="none" w:sz="0" w:space="0" w:color="auto"/>
            <w:left w:val="none" w:sz="0" w:space="0" w:color="auto"/>
            <w:bottom w:val="none" w:sz="0" w:space="0" w:color="auto"/>
            <w:right w:val="none" w:sz="0" w:space="0" w:color="auto"/>
          </w:divBdr>
        </w:div>
        <w:div w:id="853231188">
          <w:marLeft w:val="640"/>
          <w:marRight w:val="0"/>
          <w:marTop w:val="0"/>
          <w:marBottom w:val="0"/>
          <w:divBdr>
            <w:top w:val="none" w:sz="0" w:space="0" w:color="auto"/>
            <w:left w:val="none" w:sz="0" w:space="0" w:color="auto"/>
            <w:bottom w:val="none" w:sz="0" w:space="0" w:color="auto"/>
            <w:right w:val="none" w:sz="0" w:space="0" w:color="auto"/>
          </w:divBdr>
        </w:div>
        <w:div w:id="563834433">
          <w:marLeft w:val="640"/>
          <w:marRight w:val="0"/>
          <w:marTop w:val="0"/>
          <w:marBottom w:val="0"/>
          <w:divBdr>
            <w:top w:val="none" w:sz="0" w:space="0" w:color="auto"/>
            <w:left w:val="none" w:sz="0" w:space="0" w:color="auto"/>
            <w:bottom w:val="none" w:sz="0" w:space="0" w:color="auto"/>
            <w:right w:val="none" w:sz="0" w:space="0" w:color="auto"/>
          </w:divBdr>
        </w:div>
        <w:div w:id="1328286894">
          <w:marLeft w:val="640"/>
          <w:marRight w:val="0"/>
          <w:marTop w:val="0"/>
          <w:marBottom w:val="0"/>
          <w:divBdr>
            <w:top w:val="none" w:sz="0" w:space="0" w:color="auto"/>
            <w:left w:val="none" w:sz="0" w:space="0" w:color="auto"/>
            <w:bottom w:val="none" w:sz="0" w:space="0" w:color="auto"/>
            <w:right w:val="none" w:sz="0" w:space="0" w:color="auto"/>
          </w:divBdr>
        </w:div>
        <w:div w:id="88425892">
          <w:marLeft w:val="640"/>
          <w:marRight w:val="0"/>
          <w:marTop w:val="0"/>
          <w:marBottom w:val="0"/>
          <w:divBdr>
            <w:top w:val="none" w:sz="0" w:space="0" w:color="auto"/>
            <w:left w:val="none" w:sz="0" w:space="0" w:color="auto"/>
            <w:bottom w:val="none" w:sz="0" w:space="0" w:color="auto"/>
            <w:right w:val="none" w:sz="0" w:space="0" w:color="auto"/>
          </w:divBdr>
        </w:div>
        <w:div w:id="1354724511">
          <w:marLeft w:val="640"/>
          <w:marRight w:val="0"/>
          <w:marTop w:val="0"/>
          <w:marBottom w:val="0"/>
          <w:divBdr>
            <w:top w:val="none" w:sz="0" w:space="0" w:color="auto"/>
            <w:left w:val="none" w:sz="0" w:space="0" w:color="auto"/>
            <w:bottom w:val="none" w:sz="0" w:space="0" w:color="auto"/>
            <w:right w:val="none" w:sz="0" w:space="0" w:color="auto"/>
          </w:divBdr>
        </w:div>
        <w:div w:id="494809181">
          <w:marLeft w:val="640"/>
          <w:marRight w:val="0"/>
          <w:marTop w:val="0"/>
          <w:marBottom w:val="0"/>
          <w:divBdr>
            <w:top w:val="none" w:sz="0" w:space="0" w:color="auto"/>
            <w:left w:val="none" w:sz="0" w:space="0" w:color="auto"/>
            <w:bottom w:val="none" w:sz="0" w:space="0" w:color="auto"/>
            <w:right w:val="none" w:sz="0" w:space="0" w:color="auto"/>
          </w:divBdr>
        </w:div>
        <w:div w:id="1709061581">
          <w:marLeft w:val="640"/>
          <w:marRight w:val="0"/>
          <w:marTop w:val="0"/>
          <w:marBottom w:val="0"/>
          <w:divBdr>
            <w:top w:val="none" w:sz="0" w:space="0" w:color="auto"/>
            <w:left w:val="none" w:sz="0" w:space="0" w:color="auto"/>
            <w:bottom w:val="none" w:sz="0" w:space="0" w:color="auto"/>
            <w:right w:val="none" w:sz="0" w:space="0" w:color="auto"/>
          </w:divBdr>
        </w:div>
        <w:div w:id="480392205">
          <w:marLeft w:val="640"/>
          <w:marRight w:val="0"/>
          <w:marTop w:val="0"/>
          <w:marBottom w:val="0"/>
          <w:divBdr>
            <w:top w:val="none" w:sz="0" w:space="0" w:color="auto"/>
            <w:left w:val="none" w:sz="0" w:space="0" w:color="auto"/>
            <w:bottom w:val="none" w:sz="0" w:space="0" w:color="auto"/>
            <w:right w:val="none" w:sz="0" w:space="0" w:color="auto"/>
          </w:divBdr>
        </w:div>
        <w:div w:id="1654719613">
          <w:marLeft w:val="640"/>
          <w:marRight w:val="0"/>
          <w:marTop w:val="0"/>
          <w:marBottom w:val="0"/>
          <w:divBdr>
            <w:top w:val="none" w:sz="0" w:space="0" w:color="auto"/>
            <w:left w:val="none" w:sz="0" w:space="0" w:color="auto"/>
            <w:bottom w:val="none" w:sz="0" w:space="0" w:color="auto"/>
            <w:right w:val="none" w:sz="0" w:space="0" w:color="auto"/>
          </w:divBdr>
        </w:div>
        <w:div w:id="1126582388">
          <w:marLeft w:val="640"/>
          <w:marRight w:val="0"/>
          <w:marTop w:val="0"/>
          <w:marBottom w:val="0"/>
          <w:divBdr>
            <w:top w:val="none" w:sz="0" w:space="0" w:color="auto"/>
            <w:left w:val="none" w:sz="0" w:space="0" w:color="auto"/>
            <w:bottom w:val="none" w:sz="0" w:space="0" w:color="auto"/>
            <w:right w:val="none" w:sz="0" w:space="0" w:color="auto"/>
          </w:divBdr>
        </w:div>
        <w:div w:id="884290679">
          <w:marLeft w:val="640"/>
          <w:marRight w:val="0"/>
          <w:marTop w:val="0"/>
          <w:marBottom w:val="0"/>
          <w:divBdr>
            <w:top w:val="none" w:sz="0" w:space="0" w:color="auto"/>
            <w:left w:val="none" w:sz="0" w:space="0" w:color="auto"/>
            <w:bottom w:val="none" w:sz="0" w:space="0" w:color="auto"/>
            <w:right w:val="none" w:sz="0" w:space="0" w:color="auto"/>
          </w:divBdr>
        </w:div>
        <w:div w:id="1484735146">
          <w:marLeft w:val="640"/>
          <w:marRight w:val="0"/>
          <w:marTop w:val="0"/>
          <w:marBottom w:val="0"/>
          <w:divBdr>
            <w:top w:val="none" w:sz="0" w:space="0" w:color="auto"/>
            <w:left w:val="none" w:sz="0" w:space="0" w:color="auto"/>
            <w:bottom w:val="none" w:sz="0" w:space="0" w:color="auto"/>
            <w:right w:val="none" w:sz="0" w:space="0" w:color="auto"/>
          </w:divBdr>
        </w:div>
        <w:div w:id="481896862">
          <w:marLeft w:val="640"/>
          <w:marRight w:val="0"/>
          <w:marTop w:val="0"/>
          <w:marBottom w:val="0"/>
          <w:divBdr>
            <w:top w:val="none" w:sz="0" w:space="0" w:color="auto"/>
            <w:left w:val="none" w:sz="0" w:space="0" w:color="auto"/>
            <w:bottom w:val="none" w:sz="0" w:space="0" w:color="auto"/>
            <w:right w:val="none" w:sz="0" w:space="0" w:color="auto"/>
          </w:divBdr>
        </w:div>
      </w:divsChild>
    </w:div>
    <w:div w:id="383023170">
      <w:bodyDiv w:val="1"/>
      <w:marLeft w:val="0"/>
      <w:marRight w:val="0"/>
      <w:marTop w:val="0"/>
      <w:marBottom w:val="0"/>
      <w:divBdr>
        <w:top w:val="none" w:sz="0" w:space="0" w:color="auto"/>
        <w:left w:val="none" w:sz="0" w:space="0" w:color="auto"/>
        <w:bottom w:val="none" w:sz="0" w:space="0" w:color="auto"/>
        <w:right w:val="none" w:sz="0" w:space="0" w:color="auto"/>
      </w:divBdr>
      <w:divsChild>
        <w:div w:id="1441409540">
          <w:marLeft w:val="640"/>
          <w:marRight w:val="0"/>
          <w:marTop w:val="0"/>
          <w:marBottom w:val="0"/>
          <w:divBdr>
            <w:top w:val="none" w:sz="0" w:space="0" w:color="auto"/>
            <w:left w:val="none" w:sz="0" w:space="0" w:color="auto"/>
            <w:bottom w:val="none" w:sz="0" w:space="0" w:color="auto"/>
            <w:right w:val="none" w:sz="0" w:space="0" w:color="auto"/>
          </w:divBdr>
        </w:div>
        <w:div w:id="1994335244">
          <w:marLeft w:val="640"/>
          <w:marRight w:val="0"/>
          <w:marTop w:val="0"/>
          <w:marBottom w:val="0"/>
          <w:divBdr>
            <w:top w:val="none" w:sz="0" w:space="0" w:color="auto"/>
            <w:left w:val="none" w:sz="0" w:space="0" w:color="auto"/>
            <w:bottom w:val="none" w:sz="0" w:space="0" w:color="auto"/>
            <w:right w:val="none" w:sz="0" w:space="0" w:color="auto"/>
          </w:divBdr>
        </w:div>
        <w:div w:id="1742634270">
          <w:marLeft w:val="640"/>
          <w:marRight w:val="0"/>
          <w:marTop w:val="0"/>
          <w:marBottom w:val="0"/>
          <w:divBdr>
            <w:top w:val="none" w:sz="0" w:space="0" w:color="auto"/>
            <w:left w:val="none" w:sz="0" w:space="0" w:color="auto"/>
            <w:bottom w:val="none" w:sz="0" w:space="0" w:color="auto"/>
            <w:right w:val="none" w:sz="0" w:space="0" w:color="auto"/>
          </w:divBdr>
        </w:div>
        <w:div w:id="48919104">
          <w:marLeft w:val="640"/>
          <w:marRight w:val="0"/>
          <w:marTop w:val="0"/>
          <w:marBottom w:val="0"/>
          <w:divBdr>
            <w:top w:val="none" w:sz="0" w:space="0" w:color="auto"/>
            <w:left w:val="none" w:sz="0" w:space="0" w:color="auto"/>
            <w:bottom w:val="none" w:sz="0" w:space="0" w:color="auto"/>
            <w:right w:val="none" w:sz="0" w:space="0" w:color="auto"/>
          </w:divBdr>
        </w:div>
        <w:div w:id="1020859602">
          <w:marLeft w:val="640"/>
          <w:marRight w:val="0"/>
          <w:marTop w:val="0"/>
          <w:marBottom w:val="0"/>
          <w:divBdr>
            <w:top w:val="none" w:sz="0" w:space="0" w:color="auto"/>
            <w:left w:val="none" w:sz="0" w:space="0" w:color="auto"/>
            <w:bottom w:val="none" w:sz="0" w:space="0" w:color="auto"/>
            <w:right w:val="none" w:sz="0" w:space="0" w:color="auto"/>
          </w:divBdr>
        </w:div>
        <w:div w:id="978336980">
          <w:marLeft w:val="640"/>
          <w:marRight w:val="0"/>
          <w:marTop w:val="0"/>
          <w:marBottom w:val="0"/>
          <w:divBdr>
            <w:top w:val="none" w:sz="0" w:space="0" w:color="auto"/>
            <w:left w:val="none" w:sz="0" w:space="0" w:color="auto"/>
            <w:bottom w:val="none" w:sz="0" w:space="0" w:color="auto"/>
            <w:right w:val="none" w:sz="0" w:space="0" w:color="auto"/>
          </w:divBdr>
        </w:div>
        <w:div w:id="911157506">
          <w:marLeft w:val="640"/>
          <w:marRight w:val="0"/>
          <w:marTop w:val="0"/>
          <w:marBottom w:val="0"/>
          <w:divBdr>
            <w:top w:val="none" w:sz="0" w:space="0" w:color="auto"/>
            <w:left w:val="none" w:sz="0" w:space="0" w:color="auto"/>
            <w:bottom w:val="none" w:sz="0" w:space="0" w:color="auto"/>
            <w:right w:val="none" w:sz="0" w:space="0" w:color="auto"/>
          </w:divBdr>
        </w:div>
        <w:div w:id="1475832975">
          <w:marLeft w:val="640"/>
          <w:marRight w:val="0"/>
          <w:marTop w:val="0"/>
          <w:marBottom w:val="0"/>
          <w:divBdr>
            <w:top w:val="none" w:sz="0" w:space="0" w:color="auto"/>
            <w:left w:val="none" w:sz="0" w:space="0" w:color="auto"/>
            <w:bottom w:val="none" w:sz="0" w:space="0" w:color="auto"/>
            <w:right w:val="none" w:sz="0" w:space="0" w:color="auto"/>
          </w:divBdr>
        </w:div>
        <w:div w:id="1288049881">
          <w:marLeft w:val="640"/>
          <w:marRight w:val="0"/>
          <w:marTop w:val="0"/>
          <w:marBottom w:val="0"/>
          <w:divBdr>
            <w:top w:val="none" w:sz="0" w:space="0" w:color="auto"/>
            <w:left w:val="none" w:sz="0" w:space="0" w:color="auto"/>
            <w:bottom w:val="none" w:sz="0" w:space="0" w:color="auto"/>
            <w:right w:val="none" w:sz="0" w:space="0" w:color="auto"/>
          </w:divBdr>
        </w:div>
        <w:div w:id="1362708560">
          <w:marLeft w:val="640"/>
          <w:marRight w:val="0"/>
          <w:marTop w:val="0"/>
          <w:marBottom w:val="0"/>
          <w:divBdr>
            <w:top w:val="none" w:sz="0" w:space="0" w:color="auto"/>
            <w:left w:val="none" w:sz="0" w:space="0" w:color="auto"/>
            <w:bottom w:val="none" w:sz="0" w:space="0" w:color="auto"/>
            <w:right w:val="none" w:sz="0" w:space="0" w:color="auto"/>
          </w:divBdr>
        </w:div>
        <w:div w:id="1016424030">
          <w:marLeft w:val="640"/>
          <w:marRight w:val="0"/>
          <w:marTop w:val="0"/>
          <w:marBottom w:val="0"/>
          <w:divBdr>
            <w:top w:val="none" w:sz="0" w:space="0" w:color="auto"/>
            <w:left w:val="none" w:sz="0" w:space="0" w:color="auto"/>
            <w:bottom w:val="none" w:sz="0" w:space="0" w:color="auto"/>
            <w:right w:val="none" w:sz="0" w:space="0" w:color="auto"/>
          </w:divBdr>
        </w:div>
        <w:div w:id="1282030751">
          <w:marLeft w:val="640"/>
          <w:marRight w:val="0"/>
          <w:marTop w:val="0"/>
          <w:marBottom w:val="0"/>
          <w:divBdr>
            <w:top w:val="none" w:sz="0" w:space="0" w:color="auto"/>
            <w:left w:val="none" w:sz="0" w:space="0" w:color="auto"/>
            <w:bottom w:val="none" w:sz="0" w:space="0" w:color="auto"/>
            <w:right w:val="none" w:sz="0" w:space="0" w:color="auto"/>
          </w:divBdr>
        </w:div>
        <w:div w:id="1062754604">
          <w:marLeft w:val="640"/>
          <w:marRight w:val="0"/>
          <w:marTop w:val="0"/>
          <w:marBottom w:val="0"/>
          <w:divBdr>
            <w:top w:val="none" w:sz="0" w:space="0" w:color="auto"/>
            <w:left w:val="none" w:sz="0" w:space="0" w:color="auto"/>
            <w:bottom w:val="none" w:sz="0" w:space="0" w:color="auto"/>
            <w:right w:val="none" w:sz="0" w:space="0" w:color="auto"/>
          </w:divBdr>
        </w:div>
        <w:div w:id="386956569">
          <w:marLeft w:val="640"/>
          <w:marRight w:val="0"/>
          <w:marTop w:val="0"/>
          <w:marBottom w:val="0"/>
          <w:divBdr>
            <w:top w:val="none" w:sz="0" w:space="0" w:color="auto"/>
            <w:left w:val="none" w:sz="0" w:space="0" w:color="auto"/>
            <w:bottom w:val="none" w:sz="0" w:space="0" w:color="auto"/>
            <w:right w:val="none" w:sz="0" w:space="0" w:color="auto"/>
          </w:divBdr>
        </w:div>
        <w:div w:id="1665933742">
          <w:marLeft w:val="640"/>
          <w:marRight w:val="0"/>
          <w:marTop w:val="0"/>
          <w:marBottom w:val="0"/>
          <w:divBdr>
            <w:top w:val="none" w:sz="0" w:space="0" w:color="auto"/>
            <w:left w:val="none" w:sz="0" w:space="0" w:color="auto"/>
            <w:bottom w:val="none" w:sz="0" w:space="0" w:color="auto"/>
            <w:right w:val="none" w:sz="0" w:space="0" w:color="auto"/>
          </w:divBdr>
        </w:div>
        <w:div w:id="830021818">
          <w:marLeft w:val="640"/>
          <w:marRight w:val="0"/>
          <w:marTop w:val="0"/>
          <w:marBottom w:val="0"/>
          <w:divBdr>
            <w:top w:val="none" w:sz="0" w:space="0" w:color="auto"/>
            <w:left w:val="none" w:sz="0" w:space="0" w:color="auto"/>
            <w:bottom w:val="none" w:sz="0" w:space="0" w:color="auto"/>
            <w:right w:val="none" w:sz="0" w:space="0" w:color="auto"/>
          </w:divBdr>
        </w:div>
        <w:div w:id="49694484">
          <w:marLeft w:val="640"/>
          <w:marRight w:val="0"/>
          <w:marTop w:val="0"/>
          <w:marBottom w:val="0"/>
          <w:divBdr>
            <w:top w:val="none" w:sz="0" w:space="0" w:color="auto"/>
            <w:left w:val="none" w:sz="0" w:space="0" w:color="auto"/>
            <w:bottom w:val="none" w:sz="0" w:space="0" w:color="auto"/>
            <w:right w:val="none" w:sz="0" w:space="0" w:color="auto"/>
          </w:divBdr>
        </w:div>
        <w:div w:id="1643148457">
          <w:marLeft w:val="640"/>
          <w:marRight w:val="0"/>
          <w:marTop w:val="0"/>
          <w:marBottom w:val="0"/>
          <w:divBdr>
            <w:top w:val="none" w:sz="0" w:space="0" w:color="auto"/>
            <w:left w:val="none" w:sz="0" w:space="0" w:color="auto"/>
            <w:bottom w:val="none" w:sz="0" w:space="0" w:color="auto"/>
            <w:right w:val="none" w:sz="0" w:space="0" w:color="auto"/>
          </w:divBdr>
        </w:div>
        <w:div w:id="714890988">
          <w:marLeft w:val="640"/>
          <w:marRight w:val="0"/>
          <w:marTop w:val="0"/>
          <w:marBottom w:val="0"/>
          <w:divBdr>
            <w:top w:val="none" w:sz="0" w:space="0" w:color="auto"/>
            <w:left w:val="none" w:sz="0" w:space="0" w:color="auto"/>
            <w:bottom w:val="none" w:sz="0" w:space="0" w:color="auto"/>
            <w:right w:val="none" w:sz="0" w:space="0" w:color="auto"/>
          </w:divBdr>
        </w:div>
        <w:div w:id="910584111">
          <w:marLeft w:val="640"/>
          <w:marRight w:val="0"/>
          <w:marTop w:val="0"/>
          <w:marBottom w:val="0"/>
          <w:divBdr>
            <w:top w:val="none" w:sz="0" w:space="0" w:color="auto"/>
            <w:left w:val="none" w:sz="0" w:space="0" w:color="auto"/>
            <w:bottom w:val="none" w:sz="0" w:space="0" w:color="auto"/>
            <w:right w:val="none" w:sz="0" w:space="0" w:color="auto"/>
          </w:divBdr>
        </w:div>
        <w:div w:id="1612275838">
          <w:marLeft w:val="640"/>
          <w:marRight w:val="0"/>
          <w:marTop w:val="0"/>
          <w:marBottom w:val="0"/>
          <w:divBdr>
            <w:top w:val="none" w:sz="0" w:space="0" w:color="auto"/>
            <w:left w:val="none" w:sz="0" w:space="0" w:color="auto"/>
            <w:bottom w:val="none" w:sz="0" w:space="0" w:color="auto"/>
            <w:right w:val="none" w:sz="0" w:space="0" w:color="auto"/>
          </w:divBdr>
        </w:div>
        <w:div w:id="1810318459">
          <w:marLeft w:val="640"/>
          <w:marRight w:val="0"/>
          <w:marTop w:val="0"/>
          <w:marBottom w:val="0"/>
          <w:divBdr>
            <w:top w:val="none" w:sz="0" w:space="0" w:color="auto"/>
            <w:left w:val="none" w:sz="0" w:space="0" w:color="auto"/>
            <w:bottom w:val="none" w:sz="0" w:space="0" w:color="auto"/>
            <w:right w:val="none" w:sz="0" w:space="0" w:color="auto"/>
          </w:divBdr>
        </w:div>
        <w:div w:id="1288782153">
          <w:marLeft w:val="640"/>
          <w:marRight w:val="0"/>
          <w:marTop w:val="0"/>
          <w:marBottom w:val="0"/>
          <w:divBdr>
            <w:top w:val="none" w:sz="0" w:space="0" w:color="auto"/>
            <w:left w:val="none" w:sz="0" w:space="0" w:color="auto"/>
            <w:bottom w:val="none" w:sz="0" w:space="0" w:color="auto"/>
            <w:right w:val="none" w:sz="0" w:space="0" w:color="auto"/>
          </w:divBdr>
        </w:div>
        <w:div w:id="527186542">
          <w:marLeft w:val="640"/>
          <w:marRight w:val="0"/>
          <w:marTop w:val="0"/>
          <w:marBottom w:val="0"/>
          <w:divBdr>
            <w:top w:val="none" w:sz="0" w:space="0" w:color="auto"/>
            <w:left w:val="none" w:sz="0" w:space="0" w:color="auto"/>
            <w:bottom w:val="none" w:sz="0" w:space="0" w:color="auto"/>
            <w:right w:val="none" w:sz="0" w:space="0" w:color="auto"/>
          </w:divBdr>
        </w:div>
        <w:div w:id="921525048">
          <w:marLeft w:val="640"/>
          <w:marRight w:val="0"/>
          <w:marTop w:val="0"/>
          <w:marBottom w:val="0"/>
          <w:divBdr>
            <w:top w:val="none" w:sz="0" w:space="0" w:color="auto"/>
            <w:left w:val="none" w:sz="0" w:space="0" w:color="auto"/>
            <w:bottom w:val="none" w:sz="0" w:space="0" w:color="auto"/>
            <w:right w:val="none" w:sz="0" w:space="0" w:color="auto"/>
          </w:divBdr>
        </w:div>
        <w:div w:id="572665718">
          <w:marLeft w:val="640"/>
          <w:marRight w:val="0"/>
          <w:marTop w:val="0"/>
          <w:marBottom w:val="0"/>
          <w:divBdr>
            <w:top w:val="none" w:sz="0" w:space="0" w:color="auto"/>
            <w:left w:val="none" w:sz="0" w:space="0" w:color="auto"/>
            <w:bottom w:val="none" w:sz="0" w:space="0" w:color="auto"/>
            <w:right w:val="none" w:sz="0" w:space="0" w:color="auto"/>
          </w:divBdr>
        </w:div>
        <w:div w:id="1318339196">
          <w:marLeft w:val="640"/>
          <w:marRight w:val="0"/>
          <w:marTop w:val="0"/>
          <w:marBottom w:val="0"/>
          <w:divBdr>
            <w:top w:val="none" w:sz="0" w:space="0" w:color="auto"/>
            <w:left w:val="none" w:sz="0" w:space="0" w:color="auto"/>
            <w:bottom w:val="none" w:sz="0" w:space="0" w:color="auto"/>
            <w:right w:val="none" w:sz="0" w:space="0" w:color="auto"/>
          </w:divBdr>
        </w:div>
        <w:div w:id="633489788">
          <w:marLeft w:val="640"/>
          <w:marRight w:val="0"/>
          <w:marTop w:val="0"/>
          <w:marBottom w:val="0"/>
          <w:divBdr>
            <w:top w:val="none" w:sz="0" w:space="0" w:color="auto"/>
            <w:left w:val="none" w:sz="0" w:space="0" w:color="auto"/>
            <w:bottom w:val="none" w:sz="0" w:space="0" w:color="auto"/>
            <w:right w:val="none" w:sz="0" w:space="0" w:color="auto"/>
          </w:divBdr>
        </w:div>
        <w:div w:id="737047317">
          <w:marLeft w:val="640"/>
          <w:marRight w:val="0"/>
          <w:marTop w:val="0"/>
          <w:marBottom w:val="0"/>
          <w:divBdr>
            <w:top w:val="none" w:sz="0" w:space="0" w:color="auto"/>
            <w:left w:val="none" w:sz="0" w:space="0" w:color="auto"/>
            <w:bottom w:val="none" w:sz="0" w:space="0" w:color="auto"/>
            <w:right w:val="none" w:sz="0" w:space="0" w:color="auto"/>
          </w:divBdr>
        </w:div>
        <w:div w:id="205023158">
          <w:marLeft w:val="640"/>
          <w:marRight w:val="0"/>
          <w:marTop w:val="0"/>
          <w:marBottom w:val="0"/>
          <w:divBdr>
            <w:top w:val="none" w:sz="0" w:space="0" w:color="auto"/>
            <w:left w:val="none" w:sz="0" w:space="0" w:color="auto"/>
            <w:bottom w:val="none" w:sz="0" w:space="0" w:color="auto"/>
            <w:right w:val="none" w:sz="0" w:space="0" w:color="auto"/>
          </w:divBdr>
        </w:div>
        <w:div w:id="1568998155">
          <w:marLeft w:val="640"/>
          <w:marRight w:val="0"/>
          <w:marTop w:val="0"/>
          <w:marBottom w:val="0"/>
          <w:divBdr>
            <w:top w:val="none" w:sz="0" w:space="0" w:color="auto"/>
            <w:left w:val="none" w:sz="0" w:space="0" w:color="auto"/>
            <w:bottom w:val="none" w:sz="0" w:space="0" w:color="auto"/>
            <w:right w:val="none" w:sz="0" w:space="0" w:color="auto"/>
          </w:divBdr>
        </w:div>
        <w:div w:id="1269117547">
          <w:marLeft w:val="640"/>
          <w:marRight w:val="0"/>
          <w:marTop w:val="0"/>
          <w:marBottom w:val="0"/>
          <w:divBdr>
            <w:top w:val="none" w:sz="0" w:space="0" w:color="auto"/>
            <w:left w:val="none" w:sz="0" w:space="0" w:color="auto"/>
            <w:bottom w:val="none" w:sz="0" w:space="0" w:color="auto"/>
            <w:right w:val="none" w:sz="0" w:space="0" w:color="auto"/>
          </w:divBdr>
        </w:div>
        <w:div w:id="1406486200">
          <w:marLeft w:val="640"/>
          <w:marRight w:val="0"/>
          <w:marTop w:val="0"/>
          <w:marBottom w:val="0"/>
          <w:divBdr>
            <w:top w:val="none" w:sz="0" w:space="0" w:color="auto"/>
            <w:left w:val="none" w:sz="0" w:space="0" w:color="auto"/>
            <w:bottom w:val="none" w:sz="0" w:space="0" w:color="auto"/>
            <w:right w:val="none" w:sz="0" w:space="0" w:color="auto"/>
          </w:divBdr>
        </w:div>
        <w:div w:id="657270377">
          <w:marLeft w:val="640"/>
          <w:marRight w:val="0"/>
          <w:marTop w:val="0"/>
          <w:marBottom w:val="0"/>
          <w:divBdr>
            <w:top w:val="none" w:sz="0" w:space="0" w:color="auto"/>
            <w:left w:val="none" w:sz="0" w:space="0" w:color="auto"/>
            <w:bottom w:val="none" w:sz="0" w:space="0" w:color="auto"/>
            <w:right w:val="none" w:sz="0" w:space="0" w:color="auto"/>
          </w:divBdr>
        </w:div>
        <w:div w:id="243153376">
          <w:marLeft w:val="640"/>
          <w:marRight w:val="0"/>
          <w:marTop w:val="0"/>
          <w:marBottom w:val="0"/>
          <w:divBdr>
            <w:top w:val="none" w:sz="0" w:space="0" w:color="auto"/>
            <w:left w:val="none" w:sz="0" w:space="0" w:color="auto"/>
            <w:bottom w:val="none" w:sz="0" w:space="0" w:color="auto"/>
            <w:right w:val="none" w:sz="0" w:space="0" w:color="auto"/>
          </w:divBdr>
        </w:div>
        <w:div w:id="1692874108">
          <w:marLeft w:val="640"/>
          <w:marRight w:val="0"/>
          <w:marTop w:val="0"/>
          <w:marBottom w:val="0"/>
          <w:divBdr>
            <w:top w:val="none" w:sz="0" w:space="0" w:color="auto"/>
            <w:left w:val="none" w:sz="0" w:space="0" w:color="auto"/>
            <w:bottom w:val="none" w:sz="0" w:space="0" w:color="auto"/>
            <w:right w:val="none" w:sz="0" w:space="0" w:color="auto"/>
          </w:divBdr>
        </w:div>
        <w:div w:id="1996642903">
          <w:marLeft w:val="640"/>
          <w:marRight w:val="0"/>
          <w:marTop w:val="0"/>
          <w:marBottom w:val="0"/>
          <w:divBdr>
            <w:top w:val="none" w:sz="0" w:space="0" w:color="auto"/>
            <w:left w:val="none" w:sz="0" w:space="0" w:color="auto"/>
            <w:bottom w:val="none" w:sz="0" w:space="0" w:color="auto"/>
            <w:right w:val="none" w:sz="0" w:space="0" w:color="auto"/>
          </w:divBdr>
        </w:div>
        <w:div w:id="1410152950">
          <w:marLeft w:val="640"/>
          <w:marRight w:val="0"/>
          <w:marTop w:val="0"/>
          <w:marBottom w:val="0"/>
          <w:divBdr>
            <w:top w:val="none" w:sz="0" w:space="0" w:color="auto"/>
            <w:left w:val="none" w:sz="0" w:space="0" w:color="auto"/>
            <w:bottom w:val="none" w:sz="0" w:space="0" w:color="auto"/>
            <w:right w:val="none" w:sz="0" w:space="0" w:color="auto"/>
          </w:divBdr>
        </w:div>
        <w:div w:id="790055802">
          <w:marLeft w:val="640"/>
          <w:marRight w:val="0"/>
          <w:marTop w:val="0"/>
          <w:marBottom w:val="0"/>
          <w:divBdr>
            <w:top w:val="none" w:sz="0" w:space="0" w:color="auto"/>
            <w:left w:val="none" w:sz="0" w:space="0" w:color="auto"/>
            <w:bottom w:val="none" w:sz="0" w:space="0" w:color="auto"/>
            <w:right w:val="none" w:sz="0" w:space="0" w:color="auto"/>
          </w:divBdr>
        </w:div>
      </w:divsChild>
    </w:div>
    <w:div w:id="397360634">
      <w:bodyDiv w:val="1"/>
      <w:marLeft w:val="0"/>
      <w:marRight w:val="0"/>
      <w:marTop w:val="0"/>
      <w:marBottom w:val="0"/>
      <w:divBdr>
        <w:top w:val="none" w:sz="0" w:space="0" w:color="auto"/>
        <w:left w:val="none" w:sz="0" w:space="0" w:color="auto"/>
        <w:bottom w:val="none" w:sz="0" w:space="0" w:color="auto"/>
        <w:right w:val="none" w:sz="0" w:space="0" w:color="auto"/>
      </w:divBdr>
    </w:div>
    <w:div w:id="419524728">
      <w:bodyDiv w:val="1"/>
      <w:marLeft w:val="0"/>
      <w:marRight w:val="0"/>
      <w:marTop w:val="0"/>
      <w:marBottom w:val="0"/>
      <w:divBdr>
        <w:top w:val="none" w:sz="0" w:space="0" w:color="auto"/>
        <w:left w:val="none" w:sz="0" w:space="0" w:color="auto"/>
        <w:bottom w:val="none" w:sz="0" w:space="0" w:color="auto"/>
        <w:right w:val="none" w:sz="0" w:space="0" w:color="auto"/>
      </w:divBdr>
      <w:divsChild>
        <w:div w:id="1123303150">
          <w:marLeft w:val="640"/>
          <w:marRight w:val="0"/>
          <w:marTop w:val="0"/>
          <w:marBottom w:val="0"/>
          <w:divBdr>
            <w:top w:val="none" w:sz="0" w:space="0" w:color="auto"/>
            <w:left w:val="none" w:sz="0" w:space="0" w:color="auto"/>
            <w:bottom w:val="none" w:sz="0" w:space="0" w:color="auto"/>
            <w:right w:val="none" w:sz="0" w:space="0" w:color="auto"/>
          </w:divBdr>
        </w:div>
        <w:div w:id="1582521295">
          <w:marLeft w:val="640"/>
          <w:marRight w:val="0"/>
          <w:marTop w:val="0"/>
          <w:marBottom w:val="0"/>
          <w:divBdr>
            <w:top w:val="none" w:sz="0" w:space="0" w:color="auto"/>
            <w:left w:val="none" w:sz="0" w:space="0" w:color="auto"/>
            <w:bottom w:val="none" w:sz="0" w:space="0" w:color="auto"/>
            <w:right w:val="none" w:sz="0" w:space="0" w:color="auto"/>
          </w:divBdr>
        </w:div>
        <w:div w:id="746076977">
          <w:marLeft w:val="640"/>
          <w:marRight w:val="0"/>
          <w:marTop w:val="0"/>
          <w:marBottom w:val="0"/>
          <w:divBdr>
            <w:top w:val="none" w:sz="0" w:space="0" w:color="auto"/>
            <w:left w:val="none" w:sz="0" w:space="0" w:color="auto"/>
            <w:bottom w:val="none" w:sz="0" w:space="0" w:color="auto"/>
            <w:right w:val="none" w:sz="0" w:space="0" w:color="auto"/>
          </w:divBdr>
        </w:div>
        <w:div w:id="1688170288">
          <w:marLeft w:val="640"/>
          <w:marRight w:val="0"/>
          <w:marTop w:val="0"/>
          <w:marBottom w:val="0"/>
          <w:divBdr>
            <w:top w:val="none" w:sz="0" w:space="0" w:color="auto"/>
            <w:left w:val="none" w:sz="0" w:space="0" w:color="auto"/>
            <w:bottom w:val="none" w:sz="0" w:space="0" w:color="auto"/>
            <w:right w:val="none" w:sz="0" w:space="0" w:color="auto"/>
          </w:divBdr>
        </w:div>
        <w:div w:id="535194170">
          <w:marLeft w:val="640"/>
          <w:marRight w:val="0"/>
          <w:marTop w:val="0"/>
          <w:marBottom w:val="0"/>
          <w:divBdr>
            <w:top w:val="none" w:sz="0" w:space="0" w:color="auto"/>
            <w:left w:val="none" w:sz="0" w:space="0" w:color="auto"/>
            <w:bottom w:val="none" w:sz="0" w:space="0" w:color="auto"/>
            <w:right w:val="none" w:sz="0" w:space="0" w:color="auto"/>
          </w:divBdr>
        </w:div>
        <w:div w:id="1523325237">
          <w:marLeft w:val="640"/>
          <w:marRight w:val="0"/>
          <w:marTop w:val="0"/>
          <w:marBottom w:val="0"/>
          <w:divBdr>
            <w:top w:val="none" w:sz="0" w:space="0" w:color="auto"/>
            <w:left w:val="none" w:sz="0" w:space="0" w:color="auto"/>
            <w:bottom w:val="none" w:sz="0" w:space="0" w:color="auto"/>
            <w:right w:val="none" w:sz="0" w:space="0" w:color="auto"/>
          </w:divBdr>
        </w:div>
        <w:div w:id="411702040">
          <w:marLeft w:val="640"/>
          <w:marRight w:val="0"/>
          <w:marTop w:val="0"/>
          <w:marBottom w:val="0"/>
          <w:divBdr>
            <w:top w:val="none" w:sz="0" w:space="0" w:color="auto"/>
            <w:left w:val="none" w:sz="0" w:space="0" w:color="auto"/>
            <w:bottom w:val="none" w:sz="0" w:space="0" w:color="auto"/>
            <w:right w:val="none" w:sz="0" w:space="0" w:color="auto"/>
          </w:divBdr>
        </w:div>
        <w:div w:id="8682043">
          <w:marLeft w:val="640"/>
          <w:marRight w:val="0"/>
          <w:marTop w:val="0"/>
          <w:marBottom w:val="0"/>
          <w:divBdr>
            <w:top w:val="none" w:sz="0" w:space="0" w:color="auto"/>
            <w:left w:val="none" w:sz="0" w:space="0" w:color="auto"/>
            <w:bottom w:val="none" w:sz="0" w:space="0" w:color="auto"/>
            <w:right w:val="none" w:sz="0" w:space="0" w:color="auto"/>
          </w:divBdr>
        </w:div>
        <w:div w:id="1218083297">
          <w:marLeft w:val="640"/>
          <w:marRight w:val="0"/>
          <w:marTop w:val="0"/>
          <w:marBottom w:val="0"/>
          <w:divBdr>
            <w:top w:val="none" w:sz="0" w:space="0" w:color="auto"/>
            <w:left w:val="none" w:sz="0" w:space="0" w:color="auto"/>
            <w:bottom w:val="none" w:sz="0" w:space="0" w:color="auto"/>
            <w:right w:val="none" w:sz="0" w:space="0" w:color="auto"/>
          </w:divBdr>
        </w:div>
        <w:div w:id="1696342261">
          <w:marLeft w:val="640"/>
          <w:marRight w:val="0"/>
          <w:marTop w:val="0"/>
          <w:marBottom w:val="0"/>
          <w:divBdr>
            <w:top w:val="none" w:sz="0" w:space="0" w:color="auto"/>
            <w:left w:val="none" w:sz="0" w:space="0" w:color="auto"/>
            <w:bottom w:val="none" w:sz="0" w:space="0" w:color="auto"/>
            <w:right w:val="none" w:sz="0" w:space="0" w:color="auto"/>
          </w:divBdr>
        </w:div>
        <w:div w:id="1980571856">
          <w:marLeft w:val="640"/>
          <w:marRight w:val="0"/>
          <w:marTop w:val="0"/>
          <w:marBottom w:val="0"/>
          <w:divBdr>
            <w:top w:val="none" w:sz="0" w:space="0" w:color="auto"/>
            <w:left w:val="none" w:sz="0" w:space="0" w:color="auto"/>
            <w:bottom w:val="none" w:sz="0" w:space="0" w:color="auto"/>
            <w:right w:val="none" w:sz="0" w:space="0" w:color="auto"/>
          </w:divBdr>
        </w:div>
        <w:div w:id="1501695323">
          <w:marLeft w:val="640"/>
          <w:marRight w:val="0"/>
          <w:marTop w:val="0"/>
          <w:marBottom w:val="0"/>
          <w:divBdr>
            <w:top w:val="none" w:sz="0" w:space="0" w:color="auto"/>
            <w:left w:val="none" w:sz="0" w:space="0" w:color="auto"/>
            <w:bottom w:val="none" w:sz="0" w:space="0" w:color="auto"/>
            <w:right w:val="none" w:sz="0" w:space="0" w:color="auto"/>
          </w:divBdr>
        </w:div>
        <w:div w:id="1704788174">
          <w:marLeft w:val="640"/>
          <w:marRight w:val="0"/>
          <w:marTop w:val="0"/>
          <w:marBottom w:val="0"/>
          <w:divBdr>
            <w:top w:val="none" w:sz="0" w:space="0" w:color="auto"/>
            <w:left w:val="none" w:sz="0" w:space="0" w:color="auto"/>
            <w:bottom w:val="none" w:sz="0" w:space="0" w:color="auto"/>
            <w:right w:val="none" w:sz="0" w:space="0" w:color="auto"/>
          </w:divBdr>
        </w:div>
        <w:div w:id="1909069267">
          <w:marLeft w:val="640"/>
          <w:marRight w:val="0"/>
          <w:marTop w:val="0"/>
          <w:marBottom w:val="0"/>
          <w:divBdr>
            <w:top w:val="none" w:sz="0" w:space="0" w:color="auto"/>
            <w:left w:val="none" w:sz="0" w:space="0" w:color="auto"/>
            <w:bottom w:val="none" w:sz="0" w:space="0" w:color="auto"/>
            <w:right w:val="none" w:sz="0" w:space="0" w:color="auto"/>
          </w:divBdr>
        </w:div>
        <w:div w:id="1543522203">
          <w:marLeft w:val="640"/>
          <w:marRight w:val="0"/>
          <w:marTop w:val="0"/>
          <w:marBottom w:val="0"/>
          <w:divBdr>
            <w:top w:val="none" w:sz="0" w:space="0" w:color="auto"/>
            <w:left w:val="none" w:sz="0" w:space="0" w:color="auto"/>
            <w:bottom w:val="none" w:sz="0" w:space="0" w:color="auto"/>
            <w:right w:val="none" w:sz="0" w:space="0" w:color="auto"/>
          </w:divBdr>
        </w:div>
        <w:div w:id="818376353">
          <w:marLeft w:val="640"/>
          <w:marRight w:val="0"/>
          <w:marTop w:val="0"/>
          <w:marBottom w:val="0"/>
          <w:divBdr>
            <w:top w:val="none" w:sz="0" w:space="0" w:color="auto"/>
            <w:left w:val="none" w:sz="0" w:space="0" w:color="auto"/>
            <w:bottom w:val="none" w:sz="0" w:space="0" w:color="auto"/>
            <w:right w:val="none" w:sz="0" w:space="0" w:color="auto"/>
          </w:divBdr>
        </w:div>
        <w:div w:id="816192321">
          <w:marLeft w:val="640"/>
          <w:marRight w:val="0"/>
          <w:marTop w:val="0"/>
          <w:marBottom w:val="0"/>
          <w:divBdr>
            <w:top w:val="none" w:sz="0" w:space="0" w:color="auto"/>
            <w:left w:val="none" w:sz="0" w:space="0" w:color="auto"/>
            <w:bottom w:val="none" w:sz="0" w:space="0" w:color="auto"/>
            <w:right w:val="none" w:sz="0" w:space="0" w:color="auto"/>
          </w:divBdr>
        </w:div>
        <w:div w:id="173228408">
          <w:marLeft w:val="640"/>
          <w:marRight w:val="0"/>
          <w:marTop w:val="0"/>
          <w:marBottom w:val="0"/>
          <w:divBdr>
            <w:top w:val="none" w:sz="0" w:space="0" w:color="auto"/>
            <w:left w:val="none" w:sz="0" w:space="0" w:color="auto"/>
            <w:bottom w:val="none" w:sz="0" w:space="0" w:color="auto"/>
            <w:right w:val="none" w:sz="0" w:space="0" w:color="auto"/>
          </w:divBdr>
        </w:div>
        <w:div w:id="883753734">
          <w:marLeft w:val="640"/>
          <w:marRight w:val="0"/>
          <w:marTop w:val="0"/>
          <w:marBottom w:val="0"/>
          <w:divBdr>
            <w:top w:val="none" w:sz="0" w:space="0" w:color="auto"/>
            <w:left w:val="none" w:sz="0" w:space="0" w:color="auto"/>
            <w:bottom w:val="none" w:sz="0" w:space="0" w:color="auto"/>
            <w:right w:val="none" w:sz="0" w:space="0" w:color="auto"/>
          </w:divBdr>
        </w:div>
        <w:div w:id="1932739931">
          <w:marLeft w:val="640"/>
          <w:marRight w:val="0"/>
          <w:marTop w:val="0"/>
          <w:marBottom w:val="0"/>
          <w:divBdr>
            <w:top w:val="none" w:sz="0" w:space="0" w:color="auto"/>
            <w:left w:val="none" w:sz="0" w:space="0" w:color="auto"/>
            <w:bottom w:val="none" w:sz="0" w:space="0" w:color="auto"/>
            <w:right w:val="none" w:sz="0" w:space="0" w:color="auto"/>
          </w:divBdr>
        </w:div>
        <w:div w:id="1390957065">
          <w:marLeft w:val="640"/>
          <w:marRight w:val="0"/>
          <w:marTop w:val="0"/>
          <w:marBottom w:val="0"/>
          <w:divBdr>
            <w:top w:val="none" w:sz="0" w:space="0" w:color="auto"/>
            <w:left w:val="none" w:sz="0" w:space="0" w:color="auto"/>
            <w:bottom w:val="none" w:sz="0" w:space="0" w:color="auto"/>
            <w:right w:val="none" w:sz="0" w:space="0" w:color="auto"/>
          </w:divBdr>
        </w:div>
        <w:div w:id="1279872379">
          <w:marLeft w:val="640"/>
          <w:marRight w:val="0"/>
          <w:marTop w:val="0"/>
          <w:marBottom w:val="0"/>
          <w:divBdr>
            <w:top w:val="none" w:sz="0" w:space="0" w:color="auto"/>
            <w:left w:val="none" w:sz="0" w:space="0" w:color="auto"/>
            <w:bottom w:val="none" w:sz="0" w:space="0" w:color="auto"/>
            <w:right w:val="none" w:sz="0" w:space="0" w:color="auto"/>
          </w:divBdr>
        </w:div>
        <w:div w:id="350881903">
          <w:marLeft w:val="640"/>
          <w:marRight w:val="0"/>
          <w:marTop w:val="0"/>
          <w:marBottom w:val="0"/>
          <w:divBdr>
            <w:top w:val="none" w:sz="0" w:space="0" w:color="auto"/>
            <w:left w:val="none" w:sz="0" w:space="0" w:color="auto"/>
            <w:bottom w:val="none" w:sz="0" w:space="0" w:color="auto"/>
            <w:right w:val="none" w:sz="0" w:space="0" w:color="auto"/>
          </w:divBdr>
        </w:div>
        <w:div w:id="294991306">
          <w:marLeft w:val="640"/>
          <w:marRight w:val="0"/>
          <w:marTop w:val="0"/>
          <w:marBottom w:val="0"/>
          <w:divBdr>
            <w:top w:val="none" w:sz="0" w:space="0" w:color="auto"/>
            <w:left w:val="none" w:sz="0" w:space="0" w:color="auto"/>
            <w:bottom w:val="none" w:sz="0" w:space="0" w:color="auto"/>
            <w:right w:val="none" w:sz="0" w:space="0" w:color="auto"/>
          </w:divBdr>
        </w:div>
        <w:div w:id="289944167">
          <w:marLeft w:val="640"/>
          <w:marRight w:val="0"/>
          <w:marTop w:val="0"/>
          <w:marBottom w:val="0"/>
          <w:divBdr>
            <w:top w:val="none" w:sz="0" w:space="0" w:color="auto"/>
            <w:left w:val="none" w:sz="0" w:space="0" w:color="auto"/>
            <w:bottom w:val="none" w:sz="0" w:space="0" w:color="auto"/>
            <w:right w:val="none" w:sz="0" w:space="0" w:color="auto"/>
          </w:divBdr>
        </w:div>
        <w:div w:id="497385224">
          <w:marLeft w:val="640"/>
          <w:marRight w:val="0"/>
          <w:marTop w:val="0"/>
          <w:marBottom w:val="0"/>
          <w:divBdr>
            <w:top w:val="none" w:sz="0" w:space="0" w:color="auto"/>
            <w:left w:val="none" w:sz="0" w:space="0" w:color="auto"/>
            <w:bottom w:val="none" w:sz="0" w:space="0" w:color="auto"/>
            <w:right w:val="none" w:sz="0" w:space="0" w:color="auto"/>
          </w:divBdr>
        </w:div>
        <w:div w:id="1970358076">
          <w:marLeft w:val="640"/>
          <w:marRight w:val="0"/>
          <w:marTop w:val="0"/>
          <w:marBottom w:val="0"/>
          <w:divBdr>
            <w:top w:val="none" w:sz="0" w:space="0" w:color="auto"/>
            <w:left w:val="none" w:sz="0" w:space="0" w:color="auto"/>
            <w:bottom w:val="none" w:sz="0" w:space="0" w:color="auto"/>
            <w:right w:val="none" w:sz="0" w:space="0" w:color="auto"/>
          </w:divBdr>
        </w:div>
        <w:div w:id="1813522965">
          <w:marLeft w:val="640"/>
          <w:marRight w:val="0"/>
          <w:marTop w:val="0"/>
          <w:marBottom w:val="0"/>
          <w:divBdr>
            <w:top w:val="none" w:sz="0" w:space="0" w:color="auto"/>
            <w:left w:val="none" w:sz="0" w:space="0" w:color="auto"/>
            <w:bottom w:val="none" w:sz="0" w:space="0" w:color="auto"/>
            <w:right w:val="none" w:sz="0" w:space="0" w:color="auto"/>
          </w:divBdr>
        </w:div>
        <w:div w:id="149955186">
          <w:marLeft w:val="640"/>
          <w:marRight w:val="0"/>
          <w:marTop w:val="0"/>
          <w:marBottom w:val="0"/>
          <w:divBdr>
            <w:top w:val="none" w:sz="0" w:space="0" w:color="auto"/>
            <w:left w:val="none" w:sz="0" w:space="0" w:color="auto"/>
            <w:bottom w:val="none" w:sz="0" w:space="0" w:color="auto"/>
            <w:right w:val="none" w:sz="0" w:space="0" w:color="auto"/>
          </w:divBdr>
        </w:div>
        <w:div w:id="342514011">
          <w:marLeft w:val="640"/>
          <w:marRight w:val="0"/>
          <w:marTop w:val="0"/>
          <w:marBottom w:val="0"/>
          <w:divBdr>
            <w:top w:val="none" w:sz="0" w:space="0" w:color="auto"/>
            <w:left w:val="none" w:sz="0" w:space="0" w:color="auto"/>
            <w:bottom w:val="none" w:sz="0" w:space="0" w:color="auto"/>
            <w:right w:val="none" w:sz="0" w:space="0" w:color="auto"/>
          </w:divBdr>
        </w:div>
        <w:div w:id="759563897">
          <w:marLeft w:val="640"/>
          <w:marRight w:val="0"/>
          <w:marTop w:val="0"/>
          <w:marBottom w:val="0"/>
          <w:divBdr>
            <w:top w:val="none" w:sz="0" w:space="0" w:color="auto"/>
            <w:left w:val="none" w:sz="0" w:space="0" w:color="auto"/>
            <w:bottom w:val="none" w:sz="0" w:space="0" w:color="auto"/>
            <w:right w:val="none" w:sz="0" w:space="0" w:color="auto"/>
          </w:divBdr>
        </w:div>
        <w:div w:id="1764253216">
          <w:marLeft w:val="640"/>
          <w:marRight w:val="0"/>
          <w:marTop w:val="0"/>
          <w:marBottom w:val="0"/>
          <w:divBdr>
            <w:top w:val="none" w:sz="0" w:space="0" w:color="auto"/>
            <w:left w:val="none" w:sz="0" w:space="0" w:color="auto"/>
            <w:bottom w:val="none" w:sz="0" w:space="0" w:color="auto"/>
            <w:right w:val="none" w:sz="0" w:space="0" w:color="auto"/>
          </w:divBdr>
        </w:div>
        <w:div w:id="254824764">
          <w:marLeft w:val="640"/>
          <w:marRight w:val="0"/>
          <w:marTop w:val="0"/>
          <w:marBottom w:val="0"/>
          <w:divBdr>
            <w:top w:val="none" w:sz="0" w:space="0" w:color="auto"/>
            <w:left w:val="none" w:sz="0" w:space="0" w:color="auto"/>
            <w:bottom w:val="none" w:sz="0" w:space="0" w:color="auto"/>
            <w:right w:val="none" w:sz="0" w:space="0" w:color="auto"/>
          </w:divBdr>
        </w:div>
      </w:divsChild>
    </w:div>
    <w:div w:id="447168582">
      <w:bodyDiv w:val="1"/>
      <w:marLeft w:val="0"/>
      <w:marRight w:val="0"/>
      <w:marTop w:val="0"/>
      <w:marBottom w:val="0"/>
      <w:divBdr>
        <w:top w:val="none" w:sz="0" w:space="0" w:color="auto"/>
        <w:left w:val="none" w:sz="0" w:space="0" w:color="auto"/>
        <w:bottom w:val="none" w:sz="0" w:space="0" w:color="auto"/>
        <w:right w:val="none" w:sz="0" w:space="0" w:color="auto"/>
      </w:divBdr>
      <w:divsChild>
        <w:div w:id="495461068">
          <w:marLeft w:val="640"/>
          <w:marRight w:val="0"/>
          <w:marTop w:val="0"/>
          <w:marBottom w:val="0"/>
          <w:divBdr>
            <w:top w:val="none" w:sz="0" w:space="0" w:color="auto"/>
            <w:left w:val="none" w:sz="0" w:space="0" w:color="auto"/>
            <w:bottom w:val="none" w:sz="0" w:space="0" w:color="auto"/>
            <w:right w:val="none" w:sz="0" w:space="0" w:color="auto"/>
          </w:divBdr>
        </w:div>
        <w:div w:id="1935478117">
          <w:marLeft w:val="640"/>
          <w:marRight w:val="0"/>
          <w:marTop w:val="0"/>
          <w:marBottom w:val="0"/>
          <w:divBdr>
            <w:top w:val="none" w:sz="0" w:space="0" w:color="auto"/>
            <w:left w:val="none" w:sz="0" w:space="0" w:color="auto"/>
            <w:bottom w:val="none" w:sz="0" w:space="0" w:color="auto"/>
            <w:right w:val="none" w:sz="0" w:space="0" w:color="auto"/>
          </w:divBdr>
        </w:div>
        <w:div w:id="1929384752">
          <w:marLeft w:val="640"/>
          <w:marRight w:val="0"/>
          <w:marTop w:val="0"/>
          <w:marBottom w:val="0"/>
          <w:divBdr>
            <w:top w:val="none" w:sz="0" w:space="0" w:color="auto"/>
            <w:left w:val="none" w:sz="0" w:space="0" w:color="auto"/>
            <w:bottom w:val="none" w:sz="0" w:space="0" w:color="auto"/>
            <w:right w:val="none" w:sz="0" w:space="0" w:color="auto"/>
          </w:divBdr>
        </w:div>
        <w:div w:id="320471149">
          <w:marLeft w:val="640"/>
          <w:marRight w:val="0"/>
          <w:marTop w:val="0"/>
          <w:marBottom w:val="0"/>
          <w:divBdr>
            <w:top w:val="none" w:sz="0" w:space="0" w:color="auto"/>
            <w:left w:val="none" w:sz="0" w:space="0" w:color="auto"/>
            <w:bottom w:val="none" w:sz="0" w:space="0" w:color="auto"/>
            <w:right w:val="none" w:sz="0" w:space="0" w:color="auto"/>
          </w:divBdr>
        </w:div>
        <w:div w:id="1708679439">
          <w:marLeft w:val="640"/>
          <w:marRight w:val="0"/>
          <w:marTop w:val="0"/>
          <w:marBottom w:val="0"/>
          <w:divBdr>
            <w:top w:val="none" w:sz="0" w:space="0" w:color="auto"/>
            <w:left w:val="none" w:sz="0" w:space="0" w:color="auto"/>
            <w:bottom w:val="none" w:sz="0" w:space="0" w:color="auto"/>
            <w:right w:val="none" w:sz="0" w:space="0" w:color="auto"/>
          </w:divBdr>
        </w:div>
        <w:div w:id="402068300">
          <w:marLeft w:val="640"/>
          <w:marRight w:val="0"/>
          <w:marTop w:val="0"/>
          <w:marBottom w:val="0"/>
          <w:divBdr>
            <w:top w:val="none" w:sz="0" w:space="0" w:color="auto"/>
            <w:left w:val="none" w:sz="0" w:space="0" w:color="auto"/>
            <w:bottom w:val="none" w:sz="0" w:space="0" w:color="auto"/>
            <w:right w:val="none" w:sz="0" w:space="0" w:color="auto"/>
          </w:divBdr>
        </w:div>
        <w:div w:id="1349329382">
          <w:marLeft w:val="640"/>
          <w:marRight w:val="0"/>
          <w:marTop w:val="0"/>
          <w:marBottom w:val="0"/>
          <w:divBdr>
            <w:top w:val="none" w:sz="0" w:space="0" w:color="auto"/>
            <w:left w:val="none" w:sz="0" w:space="0" w:color="auto"/>
            <w:bottom w:val="none" w:sz="0" w:space="0" w:color="auto"/>
            <w:right w:val="none" w:sz="0" w:space="0" w:color="auto"/>
          </w:divBdr>
        </w:div>
        <w:div w:id="102503150">
          <w:marLeft w:val="640"/>
          <w:marRight w:val="0"/>
          <w:marTop w:val="0"/>
          <w:marBottom w:val="0"/>
          <w:divBdr>
            <w:top w:val="none" w:sz="0" w:space="0" w:color="auto"/>
            <w:left w:val="none" w:sz="0" w:space="0" w:color="auto"/>
            <w:bottom w:val="none" w:sz="0" w:space="0" w:color="auto"/>
            <w:right w:val="none" w:sz="0" w:space="0" w:color="auto"/>
          </w:divBdr>
        </w:div>
        <w:div w:id="893734666">
          <w:marLeft w:val="640"/>
          <w:marRight w:val="0"/>
          <w:marTop w:val="0"/>
          <w:marBottom w:val="0"/>
          <w:divBdr>
            <w:top w:val="none" w:sz="0" w:space="0" w:color="auto"/>
            <w:left w:val="none" w:sz="0" w:space="0" w:color="auto"/>
            <w:bottom w:val="none" w:sz="0" w:space="0" w:color="auto"/>
            <w:right w:val="none" w:sz="0" w:space="0" w:color="auto"/>
          </w:divBdr>
        </w:div>
        <w:div w:id="1443652022">
          <w:marLeft w:val="640"/>
          <w:marRight w:val="0"/>
          <w:marTop w:val="0"/>
          <w:marBottom w:val="0"/>
          <w:divBdr>
            <w:top w:val="none" w:sz="0" w:space="0" w:color="auto"/>
            <w:left w:val="none" w:sz="0" w:space="0" w:color="auto"/>
            <w:bottom w:val="none" w:sz="0" w:space="0" w:color="auto"/>
            <w:right w:val="none" w:sz="0" w:space="0" w:color="auto"/>
          </w:divBdr>
        </w:div>
        <w:div w:id="453913580">
          <w:marLeft w:val="640"/>
          <w:marRight w:val="0"/>
          <w:marTop w:val="0"/>
          <w:marBottom w:val="0"/>
          <w:divBdr>
            <w:top w:val="none" w:sz="0" w:space="0" w:color="auto"/>
            <w:left w:val="none" w:sz="0" w:space="0" w:color="auto"/>
            <w:bottom w:val="none" w:sz="0" w:space="0" w:color="auto"/>
            <w:right w:val="none" w:sz="0" w:space="0" w:color="auto"/>
          </w:divBdr>
        </w:div>
        <w:div w:id="90901215">
          <w:marLeft w:val="640"/>
          <w:marRight w:val="0"/>
          <w:marTop w:val="0"/>
          <w:marBottom w:val="0"/>
          <w:divBdr>
            <w:top w:val="none" w:sz="0" w:space="0" w:color="auto"/>
            <w:left w:val="none" w:sz="0" w:space="0" w:color="auto"/>
            <w:bottom w:val="none" w:sz="0" w:space="0" w:color="auto"/>
            <w:right w:val="none" w:sz="0" w:space="0" w:color="auto"/>
          </w:divBdr>
        </w:div>
        <w:div w:id="112484111">
          <w:marLeft w:val="640"/>
          <w:marRight w:val="0"/>
          <w:marTop w:val="0"/>
          <w:marBottom w:val="0"/>
          <w:divBdr>
            <w:top w:val="none" w:sz="0" w:space="0" w:color="auto"/>
            <w:left w:val="none" w:sz="0" w:space="0" w:color="auto"/>
            <w:bottom w:val="none" w:sz="0" w:space="0" w:color="auto"/>
            <w:right w:val="none" w:sz="0" w:space="0" w:color="auto"/>
          </w:divBdr>
        </w:div>
        <w:div w:id="1536692281">
          <w:marLeft w:val="640"/>
          <w:marRight w:val="0"/>
          <w:marTop w:val="0"/>
          <w:marBottom w:val="0"/>
          <w:divBdr>
            <w:top w:val="none" w:sz="0" w:space="0" w:color="auto"/>
            <w:left w:val="none" w:sz="0" w:space="0" w:color="auto"/>
            <w:bottom w:val="none" w:sz="0" w:space="0" w:color="auto"/>
            <w:right w:val="none" w:sz="0" w:space="0" w:color="auto"/>
          </w:divBdr>
        </w:div>
        <w:div w:id="1898976317">
          <w:marLeft w:val="640"/>
          <w:marRight w:val="0"/>
          <w:marTop w:val="0"/>
          <w:marBottom w:val="0"/>
          <w:divBdr>
            <w:top w:val="none" w:sz="0" w:space="0" w:color="auto"/>
            <w:left w:val="none" w:sz="0" w:space="0" w:color="auto"/>
            <w:bottom w:val="none" w:sz="0" w:space="0" w:color="auto"/>
            <w:right w:val="none" w:sz="0" w:space="0" w:color="auto"/>
          </w:divBdr>
        </w:div>
        <w:div w:id="1885411089">
          <w:marLeft w:val="640"/>
          <w:marRight w:val="0"/>
          <w:marTop w:val="0"/>
          <w:marBottom w:val="0"/>
          <w:divBdr>
            <w:top w:val="none" w:sz="0" w:space="0" w:color="auto"/>
            <w:left w:val="none" w:sz="0" w:space="0" w:color="auto"/>
            <w:bottom w:val="none" w:sz="0" w:space="0" w:color="auto"/>
            <w:right w:val="none" w:sz="0" w:space="0" w:color="auto"/>
          </w:divBdr>
        </w:div>
        <w:div w:id="1787040174">
          <w:marLeft w:val="640"/>
          <w:marRight w:val="0"/>
          <w:marTop w:val="0"/>
          <w:marBottom w:val="0"/>
          <w:divBdr>
            <w:top w:val="none" w:sz="0" w:space="0" w:color="auto"/>
            <w:left w:val="none" w:sz="0" w:space="0" w:color="auto"/>
            <w:bottom w:val="none" w:sz="0" w:space="0" w:color="auto"/>
            <w:right w:val="none" w:sz="0" w:space="0" w:color="auto"/>
          </w:divBdr>
        </w:div>
        <w:div w:id="1463183607">
          <w:marLeft w:val="640"/>
          <w:marRight w:val="0"/>
          <w:marTop w:val="0"/>
          <w:marBottom w:val="0"/>
          <w:divBdr>
            <w:top w:val="none" w:sz="0" w:space="0" w:color="auto"/>
            <w:left w:val="none" w:sz="0" w:space="0" w:color="auto"/>
            <w:bottom w:val="none" w:sz="0" w:space="0" w:color="auto"/>
            <w:right w:val="none" w:sz="0" w:space="0" w:color="auto"/>
          </w:divBdr>
        </w:div>
        <w:div w:id="2040889107">
          <w:marLeft w:val="640"/>
          <w:marRight w:val="0"/>
          <w:marTop w:val="0"/>
          <w:marBottom w:val="0"/>
          <w:divBdr>
            <w:top w:val="none" w:sz="0" w:space="0" w:color="auto"/>
            <w:left w:val="none" w:sz="0" w:space="0" w:color="auto"/>
            <w:bottom w:val="none" w:sz="0" w:space="0" w:color="auto"/>
            <w:right w:val="none" w:sz="0" w:space="0" w:color="auto"/>
          </w:divBdr>
        </w:div>
        <w:div w:id="638150923">
          <w:marLeft w:val="640"/>
          <w:marRight w:val="0"/>
          <w:marTop w:val="0"/>
          <w:marBottom w:val="0"/>
          <w:divBdr>
            <w:top w:val="none" w:sz="0" w:space="0" w:color="auto"/>
            <w:left w:val="none" w:sz="0" w:space="0" w:color="auto"/>
            <w:bottom w:val="none" w:sz="0" w:space="0" w:color="auto"/>
            <w:right w:val="none" w:sz="0" w:space="0" w:color="auto"/>
          </w:divBdr>
        </w:div>
        <w:div w:id="1907063290">
          <w:marLeft w:val="640"/>
          <w:marRight w:val="0"/>
          <w:marTop w:val="0"/>
          <w:marBottom w:val="0"/>
          <w:divBdr>
            <w:top w:val="none" w:sz="0" w:space="0" w:color="auto"/>
            <w:left w:val="none" w:sz="0" w:space="0" w:color="auto"/>
            <w:bottom w:val="none" w:sz="0" w:space="0" w:color="auto"/>
            <w:right w:val="none" w:sz="0" w:space="0" w:color="auto"/>
          </w:divBdr>
        </w:div>
        <w:div w:id="218904871">
          <w:marLeft w:val="640"/>
          <w:marRight w:val="0"/>
          <w:marTop w:val="0"/>
          <w:marBottom w:val="0"/>
          <w:divBdr>
            <w:top w:val="none" w:sz="0" w:space="0" w:color="auto"/>
            <w:left w:val="none" w:sz="0" w:space="0" w:color="auto"/>
            <w:bottom w:val="none" w:sz="0" w:space="0" w:color="auto"/>
            <w:right w:val="none" w:sz="0" w:space="0" w:color="auto"/>
          </w:divBdr>
        </w:div>
        <w:div w:id="643435474">
          <w:marLeft w:val="640"/>
          <w:marRight w:val="0"/>
          <w:marTop w:val="0"/>
          <w:marBottom w:val="0"/>
          <w:divBdr>
            <w:top w:val="none" w:sz="0" w:space="0" w:color="auto"/>
            <w:left w:val="none" w:sz="0" w:space="0" w:color="auto"/>
            <w:bottom w:val="none" w:sz="0" w:space="0" w:color="auto"/>
            <w:right w:val="none" w:sz="0" w:space="0" w:color="auto"/>
          </w:divBdr>
        </w:div>
        <w:div w:id="2005082027">
          <w:marLeft w:val="640"/>
          <w:marRight w:val="0"/>
          <w:marTop w:val="0"/>
          <w:marBottom w:val="0"/>
          <w:divBdr>
            <w:top w:val="none" w:sz="0" w:space="0" w:color="auto"/>
            <w:left w:val="none" w:sz="0" w:space="0" w:color="auto"/>
            <w:bottom w:val="none" w:sz="0" w:space="0" w:color="auto"/>
            <w:right w:val="none" w:sz="0" w:space="0" w:color="auto"/>
          </w:divBdr>
        </w:div>
        <w:div w:id="16199824">
          <w:marLeft w:val="640"/>
          <w:marRight w:val="0"/>
          <w:marTop w:val="0"/>
          <w:marBottom w:val="0"/>
          <w:divBdr>
            <w:top w:val="none" w:sz="0" w:space="0" w:color="auto"/>
            <w:left w:val="none" w:sz="0" w:space="0" w:color="auto"/>
            <w:bottom w:val="none" w:sz="0" w:space="0" w:color="auto"/>
            <w:right w:val="none" w:sz="0" w:space="0" w:color="auto"/>
          </w:divBdr>
        </w:div>
        <w:div w:id="189144489">
          <w:marLeft w:val="640"/>
          <w:marRight w:val="0"/>
          <w:marTop w:val="0"/>
          <w:marBottom w:val="0"/>
          <w:divBdr>
            <w:top w:val="none" w:sz="0" w:space="0" w:color="auto"/>
            <w:left w:val="none" w:sz="0" w:space="0" w:color="auto"/>
            <w:bottom w:val="none" w:sz="0" w:space="0" w:color="auto"/>
            <w:right w:val="none" w:sz="0" w:space="0" w:color="auto"/>
          </w:divBdr>
        </w:div>
        <w:div w:id="1793936108">
          <w:marLeft w:val="640"/>
          <w:marRight w:val="0"/>
          <w:marTop w:val="0"/>
          <w:marBottom w:val="0"/>
          <w:divBdr>
            <w:top w:val="none" w:sz="0" w:space="0" w:color="auto"/>
            <w:left w:val="none" w:sz="0" w:space="0" w:color="auto"/>
            <w:bottom w:val="none" w:sz="0" w:space="0" w:color="auto"/>
            <w:right w:val="none" w:sz="0" w:space="0" w:color="auto"/>
          </w:divBdr>
        </w:div>
        <w:div w:id="1433621624">
          <w:marLeft w:val="640"/>
          <w:marRight w:val="0"/>
          <w:marTop w:val="0"/>
          <w:marBottom w:val="0"/>
          <w:divBdr>
            <w:top w:val="none" w:sz="0" w:space="0" w:color="auto"/>
            <w:left w:val="none" w:sz="0" w:space="0" w:color="auto"/>
            <w:bottom w:val="none" w:sz="0" w:space="0" w:color="auto"/>
            <w:right w:val="none" w:sz="0" w:space="0" w:color="auto"/>
          </w:divBdr>
        </w:div>
        <w:div w:id="468792559">
          <w:marLeft w:val="640"/>
          <w:marRight w:val="0"/>
          <w:marTop w:val="0"/>
          <w:marBottom w:val="0"/>
          <w:divBdr>
            <w:top w:val="none" w:sz="0" w:space="0" w:color="auto"/>
            <w:left w:val="none" w:sz="0" w:space="0" w:color="auto"/>
            <w:bottom w:val="none" w:sz="0" w:space="0" w:color="auto"/>
            <w:right w:val="none" w:sz="0" w:space="0" w:color="auto"/>
          </w:divBdr>
        </w:div>
        <w:div w:id="1528522749">
          <w:marLeft w:val="640"/>
          <w:marRight w:val="0"/>
          <w:marTop w:val="0"/>
          <w:marBottom w:val="0"/>
          <w:divBdr>
            <w:top w:val="none" w:sz="0" w:space="0" w:color="auto"/>
            <w:left w:val="none" w:sz="0" w:space="0" w:color="auto"/>
            <w:bottom w:val="none" w:sz="0" w:space="0" w:color="auto"/>
            <w:right w:val="none" w:sz="0" w:space="0" w:color="auto"/>
          </w:divBdr>
        </w:div>
        <w:div w:id="130489726">
          <w:marLeft w:val="640"/>
          <w:marRight w:val="0"/>
          <w:marTop w:val="0"/>
          <w:marBottom w:val="0"/>
          <w:divBdr>
            <w:top w:val="none" w:sz="0" w:space="0" w:color="auto"/>
            <w:left w:val="none" w:sz="0" w:space="0" w:color="auto"/>
            <w:bottom w:val="none" w:sz="0" w:space="0" w:color="auto"/>
            <w:right w:val="none" w:sz="0" w:space="0" w:color="auto"/>
          </w:divBdr>
        </w:div>
        <w:div w:id="2115205154">
          <w:marLeft w:val="640"/>
          <w:marRight w:val="0"/>
          <w:marTop w:val="0"/>
          <w:marBottom w:val="0"/>
          <w:divBdr>
            <w:top w:val="none" w:sz="0" w:space="0" w:color="auto"/>
            <w:left w:val="none" w:sz="0" w:space="0" w:color="auto"/>
            <w:bottom w:val="none" w:sz="0" w:space="0" w:color="auto"/>
            <w:right w:val="none" w:sz="0" w:space="0" w:color="auto"/>
          </w:divBdr>
        </w:div>
        <w:div w:id="1387298607">
          <w:marLeft w:val="640"/>
          <w:marRight w:val="0"/>
          <w:marTop w:val="0"/>
          <w:marBottom w:val="0"/>
          <w:divBdr>
            <w:top w:val="none" w:sz="0" w:space="0" w:color="auto"/>
            <w:left w:val="none" w:sz="0" w:space="0" w:color="auto"/>
            <w:bottom w:val="none" w:sz="0" w:space="0" w:color="auto"/>
            <w:right w:val="none" w:sz="0" w:space="0" w:color="auto"/>
          </w:divBdr>
        </w:div>
        <w:div w:id="1557349951">
          <w:marLeft w:val="640"/>
          <w:marRight w:val="0"/>
          <w:marTop w:val="0"/>
          <w:marBottom w:val="0"/>
          <w:divBdr>
            <w:top w:val="none" w:sz="0" w:space="0" w:color="auto"/>
            <w:left w:val="none" w:sz="0" w:space="0" w:color="auto"/>
            <w:bottom w:val="none" w:sz="0" w:space="0" w:color="auto"/>
            <w:right w:val="none" w:sz="0" w:space="0" w:color="auto"/>
          </w:divBdr>
        </w:div>
        <w:div w:id="1775400089">
          <w:marLeft w:val="640"/>
          <w:marRight w:val="0"/>
          <w:marTop w:val="0"/>
          <w:marBottom w:val="0"/>
          <w:divBdr>
            <w:top w:val="none" w:sz="0" w:space="0" w:color="auto"/>
            <w:left w:val="none" w:sz="0" w:space="0" w:color="auto"/>
            <w:bottom w:val="none" w:sz="0" w:space="0" w:color="auto"/>
            <w:right w:val="none" w:sz="0" w:space="0" w:color="auto"/>
          </w:divBdr>
        </w:div>
        <w:div w:id="1059937290">
          <w:marLeft w:val="640"/>
          <w:marRight w:val="0"/>
          <w:marTop w:val="0"/>
          <w:marBottom w:val="0"/>
          <w:divBdr>
            <w:top w:val="none" w:sz="0" w:space="0" w:color="auto"/>
            <w:left w:val="none" w:sz="0" w:space="0" w:color="auto"/>
            <w:bottom w:val="none" w:sz="0" w:space="0" w:color="auto"/>
            <w:right w:val="none" w:sz="0" w:space="0" w:color="auto"/>
          </w:divBdr>
        </w:div>
        <w:div w:id="2108038209">
          <w:marLeft w:val="640"/>
          <w:marRight w:val="0"/>
          <w:marTop w:val="0"/>
          <w:marBottom w:val="0"/>
          <w:divBdr>
            <w:top w:val="none" w:sz="0" w:space="0" w:color="auto"/>
            <w:left w:val="none" w:sz="0" w:space="0" w:color="auto"/>
            <w:bottom w:val="none" w:sz="0" w:space="0" w:color="auto"/>
            <w:right w:val="none" w:sz="0" w:space="0" w:color="auto"/>
          </w:divBdr>
        </w:div>
        <w:div w:id="46148686">
          <w:marLeft w:val="640"/>
          <w:marRight w:val="0"/>
          <w:marTop w:val="0"/>
          <w:marBottom w:val="0"/>
          <w:divBdr>
            <w:top w:val="none" w:sz="0" w:space="0" w:color="auto"/>
            <w:left w:val="none" w:sz="0" w:space="0" w:color="auto"/>
            <w:bottom w:val="none" w:sz="0" w:space="0" w:color="auto"/>
            <w:right w:val="none" w:sz="0" w:space="0" w:color="auto"/>
          </w:divBdr>
        </w:div>
        <w:div w:id="1077358855">
          <w:marLeft w:val="640"/>
          <w:marRight w:val="0"/>
          <w:marTop w:val="0"/>
          <w:marBottom w:val="0"/>
          <w:divBdr>
            <w:top w:val="none" w:sz="0" w:space="0" w:color="auto"/>
            <w:left w:val="none" w:sz="0" w:space="0" w:color="auto"/>
            <w:bottom w:val="none" w:sz="0" w:space="0" w:color="auto"/>
            <w:right w:val="none" w:sz="0" w:space="0" w:color="auto"/>
          </w:divBdr>
        </w:div>
        <w:div w:id="1666854740">
          <w:marLeft w:val="640"/>
          <w:marRight w:val="0"/>
          <w:marTop w:val="0"/>
          <w:marBottom w:val="0"/>
          <w:divBdr>
            <w:top w:val="none" w:sz="0" w:space="0" w:color="auto"/>
            <w:left w:val="none" w:sz="0" w:space="0" w:color="auto"/>
            <w:bottom w:val="none" w:sz="0" w:space="0" w:color="auto"/>
            <w:right w:val="none" w:sz="0" w:space="0" w:color="auto"/>
          </w:divBdr>
        </w:div>
        <w:div w:id="870608116">
          <w:marLeft w:val="640"/>
          <w:marRight w:val="0"/>
          <w:marTop w:val="0"/>
          <w:marBottom w:val="0"/>
          <w:divBdr>
            <w:top w:val="none" w:sz="0" w:space="0" w:color="auto"/>
            <w:left w:val="none" w:sz="0" w:space="0" w:color="auto"/>
            <w:bottom w:val="none" w:sz="0" w:space="0" w:color="auto"/>
            <w:right w:val="none" w:sz="0" w:space="0" w:color="auto"/>
          </w:divBdr>
        </w:div>
        <w:div w:id="1783913890">
          <w:marLeft w:val="640"/>
          <w:marRight w:val="0"/>
          <w:marTop w:val="0"/>
          <w:marBottom w:val="0"/>
          <w:divBdr>
            <w:top w:val="none" w:sz="0" w:space="0" w:color="auto"/>
            <w:left w:val="none" w:sz="0" w:space="0" w:color="auto"/>
            <w:bottom w:val="none" w:sz="0" w:space="0" w:color="auto"/>
            <w:right w:val="none" w:sz="0" w:space="0" w:color="auto"/>
          </w:divBdr>
        </w:div>
        <w:div w:id="750929835">
          <w:marLeft w:val="640"/>
          <w:marRight w:val="0"/>
          <w:marTop w:val="0"/>
          <w:marBottom w:val="0"/>
          <w:divBdr>
            <w:top w:val="none" w:sz="0" w:space="0" w:color="auto"/>
            <w:left w:val="none" w:sz="0" w:space="0" w:color="auto"/>
            <w:bottom w:val="none" w:sz="0" w:space="0" w:color="auto"/>
            <w:right w:val="none" w:sz="0" w:space="0" w:color="auto"/>
          </w:divBdr>
        </w:div>
      </w:divsChild>
    </w:div>
    <w:div w:id="448358044">
      <w:bodyDiv w:val="1"/>
      <w:marLeft w:val="0"/>
      <w:marRight w:val="0"/>
      <w:marTop w:val="0"/>
      <w:marBottom w:val="0"/>
      <w:divBdr>
        <w:top w:val="none" w:sz="0" w:space="0" w:color="auto"/>
        <w:left w:val="none" w:sz="0" w:space="0" w:color="auto"/>
        <w:bottom w:val="none" w:sz="0" w:space="0" w:color="auto"/>
        <w:right w:val="none" w:sz="0" w:space="0" w:color="auto"/>
      </w:divBdr>
    </w:div>
    <w:div w:id="457263688">
      <w:bodyDiv w:val="1"/>
      <w:marLeft w:val="0"/>
      <w:marRight w:val="0"/>
      <w:marTop w:val="0"/>
      <w:marBottom w:val="0"/>
      <w:divBdr>
        <w:top w:val="none" w:sz="0" w:space="0" w:color="auto"/>
        <w:left w:val="none" w:sz="0" w:space="0" w:color="auto"/>
        <w:bottom w:val="none" w:sz="0" w:space="0" w:color="auto"/>
        <w:right w:val="none" w:sz="0" w:space="0" w:color="auto"/>
      </w:divBdr>
      <w:divsChild>
        <w:div w:id="1396244932">
          <w:marLeft w:val="640"/>
          <w:marRight w:val="0"/>
          <w:marTop w:val="0"/>
          <w:marBottom w:val="0"/>
          <w:divBdr>
            <w:top w:val="none" w:sz="0" w:space="0" w:color="auto"/>
            <w:left w:val="none" w:sz="0" w:space="0" w:color="auto"/>
            <w:bottom w:val="none" w:sz="0" w:space="0" w:color="auto"/>
            <w:right w:val="none" w:sz="0" w:space="0" w:color="auto"/>
          </w:divBdr>
        </w:div>
        <w:div w:id="1142843767">
          <w:marLeft w:val="640"/>
          <w:marRight w:val="0"/>
          <w:marTop w:val="0"/>
          <w:marBottom w:val="0"/>
          <w:divBdr>
            <w:top w:val="none" w:sz="0" w:space="0" w:color="auto"/>
            <w:left w:val="none" w:sz="0" w:space="0" w:color="auto"/>
            <w:bottom w:val="none" w:sz="0" w:space="0" w:color="auto"/>
            <w:right w:val="none" w:sz="0" w:space="0" w:color="auto"/>
          </w:divBdr>
        </w:div>
        <w:div w:id="775977049">
          <w:marLeft w:val="640"/>
          <w:marRight w:val="0"/>
          <w:marTop w:val="0"/>
          <w:marBottom w:val="0"/>
          <w:divBdr>
            <w:top w:val="none" w:sz="0" w:space="0" w:color="auto"/>
            <w:left w:val="none" w:sz="0" w:space="0" w:color="auto"/>
            <w:bottom w:val="none" w:sz="0" w:space="0" w:color="auto"/>
            <w:right w:val="none" w:sz="0" w:space="0" w:color="auto"/>
          </w:divBdr>
        </w:div>
        <w:div w:id="369065341">
          <w:marLeft w:val="640"/>
          <w:marRight w:val="0"/>
          <w:marTop w:val="0"/>
          <w:marBottom w:val="0"/>
          <w:divBdr>
            <w:top w:val="none" w:sz="0" w:space="0" w:color="auto"/>
            <w:left w:val="none" w:sz="0" w:space="0" w:color="auto"/>
            <w:bottom w:val="none" w:sz="0" w:space="0" w:color="auto"/>
            <w:right w:val="none" w:sz="0" w:space="0" w:color="auto"/>
          </w:divBdr>
        </w:div>
        <w:div w:id="1475414197">
          <w:marLeft w:val="640"/>
          <w:marRight w:val="0"/>
          <w:marTop w:val="0"/>
          <w:marBottom w:val="0"/>
          <w:divBdr>
            <w:top w:val="none" w:sz="0" w:space="0" w:color="auto"/>
            <w:left w:val="none" w:sz="0" w:space="0" w:color="auto"/>
            <w:bottom w:val="none" w:sz="0" w:space="0" w:color="auto"/>
            <w:right w:val="none" w:sz="0" w:space="0" w:color="auto"/>
          </w:divBdr>
        </w:div>
        <w:div w:id="124398738">
          <w:marLeft w:val="640"/>
          <w:marRight w:val="0"/>
          <w:marTop w:val="0"/>
          <w:marBottom w:val="0"/>
          <w:divBdr>
            <w:top w:val="none" w:sz="0" w:space="0" w:color="auto"/>
            <w:left w:val="none" w:sz="0" w:space="0" w:color="auto"/>
            <w:bottom w:val="none" w:sz="0" w:space="0" w:color="auto"/>
            <w:right w:val="none" w:sz="0" w:space="0" w:color="auto"/>
          </w:divBdr>
        </w:div>
        <w:div w:id="58291846">
          <w:marLeft w:val="640"/>
          <w:marRight w:val="0"/>
          <w:marTop w:val="0"/>
          <w:marBottom w:val="0"/>
          <w:divBdr>
            <w:top w:val="none" w:sz="0" w:space="0" w:color="auto"/>
            <w:left w:val="none" w:sz="0" w:space="0" w:color="auto"/>
            <w:bottom w:val="none" w:sz="0" w:space="0" w:color="auto"/>
            <w:right w:val="none" w:sz="0" w:space="0" w:color="auto"/>
          </w:divBdr>
        </w:div>
        <w:div w:id="799611899">
          <w:marLeft w:val="640"/>
          <w:marRight w:val="0"/>
          <w:marTop w:val="0"/>
          <w:marBottom w:val="0"/>
          <w:divBdr>
            <w:top w:val="none" w:sz="0" w:space="0" w:color="auto"/>
            <w:left w:val="none" w:sz="0" w:space="0" w:color="auto"/>
            <w:bottom w:val="none" w:sz="0" w:space="0" w:color="auto"/>
            <w:right w:val="none" w:sz="0" w:space="0" w:color="auto"/>
          </w:divBdr>
        </w:div>
        <w:div w:id="1978759933">
          <w:marLeft w:val="640"/>
          <w:marRight w:val="0"/>
          <w:marTop w:val="0"/>
          <w:marBottom w:val="0"/>
          <w:divBdr>
            <w:top w:val="none" w:sz="0" w:space="0" w:color="auto"/>
            <w:left w:val="none" w:sz="0" w:space="0" w:color="auto"/>
            <w:bottom w:val="none" w:sz="0" w:space="0" w:color="auto"/>
            <w:right w:val="none" w:sz="0" w:space="0" w:color="auto"/>
          </w:divBdr>
        </w:div>
        <w:div w:id="1637373659">
          <w:marLeft w:val="640"/>
          <w:marRight w:val="0"/>
          <w:marTop w:val="0"/>
          <w:marBottom w:val="0"/>
          <w:divBdr>
            <w:top w:val="none" w:sz="0" w:space="0" w:color="auto"/>
            <w:left w:val="none" w:sz="0" w:space="0" w:color="auto"/>
            <w:bottom w:val="none" w:sz="0" w:space="0" w:color="auto"/>
            <w:right w:val="none" w:sz="0" w:space="0" w:color="auto"/>
          </w:divBdr>
        </w:div>
        <w:div w:id="845484521">
          <w:marLeft w:val="640"/>
          <w:marRight w:val="0"/>
          <w:marTop w:val="0"/>
          <w:marBottom w:val="0"/>
          <w:divBdr>
            <w:top w:val="none" w:sz="0" w:space="0" w:color="auto"/>
            <w:left w:val="none" w:sz="0" w:space="0" w:color="auto"/>
            <w:bottom w:val="none" w:sz="0" w:space="0" w:color="auto"/>
            <w:right w:val="none" w:sz="0" w:space="0" w:color="auto"/>
          </w:divBdr>
        </w:div>
        <w:div w:id="324164448">
          <w:marLeft w:val="640"/>
          <w:marRight w:val="0"/>
          <w:marTop w:val="0"/>
          <w:marBottom w:val="0"/>
          <w:divBdr>
            <w:top w:val="none" w:sz="0" w:space="0" w:color="auto"/>
            <w:left w:val="none" w:sz="0" w:space="0" w:color="auto"/>
            <w:bottom w:val="none" w:sz="0" w:space="0" w:color="auto"/>
            <w:right w:val="none" w:sz="0" w:space="0" w:color="auto"/>
          </w:divBdr>
        </w:div>
        <w:div w:id="367023158">
          <w:marLeft w:val="640"/>
          <w:marRight w:val="0"/>
          <w:marTop w:val="0"/>
          <w:marBottom w:val="0"/>
          <w:divBdr>
            <w:top w:val="none" w:sz="0" w:space="0" w:color="auto"/>
            <w:left w:val="none" w:sz="0" w:space="0" w:color="auto"/>
            <w:bottom w:val="none" w:sz="0" w:space="0" w:color="auto"/>
            <w:right w:val="none" w:sz="0" w:space="0" w:color="auto"/>
          </w:divBdr>
        </w:div>
        <w:div w:id="870413323">
          <w:marLeft w:val="640"/>
          <w:marRight w:val="0"/>
          <w:marTop w:val="0"/>
          <w:marBottom w:val="0"/>
          <w:divBdr>
            <w:top w:val="none" w:sz="0" w:space="0" w:color="auto"/>
            <w:left w:val="none" w:sz="0" w:space="0" w:color="auto"/>
            <w:bottom w:val="none" w:sz="0" w:space="0" w:color="auto"/>
            <w:right w:val="none" w:sz="0" w:space="0" w:color="auto"/>
          </w:divBdr>
        </w:div>
        <w:div w:id="1963802083">
          <w:marLeft w:val="640"/>
          <w:marRight w:val="0"/>
          <w:marTop w:val="0"/>
          <w:marBottom w:val="0"/>
          <w:divBdr>
            <w:top w:val="none" w:sz="0" w:space="0" w:color="auto"/>
            <w:left w:val="none" w:sz="0" w:space="0" w:color="auto"/>
            <w:bottom w:val="none" w:sz="0" w:space="0" w:color="auto"/>
            <w:right w:val="none" w:sz="0" w:space="0" w:color="auto"/>
          </w:divBdr>
        </w:div>
        <w:div w:id="1516070473">
          <w:marLeft w:val="640"/>
          <w:marRight w:val="0"/>
          <w:marTop w:val="0"/>
          <w:marBottom w:val="0"/>
          <w:divBdr>
            <w:top w:val="none" w:sz="0" w:space="0" w:color="auto"/>
            <w:left w:val="none" w:sz="0" w:space="0" w:color="auto"/>
            <w:bottom w:val="none" w:sz="0" w:space="0" w:color="auto"/>
            <w:right w:val="none" w:sz="0" w:space="0" w:color="auto"/>
          </w:divBdr>
        </w:div>
        <w:div w:id="863665902">
          <w:marLeft w:val="640"/>
          <w:marRight w:val="0"/>
          <w:marTop w:val="0"/>
          <w:marBottom w:val="0"/>
          <w:divBdr>
            <w:top w:val="none" w:sz="0" w:space="0" w:color="auto"/>
            <w:left w:val="none" w:sz="0" w:space="0" w:color="auto"/>
            <w:bottom w:val="none" w:sz="0" w:space="0" w:color="auto"/>
            <w:right w:val="none" w:sz="0" w:space="0" w:color="auto"/>
          </w:divBdr>
        </w:div>
        <w:div w:id="603002116">
          <w:marLeft w:val="640"/>
          <w:marRight w:val="0"/>
          <w:marTop w:val="0"/>
          <w:marBottom w:val="0"/>
          <w:divBdr>
            <w:top w:val="none" w:sz="0" w:space="0" w:color="auto"/>
            <w:left w:val="none" w:sz="0" w:space="0" w:color="auto"/>
            <w:bottom w:val="none" w:sz="0" w:space="0" w:color="auto"/>
            <w:right w:val="none" w:sz="0" w:space="0" w:color="auto"/>
          </w:divBdr>
        </w:div>
        <w:div w:id="1469974349">
          <w:marLeft w:val="640"/>
          <w:marRight w:val="0"/>
          <w:marTop w:val="0"/>
          <w:marBottom w:val="0"/>
          <w:divBdr>
            <w:top w:val="none" w:sz="0" w:space="0" w:color="auto"/>
            <w:left w:val="none" w:sz="0" w:space="0" w:color="auto"/>
            <w:bottom w:val="none" w:sz="0" w:space="0" w:color="auto"/>
            <w:right w:val="none" w:sz="0" w:space="0" w:color="auto"/>
          </w:divBdr>
        </w:div>
        <w:div w:id="716508366">
          <w:marLeft w:val="640"/>
          <w:marRight w:val="0"/>
          <w:marTop w:val="0"/>
          <w:marBottom w:val="0"/>
          <w:divBdr>
            <w:top w:val="none" w:sz="0" w:space="0" w:color="auto"/>
            <w:left w:val="none" w:sz="0" w:space="0" w:color="auto"/>
            <w:bottom w:val="none" w:sz="0" w:space="0" w:color="auto"/>
            <w:right w:val="none" w:sz="0" w:space="0" w:color="auto"/>
          </w:divBdr>
        </w:div>
        <w:div w:id="1021123300">
          <w:marLeft w:val="640"/>
          <w:marRight w:val="0"/>
          <w:marTop w:val="0"/>
          <w:marBottom w:val="0"/>
          <w:divBdr>
            <w:top w:val="none" w:sz="0" w:space="0" w:color="auto"/>
            <w:left w:val="none" w:sz="0" w:space="0" w:color="auto"/>
            <w:bottom w:val="none" w:sz="0" w:space="0" w:color="auto"/>
            <w:right w:val="none" w:sz="0" w:space="0" w:color="auto"/>
          </w:divBdr>
        </w:div>
        <w:div w:id="611937183">
          <w:marLeft w:val="640"/>
          <w:marRight w:val="0"/>
          <w:marTop w:val="0"/>
          <w:marBottom w:val="0"/>
          <w:divBdr>
            <w:top w:val="none" w:sz="0" w:space="0" w:color="auto"/>
            <w:left w:val="none" w:sz="0" w:space="0" w:color="auto"/>
            <w:bottom w:val="none" w:sz="0" w:space="0" w:color="auto"/>
            <w:right w:val="none" w:sz="0" w:space="0" w:color="auto"/>
          </w:divBdr>
        </w:div>
        <w:div w:id="1328096917">
          <w:marLeft w:val="640"/>
          <w:marRight w:val="0"/>
          <w:marTop w:val="0"/>
          <w:marBottom w:val="0"/>
          <w:divBdr>
            <w:top w:val="none" w:sz="0" w:space="0" w:color="auto"/>
            <w:left w:val="none" w:sz="0" w:space="0" w:color="auto"/>
            <w:bottom w:val="none" w:sz="0" w:space="0" w:color="auto"/>
            <w:right w:val="none" w:sz="0" w:space="0" w:color="auto"/>
          </w:divBdr>
        </w:div>
        <w:div w:id="670453496">
          <w:marLeft w:val="640"/>
          <w:marRight w:val="0"/>
          <w:marTop w:val="0"/>
          <w:marBottom w:val="0"/>
          <w:divBdr>
            <w:top w:val="none" w:sz="0" w:space="0" w:color="auto"/>
            <w:left w:val="none" w:sz="0" w:space="0" w:color="auto"/>
            <w:bottom w:val="none" w:sz="0" w:space="0" w:color="auto"/>
            <w:right w:val="none" w:sz="0" w:space="0" w:color="auto"/>
          </w:divBdr>
        </w:div>
        <w:div w:id="703140864">
          <w:marLeft w:val="640"/>
          <w:marRight w:val="0"/>
          <w:marTop w:val="0"/>
          <w:marBottom w:val="0"/>
          <w:divBdr>
            <w:top w:val="none" w:sz="0" w:space="0" w:color="auto"/>
            <w:left w:val="none" w:sz="0" w:space="0" w:color="auto"/>
            <w:bottom w:val="none" w:sz="0" w:space="0" w:color="auto"/>
            <w:right w:val="none" w:sz="0" w:space="0" w:color="auto"/>
          </w:divBdr>
        </w:div>
        <w:div w:id="1187447519">
          <w:marLeft w:val="640"/>
          <w:marRight w:val="0"/>
          <w:marTop w:val="0"/>
          <w:marBottom w:val="0"/>
          <w:divBdr>
            <w:top w:val="none" w:sz="0" w:space="0" w:color="auto"/>
            <w:left w:val="none" w:sz="0" w:space="0" w:color="auto"/>
            <w:bottom w:val="none" w:sz="0" w:space="0" w:color="auto"/>
            <w:right w:val="none" w:sz="0" w:space="0" w:color="auto"/>
          </w:divBdr>
        </w:div>
        <w:div w:id="942423970">
          <w:marLeft w:val="640"/>
          <w:marRight w:val="0"/>
          <w:marTop w:val="0"/>
          <w:marBottom w:val="0"/>
          <w:divBdr>
            <w:top w:val="none" w:sz="0" w:space="0" w:color="auto"/>
            <w:left w:val="none" w:sz="0" w:space="0" w:color="auto"/>
            <w:bottom w:val="none" w:sz="0" w:space="0" w:color="auto"/>
            <w:right w:val="none" w:sz="0" w:space="0" w:color="auto"/>
          </w:divBdr>
        </w:div>
        <w:div w:id="1240872184">
          <w:marLeft w:val="640"/>
          <w:marRight w:val="0"/>
          <w:marTop w:val="0"/>
          <w:marBottom w:val="0"/>
          <w:divBdr>
            <w:top w:val="none" w:sz="0" w:space="0" w:color="auto"/>
            <w:left w:val="none" w:sz="0" w:space="0" w:color="auto"/>
            <w:bottom w:val="none" w:sz="0" w:space="0" w:color="auto"/>
            <w:right w:val="none" w:sz="0" w:space="0" w:color="auto"/>
          </w:divBdr>
        </w:div>
        <w:div w:id="496968458">
          <w:marLeft w:val="640"/>
          <w:marRight w:val="0"/>
          <w:marTop w:val="0"/>
          <w:marBottom w:val="0"/>
          <w:divBdr>
            <w:top w:val="none" w:sz="0" w:space="0" w:color="auto"/>
            <w:left w:val="none" w:sz="0" w:space="0" w:color="auto"/>
            <w:bottom w:val="none" w:sz="0" w:space="0" w:color="auto"/>
            <w:right w:val="none" w:sz="0" w:space="0" w:color="auto"/>
          </w:divBdr>
        </w:div>
        <w:div w:id="1276597394">
          <w:marLeft w:val="640"/>
          <w:marRight w:val="0"/>
          <w:marTop w:val="0"/>
          <w:marBottom w:val="0"/>
          <w:divBdr>
            <w:top w:val="none" w:sz="0" w:space="0" w:color="auto"/>
            <w:left w:val="none" w:sz="0" w:space="0" w:color="auto"/>
            <w:bottom w:val="none" w:sz="0" w:space="0" w:color="auto"/>
            <w:right w:val="none" w:sz="0" w:space="0" w:color="auto"/>
          </w:divBdr>
        </w:div>
        <w:div w:id="352995093">
          <w:marLeft w:val="640"/>
          <w:marRight w:val="0"/>
          <w:marTop w:val="0"/>
          <w:marBottom w:val="0"/>
          <w:divBdr>
            <w:top w:val="none" w:sz="0" w:space="0" w:color="auto"/>
            <w:left w:val="none" w:sz="0" w:space="0" w:color="auto"/>
            <w:bottom w:val="none" w:sz="0" w:space="0" w:color="auto"/>
            <w:right w:val="none" w:sz="0" w:space="0" w:color="auto"/>
          </w:divBdr>
        </w:div>
        <w:div w:id="2077703052">
          <w:marLeft w:val="640"/>
          <w:marRight w:val="0"/>
          <w:marTop w:val="0"/>
          <w:marBottom w:val="0"/>
          <w:divBdr>
            <w:top w:val="none" w:sz="0" w:space="0" w:color="auto"/>
            <w:left w:val="none" w:sz="0" w:space="0" w:color="auto"/>
            <w:bottom w:val="none" w:sz="0" w:space="0" w:color="auto"/>
            <w:right w:val="none" w:sz="0" w:space="0" w:color="auto"/>
          </w:divBdr>
        </w:div>
        <w:div w:id="2031487474">
          <w:marLeft w:val="640"/>
          <w:marRight w:val="0"/>
          <w:marTop w:val="0"/>
          <w:marBottom w:val="0"/>
          <w:divBdr>
            <w:top w:val="none" w:sz="0" w:space="0" w:color="auto"/>
            <w:left w:val="none" w:sz="0" w:space="0" w:color="auto"/>
            <w:bottom w:val="none" w:sz="0" w:space="0" w:color="auto"/>
            <w:right w:val="none" w:sz="0" w:space="0" w:color="auto"/>
          </w:divBdr>
        </w:div>
        <w:div w:id="368838435">
          <w:marLeft w:val="640"/>
          <w:marRight w:val="0"/>
          <w:marTop w:val="0"/>
          <w:marBottom w:val="0"/>
          <w:divBdr>
            <w:top w:val="none" w:sz="0" w:space="0" w:color="auto"/>
            <w:left w:val="none" w:sz="0" w:space="0" w:color="auto"/>
            <w:bottom w:val="none" w:sz="0" w:space="0" w:color="auto"/>
            <w:right w:val="none" w:sz="0" w:space="0" w:color="auto"/>
          </w:divBdr>
        </w:div>
        <w:div w:id="1440174203">
          <w:marLeft w:val="640"/>
          <w:marRight w:val="0"/>
          <w:marTop w:val="0"/>
          <w:marBottom w:val="0"/>
          <w:divBdr>
            <w:top w:val="none" w:sz="0" w:space="0" w:color="auto"/>
            <w:left w:val="none" w:sz="0" w:space="0" w:color="auto"/>
            <w:bottom w:val="none" w:sz="0" w:space="0" w:color="auto"/>
            <w:right w:val="none" w:sz="0" w:space="0" w:color="auto"/>
          </w:divBdr>
        </w:div>
        <w:div w:id="506792221">
          <w:marLeft w:val="640"/>
          <w:marRight w:val="0"/>
          <w:marTop w:val="0"/>
          <w:marBottom w:val="0"/>
          <w:divBdr>
            <w:top w:val="none" w:sz="0" w:space="0" w:color="auto"/>
            <w:left w:val="none" w:sz="0" w:space="0" w:color="auto"/>
            <w:bottom w:val="none" w:sz="0" w:space="0" w:color="auto"/>
            <w:right w:val="none" w:sz="0" w:space="0" w:color="auto"/>
          </w:divBdr>
        </w:div>
        <w:div w:id="834805579">
          <w:marLeft w:val="640"/>
          <w:marRight w:val="0"/>
          <w:marTop w:val="0"/>
          <w:marBottom w:val="0"/>
          <w:divBdr>
            <w:top w:val="none" w:sz="0" w:space="0" w:color="auto"/>
            <w:left w:val="none" w:sz="0" w:space="0" w:color="auto"/>
            <w:bottom w:val="none" w:sz="0" w:space="0" w:color="auto"/>
            <w:right w:val="none" w:sz="0" w:space="0" w:color="auto"/>
          </w:divBdr>
        </w:div>
        <w:div w:id="2121801345">
          <w:marLeft w:val="640"/>
          <w:marRight w:val="0"/>
          <w:marTop w:val="0"/>
          <w:marBottom w:val="0"/>
          <w:divBdr>
            <w:top w:val="none" w:sz="0" w:space="0" w:color="auto"/>
            <w:left w:val="none" w:sz="0" w:space="0" w:color="auto"/>
            <w:bottom w:val="none" w:sz="0" w:space="0" w:color="auto"/>
            <w:right w:val="none" w:sz="0" w:space="0" w:color="auto"/>
          </w:divBdr>
        </w:div>
        <w:div w:id="1116558862">
          <w:marLeft w:val="640"/>
          <w:marRight w:val="0"/>
          <w:marTop w:val="0"/>
          <w:marBottom w:val="0"/>
          <w:divBdr>
            <w:top w:val="none" w:sz="0" w:space="0" w:color="auto"/>
            <w:left w:val="none" w:sz="0" w:space="0" w:color="auto"/>
            <w:bottom w:val="none" w:sz="0" w:space="0" w:color="auto"/>
            <w:right w:val="none" w:sz="0" w:space="0" w:color="auto"/>
          </w:divBdr>
        </w:div>
        <w:div w:id="51733076">
          <w:marLeft w:val="640"/>
          <w:marRight w:val="0"/>
          <w:marTop w:val="0"/>
          <w:marBottom w:val="0"/>
          <w:divBdr>
            <w:top w:val="none" w:sz="0" w:space="0" w:color="auto"/>
            <w:left w:val="none" w:sz="0" w:space="0" w:color="auto"/>
            <w:bottom w:val="none" w:sz="0" w:space="0" w:color="auto"/>
            <w:right w:val="none" w:sz="0" w:space="0" w:color="auto"/>
          </w:divBdr>
        </w:div>
        <w:div w:id="1278103897">
          <w:marLeft w:val="640"/>
          <w:marRight w:val="0"/>
          <w:marTop w:val="0"/>
          <w:marBottom w:val="0"/>
          <w:divBdr>
            <w:top w:val="none" w:sz="0" w:space="0" w:color="auto"/>
            <w:left w:val="none" w:sz="0" w:space="0" w:color="auto"/>
            <w:bottom w:val="none" w:sz="0" w:space="0" w:color="auto"/>
            <w:right w:val="none" w:sz="0" w:space="0" w:color="auto"/>
          </w:divBdr>
        </w:div>
        <w:div w:id="1783301474">
          <w:marLeft w:val="640"/>
          <w:marRight w:val="0"/>
          <w:marTop w:val="0"/>
          <w:marBottom w:val="0"/>
          <w:divBdr>
            <w:top w:val="none" w:sz="0" w:space="0" w:color="auto"/>
            <w:left w:val="none" w:sz="0" w:space="0" w:color="auto"/>
            <w:bottom w:val="none" w:sz="0" w:space="0" w:color="auto"/>
            <w:right w:val="none" w:sz="0" w:space="0" w:color="auto"/>
          </w:divBdr>
        </w:div>
      </w:divsChild>
    </w:div>
    <w:div w:id="471140452">
      <w:bodyDiv w:val="1"/>
      <w:marLeft w:val="0"/>
      <w:marRight w:val="0"/>
      <w:marTop w:val="0"/>
      <w:marBottom w:val="0"/>
      <w:divBdr>
        <w:top w:val="none" w:sz="0" w:space="0" w:color="auto"/>
        <w:left w:val="none" w:sz="0" w:space="0" w:color="auto"/>
        <w:bottom w:val="none" w:sz="0" w:space="0" w:color="auto"/>
        <w:right w:val="none" w:sz="0" w:space="0" w:color="auto"/>
      </w:divBdr>
    </w:div>
    <w:div w:id="485825567">
      <w:bodyDiv w:val="1"/>
      <w:marLeft w:val="0"/>
      <w:marRight w:val="0"/>
      <w:marTop w:val="0"/>
      <w:marBottom w:val="0"/>
      <w:divBdr>
        <w:top w:val="none" w:sz="0" w:space="0" w:color="auto"/>
        <w:left w:val="none" w:sz="0" w:space="0" w:color="auto"/>
        <w:bottom w:val="none" w:sz="0" w:space="0" w:color="auto"/>
        <w:right w:val="none" w:sz="0" w:space="0" w:color="auto"/>
      </w:divBdr>
    </w:div>
    <w:div w:id="490026765">
      <w:bodyDiv w:val="1"/>
      <w:marLeft w:val="0"/>
      <w:marRight w:val="0"/>
      <w:marTop w:val="0"/>
      <w:marBottom w:val="0"/>
      <w:divBdr>
        <w:top w:val="none" w:sz="0" w:space="0" w:color="auto"/>
        <w:left w:val="none" w:sz="0" w:space="0" w:color="auto"/>
        <w:bottom w:val="none" w:sz="0" w:space="0" w:color="auto"/>
        <w:right w:val="none" w:sz="0" w:space="0" w:color="auto"/>
      </w:divBdr>
    </w:div>
    <w:div w:id="501051639">
      <w:bodyDiv w:val="1"/>
      <w:marLeft w:val="0"/>
      <w:marRight w:val="0"/>
      <w:marTop w:val="0"/>
      <w:marBottom w:val="0"/>
      <w:divBdr>
        <w:top w:val="none" w:sz="0" w:space="0" w:color="auto"/>
        <w:left w:val="none" w:sz="0" w:space="0" w:color="auto"/>
        <w:bottom w:val="none" w:sz="0" w:space="0" w:color="auto"/>
        <w:right w:val="none" w:sz="0" w:space="0" w:color="auto"/>
      </w:divBdr>
      <w:divsChild>
        <w:div w:id="287124221">
          <w:marLeft w:val="640"/>
          <w:marRight w:val="0"/>
          <w:marTop w:val="0"/>
          <w:marBottom w:val="0"/>
          <w:divBdr>
            <w:top w:val="none" w:sz="0" w:space="0" w:color="auto"/>
            <w:left w:val="none" w:sz="0" w:space="0" w:color="auto"/>
            <w:bottom w:val="none" w:sz="0" w:space="0" w:color="auto"/>
            <w:right w:val="none" w:sz="0" w:space="0" w:color="auto"/>
          </w:divBdr>
        </w:div>
        <w:div w:id="1165558261">
          <w:marLeft w:val="640"/>
          <w:marRight w:val="0"/>
          <w:marTop w:val="0"/>
          <w:marBottom w:val="0"/>
          <w:divBdr>
            <w:top w:val="none" w:sz="0" w:space="0" w:color="auto"/>
            <w:left w:val="none" w:sz="0" w:space="0" w:color="auto"/>
            <w:bottom w:val="none" w:sz="0" w:space="0" w:color="auto"/>
            <w:right w:val="none" w:sz="0" w:space="0" w:color="auto"/>
          </w:divBdr>
        </w:div>
        <w:div w:id="470758593">
          <w:marLeft w:val="640"/>
          <w:marRight w:val="0"/>
          <w:marTop w:val="0"/>
          <w:marBottom w:val="0"/>
          <w:divBdr>
            <w:top w:val="none" w:sz="0" w:space="0" w:color="auto"/>
            <w:left w:val="none" w:sz="0" w:space="0" w:color="auto"/>
            <w:bottom w:val="none" w:sz="0" w:space="0" w:color="auto"/>
            <w:right w:val="none" w:sz="0" w:space="0" w:color="auto"/>
          </w:divBdr>
        </w:div>
        <w:div w:id="1426026531">
          <w:marLeft w:val="640"/>
          <w:marRight w:val="0"/>
          <w:marTop w:val="0"/>
          <w:marBottom w:val="0"/>
          <w:divBdr>
            <w:top w:val="none" w:sz="0" w:space="0" w:color="auto"/>
            <w:left w:val="none" w:sz="0" w:space="0" w:color="auto"/>
            <w:bottom w:val="none" w:sz="0" w:space="0" w:color="auto"/>
            <w:right w:val="none" w:sz="0" w:space="0" w:color="auto"/>
          </w:divBdr>
        </w:div>
        <w:div w:id="290138409">
          <w:marLeft w:val="640"/>
          <w:marRight w:val="0"/>
          <w:marTop w:val="0"/>
          <w:marBottom w:val="0"/>
          <w:divBdr>
            <w:top w:val="none" w:sz="0" w:space="0" w:color="auto"/>
            <w:left w:val="none" w:sz="0" w:space="0" w:color="auto"/>
            <w:bottom w:val="none" w:sz="0" w:space="0" w:color="auto"/>
            <w:right w:val="none" w:sz="0" w:space="0" w:color="auto"/>
          </w:divBdr>
        </w:div>
        <w:div w:id="302321437">
          <w:marLeft w:val="640"/>
          <w:marRight w:val="0"/>
          <w:marTop w:val="0"/>
          <w:marBottom w:val="0"/>
          <w:divBdr>
            <w:top w:val="none" w:sz="0" w:space="0" w:color="auto"/>
            <w:left w:val="none" w:sz="0" w:space="0" w:color="auto"/>
            <w:bottom w:val="none" w:sz="0" w:space="0" w:color="auto"/>
            <w:right w:val="none" w:sz="0" w:space="0" w:color="auto"/>
          </w:divBdr>
        </w:div>
        <w:div w:id="1582370432">
          <w:marLeft w:val="640"/>
          <w:marRight w:val="0"/>
          <w:marTop w:val="0"/>
          <w:marBottom w:val="0"/>
          <w:divBdr>
            <w:top w:val="none" w:sz="0" w:space="0" w:color="auto"/>
            <w:left w:val="none" w:sz="0" w:space="0" w:color="auto"/>
            <w:bottom w:val="none" w:sz="0" w:space="0" w:color="auto"/>
            <w:right w:val="none" w:sz="0" w:space="0" w:color="auto"/>
          </w:divBdr>
        </w:div>
        <w:div w:id="1621909608">
          <w:marLeft w:val="640"/>
          <w:marRight w:val="0"/>
          <w:marTop w:val="0"/>
          <w:marBottom w:val="0"/>
          <w:divBdr>
            <w:top w:val="none" w:sz="0" w:space="0" w:color="auto"/>
            <w:left w:val="none" w:sz="0" w:space="0" w:color="auto"/>
            <w:bottom w:val="none" w:sz="0" w:space="0" w:color="auto"/>
            <w:right w:val="none" w:sz="0" w:space="0" w:color="auto"/>
          </w:divBdr>
        </w:div>
        <w:div w:id="274868167">
          <w:marLeft w:val="640"/>
          <w:marRight w:val="0"/>
          <w:marTop w:val="0"/>
          <w:marBottom w:val="0"/>
          <w:divBdr>
            <w:top w:val="none" w:sz="0" w:space="0" w:color="auto"/>
            <w:left w:val="none" w:sz="0" w:space="0" w:color="auto"/>
            <w:bottom w:val="none" w:sz="0" w:space="0" w:color="auto"/>
            <w:right w:val="none" w:sz="0" w:space="0" w:color="auto"/>
          </w:divBdr>
        </w:div>
        <w:div w:id="13846077">
          <w:marLeft w:val="640"/>
          <w:marRight w:val="0"/>
          <w:marTop w:val="0"/>
          <w:marBottom w:val="0"/>
          <w:divBdr>
            <w:top w:val="none" w:sz="0" w:space="0" w:color="auto"/>
            <w:left w:val="none" w:sz="0" w:space="0" w:color="auto"/>
            <w:bottom w:val="none" w:sz="0" w:space="0" w:color="auto"/>
            <w:right w:val="none" w:sz="0" w:space="0" w:color="auto"/>
          </w:divBdr>
        </w:div>
        <w:div w:id="688797954">
          <w:marLeft w:val="640"/>
          <w:marRight w:val="0"/>
          <w:marTop w:val="0"/>
          <w:marBottom w:val="0"/>
          <w:divBdr>
            <w:top w:val="none" w:sz="0" w:space="0" w:color="auto"/>
            <w:left w:val="none" w:sz="0" w:space="0" w:color="auto"/>
            <w:bottom w:val="none" w:sz="0" w:space="0" w:color="auto"/>
            <w:right w:val="none" w:sz="0" w:space="0" w:color="auto"/>
          </w:divBdr>
        </w:div>
        <w:div w:id="519971895">
          <w:marLeft w:val="640"/>
          <w:marRight w:val="0"/>
          <w:marTop w:val="0"/>
          <w:marBottom w:val="0"/>
          <w:divBdr>
            <w:top w:val="none" w:sz="0" w:space="0" w:color="auto"/>
            <w:left w:val="none" w:sz="0" w:space="0" w:color="auto"/>
            <w:bottom w:val="none" w:sz="0" w:space="0" w:color="auto"/>
            <w:right w:val="none" w:sz="0" w:space="0" w:color="auto"/>
          </w:divBdr>
        </w:div>
        <w:div w:id="1586961013">
          <w:marLeft w:val="640"/>
          <w:marRight w:val="0"/>
          <w:marTop w:val="0"/>
          <w:marBottom w:val="0"/>
          <w:divBdr>
            <w:top w:val="none" w:sz="0" w:space="0" w:color="auto"/>
            <w:left w:val="none" w:sz="0" w:space="0" w:color="auto"/>
            <w:bottom w:val="none" w:sz="0" w:space="0" w:color="auto"/>
            <w:right w:val="none" w:sz="0" w:space="0" w:color="auto"/>
          </w:divBdr>
        </w:div>
        <w:div w:id="2073577421">
          <w:marLeft w:val="640"/>
          <w:marRight w:val="0"/>
          <w:marTop w:val="0"/>
          <w:marBottom w:val="0"/>
          <w:divBdr>
            <w:top w:val="none" w:sz="0" w:space="0" w:color="auto"/>
            <w:left w:val="none" w:sz="0" w:space="0" w:color="auto"/>
            <w:bottom w:val="none" w:sz="0" w:space="0" w:color="auto"/>
            <w:right w:val="none" w:sz="0" w:space="0" w:color="auto"/>
          </w:divBdr>
        </w:div>
        <w:div w:id="592057410">
          <w:marLeft w:val="640"/>
          <w:marRight w:val="0"/>
          <w:marTop w:val="0"/>
          <w:marBottom w:val="0"/>
          <w:divBdr>
            <w:top w:val="none" w:sz="0" w:space="0" w:color="auto"/>
            <w:left w:val="none" w:sz="0" w:space="0" w:color="auto"/>
            <w:bottom w:val="none" w:sz="0" w:space="0" w:color="auto"/>
            <w:right w:val="none" w:sz="0" w:space="0" w:color="auto"/>
          </w:divBdr>
        </w:div>
        <w:div w:id="770200112">
          <w:marLeft w:val="640"/>
          <w:marRight w:val="0"/>
          <w:marTop w:val="0"/>
          <w:marBottom w:val="0"/>
          <w:divBdr>
            <w:top w:val="none" w:sz="0" w:space="0" w:color="auto"/>
            <w:left w:val="none" w:sz="0" w:space="0" w:color="auto"/>
            <w:bottom w:val="none" w:sz="0" w:space="0" w:color="auto"/>
            <w:right w:val="none" w:sz="0" w:space="0" w:color="auto"/>
          </w:divBdr>
        </w:div>
        <w:div w:id="477845130">
          <w:marLeft w:val="640"/>
          <w:marRight w:val="0"/>
          <w:marTop w:val="0"/>
          <w:marBottom w:val="0"/>
          <w:divBdr>
            <w:top w:val="none" w:sz="0" w:space="0" w:color="auto"/>
            <w:left w:val="none" w:sz="0" w:space="0" w:color="auto"/>
            <w:bottom w:val="none" w:sz="0" w:space="0" w:color="auto"/>
            <w:right w:val="none" w:sz="0" w:space="0" w:color="auto"/>
          </w:divBdr>
        </w:div>
        <w:div w:id="416633589">
          <w:marLeft w:val="640"/>
          <w:marRight w:val="0"/>
          <w:marTop w:val="0"/>
          <w:marBottom w:val="0"/>
          <w:divBdr>
            <w:top w:val="none" w:sz="0" w:space="0" w:color="auto"/>
            <w:left w:val="none" w:sz="0" w:space="0" w:color="auto"/>
            <w:bottom w:val="none" w:sz="0" w:space="0" w:color="auto"/>
            <w:right w:val="none" w:sz="0" w:space="0" w:color="auto"/>
          </w:divBdr>
        </w:div>
        <w:div w:id="723219479">
          <w:marLeft w:val="640"/>
          <w:marRight w:val="0"/>
          <w:marTop w:val="0"/>
          <w:marBottom w:val="0"/>
          <w:divBdr>
            <w:top w:val="none" w:sz="0" w:space="0" w:color="auto"/>
            <w:left w:val="none" w:sz="0" w:space="0" w:color="auto"/>
            <w:bottom w:val="none" w:sz="0" w:space="0" w:color="auto"/>
            <w:right w:val="none" w:sz="0" w:space="0" w:color="auto"/>
          </w:divBdr>
        </w:div>
        <w:div w:id="1326280884">
          <w:marLeft w:val="640"/>
          <w:marRight w:val="0"/>
          <w:marTop w:val="0"/>
          <w:marBottom w:val="0"/>
          <w:divBdr>
            <w:top w:val="none" w:sz="0" w:space="0" w:color="auto"/>
            <w:left w:val="none" w:sz="0" w:space="0" w:color="auto"/>
            <w:bottom w:val="none" w:sz="0" w:space="0" w:color="auto"/>
            <w:right w:val="none" w:sz="0" w:space="0" w:color="auto"/>
          </w:divBdr>
        </w:div>
        <w:div w:id="1230771891">
          <w:marLeft w:val="640"/>
          <w:marRight w:val="0"/>
          <w:marTop w:val="0"/>
          <w:marBottom w:val="0"/>
          <w:divBdr>
            <w:top w:val="none" w:sz="0" w:space="0" w:color="auto"/>
            <w:left w:val="none" w:sz="0" w:space="0" w:color="auto"/>
            <w:bottom w:val="none" w:sz="0" w:space="0" w:color="auto"/>
            <w:right w:val="none" w:sz="0" w:space="0" w:color="auto"/>
          </w:divBdr>
        </w:div>
        <w:div w:id="1764916793">
          <w:marLeft w:val="640"/>
          <w:marRight w:val="0"/>
          <w:marTop w:val="0"/>
          <w:marBottom w:val="0"/>
          <w:divBdr>
            <w:top w:val="none" w:sz="0" w:space="0" w:color="auto"/>
            <w:left w:val="none" w:sz="0" w:space="0" w:color="auto"/>
            <w:bottom w:val="none" w:sz="0" w:space="0" w:color="auto"/>
            <w:right w:val="none" w:sz="0" w:space="0" w:color="auto"/>
          </w:divBdr>
        </w:div>
        <w:div w:id="73939876">
          <w:marLeft w:val="640"/>
          <w:marRight w:val="0"/>
          <w:marTop w:val="0"/>
          <w:marBottom w:val="0"/>
          <w:divBdr>
            <w:top w:val="none" w:sz="0" w:space="0" w:color="auto"/>
            <w:left w:val="none" w:sz="0" w:space="0" w:color="auto"/>
            <w:bottom w:val="none" w:sz="0" w:space="0" w:color="auto"/>
            <w:right w:val="none" w:sz="0" w:space="0" w:color="auto"/>
          </w:divBdr>
        </w:div>
        <w:div w:id="774594732">
          <w:marLeft w:val="640"/>
          <w:marRight w:val="0"/>
          <w:marTop w:val="0"/>
          <w:marBottom w:val="0"/>
          <w:divBdr>
            <w:top w:val="none" w:sz="0" w:space="0" w:color="auto"/>
            <w:left w:val="none" w:sz="0" w:space="0" w:color="auto"/>
            <w:bottom w:val="none" w:sz="0" w:space="0" w:color="auto"/>
            <w:right w:val="none" w:sz="0" w:space="0" w:color="auto"/>
          </w:divBdr>
        </w:div>
        <w:div w:id="1114902831">
          <w:marLeft w:val="640"/>
          <w:marRight w:val="0"/>
          <w:marTop w:val="0"/>
          <w:marBottom w:val="0"/>
          <w:divBdr>
            <w:top w:val="none" w:sz="0" w:space="0" w:color="auto"/>
            <w:left w:val="none" w:sz="0" w:space="0" w:color="auto"/>
            <w:bottom w:val="none" w:sz="0" w:space="0" w:color="auto"/>
            <w:right w:val="none" w:sz="0" w:space="0" w:color="auto"/>
          </w:divBdr>
        </w:div>
        <w:div w:id="885946597">
          <w:marLeft w:val="640"/>
          <w:marRight w:val="0"/>
          <w:marTop w:val="0"/>
          <w:marBottom w:val="0"/>
          <w:divBdr>
            <w:top w:val="none" w:sz="0" w:space="0" w:color="auto"/>
            <w:left w:val="none" w:sz="0" w:space="0" w:color="auto"/>
            <w:bottom w:val="none" w:sz="0" w:space="0" w:color="auto"/>
            <w:right w:val="none" w:sz="0" w:space="0" w:color="auto"/>
          </w:divBdr>
        </w:div>
        <w:div w:id="520558027">
          <w:marLeft w:val="640"/>
          <w:marRight w:val="0"/>
          <w:marTop w:val="0"/>
          <w:marBottom w:val="0"/>
          <w:divBdr>
            <w:top w:val="none" w:sz="0" w:space="0" w:color="auto"/>
            <w:left w:val="none" w:sz="0" w:space="0" w:color="auto"/>
            <w:bottom w:val="none" w:sz="0" w:space="0" w:color="auto"/>
            <w:right w:val="none" w:sz="0" w:space="0" w:color="auto"/>
          </w:divBdr>
        </w:div>
        <w:div w:id="277956434">
          <w:marLeft w:val="640"/>
          <w:marRight w:val="0"/>
          <w:marTop w:val="0"/>
          <w:marBottom w:val="0"/>
          <w:divBdr>
            <w:top w:val="none" w:sz="0" w:space="0" w:color="auto"/>
            <w:left w:val="none" w:sz="0" w:space="0" w:color="auto"/>
            <w:bottom w:val="none" w:sz="0" w:space="0" w:color="auto"/>
            <w:right w:val="none" w:sz="0" w:space="0" w:color="auto"/>
          </w:divBdr>
        </w:div>
        <w:div w:id="944508219">
          <w:marLeft w:val="640"/>
          <w:marRight w:val="0"/>
          <w:marTop w:val="0"/>
          <w:marBottom w:val="0"/>
          <w:divBdr>
            <w:top w:val="none" w:sz="0" w:space="0" w:color="auto"/>
            <w:left w:val="none" w:sz="0" w:space="0" w:color="auto"/>
            <w:bottom w:val="none" w:sz="0" w:space="0" w:color="auto"/>
            <w:right w:val="none" w:sz="0" w:space="0" w:color="auto"/>
          </w:divBdr>
        </w:div>
        <w:div w:id="570501677">
          <w:marLeft w:val="640"/>
          <w:marRight w:val="0"/>
          <w:marTop w:val="0"/>
          <w:marBottom w:val="0"/>
          <w:divBdr>
            <w:top w:val="none" w:sz="0" w:space="0" w:color="auto"/>
            <w:left w:val="none" w:sz="0" w:space="0" w:color="auto"/>
            <w:bottom w:val="none" w:sz="0" w:space="0" w:color="auto"/>
            <w:right w:val="none" w:sz="0" w:space="0" w:color="auto"/>
          </w:divBdr>
        </w:div>
      </w:divsChild>
    </w:div>
    <w:div w:id="515576753">
      <w:bodyDiv w:val="1"/>
      <w:marLeft w:val="0"/>
      <w:marRight w:val="0"/>
      <w:marTop w:val="0"/>
      <w:marBottom w:val="0"/>
      <w:divBdr>
        <w:top w:val="none" w:sz="0" w:space="0" w:color="auto"/>
        <w:left w:val="none" w:sz="0" w:space="0" w:color="auto"/>
        <w:bottom w:val="none" w:sz="0" w:space="0" w:color="auto"/>
        <w:right w:val="none" w:sz="0" w:space="0" w:color="auto"/>
      </w:divBdr>
      <w:divsChild>
        <w:div w:id="289360658">
          <w:marLeft w:val="640"/>
          <w:marRight w:val="0"/>
          <w:marTop w:val="0"/>
          <w:marBottom w:val="0"/>
          <w:divBdr>
            <w:top w:val="none" w:sz="0" w:space="0" w:color="auto"/>
            <w:left w:val="none" w:sz="0" w:space="0" w:color="auto"/>
            <w:bottom w:val="none" w:sz="0" w:space="0" w:color="auto"/>
            <w:right w:val="none" w:sz="0" w:space="0" w:color="auto"/>
          </w:divBdr>
        </w:div>
        <w:div w:id="2101638960">
          <w:marLeft w:val="640"/>
          <w:marRight w:val="0"/>
          <w:marTop w:val="0"/>
          <w:marBottom w:val="0"/>
          <w:divBdr>
            <w:top w:val="none" w:sz="0" w:space="0" w:color="auto"/>
            <w:left w:val="none" w:sz="0" w:space="0" w:color="auto"/>
            <w:bottom w:val="none" w:sz="0" w:space="0" w:color="auto"/>
            <w:right w:val="none" w:sz="0" w:space="0" w:color="auto"/>
          </w:divBdr>
        </w:div>
        <w:div w:id="658845094">
          <w:marLeft w:val="640"/>
          <w:marRight w:val="0"/>
          <w:marTop w:val="0"/>
          <w:marBottom w:val="0"/>
          <w:divBdr>
            <w:top w:val="none" w:sz="0" w:space="0" w:color="auto"/>
            <w:left w:val="none" w:sz="0" w:space="0" w:color="auto"/>
            <w:bottom w:val="none" w:sz="0" w:space="0" w:color="auto"/>
            <w:right w:val="none" w:sz="0" w:space="0" w:color="auto"/>
          </w:divBdr>
        </w:div>
        <w:div w:id="1364676225">
          <w:marLeft w:val="640"/>
          <w:marRight w:val="0"/>
          <w:marTop w:val="0"/>
          <w:marBottom w:val="0"/>
          <w:divBdr>
            <w:top w:val="none" w:sz="0" w:space="0" w:color="auto"/>
            <w:left w:val="none" w:sz="0" w:space="0" w:color="auto"/>
            <w:bottom w:val="none" w:sz="0" w:space="0" w:color="auto"/>
            <w:right w:val="none" w:sz="0" w:space="0" w:color="auto"/>
          </w:divBdr>
        </w:div>
        <w:div w:id="1313606302">
          <w:marLeft w:val="640"/>
          <w:marRight w:val="0"/>
          <w:marTop w:val="0"/>
          <w:marBottom w:val="0"/>
          <w:divBdr>
            <w:top w:val="none" w:sz="0" w:space="0" w:color="auto"/>
            <w:left w:val="none" w:sz="0" w:space="0" w:color="auto"/>
            <w:bottom w:val="none" w:sz="0" w:space="0" w:color="auto"/>
            <w:right w:val="none" w:sz="0" w:space="0" w:color="auto"/>
          </w:divBdr>
        </w:div>
        <w:div w:id="1672833809">
          <w:marLeft w:val="640"/>
          <w:marRight w:val="0"/>
          <w:marTop w:val="0"/>
          <w:marBottom w:val="0"/>
          <w:divBdr>
            <w:top w:val="none" w:sz="0" w:space="0" w:color="auto"/>
            <w:left w:val="none" w:sz="0" w:space="0" w:color="auto"/>
            <w:bottom w:val="none" w:sz="0" w:space="0" w:color="auto"/>
            <w:right w:val="none" w:sz="0" w:space="0" w:color="auto"/>
          </w:divBdr>
        </w:div>
        <w:div w:id="413017022">
          <w:marLeft w:val="640"/>
          <w:marRight w:val="0"/>
          <w:marTop w:val="0"/>
          <w:marBottom w:val="0"/>
          <w:divBdr>
            <w:top w:val="none" w:sz="0" w:space="0" w:color="auto"/>
            <w:left w:val="none" w:sz="0" w:space="0" w:color="auto"/>
            <w:bottom w:val="none" w:sz="0" w:space="0" w:color="auto"/>
            <w:right w:val="none" w:sz="0" w:space="0" w:color="auto"/>
          </w:divBdr>
        </w:div>
        <w:div w:id="1365443299">
          <w:marLeft w:val="640"/>
          <w:marRight w:val="0"/>
          <w:marTop w:val="0"/>
          <w:marBottom w:val="0"/>
          <w:divBdr>
            <w:top w:val="none" w:sz="0" w:space="0" w:color="auto"/>
            <w:left w:val="none" w:sz="0" w:space="0" w:color="auto"/>
            <w:bottom w:val="none" w:sz="0" w:space="0" w:color="auto"/>
            <w:right w:val="none" w:sz="0" w:space="0" w:color="auto"/>
          </w:divBdr>
        </w:div>
        <w:div w:id="1096749685">
          <w:marLeft w:val="640"/>
          <w:marRight w:val="0"/>
          <w:marTop w:val="0"/>
          <w:marBottom w:val="0"/>
          <w:divBdr>
            <w:top w:val="none" w:sz="0" w:space="0" w:color="auto"/>
            <w:left w:val="none" w:sz="0" w:space="0" w:color="auto"/>
            <w:bottom w:val="none" w:sz="0" w:space="0" w:color="auto"/>
            <w:right w:val="none" w:sz="0" w:space="0" w:color="auto"/>
          </w:divBdr>
        </w:div>
        <w:div w:id="777068462">
          <w:marLeft w:val="640"/>
          <w:marRight w:val="0"/>
          <w:marTop w:val="0"/>
          <w:marBottom w:val="0"/>
          <w:divBdr>
            <w:top w:val="none" w:sz="0" w:space="0" w:color="auto"/>
            <w:left w:val="none" w:sz="0" w:space="0" w:color="auto"/>
            <w:bottom w:val="none" w:sz="0" w:space="0" w:color="auto"/>
            <w:right w:val="none" w:sz="0" w:space="0" w:color="auto"/>
          </w:divBdr>
        </w:div>
        <w:div w:id="1803620764">
          <w:marLeft w:val="640"/>
          <w:marRight w:val="0"/>
          <w:marTop w:val="0"/>
          <w:marBottom w:val="0"/>
          <w:divBdr>
            <w:top w:val="none" w:sz="0" w:space="0" w:color="auto"/>
            <w:left w:val="none" w:sz="0" w:space="0" w:color="auto"/>
            <w:bottom w:val="none" w:sz="0" w:space="0" w:color="auto"/>
            <w:right w:val="none" w:sz="0" w:space="0" w:color="auto"/>
          </w:divBdr>
        </w:div>
        <w:div w:id="187256634">
          <w:marLeft w:val="640"/>
          <w:marRight w:val="0"/>
          <w:marTop w:val="0"/>
          <w:marBottom w:val="0"/>
          <w:divBdr>
            <w:top w:val="none" w:sz="0" w:space="0" w:color="auto"/>
            <w:left w:val="none" w:sz="0" w:space="0" w:color="auto"/>
            <w:bottom w:val="none" w:sz="0" w:space="0" w:color="auto"/>
            <w:right w:val="none" w:sz="0" w:space="0" w:color="auto"/>
          </w:divBdr>
        </w:div>
        <w:div w:id="122239472">
          <w:marLeft w:val="640"/>
          <w:marRight w:val="0"/>
          <w:marTop w:val="0"/>
          <w:marBottom w:val="0"/>
          <w:divBdr>
            <w:top w:val="none" w:sz="0" w:space="0" w:color="auto"/>
            <w:left w:val="none" w:sz="0" w:space="0" w:color="auto"/>
            <w:bottom w:val="none" w:sz="0" w:space="0" w:color="auto"/>
            <w:right w:val="none" w:sz="0" w:space="0" w:color="auto"/>
          </w:divBdr>
        </w:div>
        <w:div w:id="1479224706">
          <w:marLeft w:val="640"/>
          <w:marRight w:val="0"/>
          <w:marTop w:val="0"/>
          <w:marBottom w:val="0"/>
          <w:divBdr>
            <w:top w:val="none" w:sz="0" w:space="0" w:color="auto"/>
            <w:left w:val="none" w:sz="0" w:space="0" w:color="auto"/>
            <w:bottom w:val="none" w:sz="0" w:space="0" w:color="auto"/>
            <w:right w:val="none" w:sz="0" w:space="0" w:color="auto"/>
          </w:divBdr>
        </w:div>
        <w:div w:id="1745837140">
          <w:marLeft w:val="640"/>
          <w:marRight w:val="0"/>
          <w:marTop w:val="0"/>
          <w:marBottom w:val="0"/>
          <w:divBdr>
            <w:top w:val="none" w:sz="0" w:space="0" w:color="auto"/>
            <w:left w:val="none" w:sz="0" w:space="0" w:color="auto"/>
            <w:bottom w:val="none" w:sz="0" w:space="0" w:color="auto"/>
            <w:right w:val="none" w:sz="0" w:space="0" w:color="auto"/>
          </w:divBdr>
        </w:div>
        <w:div w:id="431978177">
          <w:marLeft w:val="640"/>
          <w:marRight w:val="0"/>
          <w:marTop w:val="0"/>
          <w:marBottom w:val="0"/>
          <w:divBdr>
            <w:top w:val="none" w:sz="0" w:space="0" w:color="auto"/>
            <w:left w:val="none" w:sz="0" w:space="0" w:color="auto"/>
            <w:bottom w:val="none" w:sz="0" w:space="0" w:color="auto"/>
            <w:right w:val="none" w:sz="0" w:space="0" w:color="auto"/>
          </w:divBdr>
        </w:div>
        <w:div w:id="107938387">
          <w:marLeft w:val="640"/>
          <w:marRight w:val="0"/>
          <w:marTop w:val="0"/>
          <w:marBottom w:val="0"/>
          <w:divBdr>
            <w:top w:val="none" w:sz="0" w:space="0" w:color="auto"/>
            <w:left w:val="none" w:sz="0" w:space="0" w:color="auto"/>
            <w:bottom w:val="none" w:sz="0" w:space="0" w:color="auto"/>
            <w:right w:val="none" w:sz="0" w:space="0" w:color="auto"/>
          </w:divBdr>
        </w:div>
        <w:div w:id="535889858">
          <w:marLeft w:val="640"/>
          <w:marRight w:val="0"/>
          <w:marTop w:val="0"/>
          <w:marBottom w:val="0"/>
          <w:divBdr>
            <w:top w:val="none" w:sz="0" w:space="0" w:color="auto"/>
            <w:left w:val="none" w:sz="0" w:space="0" w:color="auto"/>
            <w:bottom w:val="none" w:sz="0" w:space="0" w:color="auto"/>
            <w:right w:val="none" w:sz="0" w:space="0" w:color="auto"/>
          </w:divBdr>
        </w:div>
        <w:div w:id="440150097">
          <w:marLeft w:val="640"/>
          <w:marRight w:val="0"/>
          <w:marTop w:val="0"/>
          <w:marBottom w:val="0"/>
          <w:divBdr>
            <w:top w:val="none" w:sz="0" w:space="0" w:color="auto"/>
            <w:left w:val="none" w:sz="0" w:space="0" w:color="auto"/>
            <w:bottom w:val="none" w:sz="0" w:space="0" w:color="auto"/>
            <w:right w:val="none" w:sz="0" w:space="0" w:color="auto"/>
          </w:divBdr>
        </w:div>
        <w:div w:id="944732266">
          <w:marLeft w:val="640"/>
          <w:marRight w:val="0"/>
          <w:marTop w:val="0"/>
          <w:marBottom w:val="0"/>
          <w:divBdr>
            <w:top w:val="none" w:sz="0" w:space="0" w:color="auto"/>
            <w:left w:val="none" w:sz="0" w:space="0" w:color="auto"/>
            <w:bottom w:val="none" w:sz="0" w:space="0" w:color="auto"/>
            <w:right w:val="none" w:sz="0" w:space="0" w:color="auto"/>
          </w:divBdr>
        </w:div>
        <w:div w:id="811101339">
          <w:marLeft w:val="640"/>
          <w:marRight w:val="0"/>
          <w:marTop w:val="0"/>
          <w:marBottom w:val="0"/>
          <w:divBdr>
            <w:top w:val="none" w:sz="0" w:space="0" w:color="auto"/>
            <w:left w:val="none" w:sz="0" w:space="0" w:color="auto"/>
            <w:bottom w:val="none" w:sz="0" w:space="0" w:color="auto"/>
            <w:right w:val="none" w:sz="0" w:space="0" w:color="auto"/>
          </w:divBdr>
        </w:div>
        <w:div w:id="279849164">
          <w:marLeft w:val="640"/>
          <w:marRight w:val="0"/>
          <w:marTop w:val="0"/>
          <w:marBottom w:val="0"/>
          <w:divBdr>
            <w:top w:val="none" w:sz="0" w:space="0" w:color="auto"/>
            <w:left w:val="none" w:sz="0" w:space="0" w:color="auto"/>
            <w:bottom w:val="none" w:sz="0" w:space="0" w:color="auto"/>
            <w:right w:val="none" w:sz="0" w:space="0" w:color="auto"/>
          </w:divBdr>
        </w:div>
        <w:div w:id="825819940">
          <w:marLeft w:val="640"/>
          <w:marRight w:val="0"/>
          <w:marTop w:val="0"/>
          <w:marBottom w:val="0"/>
          <w:divBdr>
            <w:top w:val="none" w:sz="0" w:space="0" w:color="auto"/>
            <w:left w:val="none" w:sz="0" w:space="0" w:color="auto"/>
            <w:bottom w:val="none" w:sz="0" w:space="0" w:color="auto"/>
            <w:right w:val="none" w:sz="0" w:space="0" w:color="auto"/>
          </w:divBdr>
        </w:div>
        <w:div w:id="2087609790">
          <w:marLeft w:val="640"/>
          <w:marRight w:val="0"/>
          <w:marTop w:val="0"/>
          <w:marBottom w:val="0"/>
          <w:divBdr>
            <w:top w:val="none" w:sz="0" w:space="0" w:color="auto"/>
            <w:left w:val="none" w:sz="0" w:space="0" w:color="auto"/>
            <w:bottom w:val="none" w:sz="0" w:space="0" w:color="auto"/>
            <w:right w:val="none" w:sz="0" w:space="0" w:color="auto"/>
          </w:divBdr>
        </w:div>
        <w:div w:id="1264143581">
          <w:marLeft w:val="640"/>
          <w:marRight w:val="0"/>
          <w:marTop w:val="0"/>
          <w:marBottom w:val="0"/>
          <w:divBdr>
            <w:top w:val="none" w:sz="0" w:space="0" w:color="auto"/>
            <w:left w:val="none" w:sz="0" w:space="0" w:color="auto"/>
            <w:bottom w:val="none" w:sz="0" w:space="0" w:color="auto"/>
            <w:right w:val="none" w:sz="0" w:space="0" w:color="auto"/>
          </w:divBdr>
        </w:div>
        <w:div w:id="1517234671">
          <w:marLeft w:val="640"/>
          <w:marRight w:val="0"/>
          <w:marTop w:val="0"/>
          <w:marBottom w:val="0"/>
          <w:divBdr>
            <w:top w:val="none" w:sz="0" w:space="0" w:color="auto"/>
            <w:left w:val="none" w:sz="0" w:space="0" w:color="auto"/>
            <w:bottom w:val="none" w:sz="0" w:space="0" w:color="auto"/>
            <w:right w:val="none" w:sz="0" w:space="0" w:color="auto"/>
          </w:divBdr>
        </w:div>
        <w:div w:id="1391807473">
          <w:marLeft w:val="640"/>
          <w:marRight w:val="0"/>
          <w:marTop w:val="0"/>
          <w:marBottom w:val="0"/>
          <w:divBdr>
            <w:top w:val="none" w:sz="0" w:space="0" w:color="auto"/>
            <w:left w:val="none" w:sz="0" w:space="0" w:color="auto"/>
            <w:bottom w:val="none" w:sz="0" w:space="0" w:color="auto"/>
            <w:right w:val="none" w:sz="0" w:space="0" w:color="auto"/>
          </w:divBdr>
        </w:div>
        <w:div w:id="1847548489">
          <w:marLeft w:val="640"/>
          <w:marRight w:val="0"/>
          <w:marTop w:val="0"/>
          <w:marBottom w:val="0"/>
          <w:divBdr>
            <w:top w:val="none" w:sz="0" w:space="0" w:color="auto"/>
            <w:left w:val="none" w:sz="0" w:space="0" w:color="auto"/>
            <w:bottom w:val="none" w:sz="0" w:space="0" w:color="auto"/>
            <w:right w:val="none" w:sz="0" w:space="0" w:color="auto"/>
          </w:divBdr>
        </w:div>
        <w:div w:id="1023357871">
          <w:marLeft w:val="640"/>
          <w:marRight w:val="0"/>
          <w:marTop w:val="0"/>
          <w:marBottom w:val="0"/>
          <w:divBdr>
            <w:top w:val="none" w:sz="0" w:space="0" w:color="auto"/>
            <w:left w:val="none" w:sz="0" w:space="0" w:color="auto"/>
            <w:bottom w:val="none" w:sz="0" w:space="0" w:color="auto"/>
            <w:right w:val="none" w:sz="0" w:space="0" w:color="auto"/>
          </w:divBdr>
        </w:div>
        <w:div w:id="1437168380">
          <w:marLeft w:val="640"/>
          <w:marRight w:val="0"/>
          <w:marTop w:val="0"/>
          <w:marBottom w:val="0"/>
          <w:divBdr>
            <w:top w:val="none" w:sz="0" w:space="0" w:color="auto"/>
            <w:left w:val="none" w:sz="0" w:space="0" w:color="auto"/>
            <w:bottom w:val="none" w:sz="0" w:space="0" w:color="auto"/>
            <w:right w:val="none" w:sz="0" w:space="0" w:color="auto"/>
          </w:divBdr>
        </w:div>
        <w:div w:id="1770613341">
          <w:marLeft w:val="640"/>
          <w:marRight w:val="0"/>
          <w:marTop w:val="0"/>
          <w:marBottom w:val="0"/>
          <w:divBdr>
            <w:top w:val="none" w:sz="0" w:space="0" w:color="auto"/>
            <w:left w:val="none" w:sz="0" w:space="0" w:color="auto"/>
            <w:bottom w:val="none" w:sz="0" w:space="0" w:color="auto"/>
            <w:right w:val="none" w:sz="0" w:space="0" w:color="auto"/>
          </w:divBdr>
        </w:div>
      </w:divsChild>
    </w:div>
    <w:div w:id="547957893">
      <w:bodyDiv w:val="1"/>
      <w:marLeft w:val="0"/>
      <w:marRight w:val="0"/>
      <w:marTop w:val="0"/>
      <w:marBottom w:val="0"/>
      <w:divBdr>
        <w:top w:val="none" w:sz="0" w:space="0" w:color="auto"/>
        <w:left w:val="none" w:sz="0" w:space="0" w:color="auto"/>
        <w:bottom w:val="none" w:sz="0" w:space="0" w:color="auto"/>
        <w:right w:val="none" w:sz="0" w:space="0" w:color="auto"/>
      </w:divBdr>
      <w:divsChild>
        <w:div w:id="587621376">
          <w:marLeft w:val="640"/>
          <w:marRight w:val="0"/>
          <w:marTop w:val="0"/>
          <w:marBottom w:val="0"/>
          <w:divBdr>
            <w:top w:val="none" w:sz="0" w:space="0" w:color="auto"/>
            <w:left w:val="none" w:sz="0" w:space="0" w:color="auto"/>
            <w:bottom w:val="none" w:sz="0" w:space="0" w:color="auto"/>
            <w:right w:val="none" w:sz="0" w:space="0" w:color="auto"/>
          </w:divBdr>
        </w:div>
        <w:div w:id="1741516767">
          <w:marLeft w:val="640"/>
          <w:marRight w:val="0"/>
          <w:marTop w:val="0"/>
          <w:marBottom w:val="0"/>
          <w:divBdr>
            <w:top w:val="none" w:sz="0" w:space="0" w:color="auto"/>
            <w:left w:val="none" w:sz="0" w:space="0" w:color="auto"/>
            <w:bottom w:val="none" w:sz="0" w:space="0" w:color="auto"/>
            <w:right w:val="none" w:sz="0" w:space="0" w:color="auto"/>
          </w:divBdr>
        </w:div>
        <w:div w:id="1552107680">
          <w:marLeft w:val="640"/>
          <w:marRight w:val="0"/>
          <w:marTop w:val="0"/>
          <w:marBottom w:val="0"/>
          <w:divBdr>
            <w:top w:val="none" w:sz="0" w:space="0" w:color="auto"/>
            <w:left w:val="none" w:sz="0" w:space="0" w:color="auto"/>
            <w:bottom w:val="none" w:sz="0" w:space="0" w:color="auto"/>
            <w:right w:val="none" w:sz="0" w:space="0" w:color="auto"/>
          </w:divBdr>
        </w:div>
        <w:div w:id="1103695594">
          <w:marLeft w:val="640"/>
          <w:marRight w:val="0"/>
          <w:marTop w:val="0"/>
          <w:marBottom w:val="0"/>
          <w:divBdr>
            <w:top w:val="none" w:sz="0" w:space="0" w:color="auto"/>
            <w:left w:val="none" w:sz="0" w:space="0" w:color="auto"/>
            <w:bottom w:val="none" w:sz="0" w:space="0" w:color="auto"/>
            <w:right w:val="none" w:sz="0" w:space="0" w:color="auto"/>
          </w:divBdr>
        </w:div>
        <w:div w:id="819271029">
          <w:marLeft w:val="640"/>
          <w:marRight w:val="0"/>
          <w:marTop w:val="0"/>
          <w:marBottom w:val="0"/>
          <w:divBdr>
            <w:top w:val="none" w:sz="0" w:space="0" w:color="auto"/>
            <w:left w:val="none" w:sz="0" w:space="0" w:color="auto"/>
            <w:bottom w:val="none" w:sz="0" w:space="0" w:color="auto"/>
            <w:right w:val="none" w:sz="0" w:space="0" w:color="auto"/>
          </w:divBdr>
        </w:div>
        <w:div w:id="977219829">
          <w:marLeft w:val="640"/>
          <w:marRight w:val="0"/>
          <w:marTop w:val="0"/>
          <w:marBottom w:val="0"/>
          <w:divBdr>
            <w:top w:val="none" w:sz="0" w:space="0" w:color="auto"/>
            <w:left w:val="none" w:sz="0" w:space="0" w:color="auto"/>
            <w:bottom w:val="none" w:sz="0" w:space="0" w:color="auto"/>
            <w:right w:val="none" w:sz="0" w:space="0" w:color="auto"/>
          </w:divBdr>
        </w:div>
        <w:div w:id="1290818732">
          <w:marLeft w:val="640"/>
          <w:marRight w:val="0"/>
          <w:marTop w:val="0"/>
          <w:marBottom w:val="0"/>
          <w:divBdr>
            <w:top w:val="none" w:sz="0" w:space="0" w:color="auto"/>
            <w:left w:val="none" w:sz="0" w:space="0" w:color="auto"/>
            <w:bottom w:val="none" w:sz="0" w:space="0" w:color="auto"/>
            <w:right w:val="none" w:sz="0" w:space="0" w:color="auto"/>
          </w:divBdr>
        </w:div>
        <w:div w:id="2112511944">
          <w:marLeft w:val="640"/>
          <w:marRight w:val="0"/>
          <w:marTop w:val="0"/>
          <w:marBottom w:val="0"/>
          <w:divBdr>
            <w:top w:val="none" w:sz="0" w:space="0" w:color="auto"/>
            <w:left w:val="none" w:sz="0" w:space="0" w:color="auto"/>
            <w:bottom w:val="none" w:sz="0" w:space="0" w:color="auto"/>
            <w:right w:val="none" w:sz="0" w:space="0" w:color="auto"/>
          </w:divBdr>
        </w:div>
        <w:div w:id="663626337">
          <w:marLeft w:val="640"/>
          <w:marRight w:val="0"/>
          <w:marTop w:val="0"/>
          <w:marBottom w:val="0"/>
          <w:divBdr>
            <w:top w:val="none" w:sz="0" w:space="0" w:color="auto"/>
            <w:left w:val="none" w:sz="0" w:space="0" w:color="auto"/>
            <w:bottom w:val="none" w:sz="0" w:space="0" w:color="auto"/>
            <w:right w:val="none" w:sz="0" w:space="0" w:color="auto"/>
          </w:divBdr>
        </w:div>
        <w:div w:id="107627029">
          <w:marLeft w:val="640"/>
          <w:marRight w:val="0"/>
          <w:marTop w:val="0"/>
          <w:marBottom w:val="0"/>
          <w:divBdr>
            <w:top w:val="none" w:sz="0" w:space="0" w:color="auto"/>
            <w:left w:val="none" w:sz="0" w:space="0" w:color="auto"/>
            <w:bottom w:val="none" w:sz="0" w:space="0" w:color="auto"/>
            <w:right w:val="none" w:sz="0" w:space="0" w:color="auto"/>
          </w:divBdr>
        </w:div>
        <w:div w:id="1003313530">
          <w:marLeft w:val="640"/>
          <w:marRight w:val="0"/>
          <w:marTop w:val="0"/>
          <w:marBottom w:val="0"/>
          <w:divBdr>
            <w:top w:val="none" w:sz="0" w:space="0" w:color="auto"/>
            <w:left w:val="none" w:sz="0" w:space="0" w:color="auto"/>
            <w:bottom w:val="none" w:sz="0" w:space="0" w:color="auto"/>
            <w:right w:val="none" w:sz="0" w:space="0" w:color="auto"/>
          </w:divBdr>
        </w:div>
        <w:div w:id="1247879747">
          <w:marLeft w:val="640"/>
          <w:marRight w:val="0"/>
          <w:marTop w:val="0"/>
          <w:marBottom w:val="0"/>
          <w:divBdr>
            <w:top w:val="none" w:sz="0" w:space="0" w:color="auto"/>
            <w:left w:val="none" w:sz="0" w:space="0" w:color="auto"/>
            <w:bottom w:val="none" w:sz="0" w:space="0" w:color="auto"/>
            <w:right w:val="none" w:sz="0" w:space="0" w:color="auto"/>
          </w:divBdr>
        </w:div>
        <w:div w:id="1825734187">
          <w:marLeft w:val="640"/>
          <w:marRight w:val="0"/>
          <w:marTop w:val="0"/>
          <w:marBottom w:val="0"/>
          <w:divBdr>
            <w:top w:val="none" w:sz="0" w:space="0" w:color="auto"/>
            <w:left w:val="none" w:sz="0" w:space="0" w:color="auto"/>
            <w:bottom w:val="none" w:sz="0" w:space="0" w:color="auto"/>
            <w:right w:val="none" w:sz="0" w:space="0" w:color="auto"/>
          </w:divBdr>
        </w:div>
        <w:div w:id="1797335948">
          <w:marLeft w:val="640"/>
          <w:marRight w:val="0"/>
          <w:marTop w:val="0"/>
          <w:marBottom w:val="0"/>
          <w:divBdr>
            <w:top w:val="none" w:sz="0" w:space="0" w:color="auto"/>
            <w:left w:val="none" w:sz="0" w:space="0" w:color="auto"/>
            <w:bottom w:val="none" w:sz="0" w:space="0" w:color="auto"/>
            <w:right w:val="none" w:sz="0" w:space="0" w:color="auto"/>
          </w:divBdr>
        </w:div>
        <w:div w:id="758448442">
          <w:marLeft w:val="640"/>
          <w:marRight w:val="0"/>
          <w:marTop w:val="0"/>
          <w:marBottom w:val="0"/>
          <w:divBdr>
            <w:top w:val="none" w:sz="0" w:space="0" w:color="auto"/>
            <w:left w:val="none" w:sz="0" w:space="0" w:color="auto"/>
            <w:bottom w:val="none" w:sz="0" w:space="0" w:color="auto"/>
            <w:right w:val="none" w:sz="0" w:space="0" w:color="auto"/>
          </w:divBdr>
        </w:div>
        <w:div w:id="380600024">
          <w:marLeft w:val="640"/>
          <w:marRight w:val="0"/>
          <w:marTop w:val="0"/>
          <w:marBottom w:val="0"/>
          <w:divBdr>
            <w:top w:val="none" w:sz="0" w:space="0" w:color="auto"/>
            <w:left w:val="none" w:sz="0" w:space="0" w:color="auto"/>
            <w:bottom w:val="none" w:sz="0" w:space="0" w:color="auto"/>
            <w:right w:val="none" w:sz="0" w:space="0" w:color="auto"/>
          </w:divBdr>
        </w:div>
        <w:div w:id="1433282845">
          <w:marLeft w:val="640"/>
          <w:marRight w:val="0"/>
          <w:marTop w:val="0"/>
          <w:marBottom w:val="0"/>
          <w:divBdr>
            <w:top w:val="none" w:sz="0" w:space="0" w:color="auto"/>
            <w:left w:val="none" w:sz="0" w:space="0" w:color="auto"/>
            <w:bottom w:val="none" w:sz="0" w:space="0" w:color="auto"/>
            <w:right w:val="none" w:sz="0" w:space="0" w:color="auto"/>
          </w:divBdr>
        </w:div>
        <w:div w:id="1234513598">
          <w:marLeft w:val="640"/>
          <w:marRight w:val="0"/>
          <w:marTop w:val="0"/>
          <w:marBottom w:val="0"/>
          <w:divBdr>
            <w:top w:val="none" w:sz="0" w:space="0" w:color="auto"/>
            <w:left w:val="none" w:sz="0" w:space="0" w:color="auto"/>
            <w:bottom w:val="none" w:sz="0" w:space="0" w:color="auto"/>
            <w:right w:val="none" w:sz="0" w:space="0" w:color="auto"/>
          </w:divBdr>
        </w:div>
        <w:div w:id="1339963471">
          <w:marLeft w:val="640"/>
          <w:marRight w:val="0"/>
          <w:marTop w:val="0"/>
          <w:marBottom w:val="0"/>
          <w:divBdr>
            <w:top w:val="none" w:sz="0" w:space="0" w:color="auto"/>
            <w:left w:val="none" w:sz="0" w:space="0" w:color="auto"/>
            <w:bottom w:val="none" w:sz="0" w:space="0" w:color="auto"/>
            <w:right w:val="none" w:sz="0" w:space="0" w:color="auto"/>
          </w:divBdr>
        </w:div>
        <w:div w:id="1008676007">
          <w:marLeft w:val="640"/>
          <w:marRight w:val="0"/>
          <w:marTop w:val="0"/>
          <w:marBottom w:val="0"/>
          <w:divBdr>
            <w:top w:val="none" w:sz="0" w:space="0" w:color="auto"/>
            <w:left w:val="none" w:sz="0" w:space="0" w:color="auto"/>
            <w:bottom w:val="none" w:sz="0" w:space="0" w:color="auto"/>
            <w:right w:val="none" w:sz="0" w:space="0" w:color="auto"/>
          </w:divBdr>
        </w:div>
        <w:div w:id="679087232">
          <w:marLeft w:val="640"/>
          <w:marRight w:val="0"/>
          <w:marTop w:val="0"/>
          <w:marBottom w:val="0"/>
          <w:divBdr>
            <w:top w:val="none" w:sz="0" w:space="0" w:color="auto"/>
            <w:left w:val="none" w:sz="0" w:space="0" w:color="auto"/>
            <w:bottom w:val="none" w:sz="0" w:space="0" w:color="auto"/>
            <w:right w:val="none" w:sz="0" w:space="0" w:color="auto"/>
          </w:divBdr>
        </w:div>
        <w:div w:id="376592810">
          <w:marLeft w:val="640"/>
          <w:marRight w:val="0"/>
          <w:marTop w:val="0"/>
          <w:marBottom w:val="0"/>
          <w:divBdr>
            <w:top w:val="none" w:sz="0" w:space="0" w:color="auto"/>
            <w:left w:val="none" w:sz="0" w:space="0" w:color="auto"/>
            <w:bottom w:val="none" w:sz="0" w:space="0" w:color="auto"/>
            <w:right w:val="none" w:sz="0" w:space="0" w:color="auto"/>
          </w:divBdr>
        </w:div>
        <w:div w:id="1593778335">
          <w:marLeft w:val="640"/>
          <w:marRight w:val="0"/>
          <w:marTop w:val="0"/>
          <w:marBottom w:val="0"/>
          <w:divBdr>
            <w:top w:val="none" w:sz="0" w:space="0" w:color="auto"/>
            <w:left w:val="none" w:sz="0" w:space="0" w:color="auto"/>
            <w:bottom w:val="none" w:sz="0" w:space="0" w:color="auto"/>
            <w:right w:val="none" w:sz="0" w:space="0" w:color="auto"/>
          </w:divBdr>
        </w:div>
        <w:div w:id="56250924">
          <w:marLeft w:val="640"/>
          <w:marRight w:val="0"/>
          <w:marTop w:val="0"/>
          <w:marBottom w:val="0"/>
          <w:divBdr>
            <w:top w:val="none" w:sz="0" w:space="0" w:color="auto"/>
            <w:left w:val="none" w:sz="0" w:space="0" w:color="auto"/>
            <w:bottom w:val="none" w:sz="0" w:space="0" w:color="auto"/>
            <w:right w:val="none" w:sz="0" w:space="0" w:color="auto"/>
          </w:divBdr>
        </w:div>
        <w:div w:id="88160922">
          <w:marLeft w:val="640"/>
          <w:marRight w:val="0"/>
          <w:marTop w:val="0"/>
          <w:marBottom w:val="0"/>
          <w:divBdr>
            <w:top w:val="none" w:sz="0" w:space="0" w:color="auto"/>
            <w:left w:val="none" w:sz="0" w:space="0" w:color="auto"/>
            <w:bottom w:val="none" w:sz="0" w:space="0" w:color="auto"/>
            <w:right w:val="none" w:sz="0" w:space="0" w:color="auto"/>
          </w:divBdr>
        </w:div>
        <w:div w:id="1239484816">
          <w:marLeft w:val="640"/>
          <w:marRight w:val="0"/>
          <w:marTop w:val="0"/>
          <w:marBottom w:val="0"/>
          <w:divBdr>
            <w:top w:val="none" w:sz="0" w:space="0" w:color="auto"/>
            <w:left w:val="none" w:sz="0" w:space="0" w:color="auto"/>
            <w:bottom w:val="none" w:sz="0" w:space="0" w:color="auto"/>
            <w:right w:val="none" w:sz="0" w:space="0" w:color="auto"/>
          </w:divBdr>
        </w:div>
        <w:div w:id="1363480920">
          <w:marLeft w:val="640"/>
          <w:marRight w:val="0"/>
          <w:marTop w:val="0"/>
          <w:marBottom w:val="0"/>
          <w:divBdr>
            <w:top w:val="none" w:sz="0" w:space="0" w:color="auto"/>
            <w:left w:val="none" w:sz="0" w:space="0" w:color="auto"/>
            <w:bottom w:val="none" w:sz="0" w:space="0" w:color="auto"/>
            <w:right w:val="none" w:sz="0" w:space="0" w:color="auto"/>
          </w:divBdr>
        </w:div>
        <w:div w:id="2058621526">
          <w:marLeft w:val="640"/>
          <w:marRight w:val="0"/>
          <w:marTop w:val="0"/>
          <w:marBottom w:val="0"/>
          <w:divBdr>
            <w:top w:val="none" w:sz="0" w:space="0" w:color="auto"/>
            <w:left w:val="none" w:sz="0" w:space="0" w:color="auto"/>
            <w:bottom w:val="none" w:sz="0" w:space="0" w:color="auto"/>
            <w:right w:val="none" w:sz="0" w:space="0" w:color="auto"/>
          </w:divBdr>
        </w:div>
        <w:div w:id="141821355">
          <w:marLeft w:val="640"/>
          <w:marRight w:val="0"/>
          <w:marTop w:val="0"/>
          <w:marBottom w:val="0"/>
          <w:divBdr>
            <w:top w:val="none" w:sz="0" w:space="0" w:color="auto"/>
            <w:left w:val="none" w:sz="0" w:space="0" w:color="auto"/>
            <w:bottom w:val="none" w:sz="0" w:space="0" w:color="auto"/>
            <w:right w:val="none" w:sz="0" w:space="0" w:color="auto"/>
          </w:divBdr>
        </w:div>
        <w:div w:id="1795562457">
          <w:marLeft w:val="640"/>
          <w:marRight w:val="0"/>
          <w:marTop w:val="0"/>
          <w:marBottom w:val="0"/>
          <w:divBdr>
            <w:top w:val="none" w:sz="0" w:space="0" w:color="auto"/>
            <w:left w:val="none" w:sz="0" w:space="0" w:color="auto"/>
            <w:bottom w:val="none" w:sz="0" w:space="0" w:color="auto"/>
            <w:right w:val="none" w:sz="0" w:space="0" w:color="auto"/>
          </w:divBdr>
        </w:div>
        <w:div w:id="1362779361">
          <w:marLeft w:val="640"/>
          <w:marRight w:val="0"/>
          <w:marTop w:val="0"/>
          <w:marBottom w:val="0"/>
          <w:divBdr>
            <w:top w:val="none" w:sz="0" w:space="0" w:color="auto"/>
            <w:left w:val="none" w:sz="0" w:space="0" w:color="auto"/>
            <w:bottom w:val="none" w:sz="0" w:space="0" w:color="auto"/>
            <w:right w:val="none" w:sz="0" w:space="0" w:color="auto"/>
          </w:divBdr>
        </w:div>
        <w:div w:id="899289636">
          <w:marLeft w:val="640"/>
          <w:marRight w:val="0"/>
          <w:marTop w:val="0"/>
          <w:marBottom w:val="0"/>
          <w:divBdr>
            <w:top w:val="none" w:sz="0" w:space="0" w:color="auto"/>
            <w:left w:val="none" w:sz="0" w:space="0" w:color="auto"/>
            <w:bottom w:val="none" w:sz="0" w:space="0" w:color="auto"/>
            <w:right w:val="none" w:sz="0" w:space="0" w:color="auto"/>
          </w:divBdr>
        </w:div>
        <w:div w:id="1910456150">
          <w:marLeft w:val="640"/>
          <w:marRight w:val="0"/>
          <w:marTop w:val="0"/>
          <w:marBottom w:val="0"/>
          <w:divBdr>
            <w:top w:val="none" w:sz="0" w:space="0" w:color="auto"/>
            <w:left w:val="none" w:sz="0" w:space="0" w:color="auto"/>
            <w:bottom w:val="none" w:sz="0" w:space="0" w:color="auto"/>
            <w:right w:val="none" w:sz="0" w:space="0" w:color="auto"/>
          </w:divBdr>
        </w:div>
        <w:div w:id="1343896054">
          <w:marLeft w:val="640"/>
          <w:marRight w:val="0"/>
          <w:marTop w:val="0"/>
          <w:marBottom w:val="0"/>
          <w:divBdr>
            <w:top w:val="none" w:sz="0" w:space="0" w:color="auto"/>
            <w:left w:val="none" w:sz="0" w:space="0" w:color="auto"/>
            <w:bottom w:val="none" w:sz="0" w:space="0" w:color="auto"/>
            <w:right w:val="none" w:sz="0" w:space="0" w:color="auto"/>
          </w:divBdr>
        </w:div>
        <w:div w:id="667176346">
          <w:marLeft w:val="640"/>
          <w:marRight w:val="0"/>
          <w:marTop w:val="0"/>
          <w:marBottom w:val="0"/>
          <w:divBdr>
            <w:top w:val="none" w:sz="0" w:space="0" w:color="auto"/>
            <w:left w:val="none" w:sz="0" w:space="0" w:color="auto"/>
            <w:bottom w:val="none" w:sz="0" w:space="0" w:color="auto"/>
            <w:right w:val="none" w:sz="0" w:space="0" w:color="auto"/>
          </w:divBdr>
        </w:div>
        <w:div w:id="711423402">
          <w:marLeft w:val="640"/>
          <w:marRight w:val="0"/>
          <w:marTop w:val="0"/>
          <w:marBottom w:val="0"/>
          <w:divBdr>
            <w:top w:val="none" w:sz="0" w:space="0" w:color="auto"/>
            <w:left w:val="none" w:sz="0" w:space="0" w:color="auto"/>
            <w:bottom w:val="none" w:sz="0" w:space="0" w:color="auto"/>
            <w:right w:val="none" w:sz="0" w:space="0" w:color="auto"/>
          </w:divBdr>
        </w:div>
        <w:div w:id="395738236">
          <w:marLeft w:val="640"/>
          <w:marRight w:val="0"/>
          <w:marTop w:val="0"/>
          <w:marBottom w:val="0"/>
          <w:divBdr>
            <w:top w:val="none" w:sz="0" w:space="0" w:color="auto"/>
            <w:left w:val="none" w:sz="0" w:space="0" w:color="auto"/>
            <w:bottom w:val="none" w:sz="0" w:space="0" w:color="auto"/>
            <w:right w:val="none" w:sz="0" w:space="0" w:color="auto"/>
          </w:divBdr>
        </w:div>
        <w:div w:id="1006980397">
          <w:marLeft w:val="640"/>
          <w:marRight w:val="0"/>
          <w:marTop w:val="0"/>
          <w:marBottom w:val="0"/>
          <w:divBdr>
            <w:top w:val="none" w:sz="0" w:space="0" w:color="auto"/>
            <w:left w:val="none" w:sz="0" w:space="0" w:color="auto"/>
            <w:bottom w:val="none" w:sz="0" w:space="0" w:color="auto"/>
            <w:right w:val="none" w:sz="0" w:space="0" w:color="auto"/>
          </w:divBdr>
        </w:div>
        <w:div w:id="1243560759">
          <w:marLeft w:val="640"/>
          <w:marRight w:val="0"/>
          <w:marTop w:val="0"/>
          <w:marBottom w:val="0"/>
          <w:divBdr>
            <w:top w:val="none" w:sz="0" w:space="0" w:color="auto"/>
            <w:left w:val="none" w:sz="0" w:space="0" w:color="auto"/>
            <w:bottom w:val="none" w:sz="0" w:space="0" w:color="auto"/>
            <w:right w:val="none" w:sz="0" w:space="0" w:color="auto"/>
          </w:divBdr>
        </w:div>
        <w:div w:id="1209486837">
          <w:marLeft w:val="640"/>
          <w:marRight w:val="0"/>
          <w:marTop w:val="0"/>
          <w:marBottom w:val="0"/>
          <w:divBdr>
            <w:top w:val="none" w:sz="0" w:space="0" w:color="auto"/>
            <w:left w:val="none" w:sz="0" w:space="0" w:color="auto"/>
            <w:bottom w:val="none" w:sz="0" w:space="0" w:color="auto"/>
            <w:right w:val="none" w:sz="0" w:space="0" w:color="auto"/>
          </w:divBdr>
        </w:div>
        <w:div w:id="1576697002">
          <w:marLeft w:val="640"/>
          <w:marRight w:val="0"/>
          <w:marTop w:val="0"/>
          <w:marBottom w:val="0"/>
          <w:divBdr>
            <w:top w:val="none" w:sz="0" w:space="0" w:color="auto"/>
            <w:left w:val="none" w:sz="0" w:space="0" w:color="auto"/>
            <w:bottom w:val="none" w:sz="0" w:space="0" w:color="auto"/>
            <w:right w:val="none" w:sz="0" w:space="0" w:color="auto"/>
          </w:divBdr>
        </w:div>
      </w:divsChild>
    </w:div>
    <w:div w:id="551844012">
      <w:bodyDiv w:val="1"/>
      <w:marLeft w:val="0"/>
      <w:marRight w:val="0"/>
      <w:marTop w:val="0"/>
      <w:marBottom w:val="0"/>
      <w:divBdr>
        <w:top w:val="none" w:sz="0" w:space="0" w:color="auto"/>
        <w:left w:val="none" w:sz="0" w:space="0" w:color="auto"/>
        <w:bottom w:val="none" w:sz="0" w:space="0" w:color="auto"/>
        <w:right w:val="none" w:sz="0" w:space="0" w:color="auto"/>
      </w:divBdr>
      <w:divsChild>
        <w:div w:id="1615479839">
          <w:marLeft w:val="640"/>
          <w:marRight w:val="0"/>
          <w:marTop w:val="0"/>
          <w:marBottom w:val="0"/>
          <w:divBdr>
            <w:top w:val="none" w:sz="0" w:space="0" w:color="auto"/>
            <w:left w:val="none" w:sz="0" w:space="0" w:color="auto"/>
            <w:bottom w:val="none" w:sz="0" w:space="0" w:color="auto"/>
            <w:right w:val="none" w:sz="0" w:space="0" w:color="auto"/>
          </w:divBdr>
        </w:div>
        <w:div w:id="38164510">
          <w:marLeft w:val="640"/>
          <w:marRight w:val="0"/>
          <w:marTop w:val="0"/>
          <w:marBottom w:val="0"/>
          <w:divBdr>
            <w:top w:val="none" w:sz="0" w:space="0" w:color="auto"/>
            <w:left w:val="none" w:sz="0" w:space="0" w:color="auto"/>
            <w:bottom w:val="none" w:sz="0" w:space="0" w:color="auto"/>
            <w:right w:val="none" w:sz="0" w:space="0" w:color="auto"/>
          </w:divBdr>
        </w:div>
        <w:div w:id="318536205">
          <w:marLeft w:val="640"/>
          <w:marRight w:val="0"/>
          <w:marTop w:val="0"/>
          <w:marBottom w:val="0"/>
          <w:divBdr>
            <w:top w:val="none" w:sz="0" w:space="0" w:color="auto"/>
            <w:left w:val="none" w:sz="0" w:space="0" w:color="auto"/>
            <w:bottom w:val="none" w:sz="0" w:space="0" w:color="auto"/>
            <w:right w:val="none" w:sz="0" w:space="0" w:color="auto"/>
          </w:divBdr>
        </w:div>
        <w:div w:id="2027442018">
          <w:marLeft w:val="640"/>
          <w:marRight w:val="0"/>
          <w:marTop w:val="0"/>
          <w:marBottom w:val="0"/>
          <w:divBdr>
            <w:top w:val="none" w:sz="0" w:space="0" w:color="auto"/>
            <w:left w:val="none" w:sz="0" w:space="0" w:color="auto"/>
            <w:bottom w:val="none" w:sz="0" w:space="0" w:color="auto"/>
            <w:right w:val="none" w:sz="0" w:space="0" w:color="auto"/>
          </w:divBdr>
        </w:div>
        <w:div w:id="212816177">
          <w:marLeft w:val="640"/>
          <w:marRight w:val="0"/>
          <w:marTop w:val="0"/>
          <w:marBottom w:val="0"/>
          <w:divBdr>
            <w:top w:val="none" w:sz="0" w:space="0" w:color="auto"/>
            <w:left w:val="none" w:sz="0" w:space="0" w:color="auto"/>
            <w:bottom w:val="none" w:sz="0" w:space="0" w:color="auto"/>
            <w:right w:val="none" w:sz="0" w:space="0" w:color="auto"/>
          </w:divBdr>
        </w:div>
        <w:div w:id="1941183868">
          <w:marLeft w:val="640"/>
          <w:marRight w:val="0"/>
          <w:marTop w:val="0"/>
          <w:marBottom w:val="0"/>
          <w:divBdr>
            <w:top w:val="none" w:sz="0" w:space="0" w:color="auto"/>
            <w:left w:val="none" w:sz="0" w:space="0" w:color="auto"/>
            <w:bottom w:val="none" w:sz="0" w:space="0" w:color="auto"/>
            <w:right w:val="none" w:sz="0" w:space="0" w:color="auto"/>
          </w:divBdr>
        </w:div>
        <w:div w:id="882864378">
          <w:marLeft w:val="640"/>
          <w:marRight w:val="0"/>
          <w:marTop w:val="0"/>
          <w:marBottom w:val="0"/>
          <w:divBdr>
            <w:top w:val="none" w:sz="0" w:space="0" w:color="auto"/>
            <w:left w:val="none" w:sz="0" w:space="0" w:color="auto"/>
            <w:bottom w:val="none" w:sz="0" w:space="0" w:color="auto"/>
            <w:right w:val="none" w:sz="0" w:space="0" w:color="auto"/>
          </w:divBdr>
        </w:div>
        <w:div w:id="1585413016">
          <w:marLeft w:val="640"/>
          <w:marRight w:val="0"/>
          <w:marTop w:val="0"/>
          <w:marBottom w:val="0"/>
          <w:divBdr>
            <w:top w:val="none" w:sz="0" w:space="0" w:color="auto"/>
            <w:left w:val="none" w:sz="0" w:space="0" w:color="auto"/>
            <w:bottom w:val="none" w:sz="0" w:space="0" w:color="auto"/>
            <w:right w:val="none" w:sz="0" w:space="0" w:color="auto"/>
          </w:divBdr>
        </w:div>
        <w:div w:id="612522590">
          <w:marLeft w:val="640"/>
          <w:marRight w:val="0"/>
          <w:marTop w:val="0"/>
          <w:marBottom w:val="0"/>
          <w:divBdr>
            <w:top w:val="none" w:sz="0" w:space="0" w:color="auto"/>
            <w:left w:val="none" w:sz="0" w:space="0" w:color="auto"/>
            <w:bottom w:val="none" w:sz="0" w:space="0" w:color="auto"/>
            <w:right w:val="none" w:sz="0" w:space="0" w:color="auto"/>
          </w:divBdr>
        </w:div>
        <w:div w:id="1855604333">
          <w:marLeft w:val="640"/>
          <w:marRight w:val="0"/>
          <w:marTop w:val="0"/>
          <w:marBottom w:val="0"/>
          <w:divBdr>
            <w:top w:val="none" w:sz="0" w:space="0" w:color="auto"/>
            <w:left w:val="none" w:sz="0" w:space="0" w:color="auto"/>
            <w:bottom w:val="none" w:sz="0" w:space="0" w:color="auto"/>
            <w:right w:val="none" w:sz="0" w:space="0" w:color="auto"/>
          </w:divBdr>
        </w:div>
        <w:div w:id="1622305035">
          <w:marLeft w:val="640"/>
          <w:marRight w:val="0"/>
          <w:marTop w:val="0"/>
          <w:marBottom w:val="0"/>
          <w:divBdr>
            <w:top w:val="none" w:sz="0" w:space="0" w:color="auto"/>
            <w:left w:val="none" w:sz="0" w:space="0" w:color="auto"/>
            <w:bottom w:val="none" w:sz="0" w:space="0" w:color="auto"/>
            <w:right w:val="none" w:sz="0" w:space="0" w:color="auto"/>
          </w:divBdr>
        </w:div>
        <w:div w:id="1713384412">
          <w:marLeft w:val="640"/>
          <w:marRight w:val="0"/>
          <w:marTop w:val="0"/>
          <w:marBottom w:val="0"/>
          <w:divBdr>
            <w:top w:val="none" w:sz="0" w:space="0" w:color="auto"/>
            <w:left w:val="none" w:sz="0" w:space="0" w:color="auto"/>
            <w:bottom w:val="none" w:sz="0" w:space="0" w:color="auto"/>
            <w:right w:val="none" w:sz="0" w:space="0" w:color="auto"/>
          </w:divBdr>
        </w:div>
        <w:div w:id="909274464">
          <w:marLeft w:val="640"/>
          <w:marRight w:val="0"/>
          <w:marTop w:val="0"/>
          <w:marBottom w:val="0"/>
          <w:divBdr>
            <w:top w:val="none" w:sz="0" w:space="0" w:color="auto"/>
            <w:left w:val="none" w:sz="0" w:space="0" w:color="auto"/>
            <w:bottom w:val="none" w:sz="0" w:space="0" w:color="auto"/>
            <w:right w:val="none" w:sz="0" w:space="0" w:color="auto"/>
          </w:divBdr>
        </w:div>
        <w:div w:id="786966501">
          <w:marLeft w:val="640"/>
          <w:marRight w:val="0"/>
          <w:marTop w:val="0"/>
          <w:marBottom w:val="0"/>
          <w:divBdr>
            <w:top w:val="none" w:sz="0" w:space="0" w:color="auto"/>
            <w:left w:val="none" w:sz="0" w:space="0" w:color="auto"/>
            <w:bottom w:val="none" w:sz="0" w:space="0" w:color="auto"/>
            <w:right w:val="none" w:sz="0" w:space="0" w:color="auto"/>
          </w:divBdr>
        </w:div>
        <w:div w:id="320930346">
          <w:marLeft w:val="640"/>
          <w:marRight w:val="0"/>
          <w:marTop w:val="0"/>
          <w:marBottom w:val="0"/>
          <w:divBdr>
            <w:top w:val="none" w:sz="0" w:space="0" w:color="auto"/>
            <w:left w:val="none" w:sz="0" w:space="0" w:color="auto"/>
            <w:bottom w:val="none" w:sz="0" w:space="0" w:color="auto"/>
            <w:right w:val="none" w:sz="0" w:space="0" w:color="auto"/>
          </w:divBdr>
        </w:div>
        <w:div w:id="268853360">
          <w:marLeft w:val="640"/>
          <w:marRight w:val="0"/>
          <w:marTop w:val="0"/>
          <w:marBottom w:val="0"/>
          <w:divBdr>
            <w:top w:val="none" w:sz="0" w:space="0" w:color="auto"/>
            <w:left w:val="none" w:sz="0" w:space="0" w:color="auto"/>
            <w:bottom w:val="none" w:sz="0" w:space="0" w:color="auto"/>
            <w:right w:val="none" w:sz="0" w:space="0" w:color="auto"/>
          </w:divBdr>
        </w:div>
        <w:div w:id="1444114043">
          <w:marLeft w:val="640"/>
          <w:marRight w:val="0"/>
          <w:marTop w:val="0"/>
          <w:marBottom w:val="0"/>
          <w:divBdr>
            <w:top w:val="none" w:sz="0" w:space="0" w:color="auto"/>
            <w:left w:val="none" w:sz="0" w:space="0" w:color="auto"/>
            <w:bottom w:val="none" w:sz="0" w:space="0" w:color="auto"/>
            <w:right w:val="none" w:sz="0" w:space="0" w:color="auto"/>
          </w:divBdr>
        </w:div>
        <w:div w:id="199977487">
          <w:marLeft w:val="640"/>
          <w:marRight w:val="0"/>
          <w:marTop w:val="0"/>
          <w:marBottom w:val="0"/>
          <w:divBdr>
            <w:top w:val="none" w:sz="0" w:space="0" w:color="auto"/>
            <w:left w:val="none" w:sz="0" w:space="0" w:color="auto"/>
            <w:bottom w:val="none" w:sz="0" w:space="0" w:color="auto"/>
            <w:right w:val="none" w:sz="0" w:space="0" w:color="auto"/>
          </w:divBdr>
        </w:div>
        <w:div w:id="1632514161">
          <w:marLeft w:val="640"/>
          <w:marRight w:val="0"/>
          <w:marTop w:val="0"/>
          <w:marBottom w:val="0"/>
          <w:divBdr>
            <w:top w:val="none" w:sz="0" w:space="0" w:color="auto"/>
            <w:left w:val="none" w:sz="0" w:space="0" w:color="auto"/>
            <w:bottom w:val="none" w:sz="0" w:space="0" w:color="auto"/>
            <w:right w:val="none" w:sz="0" w:space="0" w:color="auto"/>
          </w:divBdr>
        </w:div>
        <w:div w:id="2023703339">
          <w:marLeft w:val="640"/>
          <w:marRight w:val="0"/>
          <w:marTop w:val="0"/>
          <w:marBottom w:val="0"/>
          <w:divBdr>
            <w:top w:val="none" w:sz="0" w:space="0" w:color="auto"/>
            <w:left w:val="none" w:sz="0" w:space="0" w:color="auto"/>
            <w:bottom w:val="none" w:sz="0" w:space="0" w:color="auto"/>
            <w:right w:val="none" w:sz="0" w:space="0" w:color="auto"/>
          </w:divBdr>
        </w:div>
        <w:div w:id="1623655079">
          <w:marLeft w:val="640"/>
          <w:marRight w:val="0"/>
          <w:marTop w:val="0"/>
          <w:marBottom w:val="0"/>
          <w:divBdr>
            <w:top w:val="none" w:sz="0" w:space="0" w:color="auto"/>
            <w:left w:val="none" w:sz="0" w:space="0" w:color="auto"/>
            <w:bottom w:val="none" w:sz="0" w:space="0" w:color="auto"/>
            <w:right w:val="none" w:sz="0" w:space="0" w:color="auto"/>
          </w:divBdr>
        </w:div>
        <w:div w:id="1330937090">
          <w:marLeft w:val="640"/>
          <w:marRight w:val="0"/>
          <w:marTop w:val="0"/>
          <w:marBottom w:val="0"/>
          <w:divBdr>
            <w:top w:val="none" w:sz="0" w:space="0" w:color="auto"/>
            <w:left w:val="none" w:sz="0" w:space="0" w:color="auto"/>
            <w:bottom w:val="none" w:sz="0" w:space="0" w:color="auto"/>
            <w:right w:val="none" w:sz="0" w:space="0" w:color="auto"/>
          </w:divBdr>
        </w:div>
        <w:div w:id="1754425524">
          <w:marLeft w:val="640"/>
          <w:marRight w:val="0"/>
          <w:marTop w:val="0"/>
          <w:marBottom w:val="0"/>
          <w:divBdr>
            <w:top w:val="none" w:sz="0" w:space="0" w:color="auto"/>
            <w:left w:val="none" w:sz="0" w:space="0" w:color="auto"/>
            <w:bottom w:val="none" w:sz="0" w:space="0" w:color="auto"/>
            <w:right w:val="none" w:sz="0" w:space="0" w:color="auto"/>
          </w:divBdr>
        </w:div>
        <w:div w:id="1907182267">
          <w:marLeft w:val="640"/>
          <w:marRight w:val="0"/>
          <w:marTop w:val="0"/>
          <w:marBottom w:val="0"/>
          <w:divBdr>
            <w:top w:val="none" w:sz="0" w:space="0" w:color="auto"/>
            <w:left w:val="none" w:sz="0" w:space="0" w:color="auto"/>
            <w:bottom w:val="none" w:sz="0" w:space="0" w:color="auto"/>
            <w:right w:val="none" w:sz="0" w:space="0" w:color="auto"/>
          </w:divBdr>
        </w:div>
        <w:div w:id="2072265279">
          <w:marLeft w:val="640"/>
          <w:marRight w:val="0"/>
          <w:marTop w:val="0"/>
          <w:marBottom w:val="0"/>
          <w:divBdr>
            <w:top w:val="none" w:sz="0" w:space="0" w:color="auto"/>
            <w:left w:val="none" w:sz="0" w:space="0" w:color="auto"/>
            <w:bottom w:val="none" w:sz="0" w:space="0" w:color="auto"/>
            <w:right w:val="none" w:sz="0" w:space="0" w:color="auto"/>
          </w:divBdr>
        </w:div>
        <w:div w:id="289746902">
          <w:marLeft w:val="640"/>
          <w:marRight w:val="0"/>
          <w:marTop w:val="0"/>
          <w:marBottom w:val="0"/>
          <w:divBdr>
            <w:top w:val="none" w:sz="0" w:space="0" w:color="auto"/>
            <w:left w:val="none" w:sz="0" w:space="0" w:color="auto"/>
            <w:bottom w:val="none" w:sz="0" w:space="0" w:color="auto"/>
            <w:right w:val="none" w:sz="0" w:space="0" w:color="auto"/>
          </w:divBdr>
        </w:div>
        <w:div w:id="1229997408">
          <w:marLeft w:val="640"/>
          <w:marRight w:val="0"/>
          <w:marTop w:val="0"/>
          <w:marBottom w:val="0"/>
          <w:divBdr>
            <w:top w:val="none" w:sz="0" w:space="0" w:color="auto"/>
            <w:left w:val="none" w:sz="0" w:space="0" w:color="auto"/>
            <w:bottom w:val="none" w:sz="0" w:space="0" w:color="auto"/>
            <w:right w:val="none" w:sz="0" w:space="0" w:color="auto"/>
          </w:divBdr>
        </w:div>
        <w:div w:id="122240217">
          <w:marLeft w:val="640"/>
          <w:marRight w:val="0"/>
          <w:marTop w:val="0"/>
          <w:marBottom w:val="0"/>
          <w:divBdr>
            <w:top w:val="none" w:sz="0" w:space="0" w:color="auto"/>
            <w:left w:val="none" w:sz="0" w:space="0" w:color="auto"/>
            <w:bottom w:val="none" w:sz="0" w:space="0" w:color="auto"/>
            <w:right w:val="none" w:sz="0" w:space="0" w:color="auto"/>
          </w:divBdr>
        </w:div>
        <w:div w:id="1769736100">
          <w:marLeft w:val="640"/>
          <w:marRight w:val="0"/>
          <w:marTop w:val="0"/>
          <w:marBottom w:val="0"/>
          <w:divBdr>
            <w:top w:val="none" w:sz="0" w:space="0" w:color="auto"/>
            <w:left w:val="none" w:sz="0" w:space="0" w:color="auto"/>
            <w:bottom w:val="none" w:sz="0" w:space="0" w:color="auto"/>
            <w:right w:val="none" w:sz="0" w:space="0" w:color="auto"/>
          </w:divBdr>
        </w:div>
        <w:div w:id="870337071">
          <w:marLeft w:val="640"/>
          <w:marRight w:val="0"/>
          <w:marTop w:val="0"/>
          <w:marBottom w:val="0"/>
          <w:divBdr>
            <w:top w:val="none" w:sz="0" w:space="0" w:color="auto"/>
            <w:left w:val="none" w:sz="0" w:space="0" w:color="auto"/>
            <w:bottom w:val="none" w:sz="0" w:space="0" w:color="auto"/>
            <w:right w:val="none" w:sz="0" w:space="0" w:color="auto"/>
          </w:divBdr>
        </w:div>
        <w:div w:id="445269295">
          <w:marLeft w:val="640"/>
          <w:marRight w:val="0"/>
          <w:marTop w:val="0"/>
          <w:marBottom w:val="0"/>
          <w:divBdr>
            <w:top w:val="none" w:sz="0" w:space="0" w:color="auto"/>
            <w:left w:val="none" w:sz="0" w:space="0" w:color="auto"/>
            <w:bottom w:val="none" w:sz="0" w:space="0" w:color="auto"/>
            <w:right w:val="none" w:sz="0" w:space="0" w:color="auto"/>
          </w:divBdr>
        </w:div>
        <w:div w:id="970552380">
          <w:marLeft w:val="640"/>
          <w:marRight w:val="0"/>
          <w:marTop w:val="0"/>
          <w:marBottom w:val="0"/>
          <w:divBdr>
            <w:top w:val="none" w:sz="0" w:space="0" w:color="auto"/>
            <w:left w:val="none" w:sz="0" w:space="0" w:color="auto"/>
            <w:bottom w:val="none" w:sz="0" w:space="0" w:color="auto"/>
            <w:right w:val="none" w:sz="0" w:space="0" w:color="auto"/>
          </w:divBdr>
        </w:div>
        <w:div w:id="1138958349">
          <w:marLeft w:val="640"/>
          <w:marRight w:val="0"/>
          <w:marTop w:val="0"/>
          <w:marBottom w:val="0"/>
          <w:divBdr>
            <w:top w:val="none" w:sz="0" w:space="0" w:color="auto"/>
            <w:left w:val="none" w:sz="0" w:space="0" w:color="auto"/>
            <w:bottom w:val="none" w:sz="0" w:space="0" w:color="auto"/>
            <w:right w:val="none" w:sz="0" w:space="0" w:color="auto"/>
          </w:divBdr>
        </w:div>
        <w:div w:id="285892741">
          <w:marLeft w:val="640"/>
          <w:marRight w:val="0"/>
          <w:marTop w:val="0"/>
          <w:marBottom w:val="0"/>
          <w:divBdr>
            <w:top w:val="none" w:sz="0" w:space="0" w:color="auto"/>
            <w:left w:val="none" w:sz="0" w:space="0" w:color="auto"/>
            <w:bottom w:val="none" w:sz="0" w:space="0" w:color="auto"/>
            <w:right w:val="none" w:sz="0" w:space="0" w:color="auto"/>
          </w:divBdr>
        </w:div>
        <w:div w:id="1633900535">
          <w:marLeft w:val="640"/>
          <w:marRight w:val="0"/>
          <w:marTop w:val="0"/>
          <w:marBottom w:val="0"/>
          <w:divBdr>
            <w:top w:val="none" w:sz="0" w:space="0" w:color="auto"/>
            <w:left w:val="none" w:sz="0" w:space="0" w:color="auto"/>
            <w:bottom w:val="none" w:sz="0" w:space="0" w:color="auto"/>
            <w:right w:val="none" w:sz="0" w:space="0" w:color="auto"/>
          </w:divBdr>
        </w:div>
        <w:div w:id="1329092159">
          <w:marLeft w:val="640"/>
          <w:marRight w:val="0"/>
          <w:marTop w:val="0"/>
          <w:marBottom w:val="0"/>
          <w:divBdr>
            <w:top w:val="none" w:sz="0" w:space="0" w:color="auto"/>
            <w:left w:val="none" w:sz="0" w:space="0" w:color="auto"/>
            <w:bottom w:val="none" w:sz="0" w:space="0" w:color="auto"/>
            <w:right w:val="none" w:sz="0" w:space="0" w:color="auto"/>
          </w:divBdr>
        </w:div>
        <w:div w:id="1312901838">
          <w:marLeft w:val="640"/>
          <w:marRight w:val="0"/>
          <w:marTop w:val="0"/>
          <w:marBottom w:val="0"/>
          <w:divBdr>
            <w:top w:val="none" w:sz="0" w:space="0" w:color="auto"/>
            <w:left w:val="none" w:sz="0" w:space="0" w:color="auto"/>
            <w:bottom w:val="none" w:sz="0" w:space="0" w:color="auto"/>
            <w:right w:val="none" w:sz="0" w:space="0" w:color="auto"/>
          </w:divBdr>
        </w:div>
        <w:div w:id="1700471688">
          <w:marLeft w:val="640"/>
          <w:marRight w:val="0"/>
          <w:marTop w:val="0"/>
          <w:marBottom w:val="0"/>
          <w:divBdr>
            <w:top w:val="none" w:sz="0" w:space="0" w:color="auto"/>
            <w:left w:val="none" w:sz="0" w:space="0" w:color="auto"/>
            <w:bottom w:val="none" w:sz="0" w:space="0" w:color="auto"/>
            <w:right w:val="none" w:sz="0" w:space="0" w:color="auto"/>
          </w:divBdr>
        </w:div>
        <w:div w:id="423576781">
          <w:marLeft w:val="640"/>
          <w:marRight w:val="0"/>
          <w:marTop w:val="0"/>
          <w:marBottom w:val="0"/>
          <w:divBdr>
            <w:top w:val="none" w:sz="0" w:space="0" w:color="auto"/>
            <w:left w:val="none" w:sz="0" w:space="0" w:color="auto"/>
            <w:bottom w:val="none" w:sz="0" w:space="0" w:color="auto"/>
            <w:right w:val="none" w:sz="0" w:space="0" w:color="auto"/>
          </w:divBdr>
        </w:div>
        <w:div w:id="160244769">
          <w:marLeft w:val="640"/>
          <w:marRight w:val="0"/>
          <w:marTop w:val="0"/>
          <w:marBottom w:val="0"/>
          <w:divBdr>
            <w:top w:val="none" w:sz="0" w:space="0" w:color="auto"/>
            <w:left w:val="none" w:sz="0" w:space="0" w:color="auto"/>
            <w:bottom w:val="none" w:sz="0" w:space="0" w:color="auto"/>
            <w:right w:val="none" w:sz="0" w:space="0" w:color="auto"/>
          </w:divBdr>
        </w:div>
        <w:div w:id="314993606">
          <w:marLeft w:val="640"/>
          <w:marRight w:val="0"/>
          <w:marTop w:val="0"/>
          <w:marBottom w:val="0"/>
          <w:divBdr>
            <w:top w:val="none" w:sz="0" w:space="0" w:color="auto"/>
            <w:left w:val="none" w:sz="0" w:space="0" w:color="auto"/>
            <w:bottom w:val="none" w:sz="0" w:space="0" w:color="auto"/>
            <w:right w:val="none" w:sz="0" w:space="0" w:color="auto"/>
          </w:divBdr>
        </w:div>
      </w:divsChild>
    </w:div>
    <w:div w:id="583534825">
      <w:bodyDiv w:val="1"/>
      <w:marLeft w:val="0"/>
      <w:marRight w:val="0"/>
      <w:marTop w:val="0"/>
      <w:marBottom w:val="0"/>
      <w:divBdr>
        <w:top w:val="none" w:sz="0" w:space="0" w:color="auto"/>
        <w:left w:val="none" w:sz="0" w:space="0" w:color="auto"/>
        <w:bottom w:val="none" w:sz="0" w:space="0" w:color="auto"/>
        <w:right w:val="none" w:sz="0" w:space="0" w:color="auto"/>
      </w:divBdr>
      <w:divsChild>
        <w:div w:id="650407399">
          <w:marLeft w:val="640"/>
          <w:marRight w:val="0"/>
          <w:marTop w:val="0"/>
          <w:marBottom w:val="0"/>
          <w:divBdr>
            <w:top w:val="none" w:sz="0" w:space="0" w:color="auto"/>
            <w:left w:val="none" w:sz="0" w:space="0" w:color="auto"/>
            <w:bottom w:val="none" w:sz="0" w:space="0" w:color="auto"/>
            <w:right w:val="none" w:sz="0" w:space="0" w:color="auto"/>
          </w:divBdr>
        </w:div>
        <w:div w:id="1551571963">
          <w:marLeft w:val="640"/>
          <w:marRight w:val="0"/>
          <w:marTop w:val="0"/>
          <w:marBottom w:val="0"/>
          <w:divBdr>
            <w:top w:val="none" w:sz="0" w:space="0" w:color="auto"/>
            <w:left w:val="none" w:sz="0" w:space="0" w:color="auto"/>
            <w:bottom w:val="none" w:sz="0" w:space="0" w:color="auto"/>
            <w:right w:val="none" w:sz="0" w:space="0" w:color="auto"/>
          </w:divBdr>
        </w:div>
        <w:div w:id="34082003">
          <w:marLeft w:val="640"/>
          <w:marRight w:val="0"/>
          <w:marTop w:val="0"/>
          <w:marBottom w:val="0"/>
          <w:divBdr>
            <w:top w:val="none" w:sz="0" w:space="0" w:color="auto"/>
            <w:left w:val="none" w:sz="0" w:space="0" w:color="auto"/>
            <w:bottom w:val="none" w:sz="0" w:space="0" w:color="auto"/>
            <w:right w:val="none" w:sz="0" w:space="0" w:color="auto"/>
          </w:divBdr>
        </w:div>
        <w:div w:id="71120244">
          <w:marLeft w:val="640"/>
          <w:marRight w:val="0"/>
          <w:marTop w:val="0"/>
          <w:marBottom w:val="0"/>
          <w:divBdr>
            <w:top w:val="none" w:sz="0" w:space="0" w:color="auto"/>
            <w:left w:val="none" w:sz="0" w:space="0" w:color="auto"/>
            <w:bottom w:val="none" w:sz="0" w:space="0" w:color="auto"/>
            <w:right w:val="none" w:sz="0" w:space="0" w:color="auto"/>
          </w:divBdr>
        </w:div>
        <w:div w:id="1301962789">
          <w:marLeft w:val="640"/>
          <w:marRight w:val="0"/>
          <w:marTop w:val="0"/>
          <w:marBottom w:val="0"/>
          <w:divBdr>
            <w:top w:val="none" w:sz="0" w:space="0" w:color="auto"/>
            <w:left w:val="none" w:sz="0" w:space="0" w:color="auto"/>
            <w:bottom w:val="none" w:sz="0" w:space="0" w:color="auto"/>
            <w:right w:val="none" w:sz="0" w:space="0" w:color="auto"/>
          </w:divBdr>
        </w:div>
        <w:div w:id="342711329">
          <w:marLeft w:val="640"/>
          <w:marRight w:val="0"/>
          <w:marTop w:val="0"/>
          <w:marBottom w:val="0"/>
          <w:divBdr>
            <w:top w:val="none" w:sz="0" w:space="0" w:color="auto"/>
            <w:left w:val="none" w:sz="0" w:space="0" w:color="auto"/>
            <w:bottom w:val="none" w:sz="0" w:space="0" w:color="auto"/>
            <w:right w:val="none" w:sz="0" w:space="0" w:color="auto"/>
          </w:divBdr>
        </w:div>
        <w:div w:id="99646487">
          <w:marLeft w:val="640"/>
          <w:marRight w:val="0"/>
          <w:marTop w:val="0"/>
          <w:marBottom w:val="0"/>
          <w:divBdr>
            <w:top w:val="none" w:sz="0" w:space="0" w:color="auto"/>
            <w:left w:val="none" w:sz="0" w:space="0" w:color="auto"/>
            <w:bottom w:val="none" w:sz="0" w:space="0" w:color="auto"/>
            <w:right w:val="none" w:sz="0" w:space="0" w:color="auto"/>
          </w:divBdr>
        </w:div>
        <w:div w:id="511991820">
          <w:marLeft w:val="640"/>
          <w:marRight w:val="0"/>
          <w:marTop w:val="0"/>
          <w:marBottom w:val="0"/>
          <w:divBdr>
            <w:top w:val="none" w:sz="0" w:space="0" w:color="auto"/>
            <w:left w:val="none" w:sz="0" w:space="0" w:color="auto"/>
            <w:bottom w:val="none" w:sz="0" w:space="0" w:color="auto"/>
            <w:right w:val="none" w:sz="0" w:space="0" w:color="auto"/>
          </w:divBdr>
        </w:div>
        <w:div w:id="1584028280">
          <w:marLeft w:val="640"/>
          <w:marRight w:val="0"/>
          <w:marTop w:val="0"/>
          <w:marBottom w:val="0"/>
          <w:divBdr>
            <w:top w:val="none" w:sz="0" w:space="0" w:color="auto"/>
            <w:left w:val="none" w:sz="0" w:space="0" w:color="auto"/>
            <w:bottom w:val="none" w:sz="0" w:space="0" w:color="auto"/>
            <w:right w:val="none" w:sz="0" w:space="0" w:color="auto"/>
          </w:divBdr>
        </w:div>
        <w:div w:id="1142188843">
          <w:marLeft w:val="640"/>
          <w:marRight w:val="0"/>
          <w:marTop w:val="0"/>
          <w:marBottom w:val="0"/>
          <w:divBdr>
            <w:top w:val="none" w:sz="0" w:space="0" w:color="auto"/>
            <w:left w:val="none" w:sz="0" w:space="0" w:color="auto"/>
            <w:bottom w:val="none" w:sz="0" w:space="0" w:color="auto"/>
            <w:right w:val="none" w:sz="0" w:space="0" w:color="auto"/>
          </w:divBdr>
        </w:div>
        <w:div w:id="1728070721">
          <w:marLeft w:val="640"/>
          <w:marRight w:val="0"/>
          <w:marTop w:val="0"/>
          <w:marBottom w:val="0"/>
          <w:divBdr>
            <w:top w:val="none" w:sz="0" w:space="0" w:color="auto"/>
            <w:left w:val="none" w:sz="0" w:space="0" w:color="auto"/>
            <w:bottom w:val="none" w:sz="0" w:space="0" w:color="auto"/>
            <w:right w:val="none" w:sz="0" w:space="0" w:color="auto"/>
          </w:divBdr>
        </w:div>
        <w:div w:id="38869063">
          <w:marLeft w:val="640"/>
          <w:marRight w:val="0"/>
          <w:marTop w:val="0"/>
          <w:marBottom w:val="0"/>
          <w:divBdr>
            <w:top w:val="none" w:sz="0" w:space="0" w:color="auto"/>
            <w:left w:val="none" w:sz="0" w:space="0" w:color="auto"/>
            <w:bottom w:val="none" w:sz="0" w:space="0" w:color="auto"/>
            <w:right w:val="none" w:sz="0" w:space="0" w:color="auto"/>
          </w:divBdr>
        </w:div>
        <w:div w:id="1651907486">
          <w:marLeft w:val="640"/>
          <w:marRight w:val="0"/>
          <w:marTop w:val="0"/>
          <w:marBottom w:val="0"/>
          <w:divBdr>
            <w:top w:val="none" w:sz="0" w:space="0" w:color="auto"/>
            <w:left w:val="none" w:sz="0" w:space="0" w:color="auto"/>
            <w:bottom w:val="none" w:sz="0" w:space="0" w:color="auto"/>
            <w:right w:val="none" w:sz="0" w:space="0" w:color="auto"/>
          </w:divBdr>
        </w:div>
        <w:div w:id="2100250325">
          <w:marLeft w:val="640"/>
          <w:marRight w:val="0"/>
          <w:marTop w:val="0"/>
          <w:marBottom w:val="0"/>
          <w:divBdr>
            <w:top w:val="none" w:sz="0" w:space="0" w:color="auto"/>
            <w:left w:val="none" w:sz="0" w:space="0" w:color="auto"/>
            <w:bottom w:val="none" w:sz="0" w:space="0" w:color="auto"/>
            <w:right w:val="none" w:sz="0" w:space="0" w:color="auto"/>
          </w:divBdr>
        </w:div>
        <w:div w:id="94834987">
          <w:marLeft w:val="640"/>
          <w:marRight w:val="0"/>
          <w:marTop w:val="0"/>
          <w:marBottom w:val="0"/>
          <w:divBdr>
            <w:top w:val="none" w:sz="0" w:space="0" w:color="auto"/>
            <w:left w:val="none" w:sz="0" w:space="0" w:color="auto"/>
            <w:bottom w:val="none" w:sz="0" w:space="0" w:color="auto"/>
            <w:right w:val="none" w:sz="0" w:space="0" w:color="auto"/>
          </w:divBdr>
        </w:div>
        <w:div w:id="857890014">
          <w:marLeft w:val="640"/>
          <w:marRight w:val="0"/>
          <w:marTop w:val="0"/>
          <w:marBottom w:val="0"/>
          <w:divBdr>
            <w:top w:val="none" w:sz="0" w:space="0" w:color="auto"/>
            <w:left w:val="none" w:sz="0" w:space="0" w:color="auto"/>
            <w:bottom w:val="none" w:sz="0" w:space="0" w:color="auto"/>
            <w:right w:val="none" w:sz="0" w:space="0" w:color="auto"/>
          </w:divBdr>
        </w:div>
        <w:div w:id="1674407639">
          <w:marLeft w:val="640"/>
          <w:marRight w:val="0"/>
          <w:marTop w:val="0"/>
          <w:marBottom w:val="0"/>
          <w:divBdr>
            <w:top w:val="none" w:sz="0" w:space="0" w:color="auto"/>
            <w:left w:val="none" w:sz="0" w:space="0" w:color="auto"/>
            <w:bottom w:val="none" w:sz="0" w:space="0" w:color="auto"/>
            <w:right w:val="none" w:sz="0" w:space="0" w:color="auto"/>
          </w:divBdr>
        </w:div>
        <w:div w:id="1605578799">
          <w:marLeft w:val="640"/>
          <w:marRight w:val="0"/>
          <w:marTop w:val="0"/>
          <w:marBottom w:val="0"/>
          <w:divBdr>
            <w:top w:val="none" w:sz="0" w:space="0" w:color="auto"/>
            <w:left w:val="none" w:sz="0" w:space="0" w:color="auto"/>
            <w:bottom w:val="none" w:sz="0" w:space="0" w:color="auto"/>
            <w:right w:val="none" w:sz="0" w:space="0" w:color="auto"/>
          </w:divBdr>
        </w:div>
        <w:div w:id="245696403">
          <w:marLeft w:val="640"/>
          <w:marRight w:val="0"/>
          <w:marTop w:val="0"/>
          <w:marBottom w:val="0"/>
          <w:divBdr>
            <w:top w:val="none" w:sz="0" w:space="0" w:color="auto"/>
            <w:left w:val="none" w:sz="0" w:space="0" w:color="auto"/>
            <w:bottom w:val="none" w:sz="0" w:space="0" w:color="auto"/>
            <w:right w:val="none" w:sz="0" w:space="0" w:color="auto"/>
          </w:divBdr>
        </w:div>
        <w:div w:id="429855503">
          <w:marLeft w:val="640"/>
          <w:marRight w:val="0"/>
          <w:marTop w:val="0"/>
          <w:marBottom w:val="0"/>
          <w:divBdr>
            <w:top w:val="none" w:sz="0" w:space="0" w:color="auto"/>
            <w:left w:val="none" w:sz="0" w:space="0" w:color="auto"/>
            <w:bottom w:val="none" w:sz="0" w:space="0" w:color="auto"/>
            <w:right w:val="none" w:sz="0" w:space="0" w:color="auto"/>
          </w:divBdr>
        </w:div>
        <w:div w:id="732195789">
          <w:marLeft w:val="640"/>
          <w:marRight w:val="0"/>
          <w:marTop w:val="0"/>
          <w:marBottom w:val="0"/>
          <w:divBdr>
            <w:top w:val="none" w:sz="0" w:space="0" w:color="auto"/>
            <w:left w:val="none" w:sz="0" w:space="0" w:color="auto"/>
            <w:bottom w:val="none" w:sz="0" w:space="0" w:color="auto"/>
            <w:right w:val="none" w:sz="0" w:space="0" w:color="auto"/>
          </w:divBdr>
        </w:div>
        <w:div w:id="1040785652">
          <w:marLeft w:val="640"/>
          <w:marRight w:val="0"/>
          <w:marTop w:val="0"/>
          <w:marBottom w:val="0"/>
          <w:divBdr>
            <w:top w:val="none" w:sz="0" w:space="0" w:color="auto"/>
            <w:left w:val="none" w:sz="0" w:space="0" w:color="auto"/>
            <w:bottom w:val="none" w:sz="0" w:space="0" w:color="auto"/>
            <w:right w:val="none" w:sz="0" w:space="0" w:color="auto"/>
          </w:divBdr>
        </w:div>
        <w:div w:id="943004120">
          <w:marLeft w:val="640"/>
          <w:marRight w:val="0"/>
          <w:marTop w:val="0"/>
          <w:marBottom w:val="0"/>
          <w:divBdr>
            <w:top w:val="none" w:sz="0" w:space="0" w:color="auto"/>
            <w:left w:val="none" w:sz="0" w:space="0" w:color="auto"/>
            <w:bottom w:val="none" w:sz="0" w:space="0" w:color="auto"/>
            <w:right w:val="none" w:sz="0" w:space="0" w:color="auto"/>
          </w:divBdr>
        </w:div>
        <w:div w:id="303896780">
          <w:marLeft w:val="640"/>
          <w:marRight w:val="0"/>
          <w:marTop w:val="0"/>
          <w:marBottom w:val="0"/>
          <w:divBdr>
            <w:top w:val="none" w:sz="0" w:space="0" w:color="auto"/>
            <w:left w:val="none" w:sz="0" w:space="0" w:color="auto"/>
            <w:bottom w:val="none" w:sz="0" w:space="0" w:color="auto"/>
            <w:right w:val="none" w:sz="0" w:space="0" w:color="auto"/>
          </w:divBdr>
        </w:div>
        <w:div w:id="1599289368">
          <w:marLeft w:val="640"/>
          <w:marRight w:val="0"/>
          <w:marTop w:val="0"/>
          <w:marBottom w:val="0"/>
          <w:divBdr>
            <w:top w:val="none" w:sz="0" w:space="0" w:color="auto"/>
            <w:left w:val="none" w:sz="0" w:space="0" w:color="auto"/>
            <w:bottom w:val="none" w:sz="0" w:space="0" w:color="auto"/>
            <w:right w:val="none" w:sz="0" w:space="0" w:color="auto"/>
          </w:divBdr>
        </w:div>
        <w:div w:id="2016835458">
          <w:marLeft w:val="640"/>
          <w:marRight w:val="0"/>
          <w:marTop w:val="0"/>
          <w:marBottom w:val="0"/>
          <w:divBdr>
            <w:top w:val="none" w:sz="0" w:space="0" w:color="auto"/>
            <w:left w:val="none" w:sz="0" w:space="0" w:color="auto"/>
            <w:bottom w:val="none" w:sz="0" w:space="0" w:color="auto"/>
            <w:right w:val="none" w:sz="0" w:space="0" w:color="auto"/>
          </w:divBdr>
        </w:div>
        <w:div w:id="1704013079">
          <w:marLeft w:val="640"/>
          <w:marRight w:val="0"/>
          <w:marTop w:val="0"/>
          <w:marBottom w:val="0"/>
          <w:divBdr>
            <w:top w:val="none" w:sz="0" w:space="0" w:color="auto"/>
            <w:left w:val="none" w:sz="0" w:space="0" w:color="auto"/>
            <w:bottom w:val="none" w:sz="0" w:space="0" w:color="auto"/>
            <w:right w:val="none" w:sz="0" w:space="0" w:color="auto"/>
          </w:divBdr>
        </w:div>
        <w:div w:id="1439718338">
          <w:marLeft w:val="640"/>
          <w:marRight w:val="0"/>
          <w:marTop w:val="0"/>
          <w:marBottom w:val="0"/>
          <w:divBdr>
            <w:top w:val="none" w:sz="0" w:space="0" w:color="auto"/>
            <w:left w:val="none" w:sz="0" w:space="0" w:color="auto"/>
            <w:bottom w:val="none" w:sz="0" w:space="0" w:color="auto"/>
            <w:right w:val="none" w:sz="0" w:space="0" w:color="auto"/>
          </w:divBdr>
        </w:div>
        <w:div w:id="963928019">
          <w:marLeft w:val="640"/>
          <w:marRight w:val="0"/>
          <w:marTop w:val="0"/>
          <w:marBottom w:val="0"/>
          <w:divBdr>
            <w:top w:val="none" w:sz="0" w:space="0" w:color="auto"/>
            <w:left w:val="none" w:sz="0" w:space="0" w:color="auto"/>
            <w:bottom w:val="none" w:sz="0" w:space="0" w:color="auto"/>
            <w:right w:val="none" w:sz="0" w:space="0" w:color="auto"/>
          </w:divBdr>
        </w:div>
        <w:div w:id="1206992457">
          <w:marLeft w:val="640"/>
          <w:marRight w:val="0"/>
          <w:marTop w:val="0"/>
          <w:marBottom w:val="0"/>
          <w:divBdr>
            <w:top w:val="none" w:sz="0" w:space="0" w:color="auto"/>
            <w:left w:val="none" w:sz="0" w:space="0" w:color="auto"/>
            <w:bottom w:val="none" w:sz="0" w:space="0" w:color="auto"/>
            <w:right w:val="none" w:sz="0" w:space="0" w:color="auto"/>
          </w:divBdr>
        </w:div>
        <w:div w:id="558053041">
          <w:marLeft w:val="640"/>
          <w:marRight w:val="0"/>
          <w:marTop w:val="0"/>
          <w:marBottom w:val="0"/>
          <w:divBdr>
            <w:top w:val="none" w:sz="0" w:space="0" w:color="auto"/>
            <w:left w:val="none" w:sz="0" w:space="0" w:color="auto"/>
            <w:bottom w:val="none" w:sz="0" w:space="0" w:color="auto"/>
            <w:right w:val="none" w:sz="0" w:space="0" w:color="auto"/>
          </w:divBdr>
        </w:div>
        <w:div w:id="1224563273">
          <w:marLeft w:val="640"/>
          <w:marRight w:val="0"/>
          <w:marTop w:val="0"/>
          <w:marBottom w:val="0"/>
          <w:divBdr>
            <w:top w:val="none" w:sz="0" w:space="0" w:color="auto"/>
            <w:left w:val="none" w:sz="0" w:space="0" w:color="auto"/>
            <w:bottom w:val="none" w:sz="0" w:space="0" w:color="auto"/>
            <w:right w:val="none" w:sz="0" w:space="0" w:color="auto"/>
          </w:divBdr>
        </w:div>
        <w:div w:id="1141195421">
          <w:marLeft w:val="640"/>
          <w:marRight w:val="0"/>
          <w:marTop w:val="0"/>
          <w:marBottom w:val="0"/>
          <w:divBdr>
            <w:top w:val="none" w:sz="0" w:space="0" w:color="auto"/>
            <w:left w:val="none" w:sz="0" w:space="0" w:color="auto"/>
            <w:bottom w:val="none" w:sz="0" w:space="0" w:color="auto"/>
            <w:right w:val="none" w:sz="0" w:space="0" w:color="auto"/>
          </w:divBdr>
        </w:div>
        <w:div w:id="497888991">
          <w:marLeft w:val="640"/>
          <w:marRight w:val="0"/>
          <w:marTop w:val="0"/>
          <w:marBottom w:val="0"/>
          <w:divBdr>
            <w:top w:val="none" w:sz="0" w:space="0" w:color="auto"/>
            <w:left w:val="none" w:sz="0" w:space="0" w:color="auto"/>
            <w:bottom w:val="none" w:sz="0" w:space="0" w:color="auto"/>
            <w:right w:val="none" w:sz="0" w:space="0" w:color="auto"/>
          </w:divBdr>
        </w:div>
        <w:div w:id="949311673">
          <w:marLeft w:val="640"/>
          <w:marRight w:val="0"/>
          <w:marTop w:val="0"/>
          <w:marBottom w:val="0"/>
          <w:divBdr>
            <w:top w:val="none" w:sz="0" w:space="0" w:color="auto"/>
            <w:left w:val="none" w:sz="0" w:space="0" w:color="auto"/>
            <w:bottom w:val="none" w:sz="0" w:space="0" w:color="auto"/>
            <w:right w:val="none" w:sz="0" w:space="0" w:color="auto"/>
          </w:divBdr>
        </w:div>
        <w:div w:id="1639992286">
          <w:marLeft w:val="640"/>
          <w:marRight w:val="0"/>
          <w:marTop w:val="0"/>
          <w:marBottom w:val="0"/>
          <w:divBdr>
            <w:top w:val="none" w:sz="0" w:space="0" w:color="auto"/>
            <w:left w:val="none" w:sz="0" w:space="0" w:color="auto"/>
            <w:bottom w:val="none" w:sz="0" w:space="0" w:color="auto"/>
            <w:right w:val="none" w:sz="0" w:space="0" w:color="auto"/>
          </w:divBdr>
        </w:div>
        <w:div w:id="347106078">
          <w:marLeft w:val="640"/>
          <w:marRight w:val="0"/>
          <w:marTop w:val="0"/>
          <w:marBottom w:val="0"/>
          <w:divBdr>
            <w:top w:val="none" w:sz="0" w:space="0" w:color="auto"/>
            <w:left w:val="none" w:sz="0" w:space="0" w:color="auto"/>
            <w:bottom w:val="none" w:sz="0" w:space="0" w:color="auto"/>
            <w:right w:val="none" w:sz="0" w:space="0" w:color="auto"/>
          </w:divBdr>
        </w:div>
        <w:div w:id="350491873">
          <w:marLeft w:val="640"/>
          <w:marRight w:val="0"/>
          <w:marTop w:val="0"/>
          <w:marBottom w:val="0"/>
          <w:divBdr>
            <w:top w:val="none" w:sz="0" w:space="0" w:color="auto"/>
            <w:left w:val="none" w:sz="0" w:space="0" w:color="auto"/>
            <w:bottom w:val="none" w:sz="0" w:space="0" w:color="auto"/>
            <w:right w:val="none" w:sz="0" w:space="0" w:color="auto"/>
          </w:divBdr>
        </w:div>
        <w:div w:id="2014336498">
          <w:marLeft w:val="640"/>
          <w:marRight w:val="0"/>
          <w:marTop w:val="0"/>
          <w:marBottom w:val="0"/>
          <w:divBdr>
            <w:top w:val="none" w:sz="0" w:space="0" w:color="auto"/>
            <w:left w:val="none" w:sz="0" w:space="0" w:color="auto"/>
            <w:bottom w:val="none" w:sz="0" w:space="0" w:color="auto"/>
            <w:right w:val="none" w:sz="0" w:space="0" w:color="auto"/>
          </w:divBdr>
        </w:div>
        <w:div w:id="1181815373">
          <w:marLeft w:val="640"/>
          <w:marRight w:val="0"/>
          <w:marTop w:val="0"/>
          <w:marBottom w:val="0"/>
          <w:divBdr>
            <w:top w:val="none" w:sz="0" w:space="0" w:color="auto"/>
            <w:left w:val="none" w:sz="0" w:space="0" w:color="auto"/>
            <w:bottom w:val="none" w:sz="0" w:space="0" w:color="auto"/>
            <w:right w:val="none" w:sz="0" w:space="0" w:color="auto"/>
          </w:divBdr>
        </w:div>
        <w:div w:id="778531071">
          <w:marLeft w:val="640"/>
          <w:marRight w:val="0"/>
          <w:marTop w:val="0"/>
          <w:marBottom w:val="0"/>
          <w:divBdr>
            <w:top w:val="none" w:sz="0" w:space="0" w:color="auto"/>
            <w:left w:val="none" w:sz="0" w:space="0" w:color="auto"/>
            <w:bottom w:val="none" w:sz="0" w:space="0" w:color="auto"/>
            <w:right w:val="none" w:sz="0" w:space="0" w:color="auto"/>
          </w:divBdr>
        </w:div>
      </w:divsChild>
    </w:div>
    <w:div w:id="617491686">
      <w:bodyDiv w:val="1"/>
      <w:marLeft w:val="0"/>
      <w:marRight w:val="0"/>
      <w:marTop w:val="0"/>
      <w:marBottom w:val="0"/>
      <w:divBdr>
        <w:top w:val="none" w:sz="0" w:space="0" w:color="auto"/>
        <w:left w:val="none" w:sz="0" w:space="0" w:color="auto"/>
        <w:bottom w:val="none" w:sz="0" w:space="0" w:color="auto"/>
        <w:right w:val="none" w:sz="0" w:space="0" w:color="auto"/>
      </w:divBdr>
    </w:div>
    <w:div w:id="650908420">
      <w:bodyDiv w:val="1"/>
      <w:marLeft w:val="0"/>
      <w:marRight w:val="0"/>
      <w:marTop w:val="0"/>
      <w:marBottom w:val="0"/>
      <w:divBdr>
        <w:top w:val="none" w:sz="0" w:space="0" w:color="auto"/>
        <w:left w:val="none" w:sz="0" w:space="0" w:color="auto"/>
        <w:bottom w:val="none" w:sz="0" w:space="0" w:color="auto"/>
        <w:right w:val="none" w:sz="0" w:space="0" w:color="auto"/>
      </w:divBdr>
      <w:divsChild>
        <w:div w:id="1687823683">
          <w:marLeft w:val="640"/>
          <w:marRight w:val="0"/>
          <w:marTop w:val="0"/>
          <w:marBottom w:val="0"/>
          <w:divBdr>
            <w:top w:val="none" w:sz="0" w:space="0" w:color="auto"/>
            <w:left w:val="none" w:sz="0" w:space="0" w:color="auto"/>
            <w:bottom w:val="none" w:sz="0" w:space="0" w:color="auto"/>
            <w:right w:val="none" w:sz="0" w:space="0" w:color="auto"/>
          </w:divBdr>
        </w:div>
        <w:div w:id="12725936">
          <w:marLeft w:val="640"/>
          <w:marRight w:val="0"/>
          <w:marTop w:val="0"/>
          <w:marBottom w:val="0"/>
          <w:divBdr>
            <w:top w:val="none" w:sz="0" w:space="0" w:color="auto"/>
            <w:left w:val="none" w:sz="0" w:space="0" w:color="auto"/>
            <w:bottom w:val="none" w:sz="0" w:space="0" w:color="auto"/>
            <w:right w:val="none" w:sz="0" w:space="0" w:color="auto"/>
          </w:divBdr>
        </w:div>
        <w:div w:id="900798533">
          <w:marLeft w:val="640"/>
          <w:marRight w:val="0"/>
          <w:marTop w:val="0"/>
          <w:marBottom w:val="0"/>
          <w:divBdr>
            <w:top w:val="none" w:sz="0" w:space="0" w:color="auto"/>
            <w:left w:val="none" w:sz="0" w:space="0" w:color="auto"/>
            <w:bottom w:val="none" w:sz="0" w:space="0" w:color="auto"/>
            <w:right w:val="none" w:sz="0" w:space="0" w:color="auto"/>
          </w:divBdr>
        </w:div>
        <w:div w:id="631712068">
          <w:marLeft w:val="640"/>
          <w:marRight w:val="0"/>
          <w:marTop w:val="0"/>
          <w:marBottom w:val="0"/>
          <w:divBdr>
            <w:top w:val="none" w:sz="0" w:space="0" w:color="auto"/>
            <w:left w:val="none" w:sz="0" w:space="0" w:color="auto"/>
            <w:bottom w:val="none" w:sz="0" w:space="0" w:color="auto"/>
            <w:right w:val="none" w:sz="0" w:space="0" w:color="auto"/>
          </w:divBdr>
        </w:div>
        <w:div w:id="519399116">
          <w:marLeft w:val="640"/>
          <w:marRight w:val="0"/>
          <w:marTop w:val="0"/>
          <w:marBottom w:val="0"/>
          <w:divBdr>
            <w:top w:val="none" w:sz="0" w:space="0" w:color="auto"/>
            <w:left w:val="none" w:sz="0" w:space="0" w:color="auto"/>
            <w:bottom w:val="none" w:sz="0" w:space="0" w:color="auto"/>
            <w:right w:val="none" w:sz="0" w:space="0" w:color="auto"/>
          </w:divBdr>
        </w:div>
        <w:div w:id="1005060337">
          <w:marLeft w:val="640"/>
          <w:marRight w:val="0"/>
          <w:marTop w:val="0"/>
          <w:marBottom w:val="0"/>
          <w:divBdr>
            <w:top w:val="none" w:sz="0" w:space="0" w:color="auto"/>
            <w:left w:val="none" w:sz="0" w:space="0" w:color="auto"/>
            <w:bottom w:val="none" w:sz="0" w:space="0" w:color="auto"/>
            <w:right w:val="none" w:sz="0" w:space="0" w:color="auto"/>
          </w:divBdr>
        </w:div>
        <w:div w:id="496458563">
          <w:marLeft w:val="640"/>
          <w:marRight w:val="0"/>
          <w:marTop w:val="0"/>
          <w:marBottom w:val="0"/>
          <w:divBdr>
            <w:top w:val="none" w:sz="0" w:space="0" w:color="auto"/>
            <w:left w:val="none" w:sz="0" w:space="0" w:color="auto"/>
            <w:bottom w:val="none" w:sz="0" w:space="0" w:color="auto"/>
            <w:right w:val="none" w:sz="0" w:space="0" w:color="auto"/>
          </w:divBdr>
        </w:div>
        <w:div w:id="1033189803">
          <w:marLeft w:val="640"/>
          <w:marRight w:val="0"/>
          <w:marTop w:val="0"/>
          <w:marBottom w:val="0"/>
          <w:divBdr>
            <w:top w:val="none" w:sz="0" w:space="0" w:color="auto"/>
            <w:left w:val="none" w:sz="0" w:space="0" w:color="auto"/>
            <w:bottom w:val="none" w:sz="0" w:space="0" w:color="auto"/>
            <w:right w:val="none" w:sz="0" w:space="0" w:color="auto"/>
          </w:divBdr>
        </w:div>
        <w:div w:id="2059888570">
          <w:marLeft w:val="640"/>
          <w:marRight w:val="0"/>
          <w:marTop w:val="0"/>
          <w:marBottom w:val="0"/>
          <w:divBdr>
            <w:top w:val="none" w:sz="0" w:space="0" w:color="auto"/>
            <w:left w:val="none" w:sz="0" w:space="0" w:color="auto"/>
            <w:bottom w:val="none" w:sz="0" w:space="0" w:color="auto"/>
            <w:right w:val="none" w:sz="0" w:space="0" w:color="auto"/>
          </w:divBdr>
        </w:div>
        <w:div w:id="19940033">
          <w:marLeft w:val="640"/>
          <w:marRight w:val="0"/>
          <w:marTop w:val="0"/>
          <w:marBottom w:val="0"/>
          <w:divBdr>
            <w:top w:val="none" w:sz="0" w:space="0" w:color="auto"/>
            <w:left w:val="none" w:sz="0" w:space="0" w:color="auto"/>
            <w:bottom w:val="none" w:sz="0" w:space="0" w:color="auto"/>
            <w:right w:val="none" w:sz="0" w:space="0" w:color="auto"/>
          </w:divBdr>
        </w:div>
        <w:div w:id="1927035910">
          <w:marLeft w:val="640"/>
          <w:marRight w:val="0"/>
          <w:marTop w:val="0"/>
          <w:marBottom w:val="0"/>
          <w:divBdr>
            <w:top w:val="none" w:sz="0" w:space="0" w:color="auto"/>
            <w:left w:val="none" w:sz="0" w:space="0" w:color="auto"/>
            <w:bottom w:val="none" w:sz="0" w:space="0" w:color="auto"/>
            <w:right w:val="none" w:sz="0" w:space="0" w:color="auto"/>
          </w:divBdr>
        </w:div>
        <w:div w:id="1080635421">
          <w:marLeft w:val="640"/>
          <w:marRight w:val="0"/>
          <w:marTop w:val="0"/>
          <w:marBottom w:val="0"/>
          <w:divBdr>
            <w:top w:val="none" w:sz="0" w:space="0" w:color="auto"/>
            <w:left w:val="none" w:sz="0" w:space="0" w:color="auto"/>
            <w:bottom w:val="none" w:sz="0" w:space="0" w:color="auto"/>
            <w:right w:val="none" w:sz="0" w:space="0" w:color="auto"/>
          </w:divBdr>
        </w:div>
        <w:div w:id="1322199055">
          <w:marLeft w:val="640"/>
          <w:marRight w:val="0"/>
          <w:marTop w:val="0"/>
          <w:marBottom w:val="0"/>
          <w:divBdr>
            <w:top w:val="none" w:sz="0" w:space="0" w:color="auto"/>
            <w:left w:val="none" w:sz="0" w:space="0" w:color="auto"/>
            <w:bottom w:val="none" w:sz="0" w:space="0" w:color="auto"/>
            <w:right w:val="none" w:sz="0" w:space="0" w:color="auto"/>
          </w:divBdr>
        </w:div>
        <w:div w:id="1614554589">
          <w:marLeft w:val="640"/>
          <w:marRight w:val="0"/>
          <w:marTop w:val="0"/>
          <w:marBottom w:val="0"/>
          <w:divBdr>
            <w:top w:val="none" w:sz="0" w:space="0" w:color="auto"/>
            <w:left w:val="none" w:sz="0" w:space="0" w:color="auto"/>
            <w:bottom w:val="none" w:sz="0" w:space="0" w:color="auto"/>
            <w:right w:val="none" w:sz="0" w:space="0" w:color="auto"/>
          </w:divBdr>
        </w:div>
        <w:div w:id="333726965">
          <w:marLeft w:val="640"/>
          <w:marRight w:val="0"/>
          <w:marTop w:val="0"/>
          <w:marBottom w:val="0"/>
          <w:divBdr>
            <w:top w:val="none" w:sz="0" w:space="0" w:color="auto"/>
            <w:left w:val="none" w:sz="0" w:space="0" w:color="auto"/>
            <w:bottom w:val="none" w:sz="0" w:space="0" w:color="auto"/>
            <w:right w:val="none" w:sz="0" w:space="0" w:color="auto"/>
          </w:divBdr>
        </w:div>
        <w:div w:id="1990744988">
          <w:marLeft w:val="640"/>
          <w:marRight w:val="0"/>
          <w:marTop w:val="0"/>
          <w:marBottom w:val="0"/>
          <w:divBdr>
            <w:top w:val="none" w:sz="0" w:space="0" w:color="auto"/>
            <w:left w:val="none" w:sz="0" w:space="0" w:color="auto"/>
            <w:bottom w:val="none" w:sz="0" w:space="0" w:color="auto"/>
            <w:right w:val="none" w:sz="0" w:space="0" w:color="auto"/>
          </w:divBdr>
        </w:div>
        <w:div w:id="391078928">
          <w:marLeft w:val="640"/>
          <w:marRight w:val="0"/>
          <w:marTop w:val="0"/>
          <w:marBottom w:val="0"/>
          <w:divBdr>
            <w:top w:val="none" w:sz="0" w:space="0" w:color="auto"/>
            <w:left w:val="none" w:sz="0" w:space="0" w:color="auto"/>
            <w:bottom w:val="none" w:sz="0" w:space="0" w:color="auto"/>
            <w:right w:val="none" w:sz="0" w:space="0" w:color="auto"/>
          </w:divBdr>
        </w:div>
        <w:div w:id="1685738977">
          <w:marLeft w:val="640"/>
          <w:marRight w:val="0"/>
          <w:marTop w:val="0"/>
          <w:marBottom w:val="0"/>
          <w:divBdr>
            <w:top w:val="none" w:sz="0" w:space="0" w:color="auto"/>
            <w:left w:val="none" w:sz="0" w:space="0" w:color="auto"/>
            <w:bottom w:val="none" w:sz="0" w:space="0" w:color="auto"/>
            <w:right w:val="none" w:sz="0" w:space="0" w:color="auto"/>
          </w:divBdr>
        </w:div>
        <w:div w:id="989209353">
          <w:marLeft w:val="640"/>
          <w:marRight w:val="0"/>
          <w:marTop w:val="0"/>
          <w:marBottom w:val="0"/>
          <w:divBdr>
            <w:top w:val="none" w:sz="0" w:space="0" w:color="auto"/>
            <w:left w:val="none" w:sz="0" w:space="0" w:color="auto"/>
            <w:bottom w:val="none" w:sz="0" w:space="0" w:color="auto"/>
            <w:right w:val="none" w:sz="0" w:space="0" w:color="auto"/>
          </w:divBdr>
        </w:div>
        <w:div w:id="776943197">
          <w:marLeft w:val="640"/>
          <w:marRight w:val="0"/>
          <w:marTop w:val="0"/>
          <w:marBottom w:val="0"/>
          <w:divBdr>
            <w:top w:val="none" w:sz="0" w:space="0" w:color="auto"/>
            <w:left w:val="none" w:sz="0" w:space="0" w:color="auto"/>
            <w:bottom w:val="none" w:sz="0" w:space="0" w:color="auto"/>
            <w:right w:val="none" w:sz="0" w:space="0" w:color="auto"/>
          </w:divBdr>
        </w:div>
        <w:div w:id="568615822">
          <w:marLeft w:val="640"/>
          <w:marRight w:val="0"/>
          <w:marTop w:val="0"/>
          <w:marBottom w:val="0"/>
          <w:divBdr>
            <w:top w:val="none" w:sz="0" w:space="0" w:color="auto"/>
            <w:left w:val="none" w:sz="0" w:space="0" w:color="auto"/>
            <w:bottom w:val="none" w:sz="0" w:space="0" w:color="auto"/>
            <w:right w:val="none" w:sz="0" w:space="0" w:color="auto"/>
          </w:divBdr>
        </w:div>
        <w:div w:id="1479614135">
          <w:marLeft w:val="640"/>
          <w:marRight w:val="0"/>
          <w:marTop w:val="0"/>
          <w:marBottom w:val="0"/>
          <w:divBdr>
            <w:top w:val="none" w:sz="0" w:space="0" w:color="auto"/>
            <w:left w:val="none" w:sz="0" w:space="0" w:color="auto"/>
            <w:bottom w:val="none" w:sz="0" w:space="0" w:color="auto"/>
            <w:right w:val="none" w:sz="0" w:space="0" w:color="auto"/>
          </w:divBdr>
        </w:div>
        <w:div w:id="1610895409">
          <w:marLeft w:val="640"/>
          <w:marRight w:val="0"/>
          <w:marTop w:val="0"/>
          <w:marBottom w:val="0"/>
          <w:divBdr>
            <w:top w:val="none" w:sz="0" w:space="0" w:color="auto"/>
            <w:left w:val="none" w:sz="0" w:space="0" w:color="auto"/>
            <w:bottom w:val="none" w:sz="0" w:space="0" w:color="auto"/>
            <w:right w:val="none" w:sz="0" w:space="0" w:color="auto"/>
          </w:divBdr>
        </w:div>
        <w:div w:id="286743680">
          <w:marLeft w:val="640"/>
          <w:marRight w:val="0"/>
          <w:marTop w:val="0"/>
          <w:marBottom w:val="0"/>
          <w:divBdr>
            <w:top w:val="none" w:sz="0" w:space="0" w:color="auto"/>
            <w:left w:val="none" w:sz="0" w:space="0" w:color="auto"/>
            <w:bottom w:val="none" w:sz="0" w:space="0" w:color="auto"/>
            <w:right w:val="none" w:sz="0" w:space="0" w:color="auto"/>
          </w:divBdr>
        </w:div>
        <w:div w:id="947349923">
          <w:marLeft w:val="640"/>
          <w:marRight w:val="0"/>
          <w:marTop w:val="0"/>
          <w:marBottom w:val="0"/>
          <w:divBdr>
            <w:top w:val="none" w:sz="0" w:space="0" w:color="auto"/>
            <w:left w:val="none" w:sz="0" w:space="0" w:color="auto"/>
            <w:bottom w:val="none" w:sz="0" w:space="0" w:color="auto"/>
            <w:right w:val="none" w:sz="0" w:space="0" w:color="auto"/>
          </w:divBdr>
        </w:div>
        <w:div w:id="1093820198">
          <w:marLeft w:val="640"/>
          <w:marRight w:val="0"/>
          <w:marTop w:val="0"/>
          <w:marBottom w:val="0"/>
          <w:divBdr>
            <w:top w:val="none" w:sz="0" w:space="0" w:color="auto"/>
            <w:left w:val="none" w:sz="0" w:space="0" w:color="auto"/>
            <w:bottom w:val="none" w:sz="0" w:space="0" w:color="auto"/>
            <w:right w:val="none" w:sz="0" w:space="0" w:color="auto"/>
          </w:divBdr>
        </w:div>
        <w:div w:id="1657031472">
          <w:marLeft w:val="640"/>
          <w:marRight w:val="0"/>
          <w:marTop w:val="0"/>
          <w:marBottom w:val="0"/>
          <w:divBdr>
            <w:top w:val="none" w:sz="0" w:space="0" w:color="auto"/>
            <w:left w:val="none" w:sz="0" w:space="0" w:color="auto"/>
            <w:bottom w:val="none" w:sz="0" w:space="0" w:color="auto"/>
            <w:right w:val="none" w:sz="0" w:space="0" w:color="auto"/>
          </w:divBdr>
        </w:div>
        <w:div w:id="255795541">
          <w:marLeft w:val="640"/>
          <w:marRight w:val="0"/>
          <w:marTop w:val="0"/>
          <w:marBottom w:val="0"/>
          <w:divBdr>
            <w:top w:val="none" w:sz="0" w:space="0" w:color="auto"/>
            <w:left w:val="none" w:sz="0" w:space="0" w:color="auto"/>
            <w:bottom w:val="none" w:sz="0" w:space="0" w:color="auto"/>
            <w:right w:val="none" w:sz="0" w:space="0" w:color="auto"/>
          </w:divBdr>
        </w:div>
        <w:div w:id="1365596928">
          <w:marLeft w:val="640"/>
          <w:marRight w:val="0"/>
          <w:marTop w:val="0"/>
          <w:marBottom w:val="0"/>
          <w:divBdr>
            <w:top w:val="none" w:sz="0" w:space="0" w:color="auto"/>
            <w:left w:val="none" w:sz="0" w:space="0" w:color="auto"/>
            <w:bottom w:val="none" w:sz="0" w:space="0" w:color="auto"/>
            <w:right w:val="none" w:sz="0" w:space="0" w:color="auto"/>
          </w:divBdr>
        </w:div>
        <w:div w:id="1006320087">
          <w:marLeft w:val="640"/>
          <w:marRight w:val="0"/>
          <w:marTop w:val="0"/>
          <w:marBottom w:val="0"/>
          <w:divBdr>
            <w:top w:val="none" w:sz="0" w:space="0" w:color="auto"/>
            <w:left w:val="none" w:sz="0" w:space="0" w:color="auto"/>
            <w:bottom w:val="none" w:sz="0" w:space="0" w:color="auto"/>
            <w:right w:val="none" w:sz="0" w:space="0" w:color="auto"/>
          </w:divBdr>
        </w:div>
        <w:div w:id="270209605">
          <w:marLeft w:val="640"/>
          <w:marRight w:val="0"/>
          <w:marTop w:val="0"/>
          <w:marBottom w:val="0"/>
          <w:divBdr>
            <w:top w:val="none" w:sz="0" w:space="0" w:color="auto"/>
            <w:left w:val="none" w:sz="0" w:space="0" w:color="auto"/>
            <w:bottom w:val="none" w:sz="0" w:space="0" w:color="auto"/>
            <w:right w:val="none" w:sz="0" w:space="0" w:color="auto"/>
          </w:divBdr>
        </w:div>
        <w:div w:id="1747145905">
          <w:marLeft w:val="640"/>
          <w:marRight w:val="0"/>
          <w:marTop w:val="0"/>
          <w:marBottom w:val="0"/>
          <w:divBdr>
            <w:top w:val="none" w:sz="0" w:space="0" w:color="auto"/>
            <w:left w:val="none" w:sz="0" w:space="0" w:color="auto"/>
            <w:bottom w:val="none" w:sz="0" w:space="0" w:color="auto"/>
            <w:right w:val="none" w:sz="0" w:space="0" w:color="auto"/>
          </w:divBdr>
        </w:div>
      </w:divsChild>
    </w:div>
    <w:div w:id="656611649">
      <w:bodyDiv w:val="1"/>
      <w:marLeft w:val="0"/>
      <w:marRight w:val="0"/>
      <w:marTop w:val="0"/>
      <w:marBottom w:val="0"/>
      <w:divBdr>
        <w:top w:val="none" w:sz="0" w:space="0" w:color="auto"/>
        <w:left w:val="none" w:sz="0" w:space="0" w:color="auto"/>
        <w:bottom w:val="none" w:sz="0" w:space="0" w:color="auto"/>
        <w:right w:val="none" w:sz="0" w:space="0" w:color="auto"/>
      </w:divBdr>
    </w:div>
    <w:div w:id="661733986">
      <w:bodyDiv w:val="1"/>
      <w:marLeft w:val="0"/>
      <w:marRight w:val="0"/>
      <w:marTop w:val="0"/>
      <w:marBottom w:val="0"/>
      <w:divBdr>
        <w:top w:val="none" w:sz="0" w:space="0" w:color="auto"/>
        <w:left w:val="none" w:sz="0" w:space="0" w:color="auto"/>
        <w:bottom w:val="none" w:sz="0" w:space="0" w:color="auto"/>
        <w:right w:val="none" w:sz="0" w:space="0" w:color="auto"/>
      </w:divBdr>
      <w:divsChild>
        <w:div w:id="2103526052">
          <w:marLeft w:val="640"/>
          <w:marRight w:val="0"/>
          <w:marTop w:val="0"/>
          <w:marBottom w:val="0"/>
          <w:divBdr>
            <w:top w:val="none" w:sz="0" w:space="0" w:color="auto"/>
            <w:left w:val="none" w:sz="0" w:space="0" w:color="auto"/>
            <w:bottom w:val="none" w:sz="0" w:space="0" w:color="auto"/>
            <w:right w:val="none" w:sz="0" w:space="0" w:color="auto"/>
          </w:divBdr>
        </w:div>
        <w:div w:id="961572219">
          <w:marLeft w:val="640"/>
          <w:marRight w:val="0"/>
          <w:marTop w:val="0"/>
          <w:marBottom w:val="0"/>
          <w:divBdr>
            <w:top w:val="none" w:sz="0" w:space="0" w:color="auto"/>
            <w:left w:val="none" w:sz="0" w:space="0" w:color="auto"/>
            <w:bottom w:val="none" w:sz="0" w:space="0" w:color="auto"/>
            <w:right w:val="none" w:sz="0" w:space="0" w:color="auto"/>
          </w:divBdr>
        </w:div>
        <w:div w:id="538123761">
          <w:marLeft w:val="640"/>
          <w:marRight w:val="0"/>
          <w:marTop w:val="0"/>
          <w:marBottom w:val="0"/>
          <w:divBdr>
            <w:top w:val="none" w:sz="0" w:space="0" w:color="auto"/>
            <w:left w:val="none" w:sz="0" w:space="0" w:color="auto"/>
            <w:bottom w:val="none" w:sz="0" w:space="0" w:color="auto"/>
            <w:right w:val="none" w:sz="0" w:space="0" w:color="auto"/>
          </w:divBdr>
        </w:div>
        <w:div w:id="982545304">
          <w:marLeft w:val="640"/>
          <w:marRight w:val="0"/>
          <w:marTop w:val="0"/>
          <w:marBottom w:val="0"/>
          <w:divBdr>
            <w:top w:val="none" w:sz="0" w:space="0" w:color="auto"/>
            <w:left w:val="none" w:sz="0" w:space="0" w:color="auto"/>
            <w:bottom w:val="none" w:sz="0" w:space="0" w:color="auto"/>
            <w:right w:val="none" w:sz="0" w:space="0" w:color="auto"/>
          </w:divBdr>
        </w:div>
        <w:div w:id="674068471">
          <w:marLeft w:val="640"/>
          <w:marRight w:val="0"/>
          <w:marTop w:val="0"/>
          <w:marBottom w:val="0"/>
          <w:divBdr>
            <w:top w:val="none" w:sz="0" w:space="0" w:color="auto"/>
            <w:left w:val="none" w:sz="0" w:space="0" w:color="auto"/>
            <w:bottom w:val="none" w:sz="0" w:space="0" w:color="auto"/>
            <w:right w:val="none" w:sz="0" w:space="0" w:color="auto"/>
          </w:divBdr>
        </w:div>
        <w:div w:id="1507405762">
          <w:marLeft w:val="640"/>
          <w:marRight w:val="0"/>
          <w:marTop w:val="0"/>
          <w:marBottom w:val="0"/>
          <w:divBdr>
            <w:top w:val="none" w:sz="0" w:space="0" w:color="auto"/>
            <w:left w:val="none" w:sz="0" w:space="0" w:color="auto"/>
            <w:bottom w:val="none" w:sz="0" w:space="0" w:color="auto"/>
            <w:right w:val="none" w:sz="0" w:space="0" w:color="auto"/>
          </w:divBdr>
        </w:div>
        <w:div w:id="1241914410">
          <w:marLeft w:val="640"/>
          <w:marRight w:val="0"/>
          <w:marTop w:val="0"/>
          <w:marBottom w:val="0"/>
          <w:divBdr>
            <w:top w:val="none" w:sz="0" w:space="0" w:color="auto"/>
            <w:left w:val="none" w:sz="0" w:space="0" w:color="auto"/>
            <w:bottom w:val="none" w:sz="0" w:space="0" w:color="auto"/>
            <w:right w:val="none" w:sz="0" w:space="0" w:color="auto"/>
          </w:divBdr>
        </w:div>
        <w:div w:id="1992369964">
          <w:marLeft w:val="640"/>
          <w:marRight w:val="0"/>
          <w:marTop w:val="0"/>
          <w:marBottom w:val="0"/>
          <w:divBdr>
            <w:top w:val="none" w:sz="0" w:space="0" w:color="auto"/>
            <w:left w:val="none" w:sz="0" w:space="0" w:color="auto"/>
            <w:bottom w:val="none" w:sz="0" w:space="0" w:color="auto"/>
            <w:right w:val="none" w:sz="0" w:space="0" w:color="auto"/>
          </w:divBdr>
        </w:div>
        <w:div w:id="1377509887">
          <w:marLeft w:val="640"/>
          <w:marRight w:val="0"/>
          <w:marTop w:val="0"/>
          <w:marBottom w:val="0"/>
          <w:divBdr>
            <w:top w:val="none" w:sz="0" w:space="0" w:color="auto"/>
            <w:left w:val="none" w:sz="0" w:space="0" w:color="auto"/>
            <w:bottom w:val="none" w:sz="0" w:space="0" w:color="auto"/>
            <w:right w:val="none" w:sz="0" w:space="0" w:color="auto"/>
          </w:divBdr>
        </w:div>
        <w:div w:id="1379207059">
          <w:marLeft w:val="640"/>
          <w:marRight w:val="0"/>
          <w:marTop w:val="0"/>
          <w:marBottom w:val="0"/>
          <w:divBdr>
            <w:top w:val="none" w:sz="0" w:space="0" w:color="auto"/>
            <w:left w:val="none" w:sz="0" w:space="0" w:color="auto"/>
            <w:bottom w:val="none" w:sz="0" w:space="0" w:color="auto"/>
            <w:right w:val="none" w:sz="0" w:space="0" w:color="auto"/>
          </w:divBdr>
        </w:div>
        <w:div w:id="456527441">
          <w:marLeft w:val="640"/>
          <w:marRight w:val="0"/>
          <w:marTop w:val="0"/>
          <w:marBottom w:val="0"/>
          <w:divBdr>
            <w:top w:val="none" w:sz="0" w:space="0" w:color="auto"/>
            <w:left w:val="none" w:sz="0" w:space="0" w:color="auto"/>
            <w:bottom w:val="none" w:sz="0" w:space="0" w:color="auto"/>
            <w:right w:val="none" w:sz="0" w:space="0" w:color="auto"/>
          </w:divBdr>
        </w:div>
        <w:div w:id="1058095363">
          <w:marLeft w:val="640"/>
          <w:marRight w:val="0"/>
          <w:marTop w:val="0"/>
          <w:marBottom w:val="0"/>
          <w:divBdr>
            <w:top w:val="none" w:sz="0" w:space="0" w:color="auto"/>
            <w:left w:val="none" w:sz="0" w:space="0" w:color="auto"/>
            <w:bottom w:val="none" w:sz="0" w:space="0" w:color="auto"/>
            <w:right w:val="none" w:sz="0" w:space="0" w:color="auto"/>
          </w:divBdr>
        </w:div>
        <w:div w:id="774207991">
          <w:marLeft w:val="640"/>
          <w:marRight w:val="0"/>
          <w:marTop w:val="0"/>
          <w:marBottom w:val="0"/>
          <w:divBdr>
            <w:top w:val="none" w:sz="0" w:space="0" w:color="auto"/>
            <w:left w:val="none" w:sz="0" w:space="0" w:color="auto"/>
            <w:bottom w:val="none" w:sz="0" w:space="0" w:color="auto"/>
            <w:right w:val="none" w:sz="0" w:space="0" w:color="auto"/>
          </w:divBdr>
        </w:div>
        <w:div w:id="651301161">
          <w:marLeft w:val="640"/>
          <w:marRight w:val="0"/>
          <w:marTop w:val="0"/>
          <w:marBottom w:val="0"/>
          <w:divBdr>
            <w:top w:val="none" w:sz="0" w:space="0" w:color="auto"/>
            <w:left w:val="none" w:sz="0" w:space="0" w:color="auto"/>
            <w:bottom w:val="none" w:sz="0" w:space="0" w:color="auto"/>
            <w:right w:val="none" w:sz="0" w:space="0" w:color="auto"/>
          </w:divBdr>
        </w:div>
        <w:div w:id="1319726664">
          <w:marLeft w:val="640"/>
          <w:marRight w:val="0"/>
          <w:marTop w:val="0"/>
          <w:marBottom w:val="0"/>
          <w:divBdr>
            <w:top w:val="none" w:sz="0" w:space="0" w:color="auto"/>
            <w:left w:val="none" w:sz="0" w:space="0" w:color="auto"/>
            <w:bottom w:val="none" w:sz="0" w:space="0" w:color="auto"/>
            <w:right w:val="none" w:sz="0" w:space="0" w:color="auto"/>
          </w:divBdr>
        </w:div>
        <w:div w:id="2011058412">
          <w:marLeft w:val="640"/>
          <w:marRight w:val="0"/>
          <w:marTop w:val="0"/>
          <w:marBottom w:val="0"/>
          <w:divBdr>
            <w:top w:val="none" w:sz="0" w:space="0" w:color="auto"/>
            <w:left w:val="none" w:sz="0" w:space="0" w:color="auto"/>
            <w:bottom w:val="none" w:sz="0" w:space="0" w:color="auto"/>
            <w:right w:val="none" w:sz="0" w:space="0" w:color="auto"/>
          </w:divBdr>
        </w:div>
        <w:div w:id="2083290605">
          <w:marLeft w:val="640"/>
          <w:marRight w:val="0"/>
          <w:marTop w:val="0"/>
          <w:marBottom w:val="0"/>
          <w:divBdr>
            <w:top w:val="none" w:sz="0" w:space="0" w:color="auto"/>
            <w:left w:val="none" w:sz="0" w:space="0" w:color="auto"/>
            <w:bottom w:val="none" w:sz="0" w:space="0" w:color="auto"/>
            <w:right w:val="none" w:sz="0" w:space="0" w:color="auto"/>
          </w:divBdr>
        </w:div>
        <w:div w:id="472790977">
          <w:marLeft w:val="640"/>
          <w:marRight w:val="0"/>
          <w:marTop w:val="0"/>
          <w:marBottom w:val="0"/>
          <w:divBdr>
            <w:top w:val="none" w:sz="0" w:space="0" w:color="auto"/>
            <w:left w:val="none" w:sz="0" w:space="0" w:color="auto"/>
            <w:bottom w:val="none" w:sz="0" w:space="0" w:color="auto"/>
            <w:right w:val="none" w:sz="0" w:space="0" w:color="auto"/>
          </w:divBdr>
        </w:div>
        <w:div w:id="145443351">
          <w:marLeft w:val="640"/>
          <w:marRight w:val="0"/>
          <w:marTop w:val="0"/>
          <w:marBottom w:val="0"/>
          <w:divBdr>
            <w:top w:val="none" w:sz="0" w:space="0" w:color="auto"/>
            <w:left w:val="none" w:sz="0" w:space="0" w:color="auto"/>
            <w:bottom w:val="none" w:sz="0" w:space="0" w:color="auto"/>
            <w:right w:val="none" w:sz="0" w:space="0" w:color="auto"/>
          </w:divBdr>
        </w:div>
        <w:div w:id="2000767506">
          <w:marLeft w:val="640"/>
          <w:marRight w:val="0"/>
          <w:marTop w:val="0"/>
          <w:marBottom w:val="0"/>
          <w:divBdr>
            <w:top w:val="none" w:sz="0" w:space="0" w:color="auto"/>
            <w:left w:val="none" w:sz="0" w:space="0" w:color="auto"/>
            <w:bottom w:val="none" w:sz="0" w:space="0" w:color="auto"/>
            <w:right w:val="none" w:sz="0" w:space="0" w:color="auto"/>
          </w:divBdr>
        </w:div>
        <w:div w:id="1130128427">
          <w:marLeft w:val="640"/>
          <w:marRight w:val="0"/>
          <w:marTop w:val="0"/>
          <w:marBottom w:val="0"/>
          <w:divBdr>
            <w:top w:val="none" w:sz="0" w:space="0" w:color="auto"/>
            <w:left w:val="none" w:sz="0" w:space="0" w:color="auto"/>
            <w:bottom w:val="none" w:sz="0" w:space="0" w:color="auto"/>
            <w:right w:val="none" w:sz="0" w:space="0" w:color="auto"/>
          </w:divBdr>
        </w:div>
        <w:div w:id="1634482322">
          <w:marLeft w:val="640"/>
          <w:marRight w:val="0"/>
          <w:marTop w:val="0"/>
          <w:marBottom w:val="0"/>
          <w:divBdr>
            <w:top w:val="none" w:sz="0" w:space="0" w:color="auto"/>
            <w:left w:val="none" w:sz="0" w:space="0" w:color="auto"/>
            <w:bottom w:val="none" w:sz="0" w:space="0" w:color="auto"/>
            <w:right w:val="none" w:sz="0" w:space="0" w:color="auto"/>
          </w:divBdr>
        </w:div>
        <w:div w:id="1574465343">
          <w:marLeft w:val="640"/>
          <w:marRight w:val="0"/>
          <w:marTop w:val="0"/>
          <w:marBottom w:val="0"/>
          <w:divBdr>
            <w:top w:val="none" w:sz="0" w:space="0" w:color="auto"/>
            <w:left w:val="none" w:sz="0" w:space="0" w:color="auto"/>
            <w:bottom w:val="none" w:sz="0" w:space="0" w:color="auto"/>
            <w:right w:val="none" w:sz="0" w:space="0" w:color="auto"/>
          </w:divBdr>
        </w:div>
        <w:div w:id="2101289993">
          <w:marLeft w:val="640"/>
          <w:marRight w:val="0"/>
          <w:marTop w:val="0"/>
          <w:marBottom w:val="0"/>
          <w:divBdr>
            <w:top w:val="none" w:sz="0" w:space="0" w:color="auto"/>
            <w:left w:val="none" w:sz="0" w:space="0" w:color="auto"/>
            <w:bottom w:val="none" w:sz="0" w:space="0" w:color="auto"/>
            <w:right w:val="none" w:sz="0" w:space="0" w:color="auto"/>
          </w:divBdr>
        </w:div>
        <w:div w:id="298196646">
          <w:marLeft w:val="640"/>
          <w:marRight w:val="0"/>
          <w:marTop w:val="0"/>
          <w:marBottom w:val="0"/>
          <w:divBdr>
            <w:top w:val="none" w:sz="0" w:space="0" w:color="auto"/>
            <w:left w:val="none" w:sz="0" w:space="0" w:color="auto"/>
            <w:bottom w:val="none" w:sz="0" w:space="0" w:color="auto"/>
            <w:right w:val="none" w:sz="0" w:space="0" w:color="auto"/>
          </w:divBdr>
        </w:div>
        <w:div w:id="1333795099">
          <w:marLeft w:val="640"/>
          <w:marRight w:val="0"/>
          <w:marTop w:val="0"/>
          <w:marBottom w:val="0"/>
          <w:divBdr>
            <w:top w:val="none" w:sz="0" w:space="0" w:color="auto"/>
            <w:left w:val="none" w:sz="0" w:space="0" w:color="auto"/>
            <w:bottom w:val="none" w:sz="0" w:space="0" w:color="auto"/>
            <w:right w:val="none" w:sz="0" w:space="0" w:color="auto"/>
          </w:divBdr>
        </w:div>
        <w:div w:id="587736259">
          <w:marLeft w:val="640"/>
          <w:marRight w:val="0"/>
          <w:marTop w:val="0"/>
          <w:marBottom w:val="0"/>
          <w:divBdr>
            <w:top w:val="none" w:sz="0" w:space="0" w:color="auto"/>
            <w:left w:val="none" w:sz="0" w:space="0" w:color="auto"/>
            <w:bottom w:val="none" w:sz="0" w:space="0" w:color="auto"/>
            <w:right w:val="none" w:sz="0" w:space="0" w:color="auto"/>
          </w:divBdr>
        </w:div>
        <w:div w:id="1651641054">
          <w:marLeft w:val="640"/>
          <w:marRight w:val="0"/>
          <w:marTop w:val="0"/>
          <w:marBottom w:val="0"/>
          <w:divBdr>
            <w:top w:val="none" w:sz="0" w:space="0" w:color="auto"/>
            <w:left w:val="none" w:sz="0" w:space="0" w:color="auto"/>
            <w:bottom w:val="none" w:sz="0" w:space="0" w:color="auto"/>
            <w:right w:val="none" w:sz="0" w:space="0" w:color="auto"/>
          </w:divBdr>
        </w:div>
        <w:div w:id="2016878153">
          <w:marLeft w:val="640"/>
          <w:marRight w:val="0"/>
          <w:marTop w:val="0"/>
          <w:marBottom w:val="0"/>
          <w:divBdr>
            <w:top w:val="none" w:sz="0" w:space="0" w:color="auto"/>
            <w:left w:val="none" w:sz="0" w:space="0" w:color="auto"/>
            <w:bottom w:val="none" w:sz="0" w:space="0" w:color="auto"/>
            <w:right w:val="none" w:sz="0" w:space="0" w:color="auto"/>
          </w:divBdr>
        </w:div>
        <w:div w:id="1933316115">
          <w:marLeft w:val="640"/>
          <w:marRight w:val="0"/>
          <w:marTop w:val="0"/>
          <w:marBottom w:val="0"/>
          <w:divBdr>
            <w:top w:val="none" w:sz="0" w:space="0" w:color="auto"/>
            <w:left w:val="none" w:sz="0" w:space="0" w:color="auto"/>
            <w:bottom w:val="none" w:sz="0" w:space="0" w:color="auto"/>
            <w:right w:val="none" w:sz="0" w:space="0" w:color="auto"/>
          </w:divBdr>
        </w:div>
        <w:div w:id="927082230">
          <w:marLeft w:val="640"/>
          <w:marRight w:val="0"/>
          <w:marTop w:val="0"/>
          <w:marBottom w:val="0"/>
          <w:divBdr>
            <w:top w:val="none" w:sz="0" w:space="0" w:color="auto"/>
            <w:left w:val="none" w:sz="0" w:space="0" w:color="auto"/>
            <w:bottom w:val="none" w:sz="0" w:space="0" w:color="auto"/>
            <w:right w:val="none" w:sz="0" w:space="0" w:color="auto"/>
          </w:divBdr>
        </w:div>
        <w:div w:id="1230308000">
          <w:marLeft w:val="640"/>
          <w:marRight w:val="0"/>
          <w:marTop w:val="0"/>
          <w:marBottom w:val="0"/>
          <w:divBdr>
            <w:top w:val="none" w:sz="0" w:space="0" w:color="auto"/>
            <w:left w:val="none" w:sz="0" w:space="0" w:color="auto"/>
            <w:bottom w:val="none" w:sz="0" w:space="0" w:color="auto"/>
            <w:right w:val="none" w:sz="0" w:space="0" w:color="auto"/>
          </w:divBdr>
        </w:div>
        <w:div w:id="732699790">
          <w:marLeft w:val="640"/>
          <w:marRight w:val="0"/>
          <w:marTop w:val="0"/>
          <w:marBottom w:val="0"/>
          <w:divBdr>
            <w:top w:val="none" w:sz="0" w:space="0" w:color="auto"/>
            <w:left w:val="none" w:sz="0" w:space="0" w:color="auto"/>
            <w:bottom w:val="none" w:sz="0" w:space="0" w:color="auto"/>
            <w:right w:val="none" w:sz="0" w:space="0" w:color="auto"/>
          </w:divBdr>
        </w:div>
        <w:div w:id="2022121050">
          <w:marLeft w:val="640"/>
          <w:marRight w:val="0"/>
          <w:marTop w:val="0"/>
          <w:marBottom w:val="0"/>
          <w:divBdr>
            <w:top w:val="none" w:sz="0" w:space="0" w:color="auto"/>
            <w:left w:val="none" w:sz="0" w:space="0" w:color="auto"/>
            <w:bottom w:val="none" w:sz="0" w:space="0" w:color="auto"/>
            <w:right w:val="none" w:sz="0" w:space="0" w:color="auto"/>
          </w:divBdr>
        </w:div>
        <w:div w:id="1755785141">
          <w:marLeft w:val="640"/>
          <w:marRight w:val="0"/>
          <w:marTop w:val="0"/>
          <w:marBottom w:val="0"/>
          <w:divBdr>
            <w:top w:val="none" w:sz="0" w:space="0" w:color="auto"/>
            <w:left w:val="none" w:sz="0" w:space="0" w:color="auto"/>
            <w:bottom w:val="none" w:sz="0" w:space="0" w:color="auto"/>
            <w:right w:val="none" w:sz="0" w:space="0" w:color="auto"/>
          </w:divBdr>
        </w:div>
        <w:div w:id="1514032831">
          <w:marLeft w:val="640"/>
          <w:marRight w:val="0"/>
          <w:marTop w:val="0"/>
          <w:marBottom w:val="0"/>
          <w:divBdr>
            <w:top w:val="none" w:sz="0" w:space="0" w:color="auto"/>
            <w:left w:val="none" w:sz="0" w:space="0" w:color="auto"/>
            <w:bottom w:val="none" w:sz="0" w:space="0" w:color="auto"/>
            <w:right w:val="none" w:sz="0" w:space="0" w:color="auto"/>
          </w:divBdr>
        </w:div>
        <w:div w:id="486020661">
          <w:marLeft w:val="640"/>
          <w:marRight w:val="0"/>
          <w:marTop w:val="0"/>
          <w:marBottom w:val="0"/>
          <w:divBdr>
            <w:top w:val="none" w:sz="0" w:space="0" w:color="auto"/>
            <w:left w:val="none" w:sz="0" w:space="0" w:color="auto"/>
            <w:bottom w:val="none" w:sz="0" w:space="0" w:color="auto"/>
            <w:right w:val="none" w:sz="0" w:space="0" w:color="auto"/>
          </w:divBdr>
        </w:div>
        <w:div w:id="142308522">
          <w:marLeft w:val="640"/>
          <w:marRight w:val="0"/>
          <w:marTop w:val="0"/>
          <w:marBottom w:val="0"/>
          <w:divBdr>
            <w:top w:val="none" w:sz="0" w:space="0" w:color="auto"/>
            <w:left w:val="none" w:sz="0" w:space="0" w:color="auto"/>
            <w:bottom w:val="none" w:sz="0" w:space="0" w:color="auto"/>
            <w:right w:val="none" w:sz="0" w:space="0" w:color="auto"/>
          </w:divBdr>
        </w:div>
        <w:div w:id="1127356287">
          <w:marLeft w:val="640"/>
          <w:marRight w:val="0"/>
          <w:marTop w:val="0"/>
          <w:marBottom w:val="0"/>
          <w:divBdr>
            <w:top w:val="none" w:sz="0" w:space="0" w:color="auto"/>
            <w:left w:val="none" w:sz="0" w:space="0" w:color="auto"/>
            <w:bottom w:val="none" w:sz="0" w:space="0" w:color="auto"/>
            <w:right w:val="none" w:sz="0" w:space="0" w:color="auto"/>
          </w:divBdr>
        </w:div>
        <w:div w:id="2068332475">
          <w:marLeft w:val="640"/>
          <w:marRight w:val="0"/>
          <w:marTop w:val="0"/>
          <w:marBottom w:val="0"/>
          <w:divBdr>
            <w:top w:val="none" w:sz="0" w:space="0" w:color="auto"/>
            <w:left w:val="none" w:sz="0" w:space="0" w:color="auto"/>
            <w:bottom w:val="none" w:sz="0" w:space="0" w:color="auto"/>
            <w:right w:val="none" w:sz="0" w:space="0" w:color="auto"/>
          </w:divBdr>
        </w:div>
        <w:div w:id="337271665">
          <w:marLeft w:val="640"/>
          <w:marRight w:val="0"/>
          <w:marTop w:val="0"/>
          <w:marBottom w:val="0"/>
          <w:divBdr>
            <w:top w:val="none" w:sz="0" w:space="0" w:color="auto"/>
            <w:left w:val="none" w:sz="0" w:space="0" w:color="auto"/>
            <w:bottom w:val="none" w:sz="0" w:space="0" w:color="auto"/>
            <w:right w:val="none" w:sz="0" w:space="0" w:color="auto"/>
          </w:divBdr>
        </w:div>
      </w:divsChild>
    </w:div>
    <w:div w:id="675039503">
      <w:bodyDiv w:val="1"/>
      <w:marLeft w:val="0"/>
      <w:marRight w:val="0"/>
      <w:marTop w:val="0"/>
      <w:marBottom w:val="0"/>
      <w:divBdr>
        <w:top w:val="none" w:sz="0" w:space="0" w:color="auto"/>
        <w:left w:val="none" w:sz="0" w:space="0" w:color="auto"/>
        <w:bottom w:val="none" w:sz="0" w:space="0" w:color="auto"/>
        <w:right w:val="none" w:sz="0" w:space="0" w:color="auto"/>
      </w:divBdr>
      <w:divsChild>
        <w:div w:id="2111730295">
          <w:marLeft w:val="640"/>
          <w:marRight w:val="0"/>
          <w:marTop w:val="0"/>
          <w:marBottom w:val="0"/>
          <w:divBdr>
            <w:top w:val="none" w:sz="0" w:space="0" w:color="auto"/>
            <w:left w:val="none" w:sz="0" w:space="0" w:color="auto"/>
            <w:bottom w:val="none" w:sz="0" w:space="0" w:color="auto"/>
            <w:right w:val="none" w:sz="0" w:space="0" w:color="auto"/>
          </w:divBdr>
        </w:div>
        <w:div w:id="1917350737">
          <w:marLeft w:val="640"/>
          <w:marRight w:val="0"/>
          <w:marTop w:val="0"/>
          <w:marBottom w:val="0"/>
          <w:divBdr>
            <w:top w:val="none" w:sz="0" w:space="0" w:color="auto"/>
            <w:left w:val="none" w:sz="0" w:space="0" w:color="auto"/>
            <w:bottom w:val="none" w:sz="0" w:space="0" w:color="auto"/>
            <w:right w:val="none" w:sz="0" w:space="0" w:color="auto"/>
          </w:divBdr>
        </w:div>
        <w:div w:id="557327181">
          <w:marLeft w:val="640"/>
          <w:marRight w:val="0"/>
          <w:marTop w:val="0"/>
          <w:marBottom w:val="0"/>
          <w:divBdr>
            <w:top w:val="none" w:sz="0" w:space="0" w:color="auto"/>
            <w:left w:val="none" w:sz="0" w:space="0" w:color="auto"/>
            <w:bottom w:val="none" w:sz="0" w:space="0" w:color="auto"/>
            <w:right w:val="none" w:sz="0" w:space="0" w:color="auto"/>
          </w:divBdr>
        </w:div>
        <w:div w:id="1604340111">
          <w:marLeft w:val="640"/>
          <w:marRight w:val="0"/>
          <w:marTop w:val="0"/>
          <w:marBottom w:val="0"/>
          <w:divBdr>
            <w:top w:val="none" w:sz="0" w:space="0" w:color="auto"/>
            <w:left w:val="none" w:sz="0" w:space="0" w:color="auto"/>
            <w:bottom w:val="none" w:sz="0" w:space="0" w:color="auto"/>
            <w:right w:val="none" w:sz="0" w:space="0" w:color="auto"/>
          </w:divBdr>
        </w:div>
        <w:div w:id="491289923">
          <w:marLeft w:val="640"/>
          <w:marRight w:val="0"/>
          <w:marTop w:val="0"/>
          <w:marBottom w:val="0"/>
          <w:divBdr>
            <w:top w:val="none" w:sz="0" w:space="0" w:color="auto"/>
            <w:left w:val="none" w:sz="0" w:space="0" w:color="auto"/>
            <w:bottom w:val="none" w:sz="0" w:space="0" w:color="auto"/>
            <w:right w:val="none" w:sz="0" w:space="0" w:color="auto"/>
          </w:divBdr>
        </w:div>
        <w:div w:id="863597149">
          <w:marLeft w:val="640"/>
          <w:marRight w:val="0"/>
          <w:marTop w:val="0"/>
          <w:marBottom w:val="0"/>
          <w:divBdr>
            <w:top w:val="none" w:sz="0" w:space="0" w:color="auto"/>
            <w:left w:val="none" w:sz="0" w:space="0" w:color="auto"/>
            <w:bottom w:val="none" w:sz="0" w:space="0" w:color="auto"/>
            <w:right w:val="none" w:sz="0" w:space="0" w:color="auto"/>
          </w:divBdr>
        </w:div>
        <w:div w:id="152988414">
          <w:marLeft w:val="640"/>
          <w:marRight w:val="0"/>
          <w:marTop w:val="0"/>
          <w:marBottom w:val="0"/>
          <w:divBdr>
            <w:top w:val="none" w:sz="0" w:space="0" w:color="auto"/>
            <w:left w:val="none" w:sz="0" w:space="0" w:color="auto"/>
            <w:bottom w:val="none" w:sz="0" w:space="0" w:color="auto"/>
            <w:right w:val="none" w:sz="0" w:space="0" w:color="auto"/>
          </w:divBdr>
        </w:div>
        <w:div w:id="972060972">
          <w:marLeft w:val="640"/>
          <w:marRight w:val="0"/>
          <w:marTop w:val="0"/>
          <w:marBottom w:val="0"/>
          <w:divBdr>
            <w:top w:val="none" w:sz="0" w:space="0" w:color="auto"/>
            <w:left w:val="none" w:sz="0" w:space="0" w:color="auto"/>
            <w:bottom w:val="none" w:sz="0" w:space="0" w:color="auto"/>
            <w:right w:val="none" w:sz="0" w:space="0" w:color="auto"/>
          </w:divBdr>
        </w:div>
        <w:div w:id="834492559">
          <w:marLeft w:val="640"/>
          <w:marRight w:val="0"/>
          <w:marTop w:val="0"/>
          <w:marBottom w:val="0"/>
          <w:divBdr>
            <w:top w:val="none" w:sz="0" w:space="0" w:color="auto"/>
            <w:left w:val="none" w:sz="0" w:space="0" w:color="auto"/>
            <w:bottom w:val="none" w:sz="0" w:space="0" w:color="auto"/>
            <w:right w:val="none" w:sz="0" w:space="0" w:color="auto"/>
          </w:divBdr>
        </w:div>
        <w:div w:id="353462777">
          <w:marLeft w:val="640"/>
          <w:marRight w:val="0"/>
          <w:marTop w:val="0"/>
          <w:marBottom w:val="0"/>
          <w:divBdr>
            <w:top w:val="none" w:sz="0" w:space="0" w:color="auto"/>
            <w:left w:val="none" w:sz="0" w:space="0" w:color="auto"/>
            <w:bottom w:val="none" w:sz="0" w:space="0" w:color="auto"/>
            <w:right w:val="none" w:sz="0" w:space="0" w:color="auto"/>
          </w:divBdr>
        </w:div>
        <w:div w:id="779953416">
          <w:marLeft w:val="640"/>
          <w:marRight w:val="0"/>
          <w:marTop w:val="0"/>
          <w:marBottom w:val="0"/>
          <w:divBdr>
            <w:top w:val="none" w:sz="0" w:space="0" w:color="auto"/>
            <w:left w:val="none" w:sz="0" w:space="0" w:color="auto"/>
            <w:bottom w:val="none" w:sz="0" w:space="0" w:color="auto"/>
            <w:right w:val="none" w:sz="0" w:space="0" w:color="auto"/>
          </w:divBdr>
        </w:div>
        <w:div w:id="649754204">
          <w:marLeft w:val="640"/>
          <w:marRight w:val="0"/>
          <w:marTop w:val="0"/>
          <w:marBottom w:val="0"/>
          <w:divBdr>
            <w:top w:val="none" w:sz="0" w:space="0" w:color="auto"/>
            <w:left w:val="none" w:sz="0" w:space="0" w:color="auto"/>
            <w:bottom w:val="none" w:sz="0" w:space="0" w:color="auto"/>
            <w:right w:val="none" w:sz="0" w:space="0" w:color="auto"/>
          </w:divBdr>
        </w:div>
        <w:div w:id="1455632246">
          <w:marLeft w:val="640"/>
          <w:marRight w:val="0"/>
          <w:marTop w:val="0"/>
          <w:marBottom w:val="0"/>
          <w:divBdr>
            <w:top w:val="none" w:sz="0" w:space="0" w:color="auto"/>
            <w:left w:val="none" w:sz="0" w:space="0" w:color="auto"/>
            <w:bottom w:val="none" w:sz="0" w:space="0" w:color="auto"/>
            <w:right w:val="none" w:sz="0" w:space="0" w:color="auto"/>
          </w:divBdr>
        </w:div>
        <w:div w:id="1454447884">
          <w:marLeft w:val="640"/>
          <w:marRight w:val="0"/>
          <w:marTop w:val="0"/>
          <w:marBottom w:val="0"/>
          <w:divBdr>
            <w:top w:val="none" w:sz="0" w:space="0" w:color="auto"/>
            <w:left w:val="none" w:sz="0" w:space="0" w:color="auto"/>
            <w:bottom w:val="none" w:sz="0" w:space="0" w:color="auto"/>
            <w:right w:val="none" w:sz="0" w:space="0" w:color="auto"/>
          </w:divBdr>
        </w:div>
        <w:div w:id="2013752245">
          <w:marLeft w:val="640"/>
          <w:marRight w:val="0"/>
          <w:marTop w:val="0"/>
          <w:marBottom w:val="0"/>
          <w:divBdr>
            <w:top w:val="none" w:sz="0" w:space="0" w:color="auto"/>
            <w:left w:val="none" w:sz="0" w:space="0" w:color="auto"/>
            <w:bottom w:val="none" w:sz="0" w:space="0" w:color="auto"/>
            <w:right w:val="none" w:sz="0" w:space="0" w:color="auto"/>
          </w:divBdr>
        </w:div>
        <w:div w:id="955671903">
          <w:marLeft w:val="640"/>
          <w:marRight w:val="0"/>
          <w:marTop w:val="0"/>
          <w:marBottom w:val="0"/>
          <w:divBdr>
            <w:top w:val="none" w:sz="0" w:space="0" w:color="auto"/>
            <w:left w:val="none" w:sz="0" w:space="0" w:color="auto"/>
            <w:bottom w:val="none" w:sz="0" w:space="0" w:color="auto"/>
            <w:right w:val="none" w:sz="0" w:space="0" w:color="auto"/>
          </w:divBdr>
        </w:div>
        <w:div w:id="550262794">
          <w:marLeft w:val="640"/>
          <w:marRight w:val="0"/>
          <w:marTop w:val="0"/>
          <w:marBottom w:val="0"/>
          <w:divBdr>
            <w:top w:val="none" w:sz="0" w:space="0" w:color="auto"/>
            <w:left w:val="none" w:sz="0" w:space="0" w:color="auto"/>
            <w:bottom w:val="none" w:sz="0" w:space="0" w:color="auto"/>
            <w:right w:val="none" w:sz="0" w:space="0" w:color="auto"/>
          </w:divBdr>
        </w:div>
        <w:div w:id="746810023">
          <w:marLeft w:val="640"/>
          <w:marRight w:val="0"/>
          <w:marTop w:val="0"/>
          <w:marBottom w:val="0"/>
          <w:divBdr>
            <w:top w:val="none" w:sz="0" w:space="0" w:color="auto"/>
            <w:left w:val="none" w:sz="0" w:space="0" w:color="auto"/>
            <w:bottom w:val="none" w:sz="0" w:space="0" w:color="auto"/>
            <w:right w:val="none" w:sz="0" w:space="0" w:color="auto"/>
          </w:divBdr>
        </w:div>
        <w:div w:id="893128655">
          <w:marLeft w:val="640"/>
          <w:marRight w:val="0"/>
          <w:marTop w:val="0"/>
          <w:marBottom w:val="0"/>
          <w:divBdr>
            <w:top w:val="none" w:sz="0" w:space="0" w:color="auto"/>
            <w:left w:val="none" w:sz="0" w:space="0" w:color="auto"/>
            <w:bottom w:val="none" w:sz="0" w:space="0" w:color="auto"/>
            <w:right w:val="none" w:sz="0" w:space="0" w:color="auto"/>
          </w:divBdr>
        </w:div>
        <w:div w:id="288904412">
          <w:marLeft w:val="640"/>
          <w:marRight w:val="0"/>
          <w:marTop w:val="0"/>
          <w:marBottom w:val="0"/>
          <w:divBdr>
            <w:top w:val="none" w:sz="0" w:space="0" w:color="auto"/>
            <w:left w:val="none" w:sz="0" w:space="0" w:color="auto"/>
            <w:bottom w:val="none" w:sz="0" w:space="0" w:color="auto"/>
            <w:right w:val="none" w:sz="0" w:space="0" w:color="auto"/>
          </w:divBdr>
        </w:div>
        <w:div w:id="504365578">
          <w:marLeft w:val="640"/>
          <w:marRight w:val="0"/>
          <w:marTop w:val="0"/>
          <w:marBottom w:val="0"/>
          <w:divBdr>
            <w:top w:val="none" w:sz="0" w:space="0" w:color="auto"/>
            <w:left w:val="none" w:sz="0" w:space="0" w:color="auto"/>
            <w:bottom w:val="none" w:sz="0" w:space="0" w:color="auto"/>
            <w:right w:val="none" w:sz="0" w:space="0" w:color="auto"/>
          </w:divBdr>
        </w:div>
        <w:div w:id="991982324">
          <w:marLeft w:val="640"/>
          <w:marRight w:val="0"/>
          <w:marTop w:val="0"/>
          <w:marBottom w:val="0"/>
          <w:divBdr>
            <w:top w:val="none" w:sz="0" w:space="0" w:color="auto"/>
            <w:left w:val="none" w:sz="0" w:space="0" w:color="auto"/>
            <w:bottom w:val="none" w:sz="0" w:space="0" w:color="auto"/>
            <w:right w:val="none" w:sz="0" w:space="0" w:color="auto"/>
          </w:divBdr>
        </w:div>
        <w:div w:id="916020185">
          <w:marLeft w:val="640"/>
          <w:marRight w:val="0"/>
          <w:marTop w:val="0"/>
          <w:marBottom w:val="0"/>
          <w:divBdr>
            <w:top w:val="none" w:sz="0" w:space="0" w:color="auto"/>
            <w:left w:val="none" w:sz="0" w:space="0" w:color="auto"/>
            <w:bottom w:val="none" w:sz="0" w:space="0" w:color="auto"/>
            <w:right w:val="none" w:sz="0" w:space="0" w:color="auto"/>
          </w:divBdr>
        </w:div>
        <w:div w:id="905191158">
          <w:marLeft w:val="640"/>
          <w:marRight w:val="0"/>
          <w:marTop w:val="0"/>
          <w:marBottom w:val="0"/>
          <w:divBdr>
            <w:top w:val="none" w:sz="0" w:space="0" w:color="auto"/>
            <w:left w:val="none" w:sz="0" w:space="0" w:color="auto"/>
            <w:bottom w:val="none" w:sz="0" w:space="0" w:color="auto"/>
            <w:right w:val="none" w:sz="0" w:space="0" w:color="auto"/>
          </w:divBdr>
        </w:div>
        <w:div w:id="1696423238">
          <w:marLeft w:val="640"/>
          <w:marRight w:val="0"/>
          <w:marTop w:val="0"/>
          <w:marBottom w:val="0"/>
          <w:divBdr>
            <w:top w:val="none" w:sz="0" w:space="0" w:color="auto"/>
            <w:left w:val="none" w:sz="0" w:space="0" w:color="auto"/>
            <w:bottom w:val="none" w:sz="0" w:space="0" w:color="auto"/>
            <w:right w:val="none" w:sz="0" w:space="0" w:color="auto"/>
          </w:divBdr>
        </w:div>
        <w:div w:id="1848710361">
          <w:marLeft w:val="640"/>
          <w:marRight w:val="0"/>
          <w:marTop w:val="0"/>
          <w:marBottom w:val="0"/>
          <w:divBdr>
            <w:top w:val="none" w:sz="0" w:space="0" w:color="auto"/>
            <w:left w:val="none" w:sz="0" w:space="0" w:color="auto"/>
            <w:bottom w:val="none" w:sz="0" w:space="0" w:color="auto"/>
            <w:right w:val="none" w:sz="0" w:space="0" w:color="auto"/>
          </w:divBdr>
        </w:div>
        <w:div w:id="1431001911">
          <w:marLeft w:val="640"/>
          <w:marRight w:val="0"/>
          <w:marTop w:val="0"/>
          <w:marBottom w:val="0"/>
          <w:divBdr>
            <w:top w:val="none" w:sz="0" w:space="0" w:color="auto"/>
            <w:left w:val="none" w:sz="0" w:space="0" w:color="auto"/>
            <w:bottom w:val="none" w:sz="0" w:space="0" w:color="auto"/>
            <w:right w:val="none" w:sz="0" w:space="0" w:color="auto"/>
          </w:divBdr>
        </w:div>
        <w:div w:id="35082477">
          <w:marLeft w:val="640"/>
          <w:marRight w:val="0"/>
          <w:marTop w:val="0"/>
          <w:marBottom w:val="0"/>
          <w:divBdr>
            <w:top w:val="none" w:sz="0" w:space="0" w:color="auto"/>
            <w:left w:val="none" w:sz="0" w:space="0" w:color="auto"/>
            <w:bottom w:val="none" w:sz="0" w:space="0" w:color="auto"/>
            <w:right w:val="none" w:sz="0" w:space="0" w:color="auto"/>
          </w:divBdr>
        </w:div>
      </w:divsChild>
    </w:div>
    <w:div w:id="686441390">
      <w:bodyDiv w:val="1"/>
      <w:marLeft w:val="0"/>
      <w:marRight w:val="0"/>
      <w:marTop w:val="0"/>
      <w:marBottom w:val="0"/>
      <w:divBdr>
        <w:top w:val="none" w:sz="0" w:space="0" w:color="auto"/>
        <w:left w:val="none" w:sz="0" w:space="0" w:color="auto"/>
        <w:bottom w:val="none" w:sz="0" w:space="0" w:color="auto"/>
        <w:right w:val="none" w:sz="0" w:space="0" w:color="auto"/>
      </w:divBdr>
    </w:div>
    <w:div w:id="701827345">
      <w:bodyDiv w:val="1"/>
      <w:marLeft w:val="0"/>
      <w:marRight w:val="0"/>
      <w:marTop w:val="0"/>
      <w:marBottom w:val="0"/>
      <w:divBdr>
        <w:top w:val="none" w:sz="0" w:space="0" w:color="auto"/>
        <w:left w:val="none" w:sz="0" w:space="0" w:color="auto"/>
        <w:bottom w:val="none" w:sz="0" w:space="0" w:color="auto"/>
        <w:right w:val="none" w:sz="0" w:space="0" w:color="auto"/>
      </w:divBdr>
    </w:div>
    <w:div w:id="705452538">
      <w:bodyDiv w:val="1"/>
      <w:marLeft w:val="0"/>
      <w:marRight w:val="0"/>
      <w:marTop w:val="0"/>
      <w:marBottom w:val="0"/>
      <w:divBdr>
        <w:top w:val="none" w:sz="0" w:space="0" w:color="auto"/>
        <w:left w:val="none" w:sz="0" w:space="0" w:color="auto"/>
        <w:bottom w:val="none" w:sz="0" w:space="0" w:color="auto"/>
        <w:right w:val="none" w:sz="0" w:space="0" w:color="auto"/>
      </w:divBdr>
    </w:div>
    <w:div w:id="705836423">
      <w:bodyDiv w:val="1"/>
      <w:marLeft w:val="0"/>
      <w:marRight w:val="0"/>
      <w:marTop w:val="0"/>
      <w:marBottom w:val="0"/>
      <w:divBdr>
        <w:top w:val="none" w:sz="0" w:space="0" w:color="auto"/>
        <w:left w:val="none" w:sz="0" w:space="0" w:color="auto"/>
        <w:bottom w:val="none" w:sz="0" w:space="0" w:color="auto"/>
        <w:right w:val="none" w:sz="0" w:space="0" w:color="auto"/>
      </w:divBdr>
      <w:divsChild>
        <w:div w:id="1867480097">
          <w:marLeft w:val="640"/>
          <w:marRight w:val="0"/>
          <w:marTop w:val="0"/>
          <w:marBottom w:val="0"/>
          <w:divBdr>
            <w:top w:val="none" w:sz="0" w:space="0" w:color="auto"/>
            <w:left w:val="none" w:sz="0" w:space="0" w:color="auto"/>
            <w:bottom w:val="none" w:sz="0" w:space="0" w:color="auto"/>
            <w:right w:val="none" w:sz="0" w:space="0" w:color="auto"/>
          </w:divBdr>
        </w:div>
        <w:div w:id="465709519">
          <w:marLeft w:val="640"/>
          <w:marRight w:val="0"/>
          <w:marTop w:val="0"/>
          <w:marBottom w:val="0"/>
          <w:divBdr>
            <w:top w:val="none" w:sz="0" w:space="0" w:color="auto"/>
            <w:left w:val="none" w:sz="0" w:space="0" w:color="auto"/>
            <w:bottom w:val="none" w:sz="0" w:space="0" w:color="auto"/>
            <w:right w:val="none" w:sz="0" w:space="0" w:color="auto"/>
          </w:divBdr>
        </w:div>
        <w:div w:id="270286651">
          <w:marLeft w:val="640"/>
          <w:marRight w:val="0"/>
          <w:marTop w:val="0"/>
          <w:marBottom w:val="0"/>
          <w:divBdr>
            <w:top w:val="none" w:sz="0" w:space="0" w:color="auto"/>
            <w:left w:val="none" w:sz="0" w:space="0" w:color="auto"/>
            <w:bottom w:val="none" w:sz="0" w:space="0" w:color="auto"/>
            <w:right w:val="none" w:sz="0" w:space="0" w:color="auto"/>
          </w:divBdr>
        </w:div>
        <w:div w:id="1396052297">
          <w:marLeft w:val="640"/>
          <w:marRight w:val="0"/>
          <w:marTop w:val="0"/>
          <w:marBottom w:val="0"/>
          <w:divBdr>
            <w:top w:val="none" w:sz="0" w:space="0" w:color="auto"/>
            <w:left w:val="none" w:sz="0" w:space="0" w:color="auto"/>
            <w:bottom w:val="none" w:sz="0" w:space="0" w:color="auto"/>
            <w:right w:val="none" w:sz="0" w:space="0" w:color="auto"/>
          </w:divBdr>
        </w:div>
        <w:div w:id="636880224">
          <w:marLeft w:val="640"/>
          <w:marRight w:val="0"/>
          <w:marTop w:val="0"/>
          <w:marBottom w:val="0"/>
          <w:divBdr>
            <w:top w:val="none" w:sz="0" w:space="0" w:color="auto"/>
            <w:left w:val="none" w:sz="0" w:space="0" w:color="auto"/>
            <w:bottom w:val="none" w:sz="0" w:space="0" w:color="auto"/>
            <w:right w:val="none" w:sz="0" w:space="0" w:color="auto"/>
          </w:divBdr>
        </w:div>
        <w:div w:id="1080714879">
          <w:marLeft w:val="640"/>
          <w:marRight w:val="0"/>
          <w:marTop w:val="0"/>
          <w:marBottom w:val="0"/>
          <w:divBdr>
            <w:top w:val="none" w:sz="0" w:space="0" w:color="auto"/>
            <w:left w:val="none" w:sz="0" w:space="0" w:color="auto"/>
            <w:bottom w:val="none" w:sz="0" w:space="0" w:color="auto"/>
            <w:right w:val="none" w:sz="0" w:space="0" w:color="auto"/>
          </w:divBdr>
        </w:div>
        <w:div w:id="965894947">
          <w:marLeft w:val="640"/>
          <w:marRight w:val="0"/>
          <w:marTop w:val="0"/>
          <w:marBottom w:val="0"/>
          <w:divBdr>
            <w:top w:val="none" w:sz="0" w:space="0" w:color="auto"/>
            <w:left w:val="none" w:sz="0" w:space="0" w:color="auto"/>
            <w:bottom w:val="none" w:sz="0" w:space="0" w:color="auto"/>
            <w:right w:val="none" w:sz="0" w:space="0" w:color="auto"/>
          </w:divBdr>
        </w:div>
        <w:div w:id="1676883891">
          <w:marLeft w:val="640"/>
          <w:marRight w:val="0"/>
          <w:marTop w:val="0"/>
          <w:marBottom w:val="0"/>
          <w:divBdr>
            <w:top w:val="none" w:sz="0" w:space="0" w:color="auto"/>
            <w:left w:val="none" w:sz="0" w:space="0" w:color="auto"/>
            <w:bottom w:val="none" w:sz="0" w:space="0" w:color="auto"/>
            <w:right w:val="none" w:sz="0" w:space="0" w:color="auto"/>
          </w:divBdr>
        </w:div>
        <w:div w:id="1411346569">
          <w:marLeft w:val="640"/>
          <w:marRight w:val="0"/>
          <w:marTop w:val="0"/>
          <w:marBottom w:val="0"/>
          <w:divBdr>
            <w:top w:val="none" w:sz="0" w:space="0" w:color="auto"/>
            <w:left w:val="none" w:sz="0" w:space="0" w:color="auto"/>
            <w:bottom w:val="none" w:sz="0" w:space="0" w:color="auto"/>
            <w:right w:val="none" w:sz="0" w:space="0" w:color="auto"/>
          </w:divBdr>
        </w:div>
        <w:div w:id="1526596549">
          <w:marLeft w:val="640"/>
          <w:marRight w:val="0"/>
          <w:marTop w:val="0"/>
          <w:marBottom w:val="0"/>
          <w:divBdr>
            <w:top w:val="none" w:sz="0" w:space="0" w:color="auto"/>
            <w:left w:val="none" w:sz="0" w:space="0" w:color="auto"/>
            <w:bottom w:val="none" w:sz="0" w:space="0" w:color="auto"/>
            <w:right w:val="none" w:sz="0" w:space="0" w:color="auto"/>
          </w:divBdr>
        </w:div>
        <w:div w:id="595867543">
          <w:marLeft w:val="640"/>
          <w:marRight w:val="0"/>
          <w:marTop w:val="0"/>
          <w:marBottom w:val="0"/>
          <w:divBdr>
            <w:top w:val="none" w:sz="0" w:space="0" w:color="auto"/>
            <w:left w:val="none" w:sz="0" w:space="0" w:color="auto"/>
            <w:bottom w:val="none" w:sz="0" w:space="0" w:color="auto"/>
            <w:right w:val="none" w:sz="0" w:space="0" w:color="auto"/>
          </w:divBdr>
        </w:div>
        <w:div w:id="1164786686">
          <w:marLeft w:val="640"/>
          <w:marRight w:val="0"/>
          <w:marTop w:val="0"/>
          <w:marBottom w:val="0"/>
          <w:divBdr>
            <w:top w:val="none" w:sz="0" w:space="0" w:color="auto"/>
            <w:left w:val="none" w:sz="0" w:space="0" w:color="auto"/>
            <w:bottom w:val="none" w:sz="0" w:space="0" w:color="auto"/>
            <w:right w:val="none" w:sz="0" w:space="0" w:color="auto"/>
          </w:divBdr>
        </w:div>
        <w:div w:id="659383710">
          <w:marLeft w:val="640"/>
          <w:marRight w:val="0"/>
          <w:marTop w:val="0"/>
          <w:marBottom w:val="0"/>
          <w:divBdr>
            <w:top w:val="none" w:sz="0" w:space="0" w:color="auto"/>
            <w:left w:val="none" w:sz="0" w:space="0" w:color="auto"/>
            <w:bottom w:val="none" w:sz="0" w:space="0" w:color="auto"/>
            <w:right w:val="none" w:sz="0" w:space="0" w:color="auto"/>
          </w:divBdr>
        </w:div>
        <w:div w:id="218245047">
          <w:marLeft w:val="640"/>
          <w:marRight w:val="0"/>
          <w:marTop w:val="0"/>
          <w:marBottom w:val="0"/>
          <w:divBdr>
            <w:top w:val="none" w:sz="0" w:space="0" w:color="auto"/>
            <w:left w:val="none" w:sz="0" w:space="0" w:color="auto"/>
            <w:bottom w:val="none" w:sz="0" w:space="0" w:color="auto"/>
            <w:right w:val="none" w:sz="0" w:space="0" w:color="auto"/>
          </w:divBdr>
        </w:div>
        <w:div w:id="601450099">
          <w:marLeft w:val="640"/>
          <w:marRight w:val="0"/>
          <w:marTop w:val="0"/>
          <w:marBottom w:val="0"/>
          <w:divBdr>
            <w:top w:val="none" w:sz="0" w:space="0" w:color="auto"/>
            <w:left w:val="none" w:sz="0" w:space="0" w:color="auto"/>
            <w:bottom w:val="none" w:sz="0" w:space="0" w:color="auto"/>
            <w:right w:val="none" w:sz="0" w:space="0" w:color="auto"/>
          </w:divBdr>
        </w:div>
        <w:div w:id="1726223430">
          <w:marLeft w:val="640"/>
          <w:marRight w:val="0"/>
          <w:marTop w:val="0"/>
          <w:marBottom w:val="0"/>
          <w:divBdr>
            <w:top w:val="none" w:sz="0" w:space="0" w:color="auto"/>
            <w:left w:val="none" w:sz="0" w:space="0" w:color="auto"/>
            <w:bottom w:val="none" w:sz="0" w:space="0" w:color="auto"/>
            <w:right w:val="none" w:sz="0" w:space="0" w:color="auto"/>
          </w:divBdr>
        </w:div>
        <w:div w:id="1078671574">
          <w:marLeft w:val="640"/>
          <w:marRight w:val="0"/>
          <w:marTop w:val="0"/>
          <w:marBottom w:val="0"/>
          <w:divBdr>
            <w:top w:val="none" w:sz="0" w:space="0" w:color="auto"/>
            <w:left w:val="none" w:sz="0" w:space="0" w:color="auto"/>
            <w:bottom w:val="none" w:sz="0" w:space="0" w:color="auto"/>
            <w:right w:val="none" w:sz="0" w:space="0" w:color="auto"/>
          </w:divBdr>
        </w:div>
        <w:div w:id="1942181838">
          <w:marLeft w:val="640"/>
          <w:marRight w:val="0"/>
          <w:marTop w:val="0"/>
          <w:marBottom w:val="0"/>
          <w:divBdr>
            <w:top w:val="none" w:sz="0" w:space="0" w:color="auto"/>
            <w:left w:val="none" w:sz="0" w:space="0" w:color="auto"/>
            <w:bottom w:val="none" w:sz="0" w:space="0" w:color="auto"/>
            <w:right w:val="none" w:sz="0" w:space="0" w:color="auto"/>
          </w:divBdr>
        </w:div>
        <w:div w:id="728039526">
          <w:marLeft w:val="640"/>
          <w:marRight w:val="0"/>
          <w:marTop w:val="0"/>
          <w:marBottom w:val="0"/>
          <w:divBdr>
            <w:top w:val="none" w:sz="0" w:space="0" w:color="auto"/>
            <w:left w:val="none" w:sz="0" w:space="0" w:color="auto"/>
            <w:bottom w:val="none" w:sz="0" w:space="0" w:color="auto"/>
            <w:right w:val="none" w:sz="0" w:space="0" w:color="auto"/>
          </w:divBdr>
        </w:div>
        <w:div w:id="1565918940">
          <w:marLeft w:val="640"/>
          <w:marRight w:val="0"/>
          <w:marTop w:val="0"/>
          <w:marBottom w:val="0"/>
          <w:divBdr>
            <w:top w:val="none" w:sz="0" w:space="0" w:color="auto"/>
            <w:left w:val="none" w:sz="0" w:space="0" w:color="auto"/>
            <w:bottom w:val="none" w:sz="0" w:space="0" w:color="auto"/>
            <w:right w:val="none" w:sz="0" w:space="0" w:color="auto"/>
          </w:divBdr>
        </w:div>
        <w:div w:id="866673429">
          <w:marLeft w:val="640"/>
          <w:marRight w:val="0"/>
          <w:marTop w:val="0"/>
          <w:marBottom w:val="0"/>
          <w:divBdr>
            <w:top w:val="none" w:sz="0" w:space="0" w:color="auto"/>
            <w:left w:val="none" w:sz="0" w:space="0" w:color="auto"/>
            <w:bottom w:val="none" w:sz="0" w:space="0" w:color="auto"/>
            <w:right w:val="none" w:sz="0" w:space="0" w:color="auto"/>
          </w:divBdr>
        </w:div>
        <w:div w:id="1018435264">
          <w:marLeft w:val="640"/>
          <w:marRight w:val="0"/>
          <w:marTop w:val="0"/>
          <w:marBottom w:val="0"/>
          <w:divBdr>
            <w:top w:val="none" w:sz="0" w:space="0" w:color="auto"/>
            <w:left w:val="none" w:sz="0" w:space="0" w:color="auto"/>
            <w:bottom w:val="none" w:sz="0" w:space="0" w:color="auto"/>
            <w:right w:val="none" w:sz="0" w:space="0" w:color="auto"/>
          </w:divBdr>
        </w:div>
        <w:div w:id="1454982553">
          <w:marLeft w:val="640"/>
          <w:marRight w:val="0"/>
          <w:marTop w:val="0"/>
          <w:marBottom w:val="0"/>
          <w:divBdr>
            <w:top w:val="none" w:sz="0" w:space="0" w:color="auto"/>
            <w:left w:val="none" w:sz="0" w:space="0" w:color="auto"/>
            <w:bottom w:val="none" w:sz="0" w:space="0" w:color="auto"/>
            <w:right w:val="none" w:sz="0" w:space="0" w:color="auto"/>
          </w:divBdr>
        </w:div>
        <w:div w:id="212087684">
          <w:marLeft w:val="640"/>
          <w:marRight w:val="0"/>
          <w:marTop w:val="0"/>
          <w:marBottom w:val="0"/>
          <w:divBdr>
            <w:top w:val="none" w:sz="0" w:space="0" w:color="auto"/>
            <w:left w:val="none" w:sz="0" w:space="0" w:color="auto"/>
            <w:bottom w:val="none" w:sz="0" w:space="0" w:color="auto"/>
            <w:right w:val="none" w:sz="0" w:space="0" w:color="auto"/>
          </w:divBdr>
        </w:div>
        <w:div w:id="1896625350">
          <w:marLeft w:val="640"/>
          <w:marRight w:val="0"/>
          <w:marTop w:val="0"/>
          <w:marBottom w:val="0"/>
          <w:divBdr>
            <w:top w:val="none" w:sz="0" w:space="0" w:color="auto"/>
            <w:left w:val="none" w:sz="0" w:space="0" w:color="auto"/>
            <w:bottom w:val="none" w:sz="0" w:space="0" w:color="auto"/>
            <w:right w:val="none" w:sz="0" w:space="0" w:color="auto"/>
          </w:divBdr>
        </w:div>
        <w:div w:id="880364207">
          <w:marLeft w:val="640"/>
          <w:marRight w:val="0"/>
          <w:marTop w:val="0"/>
          <w:marBottom w:val="0"/>
          <w:divBdr>
            <w:top w:val="none" w:sz="0" w:space="0" w:color="auto"/>
            <w:left w:val="none" w:sz="0" w:space="0" w:color="auto"/>
            <w:bottom w:val="none" w:sz="0" w:space="0" w:color="auto"/>
            <w:right w:val="none" w:sz="0" w:space="0" w:color="auto"/>
          </w:divBdr>
        </w:div>
        <w:div w:id="1282758404">
          <w:marLeft w:val="640"/>
          <w:marRight w:val="0"/>
          <w:marTop w:val="0"/>
          <w:marBottom w:val="0"/>
          <w:divBdr>
            <w:top w:val="none" w:sz="0" w:space="0" w:color="auto"/>
            <w:left w:val="none" w:sz="0" w:space="0" w:color="auto"/>
            <w:bottom w:val="none" w:sz="0" w:space="0" w:color="auto"/>
            <w:right w:val="none" w:sz="0" w:space="0" w:color="auto"/>
          </w:divBdr>
        </w:div>
        <w:div w:id="1153332214">
          <w:marLeft w:val="640"/>
          <w:marRight w:val="0"/>
          <w:marTop w:val="0"/>
          <w:marBottom w:val="0"/>
          <w:divBdr>
            <w:top w:val="none" w:sz="0" w:space="0" w:color="auto"/>
            <w:left w:val="none" w:sz="0" w:space="0" w:color="auto"/>
            <w:bottom w:val="none" w:sz="0" w:space="0" w:color="auto"/>
            <w:right w:val="none" w:sz="0" w:space="0" w:color="auto"/>
          </w:divBdr>
        </w:div>
        <w:div w:id="1228372583">
          <w:marLeft w:val="640"/>
          <w:marRight w:val="0"/>
          <w:marTop w:val="0"/>
          <w:marBottom w:val="0"/>
          <w:divBdr>
            <w:top w:val="none" w:sz="0" w:space="0" w:color="auto"/>
            <w:left w:val="none" w:sz="0" w:space="0" w:color="auto"/>
            <w:bottom w:val="none" w:sz="0" w:space="0" w:color="auto"/>
            <w:right w:val="none" w:sz="0" w:space="0" w:color="auto"/>
          </w:divBdr>
        </w:div>
        <w:div w:id="2060006930">
          <w:marLeft w:val="640"/>
          <w:marRight w:val="0"/>
          <w:marTop w:val="0"/>
          <w:marBottom w:val="0"/>
          <w:divBdr>
            <w:top w:val="none" w:sz="0" w:space="0" w:color="auto"/>
            <w:left w:val="none" w:sz="0" w:space="0" w:color="auto"/>
            <w:bottom w:val="none" w:sz="0" w:space="0" w:color="auto"/>
            <w:right w:val="none" w:sz="0" w:space="0" w:color="auto"/>
          </w:divBdr>
        </w:div>
        <w:div w:id="1578898074">
          <w:marLeft w:val="640"/>
          <w:marRight w:val="0"/>
          <w:marTop w:val="0"/>
          <w:marBottom w:val="0"/>
          <w:divBdr>
            <w:top w:val="none" w:sz="0" w:space="0" w:color="auto"/>
            <w:left w:val="none" w:sz="0" w:space="0" w:color="auto"/>
            <w:bottom w:val="none" w:sz="0" w:space="0" w:color="auto"/>
            <w:right w:val="none" w:sz="0" w:space="0" w:color="auto"/>
          </w:divBdr>
        </w:div>
      </w:divsChild>
    </w:div>
    <w:div w:id="710804713">
      <w:bodyDiv w:val="1"/>
      <w:marLeft w:val="0"/>
      <w:marRight w:val="0"/>
      <w:marTop w:val="0"/>
      <w:marBottom w:val="0"/>
      <w:divBdr>
        <w:top w:val="none" w:sz="0" w:space="0" w:color="auto"/>
        <w:left w:val="none" w:sz="0" w:space="0" w:color="auto"/>
        <w:bottom w:val="none" w:sz="0" w:space="0" w:color="auto"/>
        <w:right w:val="none" w:sz="0" w:space="0" w:color="auto"/>
      </w:divBdr>
      <w:divsChild>
        <w:div w:id="765927155">
          <w:marLeft w:val="640"/>
          <w:marRight w:val="0"/>
          <w:marTop w:val="0"/>
          <w:marBottom w:val="0"/>
          <w:divBdr>
            <w:top w:val="none" w:sz="0" w:space="0" w:color="auto"/>
            <w:left w:val="none" w:sz="0" w:space="0" w:color="auto"/>
            <w:bottom w:val="none" w:sz="0" w:space="0" w:color="auto"/>
            <w:right w:val="none" w:sz="0" w:space="0" w:color="auto"/>
          </w:divBdr>
        </w:div>
        <w:div w:id="1432362247">
          <w:marLeft w:val="640"/>
          <w:marRight w:val="0"/>
          <w:marTop w:val="0"/>
          <w:marBottom w:val="0"/>
          <w:divBdr>
            <w:top w:val="none" w:sz="0" w:space="0" w:color="auto"/>
            <w:left w:val="none" w:sz="0" w:space="0" w:color="auto"/>
            <w:bottom w:val="none" w:sz="0" w:space="0" w:color="auto"/>
            <w:right w:val="none" w:sz="0" w:space="0" w:color="auto"/>
          </w:divBdr>
        </w:div>
        <w:div w:id="598101269">
          <w:marLeft w:val="640"/>
          <w:marRight w:val="0"/>
          <w:marTop w:val="0"/>
          <w:marBottom w:val="0"/>
          <w:divBdr>
            <w:top w:val="none" w:sz="0" w:space="0" w:color="auto"/>
            <w:left w:val="none" w:sz="0" w:space="0" w:color="auto"/>
            <w:bottom w:val="none" w:sz="0" w:space="0" w:color="auto"/>
            <w:right w:val="none" w:sz="0" w:space="0" w:color="auto"/>
          </w:divBdr>
        </w:div>
        <w:div w:id="876890990">
          <w:marLeft w:val="640"/>
          <w:marRight w:val="0"/>
          <w:marTop w:val="0"/>
          <w:marBottom w:val="0"/>
          <w:divBdr>
            <w:top w:val="none" w:sz="0" w:space="0" w:color="auto"/>
            <w:left w:val="none" w:sz="0" w:space="0" w:color="auto"/>
            <w:bottom w:val="none" w:sz="0" w:space="0" w:color="auto"/>
            <w:right w:val="none" w:sz="0" w:space="0" w:color="auto"/>
          </w:divBdr>
        </w:div>
        <w:div w:id="1344669206">
          <w:marLeft w:val="640"/>
          <w:marRight w:val="0"/>
          <w:marTop w:val="0"/>
          <w:marBottom w:val="0"/>
          <w:divBdr>
            <w:top w:val="none" w:sz="0" w:space="0" w:color="auto"/>
            <w:left w:val="none" w:sz="0" w:space="0" w:color="auto"/>
            <w:bottom w:val="none" w:sz="0" w:space="0" w:color="auto"/>
            <w:right w:val="none" w:sz="0" w:space="0" w:color="auto"/>
          </w:divBdr>
        </w:div>
        <w:div w:id="16391130">
          <w:marLeft w:val="640"/>
          <w:marRight w:val="0"/>
          <w:marTop w:val="0"/>
          <w:marBottom w:val="0"/>
          <w:divBdr>
            <w:top w:val="none" w:sz="0" w:space="0" w:color="auto"/>
            <w:left w:val="none" w:sz="0" w:space="0" w:color="auto"/>
            <w:bottom w:val="none" w:sz="0" w:space="0" w:color="auto"/>
            <w:right w:val="none" w:sz="0" w:space="0" w:color="auto"/>
          </w:divBdr>
        </w:div>
        <w:div w:id="2086755810">
          <w:marLeft w:val="640"/>
          <w:marRight w:val="0"/>
          <w:marTop w:val="0"/>
          <w:marBottom w:val="0"/>
          <w:divBdr>
            <w:top w:val="none" w:sz="0" w:space="0" w:color="auto"/>
            <w:left w:val="none" w:sz="0" w:space="0" w:color="auto"/>
            <w:bottom w:val="none" w:sz="0" w:space="0" w:color="auto"/>
            <w:right w:val="none" w:sz="0" w:space="0" w:color="auto"/>
          </w:divBdr>
        </w:div>
        <w:div w:id="976447551">
          <w:marLeft w:val="640"/>
          <w:marRight w:val="0"/>
          <w:marTop w:val="0"/>
          <w:marBottom w:val="0"/>
          <w:divBdr>
            <w:top w:val="none" w:sz="0" w:space="0" w:color="auto"/>
            <w:left w:val="none" w:sz="0" w:space="0" w:color="auto"/>
            <w:bottom w:val="none" w:sz="0" w:space="0" w:color="auto"/>
            <w:right w:val="none" w:sz="0" w:space="0" w:color="auto"/>
          </w:divBdr>
        </w:div>
        <w:div w:id="1710299307">
          <w:marLeft w:val="640"/>
          <w:marRight w:val="0"/>
          <w:marTop w:val="0"/>
          <w:marBottom w:val="0"/>
          <w:divBdr>
            <w:top w:val="none" w:sz="0" w:space="0" w:color="auto"/>
            <w:left w:val="none" w:sz="0" w:space="0" w:color="auto"/>
            <w:bottom w:val="none" w:sz="0" w:space="0" w:color="auto"/>
            <w:right w:val="none" w:sz="0" w:space="0" w:color="auto"/>
          </w:divBdr>
        </w:div>
        <w:div w:id="1856844919">
          <w:marLeft w:val="640"/>
          <w:marRight w:val="0"/>
          <w:marTop w:val="0"/>
          <w:marBottom w:val="0"/>
          <w:divBdr>
            <w:top w:val="none" w:sz="0" w:space="0" w:color="auto"/>
            <w:left w:val="none" w:sz="0" w:space="0" w:color="auto"/>
            <w:bottom w:val="none" w:sz="0" w:space="0" w:color="auto"/>
            <w:right w:val="none" w:sz="0" w:space="0" w:color="auto"/>
          </w:divBdr>
        </w:div>
        <w:div w:id="1432313680">
          <w:marLeft w:val="640"/>
          <w:marRight w:val="0"/>
          <w:marTop w:val="0"/>
          <w:marBottom w:val="0"/>
          <w:divBdr>
            <w:top w:val="none" w:sz="0" w:space="0" w:color="auto"/>
            <w:left w:val="none" w:sz="0" w:space="0" w:color="auto"/>
            <w:bottom w:val="none" w:sz="0" w:space="0" w:color="auto"/>
            <w:right w:val="none" w:sz="0" w:space="0" w:color="auto"/>
          </w:divBdr>
        </w:div>
        <w:div w:id="658730946">
          <w:marLeft w:val="640"/>
          <w:marRight w:val="0"/>
          <w:marTop w:val="0"/>
          <w:marBottom w:val="0"/>
          <w:divBdr>
            <w:top w:val="none" w:sz="0" w:space="0" w:color="auto"/>
            <w:left w:val="none" w:sz="0" w:space="0" w:color="auto"/>
            <w:bottom w:val="none" w:sz="0" w:space="0" w:color="auto"/>
            <w:right w:val="none" w:sz="0" w:space="0" w:color="auto"/>
          </w:divBdr>
        </w:div>
        <w:div w:id="77210978">
          <w:marLeft w:val="640"/>
          <w:marRight w:val="0"/>
          <w:marTop w:val="0"/>
          <w:marBottom w:val="0"/>
          <w:divBdr>
            <w:top w:val="none" w:sz="0" w:space="0" w:color="auto"/>
            <w:left w:val="none" w:sz="0" w:space="0" w:color="auto"/>
            <w:bottom w:val="none" w:sz="0" w:space="0" w:color="auto"/>
            <w:right w:val="none" w:sz="0" w:space="0" w:color="auto"/>
          </w:divBdr>
        </w:div>
        <w:div w:id="867304434">
          <w:marLeft w:val="640"/>
          <w:marRight w:val="0"/>
          <w:marTop w:val="0"/>
          <w:marBottom w:val="0"/>
          <w:divBdr>
            <w:top w:val="none" w:sz="0" w:space="0" w:color="auto"/>
            <w:left w:val="none" w:sz="0" w:space="0" w:color="auto"/>
            <w:bottom w:val="none" w:sz="0" w:space="0" w:color="auto"/>
            <w:right w:val="none" w:sz="0" w:space="0" w:color="auto"/>
          </w:divBdr>
        </w:div>
        <w:div w:id="1783038974">
          <w:marLeft w:val="640"/>
          <w:marRight w:val="0"/>
          <w:marTop w:val="0"/>
          <w:marBottom w:val="0"/>
          <w:divBdr>
            <w:top w:val="none" w:sz="0" w:space="0" w:color="auto"/>
            <w:left w:val="none" w:sz="0" w:space="0" w:color="auto"/>
            <w:bottom w:val="none" w:sz="0" w:space="0" w:color="auto"/>
            <w:right w:val="none" w:sz="0" w:space="0" w:color="auto"/>
          </w:divBdr>
        </w:div>
        <w:div w:id="562373208">
          <w:marLeft w:val="640"/>
          <w:marRight w:val="0"/>
          <w:marTop w:val="0"/>
          <w:marBottom w:val="0"/>
          <w:divBdr>
            <w:top w:val="none" w:sz="0" w:space="0" w:color="auto"/>
            <w:left w:val="none" w:sz="0" w:space="0" w:color="auto"/>
            <w:bottom w:val="none" w:sz="0" w:space="0" w:color="auto"/>
            <w:right w:val="none" w:sz="0" w:space="0" w:color="auto"/>
          </w:divBdr>
        </w:div>
        <w:div w:id="227151682">
          <w:marLeft w:val="640"/>
          <w:marRight w:val="0"/>
          <w:marTop w:val="0"/>
          <w:marBottom w:val="0"/>
          <w:divBdr>
            <w:top w:val="none" w:sz="0" w:space="0" w:color="auto"/>
            <w:left w:val="none" w:sz="0" w:space="0" w:color="auto"/>
            <w:bottom w:val="none" w:sz="0" w:space="0" w:color="auto"/>
            <w:right w:val="none" w:sz="0" w:space="0" w:color="auto"/>
          </w:divBdr>
        </w:div>
        <w:div w:id="1821337994">
          <w:marLeft w:val="640"/>
          <w:marRight w:val="0"/>
          <w:marTop w:val="0"/>
          <w:marBottom w:val="0"/>
          <w:divBdr>
            <w:top w:val="none" w:sz="0" w:space="0" w:color="auto"/>
            <w:left w:val="none" w:sz="0" w:space="0" w:color="auto"/>
            <w:bottom w:val="none" w:sz="0" w:space="0" w:color="auto"/>
            <w:right w:val="none" w:sz="0" w:space="0" w:color="auto"/>
          </w:divBdr>
        </w:div>
        <w:div w:id="1840387935">
          <w:marLeft w:val="640"/>
          <w:marRight w:val="0"/>
          <w:marTop w:val="0"/>
          <w:marBottom w:val="0"/>
          <w:divBdr>
            <w:top w:val="none" w:sz="0" w:space="0" w:color="auto"/>
            <w:left w:val="none" w:sz="0" w:space="0" w:color="auto"/>
            <w:bottom w:val="none" w:sz="0" w:space="0" w:color="auto"/>
            <w:right w:val="none" w:sz="0" w:space="0" w:color="auto"/>
          </w:divBdr>
        </w:div>
        <w:div w:id="946890194">
          <w:marLeft w:val="640"/>
          <w:marRight w:val="0"/>
          <w:marTop w:val="0"/>
          <w:marBottom w:val="0"/>
          <w:divBdr>
            <w:top w:val="none" w:sz="0" w:space="0" w:color="auto"/>
            <w:left w:val="none" w:sz="0" w:space="0" w:color="auto"/>
            <w:bottom w:val="none" w:sz="0" w:space="0" w:color="auto"/>
            <w:right w:val="none" w:sz="0" w:space="0" w:color="auto"/>
          </w:divBdr>
        </w:div>
        <w:div w:id="1032346375">
          <w:marLeft w:val="640"/>
          <w:marRight w:val="0"/>
          <w:marTop w:val="0"/>
          <w:marBottom w:val="0"/>
          <w:divBdr>
            <w:top w:val="none" w:sz="0" w:space="0" w:color="auto"/>
            <w:left w:val="none" w:sz="0" w:space="0" w:color="auto"/>
            <w:bottom w:val="none" w:sz="0" w:space="0" w:color="auto"/>
            <w:right w:val="none" w:sz="0" w:space="0" w:color="auto"/>
          </w:divBdr>
        </w:div>
        <w:div w:id="1149206514">
          <w:marLeft w:val="640"/>
          <w:marRight w:val="0"/>
          <w:marTop w:val="0"/>
          <w:marBottom w:val="0"/>
          <w:divBdr>
            <w:top w:val="none" w:sz="0" w:space="0" w:color="auto"/>
            <w:left w:val="none" w:sz="0" w:space="0" w:color="auto"/>
            <w:bottom w:val="none" w:sz="0" w:space="0" w:color="auto"/>
            <w:right w:val="none" w:sz="0" w:space="0" w:color="auto"/>
          </w:divBdr>
        </w:div>
        <w:div w:id="330109350">
          <w:marLeft w:val="640"/>
          <w:marRight w:val="0"/>
          <w:marTop w:val="0"/>
          <w:marBottom w:val="0"/>
          <w:divBdr>
            <w:top w:val="none" w:sz="0" w:space="0" w:color="auto"/>
            <w:left w:val="none" w:sz="0" w:space="0" w:color="auto"/>
            <w:bottom w:val="none" w:sz="0" w:space="0" w:color="auto"/>
            <w:right w:val="none" w:sz="0" w:space="0" w:color="auto"/>
          </w:divBdr>
        </w:div>
        <w:div w:id="443424138">
          <w:marLeft w:val="640"/>
          <w:marRight w:val="0"/>
          <w:marTop w:val="0"/>
          <w:marBottom w:val="0"/>
          <w:divBdr>
            <w:top w:val="none" w:sz="0" w:space="0" w:color="auto"/>
            <w:left w:val="none" w:sz="0" w:space="0" w:color="auto"/>
            <w:bottom w:val="none" w:sz="0" w:space="0" w:color="auto"/>
            <w:right w:val="none" w:sz="0" w:space="0" w:color="auto"/>
          </w:divBdr>
        </w:div>
        <w:div w:id="888154367">
          <w:marLeft w:val="640"/>
          <w:marRight w:val="0"/>
          <w:marTop w:val="0"/>
          <w:marBottom w:val="0"/>
          <w:divBdr>
            <w:top w:val="none" w:sz="0" w:space="0" w:color="auto"/>
            <w:left w:val="none" w:sz="0" w:space="0" w:color="auto"/>
            <w:bottom w:val="none" w:sz="0" w:space="0" w:color="auto"/>
            <w:right w:val="none" w:sz="0" w:space="0" w:color="auto"/>
          </w:divBdr>
        </w:div>
        <w:div w:id="1492525762">
          <w:marLeft w:val="640"/>
          <w:marRight w:val="0"/>
          <w:marTop w:val="0"/>
          <w:marBottom w:val="0"/>
          <w:divBdr>
            <w:top w:val="none" w:sz="0" w:space="0" w:color="auto"/>
            <w:left w:val="none" w:sz="0" w:space="0" w:color="auto"/>
            <w:bottom w:val="none" w:sz="0" w:space="0" w:color="auto"/>
            <w:right w:val="none" w:sz="0" w:space="0" w:color="auto"/>
          </w:divBdr>
        </w:div>
        <w:div w:id="292441652">
          <w:marLeft w:val="640"/>
          <w:marRight w:val="0"/>
          <w:marTop w:val="0"/>
          <w:marBottom w:val="0"/>
          <w:divBdr>
            <w:top w:val="none" w:sz="0" w:space="0" w:color="auto"/>
            <w:left w:val="none" w:sz="0" w:space="0" w:color="auto"/>
            <w:bottom w:val="none" w:sz="0" w:space="0" w:color="auto"/>
            <w:right w:val="none" w:sz="0" w:space="0" w:color="auto"/>
          </w:divBdr>
        </w:div>
        <w:div w:id="1250961341">
          <w:marLeft w:val="640"/>
          <w:marRight w:val="0"/>
          <w:marTop w:val="0"/>
          <w:marBottom w:val="0"/>
          <w:divBdr>
            <w:top w:val="none" w:sz="0" w:space="0" w:color="auto"/>
            <w:left w:val="none" w:sz="0" w:space="0" w:color="auto"/>
            <w:bottom w:val="none" w:sz="0" w:space="0" w:color="auto"/>
            <w:right w:val="none" w:sz="0" w:space="0" w:color="auto"/>
          </w:divBdr>
        </w:div>
        <w:div w:id="144781414">
          <w:marLeft w:val="640"/>
          <w:marRight w:val="0"/>
          <w:marTop w:val="0"/>
          <w:marBottom w:val="0"/>
          <w:divBdr>
            <w:top w:val="none" w:sz="0" w:space="0" w:color="auto"/>
            <w:left w:val="none" w:sz="0" w:space="0" w:color="auto"/>
            <w:bottom w:val="none" w:sz="0" w:space="0" w:color="auto"/>
            <w:right w:val="none" w:sz="0" w:space="0" w:color="auto"/>
          </w:divBdr>
        </w:div>
        <w:div w:id="1463839198">
          <w:marLeft w:val="640"/>
          <w:marRight w:val="0"/>
          <w:marTop w:val="0"/>
          <w:marBottom w:val="0"/>
          <w:divBdr>
            <w:top w:val="none" w:sz="0" w:space="0" w:color="auto"/>
            <w:left w:val="none" w:sz="0" w:space="0" w:color="auto"/>
            <w:bottom w:val="none" w:sz="0" w:space="0" w:color="auto"/>
            <w:right w:val="none" w:sz="0" w:space="0" w:color="auto"/>
          </w:divBdr>
        </w:div>
        <w:div w:id="578446948">
          <w:marLeft w:val="640"/>
          <w:marRight w:val="0"/>
          <w:marTop w:val="0"/>
          <w:marBottom w:val="0"/>
          <w:divBdr>
            <w:top w:val="none" w:sz="0" w:space="0" w:color="auto"/>
            <w:left w:val="none" w:sz="0" w:space="0" w:color="auto"/>
            <w:bottom w:val="none" w:sz="0" w:space="0" w:color="auto"/>
            <w:right w:val="none" w:sz="0" w:space="0" w:color="auto"/>
          </w:divBdr>
        </w:div>
      </w:divsChild>
    </w:div>
    <w:div w:id="715665306">
      <w:bodyDiv w:val="1"/>
      <w:marLeft w:val="0"/>
      <w:marRight w:val="0"/>
      <w:marTop w:val="0"/>
      <w:marBottom w:val="0"/>
      <w:divBdr>
        <w:top w:val="none" w:sz="0" w:space="0" w:color="auto"/>
        <w:left w:val="none" w:sz="0" w:space="0" w:color="auto"/>
        <w:bottom w:val="none" w:sz="0" w:space="0" w:color="auto"/>
        <w:right w:val="none" w:sz="0" w:space="0" w:color="auto"/>
      </w:divBdr>
    </w:div>
    <w:div w:id="724183813">
      <w:bodyDiv w:val="1"/>
      <w:marLeft w:val="0"/>
      <w:marRight w:val="0"/>
      <w:marTop w:val="0"/>
      <w:marBottom w:val="0"/>
      <w:divBdr>
        <w:top w:val="none" w:sz="0" w:space="0" w:color="auto"/>
        <w:left w:val="none" w:sz="0" w:space="0" w:color="auto"/>
        <w:bottom w:val="none" w:sz="0" w:space="0" w:color="auto"/>
        <w:right w:val="none" w:sz="0" w:space="0" w:color="auto"/>
      </w:divBdr>
      <w:divsChild>
        <w:div w:id="738556267">
          <w:marLeft w:val="640"/>
          <w:marRight w:val="0"/>
          <w:marTop w:val="0"/>
          <w:marBottom w:val="0"/>
          <w:divBdr>
            <w:top w:val="none" w:sz="0" w:space="0" w:color="auto"/>
            <w:left w:val="none" w:sz="0" w:space="0" w:color="auto"/>
            <w:bottom w:val="none" w:sz="0" w:space="0" w:color="auto"/>
            <w:right w:val="none" w:sz="0" w:space="0" w:color="auto"/>
          </w:divBdr>
        </w:div>
        <w:div w:id="936985315">
          <w:marLeft w:val="640"/>
          <w:marRight w:val="0"/>
          <w:marTop w:val="0"/>
          <w:marBottom w:val="0"/>
          <w:divBdr>
            <w:top w:val="none" w:sz="0" w:space="0" w:color="auto"/>
            <w:left w:val="none" w:sz="0" w:space="0" w:color="auto"/>
            <w:bottom w:val="none" w:sz="0" w:space="0" w:color="auto"/>
            <w:right w:val="none" w:sz="0" w:space="0" w:color="auto"/>
          </w:divBdr>
        </w:div>
        <w:div w:id="417215353">
          <w:marLeft w:val="640"/>
          <w:marRight w:val="0"/>
          <w:marTop w:val="0"/>
          <w:marBottom w:val="0"/>
          <w:divBdr>
            <w:top w:val="none" w:sz="0" w:space="0" w:color="auto"/>
            <w:left w:val="none" w:sz="0" w:space="0" w:color="auto"/>
            <w:bottom w:val="none" w:sz="0" w:space="0" w:color="auto"/>
            <w:right w:val="none" w:sz="0" w:space="0" w:color="auto"/>
          </w:divBdr>
        </w:div>
        <w:div w:id="821501403">
          <w:marLeft w:val="640"/>
          <w:marRight w:val="0"/>
          <w:marTop w:val="0"/>
          <w:marBottom w:val="0"/>
          <w:divBdr>
            <w:top w:val="none" w:sz="0" w:space="0" w:color="auto"/>
            <w:left w:val="none" w:sz="0" w:space="0" w:color="auto"/>
            <w:bottom w:val="none" w:sz="0" w:space="0" w:color="auto"/>
            <w:right w:val="none" w:sz="0" w:space="0" w:color="auto"/>
          </w:divBdr>
        </w:div>
        <w:div w:id="1675066338">
          <w:marLeft w:val="640"/>
          <w:marRight w:val="0"/>
          <w:marTop w:val="0"/>
          <w:marBottom w:val="0"/>
          <w:divBdr>
            <w:top w:val="none" w:sz="0" w:space="0" w:color="auto"/>
            <w:left w:val="none" w:sz="0" w:space="0" w:color="auto"/>
            <w:bottom w:val="none" w:sz="0" w:space="0" w:color="auto"/>
            <w:right w:val="none" w:sz="0" w:space="0" w:color="auto"/>
          </w:divBdr>
        </w:div>
        <w:div w:id="707951575">
          <w:marLeft w:val="640"/>
          <w:marRight w:val="0"/>
          <w:marTop w:val="0"/>
          <w:marBottom w:val="0"/>
          <w:divBdr>
            <w:top w:val="none" w:sz="0" w:space="0" w:color="auto"/>
            <w:left w:val="none" w:sz="0" w:space="0" w:color="auto"/>
            <w:bottom w:val="none" w:sz="0" w:space="0" w:color="auto"/>
            <w:right w:val="none" w:sz="0" w:space="0" w:color="auto"/>
          </w:divBdr>
        </w:div>
        <w:div w:id="244996534">
          <w:marLeft w:val="640"/>
          <w:marRight w:val="0"/>
          <w:marTop w:val="0"/>
          <w:marBottom w:val="0"/>
          <w:divBdr>
            <w:top w:val="none" w:sz="0" w:space="0" w:color="auto"/>
            <w:left w:val="none" w:sz="0" w:space="0" w:color="auto"/>
            <w:bottom w:val="none" w:sz="0" w:space="0" w:color="auto"/>
            <w:right w:val="none" w:sz="0" w:space="0" w:color="auto"/>
          </w:divBdr>
        </w:div>
        <w:div w:id="1092430383">
          <w:marLeft w:val="640"/>
          <w:marRight w:val="0"/>
          <w:marTop w:val="0"/>
          <w:marBottom w:val="0"/>
          <w:divBdr>
            <w:top w:val="none" w:sz="0" w:space="0" w:color="auto"/>
            <w:left w:val="none" w:sz="0" w:space="0" w:color="auto"/>
            <w:bottom w:val="none" w:sz="0" w:space="0" w:color="auto"/>
            <w:right w:val="none" w:sz="0" w:space="0" w:color="auto"/>
          </w:divBdr>
        </w:div>
        <w:div w:id="1326863665">
          <w:marLeft w:val="640"/>
          <w:marRight w:val="0"/>
          <w:marTop w:val="0"/>
          <w:marBottom w:val="0"/>
          <w:divBdr>
            <w:top w:val="none" w:sz="0" w:space="0" w:color="auto"/>
            <w:left w:val="none" w:sz="0" w:space="0" w:color="auto"/>
            <w:bottom w:val="none" w:sz="0" w:space="0" w:color="auto"/>
            <w:right w:val="none" w:sz="0" w:space="0" w:color="auto"/>
          </w:divBdr>
        </w:div>
        <w:div w:id="1700659464">
          <w:marLeft w:val="640"/>
          <w:marRight w:val="0"/>
          <w:marTop w:val="0"/>
          <w:marBottom w:val="0"/>
          <w:divBdr>
            <w:top w:val="none" w:sz="0" w:space="0" w:color="auto"/>
            <w:left w:val="none" w:sz="0" w:space="0" w:color="auto"/>
            <w:bottom w:val="none" w:sz="0" w:space="0" w:color="auto"/>
            <w:right w:val="none" w:sz="0" w:space="0" w:color="auto"/>
          </w:divBdr>
        </w:div>
        <w:div w:id="391007089">
          <w:marLeft w:val="640"/>
          <w:marRight w:val="0"/>
          <w:marTop w:val="0"/>
          <w:marBottom w:val="0"/>
          <w:divBdr>
            <w:top w:val="none" w:sz="0" w:space="0" w:color="auto"/>
            <w:left w:val="none" w:sz="0" w:space="0" w:color="auto"/>
            <w:bottom w:val="none" w:sz="0" w:space="0" w:color="auto"/>
            <w:right w:val="none" w:sz="0" w:space="0" w:color="auto"/>
          </w:divBdr>
        </w:div>
        <w:div w:id="1099789402">
          <w:marLeft w:val="640"/>
          <w:marRight w:val="0"/>
          <w:marTop w:val="0"/>
          <w:marBottom w:val="0"/>
          <w:divBdr>
            <w:top w:val="none" w:sz="0" w:space="0" w:color="auto"/>
            <w:left w:val="none" w:sz="0" w:space="0" w:color="auto"/>
            <w:bottom w:val="none" w:sz="0" w:space="0" w:color="auto"/>
            <w:right w:val="none" w:sz="0" w:space="0" w:color="auto"/>
          </w:divBdr>
        </w:div>
        <w:div w:id="1118790842">
          <w:marLeft w:val="640"/>
          <w:marRight w:val="0"/>
          <w:marTop w:val="0"/>
          <w:marBottom w:val="0"/>
          <w:divBdr>
            <w:top w:val="none" w:sz="0" w:space="0" w:color="auto"/>
            <w:left w:val="none" w:sz="0" w:space="0" w:color="auto"/>
            <w:bottom w:val="none" w:sz="0" w:space="0" w:color="auto"/>
            <w:right w:val="none" w:sz="0" w:space="0" w:color="auto"/>
          </w:divBdr>
        </w:div>
        <w:div w:id="1480609942">
          <w:marLeft w:val="640"/>
          <w:marRight w:val="0"/>
          <w:marTop w:val="0"/>
          <w:marBottom w:val="0"/>
          <w:divBdr>
            <w:top w:val="none" w:sz="0" w:space="0" w:color="auto"/>
            <w:left w:val="none" w:sz="0" w:space="0" w:color="auto"/>
            <w:bottom w:val="none" w:sz="0" w:space="0" w:color="auto"/>
            <w:right w:val="none" w:sz="0" w:space="0" w:color="auto"/>
          </w:divBdr>
        </w:div>
        <w:div w:id="911039269">
          <w:marLeft w:val="640"/>
          <w:marRight w:val="0"/>
          <w:marTop w:val="0"/>
          <w:marBottom w:val="0"/>
          <w:divBdr>
            <w:top w:val="none" w:sz="0" w:space="0" w:color="auto"/>
            <w:left w:val="none" w:sz="0" w:space="0" w:color="auto"/>
            <w:bottom w:val="none" w:sz="0" w:space="0" w:color="auto"/>
            <w:right w:val="none" w:sz="0" w:space="0" w:color="auto"/>
          </w:divBdr>
        </w:div>
        <w:div w:id="821967306">
          <w:marLeft w:val="640"/>
          <w:marRight w:val="0"/>
          <w:marTop w:val="0"/>
          <w:marBottom w:val="0"/>
          <w:divBdr>
            <w:top w:val="none" w:sz="0" w:space="0" w:color="auto"/>
            <w:left w:val="none" w:sz="0" w:space="0" w:color="auto"/>
            <w:bottom w:val="none" w:sz="0" w:space="0" w:color="auto"/>
            <w:right w:val="none" w:sz="0" w:space="0" w:color="auto"/>
          </w:divBdr>
        </w:div>
        <w:div w:id="497160088">
          <w:marLeft w:val="640"/>
          <w:marRight w:val="0"/>
          <w:marTop w:val="0"/>
          <w:marBottom w:val="0"/>
          <w:divBdr>
            <w:top w:val="none" w:sz="0" w:space="0" w:color="auto"/>
            <w:left w:val="none" w:sz="0" w:space="0" w:color="auto"/>
            <w:bottom w:val="none" w:sz="0" w:space="0" w:color="auto"/>
            <w:right w:val="none" w:sz="0" w:space="0" w:color="auto"/>
          </w:divBdr>
        </w:div>
        <w:div w:id="1091389308">
          <w:marLeft w:val="640"/>
          <w:marRight w:val="0"/>
          <w:marTop w:val="0"/>
          <w:marBottom w:val="0"/>
          <w:divBdr>
            <w:top w:val="none" w:sz="0" w:space="0" w:color="auto"/>
            <w:left w:val="none" w:sz="0" w:space="0" w:color="auto"/>
            <w:bottom w:val="none" w:sz="0" w:space="0" w:color="auto"/>
            <w:right w:val="none" w:sz="0" w:space="0" w:color="auto"/>
          </w:divBdr>
        </w:div>
        <w:div w:id="45106809">
          <w:marLeft w:val="640"/>
          <w:marRight w:val="0"/>
          <w:marTop w:val="0"/>
          <w:marBottom w:val="0"/>
          <w:divBdr>
            <w:top w:val="none" w:sz="0" w:space="0" w:color="auto"/>
            <w:left w:val="none" w:sz="0" w:space="0" w:color="auto"/>
            <w:bottom w:val="none" w:sz="0" w:space="0" w:color="auto"/>
            <w:right w:val="none" w:sz="0" w:space="0" w:color="auto"/>
          </w:divBdr>
        </w:div>
        <w:div w:id="780955233">
          <w:marLeft w:val="640"/>
          <w:marRight w:val="0"/>
          <w:marTop w:val="0"/>
          <w:marBottom w:val="0"/>
          <w:divBdr>
            <w:top w:val="none" w:sz="0" w:space="0" w:color="auto"/>
            <w:left w:val="none" w:sz="0" w:space="0" w:color="auto"/>
            <w:bottom w:val="none" w:sz="0" w:space="0" w:color="auto"/>
            <w:right w:val="none" w:sz="0" w:space="0" w:color="auto"/>
          </w:divBdr>
        </w:div>
        <w:div w:id="457262306">
          <w:marLeft w:val="640"/>
          <w:marRight w:val="0"/>
          <w:marTop w:val="0"/>
          <w:marBottom w:val="0"/>
          <w:divBdr>
            <w:top w:val="none" w:sz="0" w:space="0" w:color="auto"/>
            <w:left w:val="none" w:sz="0" w:space="0" w:color="auto"/>
            <w:bottom w:val="none" w:sz="0" w:space="0" w:color="auto"/>
            <w:right w:val="none" w:sz="0" w:space="0" w:color="auto"/>
          </w:divBdr>
        </w:div>
        <w:div w:id="1064915852">
          <w:marLeft w:val="640"/>
          <w:marRight w:val="0"/>
          <w:marTop w:val="0"/>
          <w:marBottom w:val="0"/>
          <w:divBdr>
            <w:top w:val="none" w:sz="0" w:space="0" w:color="auto"/>
            <w:left w:val="none" w:sz="0" w:space="0" w:color="auto"/>
            <w:bottom w:val="none" w:sz="0" w:space="0" w:color="auto"/>
            <w:right w:val="none" w:sz="0" w:space="0" w:color="auto"/>
          </w:divBdr>
        </w:div>
        <w:div w:id="1022584712">
          <w:marLeft w:val="640"/>
          <w:marRight w:val="0"/>
          <w:marTop w:val="0"/>
          <w:marBottom w:val="0"/>
          <w:divBdr>
            <w:top w:val="none" w:sz="0" w:space="0" w:color="auto"/>
            <w:left w:val="none" w:sz="0" w:space="0" w:color="auto"/>
            <w:bottom w:val="none" w:sz="0" w:space="0" w:color="auto"/>
            <w:right w:val="none" w:sz="0" w:space="0" w:color="auto"/>
          </w:divBdr>
        </w:div>
        <w:div w:id="57362006">
          <w:marLeft w:val="640"/>
          <w:marRight w:val="0"/>
          <w:marTop w:val="0"/>
          <w:marBottom w:val="0"/>
          <w:divBdr>
            <w:top w:val="none" w:sz="0" w:space="0" w:color="auto"/>
            <w:left w:val="none" w:sz="0" w:space="0" w:color="auto"/>
            <w:bottom w:val="none" w:sz="0" w:space="0" w:color="auto"/>
            <w:right w:val="none" w:sz="0" w:space="0" w:color="auto"/>
          </w:divBdr>
        </w:div>
        <w:div w:id="1527136611">
          <w:marLeft w:val="640"/>
          <w:marRight w:val="0"/>
          <w:marTop w:val="0"/>
          <w:marBottom w:val="0"/>
          <w:divBdr>
            <w:top w:val="none" w:sz="0" w:space="0" w:color="auto"/>
            <w:left w:val="none" w:sz="0" w:space="0" w:color="auto"/>
            <w:bottom w:val="none" w:sz="0" w:space="0" w:color="auto"/>
            <w:right w:val="none" w:sz="0" w:space="0" w:color="auto"/>
          </w:divBdr>
        </w:div>
        <w:div w:id="171770397">
          <w:marLeft w:val="640"/>
          <w:marRight w:val="0"/>
          <w:marTop w:val="0"/>
          <w:marBottom w:val="0"/>
          <w:divBdr>
            <w:top w:val="none" w:sz="0" w:space="0" w:color="auto"/>
            <w:left w:val="none" w:sz="0" w:space="0" w:color="auto"/>
            <w:bottom w:val="none" w:sz="0" w:space="0" w:color="auto"/>
            <w:right w:val="none" w:sz="0" w:space="0" w:color="auto"/>
          </w:divBdr>
        </w:div>
        <w:div w:id="632905344">
          <w:marLeft w:val="640"/>
          <w:marRight w:val="0"/>
          <w:marTop w:val="0"/>
          <w:marBottom w:val="0"/>
          <w:divBdr>
            <w:top w:val="none" w:sz="0" w:space="0" w:color="auto"/>
            <w:left w:val="none" w:sz="0" w:space="0" w:color="auto"/>
            <w:bottom w:val="none" w:sz="0" w:space="0" w:color="auto"/>
            <w:right w:val="none" w:sz="0" w:space="0" w:color="auto"/>
          </w:divBdr>
        </w:div>
        <w:div w:id="2052146111">
          <w:marLeft w:val="640"/>
          <w:marRight w:val="0"/>
          <w:marTop w:val="0"/>
          <w:marBottom w:val="0"/>
          <w:divBdr>
            <w:top w:val="none" w:sz="0" w:space="0" w:color="auto"/>
            <w:left w:val="none" w:sz="0" w:space="0" w:color="auto"/>
            <w:bottom w:val="none" w:sz="0" w:space="0" w:color="auto"/>
            <w:right w:val="none" w:sz="0" w:space="0" w:color="auto"/>
          </w:divBdr>
        </w:div>
        <w:div w:id="429667446">
          <w:marLeft w:val="640"/>
          <w:marRight w:val="0"/>
          <w:marTop w:val="0"/>
          <w:marBottom w:val="0"/>
          <w:divBdr>
            <w:top w:val="none" w:sz="0" w:space="0" w:color="auto"/>
            <w:left w:val="none" w:sz="0" w:space="0" w:color="auto"/>
            <w:bottom w:val="none" w:sz="0" w:space="0" w:color="auto"/>
            <w:right w:val="none" w:sz="0" w:space="0" w:color="auto"/>
          </w:divBdr>
        </w:div>
        <w:div w:id="591939030">
          <w:marLeft w:val="640"/>
          <w:marRight w:val="0"/>
          <w:marTop w:val="0"/>
          <w:marBottom w:val="0"/>
          <w:divBdr>
            <w:top w:val="none" w:sz="0" w:space="0" w:color="auto"/>
            <w:left w:val="none" w:sz="0" w:space="0" w:color="auto"/>
            <w:bottom w:val="none" w:sz="0" w:space="0" w:color="auto"/>
            <w:right w:val="none" w:sz="0" w:space="0" w:color="auto"/>
          </w:divBdr>
        </w:div>
        <w:div w:id="956371968">
          <w:marLeft w:val="640"/>
          <w:marRight w:val="0"/>
          <w:marTop w:val="0"/>
          <w:marBottom w:val="0"/>
          <w:divBdr>
            <w:top w:val="none" w:sz="0" w:space="0" w:color="auto"/>
            <w:left w:val="none" w:sz="0" w:space="0" w:color="auto"/>
            <w:bottom w:val="none" w:sz="0" w:space="0" w:color="auto"/>
            <w:right w:val="none" w:sz="0" w:space="0" w:color="auto"/>
          </w:divBdr>
        </w:div>
        <w:div w:id="1177690323">
          <w:marLeft w:val="640"/>
          <w:marRight w:val="0"/>
          <w:marTop w:val="0"/>
          <w:marBottom w:val="0"/>
          <w:divBdr>
            <w:top w:val="none" w:sz="0" w:space="0" w:color="auto"/>
            <w:left w:val="none" w:sz="0" w:space="0" w:color="auto"/>
            <w:bottom w:val="none" w:sz="0" w:space="0" w:color="auto"/>
            <w:right w:val="none" w:sz="0" w:space="0" w:color="auto"/>
          </w:divBdr>
        </w:div>
        <w:div w:id="1324042481">
          <w:marLeft w:val="640"/>
          <w:marRight w:val="0"/>
          <w:marTop w:val="0"/>
          <w:marBottom w:val="0"/>
          <w:divBdr>
            <w:top w:val="none" w:sz="0" w:space="0" w:color="auto"/>
            <w:left w:val="none" w:sz="0" w:space="0" w:color="auto"/>
            <w:bottom w:val="none" w:sz="0" w:space="0" w:color="auto"/>
            <w:right w:val="none" w:sz="0" w:space="0" w:color="auto"/>
          </w:divBdr>
        </w:div>
        <w:div w:id="1699700915">
          <w:marLeft w:val="640"/>
          <w:marRight w:val="0"/>
          <w:marTop w:val="0"/>
          <w:marBottom w:val="0"/>
          <w:divBdr>
            <w:top w:val="none" w:sz="0" w:space="0" w:color="auto"/>
            <w:left w:val="none" w:sz="0" w:space="0" w:color="auto"/>
            <w:bottom w:val="none" w:sz="0" w:space="0" w:color="auto"/>
            <w:right w:val="none" w:sz="0" w:space="0" w:color="auto"/>
          </w:divBdr>
        </w:div>
        <w:div w:id="1471634396">
          <w:marLeft w:val="640"/>
          <w:marRight w:val="0"/>
          <w:marTop w:val="0"/>
          <w:marBottom w:val="0"/>
          <w:divBdr>
            <w:top w:val="none" w:sz="0" w:space="0" w:color="auto"/>
            <w:left w:val="none" w:sz="0" w:space="0" w:color="auto"/>
            <w:bottom w:val="none" w:sz="0" w:space="0" w:color="auto"/>
            <w:right w:val="none" w:sz="0" w:space="0" w:color="auto"/>
          </w:divBdr>
        </w:div>
        <w:div w:id="572006890">
          <w:marLeft w:val="640"/>
          <w:marRight w:val="0"/>
          <w:marTop w:val="0"/>
          <w:marBottom w:val="0"/>
          <w:divBdr>
            <w:top w:val="none" w:sz="0" w:space="0" w:color="auto"/>
            <w:left w:val="none" w:sz="0" w:space="0" w:color="auto"/>
            <w:bottom w:val="none" w:sz="0" w:space="0" w:color="auto"/>
            <w:right w:val="none" w:sz="0" w:space="0" w:color="auto"/>
          </w:divBdr>
        </w:div>
        <w:div w:id="657079318">
          <w:marLeft w:val="640"/>
          <w:marRight w:val="0"/>
          <w:marTop w:val="0"/>
          <w:marBottom w:val="0"/>
          <w:divBdr>
            <w:top w:val="none" w:sz="0" w:space="0" w:color="auto"/>
            <w:left w:val="none" w:sz="0" w:space="0" w:color="auto"/>
            <w:bottom w:val="none" w:sz="0" w:space="0" w:color="auto"/>
            <w:right w:val="none" w:sz="0" w:space="0" w:color="auto"/>
          </w:divBdr>
        </w:div>
        <w:div w:id="1046832240">
          <w:marLeft w:val="640"/>
          <w:marRight w:val="0"/>
          <w:marTop w:val="0"/>
          <w:marBottom w:val="0"/>
          <w:divBdr>
            <w:top w:val="none" w:sz="0" w:space="0" w:color="auto"/>
            <w:left w:val="none" w:sz="0" w:space="0" w:color="auto"/>
            <w:bottom w:val="none" w:sz="0" w:space="0" w:color="auto"/>
            <w:right w:val="none" w:sz="0" w:space="0" w:color="auto"/>
          </w:divBdr>
        </w:div>
        <w:div w:id="1353066885">
          <w:marLeft w:val="640"/>
          <w:marRight w:val="0"/>
          <w:marTop w:val="0"/>
          <w:marBottom w:val="0"/>
          <w:divBdr>
            <w:top w:val="none" w:sz="0" w:space="0" w:color="auto"/>
            <w:left w:val="none" w:sz="0" w:space="0" w:color="auto"/>
            <w:bottom w:val="none" w:sz="0" w:space="0" w:color="auto"/>
            <w:right w:val="none" w:sz="0" w:space="0" w:color="auto"/>
          </w:divBdr>
        </w:div>
        <w:div w:id="1583678265">
          <w:marLeft w:val="640"/>
          <w:marRight w:val="0"/>
          <w:marTop w:val="0"/>
          <w:marBottom w:val="0"/>
          <w:divBdr>
            <w:top w:val="none" w:sz="0" w:space="0" w:color="auto"/>
            <w:left w:val="none" w:sz="0" w:space="0" w:color="auto"/>
            <w:bottom w:val="none" w:sz="0" w:space="0" w:color="auto"/>
            <w:right w:val="none" w:sz="0" w:space="0" w:color="auto"/>
          </w:divBdr>
        </w:div>
      </w:divsChild>
    </w:div>
    <w:div w:id="736170130">
      <w:bodyDiv w:val="1"/>
      <w:marLeft w:val="0"/>
      <w:marRight w:val="0"/>
      <w:marTop w:val="0"/>
      <w:marBottom w:val="0"/>
      <w:divBdr>
        <w:top w:val="none" w:sz="0" w:space="0" w:color="auto"/>
        <w:left w:val="none" w:sz="0" w:space="0" w:color="auto"/>
        <w:bottom w:val="none" w:sz="0" w:space="0" w:color="auto"/>
        <w:right w:val="none" w:sz="0" w:space="0" w:color="auto"/>
      </w:divBdr>
      <w:divsChild>
        <w:div w:id="759641559">
          <w:marLeft w:val="640"/>
          <w:marRight w:val="0"/>
          <w:marTop w:val="0"/>
          <w:marBottom w:val="0"/>
          <w:divBdr>
            <w:top w:val="none" w:sz="0" w:space="0" w:color="auto"/>
            <w:left w:val="none" w:sz="0" w:space="0" w:color="auto"/>
            <w:bottom w:val="none" w:sz="0" w:space="0" w:color="auto"/>
            <w:right w:val="none" w:sz="0" w:space="0" w:color="auto"/>
          </w:divBdr>
        </w:div>
        <w:div w:id="61878551">
          <w:marLeft w:val="640"/>
          <w:marRight w:val="0"/>
          <w:marTop w:val="0"/>
          <w:marBottom w:val="0"/>
          <w:divBdr>
            <w:top w:val="none" w:sz="0" w:space="0" w:color="auto"/>
            <w:left w:val="none" w:sz="0" w:space="0" w:color="auto"/>
            <w:bottom w:val="none" w:sz="0" w:space="0" w:color="auto"/>
            <w:right w:val="none" w:sz="0" w:space="0" w:color="auto"/>
          </w:divBdr>
        </w:div>
        <w:div w:id="1201285217">
          <w:marLeft w:val="640"/>
          <w:marRight w:val="0"/>
          <w:marTop w:val="0"/>
          <w:marBottom w:val="0"/>
          <w:divBdr>
            <w:top w:val="none" w:sz="0" w:space="0" w:color="auto"/>
            <w:left w:val="none" w:sz="0" w:space="0" w:color="auto"/>
            <w:bottom w:val="none" w:sz="0" w:space="0" w:color="auto"/>
            <w:right w:val="none" w:sz="0" w:space="0" w:color="auto"/>
          </w:divBdr>
        </w:div>
        <w:div w:id="561253796">
          <w:marLeft w:val="640"/>
          <w:marRight w:val="0"/>
          <w:marTop w:val="0"/>
          <w:marBottom w:val="0"/>
          <w:divBdr>
            <w:top w:val="none" w:sz="0" w:space="0" w:color="auto"/>
            <w:left w:val="none" w:sz="0" w:space="0" w:color="auto"/>
            <w:bottom w:val="none" w:sz="0" w:space="0" w:color="auto"/>
            <w:right w:val="none" w:sz="0" w:space="0" w:color="auto"/>
          </w:divBdr>
        </w:div>
        <w:div w:id="1512601161">
          <w:marLeft w:val="640"/>
          <w:marRight w:val="0"/>
          <w:marTop w:val="0"/>
          <w:marBottom w:val="0"/>
          <w:divBdr>
            <w:top w:val="none" w:sz="0" w:space="0" w:color="auto"/>
            <w:left w:val="none" w:sz="0" w:space="0" w:color="auto"/>
            <w:bottom w:val="none" w:sz="0" w:space="0" w:color="auto"/>
            <w:right w:val="none" w:sz="0" w:space="0" w:color="auto"/>
          </w:divBdr>
        </w:div>
        <w:div w:id="2028173673">
          <w:marLeft w:val="640"/>
          <w:marRight w:val="0"/>
          <w:marTop w:val="0"/>
          <w:marBottom w:val="0"/>
          <w:divBdr>
            <w:top w:val="none" w:sz="0" w:space="0" w:color="auto"/>
            <w:left w:val="none" w:sz="0" w:space="0" w:color="auto"/>
            <w:bottom w:val="none" w:sz="0" w:space="0" w:color="auto"/>
            <w:right w:val="none" w:sz="0" w:space="0" w:color="auto"/>
          </w:divBdr>
        </w:div>
        <w:div w:id="1613510025">
          <w:marLeft w:val="640"/>
          <w:marRight w:val="0"/>
          <w:marTop w:val="0"/>
          <w:marBottom w:val="0"/>
          <w:divBdr>
            <w:top w:val="none" w:sz="0" w:space="0" w:color="auto"/>
            <w:left w:val="none" w:sz="0" w:space="0" w:color="auto"/>
            <w:bottom w:val="none" w:sz="0" w:space="0" w:color="auto"/>
            <w:right w:val="none" w:sz="0" w:space="0" w:color="auto"/>
          </w:divBdr>
        </w:div>
        <w:div w:id="1559434510">
          <w:marLeft w:val="640"/>
          <w:marRight w:val="0"/>
          <w:marTop w:val="0"/>
          <w:marBottom w:val="0"/>
          <w:divBdr>
            <w:top w:val="none" w:sz="0" w:space="0" w:color="auto"/>
            <w:left w:val="none" w:sz="0" w:space="0" w:color="auto"/>
            <w:bottom w:val="none" w:sz="0" w:space="0" w:color="auto"/>
            <w:right w:val="none" w:sz="0" w:space="0" w:color="auto"/>
          </w:divBdr>
        </w:div>
        <w:div w:id="1207137997">
          <w:marLeft w:val="640"/>
          <w:marRight w:val="0"/>
          <w:marTop w:val="0"/>
          <w:marBottom w:val="0"/>
          <w:divBdr>
            <w:top w:val="none" w:sz="0" w:space="0" w:color="auto"/>
            <w:left w:val="none" w:sz="0" w:space="0" w:color="auto"/>
            <w:bottom w:val="none" w:sz="0" w:space="0" w:color="auto"/>
            <w:right w:val="none" w:sz="0" w:space="0" w:color="auto"/>
          </w:divBdr>
        </w:div>
        <w:div w:id="970525437">
          <w:marLeft w:val="640"/>
          <w:marRight w:val="0"/>
          <w:marTop w:val="0"/>
          <w:marBottom w:val="0"/>
          <w:divBdr>
            <w:top w:val="none" w:sz="0" w:space="0" w:color="auto"/>
            <w:left w:val="none" w:sz="0" w:space="0" w:color="auto"/>
            <w:bottom w:val="none" w:sz="0" w:space="0" w:color="auto"/>
            <w:right w:val="none" w:sz="0" w:space="0" w:color="auto"/>
          </w:divBdr>
        </w:div>
        <w:div w:id="144124999">
          <w:marLeft w:val="640"/>
          <w:marRight w:val="0"/>
          <w:marTop w:val="0"/>
          <w:marBottom w:val="0"/>
          <w:divBdr>
            <w:top w:val="none" w:sz="0" w:space="0" w:color="auto"/>
            <w:left w:val="none" w:sz="0" w:space="0" w:color="auto"/>
            <w:bottom w:val="none" w:sz="0" w:space="0" w:color="auto"/>
            <w:right w:val="none" w:sz="0" w:space="0" w:color="auto"/>
          </w:divBdr>
        </w:div>
        <w:div w:id="649285061">
          <w:marLeft w:val="640"/>
          <w:marRight w:val="0"/>
          <w:marTop w:val="0"/>
          <w:marBottom w:val="0"/>
          <w:divBdr>
            <w:top w:val="none" w:sz="0" w:space="0" w:color="auto"/>
            <w:left w:val="none" w:sz="0" w:space="0" w:color="auto"/>
            <w:bottom w:val="none" w:sz="0" w:space="0" w:color="auto"/>
            <w:right w:val="none" w:sz="0" w:space="0" w:color="auto"/>
          </w:divBdr>
        </w:div>
        <w:div w:id="526141182">
          <w:marLeft w:val="640"/>
          <w:marRight w:val="0"/>
          <w:marTop w:val="0"/>
          <w:marBottom w:val="0"/>
          <w:divBdr>
            <w:top w:val="none" w:sz="0" w:space="0" w:color="auto"/>
            <w:left w:val="none" w:sz="0" w:space="0" w:color="auto"/>
            <w:bottom w:val="none" w:sz="0" w:space="0" w:color="auto"/>
            <w:right w:val="none" w:sz="0" w:space="0" w:color="auto"/>
          </w:divBdr>
        </w:div>
        <w:div w:id="493493874">
          <w:marLeft w:val="640"/>
          <w:marRight w:val="0"/>
          <w:marTop w:val="0"/>
          <w:marBottom w:val="0"/>
          <w:divBdr>
            <w:top w:val="none" w:sz="0" w:space="0" w:color="auto"/>
            <w:left w:val="none" w:sz="0" w:space="0" w:color="auto"/>
            <w:bottom w:val="none" w:sz="0" w:space="0" w:color="auto"/>
            <w:right w:val="none" w:sz="0" w:space="0" w:color="auto"/>
          </w:divBdr>
        </w:div>
        <w:div w:id="2071342421">
          <w:marLeft w:val="640"/>
          <w:marRight w:val="0"/>
          <w:marTop w:val="0"/>
          <w:marBottom w:val="0"/>
          <w:divBdr>
            <w:top w:val="none" w:sz="0" w:space="0" w:color="auto"/>
            <w:left w:val="none" w:sz="0" w:space="0" w:color="auto"/>
            <w:bottom w:val="none" w:sz="0" w:space="0" w:color="auto"/>
            <w:right w:val="none" w:sz="0" w:space="0" w:color="auto"/>
          </w:divBdr>
        </w:div>
        <w:div w:id="618412593">
          <w:marLeft w:val="640"/>
          <w:marRight w:val="0"/>
          <w:marTop w:val="0"/>
          <w:marBottom w:val="0"/>
          <w:divBdr>
            <w:top w:val="none" w:sz="0" w:space="0" w:color="auto"/>
            <w:left w:val="none" w:sz="0" w:space="0" w:color="auto"/>
            <w:bottom w:val="none" w:sz="0" w:space="0" w:color="auto"/>
            <w:right w:val="none" w:sz="0" w:space="0" w:color="auto"/>
          </w:divBdr>
        </w:div>
        <w:div w:id="289677403">
          <w:marLeft w:val="640"/>
          <w:marRight w:val="0"/>
          <w:marTop w:val="0"/>
          <w:marBottom w:val="0"/>
          <w:divBdr>
            <w:top w:val="none" w:sz="0" w:space="0" w:color="auto"/>
            <w:left w:val="none" w:sz="0" w:space="0" w:color="auto"/>
            <w:bottom w:val="none" w:sz="0" w:space="0" w:color="auto"/>
            <w:right w:val="none" w:sz="0" w:space="0" w:color="auto"/>
          </w:divBdr>
        </w:div>
        <w:div w:id="1333097363">
          <w:marLeft w:val="640"/>
          <w:marRight w:val="0"/>
          <w:marTop w:val="0"/>
          <w:marBottom w:val="0"/>
          <w:divBdr>
            <w:top w:val="none" w:sz="0" w:space="0" w:color="auto"/>
            <w:left w:val="none" w:sz="0" w:space="0" w:color="auto"/>
            <w:bottom w:val="none" w:sz="0" w:space="0" w:color="auto"/>
            <w:right w:val="none" w:sz="0" w:space="0" w:color="auto"/>
          </w:divBdr>
        </w:div>
        <w:div w:id="1940135992">
          <w:marLeft w:val="640"/>
          <w:marRight w:val="0"/>
          <w:marTop w:val="0"/>
          <w:marBottom w:val="0"/>
          <w:divBdr>
            <w:top w:val="none" w:sz="0" w:space="0" w:color="auto"/>
            <w:left w:val="none" w:sz="0" w:space="0" w:color="auto"/>
            <w:bottom w:val="none" w:sz="0" w:space="0" w:color="auto"/>
            <w:right w:val="none" w:sz="0" w:space="0" w:color="auto"/>
          </w:divBdr>
        </w:div>
        <w:div w:id="398789654">
          <w:marLeft w:val="640"/>
          <w:marRight w:val="0"/>
          <w:marTop w:val="0"/>
          <w:marBottom w:val="0"/>
          <w:divBdr>
            <w:top w:val="none" w:sz="0" w:space="0" w:color="auto"/>
            <w:left w:val="none" w:sz="0" w:space="0" w:color="auto"/>
            <w:bottom w:val="none" w:sz="0" w:space="0" w:color="auto"/>
            <w:right w:val="none" w:sz="0" w:space="0" w:color="auto"/>
          </w:divBdr>
        </w:div>
        <w:div w:id="812524773">
          <w:marLeft w:val="640"/>
          <w:marRight w:val="0"/>
          <w:marTop w:val="0"/>
          <w:marBottom w:val="0"/>
          <w:divBdr>
            <w:top w:val="none" w:sz="0" w:space="0" w:color="auto"/>
            <w:left w:val="none" w:sz="0" w:space="0" w:color="auto"/>
            <w:bottom w:val="none" w:sz="0" w:space="0" w:color="auto"/>
            <w:right w:val="none" w:sz="0" w:space="0" w:color="auto"/>
          </w:divBdr>
        </w:div>
        <w:div w:id="2078168199">
          <w:marLeft w:val="640"/>
          <w:marRight w:val="0"/>
          <w:marTop w:val="0"/>
          <w:marBottom w:val="0"/>
          <w:divBdr>
            <w:top w:val="none" w:sz="0" w:space="0" w:color="auto"/>
            <w:left w:val="none" w:sz="0" w:space="0" w:color="auto"/>
            <w:bottom w:val="none" w:sz="0" w:space="0" w:color="auto"/>
            <w:right w:val="none" w:sz="0" w:space="0" w:color="auto"/>
          </w:divBdr>
        </w:div>
        <w:div w:id="1888565488">
          <w:marLeft w:val="640"/>
          <w:marRight w:val="0"/>
          <w:marTop w:val="0"/>
          <w:marBottom w:val="0"/>
          <w:divBdr>
            <w:top w:val="none" w:sz="0" w:space="0" w:color="auto"/>
            <w:left w:val="none" w:sz="0" w:space="0" w:color="auto"/>
            <w:bottom w:val="none" w:sz="0" w:space="0" w:color="auto"/>
            <w:right w:val="none" w:sz="0" w:space="0" w:color="auto"/>
          </w:divBdr>
        </w:div>
        <w:div w:id="1883863946">
          <w:marLeft w:val="640"/>
          <w:marRight w:val="0"/>
          <w:marTop w:val="0"/>
          <w:marBottom w:val="0"/>
          <w:divBdr>
            <w:top w:val="none" w:sz="0" w:space="0" w:color="auto"/>
            <w:left w:val="none" w:sz="0" w:space="0" w:color="auto"/>
            <w:bottom w:val="none" w:sz="0" w:space="0" w:color="auto"/>
            <w:right w:val="none" w:sz="0" w:space="0" w:color="auto"/>
          </w:divBdr>
        </w:div>
        <w:div w:id="444232682">
          <w:marLeft w:val="640"/>
          <w:marRight w:val="0"/>
          <w:marTop w:val="0"/>
          <w:marBottom w:val="0"/>
          <w:divBdr>
            <w:top w:val="none" w:sz="0" w:space="0" w:color="auto"/>
            <w:left w:val="none" w:sz="0" w:space="0" w:color="auto"/>
            <w:bottom w:val="none" w:sz="0" w:space="0" w:color="auto"/>
            <w:right w:val="none" w:sz="0" w:space="0" w:color="auto"/>
          </w:divBdr>
        </w:div>
        <w:div w:id="2075814273">
          <w:marLeft w:val="640"/>
          <w:marRight w:val="0"/>
          <w:marTop w:val="0"/>
          <w:marBottom w:val="0"/>
          <w:divBdr>
            <w:top w:val="none" w:sz="0" w:space="0" w:color="auto"/>
            <w:left w:val="none" w:sz="0" w:space="0" w:color="auto"/>
            <w:bottom w:val="none" w:sz="0" w:space="0" w:color="auto"/>
            <w:right w:val="none" w:sz="0" w:space="0" w:color="auto"/>
          </w:divBdr>
        </w:div>
        <w:div w:id="595865162">
          <w:marLeft w:val="640"/>
          <w:marRight w:val="0"/>
          <w:marTop w:val="0"/>
          <w:marBottom w:val="0"/>
          <w:divBdr>
            <w:top w:val="none" w:sz="0" w:space="0" w:color="auto"/>
            <w:left w:val="none" w:sz="0" w:space="0" w:color="auto"/>
            <w:bottom w:val="none" w:sz="0" w:space="0" w:color="auto"/>
            <w:right w:val="none" w:sz="0" w:space="0" w:color="auto"/>
          </w:divBdr>
        </w:div>
        <w:div w:id="1698462308">
          <w:marLeft w:val="640"/>
          <w:marRight w:val="0"/>
          <w:marTop w:val="0"/>
          <w:marBottom w:val="0"/>
          <w:divBdr>
            <w:top w:val="none" w:sz="0" w:space="0" w:color="auto"/>
            <w:left w:val="none" w:sz="0" w:space="0" w:color="auto"/>
            <w:bottom w:val="none" w:sz="0" w:space="0" w:color="auto"/>
            <w:right w:val="none" w:sz="0" w:space="0" w:color="auto"/>
          </w:divBdr>
        </w:div>
        <w:div w:id="162089508">
          <w:marLeft w:val="640"/>
          <w:marRight w:val="0"/>
          <w:marTop w:val="0"/>
          <w:marBottom w:val="0"/>
          <w:divBdr>
            <w:top w:val="none" w:sz="0" w:space="0" w:color="auto"/>
            <w:left w:val="none" w:sz="0" w:space="0" w:color="auto"/>
            <w:bottom w:val="none" w:sz="0" w:space="0" w:color="auto"/>
            <w:right w:val="none" w:sz="0" w:space="0" w:color="auto"/>
          </w:divBdr>
        </w:div>
        <w:div w:id="1946619820">
          <w:marLeft w:val="640"/>
          <w:marRight w:val="0"/>
          <w:marTop w:val="0"/>
          <w:marBottom w:val="0"/>
          <w:divBdr>
            <w:top w:val="none" w:sz="0" w:space="0" w:color="auto"/>
            <w:left w:val="none" w:sz="0" w:space="0" w:color="auto"/>
            <w:bottom w:val="none" w:sz="0" w:space="0" w:color="auto"/>
            <w:right w:val="none" w:sz="0" w:space="0" w:color="auto"/>
          </w:divBdr>
        </w:div>
        <w:div w:id="1202285352">
          <w:marLeft w:val="640"/>
          <w:marRight w:val="0"/>
          <w:marTop w:val="0"/>
          <w:marBottom w:val="0"/>
          <w:divBdr>
            <w:top w:val="none" w:sz="0" w:space="0" w:color="auto"/>
            <w:left w:val="none" w:sz="0" w:space="0" w:color="auto"/>
            <w:bottom w:val="none" w:sz="0" w:space="0" w:color="auto"/>
            <w:right w:val="none" w:sz="0" w:space="0" w:color="auto"/>
          </w:divBdr>
        </w:div>
        <w:div w:id="201749535">
          <w:marLeft w:val="640"/>
          <w:marRight w:val="0"/>
          <w:marTop w:val="0"/>
          <w:marBottom w:val="0"/>
          <w:divBdr>
            <w:top w:val="none" w:sz="0" w:space="0" w:color="auto"/>
            <w:left w:val="none" w:sz="0" w:space="0" w:color="auto"/>
            <w:bottom w:val="none" w:sz="0" w:space="0" w:color="auto"/>
            <w:right w:val="none" w:sz="0" w:space="0" w:color="auto"/>
          </w:divBdr>
        </w:div>
        <w:div w:id="1878929013">
          <w:marLeft w:val="640"/>
          <w:marRight w:val="0"/>
          <w:marTop w:val="0"/>
          <w:marBottom w:val="0"/>
          <w:divBdr>
            <w:top w:val="none" w:sz="0" w:space="0" w:color="auto"/>
            <w:left w:val="none" w:sz="0" w:space="0" w:color="auto"/>
            <w:bottom w:val="none" w:sz="0" w:space="0" w:color="auto"/>
            <w:right w:val="none" w:sz="0" w:space="0" w:color="auto"/>
          </w:divBdr>
        </w:div>
        <w:div w:id="1403912673">
          <w:marLeft w:val="640"/>
          <w:marRight w:val="0"/>
          <w:marTop w:val="0"/>
          <w:marBottom w:val="0"/>
          <w:divBdr>
            <w:top w:val="none" w:sz="0" w:space="0" w:color="auto"/>
            <w:left w:val="none" w:sz="0" w:space="0" w:color="auto"/>
            <w:bottom w:val="none" w:sz="0" w:space="0" w:color="auto"/>
            <w:right w:val="none" w:sz="0" w:space="0" w:color="auto"/>
          </w:divBdr>
        </w:div>
        <w:div w:id="803347476">
          <w:marLeft w:val="640"/>
          <w:marRight w:val="0"/>
          <w:marTop w:val="0"/>
          <w:marBottom w:val="0"/>
          <w:divBdr>
            <w:top w:val="none" w:sz="0" w:space="0" w:color="auto"/>
            <w:left w:val="none" w:sz="0" w:space="0" w:color="auto"/>
            <w:bottom w:val="none" w:sz="0" w:space="0" w:color="auto"/>
            <w:right w:val="none" w:sz="0" w:space="0" w:color="auto"/>
          </w:divBdr>
        </w:div>
        <w:div w:id="1001084723">
          <w:marLeft w:val="640"/>
          <w:marRight w:val="0"/>
          <w:marTop w:val="0"/>
          <w:marBottom w:val="0"/>
          <w:divBdr>
            <w:top w:val="none" w:sz="0" w:space="0" w:color="auto"/>
            <w:left w:val="none" w:sz="0" w:space="0" w:color="auto"/>
            <w:bottom w:val="none" w:sz="0" w:space="0" w:color="auto"/>
            <w:right w:val="none" w:sz="0" w:space="0" w:color="auto"/>
          </w:divBdr>
        </w:div>
        <w:div w:id="1696733133">
          <w:marLeft w:val="640"/>
          <w:marRight w:val="0"/>
          <w:marTop w:val="0"/>
          <w:marBottom w:val="0"/>
          <w:divBdr>
            <w:top w:val="none" w:sz="0" w:space="0" w:color="auto"/>
            <w:left w:val="none" w:sz="0" w:space="0" w:color="auto"/>
            <w:bottom w:val="none" w:sz="0" w:space="0" w:color="auto"/>
            <w:right w:val="none" w:sz="0" w:space="0" w:color="auto"/>
          </w:divBdr>
        </w:div>
        <w:div w:id="803733976">
          <w:marLeft w:val="640"/>
          <w:marRight w:val="0"/>
          <w:marTop w:val="0"/>
          <w:marBottom w:val="0"/>
          <w:divBdr>
            <w:top w:val="none" w:sz="0" w:space="0" w:color="auto"/>
            <w:left w:val="none" w:sz="0" w:space="0" w:color="auto"/>
            <w:bottom w:val="none" w:sz="0" w:space="0" w:color="auto"/>
            <w:right w:val="none" w:sz="0" w:space="0" w:color="auto"/>
          </w:divBdr>
        </w:div>
        <w:div w:id="832256315">
          <w:marLeft w:val="640"/>
          <w:marRight w:val="0"/>
          <w:marTop w:val="0"/>
          <w:marBottom w:val="0"/>
          <w:divBdr>
            <w:top w:val="none" w:sz="0" w:space="0" w:color="auto"/>
            <w:left w:val="none" w:sz="0" w:space="0" w:color="auto"/>
            <w:bottom w:val="none" w:sz="0" w:space="0" w:color="auto"/>
            <w:right w:val="none" w:sz="0" w:space="0" w:color="auto"/>
          </w:divBdr>
        </w:div>
      </w:divsChild>
    </w:div>
    <w:div w:id="759645199">
      <w:bodyDiv w:val="1"/>
      <w:marLeft w:val="0"/>
      <w:marRight w:val="0"/>
      <w:marTop w:val="0"/>
      <w:marBottom w:val="0"/>
      <w:divBdr>
        <w:top w:val="none" w:sz="0" w:space="0" w:color="auto"/>
        <w:left w:val="none" w:sz="0" w:space="0" w:color="auto"/>
        <w:bottom w:val="none" w:sz="0" w:space="0" w:color="auto"/>
        <w:right w:val="none" w:sz="0" w:space="0" w:color="auto"/>
      </w:divBdr>
    </w:div>
    <w:div w:id="810752117">
      <w:bodyDiv w:val="1"/>
      <w:marLeft w:val="0"/>
      <w:marRight w:val="0"/>
      <w:marTop w:val="0"/>
      <w:marBottom w:val="0"/>
      <w:divBdr>
        <w:top w:val="none" w:sz="0" w:space="0" w:color="auto"/>
        <w:left w:val="none" w:sz="0" w:space="0" w:color="auto"/>
        <w:bottom w:val="none" w:sz="0" w:space="0" w:color="auto"/>
        <w:right w:val="none" w:sz="0" w:space="0" w:color="auto"/>
      </w:divBdr>
    </w:div>
    <w:div w:id="825438471">
      <w:bodyDiv w:val="1"/>
      <w:marLeft w:val="0"/>
      <w:marRight w:val="0"/>
      <w:marTop w:val="0"/>
      <w:marBottom w:val="0"/>
      <w:divBdr>
        <w:top w:val="none" w:sz="0" w:space="0" w:color="auto"/>
        <w:left w:val="none" w:sz="0" w:space="0" w:color="auto"/>
        <w:bottom w:val="none" w:sz="0" w:space="0" w:color="auto"/>
        <w:right w:val="none" w:sz="0" w:space="0" w:color="auto"/>
      </w:divBdr>
      <w:divsChild>
        <w:div w:id="505294160">
          <w:marLeft w:val="640"/>
          <w:marRight w:val="0"/>
          <w:marTop w:val="0"/>
          <w:marBottom w:val="0"/>
          <w:divBdr>
            <w:top w:val="none" w:sz="0" w:space="0" w:color="auto"/>
            <w:left w:val="none" w:sz="0" w:space="0" w:color="auto"/>
            <w:bottom w:val="none" w:sz="0" w:space="0" w:color="auto"/>
            <w:right w:val="none" w:sz="0" w:space="0" w:color="auto"/>
          </w:divBdr>
        </w:div>
        <w:div w:id="1756322632">
          <w:marLeft w:val="640"/>
          <w:marRight w:val="0"/>
          <w:marTop w:val="0"/>
          <w:marBottom w:val="0"/>
          <w:divBdr>
            <w:top w:val="none" w:sz="0" w:space="0" w:color="auto"/>
            <w:left w:val="none" w:sz="0" w:space="0" w:color="auto"/>
            <w:bottom w:val="none" w:sz="0" w:space="0" w:color="auto"/>
            <w:right w:val="none" w:sz="0" w:space="0" w:color="auto"/>
          </w:divBdr>
        </w:div>
        <w:div w:id="2105149945">
          <w:marLeft w:val="640"/>
          <w:marRight w:val="0"/>
          <w:marTop w:val="0"/>
          <w:marBottom w:val="0"/>
          <w:divBdr>
            <w:top w:val="none" w:sz="0" w:space="0" w:color="auto"/>
            <w:left w:val="none" w:sz="0" w:space="0" w:color="auto"/>
            <w:bottom w:val="none" w:sz="0" w:space="0" w:color="auto"/>
            <w:right w:val="none" w:sz="0" w:space="0" w:color="auto"/>
          </w:divBdr>
        </w:div>
        <w:div w:id="527137906">
          <w:marLeft w:val="640"/>
          <w:marRight w:val="0"/>
          <w:marTop w:val="0"/>
          <w:marBottom w:val="0"/>
          <w:divBdr>
            <w:top w:val="none" w:sz="0" w:space="0" w:color="auto"/>
            <w:left w:val="none" w:sz="0" w:space="0" w:color="auto"/>
            <w:bottom w:val="none" w:sz="0" w:space="0" w:color="auto"/>
            <w:right w:val="none" w:sz="0" w:space="0" w:color="auto"/>
          </w:divBdr>
        </w:div>
        <w:div w:id="1576820983">
          <w:marLeft w:val="640"/>
          <w:marRight w:val="0"/>
          <w:marTop w:val="0"/>
          <w:marBottom w:val="0"/>
          <w:divBdr>
            <w:top w:val="none" w:sz="0" w:space="0" w:color="auto"/>
            <w:left w:val="none" w:sz="0" w:space="0" w:color="auto"/>
            <w:bottom w:val="none" w:sz="0" w:space="0" w:color="auto"/>
            <w:right w:val="none" w:sz="0" w:space="0" w:color="auto"/>
          </w:divBdr>
        </w:div>
        <w:div w:id="2137486619">
          <w:marLeft w:val="640"/>
          <w:marRight w:val="0"/>
          <w:marTop w:val="0"/>
          <w:marBottom w:val="0"/>
          <w:divBdr>
            <w:top w:val="none" w:sz="0" w:space="0" w:color="auto"/>
            <w:left w:val="none" w:sz="0" w:space="0" w:color="auto"/>
            <w:bottom w:val="none" w:sz="0" w:space="0" w:color="auto"/>
            <w:right w:val="none" w:sz="0" w:space="0" w:color="auto"/>
          </w:divBdr>
        </w:div>
        <w:div w:id="1203863111">
          <w:marLeft w:val="640"/>
          <w:marRight w:val="0"/>
          <w:marTop w:val="0"/>
          <w:marBottom w:val="0"/>
          <w:divBdr>
            <w:top w:val="none" w:sz="0" w:space="0" w:color="auto"/>
            <w:left w:val="none" w:sz="0" w:space="0" w:color="auto"/>
            <w:bottom w:val="none" w:sz="0" w:space="0" w:color="auto"/>
            <w:right w:val="none" w:sz="0" w:space="0" w:color="auto"/>
          </w:divBdr>
        </w:div>
        <w:div w:id="323701431">
          <w:marLeft w:val="640"/>
          <w:marRight w:val="0"/>
          <w:marTop w:val="0"/>
          <w:marBottom w:val="0"/>
          <w:divBdr>
            <w:top w:val="none" w:sz="0" w:space="0" w:color="auto"/>
            <w:left w:val="none" w:sz="0" w:space="0" w:color="auto"/>
            <w:bottom w:val="none" w:sz="0" w:space="0" w:color="auto"/>
            <w:right w:val="none" w:sz="0" w:space="0" w:color="auto"/>
          </w:divBdr>
        </w:div>
        <w:div w:id="1942954835">
          <w:marLeft w:val="640"/>
          <w:marRight w:val="0"/>
          <w:marTop w:val="0"/>
          <w:marBottom w:val="0"/>
          <w:divBdr>
            <w:top w:val="none" w:sz="0" w:space="0" w:color="auto"/>
            <w:left w:val="none" w:sz="0" w:space="0" w:color="auto"/>
            <w:bottom w:val="none" w:sz="0" w:space="0" w:color="auto"/>
            <w:right w:val="none" w:sz="0" w:space="0" w:color="auto"/>
          </w:divBdr>
        </w:div>
        <w:div w:id="1072967818">
          <w:marLeft w:val="640"/>
          <w:marRight w:val="0"/>
          <w:marTop w:val="0"/>
          <w:marBottom w:val="0"/>
          <w:divBdr>
            <w:top w:val="none" w:sz="0" w:space="0" w:color="auto"/>
            <w:left w:val="none" w:sz="0" w:space="0" w:color="auto"/>
            <w:bottom w:val="none" w:sz="0" w:space="0" w:color="auto"/>
            <w:right w:val="none" w:sz="0" w:space="0" w:color="auto"/>
          </w:divBdr>
        </w:div>
        <w:div w:id="967902459">
          <w:marLeft w:val="640"/>
          <w:marRight w:val="0"/>
          <w:marTop w:val="0"/>
          <w:marBottom w:val="0"/>
          <w:divBdr>
            <w:top w:val="none" w:sz="0" w:space="0" w:color="auto"/>
            <w:left w:val="none" w:sz="0" w:space="0" w:color="auto"/>
            <w:bottom w:val="none" w:sz="0" w:space="0" w:color="auto"/>
            <w:right w:val="none" w:sz="0" w:space="0" w:color="auto"/>
          </w:divBdr>
        </w:div>
        <w:div w:id="507603760">
          <w:marLeft w:val="640"/>
          <w:marRight w:val="0"/>
          <w:marTop w:val="0"/>
          <w:marBottom w:val="0"/>
          <w:divBdr>
            <w:top w:val="none" w:sz="0" w:space="0" w:color="auto"/>
            <w:left w:val="none" w:sz="0" w:space="0" w:color="auto"/>
            <w:bottom w:val="none" w:sz="0" w:space="0" w:color="auto"/>
            <w:right w:val="none" w:sz="0" w:space="0" w:color="auto"/>
          </w:divBdr>
        </w:div>
        <w:div w:id="856314308">
          <w:marLeft w:val="640"/>
          <w:marRight w:val="0"/>
          <w:marTop w:val="0"/>
          <w:marBottom w:val="0"/>
          <w:divBdr>
            <w:top w:val="none" w:sz="0" w:space="0" w:color="auto"/>
            <w:left w:val="none" w:sz="0" w:space="0" w:color="auto"/>
            <w:bottom w:val="none" w:sz="0" w:space="0" w:color="auto"/>
            <w:right w:val="none" w:sz="0" w:space="0" w:color="auto"/>
          </w:divBdr>
        </w:div>
        <w:div w:id="1797218069">
          <w:marLeft w:val="640"/>
          <w:marRight w:val="0"/>
          <w:marTop w:val="0"/>
          <w:marBottom w:val="0"/>
          <w:divBdr>
            <w:top w:val="none" w:sz="0" w:space="0" w:color="auto"/>
            <w:left w:val="none" w:sz="0" w:space="0" w:color="auto"/>
            <w:bottom w:val="none" w:sz="0" w:space="0" w:color="auto"/>
            <w:right w:val="none" w:sz="0" w:space="0" w:color="auto"/>
          </w:divBdr>
        </w:div>
        <w:div w:id="1221358154">
          <w:marLeft w:val="640"/>
          <w:marRight w:val="0"/>
          <w:marTop w:val="0"/>
          <w:marBottom w:val="0"/>
          <w:divBdr>
            <w:top w:val="none" w:sz="0" w:space="0" w:color="auto"/>
            <w:left w:val="none" w:sz="0" w:space="0" w:color="auto"/>
            <w:bottom w:val="none" w:sz="0" w:space="0" w:color="auto"/>
            <w:right w:val="none" w:sz="0" w:space="0" w:color="auto"/>
          </w:divBdr>
        </w:div>
        <w:div w:id="467666116">
          <w:marLeft w:val="640"/>
          <w:marRight w:val="0"/>
          <w:marTop w:val="0"/>
          <w:marBottom w:val="0"/>
          <w:divBdr>
            <w:top w:val="none" w:sz="0" w:space="0" w:color="auto"/>
            <w:left w:val="none" w:sz="0" w:space="0" w:color="auto"/>
            <w:bottom w:val="none" w:sz="0" w:space="0" w:color="auto"/>
            <w:right w:val="none" w:sz="0" w:space="0" w:color="auto"/>
          </w:divBdr>
        </w:div>
        <w:div w:id="1581256959">
          <w:marLeft w:val="640"/>
          <w:marRight w:val="0"/>
          <w:marTop w:val="0"/>
          <w:marBottom w:val="0"/>
          <w:divBdr>
            <w:top w:val="none" w:sz="0" w:space="0" w:color="auto"/>
            <w:left w:val="none" w:sz="0" w:space="0" w:color="auto"/>
            <w:bottom w:val="none" w:sz="0" w:space="0" w:color="auto"/>
            <w:right w:val="none" w:sz="0" w:space="0" w:color="auto"/>
          </w:divBdr>
        </w:div>
        <w:div w:id="623005453">
          <w:marLeft w:val="640"/>
          <w:marRight w:val="0"/>
          <w:marTop w:val="0"/>
          <w:marBottom w:val="0"/>
          <w:divBdr>
            <w:top w:val="none" w:sz="0" w:space="0" w:color="auto"/>
            <w:left w:val="none" w:sz="0" w:space="0" w:color="auto"/>
            <w:bottom w:val="none" w:sz="0" w:space="0" w:color="auto"/>
            <w:right w:val="none" w:sz="0" w:space="0" w:color="auto"/>
          </w:divBdr>
        </w:div>
        <w:div w:id="920142682">
          <w:marLeft w:val="640"/>
          <w:marRight w:val="0"/>
          <w:marTop w:val="0"/>
          <w:marBottom w:val="0"/>
          <w:divBdr>
            <w:top w:val="none" w:sz="0" w:space="0" w:color="auto"/>
            <w:left w:val="none" w:sz="0" w:space="0" w:color="auto"/>
            <w:bottom w:val="none" w:sz="0" w:space="0" w:color="auto"/>
            <w:right w:val="none" w:sz="0" w:space="0" w:color="auto"/>
          </w:divBdr>
        </w:div>
        <w:div w:id="2016221565">
          <w:marLeft w:val="640"/>
          <w:marRight w:val="0"/>
          <w:marTop w:val="0"/>
          <w:marBottom w:val="0"/>
          <w:divBdr>
            <w:top w:val="none" w:sz="0" w:space="0" w:color="auto"/>
            <w:left w:val="none" w:sz="0" w:space="0" w:color="auto"/>
            <w:bottom w:val="none" w:sz="0" w:space="0" w:color="auto"/>
            <w:right w:val="none" w:sz="0" w:space="0" w:color="auto"/>
          </w:divBdr>
        </w:div>
        <w:div w:id="1887449844">
          <w:marLeft w:val="640"/>
          <w:marRight w:val="0"/>
          <w:marTop w:val="0"/>
          <w:marBottom w:val="0"/>
          <w:divBdr>
            <w:top w:val="none" w:sz="0" w:space="0" w:color="auto"/>
            <w:left w:val="none" w:sz="0" w:space="0" w:color="auto"/>
            <w:bottom w:val="none" w:sz="0" w:space="0" w:color="auto"/>
            <w:right w:val="none" w:sz="0" w:space="0" w:color="auto"/>
          </w:divBdr>
        </w:div>
        <w:div w:id="1435248287">
          <w:marLeft w:val="640"/>
          <w:marRight w:val="0"/>
          <w:marTop w:val="0"/>
          <w:marBottom w:val="0"/>
          <w:divBdr>
            <w:top w:val="none" w:sz="0" w:space="0" w:color="auto"/>
            <w:left w:val="none" w:sz="0" w:space="0" w:color="auto"/>
            <w:bottom w:val="none" w:sz="0" w:space="0" w:color="auto"/>
            <w:right w:val="none" w:sz="0" w:space="0" w:color="auto"/>
          </w:divBdr>
        </w:div>
        <w:div w:id="587889540">
          <w:marLeft w:val="640"/>
          <w:marRight w:val="0"/>
          <w:marTop w:val="0"/>
          <w:marBottom w:val="0"/>
          <w:divBdr>
            <w:top w:val="none" w:sz="0" w:space="0" w:color="auto"/>
            <w:left w:val="none" w:sz="0" w:space="0" w:color="auto"/>
            <w:bottom w:val="none" w:sz="0" w:space="0" w:color="auto"/>
            <w:right w:val="none" w:sz="0" w:space="0" w:color="auto"/>
          </w:divBdr>
        </w:div>
        <w:div w:id="686761135">
          <w:marLeft w:val="640"/>
          <w:marRight w:val="0"/>
          <w:marTop w:val="0"/>
          <w:marBottom w:val="0"/>
          <w:divBdr>
            <w:top w:val="none" w:sz="0" w:space="0" w:color="auto"/>
            <w:left w:val="none" w:sz="0" w:space="0" w:color="auto"/>
            <w:bottom w:val="none" w:sz="0" w:space="0" w:color="auto"/>
            <w:right w:val="none" w:sz="0" w:space="0" w:color="auto"/>
          </w:divBdr>
        </w:div>
        <w:div w:id="1320696874">
          <w:marLeft w:val="640"/>
          <w:marRight w:val="0"/>
          <w:marTop w:val="0"/>
          <w:marBottom w:val="0"/>
          <w:divBdr>
            <w:top w:val="none" w:sz="0" w:space="0" w:color="auto"/>
            <w:left w:val="none" w:sz="0" w:space="0" w:color="auto"/>
            <w:bottom w:val="none" w:sz="0" w:space="0" w:color="auto"/>
            <w:right w:val="none" w:sz="0" w:space="0" w:color="auto"/>
          </w:divBdr>
        </w:div>
        <w:div w:id="526941555">
          <w:marLeft w:val="640"/>
          <w:marRight w:val="0"/>
          <w:marTop w:val="0"/>
          <w:marBottom w:val="0"/>
          <w:divBdr>
            <w:top w:val="none" w:sz="0" w:space="0" w:color="auto"/>
            <w:left w:val="none" w:sz="0" w:space="0" w:color="auto"/>
            <w:bottom w:val="none" w:sz="0" w:space="0" w:color="auto"/>
            <w:right w:val="none" w:sz="0" w:space="0" w:color="auto"/>
          </w:divBdr>
        </w:div>
        <w:div w:id="1486824465">
          <w:marLeft w:val="640"/>
          <w:marRight w:val="0"/>
          <w:marTop w:val="0"/>
          <w:marBottom w:val="0"/>
          <w:divBdr>
            <w:top w:val="none" w:sz="0" w:space="0" w:color="auto"/>
            <w:left w:val="none" w:sz="0" w:space="0" w:color="auto"/>
            <w:bottom w:val="none" w:sz="0" w:space="0" w:color="auto"/>
            <w:right w:val="none" w:sz="0" w:space="0" w:color="auto"/>
          </w:divBdr>
        </w:div>
        <w:div w:id="1051733024">
          <w:marLeft w:val="640"/>
          <w:marRight w:val="0"/>
          <w:marTop w:val="0"/>
          <w:marBottom w:val="0"/>
          <w:divBdr>
            <w:top w:val="none" w:sz="0" w:space="0" w:color="auto"/>
            <w:left w:val="none" w:sz="0" w:space="0" w:color="auto"/>
            <w:bottom w:val="none" w:sz="0" w:space="0" w:color="auto"/>
            <w:right w:val="none" w:sz="0" w:space="0" w:color="auto"/>
          </w:divBdr>
        </w:div>
        <w:div w:id="1697461244">
          <w:marLeft w:val="640"/>
          <w:marRight w:val="0"/>
          <w:marTop w:val="0"/>
          <w:marBottom w:val="0"/>
          <w:divBdr>
            <w:top w:val="none" w:sz="0" w:space="0" w:color="auto"/>
            <w:left w:val="none" w:sz="0" w:space="0" w:color="auto"/>
            <w:bottom w:val="none" w:sz="0" w:space="0" w:color="auto"/>
            <w:right w:val="none" w:sz="0" w:space="0" w:color="auto"/>
          </w:divBdr>
        </w:div>
        <w:div w:id="1369795282">
          <w:marLeft w:val="640"/>
          <w:marRight w:val="0"/>
          <w:marTop w:val="0"/>
          <w:marBottom w:val="0"/>
          <w:divBdr>
            <w:top w:val="none" w:sz="0" w:space="0" w:color="auto"/>
            <w:left w:val="none" w:sz="0" w:space="0" w:color="auto"/>
            <w:bottom w:val="none" w:sz="0" w:space="0" w:color="auto"/>
            <w:right w:val="none" w:sz="0" w:space="0" w:color="auto"/>
          </w:divBdr>
        </w:div>
        <w:div w:id="541475522">
          <w:marLeft w:val="640"/>
          <w:marRight w:val="0"/>
          <w:marTop w:val="0"/>
          <w:marBottom w:val="0"/>
          <w:divBdr>
            <w:top w:val="none" w:sz="0" w:space="0" w:color="auto"/>
            <w:left w:val="none" w:sz="0" w:space="0" w:color="auto"/>
            <w:bottom w:val="none" w:sz="0" w:space="0" w:color="auto"/>
            <w:right w:val="none" w:sz="0" w:space="0" w:color="auto"/>
          </w:divBdr>
        </w:div>
        <w:div w:id="640381167">
          <w:marLeft w:val="640"/>
          <w:marRight w:val="0"/>
          <w:marTop w:val="0"/>
          <w:marBottom w:val="0"/>
          <w:divBdr>
            <w:top w:val="none" w:sz="0" w:space="0" w:color="auto"/>
            <w:left w:val="none" w:sz="0" w:space="0" w:color="auto"/>
            <w:bottom w:val="none" w:sz="0" w:space="0" w:color="auto"/>
            <w:right w:val="none" w:sz="0" w:space="0" w:color="auto"/>
          </w:divBdr>
        </w:div>
        <w:div w:id="392125812">
          <w:marLeft w:val="640"/>
          <w:marRight w:val="0"/>
          <w:marTop w:val="0"/>
          <w:marBottom w:val="0"/>
          <w:divBdr>
            <w:top w:val="none" w:sz="0" w:space="0" w:color="auto"/>
            <w:left w:val="none" w:sz="0" w:space="0" w:color="auto"/>
            <w:bottom w:val="none" w:sz="0" w:space="0" w:color="auto"/>
            <w:right w:val="none" w:sz="0" w:space="0" w:color="auto"/>
          </w:divBdr>
        </w:div>
        <w:div w:id="1261722854">
          <w:marLeft w:val="640"/>
          <w:marRight w:val="0"/>
          <w:marTop w:val="0"/>
          <w:marBottom w:val="0"/>
          <w:divBdr>
            <w:top w:val="none" w:sz="0" w:space="0" w:color="auto"/>
            <w:left w:val="none" w:sz="0" w:space="0" w:color="auto"/>
            <w:bottom w:val="none" w:sz="0" w:space="0" w:color="auto"/>
            <w:right w:val="none" w:sz="0" w:space="0" w:color="auto"/>
          </w:divBdr>
        </w:div>
        <w:div w:id="1974943094">
          <w:marLeft w:val="640"/>
          <w:marRight w:val="0"/>
          <w:marTop w:val="0"/>
          <w:marBottom w:val="0"/>
          <w:divBdr>
            <w:top w:val="none" w:sz="0" w:space="0" w:color="auto"/>
            <w:left w:val="none" w:sz="0" w:space="0" w:color="auto"/>
            <w:bottom w:val="none" w:sz="0" w:space="0" w:color="auto"/>
            <w:right w:val="none" w:sz="0" w:space="0" w:color="auto"/>
          </w:divBdr>
        </w:div>
        <w:div w:id="84155156">
          <w:marLeft w:val="640"/>
          <w:marRight w:val="0"/>
          <w:marTop w:val="0"/>
          <w:marBottom w:val="0"/>
          <w:divBdr>
            <w:top w:val="none" w:sz="0" w:space="0" w:color="auto"/>
            <w:left w:val="none" w:sz="0" w:space="0" w:color="auto"/>
            <w:bottom w:val="none" w:sz="0" w:space="0" w:color="auto"/>
            <w:right w:val="none" w:sz="0" w:space="0" w:color="auto"/>
          </w:divBdr>
        </w:div>
        <w:div w:id="1513295409">
          <w:marLeft w:val="640"/>
          <w:marRight w:val="0"/>
          <w:marTop w:val="0"/>
          <w:marBottom w:val="0"/>
          <w:divBdr>
            <w:top w:val="none" w:sz="0" w:space="0" w:color="auto"/>
            <w:left w:val="none" w:sz="0" w:space="0" w:color="auto"/>
            <w:bottom w:val="none" w:sz="0" w:space="0" w:color="auto"/>
            <w:right w:val="none" w:sz="0" w:space="0" w:color="auto"/>
          </w:divBdr>
        </w:div>
        <w:div w:id="1766607284">
          <w:marLeft w:val="640"/>
          <w:marRight w:val="0"/>
          <w:marTop w:val="0"/>
          <w:marBottom w:val="0"/>
          <w:divBdr>
            <w:top w:val="none" w:sz="0" w:space="0" w:color="auto"/>
            <w:left w:val="none" w:sz="0" w:space="0" w:color="auto"/>
            <w:bottom w:val="none" w:sz="0" w:space="0" w:color="auto"/>
            <w:right w:val="none" w:sz="0" w:space="0" w:color="auto"/>
          </w:divBdr>
        </w:div>
        <w:div w:id="743067976">
          <w:marLeft w:val="640"/>
          <w:marRight w:val="0"/>
          <w:marTop w:val="0"/>
          <w:marBottom w:val="0"/>
          <w:divBdr>
            <w:top w:val="none" w:sz="0" w:space="0" w:color="auto"/>
            <w:left w:val="none" w:sz="0" w:space="0" w:color="auto"/>
            <w:bottom w:val="none" w:sz="0" w:space="0" w:color="auto"/>
            <w:right w:val="none" w:sz="0" w:space="0" w:color="auto"/>
          </w:divBdr>
        </w:div>
        <w:div w:id="1279525763">
          <w:marLeft w:val="640"/>
          <w:marRight w:val="0"/>
          <w:marTop w:val="0"/>
          <w:marBottom w:val="0"/>
          <w:divBdr>
            <w:top w:val="none" w:sz="0" w:space="0" w:color="auto"/>
            <w:left w:val="none" w:sz="0" w:space="0" w:color="auto"/>
            <w:bottom w:val="none" w:sz="0" w:space="0" w:color="auto"/>
            <w:right w:val="none" w:sz="0" w:space="0" w:color="auto"/>
          </w:divBdr>
        </w:div>
        <w:div w:id="825904491">
          <w:marLeft w:val="640"/>
          <w:marRight w:val="0"/>
          <w:marTop w:val="0"/>
          <w:marBottom w:val="0"/>
          <w:divBdr>
            <w:top w:val="none" w:sz="0" w:space="0" w:color="auto"/>
            <w:left w:val="none" w:sz="0" w:space="0" w:color="auto"/>
            <w:bottom w:val="none" w:sz="0" w:space="0" w:color="auto"/>
            <w:right w:val="none" w:sz="0" w:space="0" w:color="auto"/>
          </w:divBdr>
        </w:div>
      </w:divsChild>
    </w:div>
    <w:div w:id="847519506">
      <w:bodyDiv w:val="1"/>
      <w:marLeft w:val="0"/>
      <w:marRight w:val="0"/>
      <w:marTop w:val="0"/>
      <w:marBottom w:val="0"/>
      <w:divBdr>
        <w:top w:val="none" w:sz="0" w:space="0" w:color="auto"/>
        <w:left w:val="none" w:sz="0" w:space="0" w:color="auto"/>
        <w:bottom w:val="none" w:sz="0" w:space="0" w:color="auto"/>
        <w:right w:val="none" w:sz="0" w:space="0" w:color="auto"/>
      </w:divBdr>
    </w:div>
    <w:div w:id="863519111">
      <w:bodyDiv w:val="1"/>
      <w:marLeft w:val="0"/>
      <w:marRight w:val="0"/>
      <w:marTop w:val="0"/>
      <w:marBottom w:val="0"/>
      <w:divBdr>
        <w:top w:val="none" w:sz="0" w:space="0" w:color="auto"/>
        <w:left w:val="none" w:sz="0" w:space="0" w:color="auto"/>
        <w:bottom w:val="none" w:sz="0" w:space="0" w:color="auto"/>
        <w:right w:val="none" w:sz="0" w:space="0" w:color="auto"/>
      </w:divBdr>
      <w:divsChild>
        <w:div w:id="1802772180">
          <w:marLeft w:val="640"/>
          <w:marRight w:val="0"/>
          <w:marTop w:val="0"/>
          <w:marBottom w:val="0"/>
          <w:divBdr>
            <w:top w:val="none" w:sz="0" w:space="0" w:color="auto"/>
            <w:left w:val="none" w:sz="0" w:space="0" w:color="auto"/>
            <w:bottom w:val="none" w:sz="0" w:space="0" w:color="auto"/>
            <w:right w:val="none" w:sz="0" w:space="0" w:color="auto"/>
          </w:divBdr>
        </w:div>
        <w:div w:id="862792730">
          <w:marLeft w:val="640"/>
          <w:marRight w:val="0"/>
          <w:marTop w:val="0"/>
          <w:marBottom w:val="0"/>
          <w:divBdr>
            <w:top w:val="none" w:sz="0" w:space="0" w:color="auto"/>
            <w:left w:val="none" w:sz="0" w:space="0" w:color="auto"/>
            <w:bottom w:val="none" w:sz="0" w:space="0" w:color="auto"/>
            <w:right w:val="none" w:sz="0" w:space="0" w:color="auto"/>
          </w:divBdr>
        </w:div>
        <w:div w:id="71588734">
          <w:marLeft w:val="640"/>
          <w:marRight w:val="0"/>
          <w:marTop w:val="0"/>
          <w:marBottom w:val="0"/>
          <w:divBdr>
            <w:top w:val="none" w:sz="0" w:space="0" w:color="auto"/>
            <w:left w:val="none" w:sz="0" w:space="0" w:color="auto"/>
            <w:bottom w:val="none" w:sz="0" w:space="0" w:color="auto"/>
            <w:right w:val="none" w:sz="0" w:space="0" w:color="auto"/>
          </w:divBdr>
        </w:div>
        <w:div w:id="591015663">
          <w:marLeft w:val="640"/>
          <w:marRight w:val="0"/>
          <w:marTop w:val="0"/>
          <w:marBottom w:val="0"/>
          <w:divBdr>
            <w:top w:val="none" w:sz="0" w:space="0" w:color="auto"/>
            <w:left w:val="none" w:sz="0" w:space="0" w:color="auto"/>
            <w:bottom w:val="none" w:sz="0" w:space="0" w:color="auto"/>
            <w:right w:val="none" w:sz="0" w:space="0" w:color="auto"/>
          </w:divBdr>
        </w:div>
        <w:div w:id="699403024">
          <w:marLeft w:val="640"/>
          <w:marRight w:val="0"/>
          <w:marTop w:val="0"/>
          <w:marBottom w:val="0"/>
          <w:divBdr>
            <w:top w:val="none" w:sz="0" w:space="0" w:color="auto"/>
            <w:left w:val="none" w:sz="0" w:space="0" w:color="auto"/>
            <w:bottom w:val="none" w:sz="0" w:space="0" w:color="auto"/>
            <w:right w:val="none" w:sz="0" w:space="0" w:color="auto"/>
          </w:divBdr>
        </w:div>
        <w:div w:id="1781102638">
          <w:marLeft w:val="640"/>
          <w:marRight w:val="0"/>
          <w:marTop w:val="0"/>
          <w:marBottom w:val="0"/>
          <w:divBdr>
            <w:top w:val="none" w:sz="0" w:space="0" w:color="auto"/>
            <w:left w:val="none" w:sz="0" w:space="0" w:color="auto"/>
            <w:bottom w:val="none" w:sz="0" w:space="0" w:color="auto"/>
            <w:right w:val="none" w:sz="0" w:space="0" w:color="auto"/>
          </w:divBdr>
        </w:div>
        <w:div w:id="593512440">
          <w:marLeft w:val="640"/>
          <w:marRight w:val="0"/>
          <w:marTop w:val="0"/>
          <w:marBottom w:val="0"/>
          <w:divBdr>
            <w:top w:val="none" w:sz="0" w:space="0" w:color="auto"/>
            <w:left w:val="none" w:sz="0" w:space="0" w:color="auto"/>
            <w:bottom w:val="none" w:sz="0" w:space="0" w:color="auto"/>
            <w:right w:val="none" w:sz="0" w:space="0" w:color="auto"/>
          </w:divBdr>
        </w:div>
        <w:div w:id="27804490">
          <w:marLeft w:val="640"/>
          <w:marRight w:val="0"/>
          <w:marTop w:val="0"/>
          <w:marBottom w:val="0"/>
          <w:divBdr>
            <w:top w:val="none" w:sz="0" w:space="0" w:color="auto"/>
            <w:left w:val="none" w:sz="0" w:space="0" w:color="auto"/>
            <w:bottom w:val="none" w:sz="0" w:space="0" w:color="auto"/>
            <w:right w:val="none" w:sz="0" w:space="0" w:color="auto"/>
          </w:divBdr>
        </w:div>
        <w:div w:id="372192071">
          <w:marLeft w:val="640"/>
          <w:marRight w:val="0"/>
          <w:marTop w:val="0"/>
          <w:marBottom w:val="0"/>
          <w:divBdr>
            <w:top w:val="none" w:sz="0" w:space="0" w:color="auto"/>
            <w:left w:val="none" w:sz="0" w:space="0" w:color="auto"/>
            <w:bottom w:val="none" w:sz="0" w:space="0" w:color="auto"/>
            <w:right w:val="none" w:sz="0" w:space="0" w:color="auto"/>
          </w:divBdr>
        </w:div>
        <w:div w:id="866017187">
          <w:marLeft w:val="640"/>
          <w:marRight w:val="0"/>
          <w:marTop w:val="0"/>
          <w:marBottom w:val="0"/>
          <w:divBdr>
            <w:top w:val="none" w:sz="0" w:space="0" w:color="auto"/>
            <w:left w:val="none" w:sz="0" w:space="0" w:color="auto"/>
            <w:bottom w:val="none" w:sz="0" w:space="0" w:color="auto"/>
            <w:right w:val="none" w:sz="0" w:space="0" w:color="auto"/>
          </w:divBdr>
        </w:div>
        <w:div w:id="593591547">
          <w:marLeft w:val="640"/>
          <w:marRight w:val="0"/>
          <w:marTop w:val="0"/>
          <w:marBottom w:val="0"/>
          <w:divBdr>
            <w:top w:val="none" w:sz="0" w:space="0" w:color="auto"/>
            <w:left w:val="none" w:sz="0" w:space="0" w:color="auto"/>
            <w:bottom w:val="none" w:sz="0" w:space="0" w:color="auto"/>
            <w:right w:val="none" w:sz="0" w:space="0" w:color="auto"/>
          </w:divBdr>
        </w:div>
        <w:div w:id="1484472262">
          <w:marLeft w:val="640"/>
          <w:marRight w:val="0"/>
          <w:marTop w:val="0"/>
          <w:marBottom w:val="0"/>
          <w:divBdr>
            <w:top w:val="none" w:sz="0" w:space="0" w:color="auto"/>
            <w:left w:val="none" w:sz="0" w:space="0" w:color="auto"/>
            <w:bottom w:val="none" w:sz="0" w:space="0" w:color="auto"/>
            <w:right w:val="none" w:sz="0" w:space="0" w:color="auto"/>
          </w:divBdr>
        </w:div>
        <w:div w:id="535854537">
          <w:marLeft w:val="640"/>
          <w:marRight w:val="0"/>
          <w:marTop w:val="0"/>
          <w:marBottom w:val="0"/>
          <w:divBdr>
            <w:top w:val="none" w:sz="0" w:space="0" w:color="auto"/>
            <w:left w:val="none" w:sz="0" w:space="0" w:color="auto"/>
            <w:bottom w:val="none" w:sz="0" w:space="0" w:color="auto"/>
            <w:right w:val="none" w:sz="0" w:space="0" w:color="auto"/>
          </w:divBdr>
        </w:div>
        <w:div w:id="715542081">
          <w:marLeft w:val="640"/>
          <w:marRight w:val="0"/>
          <w:marTop w:val="0"/>
          <w:marBottom w:val="0"/>
          <w:divBdr>
            <w:top w:val="none" w:sz="0" w:space="0" w:color="auto"/>
            <w:left w:val="none" w:sz="0" w:space="0" w:color="auto"/>
            <w:bottom w:val="none" w:sz="0" w:space="0" w:color="auto"/>
            <w:right w:val="none" w:sz="0" w:space="0" w:color="auto"/>
          </w:divBdr>
        </w:div>
        <w:div w:id="813261255">
          <w:marLeft w:val="640"/>
          <w:marRight w:val="0"/>
          <w:marTop w:val="0"/>
          <w:marBottom w:val="0"/>
          <w:divBdr>
            <w:top w:val="none" w:sz="0" w:space="0" w:color="auto"/>
            <w:left w:val="none" w:sz="0" w:space="0" w:color="auto"/>
            <w:bottom w:val="none" w:sz="0" w:space="0" w:color="auto"/>
            <w:right w:val="none" w:sz="0" w:space="0" w:color="auto"/>
          </w:divBdr>
        </w:div>
        <w:div w:id="857042431">
          <w:marLeft w:val="640"/>
          <w:marRight w:val="0"/>
          <w:marTop w:val="0"/>
          <w:marBottom w:val="0"/>
          <w:divBdr>
            <w:top w:val="none" w:sz="0" w:space="0" w:color="auto"/>
            <w:left w:val="none" w:sz="0" w:space="0" w:color="auto"/>
            <w:bottom w:val="none" w:sz="0" w:space="0" w:color="auto"/>
            <w:right w:val="none" w:sz="0" w:space="0" w:color="auto"/>
          </w:divBdr>
        </w:div>
        <w:div w:id="100951593">
          <w:marLeft w:val="640"/>
          <w:marRight w:val="0"/>
          <w:marTop w:val="0"/>
          <w:marBottom w:val="0"/>
          <w:divBdr>
            <w:top w:val="none" w:sz="0" w:space="0" w:color="auto"/>
            <w:left w:val="none" w:sz="0" w:space="0" w:color="auto"/>
            <w:bottom w:val="none" w:sz="0" w:space="0" w:color="auto"/>
            <w:right w:val="none" w:sz="0" w:space="0" w:color="auto"/>
          </w:divBdr>
        </w:div>
        <w:div w:id="1314531763">
          <w:marLeft w:val="640"/>
          <w:marRight w:val="0"/>
          <w:marTop w:val="0"/>
          <w:marBottom w:val="0"/>
          <w:divBdr>
            <w:top w:val="none" w:sz="0" w:space="0" w:color="auto"/>
            <w:left w:val="none" w:sz="0" w:space="0" w:color="auto"/>
            <w:bottom w:val="none" w:sz="0" w:space="0" w:color="auto"/>
            <w:right w:val="none" w:sz="0" w:space="0" w:color="auto"/>
          </w:divBdr>
        </w:div>
        <w:div w:id="1095828769">
          <w:marLeft w:val="640"/>
          <w:marRight w:val="0"/>
          <w:marTop w:val="0"/>
          <w:marBottom w:val="0"/>
          <w:divBdr>
            <w:top w:val="none" w:sz="0" w:space="0" w:color="auto"/>
            <w:left w:val="none" w:sz="0" w:space="0" w:color="auto"/>
            <w:bottom w:val="none" w:sz="0" w:space="0" w:color="auto"/>
            <w:right w:val="none" w:sz="0" w:space="0" w:color="auto"/>
          </w:divBdr>
        </w:div>
        <w:div w:id="1394037699">
          <w:marLeft w:val="640"/>
          <w:marRight w:val="0"/>
          <w:marTop w:val="0"/>
          <w:marBottom w:val="0"/>
          <w:divBdr>
            <w:top w:val="none" w:sz="0" w:space="0" w:color="auto"/>
            <w:left w:val="none" w:sz="0" w:space="0" w:color="auto"/>
            <w:bottom w:val="none" w:sz="0" w:space="0" w:color="auto"/>
            <w:right w:val="none" w:sz="0" w:space="0" w:color="auto"/>
          </w:divBdr>
        </w:div>
        <w:div w:id="1927879704">
          <w:marLeft w:val="640"/>
          <w:marRight w:val="0"/>
          <w:marTop w:val="0"/>
          <w:marBottom w:val="0"/>
          <w:divBdr>
            <w:top w:val="none" w:sz="0" w:space="0" w:color="auto"/>
            <w:left w:val="none" w:sz="0" w:space="0" w:color="auto"/>
            <w:bottom w:val="none" w:sz="0" w:space="0" w:color="auto"/>
            <w:right w:val="none" w:sz="0" w:space="0" w:color="auto"/>
          </w:divBdr>
        </w:div>
        <w:div w:id="1734618332">
          <w:marLeft w:val="640"/>
          <w:marRight w:val="0"/>
          <w:marTop w:val="0"/>
          <w:marBottom w:val="0"/>
          <w:divBdr>
            <w:top w:val="none" w:sz="0" w:space="0" w:color="auto"/>
            <w:left w:val="none" w:sz="0" w:space="0" w:color="auto"/>
            <w:bottom w:val="none" w:sz="0" w:space="0" w:color="auto"/>
            <w:right w:val="none" w:sz="0" w:space="0" w:color="auto"/>
          </w:divBdr>
        </w:div>
        <w:div w:id="434443838">
          <w:marLeft w:val="640"/>
          <w:marRight w:val="0"/>
          <w:marTop w:val="0"/>
          <w:marBottom w:val="0"/>
          <w:divBdr>
            <w:top w:val="none" w:sz="0" w:space="0" w:color="auto"/>
            <w:left w:val="none" w:sz="0" w:space="0" w:color="auto"/>
            <w:bottom w:val="none" w:sz="0" w:space="0" w:color="auto"/>
            <w:right w:val="none" w:sz="0" w:space="0" w:color="auto"/>
          </w:divBdr>
        </w:div>
        <w:div w:id="1371414853">
          <w:marLeft w:val="640"/>
          <w:marRight w:val="0"/>
          <w:marTop w:val="0"/>
          <w:marBottom w:val="0"/>
          <w:divBdr>
            <w:top w:val="none" w:sz="0" w:space="0" w:color="auto"/>
            <w:left w:val="none" w:sz="0" w:space="0" w:color="auto"/>
            <w:bottom w:val="none" w:sz="0" w:space="0" w:color="auto"/>
            <w:right w:val="none" w:sz="0" w:space="0" w:color="auto"/>
          </w:divBdr>
        </w:div>
        <w:div w:id="1756706679">
          <w:marLeft w:val="640"/>
          <w:marRight w:val="0"/>
          <w:marTop w:val="0"/>
          <w:marBottom w:val="0"/>
          <w:divBdr>
            <w:top w:val="none" w:sz="0" w:space="0" w:color="auto"/>
            <w:left w:val="none" w:sz="0" w:space="0" w:color="auto"/>
            <w:bottom w:val="none" w:sz="0" w:space="0" w:color="auto"/>
            <w:right w:val="none" w:sz="0" w:space="0" w:color="auto"/>
          </w:divBdr>
        </w:div>
        <w:div w:id="1704556296">
          <w:marLeft w:val="640"/>
          <w:marRight w:val="0"/>
          <w:marTop w:val="0"/>
          <w:marBottom w:val="0"/>
          <w:divBdr>
            <w:top w:val="none" w:sz="0" w:space="0" w:color="auto"/>
            <w:left w:val="none" w:sz="0" w:space="0" w:color="auto"/>
            <w:bottom w:val="none" w:sz="0" w:space="0" w:color="auto"/>
            <w:right w:val="none" w:sz="0" w:space="0" w:color="auto"/>
          </w:divBdr>
        </w:div>
        <w:div w:id="262035451">
          <w:marLeft w:val="640"/>
          <w:marRight w:val="0"/>
          <w:marTop w:val="0"/>
          <w:marBottom w:val="0"/>
          <w:divBdr>
            <w:top w:val="none" w:sz="0" w:space="0" w:color="auto"/>
            <w:left w:val="none" w:sz="0" w:space="0" w:color="auto"/>
            <w:bottom w:val="none" w:sz="0" w:space="0" w:color="auto"/>
            <w:right w:val="none" w:sz="0" w:space="0" w:color="auto"/>
          </w:divBdr>
        </w:div>
        <w:div w:id="1562129138">
          <w:marLeft w:val="640"/>
          <w:marRight w:val="0"/>
          <w:marTop w:val="0"/>
          <w:marBottom w:val="0"/>
          <w:divBdr>
            <w:top w:val="none" w:sz="0" w:space="0" w:color="auto"/>
            <w:left w:val="none" w:sz="0" w:space="0" w:color="auto"/>
            <w:bottom w:val="none" w:sz="0" w:space="0" w:color="auto"/>
            <w:right w:val="none" w:sz="0" w:space="0" w:color="auto"/>
          </w:divBdr>
        </w:div>
        <w:div w:id="72822478">
          <w:marLeft w:val="640"/>
          <w:marRight w:val="0"/>
          <w:marTop w:val="0"/>
          <w:marBottom w:val="0"/>
          <w:divBdr>
            <w:top w:val="none" w:sz="0" w:space="0" w:color="auto"/>
            <w:left w:val="none" w:sz="0" w:space="0" w:color="auto"/>
            <w:bottom w:val="none" w:sz="0" w:space="0" w:color="auto"/>
            <w:right w:val="none" w:sz="0" w:space="0" w:color="auto"/>
          </w:divBdr>
        </w:div>
        <w:div w:id="687416480">
          <w:marLeft w:val="640"/>
          <w:marRight w:val="0"/>
          <w:marTop w:val="0"/>
          <w:marBottom w:val="0"/>
          <w:divBdr>
            <w:top w:val="none" w:sz="0" w:space="0" w:color="auto"/>
            <w:left w:val="none" w:sz="0" w:space="0" w:color="auto"/>
            <w:bottom w:val="none" w:sz="0" w:space="0" w:color="auto"/>
            <w:right w:val="none" w:sz="0" w:space="0" w:color="auto"/>
          </w:divBdr>
        </w:div>
        <w:div w:id="555510097">
          <w:marLeft w:val="640"/>
          <w:marRight w:val="0"/>
          <w:marTop w:val="0"/>
          <w:marBottom w:val="0"/>
          <w:divBdr>
            <w:top w:val="none" w:sz="0" w:space="0" w:color="auto"/>
            <w:left w:val="none" w:sz="0" w:space="0" w:color="auto"/>
            <w:bottom w:val="none" w:sz="0" w:space="0" w:color="auto"/>
            <w:right w:val="none" w:sz="0" w:space="0" w:color="auto"/>
          </w:divBdr>
        </w:div>
        <w:div w:id="2003073646">
          <w:marLeft w:val="640"/>
          <w:marRight w:val="0"/>
          <w:marTop w:val="0"/>
          <w:marBottom w:val="0"/>
          <w:divBdr>
            <w:top w:val="none" w:sz="0" w:space="0" w:color="auto"/>
            <w:left w:val="none" w:sz="0" w:space="0" w:color="auto"/>
            <w:bottom w:val="none" w:sz="0" w:space="0" w:color="auto"/>
            <w:right w:val="none" w:sz="0" w:space="0" w:color="auto"/>
          </w:divBdr>
        </w:div>
        <w:div w:id="2123331042">
          <w:marLeft w:val="640"/>
          <w:marRight w:val="0"/>
          <w:marTop w:val="0"/>
          <w:marBottom w:val="0"/>
          <w:divBdr>
            <w:top w:val="none" w:sz="0" w:space="0" w:color="auto"/>
            <w:left w:val="none" w:sz="0" w:space="0" w:color="auto"/>
            <w:bottom w:val="none" w:sz="0" w:space="0" w:color="auto"/>
            <w:right w:val="none" w:sz="0" w:space="0" w:color="auto"/>
          </w:divBdr>
        </w:div>
        <w:div w:id="399716442">
          <w:marLeft w:val="640"/>
          <w:marRight w:val="0"/>
          <w:marTop w:val="0"/>
          <w:marBottom w:val="0"/>
          <w:divBdr>
            <w:top w:val="none" w:sz="0" w:space="0" w:color="auto"/>
            <w:left w:val="none" w:sz="0" w:space="0" w:color="auto"/>
            <w:bottom w:val="none" w:sz="0" w:space="0" w:color="auto"/>
            <w:right w:val="none" w:sz="0" w:space="0" w:color="auto"/>
          </w:divBdr>
        </w:div>
        <w:div w:id="264311653">
          <w:marLeft w:val="640"/>
          <w:marRight w:val="0"/>
          <w:marTop w:val="0"/>
          <w:marBottom w:val="0"/>
          <w:divBdr>
            <w:top w:val="none" w:sz="0" w:space="0" w:color="auto"/>
            <w:left w:val="none" w:sz="0" w:space="0" w:color="auto"/>
            <w:bottom w:val="none" w:sz="0" w:space="0" w:color="auto"/>
            <w:right w:val="none" w:sz="0" w:space="0" w:color="auto"/>
          </w:divBdr>
        </w:div>
        <w:div w:id="495651604">
          <w:marLeft w:val="640"/>
          <w:marRight w:val="0"/>
          <w:marTop w:val="0"/>
          <w:marBottom w:val="0"/>
          <w:divBdr>
            <w:top w:val="none" w:sz="0" w:space="0" w:color="auto"/>
            <w:left w:val="none" w:sz="0" w:space="0" w:color="auto"/>
            <w:bottom w:val="none" w:sz="0" w:space="0" w:color="auto"/>
            <w:right w:val="none" w:sz="0" w:space="0" w:color="auto"/>
          </w:divBdr>
        </w:div>
        <w:div w:id="2033874984">
          <w:marLeft w:val="640"/>
          <w:marRight w:val="0"/>
          <w:marTop w:val="0"/>
          <w:marBottom w:val="0"/>
          <w:divBdr>
            <w:top w:val="none" w:sz="0" w:space="0" w:color="auto"/>
            <w:left w:val="none" w:sz="0" w:space="0" w:color="auto"/>
            <w:bottom w:val="none" w:sz="0" w:space="0" w:color="auto"/>
            <w:right w:val="none" w:sz="0" w:space="0" w:color="auto"/>
          </w:divBdr>
        </w:div>
        <w:div w:id="1033457496">
          <w:marLeft w:val="640"/>
          <w:marRight w:val="0"/>
          <w:marTop w:val="0"/>
          <w:marBottom w:val="0"/>
          <w:divBdr>
            <w:top w:val="none" w:sz="0" w:space="0" w:color="auto"/>
            <w:left w:val="none" w:sz="0" w:space="0" w:color="auto"/>
            <w:bottom w:val="none" w:sz="0" w:space="0" w:color="auto"/>
            <w:right w:val="none" w:sz="0" w:space="0" w:color="auto"/>
          </w:divBdr>
        </w:div>
        <w:div w:id="2027244424">
          <w:marLeft w:val="640"/>
          <w:marRight w:val="0"/>
          <w:marTop w:val="0"/>
          <w:marBottom w:val="0"/>
          <w:divBdr>
            <w:top w:val="none" w:sz="0" w:space="0" w:color="auto"/>
            <w:left w:val="none" w:sz="0" w:space="0" w:color="auto"/>
            <w:bottom w:val="none" w:sz="0" w:space="0" w:color="auto"/>
            <w:right w:val="none" w:sz="0" w:space="0" w:color="auto"/>
          </w:divBdr>
        </w:div>
        <w:div w:id="1371032472">
          <w:marLeft w:val="640"/>
          <w:marRight w:val="0"/>
          <w:marTop w:val="0"/>
          <w:marBottom w:val="0"/>
          <w:divBdr>
            <w:top w:val="none" w:sz="0" w:space="0" w:color="auto"/>
            <w:left w:val="none" w:sz="0" w:space="0" w:color="auto"/>
            <w:bottom w:val="none" w:sz="0" w:space="0" w:color="auto"/>
            <w:right w:val="none" w:sz="0" w:space="0" w:color="auto"/>
          </w:divBdr>
        </w:div>
      </w:divsChild>
    </w:div>
    <w:div w:id="891380294">
      <w:bodyDiv w:val="1"/>
      <w:marLeft w:val="0"/>
      <w:marRight w:val="0"/>
      <w:marTop w:val="0"/>
      <w:marBottom w:val="0"/>
      <w:divBdr>
        <w:top w:val="none" w:sz="0" w:space="0" w:color="auto"/>
        <w:left w:val="none" w:sz="0" w:space="0" w:color="auto"/>
        <w:bottom w:val="none" w:sz="0" w:space="0" w:color="auto"/>
        <w:right w:val="none" w:sz="0" w:space="0" w:color="auto"/>
      </w:divBdr>
      <w:divsChild>
        <w:div w:id="1266770268">
          <w:marLeft w:val="640"/>
          <w:marRight w:val="0"/>
          <w:marTop w:val="0"/>
          <w:marBottom w:val="0"/>
          <w:divBdr>
            <w:top w:val="none" w:sz="0" w:space="0" w:color="auto"/>
            <w:left w:val="none" w:sz="0" w:space="0" w:color="auto"/>
            <w:bottom w:val="none" w:sz="0" w:space="0" w:color="auto"/>
            <w:right w:val="none" w:sz="0" w:space="0" w:color="auto"/>
          </w:divBdr>
        </w:div>
        <w:div w:id="744257596">
          <w:marLeft w:val="640"/>
          <w:marRight w:val="0"/>
          <w:marTop w:val="0"/>
          <w:marBottom w:val="0"/>
          <w:divBdr>
            <w:top w:val="none" w:sz="0" w:space="0" w:color="auto"/>
            <w:left w:val="none" w:sz="0" w:space="0" w:color="auto"/>
            <w:bottom w:val="none" w:sz="0" w:space="0" w:color="auto"/>
            <w:right w:val="none" w:sz="0" w:space="0" w:color="auto"/>
          </w:divBdr>
        </w:div>
        <w:div w:id="1347093469">
          <w:marLeft w:val="640"/>
          <w:marRight w:val="0"/>
          <w:marTop w:val="0"/>
          <w:marBottom w:val="0"/>
          <w:divBdr>
            <w:top w:val="none" w:sz="0" w:space="0" w:color="auto"/>
            <w:left w:val="none" w:sz="0" w:space="0" w:color="auto"/>
            <w:bottom w:val="none" w:sz="0" w:space="0" w:color="auto"/>
            <w:right w:val="none" w:sz="0" w:space="0" w:color="auto"/>
          </w:divBdr>
        </w:div>
        <w:div w:id="1016612681">
          <w:marLeft w:val="640"/>
          <w:marRight w:val="0"/>
          <w:marTop w:val="0"/>
          <w:marBottom w:val="0"/>
          <w:divBdr>
            <w:top w:val="none" w:sz="0" w:space="0" w:color="auto"/>
            <w:left w:val="none" w:sz="0" w:space="0" w:color="auto"/>
            <w:bottom w:val="none" w:sz="0" w:space="0" w:color="auto"/>
            <w:right w:val="none" w:sz="0" w:space="0" w:color="auto"/>
          </w:divBdr>
        </w:div>
        <w:div w:id="1318994627">
          <w:marLeft w:val="640"/>
          <w:marRight w:val="0"/>
          <w:marTop w:val="0"/>
          <w:marBottom w:val="0"/>
          <w:divBdr>
            <w:top w:val="none" w:sz="0" w:space="0" w:color="auto"/>
            <w:left w:val="none" w:sz="0" w:space="0" w:color="auto"/>
            <w:bottom w:val="none" w:sz="0" w:space="0" w:color="auto"/>
            <w:right w:val="none" w:sz="0" w:space="0" w:color="auto"/>
          </w:divBdr>
        </w:div>
        <w:div w:id="1294286323">
          <w:marLeft w:val="640"/>
          <w:marRight w:val="0"/>
          <w:marTop w:val="0"/>
          <w:marBottom w:val="0"/>
          <w:divBdr>
            <w:top w:val="none" w:sz="0" w:space="0" w:color="auto"/>
            <w:left w:val="none" w:sz="0" w:space="0" w:color="auto"/>
            <w:bottom w:val="none" w:sz="0" w:space="0" w:color="auto"/>
            <w:right w:val="none" w:sz="0" w:space="0" w:color="auto"/>
          </w:divBdr>
        </w:div>
        <w:div w:id="476531933">
          <w:marLeft w:val="640"/>
          <w:marRight w:val="0"/>
          <w:marTop w:val="0"/>
          <w:marBottom w:val="0"/>
          <w:divBdr>
            <w:top w:val="none" w:sz="0" w:space="0" w:color="auto"/>
            <w:left w:val="none" w:sz="0" w:space="0" w:color="auto"/>
            <w:bottom w:val="none" w:sz="0" w:space="0" w:color="auto"/>
            <w:right w:val="none" w:sz="0" w:space="0" w:color="auto"/>
          </w:divBdr>
        </w:div>
        <w:div w:id="1800294525">
          <w:marLeft w:val="640"/>
          <w:marRight w:val="0"/>
          <w:marTop w:val="0"/>
          <w:marBottom w:val="0"/>
          <w:divBdr>
            <w:top w:val="none" w:sz="0" w:space="0" w:color="auto"/>
            <w:left w:val="none" w:sz="0" w:space="0" w:color="auto"/>
            <w:bottom w:val="none" w:sz="0" w:space="0" w:color="auto"/>
            <w:right w:val="none" w:sz="0" w:space="0" w:color="auto"/>
          </w:divBdr>
        </w:div>
        <w:div w:id="1735663668">
          <w:marLeft w:val="640"/>
          <w:marRight w:val="0"/>
          <w:marTop w:val="0"/>
          <w:marBottom w:val="0"/>
          <w:divBdr>
            <w:top w:val="none" w:sz="0" w:space="0" w:color="auto"/>
            <w:left w:val="none" w:sz="0" w:space="0" w:color="auto"/>
            <w:bottom w:val="none" w:sz="0" w:space="0" w:color="auto"/>
            <w:right w:val="none" w:sz="0" w:space="0" w:color="auto"/>
          </w:divBdr>
        </w:div>
        <w:div w:id="1886788794">
          <w:marLeft w:val="640"/>
          <w:marRight w:val="0"/>
          <w:marTop w:val="0"/>
          <w:marBottom w:val="0"/>
          <w:divBdr>
            <w:top w:val="none" w:sz="0" w:space="0" w:color="auto"/>
            <w:left w:val="none" w:sz="0" w:space="0" w:color="auto"/>
            <w:bottom w:val="none" w:sz="0" w:space="0" w:color="auto"/>
            <w:right w:val="none" w:sz="0" w:space="0" w:color="auto"/>
          </w:divBdr>
        </w:div>
        <w:div w:id="516042808">
          <w:marLeft w:val="640"/>
          <w:marRight w:val="0"/>
          <w:marTop w:val="0"/>
          <w:marBottom w:val="0"/>
          <w:divBdr>
            <w:top w:val="none" w:sz="0" w:space="0" w:color="auto"/>
            <w:left w:val="none" w:sz="0" w:space="0" w:color="auto"/>
            <w:bottom w:val="none" w:sz="0" w:space="0" w:color="auto"/>
            <w:right w:val="none" w:sz="0" w:space="0" w:color="auto"/>
          </w:divBdr>
        </w:div>
        <w:div w:id="1708333566">
          <w:marLeft w:val="640"/>
          <w:marRight w:val="0"/>
          <w:marTop w:val="0"/>
          <w:marBottom w:val="0"/>
          <w:divBdr>
            <w:top w:val="none" w:sz="0" w:space="0" w:color="auto"/>
            <w:left w:val="none" w:sz="0" w:space="0" w:color="auto"/>
            <w:bottom w:val="none" w:sz="0" w:space="0" w:color="auto"/>
            <w:right w:val="none" w:sz="0" w:space="0" w:color="auto"/>
          </w:divBdr>
        </w:div>
        <w:div w:id="1030110185">
          <w:marLeft w:val="640"/>
          <w:marRight w:val="0"/>
          <w:marTop w:val="0"/>
          <w:marBottom w:val="0"/>
          <w:divBdr>
            <w:top w:val="none" w:sz="0" w:space="0" w:color="auto"/>
            <w:left w:val="none" w:sz="0" w:space="0" w:color="auto"/>
            <w:bottom w:val="none" w:sz="0" w:space="0" w:color="auto"/>
            <w:right w:val="none" w:sz="0" w:space="0" w:color="auto"/>
          </w:divBdr>
        </w:div>
        <w:div w:id="1814637501">
          <w:marLeft w:val="640"/>
          <w:marRight w:val="0"/>
          <w:marTop w:val="0"/>
          <w:marBottom w:val="0"/>
          <w:divBdr>
            <w:top w:val="none" w:sz="0" w:space="0" w:color="auto"/>
            <w:left w:val="none" w:sz="0" w:space="0" w:color="auto"/>
            <w:bottom w:val="none" w:sz="0" w:space="0" w:color="auto"/>
            <w:right w:val="none" w:sz="0" w:space="0" w:color="auto"/>
          </w:divBdr>
        </w:div>
        <w:div w:id="221184559">
          <w:marLeft w:val="640"/>
          <w:marRight w:val="0"/>
          <w:marTop w:val="0"/>
          <w:marBottom w:val="0"/>
          <w:divBdr>
            <w:top w:val="none" w:sz="0" w:space="0" w:color="auto"/>
            <w:left w:val="none" w:sz="0" w:space="0" w:color="auto"/>
            <w:bottom w:val="none" w:sz="0" w:space="0" w:color="auto"/>
            <w:right w:val="none" w:sz="0" w:space="0" w:color="auto"/>
          </w:divBdr>
        </w:div>
        <w:div w:id="1091508031">
          <w:marLeft w:val="640"/>
          <w:marRight w:val="0"/>
          <w:marTop w:val="0"/>
          <w:marBottom w:val="0"/>
          <w:divBdr>
            <w:top w:val="none" w:sz="0" w:space="0" w:color="auto"/>
            <w:left w:val="none" w:sz="0" w:space="0" w:color="auto"/>
            <w:bottom w:val="none" w:sz="0" w:space="0" w:color="auto"/>
            <w:right w:val="none" w:sz="0" w:space="0" w:color="auto"/>
          </w:divBdr>
        </w:div>
        <w:div w:id="1582372456">
          <w:marLeft w:val="640"/>
          <w:marRight w:val="0"/>
          <w:marTop w:val="0"/>
          <w:marBottom w:val="0"/>
          <w:divBdr>
            <w:top w:val="none" w:sz="0" w:space="0" w:color="auto"/>
            <w:left w:val="none" w:sz="0" w:space="0" w:color="auto"/>
            <w:bottom w:val="none" w:sz="0" w:space="0" w:color="auto"/>
            <w:right w:val="none" w:sz="0" w:space="0" w:color="auto"/>
          </w:divBdr>
        </w:div>
        <w:div w:id="633291375">
          <w:marLeft w:val="640"/>
          <w:marRight w:val="0"/>
          <w:marTop w:val="0"/>
          <w:marBottom w:val="0"/>
          <w:divBdr>
            <w:top w:val="none" w:sz="0" w:space="0" w:color="auto"/>
            <w:left w:val="none" w:sz="0" w:space="0" w:color="auto"/>
            <w:bottom w:val="none" w:sz="0" w:space="0" w:color="auto"/>
            <w:right w:val="none" w:sz="0" w:space="0" w:color="auto"/>
          </w:divBdr>
        </w:div>
        <w:div w:id="1005202752">
          <w:marLeft w:val="640"/>
          <w:marRight w:val="0"/>
          <w:marTop w:val="0"/>
          <w:marBottom w:val="0"/>
          <w:divBdr>
            <w:top w:val="none" w:sz="0" w:space="0" w:color="auto"/>
            <w:left w:val="none" w:sz="0" w:space="0" w:color="auto"/>
            <w:bottom w:val="none" w:sz="0" w:space="0" w:color="auto"/>
            <w:right w:val="none" w:sz="0" w:space="0" w:color="auto"/>
          </w:divBdr>
        </w:div>
        <w:div w:id="69160998">
          <w:marLeft w:val="640"/>
          <w:marRight w:val="0"/>
          <w:marTop w:val="0"/>
          <w:marBottom w:val="0"/>
          <w:divBdr>
            <w:top w:val="none" w:sz="0" w:space="0" w:color="auto"/>
            <w:left w:val="none" w:sz="0" w:space="0" w:color="auto"/>
            <w:bottom w:val="none" w:sz="0" w:space="0" w:color="auto"/>
            <w:right w:val="none" w:sz="0" w:space="0" w:color="auto"/>
          </w:divBdr>
        </w:div>
        <w:div w:id="1631745151">
          <w:marLeft w:val="640"/>
          <w:marRight w:val="0"/>
          <w:marTop w:val="0"/>
          <w:marBottom w:val="0"/>
          <w:divBdr>
            <w:top w:val="none" w:sz="0" w:space="0" w:color="auto"/>
            <w:left w:val="none" w:sz="0" w:space="0" w:color="auto"/>
            <w:bottom w:val="none" w:sz="0" w:space="0" w:color="auto"/>
            <w:right w:val="none" w:sz="0" w:space="0" w:color="auto"/>
          </w:divBdr>
        </w:div>
        <w:div w:id="1194686673">
          <w:marLeft w:val="640"/>
          <w:marRight w:val="0"/>
          <w:marTop w:val="0"/>
          <w:marBottom w:val="0"/>
          <w:divBdr>
            <w:top w:val="none" w:sz="0" w:space="0" w:color="auto"/>
            <w:left w:val="none" w:sz="0" w:space="0" w:color="auto"/>
            <w:bottom w:val="none" w:sz="0" w:space="0" w:color="auto"/>
            <w:right w:val="none" w:sz="0" w:space="0" w:color="auto"/>
          </w:divBdr>
        </w:div>
        <w:div w:id="308827516">
          <w:marLeft w:val="640"/>
          <w:marRight w:val="0"/>
          <w:marTop w:val="0"/>
          <w:marBottom w:val="0"/>
          <w:divBdr>
            <w:top w:val="none" w:sz="0" w:space="0" w:color="auto"/>
            <w:left w:val="none" w:sz="0" w:space="0" w:color="auto"/>
            <w:bottom w:val="none" w:sz="0" w:space="0" w:color="auto"/>
            <w:right w:val="none" w:sz="0" w:space="0" w:color="auto"/>
          </w:divBdr>
        </w:div>
        <w:div w:id="330256377">
          <w:marLeft w:val="640"/>
          <w:marRight w:val="0"/>
          <w:marTop w:val="0"/>
          <w:marBottom w:val="0"/>
          <w:divBdr>
            <w:top w:val="none" w:sz="0" w:space="0" w:color="auto"/>
            <w:left w:val="none" w:sz="0" w:space="0" w:color="auto"/>
            <w:bottom w:val="none" w:sz="0" w:space="0" w:color="auto"/>
            <w:right w:val="none" w:sz="0" w:space="0" w:color="auto"/>
          </w:divBdr>
        </w:div>
        <w:div w:id="649212883">
          <w:marLeft w:val="640"/>
          <w:marRight w:val="0"/>
          <w:marTop w:val="0"/>
          <w:marBottom w:val="0"/>
          <w:divBdr>
            <w:top w:val="none" w:sz="0" w:space="0" w:color="auto"/>
            <w:left w:val="none" w:sz="0" w:space="0" w:color="auto"/>
            <w:bottom w:val="none" w:sz="0" w:space="0" w:color="auto"/>
            <w:right w:val="none" w:sz="0" w:space="0" w:color="auto"/>
          </w:divBdr>
        </w:div>
        <w:div w:id="729690792">
          <w:marLeft w:val="640"/>
          <w:marRight w:val="0"/>
          <w:marTop w:val="0"/>
          <w:marBottom w:val="0"/>
          <w:divBdr>
            <w:top w:val="none" w:sz="0" w:space="0" w:color="auto"/>
            <w:left w:val="none" w:sz="0" w:space="0" w:color="auto"/>
            <w:bottom w:val="none" w:sz="0" w:space="0" w:color="auto"/>
            <w:right w:val="none" w:sz="0" w:space="0" w:color="auto"/>
          </w:divBdr>
        </w:div>
        <w:div w:id="1513608">
          <w:marLeft w:val="640"/>
          <w:marRight w:val="0"/>
          <w:marTop w:val="0"/>
          <w:marBottom w:val="0"/>
          <w:divBdr>
            <w:top w:val="none" w:sz="0" w:space="0" w:color="auto"/>
            <w:left w:val="none" w:sz="0" w:space="0" w:color="auto"/>
            <w:bottom w:val="none" w:sz="0" w:space="0" w:color="auto"/>
            <w:right w:val="none" w:sz="0" w:space="0" w:color="auto"/>
          </w:divBdr>
        </w:div>
        <w:div w:id="923883116">
          <w:marLeft w:val="640"/>
          <w:marRight w:val="0"/>
          <w:marTop w:val="0"/>
          <w:marBottom w:val="0"/>
          <w:divBdr>
            <w:top w:val="none" w:sz="0" w:space="0" w:color="auto"/>
            <w:left w:val="none" w:sz="0" w:space="0" w:color="auto"/>
            <w:bottom w:val="none" w:sz="0" w:space="0" w:color="auto"/>
            <w:right w:val="none" w:sz="0" w:space="0" w:color="auto"/>
          </w:divBdr>
        </w:div>
        <w:div w:id="446655149">
          <w:marLeft w:val="640"/>
          <w:marRight w:val="0"/>
          <w:marTop w:val="0"/>
          <w:marBottom w:val="0"/>
          <w:divBdr>
            <w:top w:val="none" w:sz="0" w:space="0" w:color="auto"/>
            <w:left w:val="none" w:sz="0" w:space="0" w:color="auto"/>
            <w:bottom w:val="none" w:sz="0" w:space="0" w:color="auto"/>
            <w:right w:val="none" w:sz="0" w:space="0" w:color="auto"/>
          </w:divBdr>
        </w:div>
        <w:div w:id="550338501">
          <w:marLeft w:val="640"/>
          <w:marRight w:val="0"/>
          <w:marTop w:val="0"/>
          <w:marBottom w:val="0"/>
          <w:divBdr>
            <w:top w:val="none" w:sz="0" w:space="0" w:color="auto"/>
            <w:left w:val="none" w:sz="0" w:space="0" w:color="auto"/>
            <w:bottom w:val="none" w:sz="0" w:space="0" w:color="auto"/>
            <w:right w:val="none" w:sz="0" w:space="0" w:color="auto"/>
          </w:divBdr>
        </w:div>
        <w:div w:id="1489206635">
          <w:marLeft w:val="640"/>
          <w:marRight w:val="0"/>
          <w:marTop w:val="0"/>
          <w:marBottom w:val="0"/>
          <w:divBdr>
            <w:top w:val="none" w:sz="0" w:space="0" w:color="auto"/>
            <w:left w:val="none" w:sz="0" w:space="0" w:color="auto"/>
            <w:bottom w:val="none" w:sz="0" w:space="0" w:color="auto"/>
            <w:right w:val="none" w:sz="0" w:space="0" w:color="auto"/>
          </w:divBdr>
        </w:div>
        <w:div w:id="424151557">
          <w:marLeft w:val="640"/>
          <w:marRight w:val="0"/>
          <w:marTop w:val="0"/>
          <w:marBottom w:val="0"/>
          <w:divBdr>
            <w:top w:val="none" w:sz="0" w:space="0" w:color="auto"/>
            <w:left w:val="none" w:sz="0" w:space="0" w:color="auto"/>
            <w:bottom w:val="none" w:sz="0" w:space="0" w:color="auto"/>
            <w:right w:val="none" w:sz="0" w:space="0" w:color="auto"/>
          </w:divBdr>
        </w:div>
        <w:div w:id="1919362200">
          <w:marLeft w:val="640"/>
          <w:marRight w:val="0"/>
          <w:marTop w:val="0"/>
          <w:marBottom w:val="0"/>
          <w:divBdr>
            <w:top w:val="none" w:sz="0" w:space="0" w:color="auto"/>
            <w:left w:val="none" w:sz="0" w:space="0" w:color="auto"/>
            <w:bottom w:val="none" w:sz="0" w:space="0" w:color="auto"/>
            <w:right w:val="none" w:sz="0" w:space="0" w:color="auto"/>
          </w:divBdr>
        </w:div>
        <w:div w:id="1993287564">
          <w:marLeft w:val="640"/>
          <w:marRight w:val="0"/>
          <w:marTop w:val="0"/>
          <w:marBottom w:val="0"/>
          <w:divBdr>
            <w:top w:val="none" w:sz="0" w:space="0" w:color="auto"/>
            <w:left w:val="none" w:sz="0" w:space="0" w:color="auto"/>
            <w:bottom w:val="none" w:sz="0" w:space="0" w:color="auto"/>
            <w:right w:val="none" w:sz="0" w:space="0" w:color="auto"/>
          </w:divBdr>
        </w:div>
        <w:div w:id="971591924">
          <w:marLeft w:val="640"/>
          <w:marRight w:val="0"/>
          <w:marTop w:val="0"/>
          <w:marBottom w:val="0"/>
          <w:divBdr>
            <w:top w:val="none" w:sz="0" w:space="0" w:color="auto"/>
            <w:left w:val="none" w:sz="0" w:space="0" w:color="auto"/>
            <w:bottom w:val="none" w:sz="0" w:space="0" w:color="auto"/>
            <w:right w:val="none" w:sz="0" w:space="0" w:color="auto"/>
          </w:divBdr>
        </w:div>
        <w:div w:id="1384333258">
          <w:marLeft w:val="640"/>
          <w:marRight w:val="0"/>
          <w:marTop w:val="0"/>
          <w:marBottom w:val="0"/>
          <w:divBdr>
            <w:top w:val="none" w:sz="0" w:space="0" w:color="auto"/>
            <w:left w:val="none" w:sz="0" w:space="0" w:color="auto"/>
            <w:bottom w:val="none" w:sz="0" w:space="0" w:color="auto"/>
            <w:right w:val="none" w:sz="0" w:space="0" w:color="auto"/>
          </w:divBdr>
        </w:div>
        <w:div w:id="827013169">
          <w:marLeft w:val="640"/>
          <w:marRight w:val="0"/>
          <w:marTop w:val="0"/>
          <w:marBottom w:val="0"/>
          <w:divBdr>
            <w:top w:val="none" w:sz="0" w:space="0" w:color="auto"/>
            <w:left w:val="none" w:sz="0" w:space="0" w:color="auto"/>
            <w:bottom w:val="none" w:sz="0" w:space="0" w:color="auto"/>
            <w:right w:val="none" w:sz="0" w:space="0" w:color="auto"/>
          </w:divBdr>
        </w:div>
        <w:div w:id="1117413726">
          <w:marLeft w:val="640"/>
          <w:marRight w:val="0"/>
          <w:marTop w:val="0"/>
          <w:marBottom w:val="0"/>
          <w:divBdr>
            <w:top w:val="none" w:sz="0" w:space="0" w:color="auto"/>
            <w:left w:val="none" w:sz="0" w:space="0" w:color="auto"/>
            <w:bottom w:val="none" w:sz="0" w:space="0" w:color="auto"/>
            <w:right w:val="none" w:sz="0" w:space="0" w:color="auto"/>
          </w:divBdr>
        </w:div>
        <w:div w:id="105972257">
          <w:marLeft w:val="640"/>
          <w:marRight w:val="0"/>
          <w:marTop w:val="0"/>
          <w:marBottom w:val="0"/>
          <w:divBdr>
            <w:top w:val="none" w:sz="0" w:space="0" w:color="auto"/>
            <w:left w:val="none" w:sz="0" w:space="0" w:color="auto"/>
            <w:bottom w:val="none" w:sz="0" w:space="0" w:color="auto"/>
            <w:right w:val="none" w:sz="0" w:space="0" w:color="auto"/>
          </w:divBdr>
        </w:div>
        <w:div w:id="769399087">
          <w:marLeft w:val="640"/>
          <w:marRight w:val="0"/>
          <w:marTop w:val="0"/>
          <w:marBottom w:val="0"/>
          <w:divBdr>
            <w:top w:val="none" w:sz="0" w:space="0" w:color="auto"/>
            <w:left w:val="none" w:sz="0" w:space="0" w:color="auto"/>
            <w:bottom w:val="none" w:sz="0" w:space="0" w:color="auto"/>
            <w:right w:val="none" w:sz="0" w:space="0" w:color="auto"/>
          </w:divBdr>
        </w:div>
        <w:div w:id="1052776077">
          <w:marLeft w:val="640"/>
          <w:marRight w:val="0"/>
          <w:marTop w:val="0"/>
          <w:marBottom w:val="0"/>
          <w:divBdr>
            <w:top w:val="none" w:sz="0" w:space="0" w:color="auto"/>
            <w:left w:val="none" w:sz="0" w:space="0" w:color="auto"/>
            <w:bottom w:val="none" w:sz="0" w:space="0" w:color="auto"/>
            <w:right w:val="none" w:sz="0" w:space="0" w:color="auto"/>
          </w:divBdr>
        </w:div>
      </w:divsChild>
    </w:div>
    <w:div w:id="895042700">
      <w:bodyDiv w:val="1"/>
      <w:marLeft w:val="0"/>
      <w:marRight w:val="0"/>
      <w:marTop w:val="0"/>
      <w:marBottom w:val="0"/>
      <w:divBdr>
        <w:top w:val="none" w:sz="0" w:space="0" w:color="auto"/>
        <w:left w:val="none" w:sz="0" w:space="0" w:color="auto"/>
        <w:bottom w:val="none" w:sz="0" w:space="0" w:color="auto"/>
        <w:right w:val="none" w:sz="0" w:space="0" w:color="auto"/>
      </w:divBdr>
    </w:div>
    <w:div w:id="929970815">
      <w:bodyDiv w:val="1"/>
      <w:marLeft w:val="0"/>
      <w:marRight w:val="0"/>
      <w:marTop w:val="0"/>
      <w:marBottom w:val="0"/>
      <w:divBdr>
        <w:top w:val="none" w:sz="0" w:space="0" w:color="auto"/>
        <w:left w:val="none" w:sz="0" w:space="0" w:color="auto"/>
        <w:bottom w:val="none" w:sz="0" w:space="0" w:color="auto"/>
        <w:right w:val="none" w:sz="0" w:space="0" w:color="auto"/>
      </w:divBdr>
    </w:div>
    <w:div w:id="930547094">
      <w:bodyDiv w:val="1"/>
      <w:marLeft w:val="0"/>
      <w:marRight w:val="0"/>
      <w:marTop w:val="0"/>
      <w:marBottom w:val="0"/>
      <w:divBdr>
        <w:top w:val="none" w:sz="0" w:space="0" w:color="auto"/>
        <w:left w:val="none" w:sz="0" w:space="0" w:color="auto"/>
        <w:bottom w:val="none" w:sz="0" w:space="0" w:color="auto"/>
        <w:right w:val="none" w:sz="0" w:space="0" w:color="auto"/>
      </w:divBdr>
      <w:divsChild>
        <w:div w:id="1359307646">
          <w:marLeft w:val="640"/>
          <w:marRight w:val="0"/>
          <w:marTop w:val="0"/>
          <w:marBottom w:val="0"/>
          <w:divBdr>
            <w:top w:val="none" w:sz="0" w:space="0" w:color="auto"/>
            <w:left w:val="none" w:sz="0" w:space="0" w:color="auto"/>
            <w:bottom w:val="none" w:sz="0" w:space="0" w:color="auto"/>
            <w:right w:val="none" w:sz="0" w:space="0" w:color="auto"/>
          </w:divBdr>
        </w:div>
        <w:div w:id="253828505">
          <w:marLeft w:val="640"/>
          <w:marRight w:val="0"/>
          <w:marTop w:val="0"/>
          <w:marBottom w:val="0"/>
          <w:divBdr>
            <w:top w:val="none" w:sz="0" w:space="0" w:color="auto"/>
            <w:left w:val="none" w:sz="0" w:space="0" w:color="auto"/>
            <w:bottom w:val="none" w:sz="0" w:space="0" w:color="auto"/>
            <w:right w:val="none" w:sz="0" w:space="0" w:color="auto"/>
          </w:divBdr>
        </w:div>
        <w:div w:id="2009362565">
          <w:marLeft w:val="640"/>
          <w:marRight w:val="0"/>
          <w:marTop w:val="0"/>
          <w:marBottom w:val="0"/>
          <w:divBdr>
            <w:top w:val="none" w:sz="0" w:space="0" w:color="auto"/>
            <w:left w:val="none" w:sz="0" w:space="0" w:color="auto"/>
            <w:bottom w:val="none" w:sz="0" w:space="0" w:color="auto"/>
            <w:right w:val="none" w:sz="0" w:space="0" w:color="auto"/>
          </w:divBdr>
        </w:div>
        <w:div w:id="954365427">
          <w:marLeft w:val="640"/>
          <w:marRight w:val="0"/>
          <w:marTop w:val="0"/>
          <w:marBottom w:val="0"/>
          <w:divBdr>
            <w:top w:val="none" w:sz="0" w:space="0" w:color="auto"/>
            <w:left w:val="none" w:sz="0" w:space="0" w:color="auto"/>
            <w:bottom w:val="none" w:sz="0" w:space="0" w:color="auto"/>
            <w:right w:val="none" w:sz="0" w:space="0" w:color="auto"/>
          </w:divBdr>
        </w:div>
        <w:div w:id="93981272">
          <w:marLeft w:val="640"/>
          <w:marRight w:val="0"/>
          <w:marTop w:val="0"/>
          <w:marBottom w:val="0"/>
          <w:divBdr>
            <w:top w:val="none" w:sz="0" w:space="0" w:color="auto"/>
            <w:left w:val="none" w:sz="0" w:space="0" w:color="auto"/>
            <w:bottom w:val="none" w:sz="0" w:space="0" w:color="auto"/>
            <w:right w:val="none" w:sz="0" w:space="0" w:color="auto"/>
          </w:divBdr>
        </w:div>
        <w:div w:id="1383745057">
          <w:marLeft w:val="640"/>
          <w:marRight w:val="0"/>
          <w:marTop w:val="0"/>
          <w:marBottom w:val="0"/>
          <w:divBdr>
            <w:top w:val="none" w:sz="0" w:space="0" w:color="auto"/>
            <w:left w:val="none" w:sz="0" w:space="0" w:color="auto"/>
            <w:bottom w:val="none" w:sz="0" w:space="0" w:color="auto"/>
            <w:right w:val="none" w:sz="0" w:space="0" w:color="auto"/>
          </w:divBdr>
        </w:div>
        <w:div w:id="85465588">
          <w:marLeft w:val="640"/>
          <w:marRight w:val="0"/>
          <w:marTop w:val="0"/>
          <w:marBottom w:val="0"/>
          <w:divBdr>
            <w:top w:val="none" w:sz="0" w:space="0" w:color="auto"/>
            <w:left w:val="none" w:sz="0" w:space="0" w:color="auto"/>
            <w:bottom w:val="none" w:sz="0" w:space="0" w:color="auto"/>
            <w:right w:val="none" w:sz="0" w:space="0" w:color="auto"/>
          </w:divBdr>
        </w:div>
        <w:div w:id="649528296">
          <w:marLeft w:val="640"/>
          <w:marRight w:val="0"/>
          <w:marTop w:val="0"/>
          <w:marBottom w:val="0"/>
          <w:divBdr>
            <w:top w:val="none" w:sz="0" w:space="0" w:color="auto"/>
            <w:left w:val="none" w:sz="0" w:space="0" w:color="auto"/>
            <w:bottom w:val="none" w:sz="0" w:space="0" w:color="auto"/>
            <w:right w:val="none" w:sz="0" w:space="0" w:color="auto"/>
          </w:divBdr>
        </w:div>
        <w:div w:id="1676498529">
          <w:marLeft w:val="640"/>
          <w:marRight w:val="0"/>
          <w:marTop w:val="0"/>
          <w:marBottom w:val="0"/>
          <w:divBdr>
            <w:top w:val="none" w:sz="0" w:space="0" w:color="auto"/>
            <w:left w:val="none" w:sz="0" w:space="0" w:color="auto"/>
            <w:bottom w:val="none" w:sz="0" w:space="0" w:color="auto"/>
            <w:right w:val="none" w:sz="0" w:space="0" w:color="auto"/>
          </w:divBdr>
        </w:div>
        <w:div w:id="1963028886">
          <w:marLeft w:val="640"/>
          <w:marRight w:val="0"/>
          <w:marTop w:val="0"/>
          <w:marBottom w:val="0"/>
          <w:divBdr>
            <w:top w:val="none" w:sz="0" w:space="0" w:color="auto"/>
            <w:left w:val="none" w:sz="0" w:space="0" w:color="auto"/>
            <w:bottom w:val="none" w:sz="0" w:space="0" w:color="auto"/>
            <w:right w:val="none" w:sz="0" w:space="0" w:color="auto"/>
          </w:divBdr>
        </w:div>
        <w:div w:id="1140684878">
          <w:marLeft w:val="640"/>
          <w:marRight w:val="0"/>
          <w:marTop w:val="0"/>
          <w:marBottom w:val="0"/>
          <w:divBdr>
            <w:top w:val="none" w:sz="0" w:space="0" w:color="auto"/>
            <w:left w:val="none" w:sz="0" w:space="0" w:color="auto"/>
            <w:bottom w:val="none" w:sz="0" w:space="0" w:color="auto"/>
            <w:right w:val="none" w:sz="0" w:space="0" w:color="auto"/>
          </w:divBdr>
        </w:div>
        <w:div w:id="2063824340">
          <w:marLeft w:val="640"/>
          <w:marRight w:val="0"/>
          <w:marTop w:val="0"/>
          <w:marBottom w:val="0"/>
          <w:divBdr>
            <w:top w:val="none" w:sz="0" w:space="0" w:color="auto"/>
            <w:left w:val="none" w:sz="0" w:space="0" w:color="auto"/>
            <w:bottom w:val="none" w:sz="0" w:space="0" w:color="auto"/>
            <w:right w:val="none" w:sz="0" w:space="0" w:color="auto"/>
          </w:divBdr>
        </w:div>
        <w:div w:id="2026011482">
          <w:marLeft w:val="640"/>
          <w:marRight w:val="0"/>
          <w:marTop w:val="0"/>
          <w:marBottom w:val="0"/>
          <w:divBdr>
            <w:top w:val="none" w:sz="0" w:space="0" w:color="auto"/>
            <w:left w:val="none" w:sz="0" w:space="0" w:color="auto"/>
            <w:bottom w:val="none" w:sz="0" w:space="0" w:color="auto"/>
            <w:right w:val="none" w:sz="0" w:space="0" w:color="auto"/>
          </w:divBdr>
        </w:div>
        <w:div w:id="1206209839">
          <w:marLeft w:val="640"/>
          <w:marRight w:val="0"/>
          <w:marTop w:val="0"/>
          <w:marBottom w:val="0"/>
          <w:divBdr>
            <w:top w:val="none" w:sz="0" w:space="0" w:color="auto"/>
            <w:left w:val="none" w:sz="0" w:space="0" w:color="auto"/>
            <w:bottom w:val="none" w:sz="0" w:space="0" w:color="auto"/>
            <w:right w:val="none" w:sz="0" w:space="0" w:color="auto"/>
          </w:divBdr>
        </w:div>
        <w:div w:id="640158047">
          <w:marLeft w:val="640"/>
          <w:marRight w:val="0"/>
          <w:marTop w:val="0"/>
          <w:marBottom w:val="0"/>
          <w:divBdr>
            <w:top w:val="none" w:sz="0" w:space="0" w:color="auto"/>
            <w:left w:val="none" w:sz="0" w:space="0" w:color="auto"/>
            <w:bottom w:val="none" w:sz="0" w:space="0" w:color="auto"/>
            <w:right w:val="none" w:sz="0" w:space="0" w:color="auto"/>
          </w:divBdr>
        </w:div>
        <w:div w:id="109865480">
          <w:marLeft w:val="640"/>
          <w:marRight w:val="0"/>
          <w:marTop w:val="0"/>
          <w:marBottom w:val="0"/>
          <w:divBdr>
            <w:top w:val="none" w:sz="0" w:space="0" w:color="auto"/>
            <w:left w:val="none" w:sz="0" w:space="0" w:color="auto"/>
            <w:bottom w:val="none" w:sz="0" w:space="0" w:color="auto"/>
            <w:right w:val="none" w:sz="0" w:space="0" w:color="auto"/>
          </w:divBdr>
        </w:div>
        <w:div w:id="1651858417">
          <w:marLeft w:val="640"/>
          <w:marRight w:val="0"/>
          <w:marTop w:val="0"/>
          <w:marBottom w:val="0"/>
          <w:divBdr>
            <w:top w:val="none" w:sz="0" w:space="0" w:color="auto"/>
            <w:left w:val="none" w:sz="0" w:space="0" w:color="auto"/>
            <w:bottom w:val="none" w:sz="0" w:space="0" w:color="auto"/>
            <w:right w:val="none" w:sz="0" w:space="0" w:color="auto"/>
          </w:divBdr>
        </w:div>
        <w:div w:id="1559627351">
          <w:marLeft w:val="640"/>
          <w:marRight w:val="0"/>
          <w:marTop w:val="0"/>
          <w:marBottom w:val="0"/>
          <w:divBdr>
            <w:top w:val="none" w:sz="0" w:space="0" w:color="auto"/>
            <w:left w:val="none" w:sz="0" w:space="0" w:color="auto"/>
            <w:bottom w:val="none" w:sz="0" w:space="0" w:color="auto"/>
            <w:right w:val="none" w:sz="0" w:space="0" w:color="auto"/>
          </w:divBdr>
        </w:div>
        <w:div w:id="1206063859">
          <w:marLeft w:val="640"/>
          <w:marRight w:val="0"/>
          <w:marTop w:val="0"/>
          <w:marBottom w:val="0"/>
          <w:divBdr>
            <w:top w:val="none" w:sz="0" w:space="0" w:color="auto"/>
            <w:left w:val="none" w:sz="0" w:space="0" w:color="auto"/>
            <w:bottom w:val="none" w:sz="0" w:space="0" w:color="auto"/>
            <w:right w:val="none" w:sz="0" w:space="0" w:color="auto"/>
          </w:divBdr>
        </w:div>
        <w:div w:id="2075001458">
          <w:marLeft w:val="640"/>
          <w:marRight w:val="0"/>
          <w:marTop w:val="0"/>
          <w:marBottom w:val="0"/>
          <w:divBdr>
            <w:top w:val="none" w:sz="0" w:space="0" w:color="auto"/>
            <w:left w:val="none" w:sz="0" w:space="0" w:color="auto"/>
            <w:bottom w:val="none" w:sz="0" w:space="0" w:color="auto"/>
            <w:right w:val="none" w:sz="0" w:space="0" w:color="auto"/>
          </w:divBdr>
        </w:div>
        <w:div w:id="1510296161">
          <w:marLeft w:val="640"/>
          <w:marRight w:val="0"/>
          <w:marTop w:val="0"/>
          <w:marBottom w:val="0"/>
          <w:divBdr>
            <w:top w:val="none" w:sz="0" w:space="0" w:color="auto"/>
            <w:left w:val="none" w:sz="0" w:space="0" w:color="auto"/>
            <w:bottom w:val="none" w:sz="0" w:space="0" w:color="auto"/>
            <w:right w:val="none" w:sz="0" w:space="0" w:color="auto"/>
          </w:divBdr>
        </w:div>
        <w:div w:id="2114982309">
          <w:marLeft w:val="640"/>
          <w:marRight w:val="0"/>
          <w:marTop w:val="0"/>
          <w:marBottom w:val="0"/>
          <w:divBdr>
            <w:top w:val="none" w:sz="0" w:space="0" w:color="auto"/>
            <w:left w:val="none" w:sz="0" w:space="0" w:color="auto"/>
            <w:bottom w:val="none" w:sz="0" w:space="0" w:color="auto"/>
            <w:right w:val="none" w:sz="0" w:space="0" w:color="auto"/>
          </w:divBdr>
        </w:div>
        <w:div w:id="78210031">
          <w:marLeft w:val="640"/>
          <w:marRight w:val="0"/>
          <w:marTop w:val="0"/>
          <w:marBottom w:val="0"/>
          <w:divBdr>
            <w:top w:val="none" w:sz="0" w:space="0" w:color="auto"/>
            <w:left w:val="none" w:sz="0" w:space="0" w:color="auto"/>
            <w:bottom w:val="none" w:sz="0" w:space="0" w:color="auto"/>
            <w:right w:val="none" w:sz="0" w:space="0" w:color="auto"/>
          </w:divBdr>
        </w:div>
        <w:div w:id="1781728968">
          <w:marLeft w:val="640"/>
          <w:marRight w:val="0"/>
          <w:marTop w:val="0"/>
          <w:marBottom w:val="0"/>
          <w:divBdr>
            <w:top w:val="none" w:sz="0" w:space="0" w:color="auto"/>
            <w:left w:val="none" w:sz="0" w:space="0" w:color="auto"/>
            <w:bottom w:val="none" w:sz="0" w:space="0" w:color="auto"/>
            <w:right w:val="none" w:sz="0" w:space="0" w:color="auto"/>
          </w:divBdr>
        </w:div>
        <w:div w:id="785850448">
          <w:marLeft w:val="640"/>
          <w:marRight w:val="0"/>
          <w:marTop w:val="0"/>
          <w:marBottom w:val="0"/>
          <w:divBdr>
            <w:top w:val="none" w:sz="0" w:space="0" w:color="auto"/>
            <w:left w:val="none" w:sz="0" w:space="0" w:color="auto"/>
            <w:bottom w:val="none" w:sz="0" w:space="0" w:color="auto"/>
            <w:right w:val="none" w:sz="0" w:space="0" w:color="auto"/>
          </w:divBdr>
        </w:div>
        <w:div w:id="1024020430">
          <w:marLeft w:val="640"/>
          <w:marRight w:val="0"/>
          <w:marTop w:val="0"/>
          <w:marBottom w:val="0"/>
          <w:divBdr>
            <w:top w:val="none" w:sz="0" w:space="0" w:color="auto"/>
            <w:left w:val="none" w:sz="0" w:space="0" w:color="auto"/>
            <w:bottom w:val="none" w:sz="0" w:space="0" w:color="auto"/>
            <w:right w:val="none" w:sz="0" w:space="0" w:color="auto"/>
          </w:divBdr>
        </w:div>
        <w:div w:id="970206643">
          <w:marLeft w:val="640"/>
          <w:marRight w:val="0"/>
          <w:marTop w:val="0"/>
          <w:marBottom w:val="0"/>
          <w:divBdr>
            <w:top w:val="none" w:sz="0" w:space="0" w:color="auto"/>
            <w:left w:val="none" w:sz="0" w:space="0" w:color="auto"/>
            <w:bottom w:val="none" w:sz="0" w:space="0" w:color="auto"/>
            <w:right w:val="none" w:sz="0" w:space="0" w:color="auto"/>
          </w:divBdr>
        </w:div>
        <w:div w:id="1052268998">
          <w:marLeft w:val="640"/>
          <w:marRight w:val="0"/>
          <w:marTop w:val="0"/>
          <w:marBottom w:val="0"/>
          <w:divBdr>
            <w:top w:val="none" w:sz="0" w:space="0" w:color="auto"/>
            <w:left w:val="none" w:sz="0" w:space="0" w:color="auto"/>
            <w:bottom w:val="none" w:sz="0" w:space="0" w:color="auto"/>
            <w:right w:val="none" w:sz="0" w:space="0" w:color="auto"/>
          </w:divBdr>
        </w:div>
        <w:div w:id="333385388">
          <w:marLeft w:val="640"/>
          <w:marRight w:val="0"/>
          <w:marTop w:val="0"/>
          <w:marBottom w:val="0"/>
          <w:divBdr>
            <w:top w:val="none" w:sz="0" w:space="0" w:color="auto"/>
            <w:left w:val="none" w:sz="0" w:space="0" w:color="auto"/>
            <w:bottom w:val="none" w:sz="0" w:space="0" w:color="auto"/>
            <w:right w:val="none" w:sz="0" w:space="0" w:color="auto"/>
          </w:divBdr>
        </w:div>
        <w:div w:id="1533762248">
          <w:marLeft w:val="640"/>
          <w:marRight w:val="0"/>
          <w:marTop w:val="0"/>
          <w:marBottom w:val="0"/>
          <w:divBdr>
            <w:top w:val="none" w:sz="0" w:space="0" w:color="auto"/>
            <w:left w:val="none" w:sz="0" w:space="0" w:color="auto"/>
            <w:bottom w:val="none" w:sz="0" w:space="0" w:color="auto"/>
            <w:right w:val="none" w:sz="0" w:space="0" w:color="auto"/>
          </w:divBdr>
        </w:div>
        <w:div w:id="1352074040">
          <w:marLeft w:val="640"/>
          <w:marRight w:val="0"/>
          <w:marTop w:val="0"/>
          <w:marBottom w:val="0"/>
          <w:divBdr>
            <w:top w:val="none" w:sz="0" w:space="0" w:color="auto"/>
            <w:left w:val="none" w:sz="0" w:space="0" w:color="auto"/>
            <w:bottom w:val="none" w:sz="0" w:space="0" w:color="auto"/>
            <w:right w:val="none" w:sz="0" w:space="0" w:color="auto"/>
          </w:divBdr>
        </w:div>
        <w:div w:id="376588054">
          <w:marLeft w:val="640"/>
          <w:marRight w:val="0"/>
          <w:marTop w:val="0"/>
          <w:marBottom w:val="0"/>
          <w:divBdr>
            <w:top w:val="none" w:sz="0" w:space="0" w:color="auto"/>
            <w:left w:val="none" w:sz="0" w:space="0" w:color="auto"/>
            <w:bottom w:val="none" w:sz="0" w:space="0" w:color="auto"/>
            <w:right w:val="none" w:sz="0" w:space="0" w:color="auto"/>
          </w:divBdr>
        </w:div>
        <w:div w:id="1043676111">
          <w:marLeft w:val="640"/>
          <w:marRight w:val="0"/>
          <w:marTop w:val="0"/>
          <w:marBottom w:val="0"/>
          <w:divBdr>
            <w:top w:val="none" w:sz="0" w:space="0" w:color="auto"/>
            <w:left w:val="none" w:sz="0" w:space="0" w:color="auto"/>
            <w:bottom w:val="none" w:sz="0" w:space="0" w:color="auto"/>
            <w:right w:val="none" w:sz="0" w:space="0" w:color="auto"/>
          </w:divBdr>
        </w:div>
        <w:div w:id="12073480">
          <w:marLeft w:val="640"/>
          <w:marRight w:val="0"/>
          <w:marTop w:val="0"/>
          <w:marBottom w:val="0"/>
          <w:divBdr>
            <w:top w:val="none" w:sz="0" w:space="0" w:color="auto"/>
            <w:left w:val="none" w:sz="0" w:space="0" w:color="auto"/>
            <w:bottom w:val="none" w:sz="0" w:space="0" w:color="auto"/>
            <w:right w:val="none" w:sz="0" w:space="0" w:color="auto"/>
          </w:divBdr>
        </w:div>
        <w:div w:id="1702779831">
          <w:marLeft w:val="640"/>
          <w:marRight w:val="0"/>
          <w:marTop w:val="0"/>
          <w:marBottom w:val="0"/>
          <w:divBdr>
            <w:top w:val="none" w:sz="0" w:space="0" w:color="auto"/>
            <w:left w:val="none" w:sz="0" w:space="0" w:color="auto"/>
            <w:bottom w:val="none" w:sz="0" w:space="0" w:color="auto"/>
            <w:right w:val="none" w:sz="0" w:space="0" w:color="auto"/>
          </w:divBdr>
        </w:div>
        <w:div w:id="366835727">
          <w:marLeft w:val="640"/>
          <w:marRight w:val="0"/>
          <w:marTop w:val="0"/>
          <w:marBottom w:val="0"/>
          <w:divBdr>
            <w:top w:val="none" w:sz="0" w:space="0" w:color="auto"/>
            <w:left w:val="none" w:sz="0" w:space="0" w:color="auto"/>
            <w:bottom w:val="none" w:sz="0" w:space="0" w:color="auto"/>
            <w:right w:val="none" w:sz="0" w:space="0" w:color="auto"/>
          </w:divBdr>
        </w:div>
        <w:div w:id="205215585">
          <w:marLeft w:val="640"/>
          <w:marRight w:val="0"/>
          <w:marTop w:val="0"/>
          <w:marBottom w:val="0"/>
          <w:divBdr>
            <w:top w:val="none" w:sz="0" w:space="0" w:color="auto"/>
            <w:left w:val="none" w:sz="0" w:space="0" w:color="auto"/>
            <w:bottom w:val="none" w:sz="0" w:space="0" w:color="auto"/>
            <w:right w:val="none" w:sz="0" w:space="0" w:color="auto"/>
          </w:divBdr>
        </w:div>
        <w:div w:id="1114442860">
          <w:marLeft w:val="640"/>
          <w:marRight w:val="0"/>
          <w:marTop w:val="0"/>
          <w:marBottom w:val="0"/>
          <w:divBdr>
            <w:top w:val="none" w:sz="0" w:space="0" w:color="auto"/>
            <w:left w:val="none" w:sz="0" w:space="0" w:color="auto"/>
            <w:bottom w:val="none" w:sz="0" w:space="0" w:color="auto"/>
            <w:right w:val="none" w:sz="0" w:space="0" w:color="auto"/>
          </w:divBdr>
        </w:div>
        <w:div w:id="155919724">
          <w:marLeft w:val="640"/>
          <w:marRight w:val="0"/>
          <w:marTop w:val="0"/>
          <w:marBottom w:val="0"/>
          <w:divBdr>
            <w:top w:val="none" w:sz="0" w:space="0" w:color="auto"/>
            <w:left w:val="none" w:sz="0" w:space="0" w:color="auto"/>
            <w:bottom w:val="none" w:sz="0" w:space="0" w:color="auto"/>
            <w:right w:val="none" w:sz="0" w:space="0" w:color="auto"/>
          </w:divBdr>
        </w:div>
        <w:div w:id="646857438">
          <w:marLeft w:val="640"/>
          <w:marRight w:val="0"/>
          <w:marTop w:val="0"/>
          <w:marBottom w:val="0"/>
          <w:divBdr>
            <w:top w:val="none" w:sz="0" w:space="0" w:color="auto"/>
            <w:left w:val="none" w:sz="0" w:space="0" w:color="auto"/>
            <w:bottom w:val="none" w:sz="0" w:space="0" w:color="auto"/>
            <w:right w:val="none" w:sz="0" w:space="0" w:color="auto"/>
          </w:divBdr>
        </w:div>
        <w:div w:id="1681665243">
          <w:marLeft w:val="640"/>
          <w:marRight w:val="0"/>
          <w:marTop w:val="0"/>
          <w:marBottom w:val="0"/>
          <w:divBdr>
            <w:top w:val="none" w:sz="0" w:space="0" w:color="auto"/>
            <w:left w:val="none" w:sz="0" w:space="0" w:color="auto"/>
            <w:bottom w:val="none" w:sz="0" w:space="0" w:color="auto"/>
            <w:right w:val="none" w:sz="0" w:space="0" w:color="auto"/>
          </w:divBdr>
        </w:div>
        <w:div w:id="1818499018">
          <w:marLeft w:val="640"/>
          <w:marRight w:val="0"/>
          <w:marTop w:val="0"/>
          <w:marBottom w:val="0"/>
          <w:divBdr>
            <w:top w:val="none" w:sz="0" w:space="0" w:color="auto"/>
            <w:left w:val="none" w:sz="0" w:space="0" w:color="auto"/>
            <w:bottom w:val="none" w:sz="0" w:space="0" w:color="auto"/>
            <w:right w:val="none" w:sz="0" w:space="0" w:color="auto"/>
          </w:divBdr>
        </w:div>
      </w:divsChild>
    </w:div>
    <w:div w:id="956302291">
      <w:bodyDiv w:val="1"/>
      <w:marLeft w:val="0"/>
      <w:marRight w:val="0"/>
      <w:marTop w:val="0"/>
      <w:marBottom w:val="0"/>
      <w:divBdr>
        <w:top w:val="none" w:sz="0" w:space="0" w:color="auto"/>
        <w:left w:val="none" w:sz="0" w:space="0" w:color="auto"/>
        <w:bottom w:val="none" w:sz="0" w:space="0" w:color="auto"/>
        <w:right w:val="none" w:sz="0" w:space="0" w:color="auto"/>
      </w:divBdr>
    </w:div>
    <w:div w:id="959068975">
      <w:bodyDiv w:val="1"/>
      <w:marLeft w:val="0"/>
      <w:marRight w:val="0"/>
      <w:marTop w:val="0"/>
      <w:marBottom w:val="0"/>
      <w:divBdr>
        <w:top w:val="none" w:sz="0" w:space="0" w:color="auto"/>
        <w:left w:val="none" w:sz="0" w:space="0" w:color="auto"/>
        <w:bottom w:val="none" w:sz="0" w:space="0" w:color="auto"/>
        <w:right w:val="none" w:sz="0" w:space="0" w:color="auto"/>
      </w:divBdr>
      <w:divsChild>
        <w:div w:id="1626502649">
          <w:marLeft w:val="640"/>
          <w:marRight w:val="0"/>
          <w:marTop w:val="0"/>
          <w:marBottom w:val="0"/>
          <w:divBdr>
            <w:top w:val="none" w:sz="0" w:space="0" w:color="auto"/>
            <w:left w:val="none" w:sz="0" w:space="0" w:color="auto"/>
            <w:bottom w:val="none" w:sz="0" w:space="0" w:color="auto"/>
            <w:right w:val="none" w:sz="0" w:space="0" w:color="auto"/>
          </w:divBdr>
        </w:div>
        <w:div w:id="252132085">
          <w:marLeft w:val="640"/>
          <w:marRight w:val="0"/>
          <w:marTop w:val="0"/>
          <w:marBottom w:val="0"/>
          <w:divBdr>
            <w:top w:val="none" w:sz="0" w:space="0" w:color="auto"/>
            <w:left w:val="none" w:sz="0" w:space="0" w:color="auto"/>
            <w:bottom w:val="none" w:sz="0" w:space="0" w:color="auto"/>
            <w:right w:val="none" w:sz="0" w:space="0" w:color="auto"/>
          </w:divBdr>
        </w:div>
        <w:div w:id="1943218252">
          <w:marLeft w:val="640"/>
          <w:marRight w:val="0"/>
          <w:marTop w:val="0"/>
          <w:marBottom w:val="0"/>
          <w:divBdr>
            <w:top w:val="none" w:sz="0" w:space="0" w:color="auto"/>
            <w:left w:val="none" w:sz="0" w:space="0" w:color="auto"/>
            <w:bottom w:val="none" w:sz="0" w:space="0" w:color="auto"/>
            <w:right w:val="none" w:sz="0" w:space="0" w:color="auto"/>
          </w:divBdr>
        </w:div>
        <w:div w:id="2010402442">
          <w:marLeft w:val="640"/>
          <w:marRight w:val="0"/>
          <w:marTop w:val="0"/>
          <w:marBottom w:val="0"/>
          <w:divBdr>
            <w:top w:val="none" w:sz="0" w:space="0" w:color="auto"/>
            <w:left w:val="none" w:sz="0" w:space="0" w:color="auto"/>
            <w:bottom w:val="none" w:sz="0" w:space="0" w:color="auto"/>
            <w:right w:val="none" w:sz="0" w:space="0" w:color="auto"/>
          </w:divBdr>
        </w:div>
        <w:div w:id="620499142">
          <w:marLeft w:val="640"/>
          <w:marRight w:val="0"/>
          <w:marTop w:val="0"/>
          <w:marBottom w:val="0"/>
          <w:divBdr>
            <w:top w:val="none" w:sz="0" w:space="0" w:color="auto"/>
            <w:left w:val="none" w:sz="0" w:space="0" w:color="auto"/>
            <w:bottom w:val="none" w:sz="0" w:space="0" w:color="auto"/>
            <w:right w:val="none" w:sz="0" w:space="0" w:color="auto"/>
          </w:divBdr>
        </w:div>
        <w:div w:id="1987393221">
          <w:marLeft w:val="640"/>
          <w:marRight w:val="0"/>
          <w:marTop w:val="0"/>
          <w:marBottom w:val="0"/>
          <w:divBdr>
            <w:top w:val="none" w:sz="0" w:space="0" w:color="auto"/>
            <w:left w:val="none" w:sz="0" w:space="0" w:color="auto"/>
            <w:bottom w:val="none" w:sz="0" w:space="0" w:color="auto"/>
            <w:right w:val="none" w:sz="0" w:space="0" w:color="auto"/>
          </w:divBdr>
        </w:div>
        <w:div w:id="796795003">
          <w:marLeft w:val="640"/>
          <w:marRight w:val="0"/>
          <w:marTop w:val="0"/>
          <w:marBottom w:val="0"/>
          <w:divBdr>
            <w:top w:val="none" w:sz="0" w:space="0" w:color="auto"/>
            <w:left w:val="none" w:sz="0" w:space="0" w:color="auto"/>
            <w:bottom w:val="none" w:sz="0" w:space="0" w:color="auto"/>
            <w:right w:val="none" w:sz="0" w:space="0" w:color="auto"/>
          </w:divBdr>
        </w:div>
        <w:div w:id="325213139">
          <w:marLeft w:val="640"/>
          <w:marRight w:val="0"/>
          <w:marTop w:val="0"/>
          <w:marBottom w:val="0"/>
          <w:divBdr>
            <w:top w:val="none" w:sz="0" w:space="0" w:color="auto"/>
            <w:left w:val="none" w:sz="0" w:space="0" w:color="auto"/>
            <w:bottom w:val="none" w:sz="0" w:space="0" w:color="auto"/>
            <w:right w:val="none" w:sz="0" w:space="0" w:color="auto"/>
          </w:divBdr>
        </w:div>
        <w:div w:id="1290941093">
          <w:marLeft w:val="640"/>
          <w:marRight w:val="0"/>
          <w:marTop w:val="0"/>
          <w:marBottom w:val="0"/>
          <w:divBdr>
            <w:top w:val="none" w:sz="0" w:space="0" w:color="auto"/>
            <w:left w:val="none" w:sz="0" w:space="0" w:color="auto"/>
            <w:bottom w:val="none" w:sz="0" w:space="0" w:color="auto"/>
            <w:right w:val="none" w:sz="0" w:space="0" w:color="auto"/>
          </w:divBdr>
        </w:div>
        <w:div w:id="1922565175">
          <w:marLeft w:val="640"/>
          <w:marRight w:val="0"/>
          <w:marTop w:val="0"/>
          <w:marBottom w:val="0"/>
          <w:divBdr>
            <w:top w:val="none" w:sz="0" w:space="0" w:color="auto"/>
            <w:left w:val="none" w:sz="0" w:space="0" w:color="auto"/>
            <w:bottom w:val="none" w:sz="0" w:space="0" w:color="auto"/>
            <w:right w:val="none" w:sz="0" w:space="0" w:color="auto"/>
          </w:divBdr>
        </w:div>
        <w:div w:id="748576994">
          <w:marLeft w:val="640"/>
          <w:marRight w:val="0"/>
          <w:marTop w:val="0"/>
          <w:marBottom w:val="0"/>
          <w:divBdr>
            <w:top w:val="none" w:sz="0" w:space="0" w:color="auto"/>
            <w:left w:val="none" w:sz="0" w:space="0" w:color="auto"/>
            <w:bottom w:val="none" w:sz="0" w:space="0" w:color="auto"/>
            <w:right w:val="none" w:sz="0" w:space="0" w:color="auto"/>
          </w:divBdr>
        </w:div>
        <w:div w:id="1587568755">
          <w:marLeft w:val="640"/>
          <w:marRight w:val="0"/>
          <w:marTop w:val="0"/>
          <w:marBottom w:val="0"/>
          <w:divBdr>
            <w:top w:val="none" w:sz="0" w:space="0" w:color="auto"/>
            <w:left w:val="none" w:sz="0" w:space="0" w:color="auto"/>
            <w:bottom w:val="none" w:sz="0" w:space="0" w:color="auto"/>
            <w:right w:val="none" w:sz="0" w:space="0" w:color="auto"/>
          </w:divBdr>
        </w:div>
        <w:div w:id="962614897">
          <w:marLeft w:val="640"/>
          <w:marRight w:val="0"/>
          <w:marTop w:val="0"/>
          <w:marBottom w:val="0"/>
          <w:divBdr>
            <w:top w:val="none" w:sz="0" w:space="0" w:color="auto"/>
            <w:left w:val="none" w:sz="0" w:space="0" w:color="auto"/>
            <w:bottom w:val="none" w:sz="0" w:space="0" w:color="auto"/>
            <w:right w:val="none" w:sz="0" w:space="0" w:color="auto"/>
          </w:divBdr>
        </w:div>
        <w:div w:id="1638221149">
          <w:marLeft w:val="640"/>
          <w:marRight w:val="0"/>
          <w:marTop w:val="0"/>
          <w:marBottom w:val="0"/>
          <w:divBdr>
            <w:top w:val="none" w:sz="0" w:space="0" w:color="auto"/>
            <w:left w:val="none" w:sz="0" w:space="0" w:color="auto"/>
            <w:bottom w:val="none" w:sz="0" w:space="0" w:color="auto"/>
            <w:right w:val="none" w:sz="0" w:space="0" w:color="auto"/>
          </w:divBdr>
        </w:div>
        <w:div w:id="317851789">
          <w:marLeft w:val="640"/>
          <w:marRight w:val="0"/>
          <w:marTop w:val="0"/>
          <w:marBottom w:val="0"/>
          <w:divBdr>
            <w:top w:val="none" w:sz="0" w:space="0" w:color="auto"/>
            <w:left w:val="none" w:sz="0" w:space="0" w:color="auto"/>
            <w:bottom w:val="none" w:sz="0" w:space="0" w:color="auto"/>
            <w:right w:val="none" w:sz="0" w:space="0" w:color="auto"/>
          </w:divBdr>
        </w:div>
        <w:div w:id="645285768">
          <w:marLeft w:val="640"/>
          <w:marRight w:val="0"/>
          <w:marTop w:val="0"/>
          <w:marBottom w:val="0"/>
          <w:divBdr>
            <w:top w:val="none" w:sz="0" w:space="0" w:color="auto"/>
            <w:left w:val="none" w:sz="0" w:space="0" w:color="auto"/>
            <w:bottom w:val="none" w:sz="0" w:space="0" w:color="auto"/>
            <w:right w:val="none" w:sz="0" w:space="0" w:color="auto"/>
          </w:divBdr>
        </w:div>
        <w:div w:id="1303924516">
          <w:marLeft w:val="640"/>
          <w:marRight w:val="0"/>
          <w:marTop w:val="0"/>
          <w:marBottom w:val="0"/>
          <w:divBdr>
            <w:top w:val="none" w:sz="0" w:space="0" w:color="auto"/>
            <w:left w:val="none" w:sz="0" w:space="0" w:color="auto"/>
            <w:bottom w:val="none" w:sz="0" w:space="0" w:color="auto"/>
            <w:right w:val="none" w:sz="0" w:space="0" w:color="auto"/>
          </w:divBdr>
        </w:div>
        <w:div w:id="878131390">
          <w:marLeft w:val="640"/>
          <w:marRight w:val="0"/>
          <w:marTop w:val="0"/>
          <w:marBottom w:val="0"/>
          <w:divBdr>
            <w:top w:val="none" w:sz="0" w:space="0" w:color="auto"/>
            <w:left w:val="none" w:sz="0" w:space="0" w:color="auto"/>
            <w:bottom w:val="none" w:sz="0" w:space="0" w:color="auto"/>
            <w:right w:val="none" w:sz="0" w:space="0" w:color="auto"/>
          </w:divBdr>
        </w:div>
        <w:div w:id="1903758554">
          <w:marLeft w:val="640"/>
          <w:marRight w:val="0"/>
          <w:marTop w:val="0"/>
          <w:marBottom w:val="0"/>
          <w:divBdr>
            <w:top w:val="none" w:sz="0" w:space="0" w:color="auto"/>
            <w:left w:val="none" w:sz="0" w:space="0" w:color="auto"/>
            <w:bottom w:val="none" w:sz="0" w:space="0" w:color="auto"/>
            <w:right w:val="none" w:sz="0" w:space="0" w:color="auto"/>
          </w:divBdr>
        </w:div>
        <w:div w:id="432943331">
          <w:marLeft w:val="640"/>
          <w:marRight w:val="0"/>
          <w:marTop w:val="0"/>
          <w:marBottom w:val="0"/>
          <w:divBdr>
            <w:top w:val="none" w:sz="0" w:space="0" w:color="auto"/>
            <w:left w:val="none" w:sz="0" w:space="0" w:color="auto"/>
            <w:bottom w:val="none" w:sz="0" w:space="0" w:color="auto"/>
            <w:right w:val="none" w:sz="0" w:space="0" w:color="auto"/>
          </w:divBdr>
        </w:div>
        <w:div w:id="233972064">
          <w:marLeft w:val="640"/>
          <w:marRight w:val="0"/>
          <w:marTop w:val="0"/>
          <w:marBottom w:val="0"/>
          <w:divBdr>
            <w:top w:val="none" w:sz="0" w:space="0" w:color="auto"/>
            <w:left w:val="none" w:sz="0" w:space="0" w:color="auto"/>
            <w:bottom w:val="none" w:sz="0" w:space="0" w:color="auto"/>
            <w:right w:val="none" w:sz="0" w:space="0" w:color="auto"/>
          </w:divBdr>
        </w:div>
        <w:div w:id="1926915849">
          <w:marLeft w:val="640"/>
          <w:marRight w:val="0"/>
          <w:marTop w:val="0"/>
          <w:marBottom w:val="0"/>
          <w:divBdr>
            <w:top w:val="none" w:sz="0" w:space="0" w:color="auto"/>
            <w:left w:val="none" w:sz="0" w:space="0" w:color="auto"/>
            <w:bottom w:val="none" w:sz="0" w:space="0" w:color="auto"/>
            <w:right w:val="none" w:sz="0" w:space="0" w:color="auto"/>
          </w:divBdr>
        </w:div>
        <w:div w:id="1779448393">
          <w:marLeft w:val="640"/>
          <w:marRight w:val="0"/>
          <w:marTop w:val="0"/>
          <w:marBottom w:val="0"/>
          <w:divBdr>
            <w:top w:val="none" w:sz="0" w:space="0" w:color="auto"/>
            <w:left w:val="none" w:sz="0" w:space="0" w:color="auto"/>
            <w:bottom w:val="none" w:sz="0" w:space="0" w:color="auto"/>
            <w:right w:val="none" w:sz="0" w:space="0" w:color="auto"/>
          </w:divBdr>
        </w:div>
        <w:div w:id="259486868">
          <w:marLeft w:val="640"/>
          <w:marRight w:val="0"/>
          <w:marTop w:val="0"/>
          <w:marBottom w:val="0"/>
          <w:divBdr>
            <w:top w:val="none" w:sz="0" w:space="0" w:color="auto"/>
            <w:left w:val="none" w:sz="0" w:space="0" w:color="auto"/>
            <w:bottom w:val="none" w:sz="0" w:space="0" w:color="auto"/>
            <w:right w:val="none" w:sz="0" w:space="0" w:color="auto"/>
          </w:divBdr>
        </w:div>
        <w:div w:id="1924559389">
          <w:marLeft w:val="640"/>
          <w:marRight w:val="0"/>
          <w:marTop w:val="0"/>
          <w:marBottom w:val="0"/>
          <w:divBdr>
            <w:top w:val="none" w:sz="0" w:space="0" w:color="auto"/>
            <w:left w:val="none" w:sz="0" w:space="0" w:color="auto"/>
            <w:bottom w:val="none" w:sz="0" w:space="0" w:color="auto"/>
            <w:right w:val="none" w:sz="0" w:space="0" w:color="auto"/>
          </w:divBdr>
        </w:div>
        <w:div w:id="2106798550">
          <w:marLeft w:val="640"/>
          <w:marRight w:val="0"/>
          <w:marTop w:val="0"/>
          <w:marBottom w:val="0"/>
          <w:divBdr>
            <w:top w:val="none" w:sz="0" w:space="0" w:color="auto"/>
            <w:left w:val="none" w:sz="0" w:space="0" w:color="auto"/>
            <w:bottom w:val="none" w:sz="0" w:space="0" w:color="auto"/>
            <w:right w:val="none" w:sz="0" w:space="0" w:color="auto"/>
          </w:divBdr>
        </w:div>
        <w:div w:id="31423189">
          <w:marLeft w:val="640"/>
          <w:marRight w:val="0"/>
          <w:marTop w:val="0"/>
          <w:marBottom w:val="0"/>
          <w:divBdr>
            <w:top w:val="none" w:sz="0" w:space="0" w:color="auto"/>
            <w:left w:val="none" w:sz="0" w:space="0" w:color="auto"/>
            <w:bottom w:val="none" w:sz="0" w:space="0" w:color="auto"/>
            <w:right w:val="none" w:sz="0" w:space="0" w:color="auto"/>
          </w:divBdr>
        </w:div>
        <w:div w:id="1924417110">
          <w:marLeft w:val="640"/>
          <w:marRight w:val="0"/>
          <w:marTop w:val="0"/>
          <w:marBottom w:val="0"/>
          <w:divBdr>
            <w:top w:val="none" w:sz="0" w:space="0" w:color="auto"/>
            <w:left w:val="none" w:sz="0" w:space="0" w:color="auto"/>
            <w:bottom w:val="none" w:sz="0" w:space="0" w:color="auto"/>
            <w:right w:val="none" w:sz="0" w:space="0" w:color="auto"/>
          </w:divBdr>
        </w:div>
        <w:div w:id="1606772245">
          <w:marLeft w:val="640"/>
          <w:marRight w:val="0"/>
          <w:marTop w:val="0"/>
          <w:marBottom w:val="0"/>
          <w:divBdr>
            <w:top w:val="none" w:sz="0" w:space="0" w:color="auto"/>
            <w:left w:val="none" w:sz="0" w:space="0" w:color="auto"/>
            <w:bottom w:val="none" w:sz="0" w:space="0" w:color="auto"/>
            <w:right w:val="none" w:sz="0" w:space="0" w:color="auto"/>
          </w:divBdr>
        </w:div>
        <w:div w:id="1425225028">
          <w:marLeft w:val="640"/>
          <w:marRight w:val="0"/>
          <w:marTop w:val="0"/>
          <w:marBottom w:val="0"/>
          <w:divBdr>
            <w:top w:val="none" w:sz="0" w:space="0" w:color="auto"/>
            <w:left w:val="none" w:sz="0" w:space="0" w:color="auto"/>
            <w:bottom w:val="none" w:sz="0" w:space="0" w:color="auto"/>
            <w:right w:val="none" w:sz="0" w:space="0" w:color="auto"/>
          </w:divBdr>
        </w:div>
        <w:div w:id="319236567">
          <w:marLeft w:val="640"/>
          <w:marRight w:val="0"/>
          <w:marTop w:val="0"/>
          <w:marBottom w:val="0"/>
          <w:divBdr>
            <w:top w:val="none" w:sz="0" w:space="0" w:color="auto"/>
            <w:left w:val="none" w:sz="0" w:space="0" w:color="auto"/>
            <w:bottom w:val="none" w:sz="0" w:space="0" w:color="auto"/>
            <w:right w:val="none" w:sz="0" w:space="0" w:color="auto"/>
          </w:divBdr>
        </w:div>
        <w:div w:id="902567307">
          <w:marLeft w:val="640"/>
          <w:marRight w:val="0"/>
          <w:marTop w:val="0"/>
          <w:marBottom w:val="0"/>
          <w:divBdr>
            <w:top w:val="none" w:sz="0" w:space="0" w:color="auto"/>
            <w:left w:val="none" w:sz="0" w:space="0" w:color="auto"/>
            <w:bottom w:val="none" w:sz="0" w:space="0" w:color="auto"/>
            <w:right w:val="none" w:sz="0" w:space="0" w:color="auto"/>
          </w:divBdr>
        </w:div>
        <w:div w:id="15160342">
          <w:marLeft w:val="640"/>
          <w:marRight w:val="0"/>
          <w:marTop w:val="0"/>
          <w:marBottom w:val="0"/>
          <w:divBdr>
            <w:top w:val="none" w:sz="0" w:space="0" w:color="auto"/>
            <w:left w:val="none" w:sz="0" w:space="0" w:color="auto"/>
            <w:bottom w:val="none" w:sz="0" w:space="0" w:color="auto"/>
            <w:right w:val="none" w:sz="0" w:space="0" w:color="auto"/>
          </w:divBdr>
        </w:div>
        <w:div w:id="1798450387">
          <w:marLeft w:val="640"/>
          <w:marRight w:val="0"/>
          <w:marTop w:val="0"/>
          <w:marBottom w:val="0"/>
          <w:divBdr>
            <w:top w:val="none" w:sz="0" w:space="0" w:color="auto"/>
            <w:left w:val="none" w:sz="0" w:space="0" w:color="auto"/>
            <w:bottom w:val="none" w:sz="0" w:space="0" w:color="auto"/>
            <w:right w:val="none" w:sz="0" w:space="0" w:color="auto"/>
          </w:divBdr>
        </w:div>
        <w:div w:id="725222214">
          <w:marLeft w:val="640"/>
          <w:marRight w:val="0"/>
          <w:marTop w:val="0"/>
          <w:marBottom w:val="0"/>
          <w:divBdr>
            <w:top w:val="none" w:sz="0" w:space="0" w:color="auto"/>
            <w:left w:val="none" w:sz="0" w:space="0" w:color="auto"/>
            <w:bottom w:val="none" w:sz="0" w:space="0" w:color="auto"/>
            <w:right w:val="none" w:sz="0" w:space="0" w:color="auto"/>
          </w:divBdr>
        </w:div>
        <w:div w:id="407725251">
          <w:marLeft w:val="640"/>
          <w:marRight w:val="0"/>
          <w:marTop w:val="0"/>
          <w:marBottom w:val="0"/>
          <w:divBdr>
            <w:top w:val="none" w:sz="0" w:space="0" w:color="auto"/>
            <w:left w:val="none" w:sz="0" w:space="0" w:color="auto"/>
            <w:bottom w:val="none" w:sz="0" w:space="0" w:color="auto"/>
            <w:right w:val="none" w:sz="0" w:space="0" w:color="auto"/>
          </w:divBdr>
        </w:div>
        <w:div w:id="554007533">
          <w:marLeft w:val="640"/>
          <w:marRight w:val="0"/>
          <w:marTop w:val="0"/>
          <w:marBottom w:val="0"/>
          <w:divBdr>
            <w:top w:val="none" w:sz="0" w:space="0" w:color="auto"/>
            <w:left w:val="none" w:sz="0" w:space="0" w:color="auto"/>
            <w:bottom w:val="none" w:sz="0" w:space="0" w:color="auto"/>
            <w:right w:val="none" w:sz="0" w:space="0" w:color="auto"/>
          </w:divBdr>
        </w:div>
        <w:div w:id="1884634649">
          <w:marLeft w:val="640"/>
          <w:marRight w:val="0"/>
          <w:marTop w:val="0"/>
          <w:marBottom w:val="0"/>
          <w:divBdr>
            <w:top w:val="none" w:sz="0" w:space="0" w:color="auto"/>
            <w:left w:val="none" w:sz="0" w:space="0" w:color="auto"/>
            <w:bottom w:val="none" w:sz="0" w:space="0" w:color="auto"/>
            <w:right w:val="none" w:sz="0" w:space="0" w:color="auto"/>
          </w:divBdr>
        </w:div>
        <w:div w:id="1365909554">
          <w:marLeft w:val="640"/>
          <w:marRight w:val="0"/>
          <w:marTop w:val="0"/>
          <w:marBottom w:val="0"/>
          <w:divBdr>
            <w:top w:val="none" w:sz="0" w:space="0" w:color="auto"/>
            <w:left w:val="none" w:sz="0" w:space="0" w:color="auto"/>
            <w:bottom w:val="none" w:sz="0" w:space="0" w:color="auto"/>
            <w:right w:val="none" w:sz="0" w:space="0" w:color="auto"/>
          </w:divBdr>
        </w:div>
        <w:div w:id="799035288">
          <w:marLeft w:val="640"/>
          <w:marRight w:val="0"/>
          <w:marTop w:val="0"/>
          <w:marBottom w:val="0"/>
          <w:divBdr>
            <w:top w:val="none" w:sz="0" w:space="0" w:color="auto"/>
            <w:left w:val="none" w:sz="0" w:space="0" w:color="auto"/>
            <w:bottom w:val="none" w:sz="0" w:space="0" w:color="auto"/>
            <w:right w:val="none" w:sz="0" w:space="0" w:color="auto"/>
          </w:divBdr>
        </w:div>
        <w:div w:id="297541535">
          <w:marLeft w:val="640"/>
          <w:marRight w:val="0"/>
          <w:marTop w:val="0"/>
          <w:marBottom w:val="0"/>
          <w:divBdr>
            <w:top w:val="none" w:sz="0" w:space="0" w:color="auto"/>
            <w:left w:val="none" w:sz="0" w:space="0" w:color="auto"/>
            <w:bottom w:val="none" w:sz="0" w:space="0" w:color="auto"/>
            <w:right w:val="none" w:sz="0" w:space="0" w:color="auto"/>
          </w:divBdr>
        </w:div>
      </w:divsChild>
    </w:div>
    <w:div w:id="968366312">
      <w:bodyDiv w:val="1"/>
      <w:marLeft w:val="0"/>
      <w:marRight w:val="0"/>
      <w:marTop w:val="0"/>
      <w:marBottom w:val="0"/>
      <w:divBdr>
        <w:top w:val="none" w:sz="0" w:space="0" w:color="auto"/>
        <w:left w:val="none" w:sz="0" w:space="0" w:color="auto"/>
        <w:bottom w:val="none" w:sz="0" w:space="0" w:color="auto"/>
        <w:right w:val="none" w:sz="0" w:space="0" w:color="auto"/>
      </w:divBdr>
      <w:divsChild>
        <w:div w:id="2050688263">
          <w:marLeft w:val="640"/>
          <w:marRight w:val="0"/>
          <w:marTop w:val="0"/>
          <w:marBottom w:val="0"/>
          <w:divBdr>
            <w:top w:val="none" w:sz="0" w:space="0" w:color="auto"/>
            <w:left w:val="none" w:sz="0" w:space="0" w:color="auto"/>
            <w:bottom w:val="none" w:sz="0" w:space="0" w:color="auto"/>
            <w:right w:val="none" w:sz="0" w:space="0" w:color="auto"/>
          </w:divBdr>
        </w:div>
        <w:div w:id="1712534734">
          <w:marLeft w:val="640"/>
          <w:marRight w:val="0"/>
          <w:marTop w:val="0"/>
          <w:marBottom w:val="0"/>
          <w:divBdr>
            <w:top w:val="none" w:sz="0" w:space="0" w:color="auto"/>
            <w:left w:val="none" w:sz="0" w:space="0" w:color="auto"/>
            <w:bottom w:val="none" w:sz="0" w:space="0" w:color="auto"/>
            <w:right w:val="none" w:sz="0" w:space="0" w:color="auto"/>
          </w:divBdr>
        </w:div>
        <w:div w:id="1748074147">
          <w:marLeft w:val="640"/>
          <w:marRight w:val="0"/>
          <w:marTop w:val="0"/>
          <w:marBottom w:val="0"/>
          <w:divBdr>
            <w:top w:val="none" w:sz="0" w:space="0" w:color="auto"/>
            <w:left w:val="none" w:sz="0" w:space="0" w:color="auto"/>
            <w:bottom w:val="none" w:sz="0" w:space="0" w:color="auto"/>
            <w:right w:val="none" w:sz="0" w:space="0" w:color="auto"/>
          </w:divBdr>
        </w:div>
        <w:div w:id="1401488751">
          <w:marLeft w:val="640"/>
          <w:marRight w:val="0"/>
          <w:marTop w:val="0"/>
          <w:marBottom w:val="0"/>
          <w:divBdr>
            <w:top w:val="none" w:sz="0" w:space="0" w:color="auto"/>
            <w:left w:val="none" w:sz="0" w:space="0" w:color="auto"/>
            <w:bottom w:val="none" w:sz="0" w:space="0" w:color="auto"/>
            <w:right w:val="none" w:sz="0" w:space="0" w:color="auto"/>
          </w:divBdr>
        </w:div>
        <w:div w:id="1785886739">
          <w:marLeft w:val="640"/>
          <w:marRight w:val="0"/>
          <w:marTop w:val="0"/>
          <w:marBottom w:val="0"/>
          <w:divBdr>
            <w:top w:val="none" w:sz="0" w:space="0" w:color="auto"/>
            <w:left w:val="none" w:sz="0" w:space="0" w:color="auto"/>
            <w:bottom w:val="none" w:sz="0" w:space="0" w:color="auto"/>
            <w:right w:val="none" w:sz="0" w:space="0" w:color="auto"/>
          </w:divBdr>
        </w:div>
        <w:div w:id="722408802">
          <w:marLeft w:val="640"/>
          <w:marRight w:val="0"/>
          <w:marTop w:val="0"/>
          <w:marBottom w:val="0"/>
          <w:divBdr>
            <w:top w:val="none" w:sz="0" w:space="0" w:color="auto"/>
            <w:left w:val="none" w:sz="0" w:space="0" w:color="auto"/>
            <w:bottom w:val="none" w:sz="0" w:space="0" w:color="auto"/>
            <w:right w:val="none" w:sz="0" w:space="0" w:color="auto"/>
          </w:divBdr>
        </w:div>
        <w:div w:id="1569656597">
          <w:marLeft w:val="640"/>
          <w:marRight w:val="0"/>
          <w:marTop w:val="0"/>
          <w:marBottom w:val="0"/>
          <w:divBdr>
            <w:top w:val="none" w:sz="0" w:space="0" w:color="auto"/>
            <w:left w:val="none" w:sz="0" w:space="0" w:color="auto"/>
            <w:bottom w:val="none" w:sz="0" w:space="0" w:color="auto"/>
            <w:right w:val="none" w:sz="0" w:space="0" w:color="auto"/>
          </w:divBdr>
        </w:div>
        <w:div w:id="468592980">
          <w:marLeft w:val="640"/>
          <w:marRight w:val="0"/>
          <w:marTop w:val="0"/>
          <w:marBottom w:val="0"/>
          <w:divBdr>
            <w:top w:val="none" w:sz="0" w:space="0" w:color="auto"/>
            <w:left w:val="none" w:sz="0" w:space="0" w:color="auto"/>
            <w:bottom w:val="none" w:sz="0" w:space="0" w:color="auto"/>
            <w:right w:val="none" w:sz="0" w:space="0" w:color="auto"/>
          </w:divBdr>
        </w:div>
        <w:div w:id="123041005">
          <w:marLeft w:val="640"/>
          <w:marRight w:val="0"/>
          <w:marTop w:val="0"/>
          <w:marBottom w:val="0"/>
          <w:divBdr>
            <w:top w:val="none" w:sz="0" w:space="0" w:color="auto"/>
            <w:left w:val="none" w:sz="0" w:space="0" w:color="auto"/>
            <w:bottom w:val="none" w:sz="0" w:space="0" w:color="auto"/>
            <w:right w:val="none" w:sz="0" w:space="0" w:color="auto"/>
          </w:divBdr>
        </w:div>
        <w:div w:id="1647738552">
          <w:marLeft w:val="640"/>
          <w:marRight w:val="0"/>
          <w:marTop w:val="0"/>
          <w:marBottom w:val="0"/>
          <w:divBdr>
            <w:top w:val="none" w:sz="0" w:space="0" w:color="auto"/>
            <w:left w:val="none" w:sz="0" w:space="0" w:color="auto"/>
            <w:bottom w:val="none" w:sz="0" w:space="0" w:color="auto"/>
            <w:right w:val="none" w:sz="0" w:space="0" w:color="auto"/>
          </w:divBdr>
        </w:div>
        <w:div w:id="196703322">
          <w:marLeft w:val="640"/>
          <w:marRight w:val="0"/>
          <w:marTop w:val="0"/>
          <w:marBottom w:val="0"/>
          <w:divBdr>
            <w:top w:val="none" w:sz="0" w:space="0" w:color="auto"/>
            <w:left w:val="none" w:sz="0" w:space="0" w:color="auto"/>
            <w:bottom w:val="none" w:sz="0" w:space="0" w:color="auto"/>
            <w:right w:val="none" w:sz="0" w:space="0" w:color="auto"/>
          </w:divBdr>
        </w:div>
        <w:div w:id="1438713665">
          <w:marLeft w:val="640"/>
          <w:marRight w:val="0"/>
          <w:marTop w:val="0"/>
          <w:marBottom w:val="0"/>
          <w:divBdr>
            <w:top w:val="none" w:sz="0" w:space="0" w:color="auto"/>
            <w:left w:val="none" w:sz="0" w:space="0" w:color="auto"/>
            <w:bottom w:val="none" w:sz="0" w:space="0" w:color="auto"/>
            <w:right w:val="none" w:sz="0" w:space="0" w:color="auto"/>
          </w:divBdr>
        </w:div>
        <w:div w:id="1133332346">
          <w:marLeft w:val="640"/>
          <w:marRight w:val="0"/>
          <w:marTop w:val="0"/>
          <w:marBottom w:val="0"/>
          <w:divBdr>
            <w:top w:val="none" w:sz="0" w:space="0" w:color="auto"/>
            <w:left w:val="none" w:sz="0" w:space="0" w:color="auto"/>
            <w:bottom w:val="none" w:sz="0" w:space="0" w:color="auto"/>
            <w:right w:val="none" w:sz="0" w:space="0" w:color="auto"/>
          </w:divBdr>
        </w:div>
        <w:div w:id="647131372">
          <w:marLeft w:val="640"/>
          <w:marRight w:val="0"/>
          <w:marTop w:val="0"/>
          <w:marBottom w:val="0"/>
          <w:divBdr>
            <w:top w:val="none" w:sz="0" w:space="0" w:color="auto"/>
            <w:left w:val="none" w:sz="0" w:space="0" w:color="auto"/>
            <w:bottom w:val="none" w:sz="0" w:space="0" w:color="auto"/>
            <w:right w:val="none" w:sz="0" w:space="0" w:color="auto"/>
          </w:divBdr>
        </w:div>
        <w:div w:id="1040394443">
          <w:marLeft w:val="640"/>
          <w:marRight w:val="0"/>
          <w:marTop w:val="0"/>
          <w:marBottom w:val="0"/>
          <w:divBdr>
            <w:top w:val="none" w:sz="0" w:space="0" w:color="auto"/>
            <w:left w:val="none" w:sz="0" w:space="0" w:color="auto"/>
            <w:bottom w:val="none" w:sz="0" w:space="0" w:color="auto"/>
            <w:right w:val="none" w:sz="0" w:space="0" w:color="auto"/>
          </w:divBdr>
        </w:div>
        <w:div w:id="409617079">
          <w:marLeft w:val="640"/>
          <w:marRight w:val="0"/>
          <w:marTop w:val="0"/>
          <w:marBottom w:val="0"/>
          <w:divBdr>
            <w:top w:val="none" w:sz="0" w:space="0" w:color="auto"/>
            <w:left w:val="none" w:sz="0" w:space="0" w:color="auto"/>
            <w:bottom w:val="none" w:sz="0" w:space="0" w:color="auto"/>
            <w:right w:val="none" w:sz="0" w:space="0" w:color="auto"/>
          </w:divBdr>
        </w:div>
        <w:div w:id="2009358685">
          <w:marLeft w:val="640"/>
          <w:marRight w:val="0"/>
          <w:marTop w:val="0"/>
          <w:marBottom w:val="0"/>
          <w:divBdr>
            <w:top w:val="none" w:sz="0" w:space="0" w:color="auto"/>
            <w:left w:val="none" w:sz="0" w:space="0" w:color="auto"/>
            <w:bottom w:val="none" w:sz="0" w:space="0" w:color="auto"/>
            <w:right w:val="none" w:sz="0" w:space="0" w:color="auto"/>
          </w:divBdr>
        </w:div>
        <w:div w:id="1521578758">
          <w:marLeft w:val="640"/>
          <w:marRight w:val="0"/>
          <w:marTop w:val="0"/>
          <w:marBottom w:val="0"/>
          <w:divBdr>
            <w:top w:val="none" w:sz="0" w:space="0" w:color="auto"/>
            <w:left w:val="none" w:sz="0" w:space="0" w:color="auto"/>
            <w:bottom w:val="none" w:sz="0" w:space="0" w:color="auto"/>
            <w:right w:val="none" w:sz="0" w:space="0" w:color="auto"/>
          </w:divBdr>
        </w:div>
        <w:div w:id="1410344170">
          <w:marLeft w:val="640"/>
          <w:marRight w:val="0"/>
          <w:marTop w:val="0"/>
          <w:marBottom w:val="0"/>
          <w:divBdr>
            <w:top w:val="none" w:sz="0" w:space="0" w:color="auto"/>
            <w:left w:val="none" w:sz="0" w:space="0" w:color="auto"/>
            <w:bottom w:val="none" w:sz="0" w:space="0" w:color="auto"/>
            <w:right w:val="none" w:sz="0" w:space="0" w:color="auto"/>
          </w:divBdr>
        </w:div>
        <w:div w:id="676614675">
          <w:marLeft w:val="640"/>
          <w:marRight w:val="0"/>
          <w:marTop w:val="0"/>
          <w:marBottom w:val="0"/>
          <w:divBdr>
            <w:top w:val="none" w:sz="0" w:space="0" w:color="auto"/>
            <w:left w:val="none" w:sz="0" w:space="0" w:color="auto"/>
            <w:bottom w:val="none" w:sz="0" w:space="0" w:color="auto"/>
            <w:right w:val="none" w:sz="0" w:space="0" w:color="auto"/>
          </w:divBdr>
        </w:div>
        <w:div w:id="1236815186">
          <w:marLeft w:val="640"/>
          <w:marRight w:val="0"/>
          <w:marTop w:val="0"/>
          <w:marBottom w:val="0"/>
          <w:divBdr>
            <w:top w:val="none" w:sz="0" w:space="0" w:color="auto"/>
            <w:left w:val="none" w:sz="0" w:space="0" w:color="auto"/>
            <w:bottom w:val="none" w:sz="0" w:space="0" w:color="auto"/>
            <w:right w:val="none" w:sz="0" w:space="0" w:color="auto"/>
          </w:divBdr>
        </w:div>
        <w:div w:id="1478523876">
          <w:marLeft w:val="640"/>
          <w:marRight w:val="0"/>
          <w:marTop w:val="0"/>
          <w:marBottom w:val="0"/>
          <w:divBdr>
            <w:top w:val="none" w:sz="0" w:space="0" w:color="auto"/>
            <w:left w:val="none" w:sz="0" w:space="0" w:color="auto"/>
            <w:bottom w:val="none" w:sz="0" w:space="0" w:color="auto"/>
            <w:right w:val="none" w:sz="0" w:space="0" w:color="auto"/>
          </w:divBdr>
        </w:div>
        <w:div w:id="9452925">
          <w:marLeft w:val="640"/>
          <w:marRight w:val="0"/>
          <w:marTop w:val="0"/>
          <w:marBottom w:val="0"/>
          <w:divBdr>
            <w:top w:val="none" w:sz="0" w:space="0" w:color="auto"/>
            <w:left w:val="none" w:sz="0" w:space="0" w:color="auto"/>
            <w:bottom w:val="none" w:sz="0" w:space="0" w:color="auto"/>
            <w:right w:val="none" w:sz="0" w:space="0" w:color="auto"/>
          </w:divBdr>
        </w:div>
        <w:div w:id="88087645">
          <w:marLeft w:val="640"/>
          <w:marRight w:val="0"/>
          <w:marTop w:val="0"/>
          <w:marBottom w:val="0"/>
          <w:divBdr>
            <w:top w:val="none" w:sz="0" w:space="0" w:color="auto"/>
            <w:left w:val="none" w:sz="0" w:space="0" w:color="auto"/>
            <w:bottom w:val="none" w:sz="0" w:space="0" w:color="auto"/>
            <w:right w:val="none" w:sz="0" w:space="0" w:color="auto"/>
          </w:divBdr>
        </w:div>
        <w:div w:id="746196503">
          <w:marLeft w:val="640"/>
          <w:marRight w:val="0"/>
          <w:marTop w:val="0"/>
          <w:marBottom w:val="0"/>
          <w:divBdr>
            <w:top w:val="none" w:sz="0" w:space="0" w:color="auto"/>
            <w:left w:val="none" w:sz="0" w:space="0" w:color="auto"/>
            <w:bottom w:val="none" w:sz="0" w:space="0" w:color="auto"/>
            <w:right w:val="none" w:sz="0" w:space="0" w:color="auto"/>
          </w:divBdr>
        </w:div>
        <w:div w:id="658726946">
          <w:marLeft w:val="640"/>
          <w:marRight w:val="0"/>
          <w:marTop w:val="0"/>
          <w:marBottom w:val="0"/>
          <w:divBdr>
            <w:top w:val="none" w:sz="0" w:space="0" w:color="auto"/>
            <w:left w:val="none" w:sz="0" w:space="0" w:color="auto"/>
            <w:bottom w:val="none" w:sz="0" w:space="0" w:color="auto"/>
            <w:right w:val="none" w:sz="0" w:space="0" w:color="auto"/>
          </w:divBdr>
        </w:div>
        <w:div w:id="548958095">
          <w:marLeft w:val="640"/>
          <w:marRight w:val="0"/>
          <w:marTop w:val="0"/>
          <w:marBottom w:val="0"/>
          <w:divBdr>
            <w:top w:val="none" w:sz="0" w:space="0" w:color="auto"/>
            <w:left w:val="none" w:sz="0" w:space="0" w:color="auto"/>
            <w:bottom w:val="none" w:sz="0" w:space="0" w:color="auto"/>
            <w:right w:val="none" w:sz="0" w:space="0" w:color="auto"/>
          </w:divBdr>
        </w:div>
        <w:div w:id="1498575523">
          <w:marLeft w:val="640"/>
          <w:marRight w:val="0"/>
          <w:marTop w:val="0"/>
          <w:marBottom w:val="0"/>
          <w:divBdr>
            <w:top w:val="none" w:sz="0" w:space="0" w:color="auto"/>
            <w:left w:val="none" w:sz="0" w:space="0" w:color="auto"/>
            <w:bottom w:val="none" w:sz="0" w:space="0" w:color="auto"/>
            <w:right w:val="none" w:sz="0" w:space="0" w:color="auto"/>
          </w:divBdr>
        </w:div>
        <w:div w:id="149639750">
          <w:marLeft w:val="640"/>
          <w:marRight w:val="0"/>
          <w:marTop w:val="0"/>
          <w:marBottom w:val="0"/>
          <w:divBdr>
            <w:top w:val="none" w:sz="0" w:space="0" w:color="auto"/>
            <w:left w:val="none" w:sz="0" w:space="0" w:color="auto"/>
            <w:bottom w:val="none" w:sz="0" w:space="0" w:color="auto"/>
            <w:right w:val="none" w:sz="0" w:space="0" w:color="auto"/>
          </w:divBdr>
        </w:div>
        <w:div w:id="1728451037">
          <w:marLeft w:val="640"/>
          <w:marRight w:val="0"/>
          <w:marTop w:val="0"/>
          <w:marBottom w:val="0"/>
          <w:divBdr>
            <w:top w:val="none" w:sz="0" w:space="0" w:color="auto"/>
            <w:left w:val="none" w:sz="0" w:space="0" w:color="auto"/>
            <w:bottom w:val="none" w:sz="0" w:space="0" w:color="auto"/>
            <w:right w:val="none" w:sz="0" w:space="0" w:color="auto"/>
          </w:divBdr>
        </w:div>
        <w:div w:id="1531646538">
          <w:marLeft w:val="640"/>
          <w:marRight w:val="0"/>
          <w:marTop w:val="0"/>
          <w:marBottom w:val="0"/>
          <w:divBdr>
            <w:top w:val="none" w:sz="0" w:space="0" w:color="auto"/>
            <w:left w:val="none" w:sz="0" w:space="0" w:color="auto"/>
            <w:bottom w:val="none" w:sz="0" w:space="0" w:color="auto"/>
            <w:right w:val="none" w:sz="0" w:space="0" w:color="auto"/>
          </w:divBdr>
        </w:div>
      </w:divsChild>
    </w:div>
    <w:div w:id="970593979">
      <w:bodyDiv w:val="1"/>
      <w:marLeft w:val="0"/>
      <w:marRight w:val="0"/>
      <w:marTop w:val="0"/>
      <w:marBottom w:val="0"/>
      <w:divBdr>
        <w:top w:val="none" w:sz="0" w:space="0" w:color="auto"/>
        <w:left w:val="none" w:sz="0" w:space="0" w:color="auto"/>
        <w:bottom w:val="none" w:sz="0" w:space="0" w:color="auto"/>
        <w:right w:val="none" w:sz="0" w:space="0" w:color="auto"/>
      </w:divBdr>
      <w:divsChild>
        <w:div w:id="945848274">
          <w:marLeft w:val="640"/>
          <w:marRight w:val="0"/>
          <w:marTop w:val="0"/>
          <w:marBottom w:val="0"/>
          <w:divBdr>
            <w:top w:val="none" w:sz="0" w:space="0" w:color="auto"/>
            <w:left w:val="none" w:sz="0" w:space="0" w:color="auto"/>
            <w:bottom w:val="none" w:sz="0" w:space="0" w:color="auto"/>
            <w:right w:val="none" w:sz="0" w:space="0" w:color="auto"/>
          </w:divBdr>
        </w:div>
        <w:div w:id="1401946484">
          <w:marLeft w:val="640"/>
          <w:marRight w:val="0"/>
          <w:marTop w:val="0"/>
          <w:marBottom w:val="0"/>
          <w:divBdr>
            <w:top w:val="none" w:sz="0" w:space="0" w:color="auto"/>
            <w:left w:val="none" w:sz="0" w:space="0" w:color="auto"/>
            <w:bottom w:val="none" w:sz="0" w:space="0" w:color="auto"/>
            <w:right w:val="none" w:sz="0" w:space="0" w:color="auto"/>
          </w:divBdr>
        </w:div>
        <w:div w:id="1354500741">
          <w:marLeft w:val="640"/>
          <w:marRight w:val="0"/>
          <w:marTop w:val="0"/>
          <w:marBottom w:val="0"/>
          <w:divBdr>
            <w:top w:val="none" w:sz="0" w:space="0" w:color="auto"/>
            <w:left w:val="none" w:sz="0" w:space="0" w:color="auto"/>
            <w:bottom w:val="none" w:sz="0" w:space="0" w:color="auto"/>
            <w:right w:val="none" w:sz="0" w:space="0" w:color="auto"/>
          </w:divBdr>
        </w:div>
        <w:div w:id="290137006">
          <w:marLeft w:val="640"/>
          <w:marRight w:val="0"/>
          <w:marTop w:val="0"/>
          <w:marBottom w:val="0"/>
          <w:divBdr>
            <w:top w:val="none" w:sz="0" w:space="0" w:color="auto"/>
            <w:left w:val="none" w:sz="0" w:space="0" w:color="auto"/>
            <w:bottom w:val="none" w:sz="0" w:space="0" w:color="auto"/>
            <w:right w:val="none" w:sz="0" w:space="0" w:color="auto"/>
          </w:divBdr>
        </w:div>
        <w:div w:id="1869172776">
          <w:marLeft w:val="640"/>
          <w:marRight w:val="0"/>
          <w:marTop w:val="0"/>
          <w:marBottom w:val="0"/>
          <w:divBdr>
            <w:top w:val="none" w:sz="0" w:space="0" w:color="auto"/>
            <w:left w:val="none" w:sz="0" w:space="0" w:color="auto"/>
            <w:bottom w:val="none" w:sz="0" w:space="0" w:color="auto"/>
            <w:right w:val="none" w:sz="0" w:space="0" w:color="auto"/>
          </w:divBdr>
        </w:div>
        <w:div w:id="1031685934">
          <w:marLeft w:val="640"/>
          <w:marRight w:val="0"/>
          <w:marTop w:val="0"/>
          <w:marBottom w:val="0"/>
          <w:divBdr>
            <w:top w:val="none" w:sz="0" w:space="0" w:color="auto"/>
            <w:left w:val="none" w:sz="0" w:space="0" w:color="auto"/>
            <w:bottom w:val="none" w:sz="0" w:space="0" w:color="auto"/>
            <w:right w:val="none" w:sz="0" w:space="0" w:color="auto"/>
          </w:divBdr>
        </w:div>
        <w:div w:id="1391999266">
          <w:marLeft w:val="640"/>
          <w:marRight w:val="0"/>
          <w:marTop w:val="0"/>
          <w:marBottom w:val="0"/>
          <w:divBdr>
            <w:top w:val="none" w:sz="0" w:space="0" w:color="auto"/>
            <w:left w:val="none" w:sz="0" w:space="0" w:color="auto"/>
            <w:bottom w:val="none" w:sz="0" w:space="0" w:color="auto"/>
            <w:right w:val="none" w:sz="0" w:space="0" w:color="auto"/>
          </w:divBdr>
        </w:div>
        <w:div w:id="1531186877">
          <w:marLeft w:val="640"/>
          <w:marRight w:val="0"/>
          <w:marTop w:val="0"/>
          <w:marBottom w:val="0"/>
          <w:divBdr>
            <w:top w:val="none" w:sz="0" w:space="0" w:color="auto"/>
            <w:left w:val="none" w:sz="0" w:space="0" w:color="auto"/>
            <w:bottom w:val="none" w:sz="0" w:space="0" w:color="auto"/>
            <w:right w:val="none" w:sz="0" w:space="0" w:color="auto"/>
          </w:divBdr>
        </w:div>
        <w:div w:id="2078622536">
          <w:marLeft w:val="640"/>
          <w:marRight w:val="0"/>
          <w:marTop w:val="0"/>
          <w:marBottom w:val="0"/>
          <w:divBdr>
            <w:top w:val="none" w:sz="0" w:space="0" w:color="auto"/>
            <w:left w:val="none" w:sz="0" w:space="0" w:color="auto"/>
            <w:bottom w:val="none" w:sz="0" w:space="0" w:color="auto"/>
            <w:right w:val="none" w:sz="0" w:space="0" w:color="auto"/>
          </w:divBdr>
        </w:div>
        <w:div w:id="1189026963">
          <w:marLeft w:val="640"/>
          <w:marRight w:val="0"/>
          <w:marTop w:val="0"/>
          <w:marBottom w:val="0"/>
          <w:divBdr>
            <w:top w:val="none" w:sz="0" w:space="0" w:color="auto"/>
            <w:left w:val="none" w:sz="0" w:space="0" w:color="auto"/>
            <w:bottom w:val="none" w:sz="0" w:space="0" w:color="auto"/>
            <w:right w:val="none" w:sz="0" w:space="0" w:color="auto"/>
          </w:divBdr>
        </w:div>
        <w:div w:id="880552819">
          <w:marLeft w:val="640"/>
          <w:marRight w:val="0"/>
          <w:marTop w:val="0"/>
          <w:marBottom w:val="0"/>
          <w:divBdr>
            <w:top w:val="none" w:sz="0" w:space="0" w:color="auto"/>
            <w:left w:val="none" w:sz="0" w:space="0" w:color="auto"/>
            <w:bottom w:val="none" w:sz="0" w:space="0" w:color="auto"/>
            <w:right w:val="none" w:sz="0" w:space="0" w:color="auto"/>
          </w:divBdr>
        </w:div>
        <w:div w:id="2124222975">
          <w:marLeft w:val="640"/>
          <w:marRight w:val="0"/>
          <w:marTop w:val="0"/>
          <w:marBottom w:val="0"/>
          <w:divBdr>
            <w:top w:val="none" w:sz="0" w:space="0" w:color="auto"/>
            <w:left w:val="none" w:sz="0" w:space="0" w:color="auto"/>
            <w:bottom w:val="none" w:sz="0" w:space="0" w:color="auto"/>
            <w:right w:val="none" w:sz="0" w:space="0" w:color="auto"/>
          </w:divBdr>
        </w:div>
        <w:div w:id="2102137280">
          <w:marLeft w:val="640"/>
          <w:marRight w:val="0"/>
          <w:marTop w:val="0"/>
          <w:marBottom w:val="0"/>
          <w:divBdr>
            <w:top w:val="none" w:sz="0" w:space="0" w:color="auto"/>
            <w:left w:val="none" w:sz="0" w:space="0" w:color="auto"/>
            <w:bottom w:val="none" w:sz="0" w:space="0" w:color="auto"/>
            <w:right w:val="none" w:sz="0" w:space="0" w:color="auto"/>
          </w:divBdr>
        </w:div>
        <w:div w:id="21444297">
          <w:marLeft w:val="640"/>
          <w:marRight w:val="0"/>
          <w:marTop w:val="0"/>
          <w:marBottom w:val="0"/>
          <w:divBdr>
            <w:top w:val="none" w:sz="0" w:space="0" w:color="auto"/>
            <w:left w:val="none" w:sz="0" w:space="0" w:color="auto"/>
            <w:bottom w:val="none" w:sz="0" w:space="0" w:color="auto"/>
            <w:right w:val="none" w:sz="0" w:space="0" w:color="auto"/>
          </w:divBdr>
        </w:div>
        <w:div w:id="1440027520">
          <w:marLeft w:val="640"/>
          <w:marRight w:val="0"/>
          <w:marTop w:val="0"/>
          <w:marBottom w:val="0"/>
          <w:divBdr>
            <w:top w:val="none" w:sz="0" w:space="0" w:color="auto"/>
            <w:left w:val="none" w:sz="0" w:space="0" w:color="auto"/>
            <w:bottom w:val="none" w:sz="0" w:space="0" w:color="auto"/>
            <w:right w:val="none" w:sz="0" w:space="0" w:color="auto"/>
          </w:divBdr>
        </w:div>
        <w:div w:id="441389359">
          <w:marLeft w:val="640"/>
          <w:marRight w:val="0"/>
          <w:marTop w:val="0"/>
          <w:marBottom w:val="0"/>
          <w:divBdr>
            <w:top w:val="none" w:sz="0" w:space="0" w:color="auto"/>
            <w:left w:val="none" w:sz="0" w:space="0" w:color="auto"/>
            <w:bottom w:val="none" w:sz="0" w:space="0" w:color="auto"/>
            <w:right w:val="none" w:sz="0" w:space="0" w:color="auto"/>
          </w:divBdr>
        </w:div>
        <w:div w:id="919097803">
          <w:marLeft w:val="640"/>
          <w:marRight w:val="0"/>
          <w:marTop w:val="0"/>
          <w:marBottom w:val="0"/>
          <w:divBdr>
            <w:top w:val="none" w:sz="0" w:space="0" w:color="auto"/>
            <w:left w:val="none" w:sz="0" w:space="0" w:color="auto"/>
            <w:bottom w:val="none" w:sz="0" w:space="0" w:color="auto"/>
            <w:right w:val="none" w:sz="0" w:space="0" w:color="auto"/>
          </w:divBdr>
        </w:div>
        <w:div w:id="191848891">
          <w:marLeft w:val="640"/>
          <w:marRight w:val="0"/>
          <w:marTop w:val="0"/>
          <w:marBottom w:val="0"/>
          <w:divBdr>
            <w:top w:val="none" w:sz="0" w:space="0" w:color="auto"/>
            <w:left w:val="none" w:sz="0" w:space="0" w:color="auto"/>
            <w:bottom w:val="none" w:sz="0" w:space="0" w:color="auto"/>
            <w:right w:val="none" w:sz="0" w:space="0" w:color="auto"/>
          </w:divBdr>
        </w:div>
        <w:div w:id="1775973268">
          <w:marLeft w:val="640"/>
          <w:marRight w:val="0"/>
          <w:marTop w:val="0"/>
          <w:marBottom w:val="0"/>
          <w:divBdr>
            <w:top w:val="none" w:sz="0" w:space="0" w:color="auto"/>
            <w:left w:val="none" w:sz="0" w:space="0" w:color="auto"/>
            <w:bottom w:val="none" w:sz="0" w:space="0" w:color="auto"/>
            <w:right w:val="none" w:sz="0" w:space="0" w:color="auto"/>
          </w:divBdr>
        </w:div>
        <w:div w:id="1281062755">
          <w:marLeft w:val="640"/>
          <w:marRight w:val="0"/>
          <w:marTop w:val="0"/>
          <w:marBottom w:val="0"/>
          <w:divBdr>
            <w:top w:val="none" w:sz="0" w:space="0" w:color="auto"/>
            <w:left w:val="none" w:sz="0" w:space="0" w:color="auto"/>
            <w:bottom w:val="none" w:sz="0" w:space="0" w:color="auto"/>
            <w:right w:val="none" w:sz="0" w:space="0" w:color="auto"/>
          </w:divBdr>
        </w:div>
        <w:div w:id="997458579">
          <w:marLeft w:val="640"/>
          <w:marRight w:val="0"/>
          <w:marTop w:val="0"/>
          <w:marBottom w:val="0"/>
          <w:divBdr>
            <w:top w:val="none" w:sz="0" w:space="0" w:color="auto"/>
            <w:left w:val="none" w:sz="0" w:space="0" w:color="auto"/>
            <w:bottom w:val="none" w:sz="0" w:space="0" w:color="auto"/>
            <w:right w:val="none" w:sz="0" w:space="0" w:color="auto"/>
          </w:divBdr>
        </w:div>
      </w:divsChild>
    </w:div>
    <w:div w:id="971206876">
      <w:bodyDiv w:val="1"/>
      <w:marLeft w:val="0"/>
      <w:marRight w:val="0"/>
      <w:marTop w:val="0"/>
      <w:marBottom w:val="0"/>
      <w:divBdr>
        <w:top w:val="none" w:sz="0" w:space="0" w:color="auto"/>
        <w:left w:val="none" w:sz="0" w:space="0" w:color="auto"/>
        <w:bottom w:val="none" w:sz="0" w:space="0" w:color="auto"/>
        <w:right w:val="none" w:sz="0" w:space="0" w:color="auto"/>
      </w:divBdr>
      <w:divsChild>
        <w:div w:id="1681541660">
          <w:marLeft w:val="640"/>
          <w:marRight w:val="0"/>
          <w:marTop w:val="0"/>
          <w:marBottom w:val="0"/>
          <w:divBdr>
            <w:top w:val="none" w:sz="0" w:space="0" w:color="auto"/>
            <w:left w:val="none" w:sz="0" w:space="0" w:color="auto"/>
            <w:bottom w:val="none" w:sz="0" w:space="0" w:color="auto"/>
            <w:right w:val="none" w:sz="0" w:space="0" w:color="auto"/>
          </w:divBdr>
        </w:div>
        <w:div w:id="1000693516">
          <w:marLeft w:val="640"/>
          <w:marRight w:val="0"/>
          <w:marTop w:val="0"/>
          <w:marBottom w:val="0"/>
          <w:divBdr>
            <w:top w:val="none" w:sz="0" w:space="0" w:color="auto"/>
            <w:left w:val="none" w:sz="0" w:space="0" w:color="auto"/>
            <w:bottom w:val="none" w:sz="0" w:space="0" w:color="auto"/>
            <w:right w:val="none" w:sz="0" w:space="0" w:color="auto"/>
          </w:divBdr>
        </w:div>
        <w:div w:id="1933583197">
          <w:marLeft w:val="640"/>
          <w:marRight w:val="0"/>
          <w:marTop w:val="0"/>
          <w:marBottom w:val="0"/>
          <w:divBdr>
            <w:top w:val="none" w:sz="0" w:space="0" w:color="auto"/>
            <w:left w:val="none" w:sz="0" w:space="0" w:color="auto"/>
            <w:bottom w:val="none" w:sz="0" w:space="0" w:color="auto"/>
            <w:right w:val="none" w:sz="0" w:space="0" w:color="auto"/>
          </w:divBdr>
        </w:div>
        <w:div w:id="1132210553">
          <w:marLeft w:val="640"/>
          <w:marRight w:val="0"/>
          <w:marTop w:val="0"/>
          <w:marBottom w:val="0"/>
          <w:divBdr>
            <w:top w:val="none" w:sz="0" w:space="0" w:color="auto"/>
            <w:left w:val="none" w:sz="0" w:space="0" w:color="auto"/>
            <w:bottom w:val="none" w:sz="0" w:space="0" w:color="auto"/>
            <w:right w:val="none" w:sz="0" w:space="0" w:color="auto"/>
          </w:divBdr>
        </w:div>
        <w:div w:id="375087768">
          <w:marLeft w:val="640"/>
          <w:marRight w:val="0"/>
          <w:marTop w:val="0"/>
          <w:marBottom w:val="0"/>
          <w:divBdr>
            <w:top w:val="none" w:sz="0" w:space="0" w:color="auto"/>
            <w:left w:val="none" w:sz="0" w:space="0" w:color="auto"/>
            <w:bottom w:val="none" w:sz="0" w:space="0" w:color="auto"/>
            <w:right w:val="none" w:sz="0" w:space="0" w:color="auto"/>
          </w:divBdr>
        </w:div>
        <w:div w:id="114645772">
          <w:marLeft w:val="640"/>
          <w:marRight w:val="0"/>
          <w:marTop w:val="0"/>
          <w:marBottom w:val="0"/>
          <w:divBdr>
            <w:top w:val="none" w:sz="0" w:space="0" w:color="auto"/>
            <w:left w:val="none" w:sz="0" w:space="0" w:color="auto"/>
            <w:bottom w:val="none" w:sz="0" w:space="0" w:color="auto"/>
            <w:right w:val="none" w:sz="0" w:space="0" w:color="auto"/>
          </w:divBdr>
        </w:div>
        <w:div w:id="21975288">
          <w:marLeft w:val="640"/>
          <w:marRight w:val="0"/>
          <w:marTop w:val="0"/>
          <w:marBottom w:val="0"/>
          <w:divBdr>
            <w:top w:val="none" w:sz="0" w:space="0" w:color="auto"/>
            <w:left w:val="none" w:sz="0" w:space="0" w:color="auto"/>
            <w:bottom w:val="none" w:sz="0" w:space="0" w:color="auto"/>
            <w:right w:val="none" w:sz="0" w:space="0" w:color="auto"/>
          </w:divBdr>
        </w:div>
        <w:div w:id="1580335363">
          <w:marLeft w:val="640"/>
          <w:marRight w:val="0"/>
          <w:marTop w:val="0"/>
          <w:marBottom w:val="0"/>
          <w:divBdr>
            <w:top w:val="none" w:sz="0" w:space="0" w:color="auto"/>
            <w:left w:val="none" w:sz="0" w:space="0" w:color="auto"/>
            <w:bottom w:val="none" w:sz="0" w:space="0" w:color="auto"/>
            <w:right w:val="none" w:sz="0" w:space="0" w:color="auto"/>
          </w:divBdr>
        </w:div>
        <w:div w:id="1518348658">
          <w:marLeft w:val="640"/>
          <w:marRight w:val="0"/>
          <w:marTop w:val="0"/>
          <w:marBottom w:val="0"/>
          <w:divBdr>
            <w:top w:val="none" w:sz="0" w:space="0" w:color="auto"/>
            <w:left w:val="none" w:sz="0" w:space="0" w:color="auto"/>
            <w:bottom w:val="none" w:sz="0" w:space="0" w:color="auto"/>
            <w:right w:val="none" w:sz="0" w:space="0" w:color="auto"/>
          </w:divBdr>
        </w:div>
        <w:div w:id="2129885547">
          <w:marLeft w:val="640"/>
          <w:marRight w:val="0"/>
          <w:marTop w:val="0"/>
          <w:marBottom w:val="0"/>
          <w:divBdr>
            <w:top w:val="none" w:sz="0" w:space="0" w:color="auto"/>
            <w:left w:val="none" w:sz="0" w:space="0" w:color="auto"/>
            <w:bottom w:val="none" w:sz="0" w:space="0" w:color="auto"/>
            <w:right w:val="none" w:sz="0" w:space="0" w:color="auto"/>
          </w:divBdr>
        </w:div>
        <w:div w:id="1014116621">
          <w:marLeft w:val="640"/>
          <w:marRight w:val="0"/>
          <w:marTop w:val="0"/>
          <w:marBottom w:val="0"/>
          <w:divBdr>
            <w:top w:val="none" w:sz="0" w:space="0" w:color="auto"/>
            <w:left w:val="none" w:sz="0" w:space="0" w:color="auto"/>
            <w:bottom w:val="none" w:sz="0" w:space="0" w:color="auto"/>
            <w:right w:val="none" w:sz="0" w:space="0" w:color="auto"/>
          </w:divBdr>
        </w:div>
        <w:div w:id="1230652655">
          <w:marLeft w:val="640"/>
          <w:marRight w:val="0"/>
          <w:marTop w:val="0"/>
          <w:marBottom w:val="0"/>
          <w:divBdr>
            <w:top w:val="none" w:sz="0" w:space="0" w:color="auto"/>
            <w:left w:val="none" w:sz="0" w:space="0" w:color="auto"/>
            <w:bottom w:val="none" w:sz="0" w:space="0" w:color="auto"/>
            <w:right w:val="none" w:sz="0" w:space="0" w:color="auto"/>
          </w:divBdr>
        </w:div>
        <w:div w:id="772166032">
          <w:marLeft w:val="640"/>
          <w:marRight w:val="0"/>
          <w:marTop w:val="0"/>
          <w:marBottom w:val="0"/>
          <w:divBdr>
            <w:top w:val="none" w:sz="0" w:space="0" w:color="auto"/>
            <w:left w:val="none" w:sz="0" w:space="0" w:color="auto"/>
            <w:bottom w:val="none" w:sz="0" w:space="0" w:color="auto"/>
            <w:right w:val="none" w:sz="0" w:space="0" w:color="auto"/>
          </w:divBdr>
        </w:div>
        <w:div w:id="635527314">
          <w:marLeft w:val="640"/>
          <w:marRight w:val="0"/>
          <w:marTop w:val="0"/>
          <w:marBottom w:val="0"/>
          <w:divBdr>
            <w:top w:val="none" w:sz="0" w:space="0" w:color="auto"/>
            <w:left w:val="none" w:sz="0" w:space="0" w:color="auto"/>
            <w:bottom w:val="none" w:sz="0" w:space="0" w:color="auto"/>
            <w:right w:val="none" w:sz="0" w:space="0" w:color="auto"/>
          </w:divBdr>
        </w:div>
        <w:div w:id="1492478832">
          <w:marLeft w:val="640"/>
          <w:marRight w:val="0"/>
          <w:marTop w:val="0"/>
          <w:marBottom w:val="0"/>
          <w:divBdr>
            <w:top w:val="none" w:sz="0" w:space="0" w:color="auto"/>
            <w:left w:val="none" w:sz="0" w:space="0" w:color="auto"/>
            <w:bottom w:val="none" w:sz="0" w:space="0" w:color="auto"/>
            <w:right w:val="none" w:sz="0" w:space="0" w:color="auto"/>
          </w:divBdr>
        </w:div>
        <w:div w:id="1270353308">
          <w:marLeft w:val="640"/>
          <w:marRight w:val="0"/>
          <w:marTop w:val="0"/>
          <w:marBottom w:val="0"/>
          <w:divBdr>
            <w:top w:val="none" w:sz="0" w:space="0" w:color="auto"/>
            <w:left w:val="none" w:sz="0" w:space="0" w:color="auto"/>
            <w:bottom w:val="none" w:sz="0" w:space="0" w:color="auto"/>
            <w:right w:val="none" w:sz="0" w:space="0" w:color="auto"/>
          </w:divBdr>
        </w:div>
        <w:div w:id="693649383">
          <w:marLeft w:val="640"/>
          <w:marRight w:val="0"/>
          <w:marTop w:val="0"/>
          <w:marBottom w:val="0"/>
          <w:divBdr>
            <w:top w:val="none" w:sz="0" w:space="0" w:color="auto"/>
            <w:left w:val="none" w:sz="0" w:space="0" w:color="auto"/>
            <w:bottom w:val="none" w:sz="0" w:space="0" w:color="auto"/>
            <w:right w:val="none" w:sz="0" w:space="0" w:color="auto"/>
          </w:divBdr>
        </w:div>
        <w:div w:id="371223924">
          <w:marLeft w:val="640"/>
          <w:marRight w:val="0"/>
          <w:marTop w:val="0"/>
          <w:marBottom w:val="0"/>
          <w:divBdr>
            <w:top w:val="none" w:sz="0" w:space="0" w:color="auto"/>
            <w:left w:val="none" w:sz="0" w:space="0" w:color="auto"/>
            <w:bottom w:val="none" w:sz="0" w:space="0" w:color="auto"/>
            <w:right w:val="none" w:sz="0" w:space="0" w:color="auto"/>
          </w:divBdr>
        </w:div>
        <w:div w:id="489372557">
          <w:marLeft w:val="640"/>
          <w:marRight w:val="0"/>
          <w:marTop w:val="0"/>
          <w:marBottom w:val="0"/>
          <w:divBdr>
            <w:top w:val="none" w:sz="0" w:space="0" w:color="auto"/>
            <w:left w:val="none" w:sz="0" w:space="0" w:color="auto"/>
            <w:bottom w:val="none" w:sz="0" w:space="0" w:color="auto"/>
            <w:right w:val="none" w:sz="0" w:space="0" w:color="auto"/>
          </w:divBdr>
        </w:div>
        <w:div w:id="665868227">
          <w:marLeft w:val="640"/>
          <w:marRight w:val="0"/>
          <w:marTop w:val="0"/>
          <w:marBottom w:val="0"/>
          <w:divBdr>
            <w:top w:val="none" w:sz="0" w:space="0" w:color="auto"/>
            <w:left w:val="none" w:sz="0" w:space="0" w:color="auto"/>
            <w:bottom w:val="none" w:sz="0" w:space="0" w:color="auto"/>
            <w:right w:val="none" w:sz="0" w:space="0" w:color="auto"/>
          </w:divBdr>
        </w:div>
        <w:div w:id="1836068466">
          <w:marLeft w:val="640"/>
          <w:marRight w:val="0"/>
          <w:marTop w:val="0"/>
          <w:marBottom w:val="0"/>
          <w:divBdr>
            <w:top w:val="none" w:sz="0" w:space="0" w:color="auto"/>
            <w:left w:val="none" w:sz="0" w:space="0" w:color="auto"/>
            <w:bottom w:val="none" w:sz="0" w:space="0" w:color="auto"/>
            <w:right w:val="none" w:sz="0" w:space="0" w:color="auto"/>
          </w:divBdr>
        </w:div>
        <w:div w:id="1926037845">
          <w:marLeft w:val="640"/>
          <w:marRight w:val="0"/>
          <w:marTop w:val="0"/>
          <w:marBottom w:val="0"/>
          <w:divBdr>
            <w:top w:val="none" w:sz="0" w:space="0" w:color="auto"/>
            <w:left w:val="none" w:sz="0" w:space="0" w:color="auto"/>
            <w:bottom w:val="none" w:sz="0" w:space="0" w:color="auto"/>
            <w:right w:val="none" w:sz="0" w:space="0" w:color="auto"/>
          </w:divBdr>
        </w:div>
        <w:div w:id="481888974">
          <w:marLeft w:val="640"/>
          <w:marRight w:val="0"/>
          <w:marTop w:val="0"/>
          <w:marBottom w:val="0"/>
          <w:divBdr>
            <w:top w:val="none" w:sz="0" w:space="0" w:color="auto"/>
            <w:left w:val="none" w:sz="0" w:space="0" w:color="auto"/>
            <w:bottom w:val="none" w:sz="0" w:space="0" w:color="auto"/>
            <w:right w:val="none" w:sz="0" w:space="0" w:color="auto"/>
          </w:divBdr>
        </w:div>
        <w:div w:id="2056273544">
          <w:marLeft w:val="640"/>
          <w:marRight w:val="0"/>
          <w:marTop w:val="0"/>
          <w:marBottom w:val="0"/>
          <w:divBdr>
            <w:top w:val="none" w:sz="0" w:space="0" w:color="auto"/>
            <w:left w:val="none" w:sz="0" w:space="0" w:color="auto"/>
            <w:bottom w:val="none" w:sz="0" w:space="0" w:color="auto"/>
            <w:right w:val="none" w:sz="0" w:space="0" w:color="auto"/>
          </w:divBdr>
        </w:div>
        <w:div w:id="291793773">
          <w:marLeft w:val="640"/>
          <w:marRight w:val="0"/>
          <w:marTop w:val="0"/>
          <w:marBottom w:val="0"/>
          <w:divBdr>
            <w:top w:val="none" w:sz="0" w:space="0" w:color="auto"/>
            <w:left w:val="none" w:sz="0" w:space="0" w:color="auto"/>
            <w:bottom w:val="none" w:sz="0" w:space="0" w:color="auto"/>
            <w:right w:val="none" w:sz="0" w:space="0" w:color="auto"/>
          </w:divBdr>
        </w:div>
        <w:div w:id="1417357671">
          <w:marLeft w:val="640"/>
          <w:marRight w:val="0"/>
          <w:marTop w:val="0"/>
          <w:marBottom w:val="0"/>
          <w:divBdr>
            <w:top w:val="none" w:sz="0" w:space="0" w:color="auto"/>
            <w:left w:val="none" w:sz="0" w:space="0" w:color="auto"/>
            <w:bottom w:val="none" w:sz="0" w:space="0" w:color="auto"/>
            <w:right w:val="none" w:sz="0" w:space="0" w:color="auto"/>
          </w:divBdr>
        </w:div>
        <w:div w:id="1749158071">
          <w:marLeft w:val="640"/>
          <w:marRight w:val="0"/>
          <w:marTop w:val="0"/>
          <w:marBottom w:val="0"/>
          <w:divBdr>
            <w:top w:val="none" w:sz="0" w:space="0" w:color="auto"/>
            <w:left w:val="none" w:sz="0" w:space="0" w:color="auto"/>
            <w:bottom w:val="none" w:sz="0" w:space="0" w:color="auto"/>
            <w:right w:val="none" w:sz="0" w:space="0" w:color="auto"/>
          </w:divBdr>
        </w:div>
        <w:div w:id="1530022987">
          <w:marLeft w:val="640"/>
          <w:marRight w:val="0"/>
          <w:marTop w:val="0"/>
          <w:marBottom w:val="0"/>
          <w:divBdr>
            <w:top w:val="none" w:sz="0" w:space="0" w:color="auto"/>
            <w:left w:val="none" w:sz="0" w:space="0" w:color="auto"/>
            <w:bottom w:val="none" w:sz="0" w:space="0" w:color="auto"/>
            <w:right w:val="none" w:sz="0" w:space="0" w:color="auto"/>
          </w:divBdr>
        </w:div>
        <w:div w:id="1884361934">
          <w:marLeft w:val="640"/>
          <w:marRight w:val="0"/>
          <w:marTop w:val="0"/>
          <w:marBottom w:val="0"/>
          <w:divBdr>
            <w:top w:val="none" w:sz="0" w:space="0" w:color="auto"/>
            <w:left w:val="none" w:sz="0" w:space="0" w:color="auto"/>
            <w:bottom w:val="none" w:sz="0" w:space="0" w:color="auto"/>
            <w:right w:val="none" w:sz="0" w:space="0" w:color="auto"/>
          </w:divBdr>
        </w:div>
        <w:div w:id="911308998">
          <w:marLeft w:val="640"/>
          <w:marRight w:val="0"/>
          <w:marTop w:val="0"/>
          <w:marBottom w:val="0"/>
          <w:divBdr>
            <w:top w:val="none" w:sz="0" w:space="0" w:color="auto"/>
            <w:left w:val="none" w:sz="0" w:space="0" w:color="auto"/>
            <w:bottom w:val="none" w:sz="0" w:space="0" w:color="auto"/>
            <w:right w:val="none" w:sz="0" w:space="0" w:color="auto"/>
          </w:divBdr>
        </w:div>
        <w:div w:id="1637645366">
          <w:marLeft w:val="640"/>
          <w:marRight w:val="0"/>
          <w:marTop w:val="0"/>
          <w:marBottom w:val="0"/>
          <w:divBdr>
            <w:top w:val="none" w:sz="0" w:space="0" w:color="auto"/>
            <w:left w:val="none" w:sz="0" w:space="0" w:color="auto"/>
            <w:bottom w:val="none" w:sz="0" w:space="0" w:color="auto"/>
            <w:right w:val="none" w:sz="0" w:space="0" w:color="auto"/>
          </w:divBdr>
        </w:div>
        <w:div w:id="1361542496">
          <w:marLeft w:val="640"/>
          <w:marRight w:val="0"/>
          <w:marTop w:val="0"/>
          <w:marBottom w:val="0"/>
          <w:divBdr>
            <w:top w:val="none" w:sz="0" w:space="0" w:color="auto"/>
            <w:left w:val="none" w:sz="0" w:space="0" w:color="auto"/>
            <w:bottom w:val="none" w:sz="0" w:space="0" w:color="auto"/>
            <w:right w:val="none" w:sz="0" w:space="0" w:color="auto"/>
          </w:divBdr>
        </w:div>
        <w:div w:id="2059354582">
          <w:marLeft w:val="640"/>
          <w:marRight w:val="0"/>
          <w:marTop w:val="0"/>
          <w:marBottom w:val="0"/>
          <w:divBdr>
            <w:top w:val="none" w:sz="0" w:space="0" w:color="auto"/>
            <w:left w:val="none" w:sz="0" w:space="0" w:color="auto"/>
            <w:bottom w:val="none" w:sz="0" w:space="0" w:color="auto"/>
            <w:right w:val="none" w:sz="0" w:space="0" w:color="auto"/>
          </w:divBdr>
        </w:div>
        <w:div w:id="1003627602">
          <w:marLeft w:val="640"/>
          <w:marRight w:val="0"/>
          <w:marTop w:val="0"/>
          <w:marBottom w:val="0"/>
          <w:divBdr>
            <w:top w:val="none" w:sz="0" w:space="0" w:color="auto"/>
            <w:left w:val="none" w:sz="0" w:space="0" w:color="auto"/>
            <w:bottom w:val="none" w:sz="0" w:space="0" w:color="auto"/>
            <w:right w:val="none" w:sz="0" w:space="0" w:color="auto"/>
          </w:divBdr>
        </w:div>
        <w:div w:id="1685785742">
          <w:marLeft w:val="640"/>
          <w:marRight w:val="0"/>
          <w:marTop w:val="0"/>
          <w:marBottom w:val="0"/>
          <w:divBdr>
            <w:top w:val="none" w:sz="0" w:space="0" w:color="auto"/>
            <w:left w:val="none" w:sz="0" w:space="0" w:color="auto"/>
            <w:bottom w:val="none" w:sz="0" w:space="0" w:color="auto"/>
            <w:right w:val="none" w:sz="0" w:space="0" w:color="auto"/>
          </w:divBdr>
        </w:div>
        <w:div w:id="821703834">
          <w:marLeft w:val="640"/>
          <w:marRight w:val="0"/>
          <w:marTop w:val="0"/>
          <w:marBottom w:val="0"/>
          <w:divBdr>
            <w:top w:val="none" w:sz="0" w:space="0" w:color="auto"/>
            <w:left w:val="none" w:sz="0" w:space="0" w:color="auto"/>
            <w:bottom w:val="none" w:sz="0" w:space="0" w:color="auto"/>
            <w:right w:val="none" w:sz="0" w:space="0" w:color="auto"/>
          </w:divBdr>
        </w:div>
        <w:div w:id="406266953">
          <w:marLeft w:val="640"/>
          <w:marRight w:val="0"/>
          <w:marTop w:val="0"/>
          <w:marBottom w:val="0"/>
          <w:divBdr>
            <w:top w:val="none" w:sz="0" w:space="0" w:color="auto"/>
            <w:left w:val="none" w:sz="0" w:space="0" w:color="auto"/>
            <w:bottom w:val="none" w:sz="0" w:space="0" w:color="auto"/>
            <w:right w:val="none" w:sz="0" w:space="0" w:color="auto"/>
          </w:divBdr>
        </w:div>
        <w:div w:id="250966971">
          <w:marLeft w:val="640"/>
          <w:marRight w:val="0"/>
          <w:marTop w:val="0"/>
          <w:marBottom w:val="0"/>
          <w:divBdr>
            <w:top w:val="none" w:sz="0" w:space="0" w:color="auto"/>
            <w:left w:val="none" w:sz="0" w:space="0" w:color="auto"/>
            <w:bottom w:val="none" w:sz="0" w:space="0" w:color="auto"/>
            <w:right w:val="none" w:sz="0" w:space="0" w:color="auto"/>
          </w:divBdr>
        </w:div>
        <w:div w:id="1902594528">
          <w:marLeft w:val="640"/>
          <w:marRight w:val="0"/>
          <w:marTop w:val="0"/>
          <w:marBottom w:val="0"/>
          <w:divBdr>
            <w:top w:val="none" w:sz="0" w:space="0" w:color="auto"/>
            <w:left w:val="none" w:sz="0" w:space="0" w:color="auto"/>
            <w:bottom w:val="none" w:sz="0" w:space="0" w:color="auto"/>
            <w:right w:val="none" w:sz="0" w:space="0" w:color="auto"/>
          </w:divBdr>
        </w:div>
      </w:divsChild>
    </w:div>
    <w:div w:id="976648386">
      <w:bodyDiv w:val="1"/>
      <w:marLeft w:val="0"/>
      <w:marRight w:val="0"/>
      <w:marTop w:val="0"/>
      <w:marBottom w:val="0"/>
      <w:divBdr>
        <w:top w:val="none" w:sz="0" w:space="0" w:color="auto"/>
        <w:left w:val="none" w:sz="0" w:space="0" w:color="auto"/>
        <w:bottom w:val="none" w:sz="0" w:space="0" w:color="auto"/>
        <w:right w:val="none" w:sz="0" w:space="0" w:color="auto"/>
      </w:divBdr>
    </w:div>
    <w:div w:id="993871232">
      <w:bodyDiv w:val="1"/>
      <w:marLeft w:val="0"/>
      <w:marRight w:val="0"/>
      <w:marTop w:val="0"/>
      <w:marBottom w:val="0"/>
      <w:divBdr>
        <w:top w:val="none" w:sz="0" w:space="0" w:color="auto"/>
        <w:left w:val="none" w:sz="0" w:space="0" w:color="auto"/>
        <w:bottom w:val="none" w:sz="0" w:space="0" w:color="auto"/>
        <w:right w:val="none" w:sz="0" w:space="0" w:color="auto"/>
      </w:divBdr>
      <w:divsChild>
        <w:div w:id="113377980">
          <w:marLeft w:val="640"/>
          <w:marRight w:val="0"/>
          <w:marTop w:val="0"/>
          <w:marBottom w:val="0"/>
          <w:divBdr>
            <w:top w:val="none" w:sz="0" w:space="0" w:color="auto"/>
            <w:left w:val="none" w:sz="0" w:space="0" w:color="auto"/>
            <w:bottom w:val="none" w:sz="0" w:space="0" w:color="auto"/>
            <w:right w:val="none" w:sz="0" w:space="0" w:color="auto"/>
          </w:divBdr>
        </w:div>
        <w:div w:id="1660041435">
          <w:marLeft w:val="640"/>
          <w:marRight w:val="0"/>
          <w:marTop w:val="0"/>
          <w:marBottom w:val="0"/>
          <w:divBdr>
            <w:top w:val="none" w:sz="0" w:space="0" w:color="auto"/>
            <w:left w:val="none" w:sz="0" w:space="0" w:color="auto"/>
            <w:bottom w:val="none" w:sz="0" w:space="0" w:color="auto"/>
            <w:right w:val="none" w:sz="0" w:space="0" w:color="auto"/>
          </w:divBdr>
        </w:div>
        <w:div w:id="1334411088">
          <w:marLeft w:val="640"/>
          <w:marRight w:val="0"/>
          <w:marTop w:val="0"/>
          <w:marBottom w:val="0"/>
          <w:divBdr>
            <w:top w:val="none" w:sz="0" w:space="0" w:color="auto"/>
            <w:left w:val="none" w:sz="0" w:space="0" w:color="auto"/>
            <w:bottom w:val="none" w:sz="0" w:space="0" w:color="auto"/>
            <w:right w:val="none" w:sz="0" w:space="0" w:color="auto"/>
          </w:divBdr>
        </w:div>
        <w:div w:id="1401753111">
          <w:marLeft w:val="640"/>
          <w:marRight w:val="0"/>
          <w:marTop w:val="0"/>
          <w:marBottom w:val="0"/>
          <w:divBdr>
            <w:top w:val="none" w:sz="0" w:space="0" w:color="auto"/>
            <w:left w:val="none" w:sz="0" w:space="0" w:color="auto"/>
            <w:bottom w:val="none" w:sz="0" w:space="0" w:color="auto"/>
            <w:right w:val="none" w:sz="0" w:space="0" w:color="auto"/>
          </w:divBdr>
        </w:div>
        <w:div w:id="21397402">
          <w:marLeft w:val="640"/>
          <w:marRight w:val="0"/>
          <w:marTop w:val="0"/>
          <w:marBottom w:val="0"/>
          <w:divBdr>
            <w:top w:val="none" w:sz="0" w:space="0" w:color="auto"/>
            <w:left w:val="none" w:sz="0" w:space="0" w:color="auto"/>
            <w:bottom w:val="none" w:sz="0" w:space="0" w:color="auto"/>
            <w:right w:val="none" w:sz="0" w:space="0" w:color="auto"/>
          </w:divBdr>
        </w:div>
        <w:div w:id="1555509251">
          <w:marLeft w:val="640"/>
          <w:marRight w:val="0"/>
          <w:marTop w:val="0"/>
          <w:marBottom w:val="0"/>
          <w:divBdr>
            <w:top w:val="none" w:sz="0" w:space="0" w:color="auto"/>
            <w:left w:val="none" w:sz="0" w:space="0" w:color="auto"/>
            <w:bottom w:val="none" w:sz="0" w:space="0" w:color="auto"/>
            <w:right w:val="none" w:sz="0" w:space="0" w:color="auto"/>
          </w:divBdr>
        </w:div>
        <w:div w:id="2071684283">
          <w:marLeft w:val="640"/>
          <w:marRight w:val="0"/>
          <w:marTop w:val="0"/>
          <w:marBottom w:val="0"/>
          <w:divBdr>
            <w:top w:val="none" w:sz="0" w:space="0" w:color="auto"/>
            <w:left w:val="none" w:sz="0" w:space="0" w:color="auto"/>
            <w:bottom w:val="none" w:sz="0" w:space="0" w:color="auto"/>
            <w:right w:val="none" w:sz="0" w:space="0" w:color="auto"/>
          </w:divBdr>
        </w:div>
        <w:div w:id="240718926">
          <w:marLeft w:val="640"/>
          <w:marRight w:val="0"/>
          <w:marTop w:val="0"/>
          <w:marBottom w:val="0"/>
          <w:divBdr>
            <w:top w:val="none" w:sz="0" w:space="0" w:color="auto"/>
            <w:left w:val="none" w:sz="0" w:space="0" w:color="auto"/>
            <w:bottom w:val="none" w:sz="0" w:space="0" w:color="auto"/>
            <w:right w:val="none" w:sz="0" w:space="0" w:color="auto"/>
          </w:divBdr>
        </w:div>
        <w:div w:id="2015565280">
          <w:marLeft w:val="640"/>
          <w:marRight w:val="0"/>
          <w:marTop w:val="0"/>
          <w:marBottom w:val="0"/>
          <w:divBdr>
            <w:top w:val="none" w:sz="0" w:space="0" w:color="auto"/>
            <w:left w:val="none" w:sz="0" w:space="0" w:color="auto"/>
            <w:bottom w:val="none" w:sz="0" w:space="0" w:color="auto"/>
            <w:right w:val="none" w:sz="0" w:space="0" w:color="auto"/>
          </w:divBdr>
        </w:div>
        <w:div w:id="1371297934">
          <w:marLeft w:val="640"/>
          <w:marRight w:val="0"/>
          <w:marTop w:val="0"/>
          <w:marBottom w:val="0"/>
          <w:divBdr>
            <w:top w:val="none" w:sz="0" w:space="0" w:color="auto"/>
            <w:left w:val="none" w:sz="0" w:space="0" w:color="auto"/>
            <w:bottom w:val="none" w:sz="0" w:space="0" w:color="auto"/>
            <w:right w:val="none" w:sz="0" w:space="0" w:color="auto"/>
          </w:divBdr>
        </w:div>
        <w:div w:id="1334646041">
          <w:marLeft w:val="640"/>
          <w:marRight w:val="0"/>
          <w:marTop w:val="0"/>
          <w:marBottom w:val="0"/>
          <w:divBdr>
            <w:top w:val="none" w:sz="0" w:space="0" w:color="auto"/>
            <w:left w:val="none" w:sz="0" w:space="0" w:color="auto"/>
            <w:bottom w:val="none" w:sz="0" w:space="0" w:color="auto"/>
            <w:right w:val="none" w:sz="0" w:space="0" w:color="auto"/>
          </w:divBdr>
        </w:div>
        <w:div w:id="1767074006">
          <w:marLeft w:val="640"/>
          <w:marRight w:val="0"/>
          <w:marTop w:val="0"/>
          <w:marBottom w:val="0"/>
          <w:divBdr>
            <w:top w:val="none" w:sz="0" w:space="0" w:color="auto"/>
            <w:left w:val="none" w:sz="0" w:space="0" w:color="auto"/>
            <w:bottom w:val="none" w:sz="0" w:space="0" w:color="auto"/>
            <w:right w:val="none" w:sz="0" w:space="0" w:color="auto"/>
          </w:divBdr>
        </w:div>
        <w:div w:id="1880623346">
          <w:marLeft w:val="640"/>
          <w:marRight w:val="0"/>
          <w:marTop w:val="0"/>
          <w:marBottom w:val="0"/>
          <w:divBdr>
            <w:top w:val="none" w:sz="0" w:space="0" w:color="auto"/>
            <w:left w:val="none" w:sz="0" w:space="0" w:color="auto"/>
            <w:bottom w:val="none" w:sz="0" w:space="0" w:color="auto"/>
            <w:right w:val="none" w:sz="0" w:space="0" w:color="auto"/>
          </w:divBdr>
        </w:div>
        <w:div w:id="1230916746">
          <w:marLeft w:val="640"/>
          <w:marRight w:val="0"/>
          <w:marTop w:val="0"/>
          <w:marBottom w:val="0"/>
          <w:divBdr>
            <w:top w:val="none" w:sz="0" w:space="0" w:color="auto"/>
            <w:left w:val="none" w:sz="0" w:space="0" w:color="auto"/>
            <w:bottom w:val="none" w:sz="0" w:space="0" w:color="auto"/>
            <w:right w:val="none" w:sz="0" w:space="0" w:color="auto"/>
          </w:divBdr>
        </w:div>
        <w:div w:id="1453404216">
          <w:marLeft w:val="640"/>
          <w:marRight w:val="0"/>
          <w:marTop w:val="0"/>
          <w:marBottom w:val="0"/>
          <w:divBdr>
            <w:top w:val="none" w:sz="0" w:space="0" w:color="auto"/>
            <w:left w:val="none" w:sz="0" w:space="0" w:color="auto"/>
            <w:bottom w:val="none" w:sz="0" w:space="0" w:color="auto"/>
            <w:right w:val="none" w:sz="0" w:space="0" w:color="auto"/>
          </w:divBdr>
        </w:div>
        <w:div w:id="1522235098">
          <w:marLeft w:val="640"/>
          <w:marRight w:val="0"/>
          <w:marTop w:val="0"/>
          <w:marBottom w:val="0"/>
          <w:divBdr>
            <w:top w:val="none" w:sz="0" w:space="0" w:color="auto"/>
            <w:left w:val="none" w:sz="0" w:space="0" w:color="auto"/>
            <w:bottom w:val="none" w:sz="0" w:space="0" w:color="auto"/>
            <w:right w:val="none" w:sz="0" w:space="0" w:color="auto"/>
          </w:divBdr>
        </w:div>
        <w:div w:id="939071204">
          <w:marLeft w:val="640"/>
          <w:marRight w:val="0"/>
          <w:marTop w:val="0"/>
          <w:marBottom w:val="0"/>
          <w:divBdr>
            <w:top w:val="none" w:sz="0" w:space="0" w:color="auto"/>
            <w:left w:val="none" w:sz="0" w:space="0" w:color="auto"/>
            <w:bottom w:val="none" w:sz="0" w:space="0" w:color="auto"/>
            <w:right w:val="none" w:sz="0" w:space="0" w:color="auto"/>
          </w:divBdr>
        </w:div>
        <w:div w:id="1080905953">
          <w:marLeft w:val="640"/>
          <w:marRight w:val="0"/>
          <w:marTop w:val="0"/>
          <w:marBottom w:val="0"/>
          <w:divBdr>
            <w:top w:val="none" w:sz="0" w:space="0" w:color="auto"/>
            <w:left w:val="none" w:sz="0" w:space="0" w:color="auto"/>
            <w:bottom w:val="none" w:sz="0" w:space="0" w:color="auto"/>
            <w:right w:val="none" w:sz="0" w:space="0" w:color="auto"/>
          </w:divBdr>
        </w:div>
        <w:div w:id="1540043313">
          <w:marLeft w:val="640"/>
          <w:marRight w:val="0"/>
          <w:marTop w:val="0"/>
          <w:marBottom w:val="0"/>
          <w:divBdr>
            <w:top w:val="none" w:sz="0" w:space="0" w:color="auto"/>
            <w:left w:val="none" w:sz="0" w:space="0" w:color="auto"/>
            <w:bottom w:val="none" w:sz="0" w:space="0" w:color="auto"/>
            <w:right w:val="none" w:sz="0" w:space="0" w:color="auto"/>
          </w:divBdr>
        </w:div>
        <w:div w:id="624312204">
          <w:marLeft w:val="640"/>
          <w:marRight w:val="0"/>
          <w:marTop w:val="0"/>
          <w:marBottom w:val="0"/>
          <w:divBdr>
            <w:top w:val="none" w:sz="0" w:space="0" w:color="auto"/>
            <w:left w:val="none" w:sz="0" w:space="0" w:color="auto"/>
            <w:bottom w:val="none" w:sz="0" w:space="0" w:color="auto"/>
            <w:right w:val="none" w:sz="0" w:space="0" w:color="auto"/>
          </w:divBdr>
        </w:div>
        <w:div w:id="2095126668">
          <w:marLeft w:val="640"/>
          <w:marRight w:val="0"/>
          <w:marTop w:val="0"/>
          <w:marBottom w:val="0"/>
          <w:divBdr>
            <w:top w:val="none" w:sz="0" w:space="0" w:color="auto"/>
            <w:left w:val="none" w:sz="0" w:space="0" w:color="auto"/>
            <w:bottom w:val="none" w:sz="0" w:space="0" w:color="auto"/>
            <w:right w:val="none" w:sz="0" w:space="0" w:color="auto"/>
          </w:divBdr>
        </w:div>
        <w:div w:id="1003361153">
          <w:marLeft w:val="640"/>
          <w:marRight w:val="0"/>
          <w:marTop w:val="0"/>
          <w:marBottom w:val="0"/>
          <w:divBdr>
            <w:top w:val="none" w:sz="0" w:space="0" w:color="auto"/>
            <w:left w:val="none" w:sz="0" w:space="0" w:color="auto"/>
            <w:bottom w:val="none" w:sz="0" w:space="0" w:color="auto"/>
            <w:right w:val="none" w:sz="0" w:space="0" w:color="auto"/>
          </w:divBdr>
        </w:div>
        <w:div w:id="1093747680">
          <w:marLeft w:val="640"/>
          <w:marRight w:val="0"/>
          <w:marTop w:val="0"/>
          <w:marBottom w:val="0"/>
          <w:divBdr>
            <w:top w:val="none" w:sz="0" w:space="0" w:color="auto"/>
            <w:left w:val="none" w:sz="0" w:space="0" w:color="auto"/>
            <w:bottom w:val="none" w:sz="0" w:space="0" w:color="auto"/>
            <w:right w:val="none" w:sz="0" w:space="0" w:color="auto"/>
          </w:divBdr>
        </w:div>
        <w:div w:id="78185491">
          <w:marLeft w:val="640"/>
          <w:marRight w:val="0"/>
          <w:marTop w:val="0"/>
          <w:marBottom w:val="0"/>
          <w:divBdr>
            <w:top w:val="none" w:sz="0" w:space="0" w:color="auto"/>
            <w:left w:val="none" w:sz="0" w:space="0" w:color="auto"/>
            <w:bottom w:val="none" w:sz="0" w:space="0" w:color="auto"/>
            <w:right w:val="none" w:sz="0" w:space="0" w:color="auto"/>
          </w:divBdr>
        </w:div>
        <w:div w:id="1702363497">
          <w:marLeft w:val="640"/>
          <w:marRight w:val="0"/>
          <w:marTop w:val="0"/>
          <w:marBottom w:val="0"/>
          <w:divBdr>
            <w:top w:val="none" w:sz="0" w:space="0" w:color="auto"/>
            <w:left w:val="none" w:sz="0" w:space="0" w:color="auto"/>
            <w:bottom w:val="none" w:sz="0" w:space="0" w:color="auto"/>
            <w:right w:val="none" w:sz="0" w:space="0" w:color="auto"/>
          </w:divBdr>
        </w:div>
        <w:div w:id="712847774">
          <w:marLeft w:val="640"/>
          <w:marRight w:val="0"/>
          <w:marTop w:val="0"/>
          <w:marBottom w:val="0"/>
          <w:divBdr>
            <w:top w:val="none" w:sz="0" w:space="0" w:color="auto"/>
            <w:left w:val="none" w:sz="0" w:space="0" w:color="auto"/>
            <w:bottom w:val="none" w:sz="0" w:space="0" w:color="auto"/>
            <w:right w:val="none" w:sz="0" w:space="0" w:color="auto"/>
          </w:divBdr>
        </w:div>
        <w:div w:id="571818786">
          <w:marLeft w:val="640"/>
          <w:marRight w:val="0"/>
          <w:marTop w:val="0"/>
          <w:marBottom w:val="0"/>
          <w:divBdr>
            <w:top w:val="none" w:sz="0" w:space="0" w:color="auto"/>
            <w:left w:val="none" w:sz="0" w:space="0" w:color="auto"/>
            <w:bottom w:val="none" w:sz="0" w:space="0" w:color="auto"/>
            <w:right w:val="none" w:sz="0" w:space="0" w:color="auto"/>
          </w:divBdr>
        </w:div>
        <w:div w:id="4946128">
          <w:marLeft w:val="640"/>
          <w:marRight w:val="0"/>
          <w:marTop w:val="0"/>
          <w:marBottom w:val="0"/>
          <w:divBdr>
            <w:top w:val="none" w:sz="0" w:space="0" w:color="auto"/>
            <w:left w:val="none" w:sz="0" w:space="0" w:color="auto"/>
            <w:bottom w:val="none" w:sz="0" w:space="0" w:color="auto"/>
            <w:right w:val="none" w:sz="0" w:space="0" w:color="auto"/>
          </w:divBdr>
        </w:div>
        <w:div w:id="1644234634">
          <w:marLeft w:val="640"/>
          <w:marRight w:val="0"/>
          <w:marTop w:val="0"/>
          <w:marBottom w:val="0"/>
          <w:divBdr>
            <w:top w:val="none" w:sz="0" w:space="0" w:color="auto"/>
            <w:left w:val="none" w:sz="0" w:space="0" w:color="auto"/>
            <w:bottom w:val="none" w:sz="0" w:space="0" w:color="auto"/>
            <w:right w:val="none" w:sz="0" w:space="0" w:color="auto"/>
          </w:divBdr>
        </w:div>
        <w:div w:id="1103574133">
          <w:marLeft w:val="640"/>
          <w:marRight w:val="0"/>
          <w:marTop w:val="0"/>
          <w:marBottom w:val="0"/>
          <w:divBdr>
            <w:top w:val="none" w:sz="0" w:space="0" w:color="auto"/>
            <w:left w:val="none" w:sz="0" w:space="0" w:color="auto"/>
            <w:bottom w:val="none" w:sz="0" w:space="0" w:color="auto"/>
            <w:right w:val="none" w:sz="0" w:space="0" w:color="auto"/>
          </w:divBdr>
        </w:div>
        <w:div w:id="2102408600">
          <w:marLeft w:val="640"/>
          <w:marRight w:val="0"/>
          <w:marTop w:val="0"/>
          <w:marBottom w:val="0"/>
          <w:divBdr>
            <w:top w:val="none" w:sz="0" w:space="0" w:color="auto"/>
            <w:left w:val="none" w:sz="0" w:space="0" w:color="auto"/>
            <w:bottom w:val="none" w:sz="0" w:space="0" w:color="auto"/>
            <w:right w:val="none" w:sz="0" w:space="0" w:color="auto"/>
          </w:divBdr>
        </w:div>
        <w:div w:id="389959730">
          <w:marLeft w:val="640"/>
          <w:marRight w:val="0"/>
          <w:marTop w:val="0"/>
          <w:marBottom w:val="0"/>
          <w:divBdr>
            <w:top w:val="none" w:sz="0" w:space="0" w:color="auto"/>
            <w:left w:val="none" w:sz="0" w:space="0" w:color="auto"/>
            <w:bottom w:val="none" w:sz="0" w:space="0" w:color="auto"/>
            <w:right w:val="none" w:sz="0" w:space="0" w:color="auto"/>
          </w:divBdr>
        </w:div>
        <w:div w:id="530342351">
          <w:marLeft w:val="640"/>
          <w:marRight w:val="0"/>
          <w:marTop w:val="0"/>
          <w:marBottom w:val="0"/>
          <w:divBdr>
            <w:top w:val="none" w:sz="0" w:space="0" w:color="auto"/>
            <w:left w:val="none" w:sz="0" w:space="0" w:color="auto"/>
            <w:bottom w:val="none" w:sz="0" w:space="0" w:color="auto"/>
            <w:right w:val="none" w:sz="0" w:space="0" w:color="auto"/>
          </w:divBdr>
        </w:div>
        <w:div w:id="1890535101">
          <w:marLeft w:val="640"/>
          <w:marRight w:val="0"/>
          <w:marTop w:val="0"/>
          <w:marBottom w:val="0"/>
          <w:divBdr>
            <w:top w:val="none" w:sz="0" w:space="0" w:color="auto"/>
            <w:left w:val="none" w:sz="0" w:space="0" w:color="auto"/>
            <w:bottom w:val="none" w:sz="0" w:space="0" w:color="auto"/>
            <w:right w:val="none" w:sz="0" w:space="0" w:color="auto"/>
          </w:divBdr>
        </w:div>
        <w:div w:id="1417436676">
          <w:marLeft w:val="640"/>
          <w:marRight w:val="0"/>
          <w:marTop w:val="0"/>
          <w:marBottom w:val="0"/>
          <w:divBdr>
            <w:top w:val="none" w:sz="0" w:space="0" w:color="auto"/>
            <w:left w:val="none" w:sz="0" w:space="0" w:color="auto"/>
            <w:bottom w:val="none" w:sz="0" w:space="0" w:color="auto"/>
            <w:right w:val="none" w:sz="0" w:space="0" w:color="auto"/>
          </w:divBdr>
        </w:div>
        <w:div w:id="1723138973">
          <w:marLeft w:val="640"/>
          <w:marRight w:val="0"/>
          <w:marTop w:val="0"/>
          <w:marBottom w:val="0"/>
          <w:divBdr>
            <w:top w:val="none" w:sz="0" w:space="0" w:color="auto"/>
            <w:left w:val="none" w:sz="0" w:space="0" w:color="auto"/>
            <w:bottom w:val="none" w:sz="0" w:space="0" w:color="auto"/>
            <w:right w:val="none" w:sz="0" w:space="0" w:color="auto"/>
          </w:divBdr>
        </w:div>
        <w:div w:id="447822221">
          <w:marLeft w:val="640"/>
          <w:marRight w:val="0"/>
          <w:marTop w:val="0"/>
          <w:marBottom w:val="0"/>
          <w:divBdr>
            <w:top w:val="none" w:sz="0" w:space="0" w:color="auto"/>
            <w:left w:val="none" w:sz="0" w:space="0" w:color="auto"/>
            <w:bottom w:val="none" w:sz="0" w:space="0" w:color="auto"/>
            <w:right w:val="none" w:sz="0" w:space="0" w:color="auto"/>
          </w:divBdr>
        </w:div>
        <w:div w:id="1812744299">
          <w:marLeft w:val="640"/>
          <w:marRight w:val="0"/>
          <w:marTop w:val="0"/>
          <w:marBottom w:val="0"/>
          <w:divBdr>
            <w:top w:val="none" w:sz="0" w:space="0" w:color="auto"/>
            <w:left w:val="none" w:sz="0" w:space="0" w:color="auto"/>
            <w:bottom w:val="none" w:sz="0" w:space="0" w:color="auto"/>
            <w:right w:val="none" w:sz="0" w:space="0" w:color="auto"/>
          </w:divBdr>
        </w:div>
        <w:div w:id="1324965653">
          <w:marLeft w:val="640"/>
          <w:marRight w:val="0"/>
          <w:marTop w:val="0"/>
          <w:marBottom w:val="0"/>
          <w:divBdr>
            <w:top w:val="none" w:sz="0" w:space="0" w:color="auto"/>
            <w:left w:val="none" w:sz="0" w:space="0" w:color="auto"/>
            <w:bottom w:val="none" w:sz="0" w:space="0" w:color="auto"/>
            <w:right w:val="none" w:sz="0" w:space="0" w:color="auto"/>
          </w:divBdr>
        </w:div>
      </w:divsChild>
    </w:div>
    <w:div w:id="996610524">
      <w:bodyDiv w:val="1"/>
      <w:marLeft w:val="0"/>
      <w:marRight w:val="0"/>
      <w:marTop w:val="0"/>
      <w:marBottom w:val="0"/>
      <w:divBdr>
        <w:top w:val="none" w:sz="0" w:space="0" w:color="auto"/>
        <w:left w:val="none" w:sz="0" w:space="0" w:color="auto"/>
        <w:bottom w:val="none" w:sz="0" w:space="0" w:color="auto"/>
        <w:right w:val="none" w:sz="0" w:space="0" w:color="auto"/>
      </w:divBdr>
    </w:div>
    <w:div w:id="1047949120">
      <w:bodyDiv w:val="1"/>
      <w:marLeft w:val="0"/>
      <w:marRight w:val="0"/>
      <w:marTop w:val="0"/>
      <w:marBottom w:val="0"/>
      <w:divBdr>
        <w:top w:val="none" w:sz="0" w:space="0" w:color="auto"/>
        <w:left w:val="none" w:sz="0" w:space="0" w:color="auto"/>
        <w:bottom w:val="none" w:sz="0" w:space="0" w:color="auto"/>
        <w:right w:val="none" w:sz="0" w:space="0" w:color="auto"/>
      </w:divBdr>
      <w:divsChild>
        <w:div w:id="766194409">
          <w:marLeft w:val="640"/>
          <w:marRight w:val="0"/>
          <w:marTop w:val="0"/>
          <w:marBottom w:val="0"/>
          <w:divBdr>
            <w:top w:val="none" w:sz="0" w:space="0" w:color="auto"/>
            <w:left w:val="none" w:sz="0" w:space="0" w:color="auto"/>
            <w:bottom w:val="none" w:sz="0" w:space="0" w:color="auto"/>
            <w:right w:val="none" w:sz="0" w:space="0" w:color="auto"/>
          </w:divBdr>
        </w:div>
        <w:div w:id="810632601">
          <w:marLeft w:val="640"/>
          <w:marRight w:val="0"/>
          <w:marTop w:val="0"/>
          <w:marBottom w:val="0"/>
          <w:divBdr>
            <w:top w:val="none" w:sz="0" w:space="0" w:color="auto"/>
            <w:left w:val="none" w:sz="0" w:space="0" w:color="auto"/>
            <w:bottom w:val="none" w:sz="0" w:space="0" w:color="auto"/>
            <w:right w:val="none" w:sz="0" w:space="0" w:color="auto"/>
          </w:divBdr>
        </w:div>
        <w:div w:id="519706561">
          <w:marLeft w:val="640"/>
          <w:marRight w:val="0"/>
          <w:marTop w:val="0"/>
          <w:marBottom w:val="0"/>
          <w:divBdr>
            <w:top w:val="none" w:sz="0" w:space="0" w:color="auto"/>
            <w:left w:val="none" w:sz="0" w:space="0" w:color="auto"/>
            <w:bottom w:val="none" w:sz="0" w:space="0" w:color="auto"/>
            <w:right w:val="none" w:sz="0" w:space="0" w:color="auto"/>
          </w:divBdr>
        </w:div>
        <w:div w:id="1496871863">
          <w:marLeft w:val="640"/>
          <w:marRight w:val="0"/>
          <w:marTop w:val="0"/>
          <w:marBottom w:val="0"/>
          <w:divBdr>
            <w:top w:val="none" w:sz="0" w:space="0" w:color="auto"/>
            <w:left w:val="none" w:sz="0" w:space="0" w:color="auto"/>
            <w:bottom w:val="none" w:sz="0" w:space="0" w:color="auto"/>
            <w:right w:val="none" w:sz="0" w:space="0" w:color="auto"/>
          </w:divBdr>
        </w:div>
        <w:div w:id="1467432283">
          <w:marLeft w:val="640"/>
          <w:marRight w:val="0"/>
          <w:marTop w:val="0"/>
          <w:marBottom w:val="0"/>
          <w:divBdr>
            <w:top w:val="none" w:sz="0" w:space="0" w:color="auto"/>
            <w:left w:val="none" w:sz="0" w:space="0" w:color="auto"/>
            <w:bottom w:val="none" w:sz="0" w:space="0" w:color="auto"/>
            <w:right w:val="none" w:sz="0" w:space="0" w:color="auto"/>
          </w:divBdr>
        </w:div>
        <w:div w:id="1896504499">
          <w:marLeft w:val="640"/>
          <w:marRight w:val="0"/>
          <w:marTop w:val="0"/>
          <w:marBottom w:val="0"/>
          <w:divBdr>
            <w:top w:val="none" w:sz="0" w:space="0" w:color="auto"/>
            <w:left w:val="none" w:sz="0" w:space="0" w:color="auto"/>
            <w:bottom w:val="none" w:sz="0" w:space="0" w:color="auto"/>
            <w:right w:val="none" w:sz="0" w:space="0" w:color="auto"/>
          </w:divBdr>
        </w:div>
        <w:div w:id="1590046192">
          <w:marLeft w:val="640"/>
          <w:marRight w:val="0"/>
          <w:marTop w:val="0"/>
          <w:marBottom w:val="0"/>
          <w:divBdr>
            <w:top w:val="none" w:sz="0" w:space="0" w:color="auto"/>
            <w:left w:val="none" w:sz="0" w:space="0" w:color="auto"/>
            <w:bottom w:val="none" w:sz="0" w:space="0" w:color="auto"/>
            <w:right w:val="none" w:sz="0" w:space="0" w:color="auto"/>
          </w:divBdr>
        </w:div>
        <w:div w:id="1827434910">
          <w:marLeft w:val="640"/>
          <w:marRight w:val="0"/>
          <w:marTop w:val="0"/>
          <w:marBottom w:val="0"/>
          <w:divBdr>
            <w:top w:val="none" w:sz="0" w:space="0" w:color="auto"/>
            <w:left w:val="none" w:sz="0" w:space="0" w:color="auto"/>
            <w:bottom w:val="none" w:sz="0" w:space="0" w:color="auto"/>
            <w:right w:val="none" w:sz="0" w:space="0" w:color="auto"/>
          </w:divBdr>
        </w:div>
        <w:div w:id="1898130551">
          <w:marLeft w:val="640"/>
          <w:marRight w:val="0"/>
          <w:marTop w:val="0"/>
          <w:marBottom w:val="0"/>
          <w:divBdr>
            <w:top w:val="none" w:sz="0" w:space="0" w:color="auto"/>
            <w:left w:val="none" w:sz="0" w:space="0" w:color="auto"/>
            <w:bottom w:val="none" w:sz="0" w:space="0" w:color="auto"/>
            <w:right w:val="none" w:sz="0" w:space="0" w:color="auto"/>
          </w:divBdr>
        </w:div>
        <w:div w:id="1895463464">
          <w:marLeft w:val="640"/>
          <w:marRight w:val="0"/>
          <w:marTop w:val="0"/>
          <w:marBottom w:val="0"/>
          <w:divBdr>
            <w:top w:val="none" w:sz="0" w:space="0" w:color="auto"/>
            <w:left w:val="none" w:sz="0" w:space="0" w:color="auto"/>
            <w:bottom w:val="none" w:sz="0" w:space="0" w:color="auto"/>
            <w:right w:val="none" w:sz="0" w:space="0" w:color="auto"/>
          </w:divBdr>
        </w:div>
        <w:div w:id="258636422">
          <w:marLeft w:val="640"/>
          <w:marRight w:val="0"/>
          <w:marTop w:val="0"/>
          <w:marBottom w:val="0"/>
          <w:divBdr>
            <w:top w:val="none" w:sz="0" w:space="0" w:color="auto"/>
            <w:left w:val="none" w:sz="0" w:space="0" w:color="auto"/>
            <w:bottom w:val="none" w:sz="0" w:space="0" w:color="auto"/>
            <w:right w:val="none" w:sz="0" w:space="0" w:color="auto"/>
          </w:divBdr>
        </w:div>
        <w:div w:id="421418776">
          <w:marLeft w:val="640"/>
          <w:marRight w:val="0"/>
          <w:marTop w:val="0"/>
          <w:marBottom w:val="0"/>
          <w:divBdr>
            <w:top w:val="none" w:sz="0" w:space="0" w:color="auto"/>
            <w:left w:val="none" w:sz="0" w:space="0" w:color="auto"/>
            <w:bottom w:val="none" w:sz="0" w:space="0" w:color="auto"/>
            <w:right w:val="none" w:sz="0" w:space="0" w:color="auto"/>
          </w:divBdr>
        </w:div>
        <w:div w:id="1577856728">
          <w:marLeft w:val="640"/>
          <w:marRight w:val="0"/>
          <w:marTop w:val="0"/>
          <w:marBottom w:val="0"/>
          <w:divBdr>
            <w:top w:val="none" w:sz="0" w:space="0" w:color="auto"/>
            <w:left w:val="none" w:sz="0" w:space="0" w:color="auto"/>
            <w:bottom w:val="none" w:sz="0" w:space="0" w:color="auto"/>
            <w:right w:val="none" w:sz="0" w:space="0" w:color="auto"/>
          </w:divBdr>
        </w:div>
        <w:div w:id="1032728473">
          <w:marLeft w:val="640"/>
          <w:marRight w:val="0"/>
          <w:marTop w:val="0"/>
          <w:marBottom w:val="0"/>
          <w:divBdr>
            <w:top w:val="none" w:sz="0" w:space="0" w:color="auto"/>
            <w:left w:val="none" w:sz="0" w:space="0" w:color="auto"/>
            <w:bottom w:val="none" w:sz="0" w:space="0" w:color="auto"/>
            <w:right w:val="none" w:sz="0" w:space="0" w:color="auto"/>
          </w:divBdr>
        </w:div>
        <w:div w:id="379135574">
          <w:marLeft w:val="640"/>
          <w:marRight w:val="0"/>
          <w:marTop w:val="0"/>
          <w:marBottom w:val="0"/>
          <w:divBdr>
            <w:top w:val="none" w:sz="0" w:space="0" w:color="auto"/>
            <w:left w:val="none" w:sz="0" w:space="0" w:color="auto"/>
            <w:bottom w:val="none" w:sz="0" w:space="0" w:color="auto"/>
            <w:right w:val="none" w:sz="0" w:space="0" w:color="auto"/>
          </w:divBdr>
        </w:div>
        <w:div w:id="1356811978">
          <w:marLeft w:val="640"/>
          <w:marRight w:val="0"/>
          <w:marTop w:val="0"/>
          <w:marBottom w:val="0"/>
          <w:divBdr>
            <w:top w:val="none" w:sz="0" w:space="0" w:color="auto"/>
            <w:left w:val="none" w:sz="0" w:space="0" w:color="auto"/>
            <w:bottom w:val="none" w:sz="0" w:space="0" w:color="auto"/>
            <w:right w:val="none" w:sz="0" w:space="0" w:color="auto"/>
          </w:divBdr>
        </w:div>
        <w:div w:id="957756072">
          <w:marLeft w:val="640"/>
          <w:marRight w:val="0"/>
          <w:marTop w:val="0"/>
          <w:marBottom w:val="0"/>
          <w:divBdr>
            <w:top w:val="none" w:sz="0" w:space="0" w:color="auto"/>
            <w:left w:val="none" w:sz="0" w:space="0" w:color="auto"/>
            <w:bottom w:val="none" w:sz="0" w:space="0" w:color="auto"/>
            <w:right w:val="none" w:sz="0" w:space="0" w:color="auto"/>
          </w:divBdr>
        </w:div>
        <w:div w:id="2087452901">
          <w:marLeft w:val="640"/>
          <w:marRight w:val="0"/>
          <w:marTop w:val="0"/>
          <w:marBottom w:val="0"/>
          <w:divBdr>
            <w:top w:val="none" w:sz="0" w:space="0" w:color="auto"/>
            <w:left w:val="none" w:sz="0" w:space="0" w:color="auto"/>
            <w:bottom w:val="none" w:sz="0" w:space="0" w:color="auto"/>
            <w:right w:val="none" w:sz="0" w:space="0" w:color="auto"/>
          </w:divBdr>
        </w:div>
        <w:div w:id="1404910930">
          <w:marLeft w:val="640"/>
          <w:marRight w:val="0"/>
          <w:marTop w:val="0"/>
          <w:marBottom w:val="0"/>
          <w:divBdr>
            <w:top w:val="none" w:sz="0" w:space="0" w:color="auto"/>
            <w:left w:val="none" w:sz="0" w:space="0" w:color="auto"/>
            <w:bottom w:val="none" w:sz="0" w:space="0" w:color="auto"/>
            <w:right w:val="none" w:sz="0" w:space="0" w:color="auto"/>
          </w:divBdr>
        </w:div>
        <w:div w:id="202837112">
          <w:marLeft w:val="640"/>
          <w:marRight w:val="0"/>
          <w:marTop w:val="0"/>
          <w:marBottom w:val="0"/>
          <w:divBdr>
            <w:top w:val="none" w:sz="0" w:space="0" w:color="auto"/>
            <w:left w:val="none" w:sz="0" w:space="0" w:color="auto"/>
            <w:bottom w:val="none" w:sz="0" w:space="0" w:color="auto"/>
            <w:right w:val="none" w:sz="0" w:space="0" w:color="auto"/>
          </w:divBdr>
        </w:div>
        <w:div w:id="1863082090">
          <w:marLeft w:val="640"/>
          <w:marRight w:val="0"/>
          <w:marTop w:val="0"/>
          <w:marBottom w:val="0"/>
          <w:divBdr>
            <w:top w:val="none" w:sz="0" w:space="0" w:color="auto"/>
            <w:left w:val="none" w:sz="0" w:space="0" w:color="auto"/>
            <w:bottom w:val="none" w:sz="0" w:space="0" w:color="auto"/>
            <w:right w:val="none" w:sz="0" w:space="0" w:color="auto"/>
          </w:divBdr>
        </w:div>
        <w:div w:id="1517960549">
          <w:marLeft w:val="640"/>
          <w:marRight w:val="0"/>
          <w:marTop w:val="0"/>
          <w:marBottom w:val="0"/>
          <w:divBdr>
            <w:top w:val="none" w:sz="0" w:space="0" w:color="auto"/>
            <w:left w:val="none" w:sz="0" w:space="0" w:color="auto"/>
            <w:bottom w:val="none" w:sz="0" w:space="0" w:color="auto"/>
            <w:right w:val="none" w:sz="0" w:space="0" w:color="auto"/>
          </w:divBdr>
        </w:div>
        <w:div w:id="1480731260">
          <w:marLeft w:val="640"/>
          <w:marRight w:val="0"/>
          <w:marTop w:val="0"/>
          <w:marBottom w:val="0"/>
          <w:divBdr>
            <w:top w:val="none" w:sz="0" w:space="0" w:color="auto"/>
            <w:left w:val="none" w:sz="0" w:space="0" w:color="auto"/>
            <w:bottom w:val="none" w:sz="0" w:space="0" w:color="auto"/>
            <w:right w:val="none" w:sz="0" w:space="0" w:color="auto"/>
          </w:divBdr>
        </w:div>
        <w:div w:id="1938903519">
          <w:marLeft w:val="640"/>
          <w:marRight w:val="0"/>
          <w:marTop w:val="0"/>
          <w:marBottom w:val="0"/>
          <w:divBdr>
            <w:top w:val="none" w:sz="0" w:space="0" w:color="auto"/>
            <w:left w:val="none" w:sz="0" w:space="0" w:color="auto"/>
            <w:bottom w:val="none" w:sz="0" w:space="0" w:color="auto"/>
            <w:right w:val="none" w:sz="0" w:space="0" w:color="auto"/>
          </w:divBdr>
        </w:div>
        <w:div w:id="1767993330">
          <w:marLeft w:val="640"/>
          <w:marRight w:val="0"/>
          <w:marTop w:val="0"/>
          <w:marBottom w:val="0"/>
          <w:divBdr>
            <w:top w:val="none" w:sz="0" w:space="0" w:color="auto"/>
            <w:left w:val="none" w:sz="0" w:space="0" w:color="auto"/>
            <w:bottom w:val="none" w:sz="0" w:space="0" w:color="auto"/>
            <w:right w:val="none" w:sz="0" w:space="0" w:color="auto"/>
          </w:divBdr>
        </w:div>
        <w:div w:id="1234699030">
          <w:marLeft w:val="640"/>
          <w:marRight w:val="0"/>
          <w:marTop w:val="0"/>
          <w:marBottom w:val="0"/>
          <w:divBdr>
            <w:top w:val="none" w:sz="0" w:space="0" w:color="auto"/>
            <w:left w:val="none" w:sz="0" w:space="0" w:color="auto"/>
            <w:bottom w:val="none" w:sz="0" w:space="0" w:color="auto"/>
            <w:right w:val="none" w:sz="0" w:space="0" w:color="auto"/>
          </w:divBdr>
        </w:div>
        <w:div w:id="1835300198">
          <w:marLeft w:val="640"/>
          <w:marRight w:val="0"/>
          <w:marTop w:val="0"/>
          <w:marBottom w:val="0"/>
          <w:divBdr>
            <w:top w:val="none" w:sz="0" w:space="0" w:color="auto"/>
            <w:left w:val="none" w:sz="0" w:space="0" w:color="auto"/>
            <w:bottom w:val="none" w:sz="0" w:space="0" w:color="auto"/>
            <w:right w:val="none" w:sz="0" w:space="0" w:color="auto"/>
          </w:divBdr>
        </w:div>
        <w:div w:id="1889685052">
          <w:marLeft w:val="640"/>
          <w:marRight w:val="0"/>
          <w:marTop w:val="0"/>
          <w:marBottom w:val="0"/>
          <w:divBdr>
            <w:top w:val="none" w:sz="0" w:space="0" w:color="auto"/>
            <w:left w:val="none" w:sz="0" w:space="0" w:color="auto"/>
            <w:bottom w:val="none" w:sz="0" w:space="0" w:color="auto"/>
            <w:right w:val="none" w:sz="0" w:space="0" w:color="auto"/>
          </w:divBdr>
        </w:div>
        <w:div w:id="1690175369">
          <w:marLeft w:val="640"/>
          <w:marRight w:val="0"/>
          <w:marTop w:val="0"/>
          <w:marBottom w:val="0"/>
          <w:divBdr>
            <w:top w:val="none" w:sz="0" w:space="0" w:color="auto"/>
            <w:left w:val="none" w:sz="0" w:space="0" w:color="auto"/>
            <w:bottom w:val="none" w:sz="0" w:space="0" w:color="auto"/>
            <w:right w:val="none" w:sz="0" w:space="0" w:color="auto"/>
          </w:divBdr>
        </w:div>
        <w:div w:id="509568143">
          <w:marLeft w:val="640"/>
          <w:marRight w:val="0"/>
          <w:marTop w:val="0"/>
          <w:marBottom w:val="0"/>
          <w:divBdr>
            <w:top w:val="none" w:sz="0" w:space="0" w:color="auto"/>
            <w:left w:val="none" w:sz="0" w:space="0" w:color="auto"/>
            <w:bottom w:val="none" w:sz="0" w:space="0" w:color="auto"/>
            <w:right w:val="none" w:sz="0" w:space="0" w:color="auto"/>
          </w:divBdr>
        </w:div>
        <w:div w:id="1669555916">
          <w:marLeft w:val="640"/>
          <w:marRight w:val="0"/>
          <w:marTop w:val="0"/>
          <w:marBottom w:val="0"/>
          <w:divBdr>
            <w:top w:val="none" w:sz="0" w:space="0" w:color="auto"/>
            <w:left w:val="none" w:sz="0" w:space="0" w:color="auto"/>
            <w:bottom w:val="none" w:sz="0" w:space="0" w:color="auto"/>
            <w:right w:val="none" w:sz="0" w:space="0" w:color="auto"/>
          </w:divBdr>
        </w:div>
        <w:div w:id="881283863">
          <w:marLeft w:val="640"/>
          <w:marRight w:val="0"/>
          <w:marTop w:val="0"/>
          <w:marBottom w:val="0"/>
          <w:divBdr>
            <w:top w:val="none" w:sz="0" w:space="0" w:color="auto"/>
            <w:left w:val="none" w:sz="0" w:space="0" w:color="auto"/>
            <w:bottom w:val="none" w:sz="0" w:space="0" w:color="auto"/>
            <w:right w:val="none" w:sz="0" w:space="0" w:color="auto"/>
          </w:divBdr>
        </w:div>
        <w:div w:id="704403759">
          <w:marLeft w:val="640"/>
          <w:marRight w:val="0"/>
          <w:marTop w:val="0"/>
          <w:marBottom w:val="0"/>
          <w:divBdr>
            <w:top w:val="none" w:sz="0" w:space="0" w:color="auto"/>
            <w:left w:val="none" w:sz="0" w:space="0" w:color="auto"/>
            <w:bottom w:val="none" w:sz="0" w:space="0" w:color="auto"/>
            <w:right w:val="none" w:sz="0" w:space="0" w:color="auto"/>
          </w:divBdr>
        </w:div>
        <w:div w:id="1967278329">
          <w:marLeft w:val="640"/>
          <w:marRight w:val="0"/>
          <w:marTop w:val="0"/>
          <w:marBottom w:val="0"/>
          <w:divBdr>
            <w:top w:val="none" w:sz="0" w:space="0" w:color="auto"/>
            <w:left w:val="none" w:sz="0" w:space="0" w:color="auto"/>
            <w:bottom w:val="none" w:sz="0" w:space="0" w:color="auto"/>
            <w:right w:val="none" w:sz="0" w:space="0" w:color="auto"/>
          </w:divBdr>
        </w:div>
        <w:div w:id="183131382">
          <w:marLeft w:val="640"/>
          <w:marRight w:val="0"/>
          <w:marTop w:val="0"/>
          <w:marBottom w:val="0"/>
          <w:divBdr>
            <w:top w:val="none" w:sz="0" w:space="0" w:color="auto"/>
            <w:left w:val="none" w:sz="0" w:space="0" w:color="auto"/>
            <w:bottom w:val="none" w:sz="0" w:space="0" w:color="auto"/>
            <w:right w:val="none" w:sz="0" w:space="0" w:color="auto"/>
          </w:divBdr>
        </w:div>
        <w:div w:id="2091458521">
          <w:marLeft w:val="640"/>
          <w:marRight w:val="0"/>
          <w:marTop w:val="0"/>
          <w:marBottom w:val="0"/>
          <w:divBdr>
            <w:top w:val="none" w:sz="0" w:space="0" w:color="auto"/>
            <w:left w:val="none" w:sz="0" w:space="0" w:color="auto"/>
            <w:bottom w:val="none" w:sz="0" w:space="0" w:color="auto"/>
            <w:right w:val="none" w:sz="0" w:space="0" w:color="auto"/>
          </w:divBdr>
        </w:div>
        <w:div w:id="1435780083">
          <w:marLeft w:val="640"/>
          <w:marRight w:val="0"/>
          <w:marTop w:val="0"/>
          <w:marBottom w:val="0"/>
          <w:divBdr>
            <w:top w:val="none" w:sz="0" w:space="0" w:color="auto"/>
            <w:left w:val="none" w:sz="0" w:space="0" w:color="auto"/>
            <w:bottom w:val="none" w:sz="0" w:space="0" w:color="auto"/>
            <w:right w:val="none" w:sz="0" w:space="0" w:color="auto"/>
          </w:divBdr>
        </w:div>
        <w:div w:id="1663000211">
          <w:marLeft w:val="640"/>
          <w:marRight w:val="0"/>
          <w:marTop w:val="0"/>
          <w:marBottom w:val="0"/>
          <w:divBdr>
            <w:top w:val="none" w:sz="0" w:space="0" w:color="auto"/>
            <w:left w:val="none" w:sz="0" w:space="0" w:color="auto"/>
            <w:bottom w:val="none" w:sz="0" w:space="0" w:color="auto"/>
            <w:right w:val="none" w:sz="0" w:space="0" w:color="auto"/>
          </w:divBdr>
        </w:div>
        <w:div w:id="1273855707">
          <w:marLeft w:val="640"/>
          <w:marRight w:val="0"/>
          <w:marTop w:val="0"/>
          <w:marBottom w:val="0"/>
          <w:divBdr>
            <w:top w:val="none" w:sz="0" w:space="0" w:color="auto"/>
            <w:left w:val="none" w:sz="0" w:space="0" w:color="auto"/>
            <w:bottom w:val="none" w:sz="0" w:space="0" w:color="auto"/>
            <w:right w:val="none" w:sz="0" w:space="0" w:color="auto"/>
          </w:divBdr>
        </w:div>
        <w:div w:id="998071217">
          <w:marLeft w:val="640"/>
          <w:marRight w:val="0"/>
          <w:marTop w:val="0"/>
          <w:marBottom w:val="0"/>
          <w:divBdr>
            <w:top w:val="none" w:sz="0" w:space="0" w:color="auto"/>
            <w:left w:val="none" w:sz="0" w:space="0" w:color="auto"/>
            <w:bottom w:val="none" w:sz="0" w:space="0" w:color="auto"/>
            <w:right w:val="none" w:sz="0" w:space="0" w:color="auto"/>
          </w:divBdr>
        </w:div>
        <w:div w:id="1245922085">
          <w:marLeft w:val="640"/>
          <w:marRight w:val="0"/>
          <w:marTop w:val="0"/>
          <w:marBottom w:val="0"/>
          <w:divBdr>
            <w:top w:val="none" w:sz="0" w:space="0" w:color="auto"/>
            <w:left w:val="none" w:sz="0" w:space="0" w:color="auto"/>
            <w:bottom w:val="none" w:sz="0" w:space="0" w:color="auto"/>
            <w:right w:val="none" w:sz="0" w:space="0" w:color="auto"/>
          </w:divBdr>
        </w:div>
        <w:div w:id="1959019236">
          <w:marLeft w:val="640"/>
          <w:marRight w:val="0"/>
          <w:marTop w:val="0"/>
          <w:marBottom w:val="0"/>
          <w:divBdr>
            <w:top w:val="none" w:sz="0" w:space="0" w:color="auto"/>
            <w:left w:val="none" w:sz="0" w:space="0" w:color="auto"/>
            <w:bottom w:val="none" w:sz="0" w:space="0" w:color="auto"/>
            <w:right w:val="none" w:sz="0" w:space="0" w:color="auto"/>
          </w:divBdr>
        </w:div>
      </w:divsChild>
    </w:div>
    <w:div w:id="1069496786">
      <w:bodyDiv w:val="1"/>
      <w:marLeft w:val="0"/>
      <w:marRight w:val="0"/>
      <w:marTop w:val="0"/>
      <w:marBottom w:val="0"/>
      <w:divBdr>
        <w:top w:val="none" w:sz="0" w:space="0" w:color="auto"/>
        <w:left w:val="none" w:sz="0" w:space="0" w:color="auto"/>
        <w:bottom w:val="none" w:sz="0" w:space="0" w:color="auto"/>
        <w:right w:val="none" w:sz="0" w:space="0" w:color="auto"/>
      </w:divBdr>
    </w:div>
    <w:div w:id="1076896075">
      <w:bodyDiv w:val="1"/>
      <w:marLeft w:val="0"/>
      <w:marRight w:val="0"/>
      <w:marTop w:val="0"/>
      <w:marBottom w:val="0"/>
      <w:divBdr>
        <w:top w:val="none" w:sz="0" w:space="0" w:color="auto"/>
        <w:left w:val="none" w:sz="0" w:space="0" w:color="auto"/>
        <w:bottom w:val="none" w:sz="0" w:space="0" w:color="auto"/>
        <w:right w:val="none" w:sz="0" w:space="0" w:color="auto"/>
      </w:divBdr>
    </w:div>
    <w:div w:id="1083842800">
      <w:bodyDiv w:val="1"/>
      <w:marLeft w:val="0"/>
      <w:marRight w:val="0"/>
      <w:marTop w:val="0"/>
      <w:marBottom w:val="0"/>
      <w:divBdr>
        <w:top w:val="none" w:sz="0" w:space="0" w:color="auto"/>
        <w:left w:val="none" w:sz="0" w:space="0" w:color="auto"/>
        <w:bottom w:val="none" w:sz="0" w:space="0" w:color="auto"/>
        <w:right w:val="none" w:sz="0" w:space="0" w:color="auto"/>
      </w:divBdr>
    </w:div>
    <w:div w:id="1101682001">
      <w:bodyDiv w:val="1"/>
      <w:marLeft w:val="0"/>
      <w:marRight w:val="0"/>
      <w:marTop w:val="0"/>
      <w:marBottom w:val="0"/>
      <w:divBdr>
        <w:top w:val="none" w:sz="0" w:space="0" w:color="auto"/>
        <w:left w:val="none" w:sz="0" w:space="0" w:color="auto"/>
        <w:bottom w:val="none" w:sz="0" w:space="0" w:color="auto"/>
        <w:right w:val="none" w:sz="0" w:space="0" w:color="auto"/>
      </w:divBdr>
      <w:divsChild>
        <w:div w:id="1581063156">
          <w:marLeft w:val="640"/>
          <w:marRight w:val="0"/>
          <w:marTop w:val="0"/>
          <w:marBottom w:val="0"/>
          <w:divBdr>
            <w:top w:val="none" w:sz="0" w:space="0" w:color="auto"/>
            <w:left w:val="none" w:sz="0" w:space="0" w:color="auto"/>
            <w:bottom w:val="none" w:sz="0" w:space="0" w:color="auto"/>
            <w:right w:val="none" w:sz="0" w:space="0" w:color="auto"/>
          </w:divBdr>
        </w:div>
        <w:div w:id="2128886254">
          <w:marLeft w:val="640"/>
          <w:marRight w:val="0"/>
          <w:marTop w:val="0"/>
          <w:marBottom w:val="0"/>
          <w:divBdr>
            <w:top w:val="none" w:sz="0" w:space="0" w:color="auto"/>
            <w:left w:val="none" w:sz="0" w:space="0" w:color="auto"/>
            <w:bottom w:val="none" w:sz="0" w:space="0" w:color="auto"/>
            <w:right w:val="none" w:sz="0" w:space="0" w:color="auto"/>
          </w:divBdr>
        </w:div>
        <w:div w:id="2117167938">
          <w:marLeft w:val="640"/>
          <w:marRight w:val="0"/>
          <w:marTop w:val="0"/>
          <w:marBottom w:val="0"/>
          <w:divBdr>
            <w:top w:val="none" w:sz="0" w:space="0" w:color="auto"/>
            <w:left w:val="none" w:sz="0" w:space="0" w:color="auto"/>
            <w:bottom w:val="none" w:sz="0" w:space="0" w:color="auto"/>
            <w:right w:val="none" w:sz="0" w:space="0" w:color="auto"/>
          </w:divBdr>
        </w:div>
        <w:div w:id="1550073739">
          <w:marLeft w:val="640"/>
          <w:marRight w:val="0"/>
          <w:marTop w:val="0"/>
          <w:marBottom w:val="0"/>
          <w:divBdr>
            <w:top w:val="none" w:sz="0" w:space="0" w:color="auto"/>
            <w:left w:val="none" w:sz="0" w:space="0" w:color="auto"/>
            <w:bottom w:val="none" w:sz="0" w:space="0" w:color="auto"/>
            <w:right w:val="none" w:sz="0" w:space="0" w:color="auto"/>
          </w:divBdr>
        </w:div>
        <w:div w:id="1448159514">
          <w:marLeft w:val="640"/>
          <w:marRight w:val="0"/>
          <w:marTop w:val="0"/>
          <w:marBottom w:val="0"/>
          <w:divBdr>
            <w:top w:val="none" w:sz="0" w:space="0" w:color="auto"/>
            <w:left w:val="none" w:sz="0" w:space="0" w:color="auto"/>
            <w:bottom w:val="none" w:sz="0" w:space="0" w:color="auto"/>
            <w:right w:val="none" w:sz="0" w:space="0" w:color="auto"/>
          </w:divBdr>
        </w:div>
        <w:div w:id="1795899488">
          <w:marLeft w:val="640"/>
          <w:marRight w:val="0"/>
          <w:marTop w:val="0"/>
          <w:marBottom w:val="0"/>
          <w:divBdr>
            <w:top w:val="none" w:sz="0" w:space="0" w:color="auto"/>
            <w:left w:val="none" w:sz="0" w:space="0" w:color="auto"/>
            <w:bottom w:val="none" w:sz="0" w:space="0" w:color="auto"/>
            <w:right w:val="none" w:sz="0" w:space="0" w:color="auto"/>
          </w:divBdr>
        </w:div>
        <w:div w:id="1116174616">
          <w:marLeft w:val="640"/>
          <w:marRight w:val="0"/>
          <w:marTop w:val="0"/>
          <w:marBottom w:val="0"/>
          <w:divBdr>
            <w:top w:val="none" w:sz="0" w:space="0" w:color="auto"/>
            <w:left w:val="none" w:sz="0" w:space="0" w:color="auto"/>
            <w:bottom w:val="none" w:sz="0" w:space="0" w:color="auto"/>
            <w:right w:val="none" w:sz="0" w:space="0" w:color="auto"/>
          </w:divBdr>
        </w:div>
        <w:div w:id="713427254">
          <w:marLeft w:val="640"/>
          <w:marRight w:val="0"/>
          <w:marTop w:val="0"/>
          <w:marBottom w:val="0"/>
          <w:divBdr>
            <w:top w:val="none" w:sz="0" w:space="0" w:color="auto"/>
            <w:left w:val="none" w:sz="0" w:space="0" w:color="auto"/>
            <w:bottom w:val="none" w:sz="0" w:space="0" w:color="auto"/>
            <w:right w:val="none" w:sz="0" w:space="0" w:color="auto"/>
          </w:divBdr>
        </w:div>
        <w:div w:id="1901363046">
          <w:marLeft w:val="640"/>
          <w:marRight w:val="0"/>
          <w:marTop w:val="0"/>
          <w:marBottom w:val="0"/>
          <w:divBdr>
            <w:top w:val="none" w:sz="0" w:space="0" w:color="auto"/>
            <w:left w:val="none" w:sz="0" w:space="0" w:color="auto"/>
            <w:bottom w:val="none" w:sz="0" w:space="0" w:color="auto"/>
            <w:right w:val="none" w:sz="0" w:space="0" w:color="auto"/>
          </w:divBdr>
        </w:div>
        <w:div w:id="351735479">
          <w:marLeft w:val="640"/>
          <w:marRight w:val="0"/>
          <w:marTop w:val="0"/>
          <w:marBottom w:val="0"/>
          <w:divBdr>
            <w:top w:val="none" w:sz="0" w:space="0" w:color="auto"/>
            <w:left w:val="none" w:sz="0" w:space="0" w:color="auto"/>
            <w:bottom w:val="none" w:sz="0" w:space="0" w:color="auto"/>
            <w:right w:val="none" w:sz="0" w:space="0" w:color="auto"/>
          </w:divBdr>
        </w:div>
        <w:div w:id="370106213">
          <w:marLeft w:val="640"/>
          <w:marRight w:val="0"/>
          <w:marTop w:val="0"/>
          <w:marBottom w:val="0"/>
          <w:divBdr>
            <w:top w:val="none" w:sz="0" w:space="0" w:color="auto"/>
            <w:left w:val="none" w:sz="0" w:space="0" w:color="auto"/>
            <w:bottom w:val="none" w:sz="0" w:space="0" w:color="auto"/>
            <w:right w:val="none" w:sz="0" w:space="0" w:color="auto"/>
          </w:divBdr>
        </w:div>
        <w:div w:id="1251352414">
          <w:marLeft w:val="640"/>
          <w:marRight w:val="0"/>
          <w:marTop w:val="0"/>
          <w:marBottom w:val="0"/>
          <w:divBdr>
            <w:top w:val="none" w:sz="0" w:space="0" w:color="auto"/>
            <w:left w:val="none" w:sz="0" w:space="0" w:color="auto"/>
            <w:bottom w:val="none" w:sz="0" w:space="0" w:color="auto"/>
            <w:right w:val="none" w:sz="0" w:space="0" w:color="auto"/>
          </w:divBdr>
        </w:div>
        <w:div w:id="2070379834">
          <w:marLeft w:val="640"/>
          <w:marRight w:val="0"/>
          <w:marTop w:val="0"/>
          <w:marBottom w:val="0"/>
          <w:divBdr>
            <w:top w:val="none" w:sz="0" w:space="0" w:color="auto"/>
            <w:left w:val="none" w:sz="0" w:space="0" w:color="auto"/>
            <w:bottom w:val="none" w:sz="0" w:space="0" w:color="auto"/>
            <w:right w:val="none" w:sz="0" w:space="0" w:color="auto"/>
          </w:divBdr>
        </w:div>
        <w:div w:id="1183326888">
          <w:marLeft w:val="640"/>
          <w:marRight w:val="0"/>
          <w:marTop w:val="0"/>
          <w:marBottom w:val="0"/>
          <w:divBdr>
            <w:top w:val="none" w:sz="0" w:space="0" w:color="auto"/>
            <w:left w:val="none" w:sz="0" w:space="0" w:color="auto"/>
            <w:bottom w:val="none" w:sz="0" w:space="0" w:color="auto"/>
            <w:right w:val="none" w:sz="0" w:space="0" w:color="auto"/>
          </w:divBdr>
        </w:div>
        <w:div w:id="297414516">
          <w:marLeft w:val="640"/>
          <w:marRight w:val="0"/>
          <w:marTop w:val="0"/>
          <w:marBottom w:val="0"/>
          <w:divBdr>
            <w:top w:val="none" w:sz="0" w:space="0" w:color="auto"/>
            <w:left w:val="none" w:sz="0" w:space="0" w:color="auto"/>
            <w:bottom w:val="none" w:sz="0" w:space="0" w:color="auto"/>
            <w:right w:val="none" w:sz="0" w:space="0" w:color="auto"/>
          </w:divBdr>
        </w:div>
        <w:div w:id="2018729798">
          <w:marLeft w:val="640"/>
          <w:marRight w:val="0"/>
          <w:marTop w:val="0"/>
          <w:marBottom w:val="0"/>
          <w:divBdr>
            <w:top w:val="none" w:sz="0" w:space="0" w:color="auto"/>
            <w:left w:val="none" w:sz="0" w:space="0" w:color="auto"/>
            <w:bottom w:val="none" w:sz="0" w:space="0" w:color="auto"/>
            <w:right w:val="none" w:sz="0" w:space="0" w:color="auto"/>
          </w:divBdr>
        </w:div>
        <w:div w:id="375203103">
          <w:marLeft w:val="640"/>
          <w:marRight w:val="0"/>
          <w:marTop w:val="0"/>
          <w:marBottom w:val="0"/>
          <w:divBdr>
            <w:top w:val="none" w:sz="0" w:space="0" w:color="auto"/>
            <w:left w:val="none" w:sz="0" w:space="0" w:color="auto"/>
            <w:bottom w:val="none" w:sz="0" w:space="0" w:color="auto"/>
            <w:right w:val="none" w:sz="0" w:space="0" w:color="auto"/>
          </w:divBdr>
        </w:div>
        <w:div w:id="920064030">
          <w:marLeft w:val="640"/>
          <w:marRight w:val="0"/>
          <w:marTop w:val="0"/>
          <w:marBottom w:val="0"/>
          <w:divBdr>
            <w:top w:val="none" w:sz="0" w:space="0" w:color="auto"/>
            <w:left w:val="none" w:sz="0" w:space="0" w:color="auto"/>
            <w:bottom w:val="none" w:sz="0" w:space="0" w:color="auto"/>
            <w:right w:val="none" w:sz="0" w:space="0" w:color="auto"/>
          </w:divBdr>
        </w:div>
        <w:div w:id="1414861920">
          <w:marLeft w:val="640"/>
          <w:marRight w:val="0"/>
          <w:marTop w:val="0"/>
          <w:marBottom w:val="0"/>
          <w:divBdr>
            <w:top w:val="none" w:sz="0" w:space="0" w:color="auto"/>
            <w:left w:val="none" w:sz="0" w:space="0" w:color="auto"/>
            <w:bottom w:val="none" w:sz="0" w:space="0" w:color="auto"/>
            <w:right w:val="none" w:sz="0" w:space="0" w:color="auto"/>
          </w:divBdr>
        </w:div>
        <w:div w:id="1094087096">
          <w:marLeft w:val="640"/>
          <w:marRight w:val="0"/>
          <w:marTop w:val="0"/>
          <w:marBottom w:val="0"/>
          <w:divBdr>
            <w:top w:val="none" w:sz="0" w:space="0" w:color="auto"/>
            <w:left w:val="none" w:sz="0" w:space="0" w:color="auto"/>
            <w:bottom w:val="none" w:sz="0" w:space="0" w:color="auto"/>
            <w:right w:val="none" w:sz="0" w:space="0" w:color="auto"/>
          </w:divBdr>
        </w:div>
        <w:div w:id="948198238">
          <w:marLeft w:val="640"/>
          <w:marRight w:val="0"/>
          <w:marTop w:val="0"/>
          <w:marBottom w:val="0"/>
          <w:divBdr>
            <w:top w:val="none" w:sz="0" w:space="0" w:color="auto"/>
            <w:left w:val="none" w:sz="0" w:space="0" w:color="auto"/>
            <w:bottom w:val="none" w:sz="0" w:space="0" w:color="auto"/>
            <w:right w:val="none" w:sz="0" w:space="0" w:color="auto"/>
          </w:divBdr>
        </w:div>
      </w:divsChild>
    </w:div>
    <w:div w:id="1107316100">
      <w:bodyDiv w:val="1"/>
      <w:marLeft w:val="0"/>
      <w:marRight w:val="0"/>
      <w:marTop w:val="0"/>
      <w:marBottom w:val="0"/>
      <w:divBdr>
        <w:top w:val="none" w:sz="0" w:space="0" w:color="auto"/>
        <w:left w:val="none" w:sz="0" w:space="0" w:color="auto"/>
        <w:bottom w:val="none" w:sz="0" w:space="0" w:color="auto"/>
        <w:right w:val="none" w:sz="0" w:space="0" w:color="auto"/>
      </w:divBdr>
    </w:div>
    <w:div w:id="1131822618">
      <w:bodyDiv w:val="1"/>
      <w:marLeft w:val="0"/>
      <w:marRight w:val="0"/>
      <w:marTop w:val="0"/>
      <w:marBottom w:val="0"/>
      <w:divBdr>
        <w:top w:val="none" w:sz="0" w:space="0" w:color="auto"/>
        <w:left w:val="none" w:sz="0" w:space="0" w:color="auto"/>
        <w:bottom w:val="none" w:sz="0" w:space="0" w:color="auto"/>
        <w:right w:val="none" w:sz="0" w:space="0" w:color="auto"/>
      </w:divBdr>
    </w:div>
    <w:div w:id="1172259315">
      <w:bodyDiv w:val="1"/>
      <w:marLeft w:val="0"/>
      <w:marRight w:val="0"/>
      <w:marTop w:val="0"/>
      <w:marBottom w:val="0"/>
      <w:divBdr>
        <w:top w:val="none" w:sz="0" w:space="0" w:color="auto"/>
        <w:left w:val="none" w:sz="0" w:space="0" w:color="auto"/>
        <w:bottom w:val="none" w:sz="0" w:space="0" w:color="auto"/>
        <w:right w:val="none" w:sz="0" w:space="0" w:color="auto"/>
      </w:divBdr>
    </w:div>
    <w:div w:id="1185901972">
      <w:bodyDiv w:val="1"/>
      <w:marLeft w:val="0"/>
      <w:marRight w:val="0"/>
      <w:marTop w:val="0"/>
      <w:marBottom w:val="0"/>
      <w:divBdr>
        <w:top w:val="none" w:sz="0" w:space="0" w:color="auto"/>
        <w:left w:val="none" w:sz="0" w:space="0" w:color="auto"/>
        <w:bottom w:val="none" w:sz="0" w:space="0" w:color="auto"/>
        <w:right w:val="none" w:sz="0" w:space="0" w:color="auto"/>
      </w:divBdr>
    </w:div>
    <w:div w:id="1210874057">
      <w:bodyDiv w:val="1"/>
      <w:marLeft w:val="0"/>
      <w:marRight w:val="0"/>
      <w:marTop w:val="0"/>
      <w:marBottom w:val="0"/>
      <w:divBdr>
        <w:top w:val="none" w:sz="0" w:space="0" w:color="auto"/>
        <w:left w:val="none" w:sz="0" w:space="0" w:color="auto"/>
        <w:bottom w:val="none" w:sz="0" w:space="0" w:color="auto"/>
        <w:right w:val="none" w:sz="0" w:space="0" w:color="auto"/>
      </w:divBdr>
    </w:div>
    <w:div w:id="1231159757">
      <w:bodyDiv w:val="1"/>
      <w:marLeft w:val="0"/>
      <w:marRight w:val="0"/>
      <w:marTop w:val="0"/>
      <w:marBottom w:val="0"/>
      <w:divBdr>
        <w:top w:val="none" w:sz="0" w:space="0" w:color="auto"/>
        <w:left w:val="none" w:sz="0" w:space="0" w:color="auto"/>
        <w:bottom w:val="none" w:sz="0" w:space="0" w:color="auto"/>
        <w:right w:val="none" w:sz="0" w:space="0" w:color="auto"/>
      </w:divBdr>
    </w:div>
    <w:div w:id="1235237064">
      <w:bodyDiv w:val="1"/>
      <w:marLeft w:val="0"/>
      <w:marRight w:val="0"/>
      <w:marTop w:val="0"/>
      <w:marBottom w:val="0"/>
      <w:divBdr>
        <w:top w:val="none" w:sz="0" w:space="0" w:color="auto"/>
        <w:left w:val="none" w:sz="0" w:space="0" w:color="auto"/>
        <w:bottom w:val="none" w:sz="0" w:space="0" w:color="auto"/>
        <w:right w:val="none" w:sz="0" w:space="0" w:color="auto"/>
      </w:divBdr>
      <w:divsChild>
        <w:div w:id="122770853">
          <w:marLeft w:val="640"/>
          <w:marRight w:val="0"/>
          <w:marTop w:val="0"/>
          <w:marBottom w:val="0"/>
          <w:divBdr>
            <w:top w:val="none" w:sz="0" w:space="0" w:color="auto"/>
            <w:left w:val="none" w:sz="0" w:space="0" w:color="auto"/>
            <w:bottom w:val="none" w:sz="0" w:space="0" w:color="auto"/>
            <w:right w:val="none" w:sz="0" w:space="0" w:color="auto"/>
          </w:divBdr>
        </w:div>
        <w:div w:id="978996698">
          <w:marLeft w:val="640"/>
          <w:marRight w:val="0"/>
          <w:marTop w:val="0"/>
          <w:marBottom w:val="0"/>
          <w:divBdr>
            <w:top w:val="none" w:sz="0" w:space="0" w:color="auto"/>
            <w:left w:val="none" w:sz="0" w:space="0" w:color="auto"/>
            <w:bottom w:val="none" w:sz="0" w:space="0" w:color="auto"/>
            <w:right w:val="none" w:sz="0" w:space="0" w:color="auto"/>
          </w:divBdr>
        </w:div>
        <w:div w:id="1320157850">
          <w:marLeft w:val="640"/>
          <w:marRight w:val="0"/>
          <w:marTop w:val="0"/>
          <w:marBottom w:val="0"/>
          <w:divBdr>
            <w:top w:val="none" w:sz="0" w:space="0" w:color="auto"/>
            <w:left w:val="none" w:sz="0" w:space="0" w:color="auto"/>
            <w:bottom w:val="none" w:sz="0" w:space="0" w:color="auto"/>
            <w:right w:val="none" w:sz="0" w:space="0" w:color="auto"/>
          </w:divBdr>
        </w:div>
        <w:div w:id="1694725586">
          <w:marLeft w:val="640"/>
          <w:marRight w:val="0"/>
          <w:marTop w:val="0"/>
          <w:marBottom w:val="0"/>
          <w:divBdr>
            <w:top w:val="none" w:sz="0" w:space="0" w:color="auto"/>
            <w:left w:val="none" w:sz="0" w:space="0" w:color="auto"/>
            <w:bottom w:val="none" w:sz="0" w:space="0" w:color="auto"/>
            <w:right w:val="none" w:sz="0" w:space="0" w:color="auto"/>
          </w:divBdr>
        </w:div>
        <w:div w:id="851532654">
          <w:marLeft w:val="640"/>
          <w:marRight w:val="0"/>
          <w:marTop w:val="0"/>
          <w:marBottom w:val="0"/>
          <w:divBdr>
            <w:top w:val="none" w:sz="0" w:space="0" w:color="auto"/>
            <w:left w:val="none" w:sz="0" w:space="0" w:color="auto"/>
            <w:bottom w:val="none" w:sz="0" w:space="0" w:color="auto"/>
            <w:right w:val="none" w:sz="0" w:space="0" w:color="auto"/>
          </w:divBdr>
        </w:div>
        <w:div w:id="1031539324">
          <w:marLeft w:val="640"/>
          <w:marRight w:val="0"/>
          <w:marTop w:val="0"/>
          <w:marBottom w:val="0"/>
          <w:divBdr>
            <w:top w:val="none" w:sz="0" w:space="0" w:color="auto"/>
            <w:left w:val="none" w:sz="0" w:space="0" w:color="auto"/>
            <w:bottom w:val="none" w:sz="0" w:space="0" w:color="auto"/>
            <w:right w:val="none" w:sz="0" w:space="0" w:color="auto"/>
          </w:divBdr>
        </w:div>
        <w:div w:id="1062027170">
          <w:marLeft w:val="640"/>
          <w:marRight w:val="0"/>
          <w:marTop w:val="0"/>
          <w:marBottom w:val="0"/>
          <w:divBdr>
            <w:top w:val="none" w:sz="0" w:space="0" w:color="auto"/>
            <w:left w:val="none" w:sz="0" w:space="0" w:color="auto"/>
            <w:bottom w:val="none" w:sz="0" w:space="0" w:color="auto"/>
            <w:right w:val="none" w:sz="0" w:space="0" w:color="auto"/>
          </w:divBdr>
        </w:div>
        <w:div w:id="1140149003">
          <w:marLeft w:val="640"/>
          <w:marRight w:val="0"/>
          <w:marTop w:val="0"/>
          <w:marBottom w:val="0"/>
          <w:divBdr>
            <w:top w:val="none" w:sz="0" w:space="0" w:color="auto"/>
            <w:left w:val="none" w:sz="0" w:space="0" w:color="auto"/>
            <w:bottom w:val="none" w:sz="0" w:space="0" w:color="auto"/>
            <w:right w:val="none" w:sz="0" w:space="0" w:color="auto"/>
          </w:divBdr>
        </w:div>
        <w:div w:id="2083597057">
          <w:marLeft w:val="640"/>
          <w:marRight w:val="0"/>
          <w:marTop w:val="0"/>
          <w:marBottom w:val="0"/>
          <w:divBdr>
            <w:top w:val="none" w:sz="0" w:space="0" w:color="auto"/>
            <w:left w:val="none" w:sz="0" w:space="0" w:color="auto"/>
            <w:bottom w:val="none" w:sz="0" w:space="0" w:color="auto"/>
            <w:right w:val="none" w:sz="0" w:space="0" w:color="auto"/>
          </w:divBdr>
        </w:div>
        <w:div w:id="1655335853">
          <w:marLeft w:val="640"/>
          <w:marRight w:val="0"/>
          <w:marTop w:val="0"/>
          <w:marBottom w:val="0"/>
          <w:divBdr>
            <w:top w:val="none" w:sz="0" w:space="0" w:color="auto"/>
            <w:left w:val="none" w:sz="0" w:space="0" w:color="auto"/>
            <w:bottom w:val="none" w:sz="0" w:space="0" w:color="auto"/>
            <w:right w:val="none" w:sz="0" w:space="0" w:color="auto"/>
          </w:divBdr>
        </w:div>
        <w:div w:id="1855722872">
          <w:marLeft w:val="640"/>
          <w:marRight w:val="0"/>
          <w:marTop w:val="0"/>
          <w:marBottom w:val="0"/>
          <w:divBdr>
            <w:top w:val="none" w:sz="0" w:space="0" w:color="auto"/>
            <w:left w:val="none" w:sz="0" w:space="0" w:color="auto"/>
            <w:bottom w:val="none" w:sz="0" w:space="0" w:color="auto"/>
            <w:right w:val="none" w:sz="0" w:space="0" w:color="auto"/>
          </w:divBdr>
        </w:div>
        <w:div w:id="1023744131">
          <w:marLeft w:val="640"/>
          <w:marRight w:val="0"/>
          <w:marTop w:val="0"/>
          <w:marBottom w:val="0"/>
          <w:divBdr>
            <w:top w:val="none" w:sz="0" w:space="0" w:color="auto"/>
            <w:left w:val="none" w:sz="0" w:space="0" w:color="auto"/>
            <w:bottom w:val="none" w:sz="0" w:space="0" w:color="auto"/>
            <w:right w:val="none" w:sz="0" w:space="0" w:color="auto"/>
          </w:divBdr>
        </w:div>
        <w:div w:id="1933975376">
          <w:marLeft w:val="640"/>
          <w:marRight w:val="0"/>
          <w:marTop w:val="0"/>
          <w:marBottom w:val="0"/>
          <w:divBdr>
            <w:top w:val="none" w:sz="0" w:space="0" w:color="auto"/>
            <w:left w:val="none" w:sz="0" w:space="0" w:color="auto"/>
            <w:bottom w:val="none" w:sz="0" w:space="0" w:color="auto"/>
            <w:right w:val="none" w:sz="0" w:space="0" w:color="auto"/>
          </w:divBdr>
        </w:div>
        <w:div w:id="1425223858">
          <w:marLeft w:val="640"/>
          <w:marRight w:val="0"/>
          <w:marTop w:val="0"/>
          <w:marBottom w:val="0"/>
          <w:divBdr>
            <w:top w:val="none" w:sz="0" w:space="0" w:color="auto"/>
            <w:left w:val="none" w:sz="0" w:space="0" w:color="auto"/>
            <w:bottom w:val="none" w:sz="0" w:space="0" w:color="auto"/>
            <w:right w:val="none" w:sz="0" w:space="0" w:color="auto"/>
          </w:divBdr>
        </w:div>
        <w:div w:id="910432419">
          <w:marLeft w:val="640"/>
          <w:marRight w:val="0"/>
          <w:marTop w:val="0"/>
          <w:marBottom w:val="0"/>
          <w:divBdr>
            <w:top w:val="none" w:sz="0" w:space="0" w:color="auto"/>
            <w:left w:val="none" w:sz="0" w:space="0" w:color="auto"/>
            <w:bottom w:val="none" w:sz="0" w:space="0" w:color="auto"/>
            <w:right w:val="none" w:sz="0" w:space="0" w:color="auto"/>
          </w:divBdr>
        </w:div>
        <w:div w:id="1141115884">
          <w:marLeft w:val="640"/>
          <w:marRight w:val="0"/>
          <w:marTop w:val="0"/>
          <w:marBottom w:val="0"/>
          <w:divBdr>
            <w:top w:val="none" w:sz="0" w:space="0" w:color="auto"/>
            <w:left w:val="none" w:sz="0" w:space="0" w:color="auto"/>
            <w:bottom w:val="none" w:sz="0" w:space="0" w:color="auto"/>
            <w:right w:val="none" w:sz="0" w:space="0" w:color="auto"/>
          </w:divBdr>
        </w:div>
        <w:div w:id="2050719515">
          <w:marLeft w:val="640"/>
          <w:marRight w:val="0"/>
          <w:marTop w:val="0"/>
          <w:marBottom w:val="0"/>
          <w:divBdr>
            <w:top w:val="none" w:sz="0" w:space="0" w:color="auto"/>
            <w:left w:val="none" w:sz="0" w:space="0" w:color="auto"/>
            <w:bottom w:val="none" w:sz="0" w:space="0" w:color="auto"/>
            <w:right w:val="none" w:sz="0" w:space="0" w:color="auto"/>
          </w:divBdr>
        </w:div>
        <w:div w:id="1401488621">
          <w:marLeft w:val="640"/>
          <w:marRight w:val="0"/>
          <w:marTop w:val="0"/>
          <w:marBottom w:val="0"/>
          <w:divBdr>
            <w:top w:val="none" w:sz="0" w:space="0" w:color="auto"/>
            <w:left w:val="none" w:sz="0" w:space="0" w:color="auto"/>
            <w:bottom w:val="none" w:sz="0" w:space="0" w:color="auto"/>
            <w:right w:val="none" w:sz="0" w:space="0" w:color="auto"/>
          </w:divBdr>
        </w:div>
        <w:div w:id="1930456841">
          <w:marLeft w:val="640"/>
          <w:marRight w:val="0"/>
          <w:marTop w:val="0"/>
          <w:marBottom w:val="0"/>
          <w:divBdr>
            <w:top w:val="none" w:sz="0" w:space="0" w:color="auto"/>
            <w:left w:val="none" w:sz="0" w:space="0" w:color="auto"/>
            <w:bottom w:val="none" w:sz="0" w:space="0" w:color="auto"/>
            <w:right w:val="none" w:sz="0" w:space="0" w:color="auto"/>
          </w:divBdr>
        </w:div>
        <w:div w:id="1711958500">
          <w:marLeft w:val="640"/>
          <w:marRight w:val="0"/>
          <w:marTop w:val="0"/>
          <w:marBottom w:val="0"/>
          <w:divBdr>
            <w:top w:val="none" w:sz="0" w:space="0" w:color="auto"/>
            <w:left w:val="none" w:sz="0" w:space="0" w:color="auto"/>
            <w:bottom w:val="none" w:sz="0" w:space="0" w:color="auto"/>
            <w:right w:val="none" w:sz="0" w:space="0" w:color="auto"/>
          </w:divBdr>
        </w:div>
        <w:div w:id="97600061">
          <w:marLeft w:val="640"/>
          <w:marRight w:val="0"/>
          <w:marTop w:val="0"/>
          <w:marBottom w:val="0"/>
          <w:divBdr>
            <w:top w:val="none" w:sz="0" w:space="0" w:color="auto"/>
            <w:left w:val="none" w:sz="0" w:space="0" w:color="auto"/>
            <w:bottom w:val="none" w:sz="0" w:space="0" w:color="auto"/>
            <w:right w:val="none" w:sz="0" w:space="0" w:color="auto"/>
          </w:divBdr>
        </w:div>
        <w:div w:id="1173691333">
          <w:marLeft w:val="640"/>
          <w:marRight w:val="0"/>
          <w:marTop w:val="0"/>
          <w:marBottom w:val="0"/>
          <w:divBdr>
            <w:top w:val="none" w:sz="0" w:space="0" w:color="auto"/>
            <w:left w:val="none" w:sz="0" w:space="0" w:color="auto"/>
            <w:bottom w:val="none" w:sz="0" w:space="0" w:color="auto"/>
            <w:right w:val="none" w:sz="0" w:space="0" w:color="auto"/>
          </w:divBdr>
        </w:div>
        <w:div w:id="1398630360">
          <w:marLeft w:val="640"/>
          <w:marRight w:val="0"/>
          <w:marTop w:val="0"/>
          <w:marBottom w:val="0"/>
          <w:divBdr>
            <w:top w:val="none" w:sz="0" w:space="0" w:color="auto"/>
            <w:left w:val="none" w:sz="0" w:space="0" w:color="auto"/>
            <w:bottom w:val="none" w:sz="0" w:space="0" w:color="auto"/>
            <w:right w:val="none" w:sz="0" w:space="0" w:color="auto"/>
          </w:divBdr>
        </w:div>
        <w:div w:id="1803577672">
          <w:marLeft w:val="640"/>
          <w:marRight w:val="0"/>
          <w:marTop w:val="0"/>
          <w:marBottom w:val="0"/>
          <w:divBdr>
            <w:top w:val="none" w:sz="0" w:space="0" w:color="auto"/>
            <w:left w:val="none" w:sz="0" w:space="0" w:color="auto"/>
            <w:bottom w:val="none" w:sz="0" w:space="0" w:color="auto"/>
            <w:right w:val="none" w:sz="0" w:space="0" w:color="auto"/>
          </w:divBdr>
        </w:div>
        <w:div w:id="153187896">
          <w:marLeft w:val="640"/>
          <w:marRight w:val="0"/>
          <w:marTop w:val="0"/>
          <w:marBottom w:val="0"/>
          <w:divBdr>
            <w:top w:val="none" w:sz="0" w:space="0" w:color="auto"/>
            <w:left w:val="none" w:sz="0" w:space="0" w:color="auto"/>
            <w:bottom w:val="none" w:sz="0" w:space="0" w:color="auto"/>
            <w:right w:val="none" w:sz="0" w:space="0" w:color="auto"/>
          </w:divBdr>
        </w:div>
        <w:div w:id="1959290959">
          <w:marLeft w:val="640"/>
          <w:marRight w:val="0"/>
          <w:marTop w:val="0"/>
          <w:marBottom w:val="0"/>
          <w:divBdr>
            <w:top w:val="none" w:sz="0" w:space="0" w:color="auto"/>
            <w:left w:val="none" w:sz="0" w:space="0" w:color="auto"/>
            <w:bottom w:val="none" w:sz="0" w:space="0" w:color="auto"/>
            <w:right w:val="none" w:sz="0" w:space="0" w:color="auto"/>
          </w:divBdr>
        </w:div>
        <w:div w:id="899747423">
          <w:marLeft w:val="640"/>
          <w:marRight w:val="0"/>
          <w:marTop w:val="0"/>
          <w:marBottom w:val="0"/>
          <w:divBdr>
            <w:top w:val="none" w:sz="0" w:space="0" w:color="auto"/>
            <w:left w:val="none" w:sz="0" w:space="0" w:color="auto"/>
            <w:bottom w:val="none" w:sz="0" w:space="0" w:color="auto"/>
            <w:right w:val="none" w:sz="0" w:space="0" w:color="auto"/>
          </w:divBdr>
        </w:div>
        <w:div w:id="1667978609">
          <w:marLeft w:val="640"/>
          <w:marRight w:val="0"/>
          <w:marTop w:val="0"/>
          <w:marBottom w:val="0"/>
          <w:divBdr>
            <w:top w:val="none" w:sz="0" w:space="0" w:color="auto"/>
            <w:left w:val="none" w:sz="0" w:space="0" w:color="auto"/>
            <w:bottom w:val="none" w:sz="0" w:space="0" w:color="auto"/>
            <w:right w:val="none" w:sz="0" w:space="0" w:color="auto"/>
          </w:divBdr>
        </w:div>
        <w:div w:id="1886795701">
          <w:marLeft w:val="640"/>
          <w:marRight w:val="0"/>
          <w:marTop w:val="0"/>
          <w:marBottom w:val="0"/>
          <w:divBdr>
            <w:top w:val="none" w:sz="0" w:space="0" w:color="auto"/>
            <w:left w:val="none" w:sz="0" w:space="0" w:color="auto"/>
            <w:bottom w:val="none" w:sz="0" w:space="0" w:color="auto"/>
            <w:right w:val="none" w:sz="0" w:space="0" w:color="auto"/>
          </w:divBdr>
        </w:div>
        <w:div w:id="1074670857">
          <w:marLeft w:val="640"/>
          <w:marRight w:val="0"/>
          <w:marTop w:val="0"/>
          <w:marBottom w:val="0"/>
          <w:divBdr>
            <w:top w:val="none" w:sz="0" w:space="0" w:color="auto"/>
            <w:left w:val="none" w:sz="0" w:space="0" w:color="auto"/>
            <w:bottom w:val="none" w:sz="0" w:space="0" w:color="auto"/>
            <w:right w:val="none" w:sz="0" w:space="0" w:color="auto"/>
          </w:divBdr>
        </w:div>
        <w:div w:id="1323703092">
          <w:marLeft w:val="640"/>
          <w:marRight w:val="0"/>
          <w:marTop w:val="0"/>
          <w:marBottom w:val="0"/>
          <w:divBdr>
            <w:top w:val="none" w:sz="0" w:space="0" w:color="auto"/>
            <w:left w:val="none" w:sz="0" w:space="0" w:color="auto"/>
            <w:bottom w:val="none" w:sz="0" w:space="0" w:color="auto"/>
            <w:right w:val="none" w:sz="0" w:space="0" w:color="auto"/>
          </w:divBdr>
        </w:div>
        <w:div w:id="749423614">
          <w:marLeft w:val="640"/>
          <w:marRight w:val="0"/>
          <w:marTop w:val="0"/>
          <w:marBottom w:val="0"/>
          <w:divBdr>
            <w:top w:val="none" w:sz="0" w:space="0" w:color="auto"/>
            <w:left w:val="none" w:sz="0" w:space="0" w:color="auto"/>
            <w:bottom w:val="none" w:sz="0" w:space="0" w:color="auto"/>
            <w:right w:val="none" w:sz="0" w:space="0" w:color="auto"/>
          </w:divBdr>
        </w:div>
        <w:div w:id="1677076421">
          <w:marLeft w:val="640"/>
          <w:marRight w:val="0"/>
          <w:marTop w:val="0"/>
          <w:marBottom w:val="0"/>
          <w:divBdr>
            <w:top w:val="none" w:sz="0" w:space="0" w:color="auto"/>
            <w:left w:val="none" w:sz="0" w:space="0" w:color="auto"/>
            <w:bottom w:val="none" w:sz="0" w:space="0" w:color="auto"/>
            <w:right w:val="none" w:sz="0" w:space="0" w:color="auto"/>
          </w:divBdr>
        </w:div>
        <w:div w:id="1251817189">
          <w:marLeft w:val="640"/>
          <w:marRight w:val="0"/>
          <w:marTop w:val="0"/>
          <w:marBottom w:val="0"/>
          <w:divBdr>
            <w:top w:val="none" w:sz="0" w:space="0" w:color="auto"/>
            <w:left w:val="none" w:sz="0" w:space="0" w:color="auto"/>
            <w:bottom w:val="none" w:sz="0" w:space="0" w:color="auto"/>
            <w:right w:val="none" w:sz="0" w:space="0" w:color="auto"/>
          </w:divBdr>
        </w:div>
        <w:div w:id="112480477">
          <w:marLeft w:val="640"/>
          <w:marRight w:val="0"/>
          <w:marTop w:val="0"/>
          <w:marBottom w:val="0"/>
          <w:divBdr>
            <w:top w:val="none" w:sz="0" w:space="0" w:color="auto"/>
            <w:left w:val="none" w:sz="0" w:space="0" w:color="auto"/>
            <w:bottom w:val="none" w:sz="0" w:space="0" w:color="auto"/>
            <w:right w:val="none" w:sz="0" w:space="0" w:color="auto"/>
          </w:divBdr>
        </w:div>
        <w:div w:id="1530097056">
          <w:marLeft w:val="640"/>
          <w:marRight w:val="0"/>
          <w:marTop w:val="0"/>
          <w:marBottom w:val="0"/>
          <w:divBdr>
            <w:top w:val="none" w:sz="0" w:space="0" w:color="auto"/>
            <w:left w:val="none" w:sz="0" w:space="0" w:color="auto"/>
            <w:bottom w:val="none" w:sz="0" w:space="0" w:color="auto"/>
            <w:right w:val="none" w:sz="0" w:space="0" w:color="auto"/>
          </w:divBdr>
        </w:div>
        <w:div w:id="1250505936">
          <w:marLeft w:val="640"/>
          <w:marRight w:val="0"/>
          <w:marTop w:val="0"/>
          <w:marBottom w:val="0"/>
          <w:divBdr>
            <w:top w:val="none" w:sz="0" w:space="0" w:color="auto"/>
            <w:left w:val="none" w:sz="0" w:space="0" w:color="auto"/>
            <w:bottom w:val="none" w:sz="0" w:space="0" w:color="auto"/>
            <w:right w:val="none" w:sz="0" w:space="0" w:color="auto"/>
          </w:divBdr>
        </w:div>
        <w:div w:id="700743374">
          <w:marLeft w:val="640"/>
          <w:marRight w:val="0"/>
          <w:marTop w:val="0"/>
          <w:marBottom w:val="0"/>
          <w:divBdr>
            <w:top w:val="none" w:sz="0" w:space="0" w:color="auto"/>
            <w:left w:val="none" w:sz="0" w:space="0" w:color="auto"/>
            <w:bottom w:val="none" w:sz="0" w:space="0" w:color="auto"/>
            <w:right w:val="none" w:sz="0" w:space="0" w:color="auto"/>
          </w:divBdr>
        </w:div>
        <w:div w:id="1142191866">
          <w:marLeft w:val="640"/>
          <w:marRight w:val="0"/>
          <w:marTop w:val="0"/>
          <w:marBottom w:val="0"/>
          <w:divBdr>
            <w:top w:val="none" w:sz="0" w:space="0" w:color="auto"/>
            <w:left w:val="none" w:sz="0" w:space="0" w:color="auto"/>
            <w:bottom w:val="none" w:sz="0" w:space="0" w:color="auto"/>
            <w:right w:val="none" w:sz="0" w:space="0" w:color="auto"/>
          </w:divBdr>
        </w:div>
        <w:div w:id="318929603">
          <w:marLeft w:val="640"/>
          <w:marRight w:val="0"/>
          <w:marTop w:val="0"/>
          <w:marBottom w:val="0"/>
          <w:divBdr>
            <w:top w:val="none" w:sz="0" w:space="0" w:color="auto"/>
            <w:left w:val="none" w:sz="0" w:space="0" w:color="auto"/>
            <w:bottom w:val="none" w:sz="0" w:space="0" w:color="auto"/>
            <w:right w:val="none" w:sz="0" w:space="0" w:color="auto"/>
          </w:divBdr>
        </w:div>
      </w:divsChild>
    </w:div>
    <w:div w:id="1249731361">
      <w:bodyDiv w:val="1"/>
      <w:marLeft w:val="0"/>
      <w:marRight w:val="0"/>
      <w:marTop w:val="0"/>
      <w:marBottom w:val="0"/>
      <w:divBdr>
        <w:top w:val="none" w:sz="0" w:space="0" w:color="auto"/>
        <w:left w:val="none" w:sz="0" w:space="0" w:color="auto"/>
        <w:bottom w:val="none" w:sz="0" w:space="0" w:color="auto"/>
        <w:right w:val="none" w:sz="0" w:space="0" w:color="auto"/>
      </w:divBdr>
      <w:divsChild>
        <w:div w:id="609625027">
          <w:marLeft w:val="640"/>
          <w:marRight w:val="0"/>
          <w:marTop w:val="0"/>
          <w:marBottom w:val="0"/>
          <w:divBdr>
            <w:top w:val="none" w:sz="0" w:space="0" w:color="auto"/>
            <w:left w:val="none" w:sz="0" w:space="0" w:color="auto"/>
            <w:bottom w:val="none" w:sz="0" w:space="0" w:color="auto"/>
            <w:right w:val="none" w:sz="0" w:space="0" w:color="auto"/>
          </w:divBdr>
        </w:div>
        <w:div w:id="38364706">
          <w:marLeft w:val="640"/>
          <w:marRight w:val="0"/>
          <w:marTop w:val="0"/>
          <w:marBottom w:val="0"/>
          <w:divBdr>
            <w:top w:val="none" w:sz="0" w:space="0" w:color="auto"/>
            <w:left w:val="none" w:sz="0" w:space="0" w:color="auto"/>
            <w:bottom w:val="none" w:sz="0" w:space="0" w:color="auto"/>
            <w:right w:val="none" w:sz="0" w:space="0" w:color="auto"/>
          </w:divBdr>
        </w:div>
        <w:div w:id="1509440296">
          <w:marLeft w:val="640"/>
          <w:marRight w:val="0"/>
          <w:marTop w:val="0"/>
          <w:marBottom w:val="0"/>
          <w:divBdr>
            <w:top w:val="none" w:sz="0" w:space="0" w:color="auto"/>
            <w:left w:val="none" w:sz="0" w:space="0" w:color="auto"/>
            <w:bottom w:val="none" w:sz="0" w:space="0" w:color="auto"/>
            <w:right w:val="none" w:sz="0" w:space="0" w:color="auto"/>
          </w:divBdr>
        </w:div>
        <w:div w:id="342167045">
          <w:marLeft w:val="640"/>
          <w:marRight w:val="0"/>
          <w:marTop w:val="0"/>
          <w:marBottom w:val="0"/>
          <w:divBdr>
            <w:top w:val="none" w:sz="0" w:space="0" w:color="auto"/>
            <w:left w:val="none" w:sz="0" w:space="0" w:color="auto"/>
            <w:bottom w:val="none" w:sz="0" w:space="0" w:color="auto"/>
            <w:right w:val="none" w:sz="0" w:space="0" w:color="auto"/>
          </w:divBdr>
        </w:div>
        <w:div w:id="1507864623">
          <w:marLeft w:val="640"/>
          <w:marRight w:val="0"/>
          <w:marTop w:val="0"/>
          <w:marBottom w:val="0"/>
          <w:divBdr>
            <w:top w:val="none" w:sz="0" w:space="0" w:color="auto"/>
            <w:left w:val="none" w:sz="0" w:space="0" w:color="auto"/>
            <w:bottom w:val="none" w:sz="0" w:space="0" w:color="auto"/>
            <w:right w:val="none" w:sz="0" w:space="0" w:color="auto"/>
          </w:divBdr>
        </w:div>
        <w:div w:id="511191710">
          <w:marLeft w:val="640"/>
          <w:marRight w:val="0"/>
          <w:marTop w:val="0"/>
          <w:marBottom w:val="0"/>
          <w:divBdr>
            <w:top w:val="none" w:sz="0" w:space="0" w:color="auto"/>
            <w:left w:val="none" w:sz="0" w:space="0" w:color="auto"/>
            <w:bottom w:val="none" w:sz="0" w:space="0" w:color="auto"/>
            <w:right w:val="none" w:sz="0" w:space="0" w:color="auto"/>
          </w:divBdr>
        </w:div>
        <w:div w:id="219437141">
          <w:marLeft w:val="640"/>
          <w:marRight w:val="0"/>
          <w:marTop w:val="0"/>
          <w:marBottom w:val="0"/>
          <w:divBdr>
            <w:top w:val="none" w:sz="0" w:space="0" w:color="auto"/>
            <w:left w:val="none" w:sz="0" w:space="0" w:color="auto"/>
            <w:bottom w:val="none" w:sz="0" w:space="0" w:color="auto"/>
            <w:right w:val="none" w:sz="0" w:space="0" w:color="auto"/>
          </w:divBdr>
        </w:div>
        <w:div w:id="1207335378">
          <w:marLeft w:val="640"/>
          <w:marRight w:val="0"/>
          <w:marTop w:val="0"/>
          <w:marBottom w:val="0"/>
          <w:divBdr>
            <w:top w:val="none" w:sz="0" w:space="0" w:color="auto"/>
            <w:left w:val="none" w:sz="0" w:space="0" w:color="auto"/>
            <w:bottom w:val="none" w:sz="0" w:space="0" w:color="auto"/>
            <w:right w:val="none" w:sz="0" w:space="0" w:color="auto"/>
          </w:divBdr>
        </w:div>
        <w:div w:id="748498474">
          <w:marLeft w:val="640"/>
          <w:marRight w:val="0"/>
          <w:marTop w:val="0"/>
          <w:marBottom w:val="0"/>
          <w:divBdr>
            <w:top w:val="none" w:sz="0" w:space="0" w:color="auto"/>
            <w:left w:val="none" w:sz="0" w:space="0" w:color="auto"/>
            <w:bottom w:val="none" w:sz="0" w:space="0" w:color="auto"/>
            <w:right w:val="none" w:sz="0" w:space="0" w:color="auto"/>
          </w:divBdr>
        </w:div>
        <w:div w:id="344481239">
          <w:marLeft w:val="640"/>
          <w:marRight w:val="0"/>
          <w:marTop w:val="0"/>
          <w:marBottom w:val="0"/>
          <w:divBdr>
            <w:top w:val="none" w:sz="0" w:space="0" w:color="auto"/>
            <w:left w:val="none" w:sz="0" w:space="0" w:color="auto"/>
            <w:bottom w:val="none" w:sz="0" w:space="0" w:color="auto"/>
            <w:right w:val="none" w:sz="0" w:space="0" w:color="auto"/>
          </w:divBdr>
        </w:div>
        <w:div w:id="712118402">
          <w:marLeft w:val="640"/>
          <w:marRight w:val="0"/>
          <w:marTop w:val="0"/>
          <w:marBottom w:val="0"/>
          <w:divBdr>
            <w:top w:val="none" w:sz="0" w:space="0" w:color="auto"/>
            <w:left w:val="none" w:sz="0" w:space="0" w:color="auto"/>
            <w:bottom w:val="none" w:sz="0" w:space="0" w:color="auto"/>
            <w:right w:val="none" w:sz="0" w:space="0" w:color="auto"/>
          </w:divBdr>
        </w:div>
        <w:div w:id="1680697831">
          <w:marLeft w:val="640"/>
          <w:marRight w:val="0"/>
          <w:marTop w:val="0"/>
          <w:marBottom w:val="0"/>
          <w:divBdr>
            <w:top w:val="none" w:sz="0" w:space="0" w:color="auto"/>
            <w:left w:val="none" w:sz="0" w:space="0" w:color="auto"/>
            <w:bottom w:val="none" w:sz="0" w:space="0" w:color="auto"/>
            <w:right w:val="none" w:sz="0" w:space="0" w:color="auto"/>
          </w:divBdr>
        </w:div>
        <w:div w:id="1963346560">
          <w:marLeft w:val="640"/>
          <w:marRight w:val="0"/>
          <w:marTop w:val="0"/>
          <w:marBottom w:val="0"/>
          <w:divBdr>
            <w:top w:val="none" w:sz="0" w:space="0" w:color="auto"/>
            <w:left w:val="none" w:sz="0" w:space="0" w:color="auto"/>
            <w:bottom w:val="none" w:sz="0" w:space="0" w:color="auto"/>
            <w:right w:val="none" w:sz="0" w:space="0" w:color="auto"/>
          </w:divBdr>
        </w:div>
        <w:div w:id="995768112">
          <w:marLeft w:val="640"/>
          <w:marRight w:val="0"/>
          <w:marTop w:val="0"/>
          <w:marBottom w:val="0"/>
          <w:divBdr>
            <w:top w:val="none" w:sz="0" w:space="0" w:color="auto"/>
            <w:left w:val="none" w:sz="0" w:space="0" w:color="auto"/>
            <w:bottom w:val="none" w:sz="0" w:space="0" w:color="auto"/>
            <w:right w:val="none" w:sz="0" w:space="0" w:color="auto"/>
          </w:divBdr>
        </w:div>
        <w:div w:id="1381053912">
          <w:marLeft w:val="640"/>
          <w:marRight w:val="0"/>
          <w:marTop w:val="0"/>
          <w:marBottom w:val="0"/>
          <w:divBdr>
            <w:top w:val="none" w:sz="0" w:space="0" w:color="auto"/>
            <w:left w:val="none" w:sz="0" w:space="0" w:color="auto"/>
            <w:bottom w:val="none" w:sz="0" w:space="0" w:color="auto"/>
            <w:right w:val="none" w:sz="0" w:space="0" w:color="auto"/>
          </w:divBdr>
        </w:div>
        <w:div w:id="1215195959">
          <w:marLeft w:val="640"/>
          <w:marRight w:val="0"/>
          <w:marTop w:val="0"/>
          <w:marBottom w:val="0"/>
          <w:divBdr>
            <w:top w:val="none" w:sz="0" w:space="0" w:color="auto"/>
            <w:left w:val="none" w:sz="0" w:space="0" w:color="auto"/>
            <w:bottom w:val="none" w:sz="0" w:space="0" w:color="auto"/>
            <w:right w:val="none" w:sz="0" w:space="0" w:color="auto"/>
          </w:divBdr>
        </w:div>
        <w:div w:id="1168329139">
          <w:marLeft w:val="640"/>
          <w:marRight w:val="0"/>
          <w:marTop w:val="0"/>
          <w:marBottom w:val="0"/>
          <w:divBdr>
            <w:top w:val="none" w:sz="0" w:space="0" w:color="auto"/>
            <w:left w:val="none" w:sz="0" w:space="0" w:color="auto"/>
            <w:bottom w:val="none" w:sz="0" w:space="0" w:color="auto"/>
            <w:right w:val="none" w:sz="0" w:space="0" w:color="auto"/>
          </w:divBdr>
        </w:div>
        <w:div w:id="132255765">
          <w:marLeft w:val="640"/>
          <w:marRight w:val="0"/>
          <w:marTop w:val="0"/>
          <w:marBottom w:val="0"/>
          <w:divBdr>
            <w:top w:val="none" w:sz="0" w:space="0" w:color="auto"/>
            <w:left w:val="none" w:sz="0" w:space="0" w:color="auto"/>
            <w:bottom w:val="none" w:sz="0" w:space="0" w:color="auto"/>
            <w:right w:val="none" w:sz="0" w:space="0" w:color="auto"/>
          </w:divBdr>
        </w:div>
        <w:div w:id="1976836003">
          <w:marLeft w:val="640"/>
          <w:marRight w:val="0"/>
          <w:marTop w:val="0"/>
          <w:marBottom w:val="0"/>
          <w:divBdr>
            <w:top w:val="none" w:sz="0" w:space="0" w:color="auto"/>
            <w:left w:val="none" w:sz="0" w:space="0" w:color="auto"/>
            <w:bottom w:val="none" w:sz="0" w:space="0" w:color="auto"/>
            <w:right w:val="none" w:sz="0" w:space="0" w:color="auto"/>
          </w:divBdr>
        </w:div>
        <w:div w:id="1207722961">
          <w:marLeft w:val="640"/>
          <w:marRight w:val="0"/>
          <w:marTop w:val="0"/>
          <w:marBottom w:val="0"/>
          <w:divBdr>
            <w:top w:val="none" w:sz="0" w:space="0" w:color="auto"/>
            <w:left w:val="none" w:sz="0" w:space="0" w:color="auto"/>
            <w:bottom w:val="none" w:sz="0" w:space="0" w:color="auto"/>
            <w:right w:val="none" w:sz="0" w:space="0" w:color="auto"/>
          </w:divBdr>
        </w:div>
        <w:div w:id="1728527723">
          <w:marLeft w:val="640"/>
          <w:marRight w:val="0"/>
          <w:marTop w:val="0"/>
          <w:marBottom w:val="0"/>
          <w:divBdr>
            <w:top w:val="none" w:sz="0" w:space="0" w:color="auto"/>
            <w:left w:val="none" w:sz="0" w:space="0" w:color="auto"/>
            <w:bottom w:val="none" w:sz="0" w:space="0" w:color="auto"/>
            <w:right w:val="none" w:sz="0" w:space="0" w:color="auto"/>
          </w:divBdr>
        </w:div>
        <w:div w:id="1087070599">
          <w:marLeft w:val="640"/>
          <w:marRight w:val="0"/>
          <w:marTop w:val="0"/>
          <w:marBottom w:val="0"/>
          <w:divBdr>
            <w:top w:val="none" w:sz="0" w:space="0" w:color="auto"/>
            <w:left w:val="none" w:sz="0" w:space="0" w:color="auto"/>
            <w:bottom w:val="none" w:sz="0" w:space="0" w:color="auto"/>
            <w:right w:val="none" w:sz="0" w:space="0" w:color="auto"/>
          </w:divBdr>
        </w:div>
        <w:div w:id="562133626">
          <w:marLeft w:val="640"/>
          <w:marRight w:val="0"/>
          <w:marTop w:val="0"/>
          <w:marBottom w:val="0"/>
          <w:divBdr>
            <w:top w:val="none" w:sz="0" w:space="0" w:color="auto"/>
            <w:left w:val="none" w:sz="0" w:space="0" w:color="auto"/>
            <w:bottom w:val="none" w:sz="0" w:space="0" w:color="auto"/>
            <w:right w:val="none" w:sz="0" w:space="0" w:color="auto"/>
          </w:divBdr>
        </w:div>
        <w:div w:id="1092311326">
          <w:marLeft w:val="640"/>
          <w:marRight w:val="0"/>
          <w:marTop w:val="0"/>
          <w:marBottom w:val="0"/>
          <w:divBdr>
            <w:top w:val="none" w:sz="0" w:space="0" w:color="auto"/>
            <w:left w:val="none" w:sz="0" w:space="0" w:color="auto"/>
            <w:bottom w:val="none" w:sz="0" w:space="0" w:color="auto"/>
            <w:right w:val="none" w:sz="0" w:space="0" w:color="auto"/>
          </w:divBdr>
        </w:div>
        <w:div w:id="1872185138">
          <w:marLeft w:val="640"/>
          <w:marRight w:val="0"/>
          <w:marTop w:val="0"/>
          <w:marBottom w:val="0"/>
          <w:divBdr>
            <w:top w:val="none" w:sz="0" w:space="0" w:color="auto"/>
            <w:left w:val="none" w:sz="0" w:space="0" w:color="auto"/>
            <w:bottom w:val="none" w:sz="0" w:space="0" w:color="auto"/>
            <w:right w:val="none" w:sz="0" w:space="0" w:color="auto"/>
          </w:divBdr>
        </w:div>
        <w:div w:id="1933590538">
          <w:marLeft w:val="640"/>
          <w:marRight w:val="0"/>
          <w:marTop w:val="0"/>
          <w:marBottom w:val="0"/>
          <w:divBdr>
            <w:top w:val="none" w:sz="0" w:space="0" w:color="auto"/>
            <w:left w:val="none" w:sz="0" w:space="0" w:color="auto"/>
            <w:bottom w:val="none" w:sz="0" w:space="0" w:color="auto"/>
            <w:right w:val="none" w:sz="0" w:space="0" w:color="auto"/>
          </w:divBdr>
        </w:div>
        <w:div w:id="1569222185">
          <w:marLeft w:val="640"/>
          <w:marRight w:val="0"/>
          <w:marTop w:val="0"/>
          <w:marBottom w:val="0"/>
          <w:divBdr>
            <w:top w:val="none" w:sz="0" w:space="0" w:color="auto"/>
            <w:left w:val="none" w:sz="0" w:space="0" w:color="auto"/>
            <w:bottom w:val="none" w:sz="0" w:space="0" w:color="auto"/>
            <w:right w:val="none" w:sz="0" w:space="0" w:color="auto"/>
          </w:divBdr>
        </w:div>
        <w:div w:id="924994969">
          <w:marLeft w:val="640"/>
          <w:marRight w:val="0"/>
          <w:marTop w:val="0"/>
          <w:marBottom w:val="0"/>
          <w:divBdr>
            <w:top w:val="none" w:sz="0" w:space="0" w:color="auto"/>
            <w:left w:val="none" w:sz="0" w:space="0" w:color="auto"/>
            <w:bottom w:val="none" w:sz="0" w:space="0" w:color="auto"/>
            <w:right w:val="none" w:sz="0" w:space="0" w:color="auto"/>
          </w:divBdr>
        </w:div>
        <w:div w:id="2018530775">
          <w:marLeft w:val="640"/>
          <w:marRight w:val="0"/>
          <w:marTop w:val="0"/>
          <w:marBottom w:val="0"/>
          <w:divBdr>
            <w:top w:val="none" w:sz="0" w:space="0" w:color="auto"/>
            <w:left w:val="none" w:sz="0" w:space="0" w:color="auto"/>
            <w:bottom w:val="none" w:sz="0" w:space="0" w:color="auto"/>
            <w:right w:val="none" w:sz="0" w:space="0" w:color="auto"/>
          </w:divBdr>
        </w:div>
        <w:div w:id="1206606159">
          <w:marLeft w:val="640"/>
          <w:marRight w:val="0"/>
          <w:marTop w:val="0"/>
          <w:marBottom w:val="0"/>
          <w:divBdr>
            <w:top w:val="none" w:sz="0" w:space="0" w:color="auto"/>
            <w:left w:val="none" w:sz="0" w:space="0" w:color="auto"/>
            <w:bottom w:val="none" w:sz="0" w:space="0" w:color="auto"/>
            <w:right w:val="none" w:sz="0" w:space="0" w:color="auto"/>
          </w:divBdr>
        </w:div>
        <w:div w:id="1256592370">
          <w:marLeft w:val="640"/>
          <w:marRight w:val="0"/>
          <w:marTop w:val="0"/>
          <w:marBottom w:val="0"/>
          <w:divBdr>
            <w:top w:val="none" w:sz="0" w:space="0" w:color="auto"/>
            <w:left w:val="none" w:sz="0" w:space="0" w:color="auto"/>
            <w:bottom w:val="none" w:sz="0" w:space="0" w:color="auto"/>
            <w:right w:val="none" w:sz="0" w:space="0" w:color="auto"/>
          </w:divBdr>
        </w:div>
        <w:div w:id="1138886314">
          <w:marLeft w:val="640"/>
          <w:marRight w:val="0"/>
          <w:marTop w:val="0"/>
          <w:marBottom w:val="0"/>
          <w:divBdr>
            <w:top w:val="none" w:sz="0" w:space="0" w:color="auto"/>
            <w:left w:val="none" w:sz="0" w:space="0" w:color="auto"/>
            <w:bottom w:val="none" w:sz="0" w:space="0" w:color="auto"/>
            <w:right w:val="none" w:sz="0" w:space="0" w:color="auto"/>
          </w:divBdr>
        </w:div>
        <w:div w:id="873618733">
          <w:marLeft w:val="640"/>
          <w:marRight w:val="0"/>
          <w:marTop w:val="0"/>
          <w:marBottom w:val="0"/>
          <w:divBdr>
            <w:top w:val="none" w:sz="0" w:space="0" w:color="auto"/>
            <w:left w:val="none" w:sz="0" w:space="0" w:color="auto"/>
            <w:bottom w:val="none" w:sz="0" w:space="0" w:color="auto"/>
            <w:right w:val="none" w:sz="0" w:space="0" w:color="auto"/>
          </w:divBdr>
        </w:div>
        <w:div w:id="630015936">
          <w:marLeft w:val="640"/>
          <w:marRight w:val="0"/>
          <w:marTop w:val="0"/>
          <w:marBottom w:val="0"/>
          <w:divBdr>
            <w:top w:val="none" w:sz="0" w:space="0" w:color="auto"/>
            <w:left w:val="none" w:sz="0" w:space="0" w:color="auto"/>
            <w:bottom w:val="none" w:sz="0" w:space="0" w:color="auto"/>
            <w:right w:val="none" w:sz="0" w:space="0" w:color="auto"/>
          </w:divBdr>
        </w:div>
        <w:div w:id="1084500050">
          <w:marLeft w:val="640"/>
          <w:marRight w:val="0"/>
          <w:marTop w:val="0"/>
          <w:marBottom w:val="0"/>
          <w:divBdr>
            <w:top w:val="none" w:sz="0" w:space="0" w:color="auto"/>
            <w:left w:val="none" w:sz="0" w:space="0" w:color="auto"/>
            <w:bottom w:val="none" w:sz="0" w:space="0" w:color="auto"/>
            <w:right w:val="none" w:sz="0" w:space="0" w:color="auto"/>
          </w:divBdr>
        </w:div>
        <w:div w:id="1557162890">
          <w:marLeft w:val="640"/>
          <w:marRight w:val="0"/>
          <w:marTop w:val="0"/>
          <w:marBottom w:val="0"/>
          <w:divBdr>
            <w:top w:val="none" w:sz="0" w:space="0" w:color="auto"/>
            <w:left w:val="none" w:sz="0" w:space="0" w:color="auto"/>
            <w:bottom w:val="none" w:sz="0" w:space="0" w:color="auto"/>
            <w:right w:val="none" w:sz="0" w:space="0" w:color="auto"/>
          </w:divBdr>
        </w:div>
        <w:div w:id="873931319">
          <w:marLeft w:val="640"/>
          <w:marRight w:val="0"/>
          <w:marTop w:val="0"/>
          <w:marBottom w:val="0"/>
          <w:divBdr>
            <w:top w:val="none" w:sz="0" w:space="0" w:color="auto"/>
            <w:left w:val="none" w:sz="0" w:space="0" w:color="auto"/>
            <w:bottom w:val="none" w:sz="0" w:space="0" w:color="auto"/>
            <w:right w:val="none" w:sz="0" w:space="0" w:color="auto"/>
          </w:divBdr>
        </w:div>
        <w:div w:id="748969468">
          <w:marLeft w:val="640"/>
          <w:marRight w:val="0"/>
          <w:marTop w:val="0"/>
          <w:marBottom w:val="0"/>
          <w:divBdr>
            <w:top w:val="none" w:sz="0" w:space="0" w:color="auto"/>
            <w:left w:val="none" w:sz="0" w:space="0" w:color="auto"/>
            <w:bottom w:val="none" w:sz="0" w:space="0" w:color="auto"/>
            <w:right w:val="none" w:sz="0" w:space="0" w:color="auto"/>
          </w:divBdr>
        </w:div>
        <w:div w:id="925380978">
          <w:marLeft w:val="640"/>
          <w:marRight w:val="0"/>
          <w:marTop w:val="0"/>
          <w:marBottom w:val="0"/>
          <w:divBdr>
            <w:top w:val="none" w:sz="0" w:space="0" w:color="auto"/>
            <w:left w:val="none" w:sz="0" w:space="0" w:color="auto"/>
            <w:bottom w:val="none" w:sz="0" w:space="0" w:color="auto"/>
            <w:right w:val="none" w:sz="0" w:space="0" w:color="auto"/>
          </w:divBdr>
        </w:div>
        <w:div w:id="1976107322">
          <w:marLeft w:val="640"/>
          <w:marRight w:val="0"/>
          <w:marTop w:val="0"/>
          <w:marBottom w:val="0"/>
          <w:divBdr>
            <w:top w:val="none" w:sz="0" w:space="0" w:color="auto"/>
            <w:left w:val="none" w:sz="0" w:space="0" w:color="auto"/>
            <w:bottom w:val="none" w:sz="0" w:space="0" w:color="auto"/>
            <w:right w:val="none" w:sz="0" w:space="0" w:color="auto"/>
          </w:divBdr>
        </w:div>
        <w:div w:id="457140430">
          <w:marLeft w:val="640"/>
          <w:marRight w:val="0"/>
          <w:marTop w:val="0"/>
          <w:marBottom w:val="0"/>
          <w:divBdr>
            <w:top w:val="none" w:sz="0" w:space="0" w:color="auto"/>
            <w:left w:val="none" w:sz="0" w:space="0" w:color="auto"/>
            <w:bottom w:val="none" w:sz="0" w:space="0" w:color="auto"/>
            <w:right w:val="none" w:sz="0" w:space="0" w:color="auto"/>
          </w:divBdr>
        </w:div>
      </w:divsChild>
    </w:div>
    <w:div w:id="1265264837">
      <w:bodyDiv w:val="1"/>
      <w:marLeft w:val="0"/>
      <w:marRight w:val="0"/>
      <w:marTop w:val="0"/>
      <w:marBottom w:val="0"/>
      <w:divBdr>
        <w:top w:val="none" w:sz="0" w:space="0" w:color="auto"/>
        <w:left w:val="none" w:sz="0" w:space="0" w:color="auto"/>
        <w:bottom w:val="none" w:sz="0" w:space="0" w:color="auto"/>
        <w:right w:val="none" w:sz="0" w:space="0" w:color="auto"/>
      </w:divBdr>
    </w:div>
    <w:div w:id="1265305708">
      <w:bodyDiv w:val="1"/>
      <w:marLeft w:val="0"/>
      <w:marRight w:val="0"/>
      <w:marTop w:val="0"/>
      <w:marBottom w:val="0"/>
      <w:divBdr>
        <w:top w:val="none" w:sz="0" w:space="0" w:color="auto"/>
        <w:left w:val="none" w:sz="0" w:space="0" w:color="auto"/>
        <w:bottom w:val="none" w:sz="0" w:space="0" w:color="auto"/>
        <w:right w:val="none" w:sz="0" w:space="0" w:color="auto"/>
      </w:divBdr>
    </w:div>
    <w:div w:id="1282031777">
      <w:bodyDiv w:val="1"/>
      <w:marLeft w:val="0"/>
      <w:marRight w:val="0"/>
      <w:marTop w:val="0"/>
      <w:marBottom w:val="0"/>
      <w:divBdr>
        <w:top w:val="none" w:sz="0" w:space="0" w:color="auto"/>
        <w:left w:val="none" w:sz="0" w:space="0" w:color="auto"/>
        <w:bottom w:val="none" w:sz="0" w:space="0" w:color="auto"/>
        <w:right w:val="none" w:sz="0" w:space="0" w:color="auto"/>
      </w:divBdr>
      <w:divsChild>
        <w:div w:id="1612669424">
          <w:marLeft w:val="662"/>
          <w:marRight w:val="0"/>
          <w:marTop w:val="0"/>
          <w:marBottom w:val="0"/>
          <w:divBdr>
            <w:top w:val="none" w:sz="0" w:space="0" w:color="auto"/>
            <w:left w:val="none" w:sz="0" w:space="0" w:color="auto"/>
            <w:bottom w:val="none" w:sz="0" w:space="0" w:color="auto"/>
            <w:right w:val="none" w:sz="0" w:space="0" w:color="auto"/>
          </w:divBdr>
        </w:div>
      </w:divsChild>
    </w:div>
    <w:div w:id="1286037670">
      <w:bodyDiv w:val="1"/>
      <w:marLeft w:val="0"/>
      <w:marRight w:val="0"/>
      <w:marTop w:val="0"/>
      <w:marBottom w:val="0"/>
      <w:divBdr>
        <w:top w:val="none" w:sz="0" w:space="0" w:color="auto"/>
        <w:left w:val="none" w:sz="0" w:space="0" w:color="auto"/>
        <w:bottom w:val="none" w:sz="0" w:space="0" w:color="auto"/>
        <w:right w:val="none" w:sz="0" w:space="0" w:color="auto"/>
      </w:divBdr>
      <w:divsChild>
        <w:div w:id="269238787">
          <w:marLeft w:val="640"/>
          <w:marRight w:val="0"/>
          <w:marTop w:val="0"/>
          <w:marBottom w:val="0"/>
          <w:divBdr>
            <w:top w:val="none" w:sz="0" w:space="0" w:color="auto"/>
            <w:left w:val="none" w:sz="0" w:space="0" w:color="auto"/>
            <w:bottom w:val="none" w:sz="0" w:space="0" w:color="auto"/>
            <w:right w:val="none" w:sz="0" w:space="0" w:color="auto"/>
          </w:divBdr>
        </w:div>
        <w:div w:id="366641145">
          <w:marLeft w:val="640"/>
          <w:marRight w:val="0"/>
          <w:marTop w:val="0"/>
          <w:marBottom w:val="0"/>
          <w:divBdr>
            <w:top w:val="none" w:sz="0" w:space="0" w:color="auto"/>
            <w:left w:val="none" w:sz="0" w:space="0" w:color="auto"/>
            <w:bottom w:val="none" w:sz="0" w:space="0" w:color="auto"/>
            <w:right w:val="none" w:sz="0" w:space="0" w:color="auto"/>
          </w:divBdr>
        </w:div>
        <w:div w:id="810832661">
          <w:marLeft w:val="640"/>
          <w:marRight w:val="0"/>
          <w:marTop w:val="0"/>
          <w:marBottom w:val="0"/>
          <w:divBdr>
            <w:top w:val="none" w:sz="0" w:space="0" w:color="auto"/>
            <w:left w:val="none" w:sz="0" w:space="0" w:color="auto"/>
            <w:bottom w:val="none" w:sz="0" w:space="0" w:color="auto"/>
            <w:right w:val="none" w:sz="0" w:space="0" w:color="auto"/>
          </w:divBdr>
        </w:div>
        <w:div w:id="1799028970">
          <w:marLeft w:val="640"/>
          <w:marRight w:val="0"/>
          <w:marTop w:val="0"/>
          <w:marBottom w:val="0"/>
          <w:divBdr>
            <w:top w:val="none" w:sz="0" w:space="0" w:color="auto"/>
            <w:left w:val="none" w:sz="0" w:space="0" w:color="auto"/>
            <w:bottom w:val="none" w:sz="0" w:space="0" w:color="auto"/>
            <w:right w:val="none" w:sz="0" w:space="0" w:color="auto"/>
          </w:divBdr>
        </w:div>
        <w:div w:id="529531222">
          <w:marLeft w:val="640"/>
          <w:marRight w:val="0"/>
          <w:marTop w:val="0"/>
          <w:marBottom w:val="0"/>
          <w:divBdr>
            <w:top w:val="none" w:sz="0" w:space="0" w:color="auto"/>
            <w:left w:val="none" w:sz="0" w:space="0" w:color="auto"/>
            <w:bottom w:val="none" w:sz="0" w:space="0" w:color="auto"/>
            <w:right w:val="none" w:sz="0" w:space="0" w:color="auto"/>
          </w:divBdr>
        </w:div>
        <w:div w:id="983506450">
          <w:marLeft w:val="640"/>
          <w:marRight w:val="0"/>
          <w:marTop w:val="0"/>
          <w:marBottom w:val="0"/>
          <w:divBdr>
            <w:top w:val="none" w:sz="0" w:space="0" w:color="auto"/>
            <w:left w:val="none" w:sz="0" w:space="0" w:color="auto"/>
            <w:bottom w:val="none" w:sz="0" w:space="0" w:color="auto"/>
            <w:right w:val="none" w:sz="0" w:space="0" w:color="auto"/>
          </w:divBdr>
        </w:div>
        <w:div w:id="436869071">
          <w:marLeft w:val="640"/>
          <w:marRight w:val="0"/>
          <w:marTop w:val="0"/>
          <w:marBottom w:val="0"/>
          <w:divBdr>
            <w:top w:val="none" w:sz="0" w:space="0" w:color="auto"/>
            <w:left w:val="none" w:sz="0" w:space="0" w:color="auto"/>
            <w:bottom w:val="none" w:sz="0" w:space="0" w:color="auto"/>
            <w:right w:val="none" w:sz="0" w:space="0" w:color="auto"/>
          </w:divBdr>
        </w:div>
        <w:div w:id="1567565265">
          <w:marLeft w:val="640"/>
          <w:marRight w:val="0"/>
          <w:marTop w:val="0"/>
          <w:marBottom w:val="0"/>
          <w:divBdr>
            <w:top w:val="none" w:sz="0" w:space="0" w:color="auto"/>
            <w:left w:val="none" w:sz="0" w:space="0" w:color="auto"/>
            <w:bottom w:val="none" w:sz="0" w:space="0" w:color="auto"/>
            <w:right w:val="none" w:sz="0" w:space="0" w:color="auto"/>
          </w:divBdr>
        </w:div>
        <w:div w:id="1477188743">
          <w:marLeft w:val="640"/>
          <w:marRight w:val="0"/>
          <w:marTop w:val="0"/>
          <w:marBottom w:val="0"/>
          <w:divBdr>
            <w:top w:val="none" w:sz="0" w:space="0" w:color="auto"/>
            <w:left w:val="none" w:sz="0" w:space="0" w:color="auto"/>
            <w:bottom w:val="none" w:sz="0" w:space="0" w:color="auto"/>
            <w:right w:val="none" w:sz="0" w:space="0" w:color="auto"/>
          </w:divBdr>
        </w:div>
        <w:div w:id="2053260399">
          <w:marLeft w:val="640"/>
          <w:marRight w:val="0"/>
          <w:marTop w:val="0"/>
          <w:marBottom w:val="0"/>
          <w:divBdr>
            <w:top w:val="none" w:sz="0" w:space="0" w:color="auto"/>
            <w:left w:val="none" w:sz="0" w:space="0" w:color="auto"/>
            <w:bottom w:val="none" w:sz="0" w:space="0" w:color="auto"/>
            <w:right w:val="none" w:sz="0" w:space="0" w:color="auto"/>
          </w:divBdr>
        </w:div>
        <w:div w:id="1620724648">
          <w:marLeft w:val="640"/>
          <w:marRight w:val="0"/>
          <w:marTop w:val="0"/>
          <w:marBottom w:val="0"/>
          <w:divBdr>
            <w:top w:val="none" w:sz="0" w:space="0" w:color="auto"/>
            <w:left w:val="none" w:sz="0" w:space="0" w:color="auto"/>
            <w:bottom w:val="none" w:sz="0" w:space="0" w:color="auto"/>
            <w:right w:val="none" w:sz="0" w:space="0" w:color="auto"/>
          </w:divBdr>
        </w:div>
        <w:div w:id="477648775">
          <w:marLeft w:val="640"/>
          <w:marRight w:val="0"/>
          <w:marTop w:val="0"/>
          <w:marBottom w:val="0"/>
          <w:divBdr>
            <w:top w:val="none" w:sz="0" w:space="0" w:color="auto"/>
            <w:left w:val="none" w:sz="0" w:space="0" w:color="auto"/>
            <w:bottom w:val="none" w:sz="0" w:space="0" w:color="auto"/>
            <w:right w:val="none" w:sz="0" w:space="0" w:color="auto"/>
          </w:divBdr>
        </w:div>
        <w:div w:id="1800147095">
          <w:marLeft w:val="640"/>
          <w:marRight w:val="0"/>
          <w:marTop w:val="0"/>
          <w:marBottom w:val="0"/>
          <w:divBdr>
            <w:top w:val="none" w:sz="0" w:space="0" w:color="auto"/>
            <w:left w:val="none" w:sz="0" w:space="0" w:color="auto"/>
            <w:bottom w:val="none" w:sz="0" w:space="0" w:color="auto"/>
            <w:right w:val="none" w:sz="0" w:space="0" w:color="auto"/>
          </w:divBdr>
        </w:div>
        <w:div w:id="1992324349">
          <w:marLeft w:val="640"/>
          <w:marRight w:val="0"/>
          <w:marTop w:val="0"/>
          <w:marBottom w:val="0"/>
          <w:divBdr>
            <w:top w:val="none" w:sz="0" w:space="0" w:color="auto"/>
            <w:left w:val="none" w:sz="0" w:space="0" w:color="auto"/>
            <w:bottom w:val="none" w:sz="0" w:space="0" w:color="auto"/>
            <w:right w:val="none" w:sz="0" w:space="0" w:color="auto"/>
          </w:divBdr>
        </w:div>
        <w:div w:id="1115514578">
          <w:marLeft w:val="640"/>
          <w:marRight w:val="0"/>
          <w:marTop w:val="0"/>
          <w:marBottom w:val="0"/>
          <w:divBdr>
            <w:top w:val="none" w:sz="0" w:space="0" w:color="auto"/>
            <w:left w:val="none" w:sz="0" w:space="0" w:color="auto"/>
            <w:bottom w:val="none" w:sz="0" w:space="0" w:color="auto"/>
            <w:right w:val="none" w:sz="0" w:space="0" w:color="auto"/>
          </w:divBdr>
        </w:div>
        <w:div w:id="705913092">
          <w:marLeft w:val="640"/>
          <w:marRight w:val="0"/>
          <w:marTop w:val="0"/>
          <w:marBottom w:val="0"/>
          <w:divBdr>
            <w:top w:val="none" w:sz="0" w:space="0" w:color="auto"/>
            <w:left w:val="none" w:sz="0" w:space="0" w:color="auto"/>
            <w:bottom w:val="none" w:sz="0" w:space="0" w:color="auto"/>
            <w:right w:val="none" w:sz="0" w:space="0" w:color="auto"/>
          </w:divBdr>
        </w:div>
        <w:div w:id="62414498">
          <w:marLeft w:val="640"/>
          <w:marRight w:val="0"/>
          <w:marTop w:val="0"/>
          <w:marBottom w:val="0"/>
          <w:divBdr>
            <w:top w:val="none" w:sz="0" w:space="0" w:color="auto"/>
            <w:left w:val="none" w:sz="0" w:space="0" w:color="auto"/>
            <w:bottom w:val="none" w:sz="0" w:space="0" w:color="auto"/>
            <w:right w:val="none" w:sz="0" w:space="0" w:color="auto"/>
          </w:divBdr>
        </w:div>
        <w:div w:id="141393726">
          <w:marLeft w:val="640"/>
          <w:marRight w:val="0"/>
          <w:marTop w:val="0"/>
          <w:marBottom w:val="0"/>
          <w:divBdr>
            <w:top w:val="none" w:sz="0" w:space="0" w:color="auto"/>
            <w:left w:val="none" w:sz="0" w:space="0" w:color="auto"/>
            <w:bottom w:val="none" w:sz="0" w:space="0" w:color="auto"/>
            <w:right w:val="none" w:sz="0" w:space="0" w:color="auto"/>
          </w:divBdr>
        </w:div>
        <w:div w:id="284233334">
          <w:marLeft w:val="640"/>
          <w:marRight w:val="0"/>
          <w:marTop w:val="0"/>
          <w:marBottom w:val="0"/>
          <w:divBdr>
            <w:top w:val="none" w:sz="0" w:space="0" w:color="auto"/>
            <w:left w:val="none" w:sz="0" w:space="0" w:color="auto"/>
            <w:bottom w:val="none" w:sz="0" w:space="0" w:color="auto"/>
            <w:right w:val="none" w:sz="0" w:space="0" w:color="auto"/>
          </w:divBdr>
        </w:div>
        <w:div w:id="1379041150">
          <w:marLeft w:val="640"/>
          <w:marRight w:val="0"/>
          <w:marTop w:val="0"/>
          <w:marBottom w:val="0"/>
          <w:divBdr>
            <w:top w:val="none" w:sz="0" w:space="0" w:color="auto"/>
            <w:left w:val="none" w:sz="0" w:space="0" w:color="auto"/>
            <w:bottom w:val="none" w:sz="0" w:space="0" w:color="auto"/>
            <w:right w:val="none" w:sz="0" w:space="0" w:color="auto"/>
          </w:divBdr>
        </w:div>
        <w:div w:id="1104806892">
          <w:marLeft w:val="640"/>
          <w:marRight w:val="0"/>
          <w:marTop w:val="0"/>
          <w:marBottom w:val="0"/>
          <w:divBdr>
            <w:top w:val="none" w:sz="0" w:space="0" w:color="auto"/>
            <w:left w:val="none" w:sz="0" w:space="0" w:color="auto"/>
            <w:bottom w:val="none" w:sz="0" w:space="0" w:color="auto"/>
            <w:right w:val="none" w:sz="0" w:space="0" w:color="auto"/>
          </w:divBdr>
        </w:div>
        <w:div w:id="182792212">
          <w:marLeft w:val="640"/>
          <w:marRight w:val="0"/>
          <w:marTop w:val="0"/>
          <w:marBottom w:val="0"/>
          <w:divBdr>
            <w:top w:val="none" w:sz="0" w:space="0" w:color="auto"/>
            <w:left w:val="none" w:sz="0" w:space="0" w:color="auto"/>
            <w:bottom w:val="none" w:sz="0" w:space="0" w:color="auto"/>
            <w:right w:val="none" w:sz="0" w:space="0" w:color="auto"/>
          </w:divBdr>
        </w:div>
        <w:div w:id="2102795277">
          <w:marLeft w:val="640"/>
          <w:marRight w:val="0"/>
          <w:marTop w:val="0"/>
          <w:marBottom w:val="0"/>
          <w:divBdr>
            <w:top w:val="none" w:sz="0" w:space="0" w:color="auto"/>
            <w:left w:val="none" w:sz="0" w:space="0" w:color="auto"/>
            <w:bottom w:val="none" w:sz="0" w:space="0" w:color="auto"/>
            <w:right w:val="none" w:sz="0" w:space="0" w:color="auto"/>
          </w:divBdr>
        </w:div>
        <w:div w:id="1031490510">
          <w:marLeft w:val="640"/>
          <w:marRight w:val="0"/>
          <w:marTop w:val="0"/>
          <w:marBottom w:val="0"/>
          <w:divBdr>
            <w:top w:val="none" w:sz="0" w:space="0" w:color="auto"/>
            <w:left w:val="none" w:sz="0" w:space="0" w:color="auto"/>
            <w:bottom w:val="none" w:sz="0" w:space="0" w:color="auto"/>
            <w:right w:val="none" w:sz="0" w:space="0" w:color="auto"/>
          </w:divBdr>
        </w:div>
      </w:divsChild>
    </w:div>
    <w:div w:id="1290743443">
      <w:bodyDiv w:val="1"/>
      <w:marLeft w:val="0"/>
      <w:marRight w:val="0"/>
      <w:marTop w:val="0"/>
      <w:marBottom w:val="0"/>
      <w:divBdr>
        <w:top w:val="none" w:sz="0" w:space="0" w:color="auto"/>
        <w:left w:val="none" w:sz="0" w:space="0" w:color="auto"/>
        <w:bottom w:val="none" w:sz="0" w:space="0" w:color="auto"/>
        <w:right w:val="none" w:sz="0" w:space="0" w:color="auto"/>
      </w:divBdr>
    </w:div>
    <w:div w:id="1293438203">
      <w:bodyDiv w:val="1"/>
      <w:marLeft w:val="0"/>
      <w:marRight w:val="0"/>
      <w:marTop w:val="0"/>
      <w:marBottom w:val="0"/>
      <w:divBdr>
        <w:top w:val="none" w:sz="0" w:space="0" w:color="auto"/>
        <w:left w:val="none" w:sz="0" w:space="0" w:color="auto"/>
        <w:bottom w:val="none" w:sz="0" w:space="0" w:color="auto"/>
        <w:right w:val="none" w:sz="0" w:space="0" w:color="auto"/>
      </w:divBdr>
    </w:div>
    <w:div w:id="1293630928">
      <w:bodyDiv w:val="1"/>
      <w:marLeft w:val="0"/>
      <w:marRight w:val="0"/>
      <w:marTop w:val="0"/>
      <w:marBottom w:val="0"/>
      <w:divBdr>
        <w:top w:val="none" w:sz="0" w:space="0" w:color="auto"/>
        <w:left w:val="none" w:sz="0" w:space="0" w:color="auto"/>
        <w:bottom w:val="none" w:sz="0" w:space="0" w:color="auto"/>
        <w:right w:val="none" w:sz="0" w:space="0" w:color="auto"/>
      </w:divBdr>
    </w:div>
    <w:div w:id="1299413099">
      <w:bodyDiv w:val="1"/>
      <w:marLeft w:val="0"/>
      <w:marRight w:val="0"/>
      <w:marTop w:val="0"/>
      <w:marBottom w:val="0"/>
      <w:divBdr>
        <w:top w:val="none" w:sz="0" w:space="0" w:color="auto"/>
        <w:left w:val="none" w:sz="0" w:space="0" w:color="auto"/>
        <w:bottom w:val="none" w:sz="0" w:space="0" w:color="auto"/>
        <w:right w:val="none" w:sz="0" w:space="0" w:color="auto"/>
      </w:divBdr>
      <w:divsChild>
        <w:div w:id="1564440486">
          <w:marLeft w:val="640"/>
          <w:marRight w:val="0"/>
          <w:marTop w:val="0"/>
          <w:marBottom w:val="0"/>
          <w:divBdr>
            <w:top w:val="none" w:sz="0" w:space="0" w:color="auto"/>
            <w:left w:val="none" w:sz="0" w:space="0" w:color="auto"/>
            <w:bottom w:val="none" w:sz="0" w:space="0" w:color="auto"/>
            <w:right w:val="none" w:sz="0" w:space="0" w:color="auto"/>
          </w:divBdr>
        </w:div>
        <w:div w:id="1090083119">
          <w:marLeft w:val="640"/>
          <w:marRight w:val="0"/>
          <w:marTop w:val="0"/>
          <w:marBottom w:val="0"/>
          <w:divBdr>
            <w:top w:val="none" w:sz="0" w:space="0" w:color="auto"/>
            <w:left w:val="none" w:sz="0" w:space="0" w:color="auto"/>
            <w:bottom w:val="none" w:sz="0" w:space="0" w:color="auto"/>
            <w:right w:val="none" w:sz="0" w:space="0" w:color="auto"/>
          </w:divBdr>
        </w:div>
        <w:div w:id="32536720">
          <w:marLeft w:val="640"/>
          <w:marRight w:val="0"/>
          <w:marTop w:val="0"/>
          <w:marBottom w:val="0"/>
          <w:divBdr>
            <w:top w:val="none" w:sz="0" w:space="0" w:color="auto"/>
            <w:left w:val="none" w:sz="0" w:space="0" w:color="auto"/>
            <w:bottom w:val="none" w:sz="0" w:space="0" w:color="auto"/>
            <w:right w:val="none" w:sz="0" w:space="0" w:color="auto"/>
          </w:divBdr>
        </w:div>
        <w:div w:id="1636447624">
          <w:marLeft w:val="640"/>
          <w:marRight w:val="0"/>
          <w:marTop w:val="0"/>
          <w:marBottom w:val="0"/>
          <w:divBdr>
            <w:top w:val="none" w:sz="0" w:space="0" w:color="auto"/>
            <w:left w:val="none" w:sz="0" w:space="0" w:color="auto"/>
            <w:bottom w:val="none" w:sz="0" w:space="0" w:color="auto"/>
            <w:right w:val="none" w:sz="0" w:space="0" w:color="auto"/>
          </w:divBdr>
        </w:div>
        <w:div w:id="1065296451">
          <w:marLeft w:val="640"/>
          <w:marRight w:val="0"/>
          <w:marTop w:val="0"/>
          <w:marBottom w:val="0"/>
          <w:divBdr>
            <w:top w:val="none" w:sz="0" w:space="0" w:color="auto"/>
            <w:left w:val="none" w:sz="0" w:space="0" w:color="auto"/>
            <w:bottom w:val="none" w:sz="0" w:space="0" w:color="auto"/>
            <w:right w:val="none" w:sz="0" w:space="0" w:color="auto"/>
          </w:divBdr>
        </w:div>
        <w:div w:id="2140567270">
          <w:marLeft w:val="640"/>
          <w:marRight w:val="0"/>
          <w:marTop w:val="0"/>
          <w:marBottom w:val="0"/>
          <w:divBdr>
            <w:top w:val="none" w:sz="0" w:space="0" w:color="auto"/>
            <w:left w:val="none" w:sz="0" w:space="0" w:color="auto"/>
            <w:bottom w:val="none" w:sz="0" w:space="0" w:color="auto"/>
            <w:right w:val="none" w:sz="0" w:space="0" w:color="auto"/>
          </w:divBdr>
        </w:div>
        <w:div w:id="309749791">
          <w:marLeft w:val="640"/>
          <w:marRight w:val="0"/>
          <w:marTop w:val="0"/>
          <w:marBottom w:val="0"/>
          <w:divBdr>
            <w:top w:val="none" w:sz="0" w:space="0" w:color="auto"/>
            <w:left w:val="none" w:sz="0" w:space="0" w:color="auto"/>
            <w:bottom w:val="none" w:sz="0" w:space="0" w:color="auto"/>
            <w:right w:val="none" w:sz="0" w:space="0" w:color="auto"/>
          </w:divBdr>
        </w:div>
        <w:div w:id="463038177">
          <w:marLeft w:val="640"/>
          <w:marRight w:val="0"/>
          <w:marTop w:val="0"/>
          <w:marBottom w:val="0"/>
          <w:divBdr>
            <w:top w:val="none" w:sz="0" w:space="0" w:color="auto"/>
            <w:left w:val="none" w:sz="0" w:space="0" w:color="auto"/>
            <w:bottom w:val="none" w:sz="0" w:space="0" w:color="auto"/>
            <w:right w:val="none" w:sz="0" w:space="0" w:color="auto"/>
          </w:divBdr>
        </w:div>
        <w:div w:id="1503475060">
          <w:marLeft w:val="640"/>
          <w:marRight w:val="0"/>
          <w:marTop w:val="0"/>
          <w:marBottom w:val="0"/>
          <w:divBdr>
            <w:top w:val="none" w:sz="0" w:space="0" w:color="auto"/>
            <w:left w:val="none" w:sz="0" w:space="0" w:color="auto"/>
            <w:bottom w:val="none" w:sz="0" w:space="0" w:color="auto"/>
            <w:right w:val="none" w:sz="0" w:space="0" w:color="auto"/>
          </w:divBdr>
        </w:div>
        <w:div w:id="1259170610">
          <w:marLeft w:val="640"/>
          <w:marRight w:val="0"/>
          <w:marTop w:val="0"/>
          <w:marBottom w:val="0"/>
          <w:divBdr>
            <w:top w:val="none" w:sz="0" w:space="0" w:color="auto"/>
            <w:left w:val="none" w:sz="0" w:space="0" w:color="auto"/>
            <w:bottom w:val="none" w:sz="0" w:space="0" w:color="auto"/>
            <w:right w:val="none" w:sz="0" w:space="0" w:color="auto"/>
          </w:divBdr>
        </w:div>
        <w:div w:id="1947691731">
          <w:marLeft w:val="640"/>
          <w:marRight w:val="0"/>
          <w:marTop w:val="0"/>
          <w:marBottom w:val="0"/>
          <w:divBdr>
            <w:top w:val="none" w:sz="0" w:space="0" w:color="auto"/>
            <w:left w:val="none" w:sz="0" w:space="0" w:color="auto"/>
            <w:bottom w:val="none" w:sz="0" w:space="0" w:color="auto"/>
            <w:right w:val="none" w:sz="0" w:space="0" w:color="auto"/>
          </w:divBdr>
        </w:div>
        <w:div w:id="1037462853">
          <w:marLeft w:val="640"/>
          <w:marRight w:val="0"/>
          <w:marTop w:val="0"/>
          <w:marBottom w:val="0"/>
          <w:divBdr>
            <w:top w:val="none" w:sz="0" w:space="0" w:color="auto"/>
            <w:left w:val="none" w:sz="0" w:space="0" w:color="auto"/>
            <w:bottom w:val="none" w:sz="0" w:space="0" w:color="auto"/>
            <w:right w:val="none" w:sz="0" w:space="0" w:color="auto"/>
          </w:divBdr>
        </w:div>
        <w:div w:id="291714302">
          <w:marLeft w:val="640"/>
          <w:marRight w:val="0"/>
          <w:marTop w:val="0"/>
          <w:marBottom w:val="0"/>
          <w:divBdr>
            <w:top w:val="none" w:sz="0" w:space="0" w:color="auto"/>
            <w:left w:val="none" w:sz="0" w:space="0" w:color="auto"/>
            <w:bottom w:val="none" w:sz="0" w:space="0" w:color="auto"/>
            <w:right w:val="none" w:sz="0" w:space="0" w:color="auto"/>
          </w:divBdr>
        </w:div>
        <w:div w:id="2071340807">
          <w:marLeft w:val="640"/>
          <w:marRight w:val="0"/>
          <w:marTop w:val="0"/>
          <w:marBottom w:val="0"/>
          <w:divBdr>
            <w:top w:val="none" w:sz="0" w:space="0" w:color="auto"/>
            <w:left w:val="none" w:sz="0" w:space="0" w:color="auto"/>
            <w:bottom w:val="none" w:sz="0" w:space="0" w:color="auto"/>
            <w:right w:val="none" w:sz="0" w:space="0" w:color="auto"/>
          </w:divBdr>
        </w:div>
        <w:div w:id="1288852661">
          <w:marLeft w:val="640"/>
          <w:marRight w:val="0"/>
          <w:marTop w:val="0"/>
          <w:marBottom w:val="0"/>
          <w:divBdr>
            <w:top w:val="none" w:sz="0" w:space="0" w:color="auto"/>
            <w:left w:val="none" w:sz="0" w:space="0" w:color="auto"/>
            <w:bottom w:val="none" w:sz="0" w:space="0" w:color="auto"/>
            <w:right w:val="none" w:sz="0" w:space="0" w:color="auto"/>
          </w:divBdr>
        </w:div>
        <w:div w:id="1184130921">
          <w:marLeft w:val="640"/>
          <w:marRight w:val="0"/>
          <w:marTop w:val="0"/>
          <w:marBottom w:val="0"/>
          <w:divBdr>
            <w:top w:val="none" w:sz="0" w:space="0" w:color="auto"/>
            <w:left w:val="none" w:sz="0" w:space="0" w:color="auto"/>
            <w:bottom w:val="none" w:sz="0" w:space="0" w:color="auto"/>
            <w:right w:val="none" w:sz="0" w:space="0" w:color="auto"/>
          </w:divBdr>
        </w:div>
        <w:div w:id="1558324391">
          <w:marLeft w:val="640"/>
          <w:marRight w:val="0"/>
          <w:marTop w:val="0"/>
          <w:marBottom w:val="0"/>
          <w:divBdr>
            <w:top w:val="none" w:sz="0" w:space="0" w:color="auto"/>
            <w:left w:val="none" w:sz="0" w:space="0" w:color="auto"/>
            <w:bottom w:val="none" w:sz="0" w:space="0" w:color="auto"/>
            <w:right w:val="none" w:sz="0" w:space="0" w:color="auto"/>
          </w:divBdr>
        </w:div>
        <w:div w:id="583302384">
          <w:marLeft w:val="640"/>
          <w:marRight w:val="0"/>
          <w:marTop w:val="0"/>
          <w:marBottom w:val="0"/>
          <w:divBdr>
            <w:top w:val="none" w:sz="0" w:space="0" w:color="auto"/>
            <w:left w:val="none" w:sz="0" w:space="0" w:color="auto"/>
            <w:bottom w:val="none" w:sz="0" w:space="0" w:color="auto"/>
            <w:right w:val="none" w:sz="0" w:space="0" w:color="auto"/>
          </w:divBdr>
        </w:div>
        <w:div w:id="1029647002">
          <w:marLeft w:val="640"/>
          <w:marRight w:val="0"/>
          <w:marTop w:val="0"/>
          <w:marBottom w:val="0"/>
          <w:divBdr>
            <w:top w:val="none" w:sz="0" w:space="0" w:color="auto"/>
            <w:left w:val="none" w:sz="0" w:space="0" w:color="auto"/>
            <w:bottom w:val="none" w:sz="0" w:space="0" w:color="auto"/>
            <w:right w:val="none" w:sz="0" w:space="0" w:color="auto"/>
          </w:divBdr>
        </w:div>
        <w:div w:id="1759984900">
          <w:marLeft w:val="640"/>
          <w:marRight w:val="0"/>
          <w:marTop w:val="0"/>
          <w:marBottom w:val="0"/>
          <w:divBdr>
            <w:top w:val="none" w:sz="0" w:space="0" w:color="auto"/>
            <w:left w:val="none" w:sz="0" w:space="0" w:color="auto"/>
            <w:bottom w:val="none" w:sz="0" w:space="0" w:color="auto"/>
            <w:right w:val="none" w:sz="0" w:space="0" w:color="auto"/>
          </w:divBdr>
        </w:div>
        <w:div w:id="1278216884">
          <w:marLeft w:val="640"/>
          <w:marRight w:val="0"/>
          <w:marTop w:val="0"/>
          <w:marBottom w:val="0"/>
          <w:divBdr>
            <w:top w:val="none" w:sz="0" w:space="0" w:color="auto"/>
            <w:left w:val="none" w:sz="0" w:space="0" w:color="auto"/>
            <w:bottom w:val="none" w:sz="0" w:space="0" w:color="auto"/>
            <w:right w:val="none" w:sz="0" w:space="0" w:color="auto"/>
          </w:divBdr>
        </w:div>
        <w:div w:id="614600614">
          <w:marLeft w:val="640"/>
          <w:marRight w:val="0"/>
          <w:marTop w:val="0"/>
          <w:marBottom w:val="0"/>
          <w:divBdr>
            <w:top w:val="none" w:sz="0" w:space="0" w:color="auto"/>
            <w:left w:val="none" w:sz="0" w:space="0" w:color="auto"/>
            <w:bottom w:val="none" w:sz="0" w:space="0" w:color="auto"/>
            <w:right w:val="none" w:sz="0" w:space="0" w:color="auto"/>
          </w:divBdr>
        </w:div>
      </w:divsChild>
    </w:div>
    <w:div w:id="1341006077">
      <w:bodyDiv w:val="1"/>
      <w:marLeft w:val="0"/>
      <w:marRight w:val="0"/>
      <w:marTop w:val="0"/>
      <w:marBottom w:val="0"/>
      <w:divBdr>
        <w:top w:val="none" w:sz="0" w:space="0" w:color="auto"/>
        <w:left w:val="none" w:sz="0" w:space="0" w:color="auto"/>
        <w:bottom w:val="none" w:sz="0" w:space="0" w:color="auto"/>
        <w:right w:val="none" w:sz="0" w:space="0" w:color="auto"/>
      </w:divBdr>
      <w:divsChild>
        <w:div w:id="1156529011">
          <w:marLeft w:val="640"/>
          <w:marRight w:val="0"/>
          <w:marTop w:val="0"/>
          <w:marBottom w:val="0"/>
          <w:divBdr>
            <w:top w:val="none" w:sz="0" w:space="0" w:color="auto"/>
            <w:left w:val="none" w:sz="0" w:space="0" w:color="auto"/>
            <w:bottom w:val="none" w:sz="0" w:space="0" w:color="auto"/>
            <w:right w:val="none" w:sz="0" w:space="0" w:color="auto"/>
          </w:divBdr>
        </w:div>
        <w:div w:id="1344743557">
          <w:marLeft w:val="640"/>
          <w:marRight w:val="0"/>
          <w:marTop w:val="0"/>
          <w:marBottom w:val="0"/>
          <w:divBdr>
            <w:top w:val="none" w:sz="0" w:space="0" w:color="auto"/>
            <w:left w:val="none" w:sz="0" w:space="0" w:color="auto"/>
            <w:bottom w:val="none" w:sz="0" w:space="0" w:color="auto"/>
            <w:right w:val="none" w:sz="0" w:space="0" w:color="auto"/>
          </w:divBdr>
        </w:div>
        <w:div w:id="213545016">
          <w:marLeft w:val="640"/>
          <w:marRight w:val="0"/>
          <w:marTop w:val="0"/>
          <w:marBottom w:val="0"/>
          <w:divBdr>
            <w:top w:val="none" w:sz="0" w:space="0" w:color="auto"/>
            <w:left w:val="none" w:sz="0" w:space="0" w:color="auto"/>
            <w:bottom w:val="none" w:sz="0" w:space="0" w:color="auto"/>
            <w:right w:val="none" w:sz="0" w:space="0" w:color="auto"/>
          </w:divBdr>
        </w:div>
        <w:div w:id="1080634198">
          <w:marLeft w:val="640"/>
          <w:marRight w:val="0"/>
          <w:marTop w:val="0"/>
          <w:marBottom w:val="0"/>
          <w:divBdr>
            <w:top w:val="none" w:sz="0" w:space="0" w:color="auto"/>
            <w:left w:val="none" w:sz="0" w:space="0" w:color="auto"/>
            <w:bottom w:val="none" w:sz="0" w:space="0" w:color="auto"/>
            <w:right w:val="none" w:sz="0" w:space="0" w:color="auto"/>
          </w:divBdr>
        </w:div>
        <w:div w:id="183448214">
          <w:marLeft w:val="640"/>
          <w:marRight w:val="0"/>
          <w:marTop w:val="0"/>
          <w:marBottom w:val="0"/>
          <w:divBdr>
            <w:top w:val="none" w:sz="0" w:space="0" w:color="auto"/>
            <w:left w:val="none" w:sz="0" w:space="0" w:color="auto"/>
            <w:bottom w:val="none" w:sz="0" w:space="0" w:color="auto"/>
            <w:right w:val="none" w:sz="0" w:space="0" w:color="auto"/>
          </w:divBdr>
        </w:div>
        <w:div w:id="753402754">
          <w:marLeft w:val="640"/>
          <w:marRight w:val="0"/>
          <w:marTop w:val="0"/>
          <w:marBottom w:val="0"/>
          <w:divBdr>
            <w:top w:val="none" w:sz="0" w:space="0" w:color="auto"/>
            <w:left w:val="none" w:sz="0" w:space="0" w:color="auto"/>
            <w:bottom w:val="none" w:sz="0" w:space="0" w:color="auto"/>
            <w:right w:val="none" w:sz="0" w:space="0" w:color="auto"/>
          </w:divBdr>
        </w:div>
        <w:div w:id="536967260">
          <w:marLeft w:val="640"/>
          <w:marRight w:val="0"/>
          <w:marTop w:val="0"/>
          <w:marBottom w:val="0"/>
          <w:divBdr>
            <w:top w:val="none" w:sz="0" w:space="0" w:color="auto"/>
            <w:left w:val="none" w:sz="0" w:space="0" w:color="auto"/>
            <w:bottom w:val="none" w:sz="0" w:space="0" w:color="auto"/>
            <w:right w:val="none" w:sz="0" w:space="0" w:color="auto"/>
          </w:divBdr>
        </w:div>
        <w:div w:id="190264530">
          <w:marLeft w:val="640"/>
          <w:marRight w:val="0"/>
          <w:marTop w:val="0"/>
          <w:marBottom w:val="0"/>
          <w:divBdr>
            <w:top w:val="none" w:sz="0" w:space="0" w:color="auto"/>
            <w:left w:val="none" w:sz="0" w:space="0" w:color="auto"/>
            <w:bottom w:val="none" w:sz="0" w:space="0" w:color="auto"/>
            <w:right w:val="none" w:sz="0" w:space="0" w:color="auto"/>
          </w:divBdr>
        </w:div>
        <w:div w:id="65807325">
          <w:marLeft w:val="640"/>
          <w:marRight w:val="0"/>
          <w:marTop w:val="0"/>
          <w:marBottom w:val="0"/>
          <w:divBdr>
            <w:top w:val="none" w:sz="0" w:space="0" w:color="auto"/>
            <w:left w:val="none" w:sz="0" w:space="0" w:color="auto"/>
            <w:bottom w:val="none" w:sz="0" w:space="0" w:color="auto"/>
            <w:right w:val="none" w:sz="0" w:space="0" w:color="auto"/>
          </w:divBdr>
        </w:div>
        <w:div w:id="1500850563">
          <w:marLeft w:val="640"/>
          <w:marRight w:val="0"/>
          <w:marTop w:val="0"/>
          <w:marBottom w:val="0"/>
          <w:divBdr>
            <w:top w:val="none" w:sz="0" w:space="0" w:color="auto"/>
            <w:left w:val="none" w:sz="0" w:space="0" w:color="auto"/>
            <w:bottom w:val="none" w:sz="0" w:space="0" w:color="auto"/>
            <w:right w:val="none" w:sz="0" w:space="0" w:color="auto"/>
          </w:divBdr>
        </w:div>
        <w:div w:id="203909456">
          <w:marLeft w:val="640"/>
          <w:marRight w:val="0"/>
          <w:marTop w:val="0"/>
          <w:marBottom w:val="0"/>
          <w:divBdr>
            <w:top w:val="none" w:sz="0" w:space="0" w:color="auto"/>
            <w:left w:val="none" w:sz="0" w:space="0" w:color="auto"/>
            <w:bottom w:val="none" w:sz="0" w:space="0" w:color="auto"/>
            <w:right w:val="none" w:sz="0" w:space="0" w:color="auto"/>
          </w:divBdr>
        </w:div>
        <w:div w:id="1516964726">
          <w:marLeft w:val="640"/>
          <w:marRight w:val="0"/>
          <w:marTop w:val="0"/>
          <w:marBottom w:val="0"/>
          <w:divBdr>
            <w:top w:val="none" w:sz="0" w:space="0" w:color="auto"/>
            <w:left w:val="none" w:sz="0" w:space="0" w:color="auto"/>
            <w:bottom w:val="none" w:sz="0" w:space="0" w:color="auto"/>
            <w:right w:val="none" w:sz="0" w:space="0" w:color="auto"/>
          </w:divBdr>
        </w:div>
        <w:div w:id="684213410">
          <w:marLeft w:val="640"/>
          <w:marRight w:val="0"/>
          <w:marTop w:val="0"/>
          <w:marBottom w:val="0"/>
          <w:divBdr>
            <w:top w:val="none" w:sz="0" w:space="0" w:color="auto"/>
            <w:left w:val="none" w:sz="0" w:space="0" w:color="auto"/>
            <w:bottom w:val="none" w:sz="0" w:space="0" w:color="auto"/>
            <w:right w:val="none" w:sz="0" w:space="0" w:color="auto"/>
          </w:divBdr>
        </w:div>
        <w:div w:id="148711649">
          <w:marLeft w:val="640"/>
          <w:marRight w:val="0"/>
          <w:marTop w:val="0"/>
          <w:marBottom w:val="0"/>
          <w:divBdr>
            <w:top w:val="none" w:sz="0" w:space="0" w:color="auto"/>
            <w:left w:val="none" w:sz="0" w:space="0" w:color="auto"/>
            <w:bottom w:val="none" w:sz="0" w:space="0" w:color="auto"/>
            <w:right w:val="none" w:sz="0" w:space="0" w:color="auto"/>
          </w:divBdr>
        </w:div>
        <w:div w:id="1214780420">
          <w:marLeft w:val="640"/>
          <w:marRight w:val="0"/>
          <w:marTop w:val="0"/>
          <w:marBottom w:val="0"/>
          <w:divBdr>
            <w:top w:val="none" w:sz="0" w:space="0" w:color="auto"/>
            <w:left w:val="none" w:sz="0" w:space="0" w:color="auto"/>
            <w:bottom w:val="none" w:sz="0" w:space="0" w:color="auto"/>
            <w:right w:val="none" w:sz="0" w:space="0" w:color="auto"/>
          </w:divBdr>
        </w:div>
        <w:div w:id="2091851458">
          <w:marLeft w:val="640"/>
          <w:marRight w:val="0"/>
          <w:marTop w:val="0"/>
          <w:marBottom w:val="0"/>
          <w:divBdr>
            <w:top w:val="none" w:sz="0" w:space="0" w:color="auto"/>
            <w:left w:val="none" w:sz="0" w:space="0" w:color="auto"/>
            <w:bottom w:val="none" w:sz="0" w:space="0" w:color="auto"/>
            <w:right w:val="none" w:sz="0" w:space="0" w:color="auto"/>
          </w:divBdr>
        </w:div>
        <w:div w:id="2074426820">
          <w:marLeft w:val="640"/>
          <w:marRight w:val="0"/>
          <w:marTop w:val="0"/>
          <w:marBottom w:val="0"/>
          <w:divBdr>
            <w:top w:val="none" w:sz="0" w:space="0" w:color="auto"/>
            <w:left w:val="none" w:sz="0" w:space="0" w:color="auto"/>
            <w:bottom w:val="none" w:sz="0" w:space="0" w:color="auto"/>
            <w:right w:val="none" w:sz="0" w:space="0" w:color="auto"/>
          </w:divBdr>
        </w:div>
        <w:div w:id="429928930">
          <w:marLeft w:val="640"/>
          <w:marRight w:val="0"/>
          <w:marTop w:val="0"/>
          <w:marBottom w:val="0"/>
          <w:divBdr>
            <w:top w:val="none" w:sz="0" w:space="0" w:color="auto"/>
            <w:left w:val="none" w:sz="0" w:space="0" w:color="auto"/>
            <w:bottom w:val="none" w:sz="0" w:space="0" w:color="auto"/>
            <w:right w:val="none" w:sz="0" w:space="0" w:color="auto"/>
          </w:divBdr>
        </w:div>
        <w:div w:id="1398699300">
          <w:marLeft w:val="640"/>
          <w:marRight w:val="0"/>
          <w:marTop w:val="0"/>
          <w:marBottom w:val="0"/>
          <w:divBdr>
            <w:top w:val="none" w:sz="0" w:space="0" w:color="auto"/>
            <w:left w:val="none" w:sz="0" w:space="0" w:color="auto"/>
            <w:bottom w:val="none" w:sz="0" w:space="0" w:color="auto"/>
            <w:right w:val="none" w:sz="0" w:space="0" w:color="auto"/>
          </w:divBdr>
        </w:div>
        <w:div w:id="352654970">
          <w:marLeft w:val="640"/>
          <w:marRight w:val="0"/>
          <w:marTop w:val="0"/>
          <w:marBottom w:val="0"/>
          <w:divBdr>
            <w:top w:val="none" w:sz="0" w:space="0" w:color="auto"/>
            <w:left w:val="none" w:sz="0" w:space="0" w:color="auto"/>
            <w:bottom w:val="none" w:sz="0" w:space="0" w:color="auto"/>
            <w:right w:val="none" w:sz="0" w:space="0" w:color="auto"/>
          </w:divBdr>
        </w:div>
        <w:div w:id="1406953871">
          <w:marLeft w:val="640"/>
          <w:marRight w:val="0"/>
          <w:marTop w:val="0"/>
          <w:marBottom w:val="0"/>
          <w:divBdr>
            <w:top w:val="none" w:sz="0" w:space="0" w:color="auto"/>
            <w:left w:val="none" w:sz="0" w:space="0" w:color="auto"/>
            <w:bottom w:val="none" w:sz="0" w:space="0" w:color="auto"/>
            <w:right w:val="none" w:sz="0" w:space="0" w:color="auto"/>
          </w:divBdr>
        </w:div>
        <w:div w:id="1295989236">
          <w:marLeft w:val="640"/>
          <w:marRight w:val="0"/>
          <w:marTop w:val="0"/>
          <w:marBottom w:val="0"/>
          <w:divBdr>
            <w:top w:val="none" w:sz="0" w:space="0" w:color="auto"/>
            <w:left w:val="none" w:sz="0" w:space="0" w:color="auto"/>
            <w:bottom w:val="none" w:sz="0" w:space="0" w:color="auto"/>
            <w:right w:val="none" w:sz="0" w:space="0" w:color="auto"/>
          </w:divBdr>
        </w:div>
        <w:div w:id="1535969796">
          <w:marLeft w:val="640"/>
          <w:marRight w:val="0"/>
          <w:marTop w:val="0"/>
          <w:marBottom w:val="0"/>
          <w:divBdr>
            <w:top w:val="none" w:sz="0" w:space="0" w:color="auto"/>
            <w:left w:val="none" w:sz="0" w:space="0" w:color="auto"/>
            <w:bottom w:val="none" w:sz="0" w:space="0" w:color="auto"/>
            <w:right w:val="none" w:sz="0" w:space="0" w:color="auto"/>
          </w:divBdr>
        </w:div>
        <w:div w:id="1338575107">
          <w:marLeft w:val="640"/>
          <w:marRight w:val="0"/>
          <w:marTop w:val="0"/>
          <w:marBottom w:val="0"/>
          <w:divBdr>
            <w:top w:val="none" w:sz="0" w:space="0" w:color="auto"/>
            <w:left w:val="none" w:sz="0" w:space="0" w:color="auto"/>
            <w:bottom w:val="none" w:sz="0" w:space="0" w:color="auto"/>
            <w:right w:val="none" w:sz="0" w:space="0" w:color="auto"/>
          </w:divBdr>
        </w:div>
        <w:div w:id="1036199017">
          <w:marLeft w:val="640"/>
          <w:marRight w:val="0"/>
          <w:marTop w:val="0"/>
          <w:marBottom w:val="0"/>
          <w:divBdr>
            <w:top w:val="none" w:sz="0" w:space="0" w:color="auto"/>
            <w:left w:val="none" w:sz="0" w:space="0" w:color="auto"/>
            <w:bottom w:val="none" w:sz="0" w:space="0" w:color="auto"/>
            <w:right w:val="none" w:sz="0" w:space="0" w:color="auto"/>
          </w:divBdr>
        </w:div>
        <w:div w:id="1368678606">
          <w:marLeft w:val="640"/>
          <w:marRight w:val="0"/>
          <w:marTop w:val="0"/>
          <w:marBottom w:val="0"/>
          <w:divBdr>
            <w:top w:val="none" w:sz="0" w:space="0" w:color="auto"/>
            <w:left w:val="none" w:sz="0" w:space="0" w:color="auto"/>
            <w:bottom w:val="none" w:sz="0" w:space="0" w:color="auto"/>
            <w:right w:val="none" w:sz="0" w:space="0" w:color="auto"/>
          </w:divBdr>
        </w:div>
        <w:div w:id="1914117037">
          <w:marLeft w:val="640"/>
          <w:marRight w:val="0"/>
          <w:marTop w:val="0"/>
          <w:marBottom w:val="0"/>
          <w:divBdr>
            <w:top w:val="none" w:sz="0" w:space="0" w:color="auto"/>
            <w:left w:val="none" w:sz="0" w:space="0" w:color="auto"/>
            <w:bottom w:val="none" w:sz="0" w:space="0" w:color="auto"/>
            <w:right w:val="none" w:sz="0" w:space="0" w:color="auto"/>
          </w:divBdr>
        </w:div>
        <w:div w:id="1032607578">
          <w:marLeft w:val="640"/>
          <w:marRight w:val="0"/>
          <w:marTop w:val="0"/>
          <w:marBottom w:val="0"/>
          <w:divBdr>
            <w:top w:val="none" w:sz="0" w:space="0" w:color="auto"/>
            <w:left w:val="none" w:sz="0" w:space="0" w:color="auto"/>
            <w:bottom w:val="none" w:sz="0" w:space="0" w:color="auto"/>
            <w:right w:val="none" w:sz="0" w:space="0" w:color="auto"/>
          </w:divBdr>
        </w:div>
        <w:div w:id="1155609018">
          <w:marLeft w:val="640"/>
          <w:marRight w:val="0"/>
          <w:marTop w:val="0"/>
          <w:marBottom w:val="0"/>
          <w:divBdr>
            <w:top w:val="none" w:sz="0" w:space="0" w:color="auto"/>
            <w:left w:val="none" w:sz="0" w:space="0" w:color="auto"/>
            <w:bottom w:val="none" w:sz="0" w:space="0" w:color="auto"/>
            <w:right w:val="none" w:sz="0" w:space="0" w:color="auto"/>
          </w:divBdr>
        </w:div>
        <w:div w:id="951129818">
          <w:marLeft w:val="640"/>
          <w:marRight w:val="0"/>
          <w:marTop w:val="0"/>
          <w:marBottom w:val="0"/>
          <w:divBdr>
            <w:top w:val="none" w:sz="0" w:space="0" w:color="auto"/>
            <w:left w:val="none" w:sz="0" w:space="0" w:color="auto"/>
            <w:bottom w:val="none" w:sz="0" w:space="0" w:color="auto"/>
            <w:right w:val="none" w:sz="0" w:space="0" w:color="auto"/>
          </w:divBdr>
        </w:div>
        <w:div w:id="1009673238">
          <w:marLeft w:val="640"/>
          <w:marRight w:val="0"/>
          <w:marTop w:val="0"/>
          <w:marBottom w:val="0"/>
          <w:divBdr>
            <w:top w:val="none" w:sz="0" w:space="0" w:color="auto"/>
            <w:left w:val="none" w:sz="0" w:space="0" w:color="auto"/>
            <w:bottom w:val="none" w:sz="0" w:space="0" w:color="auto"/>
            <w:right w:val="none" w:sz="0" w:space="0" w:color="auto"/>
          </w:divBdr>
        </w:div>
        <w:div w:id="1118522632">
          <w:marLeft w:val="640"/>
          <w:marRight w:val="0"/>
          <w:marTop w:val="0"/>
          <w:marBottom w:val="0"/>
          <w:divBdr>
            <w:top w:val="none" w:sz="0" w:space="0" w:color="auto"/>
            <w:left w:val="none" w:sz="0" w:space="0" w:color="auto"/>
            <w:bottom w:val="none" w:sz="0" w:space="0" w:color="auto"/>
            <w:right w:val="none" w:sz="0" w:space="0" w:color="auto"/>
          </w:divBdr>
        </w:div>
        <w:div w:id="962999466">
          <w:marLeft w:val="640"/>
          <w:marRight w:val="0"/>
          <w:marTop w:val="0"/>
          <w:marBottom w:val="0"/>
          <w:divBdr>
            <w:top w:val="none" w:sz="0" w:space="0" w:color="auto"/>
            <w:left w:val="none" w:sz="0" w:space="0" w:color="auto"/>
            <w:bottom w:val="none" w:sz="0" w:space="0" w:color="auto"/>
            <w:right w:val="none" w:sz="0" w:space="0" w:color="auto"/>
          </w:divBdr>
        </w:div>
        <w:div w:id="74135378">
          <w:marLeft w:val="640"/>
          <w:marRight w:val="0"/>
          <w:marTop w:val="0"/>
          <w:marBottom w:val="0"/>
          <w:divBdr>
            <w:top w:val="none" w:sz="0" w:space="0" w:color="auto"/>
            <w:left w:val="none" w:sz="0" w:space="0" w:color="auto"/>
            <w:bottom w:val="none" w:sz="0" w:space="0" w:color="auto"/>
            <w:right w:val="none" w:sz="0" w:space="0" w:color="auto"/>
          </w:divBdr>
        </w:div>
        <w:div w:id="1795900378">
          <w:marLeft w:val="640"/>
          <w:marRight w:val="0"/>
          <w:marTop w:val="0"/>
          <w:marBottom w:val="0"/>
          <w:divBdr>
            <w:top w:val="none" w:sz="0" w:space="0" w:color="auto"/>
            <w:left w:val="none" w:sz="0" w:space="0" w:color="auto"/>
            <w:bottom w:val="none" w:sz="0" w:space="0" w:color="auto"/>
            <w:right w:val="none" w:sz="0" w:space="0" w:color="auto"/>
          </w:divBdr>
        </w:div>
        <w:div w:id="714233762">
          <w:marLeft w:val="640"/>
          <w:marRight w:val="0"/>
          <w:marTop w:val="0"/>
          <w:marBottom w:val="0"/>
          <w:divBdr>
            <w:top w:val="none" w:sz="0" w:space="0" w:color="auto"/>
            <w:left w:val="none" w:sz="0" w:space="0" w:color="auto"/>
            <w:bottom w:val="none" w:sz="0" w:space="0" w:color="auto"/>
            <w:right w:val="none" w:sz="0" w:space="0" w:color="auto"/>
          </w:divBdr>
        </w:div>
        <w:div w:id="8264510">
          <w:marLeft w:val="640"/>
          <w:marRight w:val="0"/>
          <w:marTop w:val="0"/>
          <w:marBottom w:val="0"/>
          <w:divBdr>
            <w:top w:val="none" w:sz="0" w:space="0" w:color="auto"/>
            <w:left w:val="none" w:sz="0" w:space="0" w:color="auto"/>
            <w:bottom w:val="none" w:sz="0" w:space="0" w:color="auto"/>
            <w:right w:val="none" w:sz="0" w:space="0" w:color="auto"/>
          </w:divBdr>
        </w:div>
        <w:div w:id="756292009">
          <w:marLeft w:val="640"/>
          <w:marRight w:val="0"/>
          <w:marTop w:val="0"/>
          <w:marBottom w:val="0"/>
          <w:divBdr>
            <w:top w:val="none" w:sz="0" w:space="0" w:color="auto"/>
            <w:left w:val="none" w:sz="0" w:space="0" w:color="auto"/>
            <w:bottom w:val="none" w:sz="0" w:space="0" w:color="auto"/>
            <w:right w:val="none" w:sz="0" w:space="0" w:color="auto"/>
          </w:divBdr>
        </w:div>
        <w:div w:id="1959216321">
          <w:marLeft w:val="640"/>
          <w:marRight w:val="0"/>
          <w:marTop w:val="0"/>
          <w:marBottom w:val="0"/>
          <w:divBdr>
            <w:top w:val="none" w:sz="0" w:space="0" w:color="auto"/>
            <w:left w:val="none" w:sz="0" w:space="0" w:color="auto"/>
            <w:bottom w:val="none" w:sz="0" w:space="0" w:color="auto"/>
            <w:right w:val="none" w:sz="0" w:space="0" w:color="auto"/>
          </w:divBdr>
        </w:div>
        <w:div w:id="815491544">
          <w:marLeft w:val="640"/>
          <w:marRight w:val="0"/>
          <w:marTop w:val="0"/>
          <w:marBottom w:val="0"/>
          <w:divBdr>
            <w:top w:val="none" w:sz="0" w:space="0" w:color="auto"/>
            <w:left w:val="none" w:sz="0" w:space="0" w:color="auto"/>
            <w:bottom w:val="none" w:sz="0" w:space="0" w:color="auto"/>
            <w:right w:val="none" w:sz="0" w:space="0" w:color="auto"/>
          </w:divBdr>
        </w:div>
        <w:div w:id="728726882">
          <w:marLeft w:val="640"/>
          <w:marRight w:val="0"/>
          <w:marTop w:val="0"/>
          <w:marBottom w:val="0"/>
          <w:divBdr>
            <w:top w:val="none" w:sz="0" w:space="0" w:color="auto"/>
            <w:left w:val="none" w:sz="0" w:space="0" w:color="auto"/>
            <w:bottom w:val="none" w:sz="0" w:space="0" w:color="auto"/>
            <w:right w:val="none" w:sz="0" w:space="0" w:color="auto"/>
          </w:divBdr>
        </w:div>
      </w:divsChild>
    </w:div>
    <w:div w:id="1349060019">
      <w:bodyDiv w:val="1"/>
      <w:marLeft w:val="0"/>
      <w:marRight w:val="0"/>
      <w:marTop w:val="0"/>
      <w:marBottom w:val="0"/>
      <w:divBdr>
        <w:top w:val="none" w:sz="0" w:space="0" w:color="auto"/>
        <w:left w:val="none" w:sz="0" w:space="0" w:color="auto"/>
        <w:bottom w:val="none" w:sz="0" w:space="0" w:color="auto"/>
        <w:right w:val="none" w:sz="0" w:space="0" w:color="auto"/>
      </w:divBdr>
    </w:div>
    <w:div w:id="1364987069">
      <w:bodyDiv w:val="1"/>
      <w:marLeft w:val="0"/>
      <w:marRight w:val="0"/>
      <w:marTop w:val="0"/>
      <w:marBottom w:val="0"/>
      <w:divBdr>
        <w:top w:val="none" w:sz="0" w:space="0" w:color="auto"/>
        <w:left w:val="none" w:sz="0" w:space="0" w:color="auto"/>
        <w:bottom w:val="none" w:sz="0" w:space="0" w:color="auto"/>
        <w:right w:val="none" w:sz="0" w:space="0" w:color="auto"/>
      </w:divBdr>
    </w:div>
    <w:div w:id="1373576371">
      <w:bodyDiv w:val="1"/>
      <w:marLeft w:val="0"/>
      <w:marRight w:val="0"/>
      <w:marTop w:val="0"/>
      <w:marBottom w:val="0"/>
      <w:divBdr>
        <w:top w:val="none" w:sz="0" w:space="0" w:color="auto"/>
        <w:left w:val="none" w:sz="0" w:space="0" w:color="auto"/>
        <w:bottom w:val="none" w:sz="0" w:space="0" w:color="auto"/>
        <w:right w:val="none" w:sz="0" w:space="0" w:color="auto"/>
      </w:divBdr>
      <w:divsChild>
        <w:div w:id="1430850350">
          <w:marLeft w:val="640"/>
          <w:marRight w:val="0"/>
          <w:marTop w:val="0"/>
          <w:marBottom w:val="0"/>
          <w:divBdr>
            <w:top w:val="none" w:sz="0" w:space="0" w:color="auto"/>
            <w:left w:val="none" w:sz="0" w:space="0" w:color="auto"/>
            <w:bottom w:val="none" w:sz="0" w:space="0" w:color="auto"/>
            <w:right w:val="none" w:sz="0" w:space="0" w:color="auto"/>
          </w:divBdr>
        </w:div>
        <w:div w:id="1985040387">
          <w:marLeft w:val="640"/>
          <w:marRight w:val="0"/>
          <w:marTop w:val="0"/>
          <w:marBottom w:val="0"/>
          <w:divBdr>
            <w:top w:val="none" w:sz="0" w:space="0" w:color="auto"/>
            <w:left w:val="none" w:sz="0" w:space="0" w:color="auto"/>
            <w:bottom w:val="none" w:sz="0" w:space="0" w:color="auto"/>
            <w:right w:val="none" w:sz="0" w:space="0" w:color="auto"/>
          </w:divBdr>
        </w:div>
        <w:div w:id="358361598">
          <w:marLeft w:val="640"/>
          <w:marRight w:val="0"/>
          <w:marTop w:val="0"/>
          <w:marBottom w:val="0"/>
          <w:divBdr>
            <w:top w:val="none" w:sz="0" w:space="0" w:color="auto"/>
            <w:left w:val="none" w:sz="0" w:space="0" w:color="auto"/>
            <w:bottom w:val="none" w:sz="0" w:space="0" w:color="auto"/>
            <w:right w:val="none" w:sz="0" w:space="0" w:color="auto"/>
          </w:divBdr>
        </w:div>
        <w:div w:id="2104255371">
          <w:marLeft w:val="640"/>
          <w:marRight w:val="0"/>
          <w:marTop w:val="0"/>
          <w:marBottom w:val="0"/>
          <w:divBdr>
            <w:top w:val="none" w:sz="0" w:space="0" w:color="auto"/>
            <w:left w:val="none" w:sz="0" w:space="0" w:color="auto"/>
            <w:bottom w:val="none" w:sz="0" w:space="0" w:color="auto"/>
            <w:right w:val="none" w:sz="0" w:space="0" w:color="auto"/>
          </w:divBdr>
        </w:div>
        <w:div w:id="1580822247">
          <w:marLeft w:val="640"/>
          <w:marRight w:val="0"/>
          <w:marTop w:val="0"/>
          <w:marBottom w:val="0"/>
          <w:divBdr>
            <w:top w:val="none" w:sz="0" w:space="0" w:color="auto"/>
            <w:left w:val="none" w:sz="0" w:space="0" w:color="auto"/>
            <w:bottom w:val="none" w:sz="0" w:space="0" w:color="auto"/>
            <w:right w:val="none" w:sz="0" w:space="0" w:color="auto"/>
          </w:divBdr>
        </w:div>
        <w:div w:id="870150096">
          <w:marLeft w:val="640"/>
          <w:marRight w:val="0"/>
          <w:marTop w:val="0"/>
          <w:marBottom w:val="0"/>
          <w:divBdr>
            <w:top w:val="none" w:sz="0" w:space="0" w:color="auto"/>
            <w:left w:val="none" w:sz="0" w:space="0" w:color="auto"/>
            <w:bottom w:val="none" w:sz="0" w:space="0" w:color="auto"/>
            <w:right w:val="none" w:sz="0" w:space="0" w:color="auto"/>
          </w:divBdr>
        </w:div>
        <w:div w:id="786855175">
          <w:marLeft w:val="640"/>
          <w:marRight w:val="0"/>
          <w:marTop w:val="0"/>
          <w:marBottom w:val="0"/>
          <w:divBdr>
            <w:top w:val="none" w:sz="0" w:space="0" w:color="auto"/>
            <w:left w:val="none" w:sz="0" w:space="0" w:color="auto"/>
            <w:bottom w:val="none" w:sz="0" w:space="0" w:color="auto"/>
            <w:right w:val="none" w:sz="0" w:space="0" w:color="auto"/>
          </w:divBdr>
        </w:div>
        <w:div w:id="1029062821">
          <w:marLeft w:val="640"/>
          <w:marRight w:val="0"/>
          <w:marTop w:val="0"/>
          <w:marBottom w:val="0"/>
          <w:divBdr>
            <w:top w:val="none" w:sz="0" w:space="0" w:color="auto"/>
            <w:left w:val="none" w:sz="0" w:space="0" w:color="auto"/>
            <w:bottom w:val="none" w:sz="0" w:space="0" w:color="auto"/>
            <w:right w:val="none" w:sz="0" w:space="0" w:color="auto"/>
          </w:divBdr>
        </w:div>
        <w:div w:id="392579692">
          <w:marLeft w:val="640"/>
          <w:marRight w:val="0"/>
          <w:marTop w:val="0"/>
          <w:marBottom w:val="0"/>
          <w:divBdr>
            <w:top w:val="none" w:sz="0" w:space="0" w:color="auto"/>
            <w:left w:val="none" w:sz="0" w:space="0" w:color="auto"/>
            <w:bottom w:val="none" w:sz="0" w:space="0" w:color="auto"/>
            <w:right w:val="none" w:sz="0" w:space="0" w:color="auto"/>
          </w:divBdr>
        </w:div>
        <w:div w:id="753012026">
          <w:marLeft w:val="640"/>
          <w:marRight w:val="0"/>
          <w:marTop w:val="0"/>
          <w:marBottom w:val="0"/>
          <w:divBdr>
            <w:top w:val="none" w:sz="0" w:space="0" w:color="auto"/>
            <w:left w:val="none" w:sz="0" w:space="0" w:color="auto"/>
            <w:bottom w:val="none" w:sz="0" w:space="0" w:color="auto"/>
            <w:right w:val="none" w:sz="0" w:space="0" w:color="auto"/>
          </w:divBdr>
        </w:div>
        <w:div w:id="1800567811">
          <w:marLeft w:val="640"/>
          <w:marRight w:val="0"/>
          <w:marTop w:val="0"/>
          <w:marBottom w:val="0"/>
          <w:divBdr>
            <w:top w:val="none" w:sz="0" w:space="0" w:color="auto"/>
            <w:left w:val="none" w:sz="0" w:space="0" w:color="auto"/>
            <w:bottom w:val="none" w:sz="0" w:space="0" w:color="auto"/>
            <w:right w:val="none" w:sz="0" w:space="0" w:color="auto"/>
          </w:divBdr>
        </w:div>
        <w:div w:id="1023941780">
          <w:marLeft w:val="640"/>
          <w:marRight w:val="0"/>
          <w:marTop w:val="0"/>
          <w:marBottom w:val="0"/>
          <w:divBdr>
            <w:top w:val="none" w:sz="0" w:space="0" w:color="auto"/>
            <w:left w:val="none" w:sz="0" w:space="0" w:color="auto"/>
            <w:bottom w:val="none" w:sz="0" w:space="0" w:color="auto"/>
            <w:right w:val="none" w:sz="0" w:space="0" w:color="auto"/>
          </w:divBdr>
        </w:div>
        <w:div w:id="1689790786">
          <w:marLeft w:val="640"/>
          <w:marRight w:val="0"/>
          <w:marTop w:val="0"/>
          <w:marBottom w:val="0"/>
          <w:divBdr>
            <w:top w:val="none" w:sz="0" w:space="0" w:color="auto"/>
            <w:left w:val="none" w:sz="0" w:space="0" w:color="auto"/>
            <w:bottom w:val="none" w:sz="0" w:space="0" w:color="auto"/>
            <w:right w:val="none" w:sz="0" w:space="0" w:color="auto"/>
          </w:divBdr>
        </w:div>
        <w:div w:id="1706173976">
          <w:marLeft w:val="640"/>
          <w:marRight w:val="0"/>
          <w:marTop w:val="0"/>
          <w:marBottom w:val="0"/>
          <w:divBdr>
            <w:top w:val="none" w:sz="0" w:space="0" w:color="auto"/>
            <w:left w:val="none" w:sz="0" w:space="0" w:color="auto"/>
            <w:bottom w:val="none" w:sz="0" w:space="0" w:color="auto"/>
            <w:right w:val="none" w:sz="0" w:space="0" w:color="auto"/>
          </w:divBdr>
        </w:div>
        <w:div w:id="1981614877">
          <w:marLeft w:val="640"/>
          <w:marRight w:val="0"/>
          <w:marTop w:val="0"/>
          <w:marBottom w:val="0"/>
          <w:divBdr>
            <w:top w:val="none" w:sz="0" w:space="0" w:color="auto"/>
            <w:left w:val="none" w:sz="0" w:space="0" w:color="auto"/>
            <w:bottom w:val="none" w:sz="0" w:space="0" w:color="auto"/>
            <w:right w:val="none" w:sz="0" w:space="0" w:color="auto"/>
          </w:divBdr>
        </w:div>
        <w:div w:id="1452434903">
          <w:marLeft w:val="640"/>
          <w:marRight w:val="0"/>
          <w:marTop w:val="0"/>
          <w:marBottom w:val="0"/>
          <w:divBdr>
            <w:top w:val="none" w:sz="0" w:space="0" w:color="auto"/>
            <w:left w:val="none" w:sz="0" w:space="0" w:color="auto"/>
            <w:bottom w:val="none" w:sz="0" w:space="0" w:color="auto"/>
            <w:right w:val="none" w:sz="0" w:space="0" w:color="auto"/>
          </w:divBdr>
        </w:div>
        <w:div w:id="58751059">
          <w:marLeft w:val="640"/>
          <w:marRight w:val="0"/>
          <w:marTop w:val="0"/>
          <w:marBottom w:val="0"/>
          <w:divBdr>
            <w:top w:val="none" w:sz="0" w:space="0" w:color="auto"/>
            <w:left w:val="none" w:sz="0" w:space="0" w:color="auto"/>
            <w:bottom w:val="none" w:sz="0" w:space="0" w:color="auto"/>
            <w:right w:val="none" w:sz="0" w:space="0" w:color="auto"/>
          </w:divBdr>
        </w:div>
        <w:div w:id="1079981318">
          <w:marLeft w:val="640"/>
          <w:marRight w:val="0"/>
          <w:marTop w:val="0"/>
          <w:marBottom w:val="0"/>
          <w:divBdr>
            <w:top w:val="none" w:sz="0" w:space="0" w:color="auto"/>
            <w:left w:val="none" w:sz="0" w:space="0" w:color="auto"/>
            <w:bottom w:val="none" w:sz="0" w:space="0" w:color="auto"/>
            <w:right w:val="none" w:sz="0" w:space="0" w:color="auto"/>
          </w:divBdr>
        </w:div>
        <w:div w:id="1291744327">
          <w:marLeft w:val="640"/>
          <w:marRight w:val="0"/>
          <w:marTop w:val="0"/>
          <w:marBottom w:val="0"/>
          <w:divBdr>
            <w:top w:val="none" w:sz="0" w:space="0" w:color="auto"/>
            <w:left w:val="none" w:sz="0" w:space="0" w:color="auto"/>
            <w:bottom w:val="none" w:sz="0" w:space="0" w:color="auto"/>
            <w:right w:val="none" w:sz="0" w:space="0" w:color="auto"/>
          </w:divBdr>
        </w:div>
        <w:div w:id="2043313849">
          <w:marLeft w:val="640"/>
          <w:marRight w:val="0"/>
          <w:marTop w:val="0"/>
          <w:marBottom w:val="0"/>
          <w:divBdr>
            <w:top w:val="none" w:sz="0" w:space="0" w:color="auto"/>
            <w:left w:val="none" w:sz="0" w:space="0" w:color="auto"/>
            <w:bottom w:val="none" w:sz="0" w:space="0" w:color="auto"/>
            <w:right w:val="none" w:sz="0" w:space="0" w:color="auto"/>
          </w:divBdr>
        </w:div>
        <w:div w:id="526601085">
          <w:marLeft w:val="640"/>
          <w:marRight w:val="0"/>
          <w:marTop w:val="0"/>
          <w:marBottom w:val="0"/>
          <w:divBdr>
            <w:top w:val="none" w:sz="0" w:space="0" w:color="auto"/>
            <w:left w:val="none" w:sz="0" w:space="0" w:color="auto"/>
            <w:bottom w:val="none" w:sz="0" w:space="0" w:color="auto"/>
            <w:right w:val="none" w:sz="0" w:space="0" w:color="auto"/>
          </w:divBdr>
        </w:div>
        <w:div w:id="247616307">
          <w:marLeft w:val="640"/>
          <w:marRight w:val="0"/>
          <w:marTop w:val="0"/>
          <w:marBottom w:val="0"/>
          <w:divBdr>
            <w:top w:val="none" w:sz="0" w:space="0" w:color="auto"/>
            <w:left w:val="none" w:sz="0" w:space="0" w:color="auto"/>
            <w:bottom w:val="none" w:sz="0" w:space="0" w:color="auto"/>
            <w:right w:val="none" w:sz="0" w:space="0" w:color="auto"/>
          </w:divBdr>
        </w:div>
        <w:div w:id="1940211069">
          <w:marLeft w:val="640"/>
          <w:marRight w:val="0"/>
          <w:marTop w:val="0"/>
          <w:marBottom w:val="0"/>
          <w:divBdr>
            <w:top w:val="none" w:sz="0" w:space="0" w:color="auto"/>
            <w:left w:val="none" w:sz="0" w:space="0" w:color="auto"/>
            <w:bottom w:val="none" w:sz="0" w:space="0" w:color="auto"/>
            <w:right w:val="none" w:sz="0" w:space="0" w:color="auto"/>
          </w:divBdr>
        </w:div>
        <w:div w:id="1521165421">
          <w:marLeft w:val="640"/>
          <w:marRight w:val="0"/>
          <w:marTop w:val="0"/>
          <w:marBottom w:val="0"/>
          <w:divBdr>
            <w:top w:val="none" w:sz="0" w:space="0" w:color="auto"/>
            <w:left w:val="none" w:sz="0" w:space="0" w:color="auto"/>
            <w:bottom w:val="none" w:sz="0" w:space="0" w:color="auto"/>
            <w:right w:val="none" w:sz="0" w:space="0" w:color="auto"/>
          </w:divBdr>
        </w:div>
        <w:div w:id="2071998465">
          <w:marLeft w:val="640"/>
          <w:marRight w:val="0"/>
          <w:marTop w:val="0"/>
          <w:marBottom w:val="0"/>
          <w:divBdr>
            <w:top w:val="none" w:sz="0" w:space="0" w:color="auto"/>
            <w:left w:val="none" w:sz="0" w:space="0" w:color="auto"/>
            <w:bottom w:val="none" w:sz="0" w:space="0" w:color="auto"/>
            <w:right w:val="none" w:sz="0" w:space="0" w:color="auto"/>
          </w:divBdr>
        </w:div>
        <w:div w:id="924916548">
          <w:marLeft w:val="640"/>
          <w:marRight w:val="0"/>
          <w:marTop w:val="0"/>
          <w:marBottom w:val="0"/>
          <w:divBdr>
            <w:top w:val="none" w:sz="0" w:space="0" w:color="auto"/>
            <w:left w:val="none" w:sz="0" w:space="0" w:color="auto"/>
            <w:bottom w:val="none" w:sz="0" w:space="0" w:color="auto"/>
            <w:right w:val="none" w:sz="0" w:space="0" w:color="auto"/>
          </w:divBdr>
        </w:div>
        <w:div w:id="523910318">
          <w:marLeft w:val="640"/>
          <w:marRight w:val="0"/>
          <w:marTop w:val="0"/>
          <w:marBottom w:val="0"/>
          <w:divBdr>
            <w:top w:val="none" w:sz="0" w:space="0" w:color="auto"/>
            <w:left w:val="none" w:sz="0" w:space="0" w:color="auto"/>
            <w:bottom w:val="none" w:sz="0" w:space="0" w:color="auto"/>
            <w:right w:val="none" w:sz="0" w:space="0" w:color="auto"/>
          </w:divBdr>
        </w:div>
        <w:div w:id="1760634454">
          <w:marLeft w:val="640"/>
          <w:marRight w:val="0"/>
          <w:marTop w:val="0"/>
          <w:marBottom w:val="0"/>
          <w:divBdr>
            <w:top w:val="none" w:sz="0" w:space="0" w:color="auto"/>
            <w:left w:val="none" w:sz="0" w:space="0" w:color="auto"/>
            <w:bottom w:val="none" w:sz="0" w:space="0" w:color="auto"/>
            <w:right w:val="none" w:sz="0" w:space="0" w:color="auto"/>
          </w:divBdr>
        </w:div>
        <w:div w:id="1266038127">
          <w:marLeft w:val="640"/>
          <w:marRight w:val="0"/>
          <w:marTop w:val="0"/>
          <w:marBottom w:val="0"/>
          <w:divBdr>
            <w:top w:val="none" w:sz="0" w:space="0" w:color="auto"/>
            <w:left w:val="none" w:sz="0" w:space="0" w:color="auto"/>
            <w:bottom w:val="none" w:sz="0" w:space="0" w:color="auto"/>
            <w:right w:val="none" w:sz="0" w:space="0" w:color="auto"/>
          </w:divBdr>
        </w:div>
        <w:div w:id="2118254721">
          <w:marLeft w:val="640"/>
          <w:marRight w:val="0"/>
          <w:marTop w:val="0"/>
          <w:marBottom w:val="0"/>
          <w:divBdr>
            <w:top w:val="none" w:sz="0" w:space="0" w:color="auto"/>
            <w:left w:val="none" w:sz="0" w:space="0" w:color="auto"/>
            <w:bottom w:val="none" w:sz="0" w:space="0" w:color="auto"/>
            <w:right w:val="none" w:sz="0" w:space="0" w:color="auto"/>
          </w:divBdr>
        </w:div>
      </w:divsChild>
    </w:div>
    <w:div w:id="1374038912">
      <w:bodyDiv w:val="1"/>
      <w:marLeft w:val="0"/>
      <w:marRight w:val="0"/>
      <w:marTop w:val="0"/>
      <w:marBottom w:val="0"/>
      <w:divBdr>
        <w:top w:val="none" w:sz="0" w:space="0" w:color="auto"/>
        <w:left w:val="none" w:sz="0" w:space="0" w:color="auto"/>
        <w:bottom w:val="none" w:sz="0" w:space="0" w:color="auto"/>
        <w:right w:val="none" w:sz="0" w:space="0" w:color="auto"/>
      </w:divBdr>
    </w:div>
    <w:div w:id="1377194232">
      <w:bodyDiv w:val="1"/>
      <w:marLeft w:val="0"/>
      <w:marRight w:val="0"/>
      <w:marTop w:val="0"/>
      <w:marBottom w:val="0"/>
      <w:divBdr>
        <w:top w:val="none" w:sz="0" w:space="0" w:color="auto"/>
        <w:left w:val="none" w:sz="0" w:space="0" w:color="auto"/>
        <w:bottom w:val="none" w:sz="0" w:space="0" w:color="auto"/>
        <w:right w:val="none" w:sz="0" w:space="0" w:color="auto"/>
      </w:divBdr>
    </w:div>
    <w:div w:id="1390571186">
      <w:bodyDiv w:val="1"/>
      <w:marLeft w:val="0"/>
      <w:marRight w:val="0"/>
      <w:marTop w:val="0"/>
      <w:marBottom w:val="0"/>
      <w:divBdr>
        <w:top w:val="none" w:sz="0" w:space="0" w:color="auto"/>
        <w:left w:val="none" w:sz="0" w:space="0" w:color="auto"/>
        <w:bottom w:val="none" w:sz="0" w:space="0" w:color="auto"/>
        <w:right w:val="none" w:sz="0" w:space="0" w:color="auto"/>
      </w:divBdr>
    </w:div>
    <w:div w:id="1434863475">
      <w:bodyDiv w:val="1"/>
      <w:marLeft w:val="0"/>
      <w:marRight w:val="0"/>
      <w:marTop w:val="0"/>
      <w:marBottom w:val="0"/>
      <w:divBdr>
        <w:top w:val="none" w:sz="0" w:space="0" w:color="auto"/>
        <w:left w:val="none" w:sz="0" w:space="0" w:color="auto"/>
        <w:bottom w:val="none" w:sz="0" w:space="0" w:color="auto"/>
        <w:right w:val="none" w:sz="0" w:space="0" w:color="auto"/>
      </w:divBdr>
    </w:div>
    <w:div w:id="1454057567">
      <w:bodyDiv w:val="1"/>
      <w:marLeft w:val="0"/>
      <w:marRight w:val="0"/>
      <w:marTop w:val="0"/>
      <w:marBottom w:val="0"/>
      <w:divBdr>
        <w:top w:val="none" w:sz="0" w:space="0" w:color="auto"/>
        <w:left w:val="none" w:sz="0" w:space="0" w:color="auto"/>
        <w:bottom w:val="none" w:sz="0" w:space="0" w:color="auto"/>
        <w:right w:val="none" w:sz="0" w:space="0" w:color="auto"/>
      </w:divBdr>
    </w:div>
    <w:div w:id="1456831469">
      <w:bodyDiv w:val="1"/>
      <w:marLeft w:val="0"/>
      <w:marRight w:val="0"/>
      <w:marTop w:val="0"/>
      <w:marBottom w:val="0"/>
      <w:divBdr>
        <w:top w:val="none" w:sz="0" w:space="0" w:color="auto"/>
        <w:left w:val="none" w:sz="0" w:space="0" w:color="auto"/>
        <w:bottom w:val="none" w:sz="0" w:space="0" w:color="auto"/>
        <w:right w:val="none" w:sz="0" w:space="0" w:color="auto"/>
      </w:divBdr>
      <w:divsChild>
        <w:div w:id="1118259469">
          <w:marLeft w:val="640"/>
          <w:marRight w:val="0"/>
          <w:marTop w:val="0"/>
          <w:marBottom w:val="0"/>
          <w:divBdr>
            <w:top w:val="none" w:sz="0" w:space="0" w:color="auto"/>
            <w:left w:val="none" w:sz="0" w:space="0" w:color="auto"/>
            <w:bottom w:val="none" w:sz="0" w:space="0" w:color="auto"/>
            <w:right w:val="none" w:sz="0" w:space="0" w:color="auto"/>
          </w:divBdr>
        </w:div>
        <w:div w:id="545482978">
          <w:marLeft w:val="640"/>
          <w:marRight w:val="0"/>
          <w:marTop w:val="0"/>
          <w:marBottom w:val="0"/>
          <w:divBdr>
            <w:top w:val="none" w:sz="0" w:space="0" w:color="auto"/>
            <w:left w:val="none" w:sz="0" w:space="0" w:color="auto"/>
            <w:bottom w:val="none" w:sz="0" w:space="0" w:color="auto"/>
            <w:right w:val="none" w:sz="0" w:space="0" w:color="auto"/>
          </w:divBdr>
        </w:div>
        <w:div w:id="1003971095">
          <w:marLeft w:val="640"/>
          <w:marRight w:val="0"/>
          <w:marTop w:val="0"/>
          <w:marBottom w:val="0"/>
          <w:divBdr>
            <w:top w:val="none" w:sz="0" w:space="0" w:color="auto"/>
            <w:left w:val="none" w:sz="0" w:space="0" w:color="auto"/>
            <w:bottom w:val="none" w:sz="0" w:space="0" w:color="auto"/>
            <w:right w:val="none" w:sz="0" w:space="0" w:color="auto"/>
          </w:divBdr>
        </w:div>
        <w:div w:id="921568804">
          <w:marLeft w:val="640"/>
          <w:marRight w:val="0"/>
          <w:marTop w:val="0"/>
          <w:marBottom w:val="0"/>
          <w:divBdr>
            <w:top w:val="none" w:sz="0" w:space="0" w:color="auto"/>
            <w:left w:val="none" w:sz="0" w:space="0" w:color="auto"/>
            <w:bottom w:val="none" w:sz="0" w:space="0" w:color="auto"/>
            <w:right w:val="none" w:sz="0" w:space="0" w:color="auto"/>
          </w:divBdr>
        </w:div>
        <w:div w:id="500051700">
          <w:marLeft w:val="640"/>
          <w:marRight w:val="0"/>
          <w:marTop w:val="0"/>
          <w:marBottom w:val="0"/>
          <w:divBdr>
            <w:top w:val="none" w:sz="0" w:space="0" w:color="auto"/>
            <w:left w:val="none" w:sz="0" w:space="0" w:color="auto"/>
            <w:bottom w:val="none" w:sz="0" w:space="0" w:color="auto"/>
            <w:right w:val="none" w:sz="0" w:space="0" w:color="auto"/>
          </w:divBdr>
        </w:div>
        <w:div w:id="1600139624">
          <w:marLeft w:val="640"/>
          <w:marRight w:val="0"/>
          <w:marTop w:val="0"/>
          <w:marBottom w:val="0"/>
          <w:divBdr>
            <w:top w:val="none" w:sz="0" w:space="0" w:color="auto"/>
            <w:left w:val="none" w:sz="0" w:space="0" w:color="auto"/>
            <w:bottom w:val="none" w:sz="0" w:space="0" w:color="auto"/>
            <w:right w:val="none" w:sz="0" w:space="0" w:color="auto"/>
          </w:divBdr>
        </w:div>
        <w:div w:id="9915307">
          <w:marLeft w:val="640"/>
          <w:marRight w:val="0"/>
          <w:marTop w:val="0"/>
          <w:marBottom w:val="0"/>
          <w:divBdr>
            <w:top w:val="none" w:sz="0" w:space="0" w:color="auto"/>
            <w:left w:val="none" w:sz="0" w:space="0" w:color="auto"/>
            <w:bottom w:val="none" w:sz="0" w:space="0" w:color="auto"/>
            <w:right w:val="none" w:sz="0" w:space="0" w:color="auto"/>
          </w:divBdr>
        </w:div>
        <w:div w:id="47656208">
          <w:marLeft w:val="640"/>
          <w:marRight w:val="0"/>
          <w:marTop w:val="0"/>
          <w:marBottom w:val="0"/>
          <w:divBdr>
            <w:top w:val="none" w:sz="0" w:space="0" w:color="auto"/>
            <w:left w:val="none" w:sz="0" w:space="0" w:color="auto"/>
            <w:bottom w:val="none" w:sz="0" w:space="0" w:color="auto"/>
            <w:right w:val="none" w:sz="0" w:space="0" w:color="auto"/>
          </w:divBdr>
        </w:div>
        <w:div w:id="1419793508">
          <w:marLeft w:val="640"/>
          <w:marRight w:val="0"/>
          <w:marTop w:val="0"/>
          <w:marBottom w:val="0"/>
          <w:divBdr>
            <w:top w:val="none" w:sz="0" w:space="0" w:color="auto"/>
            <w:left w:val="none" w:sz="0" w:space="0" w:color="auto"/>
            <w:bottom w:val="none" w:sz="0" w:space="0" w:color="auto"/>
            <w:right w:val="none" w:sz="0" w:space="0" w:color="auto"/>
          </w:divBdr>
        </w:div>
        <w:div w:id="683478682">
          <w:marLeft w:val="640"/>
          <w:marRight w:val="0"/>
          <w:marTop w:val="0"/>
          <w:marBottom w:val="0"/>
          <w:divBdr>
            <w:top w:val="none" w:sz="0" w:space="0" w:color="auto"/>
            <w:left w:val="none" w:sz="0" w:space="0" w:color="auto"/>
            <w:bottom w:val="none" w:sz="0" w:space="0" w:color="auto"/>
            <w:right w:val="none" w:sz="0" w:space="0" w:color="auto"/>
          </w:divBdr>
        </w:div>
        <w:div w:id="651757531">
          <w:marLeft w:val="640"/>
          <w:marRight w:val="0"/>
          <w:marTop w:val="0"/>
          <w:marBottom w:val="0"/>
          <w:divBdr>
            <w:top w:val="none" w:sz="0" w:space="0" w:color="auto"/>
            <w:left w:val="none" w:sz="0" w:space="0" w:color="auto"/>
            <w:bottom w:val="none" w:sz="0" w:space="0" w:color="auto"/>
            <w:right w:val="none" w:sz="0" w:space="0" w:color="auto"/>
          </w:divBdr>
        </w:div>
        <w:div w:id="2039550698">
          <w:marLeft w:val="640"/>
          <w:marRight w:val="0"/>
          <w:marTop w:val="0"/>
          <w:marBottom w:val="0"/>
          <w:divBdr>
            <w:top w:val="none" w:sz="0" w:space="0" w:color="auto"/>
            <w:left w:val="none" w:sz="0" w:space="0" w:color="auto"/>
            <w:bottom w:val="none" w:sz="0" w:space="0" w:color="auto"/>
            <w:right w:val="none" w:sz="0" w:space="0" w:color="auto"/>
          </w:divBdr>
        </w:div>
        <w:div w:id="756634781">
          <w:marLeft w:val="640"/>
          <w:marRight w:val="0"/>
          <w:marTop w:val="0"/>
          <w:marBottom w:val="0"/>
          <w:divBdr>
            <w:top w:val="none" w:sz="0" w:space="0" w:color="auto"/>
            <w:left w:val="none" w:sz="0" w:space="0" w:color="auto"/>
            <w:bottom w:val="none" w:sz="0" w:space="0" w:color="auto"/>
            <w:right w:val="none" w:sz="0" w:space="0" w:color="auto"/>
          </w:divBdr>
        </w:div>
        <w:div w:id="825438783">
          <w:marLeft w:val="640"/>
          <w:marRight w:val="0"/>
          <w:marTop w:val="0"/>
          <w:marBottom w:val="0"/>
          <w:divBdr>
            <w:top w:val="none" w:sz="0" w:space="0" w:color="auto"/>
            <w:left w:val="none" w:sz="0" w:space="0" w:color="auto"/>
            <w:bottom w:val="none" w:sz="0" w:space="0" w:color="auto"/>
            <w:right w:val="none" w:sz="0" w:space="0" w:color="auto"/>
          </w:divBdr>
        </w:div>
        <w:div w:id="880095008">
          <w:marLeft w:val="640"/>
          <w:marRight w:val="0"/>
          <w:marTop w:val="0"/>
          <w:marBottom w:val="0"/>
          <w:divBdr>
            <w:top w:val="none" w:sz="0" w:space="0" w:color="auto"/>
            <w:left w:val="none" w:sz="0" w:space="0" w:color="auto"/>
            <w:bottom w:val="none" w:sz="0" w:space="0" w:color="auto"/>
            <w:right w:val="none" w:sz="0" w:space="0" w:color="auto"/>
          </w:divBdr>
          <w:divsChild>
            <w:div w:id="263223216">
              <w:marLeft w:val="0"/>
              <w:marRight w:val="0"/>
              <w:marTop w:val="0"/>
              <w:marBottom w:val="0"/>
              <w:divBdr>
                <w:top w:val="none" w:sz="0" w:space="0" w:color="auto"/>
                <w:left w:val="none" w:sz="0" w:space="0" w:color="auto"/>
                <w:bottom w:val="none" w:sz="0" w:space="0" w:color="auto"/>
                <w:right w:val="none" w:sz="0" w:space="0" w:color="auto"/>
              </w:divBdr>
            </w:div>
            <w:div w:id="1052801983">
              <w:marLeft w:val="0"/>
              <w:marRight w:val="0"/>
              <w:marTop w:val="0"/>
              <w:marBottom w:val="0"/>
              <w:divBdr>
                <w:top w:val="none" w:sz="0" w:space="0" w:color="auto"/>
                <w:left w:val="none" w:sz="0" w:space="0" w:color="auto"/>
                <w:bottom w:val="none" w:sz="0" w:space="0" w:color="auto"/>
                <w:right w:val="none" w:sz="0" w:space="0" w:color="auto"/>
              </w:divBdr>
            </w:div>
            <w:div w:id="232860090">
              <w:marLeft w:val="0"/>
              <w:marRight w:val="0"/>
              <w:marTop w:val="0"/>
              <w:marBottom w:val="0"/>
              <w:divBdr>
                <w:top w:val="none" w:sz="0" w:space="0" w:color="auto"/>
                <w:left w:val="none" w:sz="0" w:space="0" w:color="auto"/>
                <w:bottom w:val="none" w:sz="0" w:space="0" w:color="auto"/>
                <w:right w:val="none" w:sz="0" w:space="0" w:color="auto"/>
              </w:divBdr>
            </w:div>
            <w:div w:id="222182911">
              <w:marLeft w:val="0"/>
              <w:marRight w:val="0"/>
              <w:marTop w:val="0"/>
              <w:marBottom w:val="0"/>
              <w:divBdr>
                <w:top w:val="none" w:sz="0" w:space="0" w:color="auto"/>
                <w:left w:val="none" w:sz="0" w:space="0" w:color="auto"/>
                <w:bottom w:val="none" w:sz="0" w:space="0" w:color="auto"/>
                <w:right w:val="none" w:sz="0" w:space="0" w:color="auto"/>
              </w:divBdr>
            </w:div>
            <w:div w:id="261688807">
              <w:marLeft w:val="0"/>
              <w:marRight w:val="0"/>
              <w:marTop w:val="0"/>
              <w:marBottom w:val="0"/>
              <w:divBdr>
                <w:top w:val="none" w:sz="0" w:space="0" w:color="auto"/>
                <w:left w:val="none" w:sz="0" w:space="0" w:color="auto"/>
                <w:bottom w:val="none" w:sz="0" w:space="0" w:color="auto"/>
                <w:right w:val="none" w:sz="0" w:space="0" w:color="auto"/>
              </w:divBdr>
            </w:div>
          </w:divsChild>
        </w:div>
        <w:div w:id="44958986">
          <w:marLeft w:val="640"/>
          <w:marRight w:val="0"/>
          <w:marTop w:val="0"/>
          <w:marBottom w:val="0"/>
          <w:divBdr>
            <w:top w:val="none" w:sz="0" w:space="0" w:color="auto"/>
            <w:left w:val="none" w:sz="0" w:space="0" w:color="auto"/>
            <w:bottom w:val="none" w:sz="0" w:space="0" w:color="auto"/>
            <w:right w:val="none" w:sz="0" w:space="0" w:color="auto"/>
          </w:divBdr>
        </w:div>
        <w:div w:id="1741556591">
          <w:marLeft w:val="640"/>
          <w:marRight w:val="0"/>
          <w:marTop w:val="0"/>
          <w:marBottom w:val="0"/>
          <w:divBdr>
            <w:top w:val="none" w:sz="0" w:space="0" w:color="auto"/>
            <w:left w:val="none" w:sz="0" w:space="0" w:color="auto"/>
            <w:bottom w:val="none" w:sz="0" w:space="0" w:color="auto"/>
            <w:right w:val="none" w:sz="0" w:space="0" w:color="auto"/>
          </w:divBdr>
        </w:div>
        <w:div w:id="775947706">
          <w:marLeft w:val="640"/>
          <w:marRight w:val="0"/>
          <w:marTop w:val="0"/>
          <w:marBottom w:val="0"/>
          <w:divBdr>
            <w:top w:val="none" w:sz="0" w:space="0" w:color="auto"/>
            <w:left w:val="none" w:sz="0" w:space="0" w:color="auto"/>
            <w:bottom w:val="none" w:sz="0" w:space="0" w:color="auto"/>
            <w:right w:val="none" w:sz="0" w:space="0" w:color="auto"/>
          </w:divBdr>
        </w:div>
        <w:div w:id="1019695274">
          <w:marLeft w:val="640"/>
          <w:marRight w:val="0"/>
          <w:marTop w:val="0"/>
          <w:marBottom w:val="0"/>
          <w:divBdr>
            <w:top w:val="none" w:sz="0" w:space="0" w:color="auto"/>
            <w:left w:val="none" w:sz="0" w:space="0" w:color="auto"/>
            <w:bottom w:val="none" w:sz="0" w:space="0" w:color="auto"/>
            <w:right w:val="none" w:sz="0" w:space="0" w:color="auto"/>
          </w:divBdr>
        </w:div>
        <w:div w:id="759644090">
          <w:marLeft w:val="640"/>
          <w:marRight w:val="0"/>
          <w:marTop w:val="0"/>
          <w:marBottom w:val="0"/>
          <w:divBdr>
            <w:top w:val="none" w:sz="0" w:space="0" w:color="auto"/>
            <w:left w:val="none" w:sz="0" w:space="0" w:color="auto"/>
            <w:bottom w:val="none" w:sz="0" w:space="0" w:color="auto"/>
            <w:right w:val="none" w:sz="0" w:space="0" w:color="auto"/>
          </w:divBdr>
        </w:div>
        <w:div w:id="1883203230">
          <w:marLeft w:val="640"/>
          <w:marRight w:val="0"/>
          <w:marTop w:val="0"/>
          <w:marBottom w:val="0"/>
          <w:divBdr>
            <w:top w:val="none" w:sz="0" w:space="0" w:color="auto"/>
            <w:left w:val="none" w:sz="0" w:space="0" w:color="auto"/>
            <w:bottom w:val="none" w:sz="0" w:space="0" w:color="auto"/>
            <w:right w:val="none" w:sz="0" w:space="0" w:color="auto"/>
          </w:divBdr>
        </w:div>
        <w:div w:id="1786265223">
          <w:marLeft w:val="640"/>
          <w:marRight w:val="0"/>
          <w:marTop w:val="0"/>
          <w:marBottom w:val="0"/>
          <w:divBdr>
            <w:top w:val="none" w:sz="0" w:space="0" w:color="auto"/>
            <w:left w:val="none" w:sz="0" w:space="0" w:color="auto"/>
            <w:bottom w:val="none" w:sz="0" w:space="0" w:color="auto"/>
            <w:right w:val="none" w:sz="0" w:space="0" w:color="auto"/>
          </w:divBdr>
        </w:div>
        <w:div w:id="1662464825">
          <w:marLeft w:val="640"/>
          <w:marRight w:val="0"/>
          <w:marTop w:val="0"/>
          <w:marBottom w:val="0"/>
          <w:divBdr>
            <w:top w:val="none" w:sz="0" w:space="0" w:color="auto"/>
            <w:left w:val="none" w:sz="0" w:space="0" w:color="auto"/>
            <w:bottom w:val="none" w:sz="0" w:space="0" w:color="auto"/>
            <w:right w:val="none" w:sz="0" w:space="0" w:color="auto"/>
          </w:divBdr>
        </w:div>
        <w:div w:id="750200687">
          <w:marLeft w:val="640"/>
          <w:marRight w:val="0"/>
          <w:marTop w:val="0"/>
          <w:marBottom w:val="0"/>
          <w:divBdr>
            <w:top w:val="none" w:sz="0" w:space="0" w:color="auto"/>
            <w:left w:val="none" w:sz="0" w:space="0" w:color="auto"/>
            <w:bottom w:val="none" w:sz="0" w:space="0" w:color="auto"/>
            <w:right w:val="none" w:sz="0" w:space="0" w:color="auto"/>
          </w:divBdr>
        </w:div>
        <w:div w:id="1418746358">
          <w:marLeft w:val="640"/>
          <w:marRight w:val="0"/>
          <w:marTop w:val="0"/>
          <w:marBottom w:val="0"/>
          <w:divBdr>
            <w:top w:val="none" w:sz="0" w:space="0" w:color="auto"/>
            <w:left w:val="none" w:sz="0" w:space="0" w:color="auto"/>
            <w:bottom w:val="none" w:sz="0" w:space="0" w:color="auto"/>
            <w:right w:val="none" w:sz="0" w:space="0" w:color="auto"/>
          </w:divBdr>
        </w:div>
        <w:div w:id="1539855329">
          <w:marLeft w:val="640"/>
          <w:marRight w:val="0"/>
          <w:marTop w:val="0"/>
          <w:marBottom w:val="0"/>
          <w:divBdr>
            <w:top w:val="none" w:sz="0" w:space="0" w:color="auto"/>
            <w:left w:val="none" w:sz="0" w:space="0" w:color="auto"/>
            <w:bottom w:val="none" w:sz="0" w:space="0" w:color="auto"/>
            <w:right w:val="none" w:sz="0" w:space="0" w:color="auto"/>
          </w:divBdr>
        </w:div>
        <w:div w:id="1989049409">
          <w:marLeft w:val="640"/>
          <w:marRight w:val="0"/>
          <w:marTop w:val="0"/>
          <w:marBottom w:val="0"/>
          <w:divBdr>
            <w:top w:val="none" w:sz="0" w:space="0" w:color="auto"/>
            <w:left w:val="none" w:sz="0" w:space="0" w:color="auto"/>
            <w:bottom w:val="none" w:sz="0" w:space="0" w:color="auto"/>
            <w:right w:val="none" w:sz="0" w:space="0" w:color="auto"/>
          </w:divBdr>
        </w:div>
        <w:div w:id="59254029">
          <w:marLeft w:val="640"/>
          <w:marRight w:val="0"/>
          <w:marTop w:val="0"/>
          <w:marBottom w:val="0"/>
          <w:divBdr>
            <w:top w:val="none" w:sz="0" w:space="0" w:color="auto"/>
            <w:left w:val="none" w:sz="0" w:space="0" w:color="auto"/>
            <w:bottom w:val="none" w:sz="0" w:space="0" w:color="auto"/>
            <w:right w:val="none" w:sz="0" w:space="0" w:color="auto"/>
          </w:divBdr>
        </w:div>
        <w:div w:id="1809323312">
          <w:marLeft w:val="640"/>
          <w:marRight w:val="0"/>
          <w:marTop w:val="0"/>
          <w:marBottom w:val="0"/>
          <w:divBdr>
            <w:top w:val="none" w:sz="0" w:space="0" w:color="auto"/>
            <w:left w:val="none" w:sz="0" w:space="0" w:color="auto"/>
            <w:bottom w:val="none" w:sz="0" w:space="0" w:color="auto"/>
            <w:right w:val="none" w:sz="0" w:space="0" w:color="auto"/>
          </w:divBdr>
        </w:div>
        <w:div w:id="1631981115">
          <w:marLeft w:val="640"/>
          <w:marRight w:val="0"/>
          <w:marTop w:val="0"/>
          <w:marBottom w:val="0"/>
          <w:divBdr>
            <w:top w:val="none" w:sz="0" w:space="0" w:color="auto"/>
            <w:left w:val="none" w:sz="0" w:space="0" w:color="auto"/>
            <w:bottom w:val="none" w:sz="0" w:space="0" w:color="auto"/>
            <w:right w:val="none" w:sz="0" w:space="0" w:color="auto"/>
          </w:divBdr>
        </w:div>
        <w:div w:id="1966110600">
          <w:marLeft w:val="640"/>
          <w:marRight w:val="0"/>
          <w:marTop w:val="0"/>
          <w:marBottom w:val="0"/>
          <w:divBdr>
            <w:top w:val="none" w:sz="0" w:space="0" w:color="auto"/>
            <w:left w:val="none" w:sz="0" w:space="0" w:color="auto"/>
            <w:bottom w:val="none" w:sz="0" w:space="0" w:color="auto"/>
            <w:right w:val="none" w:sz="0" w:space="0" w:color="auto"/>
          </w:divBdr>
        </w:div>
        <w:div w:id="1019313622">
          <w:marLeft w:val="640"/>
          <w:marRight w:val="0"/>
          <w:marTop w:val="0"/>
          <w:marBottom w:val="0"/>
          <w:divBdr>
            <w:top w:val="none" w:sz="0" w:space="0" w:color="auto"/>
            <w:left w:val="none" w:sz="0" w:space="0" w:color="auto"/>
            <w:bottom w:val="none" w:sz="0" w:space="0" w:color="auto"/>
            <w:right w:val="none" w:sz="0" w:space="0" w:color="auto"/>
          </w:divBdr>
        </w:div>
        <w:div w:id="844201429">
          <w:marLeft w:val="640"/>
          <w:marRight w:val="0"/>
          <w:marTop w:val="0"/>
          <w:marBottom w:val="0"/>
          <w:divBdr>
            <w:top w:val="none" w:sz="0" w:space="0" w:color="auto"/>
            <w:left w:val="none" w:sz="0" w:space="0" w:color="auto"/>
            <w:bottom w:val="none" w:sz="0" w:space="0" w:color="auto"/>
            <w:right w:val="none" w:sz="0" w:space="0" w:color="auto"/>
          </w:divBdr>
        </w:div>
        <w:div w:id="1907951452">
          <w:marLeft w:val="640"/>
          <w:marRight w:val="0"/>
          <w:marTop w:val="0"/>
          <w:marBottom w:val="0"/>
          <w:divBdr>
            <w:top w:val="none" w:sz="0" w:space="0" w:color="auto"/>
            <w:left w:val="none" w:sz="0" w:space="0" w:color="auto"/>
            <w:bottom w:val="none" w:sz="0" w:space="0" w:color="auto"/>
            <w:right w:val="none" w:sz="0" w:space="0" w:color="auto"/>
          </w:divBdr>
        </w:div>
        <w:div w:id="1783262467">
          <w:marLeft w:val="640"/>
          <w:marRight w:val="0"/>
          <w:marTop w:val="0"/>
          <w:marBottom w:val="0"/>
          <w:divBdr>
            <w:top w:val="none" w:sz="0" w:space="0" w:color="auto"/>
            <w:left w:val="none" w:sz="0" w:space="0" w:color="auto"/>
            <w:bottom w:val="none" w:sz="0" w:space="0" w:color="auto"/>
            <w:right w:val="none" w:sz="0" w:space="0" w:color="auto"/>
          </w:divBdr>
        </w:div>
        <w:div w:id="618488890">
          <w:marLeft w:val="640"/>
          <w:marRight w:val="0"/>
          <w:marTop w:val="0"/>
          <w:marBottom w:val="0"/>
          <w:divBdr>
            <w:top w:val="none" w:sz="0" w:space="0" w:color="auto"/>
            <w:left w:val="none" w:sz="0" w:space="0" w:color="auto"/>
            <w:bottom w:val="none" w:sz="0" w:space="0" w:color="auto"/>
            <w:right w:val="none" w:sz="0" w:space="0" w:color="auto"/>
          </w:divBdr>
        </w:div>
        <w:div w:id="595868587">
          <w:marLeft w:val="640"/>
          <w:marRight w:val="0"/>
          <w:marTop w:val="0"/>
          <w:marBottom w:val="0"/>
          <w:divBdr>
            <w:top w:val="none" w:sz="0" w:space="0" w:color="auto"/>
            <w:left w:val="none" w:sz="0" w:space="0" w:color="auto"/>
            <w:bottom w:val="none" w:sz="0" w:space="0" w:color="auto"/>
            <w:right w:val="none" w:sz="0" w:space="0" w:color="auto"/>
          </w:divBdr>
        </w:div>
        <w:div w:id="439381167">
          <w:marLeft w:val="640"/>
          <w:marRight w:val="0"/>
          <w:marTop w:val="0"/>
          <w:marBottom w:val="0"/>
          <w:divBdr>
            <w:top w:val="none" w:sz="0" w:space="0" w:color="auto"/>
            <w:left w:val="none" w:sz="0" w:space="0" w:color="auto"/>
            <w:bottom w:val="none" w:sz="0" w:space="0" w:color="auto"/>
            <w:right w:val="none" w:sz="0" w:space="0" w:color="auto"/>
          </w:divBdr>
        </w:div>
        <w:div w:id="557128791">
          <w:marLeft w:val="640"/>
          <w:marRight w:val="0"/>
          <w:marTop w:val="0"/>
          <w:marBottom w:val="0"/>
          <w:divBdr>
            <w:top w:val="none" w:sz="0" w:space="0" w:color="auto"/>
            <w:left w:val="none" w:sz="0" w:space="0" w:color="auto"/>
            <w:bottom w:val="none" w:sz="0" w:space="0" w:color="auto"/>
            <w:right w:val="none" w:sz="0" w:space="0" w:color="auto"/>
          </w:divBdr>
        </w:div>
        <w:div w:id="1212424798">
          <w:marLeft w:val="640"/>
          <w:marRight w:val="0"/>
          <w:marTop w:val="0"/>
          <w:marBottom w:val="0"/>
          <w:divBdr>
            <w:top w:val="none" w:sz="0" w:space="0" w:color="auto"/>
            <w:left w:val="none" w:sz="0" w:space="0" w:color="auto"/>
            <w:bottom w:val="none" w:sz="0" w:space="0" w:color="auto"/>
            <w:right w:val="none" w:sz="0" w:space="0" w:color="auto"/>
          </w:divBdr>
        </w:div>
        <w:div w:id="2064138636">
          <w:marLeft w:val="640"/>
          <w:marRight w:val="0"/>
          <w:marTop w:val="0"/>
          <w:marBottom w:val="0"/>
          <w:divBdr>
            <w:top w:val="none" w:sz="0" w:space="0" w:color="auto"/>
            <w:left w:val="none" w:sz="0" w:space="0" w:color="auto"/>
            <w:bottom w:val="none" w:sz="0" w:space="0" w:color="auto"/>
            <w:right w:val="none" w:sz="0" w:space="0" w:color="auto"/>
          </w:divBdr>
        </w:div>
        <w:div w:id="723214641">
          <w:marLeft w:val="640"/>
          <w:marRight w:val="0"/>
          <w:marTop w:val="0"/>
          <w:marBottom w:val="0"/>
          <w:divBdr>
            <w:top w:val="none" w:sz="0" w:space="0" w:color="auto"/>
            <w:left w:val="none" w:sz="0" w:space="0" w:color="auto"/>
            <w:bottom w:val="none" w:sz="0" w:space="0" w:color="auto"/>
            <w:right w:val="none" w:sz="0" w:space="0" w:color="auto"/>
          </w:divBdr>
        </w:div>
        <w:div w:id="752507042">
          <w:marLeft w:val="640"/>
          <w:marRight w:val="0"/>
          <w:marTop w:val="0"/>
          <w:marBottom w:val="0"/>
          <w:divBdr>
            <w:top w:val="none" w:sz="0" w:space="0" w:color="auto"/>
            <w:left w:val="none" w:sz="0" w:space="0" w:color="auto"/>
            <w:bottom w:val="none" w:sz="0" w:space="0" w:color="auto"/>
            <w:right w:val="none" w:sz="0" w:space="0" w:color="auto"/>
          </w:divBdr>
        </w:div>
      </w:divsChild>
    </w:div>
    <w:div w:id="1459495120">
      <w:bodyDiv w:val="1"/>
      <w:marLeft w:val="0"/>
      <w:marRight w:val="0"/>
      <w:marTop w:val="0"/>
      <w:marBottom w:val="0"/>
      <w:divBdr>
        <w:top w:val="none" w:sz="0" w:space="0" w:color="auto"/>
        <w:left w:val="none" w:sz="0" w:space="0" w:color="auto"/>
        <w:bottom w:val="none" w:sz="0" w:space="0" w:color="auto"/>
        <w:right w:val="none" w:sz="0" w:space="0" w:color="auto"/>
      </w:divBdr>
      <w:divsChild>
        <w:div w:id="2126732567">
          <w:marLeft w:val="640"/>
          <w:marRight w:val="0"/>
          <w:marTop w:val="0"/>
          <w:marBottom w:val="0"/>
          <w:divBdr>
            <w:top w:val="none" w:sz="0" w:space="0" w:color="auto"/>
            <w:left w:val="none" w:sz="0" w:space="0" w:color="auto"/>
            <w:bottom w:val="none" w:sz="0" w:space="0" w:color="auto"/>
            <w:right w:val="none" w:sz="0" w:space="0" w:color="auto"/>
          </w:divBdr>
        </w:div>
        <w:div w:id="1322393424">
          <w:marLeft w:val="640"/>
          <w:marRight w:val="0"/>
          <w:marTop w:val="0"/>
          <w:marBottom w:val="0"/>
          <w:divBdr>
            <w:top w:val="none" w:sz="0" w:space="0" w:color="auto"/>
            <w:left w:val="none" w:sz="0" w:space="0" w:color="auto"/>
            <w:bottom w:val="none" w:sz="0" w:space="0" w:color="auto"/>
            <w:right w:val="none" w:sz="0" w:space="0" w:color="auto"/>
          </w:divBdr>
        </w:div>
        <w:div w:id="1089421938">
          <w:marLeft w:val="640"/>
          <w:marRight w:val="0"/>
          <w:marTop w:val="0"/>
          <w:marBottom w:val="0"/>
          <w:divBdr>
            <w:top w:val="none" w:sz="0" w:space="0" w:color="auto"/>
            <w:left w:val="none" w:sz="0" w:space="0" w:color="auto"/>
            <w:bottom w:val="none" w:sz="0" w:space="0" w:color="auto"/>
            <w:right w:val="none" w:sz="0" w:space="0" w:color="auto"/>
          </w:divBdr>
        </w:div>
        <w:div w:id="852692069">
          <w:marLeft w:val="640"/>
          <w:marRight w:val="0"/>
          <w:marTop w:val="0"/>
          <w:marBottom w:val="0"/>
          <w:divBdr>
            <w:top w:val="none" w:sz="0" w:space="0" w:color="auto"/>
            <w:left w:val="none" w:sz="0" w:space="0" w:color="auto"/>
            <w:bottom w:val="none" w:sz="0" w:space="0" w:color="auto"/>
            <w:right w:val="none" w:sz="0" w:space="0" w:color="auto"/>
          </w:divBdr>
        </w:div>
        <w:div w:id="368916414">
          <w:marLeft w:val="640"/>
          <w:marRight w:val="0"/>
          <w:marTop w:val="0"/>
          <w:marBottom w:val="0"/>
          <w:divBdr>
            <w:top w:val="none" w:sz="0" w:space="0" w:color="auto"/>
            <w:left w:val="none" w:sz="0" w:space="0" w:color="auto"/>
            <w:bottom w:val="none" w:sz="0" w:space="0" w:color="auto"/>
            <w:right w:val="none" w:sz="0" w:space="0" w:color="auto"/>
          </w:divBdr>
        </w:div>
        <w:div w:id="249244063">
          <w:marLeft w:val="640"/>
          <w:marRight w:val="0"/>
          <w:marTop w:val="0"/>
          <w:marBottom w:val="0"/>
          <w:divBdr>
            <w:top w:val="none" w:sz="0" w:space="0" w:color="auto"/>
            <w:left w:val="none" w:sz="0" w:space="0" w:color="auto"/>
            <w:bottom w:val="none" w:sz="0" w:space="0" w:color="auto"/>
            <w:right w:val="none" w:sz="0" w:space="0" w:color="auto"/>
          </w:divBdr>
        </w:div>
        <w:div w:id="1253858898">
          <w:marLeft w:val="640"/>
          <w:marRight w:val="0"/>
          <w:marTop w:val="0"/>
          <w:marBottom w:val="0"/>
          <w:divBdr>
            <w:top w:val="none" w:sz="0" w:space="0" w:color="auto"/>
            <w:left w:val="none" w:sz="0" w:space="0" w:color="auto"/>
            <w:bottom w:val="none" w:sz="0" w:space="0" w:color="auto"/>
            <w:right w:val="none" w:sz="0" w:space="0" w:color="auto"/>
          </w:divBdr>
        </w:div>
        <w:div w:id="466775036">
          <w:marLeft w:val="640"/>
          <w:marRight w:val="0"/>
          <w:marTop w:val="0"/>
          <w:marBottom w:val="0"/>
          <w:divBdr>
            <w:top w:val="none" w:sz="0" w:space="0" w:color="auto"/>
            <w:left w:val="none" w:sz="0" w:space="0" w:color="auto"/>
            <w:bottom w:val="none" w:sz="0" w:space="0" w:color="auto"/>
            <w:right w:val="none" w:sz="0" w:space="0" w:color="auto"/>
          </w:divBdr>
        </w:div>
        <w:div w:id="1050963090">
          <w:marLeft w:val="640"/>
          <w:marRight w:val="0"/>
          <w:marTop w:val="0"/>
          <w:marBottom w:val="0"/>
          <w:divBdr>
            <w:top w:val="none" w:sz="0" w:space="0" w:color="auto"/>
            <w:left w:val="none" w:sz="0" w:space="0" w:color="auto"/>
            <w:bottom w:val="none" w:sz="0" w:space="0" w:color="auto"/>
            <w:right w:val="none" w:sz="0" w:space="0" w:color="auto"/>
          </w:divBdr>
        </w:div>
        <w:div w:id="1427192641">
          <w:marLeft w:val="640"/>
          <w:marRight w:val="0"/>
          <w:marTop w:val="0"/>
          <w:marBottom w:val="0"/>
          <w:divBdr>
            <w:top w:val="none" w:sz="0" w:space="0" w:color="auto"/>
            <w:left w:val="none" w:sz="0" w:space="0" w:color="auto"/>
            <w:bottom w:val="none" w:sz="0" w:space="0" w:color="auto"/>
            <w:right w:val="none" w:sz="0" w:space="0" w:color="auto"/>
          </w:divBdr>
        </w:div>
        <w:div w:id="886574778">
          <w:marLeft w:val="640"/>
          <w:marRight w:val="0"/>
          <w:marTop w:val="0"/>
          <w:marBottom w:val="0"/>
          <w:divBdr>
            <w:top w:val="none" w:sz="0" w:space="0" w:color="auto"/>
            <w:left w:val="none" w:sz="0" w:space="0" w:color="auto"/>
            <w:bottom w:val="none" w:sz="0" w:space="0" w:color="auto"/>
            <w:right w:val="none" w:sz="0" w:space="0" w:color="auto"/>
          </w:divBdr>
        </w:div>
        <w:div w:id="2020502510">
          <w:marLeft w:val="640"/>
          <w:marRight w:val="0"/>
          <w:marTop w:val="0"/>
          <w:marBottom w:val="0"/>
          <w:divBdr>
            <w:top w:val="none" w:sz="0" w:space="0" w:color="auto"/>
            <w:left w:val="none" w:sz="0" w:space="0" w:color="auto"/>
            <w:bottom w:val="none" w:sz="0" w:space="0" w:color="auto"/>
            <w:right w:val="none" w:sz="0" w:space="0" w:color="auto"/>
          </w:divBdr>
        </w:div>
        <w:div w:id="1150561706">
          <w:marLeft w:val="640"/>
          <w:marRight w:val="0"/>
          <w:marTop w:val="0"/>
          <w:marBottom w:val="0"/>
          <w:divBdr>
            <w:top w:val="none" w:sz="0" w:space="0" w:color="auto"/>
            <w:left w:val="none" w:sz="0" w:space="0" w:color="auto"/>
            <w:bottom w:val="none" w:sz="0" w:space="0" w:color="auto"/>
            <w:right w:val="none" w:sz="0" w:space="0" w:color="auto"/>
          </w:divBdr>
        </w:div>
        <w:div w:id="1983732983">
          <w:marLeft w:val="640"/>
          <w:marRight w:val="0"/>
          <w:marTop w:val="0"/>
          <w:marBottom w:val="0"/>
          <w:divBdr>
            <w:top w:val="none" w:sz="0" w:space="0" w:color="auto"/>
            <w:left w:val="none" w:sz="0" w:space="0" w:color="auto"/>
            <w:bottom w:val="none" w:sz="0" w:space="0" w:color="auto"/>
            <w:right w:val="none" w:sz="0" w:space="0" w:color="auto"/>
          </w:divBdr>
        </w:div>
        <w:div w:id="613026956">
          <w:marLeft w:val="640"/>
          <w:marRight w:val="0"/>
          <w:marTop w:val="0"/>
          <w:marBottom w:val="0"/>
          <w:divBdr>
            <w:top w:val="none" w:sz="0" w:space="0" w:color="auto"/>
            <w:left w:val="none" w:sz="0" w:space="0" w:color="auto"/>
            <w:bottom w:val="none" w:sz="0" w:space="0" w:color="auto"/>
            <w:right w:val="none" w:sz="0" w:space="0" w:color="auto"/>
          </w:divBdr>
          <w:divsChild>
            <w:div w:id="1956673309">
              <w:marLeft w:val="0"/>
              <w:marRight w:val="0"/>
              <w:marTop w:val="0"/>
              <w:marBottom w:val="0"/>
              <w:divBdr>
                <w:top w:val="none" w:sz="0" w:space="0" w:color="auto"/>
                <w:left w:val="none" w:sz="0" w:space="0" w:color="auto"/>
                <w:bottom w:val="none" w:sz="0" w:space="0" w:color="auto"/>
                <w:right w:val="none" w:sz="0" w:space="0" w:color="auto"/>
              </w:divBdr>
            </w:div>
          </w:divsChild>
        </w:div>
        <w:div w:id="1601378347">
          <w:marLeft w:val="640"/>
          <w:marRight w:val="0"/>
          <w:marTop w:val="0"/>
          <w:marBottom w:val="0"/>
          <w:divBdr>
            <w:top w:val="none" w:sz="0" w:space="0" w:color="auto"/>
            <w:left w:val="none" w:sz="0" w:space="0" w:color="auto"/>
            <w:bottom w:val="none" w:sz="0" w:space="0" w:color="auto"/>
            <w:right w:val="none" w:sz="0" w:space="0" w:color="auto"/>
          </w:divBdr>
        </w:div>
        <w:div w:id="1063261041">
          <w:marLeft w:val="640"/>
          <w:marRight w:val="0"/>
          <w:marTop w:val="0"/>
          <w:marBottom w:val="0"/>
          <w:divBdr>
            <w:top w:val="none" w:sz="0" w:space="0" w:color="auto"/>
            <w:left w:val="none" w:sz="0" w:space="0" w:color="auto"/>
            <w:bottom w:val="none" w:sz="0" w:space="0" w:color="auto"/>
            <w:right w:val="none" w:sz="0" w:space="0" w:color="auto"/>
          </w:divBdr>
        </w:div>
        <w:div w:id="1601331688">
          <w:marLeft w:val="640"/>
          <w:marRight w:val="0"/>
          <w:marTop w:val="0"/>
          <w:marBottom w:val="0"/>
          <w:divBdr>
            <w:top w:val="none" w:sz="0" w:space="0" w:color="auto"/>
            <w:left w:val="none" w:sz="0" w:space="0" w:color="auto"/>
            <w:bottom w:val="none" w:sz="0" w:space="0" w:color="auto"/>
            <w:right w:val="none" w:sz="0" w:space="0" w:color="auto"/>
          </w:divBdr>
        </w:div>
        <w:div w:id="811404592">
          <w:marLeft w:val="640"/>
          <w:marRight w:val="0"/>
          <w:marTop w:val="0"/>
          <w:marBottom w:val="0"/>
          <w:divBdr>
            <w:top w:val="none" w:sz="0" w:space="0" w:color="auto"/>
            <w:left w:val="none" w:sz="0" w:space="0" w:color="auto"/>
            <w:bottom w:val="none" w:sz="0" w:space="0" w:color="auto"/>
            <w:right w:val="none" w:sz="0" w:space="0" w:color="auto"/>
          </w:divBdr>
        </w:div>
        <w:div w:id="1681736565">
          <w:marLeft w:val="640"/>
          <w:marRight w:val="0"/>
          <w:marTop w:val="0"/>
          <w:marBottom w:val="0"/>
          <w:divBdr>
            <w:top w:val="none" w:sz="0" w:space="0" w:color="auto"/>
            <w:left w:val="none" w:sz="0" w:space="0" w:color="auto"/>
            <w:bottom w:val="none" w:sz="0" w:space="0" w:color="auto"/>
            <w:right w:val="none" w:sz="0" w:space="0" w:color="auto"/>
          </w:divBdr>
        </w:div>
        <w:div w:id="2129660173">
          <w:marLeft w:val="640"/>
          <w:marRight w:val="0"/>
          <w:marTop w:val="0"/>
          <w:marBottom w:val="0"/>
          <w:divBdr>
            <w:top w:val="none" w:sz="0" w:space="0" w:color="auto"/>
            <w:left w:val="none" w:sz="0" w:space="0" w:color="auto"/>
            <w:bottom w:val="none" w:sz="0" w:space="0" w:color="auto"/>
            <w:right w:val="none" w:sz="0" w:space="0" w:color="auto"/>
          </w:divBdr>
        </w:div>
        <w:div w:id="1131284119">
          <w:marLeft w:val="640"/>
          <w:marRight w:val="0"/>
          <w:marTop w:val="0"/>
          <w:marBottom w:val="0"/>
          <w:divBdr>
            <w:top w:val="none" w:sz="0" w:space="0" w:color="auto"/>
            <w:left w:val="none" w:sz="0" w:space="0" w:color="auto"/>
            <w:bottom w:val="none" w:sz="0" w:space="0" w:color="auto"/>
            <w:right w:val="none" w:sz="0" w:space="0" w:color="auto"/>
          </w:divBdr>
        </w:div>
        <w:div w:id="1594435538">
          <w:marLeft w:val="640"/>
          <w:marRight w:val="0"/>
          <w:marTop w:val="0"/>
          <w:marBottom w:val="0"/>
          <w:divBdr>
            <w:top w:val="none" w:sz="0" w:space="0" w:color="auto"/>
            <w:left w:val="none" w:sz="0" w:space="0" w:color="auto"/>
            <w:bottom w:val="none" w:sz="0" w:space="0" w:color="auto"/>
            <w:right w:val="none" w:sz="0" w:space="0" w:color="auto"/>
          </w:divBdr>
        </w:div>
        <w:div w:id="1126779216">
          <w:marLeft w:val="640"/>
          <w:marRight w:val="0"/>
          <w:marTop w:val="0"/>
          <w:marBottom w:val="0"/>
          <w:divBdr>
            <w:top w:val="none" w:sz="0" w:space="0" w:color="auto"/>
            <w:left w:val="none" w:sz="0" w:space="0" w:color="auto"/>
            <w:bottom w:val="none" w:sz="0" w:space="0" w:color="auto"/>
            <w:right w:val="none" w:sz="0" w:space="0" w:color="auto"/>
          </w:divBdr>
        </w:div>
        <w:div w:id="789973796">
          <w:marLeft w:val="640"/>
          <w:marRight w:val="0"/>
          <w:marTop w:val="0"/>
          <w:marBottom w:val="0"/>
          <w:divBdr>
            <w:top w:val="none" w:sz="0" w:space="0" w:color="auto"/>
            <w:left w:val="none" w:sz="0" w:space="0" w:color="auto"/>
            <w:bottom w:val="none" w:sz="0" w:space="0" w:color="auto"/>
            <w:right w:val="none" w:sz="0" w:space="0" w:color="auto"/>
          </w:divBdr>
        </w:div>
        <w:div w:id="1675379913">
          <w:marLeft w:val="640"/>
          <w:marRight w:val="0"/>
          <w:marTop w:val="0"/>
          <w:marBottom w:val="0"/>
          <w:divBdr>
            <w:top w:val="none" w:sz="0" w:space="0" w:color="auto"/>
            <w:left w:val="none" w:sz="0" w:space="0" w:color="auto"/>
            <w:bottom w:val="none" w:sz="0" w:space="0" w:color="auto"/>
            <w:right w:val="none" w:sz="0" w:space="0" w:color="auto"/>
          </w:divBdr>
        </w:div>
        <w:div w:id="1615087980">
          <w:marLeft w:val="640"/>
          <w:marRight w:val="0"/>
          <w:marTop w:val="0"/>
          <w:marBottom w:val="0"/>
          <w:divBdr>
            <w:top w:val="none" w:sz="0" w:space="0" w:color="auto"/>
            <w:left w:val="none" w:sz="0" w:space="0" w:color="auto"/>
            <w:bottom w:val="none" w:sz="0" w:space="0" w:color="auto"/>
            <w:right w:val="none" w:sz="0" w:space="0" w:color="auto"/>
          </w:divBdr>
        </w:div>
        <w:div w:id="1455947868">
          <w:marLeft w:val="640"/>
          <w:marRight w:val="0"/>
          <w:marTop w:val="0"/>
          <w:marBottom w:val="0"/>
          <w:divBdr>
            <w:top w:val="none" w:sz="0" w:space="0" w:color="auto"/>
            <w:left w:val="none" w:sz="0" w:space="0" w:color="auto"/>
            <w:bottom w:val="none" w:sz="0" w:space="0" w:color="auto"/>
            <w:right w:val="none" w:sz="0" w:space="0" w:color="auto"/>
          </w:divBdr>
        </w:div>
        <w:div w:id="1253778169">
          <w:marLeft w:val="640"/>
          <w:marRight w:val="0"/>
          <w:marTop w:val="0"/>
          <w:marBottom w:val="0"/>
          <w:divBdr>
            <w:top w:val="none" w:sz="0" w:space="0" w:color="auto"/>
            <w:left w:val="none" w:sz="0" w:space="0" w:color="auto"/>
            <w:bottom w:val="none" w:sz="0" w:space="0" w:color="auto"/>
            <w:right w:val="none" w:sz="0" w:space="0" w:color="auto"/>
          </w:divBdr>
        </w:div>
        <w:div w:id="1315916708">
          <w:marLeft w:val="640"/>
          <w:marRight w:val="0"/>
          <w:marTop w:val="0"/>
          <w:marBottom w:val="0"/>
          <w:divBdr>
            <w:top w:val="none" w:sz="0" w:space="0" w:color="auto"/>
            <w:left w:val="none" w:sz="0" w:space="0" w:color="auto"/>
            <w:bottom w:val="none" w:sz="0" w:space="0" w:color="auto"/>
            <w:right w:val="none" w:sz="0" w:space="0" w:color="auto"/>
          </w:divBdr>
        </w:div>
        <w:div w:id="1634673319">
          <w:marLeft w:val="640"/>
          <w:marRight w:val="0"/>
          <w:marTop w:val="0"/>
          <w:marBottom w:val="0"/>
          <w:divBdr>
            <w:top w:val="none" w:sz="0" w:space="0" w:color="auto"/>
            <w:left w:val="none" w:sz="0" w:space="0" w:color="auto"/>
            <w:bottom w:val="none" w:sz="0" w:space="0" w:color="auto"/>
            <w:right w:val="none" w:sz="0" w:space="0" w:color="auto"/>
          </w:divBdr>
        </w:div>
        <w:div w:id="1823426392">
          <w:marLeft w:val="640"/>
          <w:marRight w:val="0"/>
          <w:marTop w:val="0"/>
          <w:marBottom w:val="0"/>
          <w:divBdr>
            <w:top w:val="none" w:sz="0" w:space="0" w:color="auto"/>
            <w:left w:val="none" w:sz="0" w:space="0" w:color="auto"/>
            <w:bottom w:val="none" w:sz="0" w:space="0" w:color="auto"/>
            <w:right w:val="none" w:sz="0" w:space="0" w:color="auto"/>
          </w:divBdr>
        </w:div>
        <w:div w:id="695692572">
          <w:marLeft w:val="640"/>
          <w:marRight w:val="0"/>
          <w:marTop w:val="0"/>
          <w:marBottom w:val="0"/>
          <w:divBdr>
            <w:top w:val="none" w:sz="0" w:space="0" w:color="auto"/>
            <w:left w:val="none" w:sz="0" w:space="0" w:color="auto"/>
            <w:bottom w:val="none" w:sz="0" w:space="0" w:color="auto"/>
            <w:right w:val="none" w:sz="0" w:space="0" w:color="auto"/>
          </w:divBdr>
        </w:div>
        <w:div w:id="1738238647">
          <w:marLeft w:val="640"/>
          <w:marRight w:val="0"/>
          <w:marTop w:val="0"/>
          <w:marBottom w:val="0"/>
          <w:divBdr>
            <w:top w:val="none" w:sz="0" w:space="0" w:color="auto"/>
            <w:left w:val="none" w:sz="0" w:space="0" w:color="auto"/>
            <w:bottom w:val="none" w:sz="0" w:space="0" w:color="auto"/>
            <w:right w:val="none" w:sz="0" w:space="0" w:color="auto"/>
          </w:divBdr>
        </w:div>
        <w:div w:id="131097537">
          <w:marLeft w:val="640"/>
          <w:marRight w:val="0"/>
          <w:marTop w:val="0"/>
          <w:marBottom w:val="0"/>
          <w:divBdr>
            <w:top w:val="none" w:sz="0" w:space="0" w:color="auto"/>
            <w:left w:val="none" w:sz="0" w:space="0" w:color="auto"/>
            <w:bottom w:val="none" w:sz="0" w:space="0" w:color="auto"/>
            <w:right w:val="none" w:sz="0" w:space="0" w:color="auto"/>
          </w:divBdr>
        </w:div>
        <w:div w:id="361515922">
          <w:marLeft w:val="640"/>
          <w:marRight w:val="0"/>
          <w:marTop w:val="0"/>
          <w:marBottom w:val="0"/>
          <w:divBdr>
            <w:top w:val="none" w:sz="0" w:space="0" w:color="auto"/>
            <w:left w:val="none" w:sz="0" w:space="0" w:color="auto"/>
            <w:bottom w:val="none" w:sz="0" w:space="0" w:color="auto"/>
            <w:right w:val="none" w:sz="0" w:space="0" w:color="auto"/>
          </w:divBdr>
        </w:div>
        <w:div w:id="991565993">
          <w:marLeft w:val="640"/>
          <w:marRight w:val="0"/>
          <w:marTop w:val="0"/>
          <w:marBottom w:val="0"/>
          <w:divBdr>
            <w:top w:val="none" w:sz="0" w:space="0" w:color="auto"/>
            <w:left w:val="none" w:sz="0" w:space="0" w:color="auto"/>
            <w:bottom w:val="none" w:sz="0" w:space="0" w:color="auto"/>
            <w:right w:val="none" w:sz="0" w:space="0" w:color="auto"/>
          </w:divBdr>
        </w:div>
        <w:div w:id="296111896">
          <w:marLeft w:val="640"/>
          <w:marRight w:val="0"/>
          <w:marTop w:val="0"/>
          <w:marBottom w:val="0"/>
          <w:divBdr>
            <w:top w:val="none" w:sz="0" w:space="0" w:color="auto"/>
            <w:left w:val="none" w:sz="0" w:space="0" w:color="auto"/>
            <w:bottom w:val="none" w:sz="0" w:space="0" w:color="auto"/>
            <w:right w:val="none" w:sz="0" w:space="0" w:color="auto"/>
          </w:divBdr>
        </w:div>
        <w:div w:id="1527253712">
          <w:marLeft w:val="640"/>
          <w:marRight w:val="0"/>
          <w:marTop w:val="0"/>
          <w:marBottom w:val="0"/>
          <w:divBdr>
            <w:top w:val="none" w:sz="0" w:space="0" w:color="auto"/>
            <w:left w:val="none" w:sz="0" w:space="0" w:color="auto"/>
            <w:bottom w:val="none" w:sz="0" w:space="0" w:color="auto"/>
            <w:right w:val="none" w:sz="0" w:space="0" w:color="auto"/>
          </w:divBdr>
        </w:div>
      </w:divsChild>
    </w:div>
    <w:div w:id="1491676375">
      <w:bodyDiv w:val="1"/>
      <w:marLeft w:val="0"/>
      <w:marRight w:val="0"/>
      <w:marTop w:val="0"/>
      <w:marBottom w:val="0"/>
      <w:divBdr>
        <w:top w:val="none" w:sz="0" w:space="0" w:color="auto"/>
        <w:left w:val="none" w:sz="0" w:space="0" w:color="auto"/>
        <w:bottom w:val="none" w:sz="0" w:space="0" w:color="auto"/>
        <w:right w:val="none" w:sz="0" w:space="0" w:color="auto"/>
      </w:divBdr>
      <w:divsChild>
        <w:div w:id="304966686">
          <w:marLeft w:val="640"/>
          <w:marRight w:val="0"/>
          <w:marTop w:val="0"/>
          <w:marBottom w:val="0"/>
          <w:divBdr>
            <w:top w:val="none" w:sz="0" w:space="0" w:color="auto"/>
            <w:left w:val="none" w:sz="0" w:space="0" w:color="auto"/>
            <w:bottom w:val="none" w:sz="0" w:space="0" w:color="auto"/>
            <w:right w:val="none" w:sz="0" w:space="0" w:color="auto"/>
          </w:divBdr>
        </w:div>
        <w:div w:id="1414932783">
          <w:marLeft w:val="640"/>
          <w:marRight w:val="0"/>
          <w:marTop w:val="0"/>
          <w:marBottom w:val="0"/>
          <w:divBdr>
            <w:top w:val="none" w:sz="0" w:space="0" w:color="auto"/>
            <w:left w:val="none" w:sz="0" w:space="0" w:color="auto"/>
            <w:bottom w:val="none" w:sz="0" w:space="0" w:color="auto"/>
            <w:right w:val="none" w:sz="0" w:space="0" w:color="auto"/>
          </w:divBdr>
        </w:div>
        <w:div w:id="234365841">
          <w:marLeft w:val="640"/>
          <w:marRight w:val="0"/>
          <w:marTop w:val="0"/>
          <w:marBottom w:val="0"/>
          <w:divBdr>
            <w:top w:val="none" w:sz="0" w:space="0" w:color="auto"/>
            <w:left w:val="none" w:sz="0" w:space="0" w:color="auto"/>
            <w:bottom w:val="none" w:sz="0" w:space="0" w:color="auto"/>
            <w:right w:val="none" w:sz="0" w:space="0" w:color="auto"/>
          </w:divBdr>
        </w:div>
        <w:div w:id="2058239784">
          <w:marLeft w:val="640"/>
          <w:marRight w:val="0"/>
          <w:marTop w:val="0"/>
          <w:marBottom w:val="0"/>
          <w:divBdr>
            <w:top w:val="none" w:sz="0" w:space="0" w:color="auto"/>
            <w:left w:val="none" w:sz="0" w:space="0" w:color="auto"/>
            <w:bottom w:val="none" w:sz="0" w:space="0" w:color="auto"/>
            <w:right w:val="none" w:sz="0" w:space="0" w:color="auto"/>
          </w:divBdr>
        </w:div>
        <w:div w:id="1933396634">
          <w:marLeft w:val="640"/>
          <w:marRight w:val="0"/>
          <w:marTop w:val="0"/>
          <w:marBottom w:val="0"/>
          <w:divBdr>
            <w:top w:val="none" w:sz="0" w:space="0" w:color="auto"/>
            <w:left w:val="none" w:sz="0" w:space="0" w:color="auto"/>
            <w:bottom w:val="none" w:sz="0" w:space="0" w:color="auto"/>
            <w:right w:val="none" w:sz="0" w:space="0" w:color="auto"/>
          </w:divBdr>
        </w:div>
        <w:div w:id="38480934">
          <w:marLeft w:val="640"/>
          <w:marRight w:val="0"/>
          <w:marTop w:val="0"/>
          <w:marBottom w:val="0"/>
          <w:divBdr>
            <w:top w:val="none" w:sz="0" w:space="0" w:color="auto"/>
            <w:left w:val="none" w:sz="0" w:space="0" w:color="auto"/>
            <w:bottom w:val="none" w:sz="0" w:space="0" w:color="auto"/>
            <w:right w:val="none" w:sz="0" w:space="0" w:color="auto"/>
          </w:divBdr>
        </w:div>
        <w:div w:id="1284119612">
          <w:marLeft w:val="640"/>
          <w:marRight w:val="0"/>
          <w:marTop w:val="0"/>
          <w:marBottom w:val="0"/>
          <w:divBdr>
            <w:top w:val="none" w:sz="0" w:space="0" w:color="auto"/>
            <w:left w:val="none" w:sz="0" w:space="0" w:color="auto"/>
            <w:bottom w:val="none" w:sz="0" w:space="0" w:color="auto"/>
            <w:right w:val="none" w:sz="0" w:space="0" w:color="auto"/>
          </w:divBdr>
        </w:div>
        <w:div w:id="744693095">
          <w:marLeft w:val="640"/>
          <w:marRight w:val="0"/>
          <w:marTop w:val="0"/>
          <w:marBottom w:val="0"/>
          <w:divBdr>
            <w:top w:val="none" w:sz="0" w:space="0" w:color="auto"/>
            <w:left w:val="none" w:sz="0" w:space="0" w:color="auto"/>
            <w:bottom w:val="none" w:sz="0" w:space="0" w:color="auto"/>
            <w:right w:val="none" w:sz="0" w:space="0" w:color="auto"/>
          </w:divBdr>
        </w:div>
        <w:div w:id="1987278978">
          <w:marLeft w:val="640"/>
          <w:marRight w:val="0"/>
          <w:marTop w:val="0"/>
          <w:marBottom w:val="0"/>
          <w:divBdr>
            <w:top w:val="none" w:sz="0" w:space="0" w:color="auto"/>
            <w:left w:val="none" w:sz="0" w:space="0" w:color="auto"/>
            <w:bottom w:val="none" w:sz="0" w:space="0" w:color="auto"/>
            <w:right w:val="none" w:sz="0" w:space="0" w:color="auto"/>
          </w:divBdr>
        </w:div>
        <w:div w:id="1009407125">
          <w:marLeft w:val="640"/>
          <w:marRight w:val="0"/>
          <w:marTop w:val="0"/>
          <w:marBottom w:val="0"/>
          <w:divBdr>
            <w:top w:val="none" w:sz="0" w:space="0" w:color="auto"/>
            <w:left w:val="none" w:sz="0" w:space="0" w:color="auto"/>
            <w:bottom w:val="none" w:sz="0" w:space="0" w:color="auto"/>
            <w:right w:val="none" w:sz="0" w:space="0" w:color="auto"/>
          </w:divBdr>
        </w:div>
        <w:div w:id="2033912889">
          <w:marLeft w:val="640"/>
          <w:marRight w:val="0"/>
          <w:marTop w:val="0"/>
          <w:marBottom w:val="0"/>
          <w:divBdr>
            <w:top w:val="none" w:sz="0" w:space="0" w:color="auto"/>
            <w:left w:val="none" w:sz="0" w:space="0" w:color="auto"/>
            <w:bottom w:val="none" w:sz="0" w:space="0" w:color="auto"/>
            <w:right w:val="none" w:sz="0" w:space="0" w:color="auto"/>
          </w:divBdr>
        </w:div>
        <w:div w:id="1866870023">
          <w:marLeft w:val="640"/>
          <w:marRight w:val="0"/>
          <w:marTop w:val="0"/>
          <w:marBottom w:val="0"/>
          <w:divBdr>
            <w:top w:val="none" w:sz="0" w:space="0" w:color="auto"/>
            <w:left w:val="none" w:sz="0" w:space="0" w:color="auto"/>
            <w:bottom w:val="none" w:sz="0" w:space="0" w:color="auto"/>
            <w:right w:val="none" w:sz="0" w:space="0" w:color="auto"/>
          </w:divBdr>
        </w:div>
        <w:div w:id="2043969256">
          <w:marLeft w:val="640"/>
          <w:marRight w:val="0"/>
          <w:marTop w:val="0"/>
          <w:marBottom w:val="0"/>
          <w:divBdr>
            <w:top w:val="none" w:sz="0" w:space="0" w:color="auto"/>
            <w:left w:val="none" w:sz="0" w:space="0" w:color="auto"/>
            <w:bottom w:val="none" w:sz="0" w:space="0" w:color="auto"/>
            <w:right w:val="none" w:sz="0" w:space="0" w:color="auto"/>
          </w:divBdr>
        </w:div>
        <w:div w:id="1047342892">
          <w:marLeft w:val="640"/>
          <w:marRight w:val="0"/>
          <w:marTop w:val="0"/>
          <w:marBottom w:val="0"/>
          <w:divBdr>
            <w:top w:val="none" w:sz="0" w:space="0" w:color="auto"/>
            <w:left w:val="none" w:sz="0" w:space="0" w:color="auto"/>
            <w:bottom w:val="none" w:sz="0" w:space="0" w:color="auto"/>
            <w:right w:val="none" w:sz="0" w:space="0" w:color="auto"/>
          </w:divBdr>
        </w:div>
        <w:div w:id="1352687131">
          <w:marLeft w:val="640"/>
          <w:marRight w:val="0"/>
          <w:marTop w:val="0"/>
          <w:marBottom w:val="0"/>
          <w:divBdr>
            <w:top w:val="none" w:sz="0" w:space="0" w:color="auto"/>
            <w:left w:val="none" w:sz="0" w:space="0" w:color="auto"/>
            <w:bottom w:val="none" w:sz="0" w:space="0" w:color="auto"/>
            <w:right w:val="none" w:sz="0" w:space="0" w:color="auto"/>
          </w:divBdr>
        </w:div>
        <w:div w:id="1291518548">
          <w:marLeft w:val="640"/>
          <w:marRight w:val="0"/>
          <w:marTop w:val="0"/>
          <w:marBottom w:val="0"/>
          <w:divBdr>
            <w:top w:val="none" w:sz="0" w:space="0" w:color="auto"/>
            <w:left w:val="none" w:sz="0" w:space="0" w:color="auto"/>
            <w:bottom w:val="none" w:sz="0" w:space="0" w:color="auto"/>
            <w:right w:val="none" w:sz="0" w:space="0" w:color="auto"/>
          </w:divBdr>
        </w:div>
        <w:div w:id="1745563757">
          <w:marLeft w:val="640"/>
          <w:marRight w:val="0"/>
          <w:marTop w:val="0"/>
          <w:marBottom w:val="0"/>
          <w:divBdr>
            <w:top w:val="none" w:sz="0" w:space="0" w:color="auto"/>
            <w:left w:val="none" w:sz="0" w:space="0" w:color="auto"/>
            <w:bottom w:val="none" w:sz="0" w:space="0" w:color="auto"/>
            <w:right w:val="none" w:sz="0" w:space="0" w:color="auto"/>
          </w:divBdr>
        </w:div>
        <w:div w:id="1823499056">
          <w:marLeft w:val="640"/>
          <w:marRight w:val="0"/>
          <w:marTop w:val="0"/>
          <w:marBottom w:val="0"/>
          <w:divBdr>
            <w:top w:val="none" w:sz="0" w:space="0" w:color="auto"/>
            <w:left w:val="none" w:sz="0" w:space="0" w:color="auto"/>
            <w:bottom w:val="none" w:sz="0" w:space="0" w:color="auto"/>
            <w:right w:val="none" w:sz="0" w:space="0" w:color="auto"/>
          </w:divBdr>
        </w:div>
        <w:div w:id="1200900655">
          <w:marLeft w:val="640"/>
          <w:marRight w:val="0"/>
          <w:marTop w:val="0"/>
          <w:marBottom w:val="0"/>
          <w:divBdr>
            <w:top w:val="none" w:sz="0" w:space="0" w:color="auto"/>
            <w:left w:val="none" w:sz="0" w:space="0" w:color="auto"/>
            <w:bottom w:val="none" w:sz="0" w:space="0" w:color="auto"/>
            <w:right w:val="none" w:sz="0" w:space="0" w:color="auto"/>
          </w:divBdr>
        </w:div>
        <w:div w:id="490097277">
          <w:marLeft w:val="640"/>
          <w:marRight w:val="0"/>
          <w:marTop w:val="0"/>
          <w:marBottom w:val="0"/>
          <w:divBdr>
            <w:top w:val="none" w:sz="0" w:space="0" w:color="auto"/>
            <w:left w:val="none" w:sz="0" w:space="0" w:color="auto"/>
            <w:bottom w:val="none" w:sz="0" w:space="0" w:color="auto"/>
            <w:right w:val="none" w:sz="0" w:space="0" w:color="auto"/>
          </w:divBdr>
        </w:div>
        <w:div w:id="1123184536">
          <w:marLeft w:val="640"/>
          <w:marRight w:val="0"/>
          <w:marTop w:val="0"/>
          <w:marBottom w:val="0"/>
          <w:divBdr>
            <w:top w:val="none" w:sz="0" w:space="0" w:color="auto"/>
            <w:left w:val="none" w:sz="0" w:space="0" w:color="auto"/>
            <w:bottom w:val="none" w:sz="0" w:space="0" w:color="auto"/>
            <w:right w:val="none" w:sz="0" w:space="0" w:color="auto"/>
          </w:divBdr>
        </w:div>
        <w:div w:id="908728256">
          <w:marLeft w:val="640"/>
          <w:marRight w:val="0"/>
          <w:marTop w:val="0"/>
          <w:marBottom w:val="0"/>
          <w:divBdr>
            <w:top w:val="none" w:sz="0" w:space="0" w:color="auto"/>
            <w:left w:val="none" w:sz="0" w:space="0" w:color="auto"/>
            <w:bottom w:val="none" w:sz="0" w:space="0" w:color="auto"/>
            <w:right w:val="none" w:sz="0" w:space="0" w:color="auto"/>
          </w:divBdr>
        </w:div>
        <w:div w:id="511339527">
          <w:marLeft w:val="640"/>
          <w:marRight w:val="0"/>
          <w:marTop w:val="0"/>
          <w:marBottom w:val="0"/>
          <w:divBdr>
            <w:top w:val="none" w:sz="0" w:space="0" w:color="auto"/>
            <w:left w:val="none" w:sz="0" w:space="0" w:color="auto"/>
            <w:bottom w:val="none" w:sz="0" w:space="0" w:color="auto"/>
            <w:right w:val="none" w:sz="0" w:space="0" w:color="auto"/>
          </w:divBdr>
        </w:div>
        <w:div w:id="1655067567">
          <w:marLeft w:val="640"/>
          <w:marRight w:val="0"/>
          <w:marTop w:val="0"/>
          <w:marBottom w:val="0"/>
          <w:divBdr>
            <w:top w:val="none" w:sz="0" w:space="0" w:color="auto"/>
            <w:left w:val="none" w:sz="0" w:space="0" w:color="auto"/>
            <w:bottom w:val="none" w:sz="0" w:space="0" w:color="auto"/>
            <w:right w:val="none" w:sz="0" w:space="0" w:color="auto"/>
          </w:divBdr>
        </w:div>
        <w:div w:id="7105897">
          <w:marLeft w:val="640"/>
          <w:marRight w:val="0"/>
          <w:marTop w:val="0"/>
          <w:marBottom w:val="0"/>
          <w:divBdr>
            <w:top w:val="none" w:sz="0" w:space="0" w:color="auto"/>
            <w:left w:val="none" w:sz="0" w:space="0" w:color="auto"/>
            <w:bottom w:val="none" w:sz="0" w:space="0" w:color="auto"/>
            <w:right w:val="none" w:sz="0" w:space="0" w:color="auto"/>
          </w:divBdr>
        </w:div>
        <w:div w:id="143666949">
          <w:marLeft w:val="640"/>
          <w:marRight w:val="0"/>
          <w:marTop w:val="0"/>
          <w:marBottom w:val="0"/>
          <w:divBdr>
            <w:top w:val="none" w:sz="0" w:space="0" w:color="auto"/>
            <w:left w:val="none" w:sz="0" w:space="0" w:color="auto"/>
            <w:bottom w:val="none" w:sz="0" w:space="0" w:color="auto"/>
            <w:right w:val="none" w:sz="0" w:space="0" w:color="auto"/>
          </w:divBdr>
        </w:div>
        <w:div w:id="1656492227">
          <w:marLeft w:val="640"/>
          <w:marRight w:val="0"/>
          <w:marTop w:val="0"/>
          <w:marBottom w:val="0"/>
          <w:divBdr>
            <w:top w:val="none" w:sz="0" w:space="0" w:color="auto"/>
            <w:left w:val="none" w:sz="0" w:space="0" w:color="auto"/>
            <w:bottom w:val="none" w:sz="0" w:space="0" w:color="auto"/>
            <w:right w:val="none" w:sz="0" w:space="0" w:color="auto"/>
          </w:divBdr>
        </w:div>
        <w:div w:id="564342480">
          <w:marLeft w:val="640"/>
          <w:marRight w:val="0"/>
          <w:marTop w:val="0"/>
          <w:marBottom w:val="0"/>
          <w:divBdr>
            <w:top w:val="none" w:sz="0" w:space="0" w:color="auto"/>
            <w:left w:val="none" w:sz="0" w:space="0" w:color="auto"/>
            <w:bottom w:val="none" w:sz="0" w:space="0" w:color="auto"/>
            <w:right w:val="none" w:sz="0" w:space="0" w:color="auto"/>
          </w:divBdr>
        </w:div>
        <w:div w:id="1941257807">
          <w:marLeft w:val="640"/>
          <w:marRight w:val="0"/>
          <w:marTop w:val="0"/>
          <w:marBottom w:val="0"/>
          <w:divBdr>
            <w:top w:val="none" w:sz="0" w:space="0" w:color="auto"/>
            <w:left w:val="none" w:sz="0" w:space="0" w:color="auto"/>
            <w:bottom w:val="none" w:sz="0" w:space="0" w:color="auto"/>
            <w:right w:val="none" w:sz="0" w:space="0" w:color="auto"/>
          </w:divBdr>
        </w:div>
        <w:div w:id="2031566903">
          <w:marLeft w:val="640"/>
          <w:marRight w:val="0"/>
          <w:marTop w:val="0"/>
          <w:marBottom w:val="0"/>
          <w:divBdr>
            <w:top w:val="none" w:sz="0" w:space="0" w:color="auto"/>
            <w:left w:val="none" w:sz="0" w:space="0" w:color="auto"/>
            <w:bottom w:val="none" w:sz="0" w:space="0" w:color="auto"/>
            <w:right w:val="none" w:sz="0" w:space="0" w:color="auto"/>
          </w:divBdr>
        </w:div>
        <w:div w:id="623077452">
          <w:marLeft w:val="640"/>
          <w:marRight w:val="0"/>
          <w:marTop w:val="0"/>
          <w:marBottom w:val="0"/>
          <w:divBdr>
            <w:top w:val="none" w:sz="0" w:space="0" w:color="auto"/>
            <w:left w:val="none" w:sz="0" w:space="0" w:color="auto"/>
            <w:bottom w:val="none" w:sz="0" w:space="0" w:color="auto"/>
            <w:right w:val="none" w:sz="0" w:space="0" w:color="auto"/>
          </w:divBdr>
        </w:div>
        <w:div w:id="1458792687">
          <w:marLeft w:val="640"/>
          <w:marRight w:val="0"/>
          <w:marTop w:val="0"/>
          <w:marBottom w:val="0"/>
          <w:divBdr>
            <w:top w:val="none" w:sz="0" w:space="0" w:color="auto"/>
            <w:left w:val="none" w:sz="0" w:space="0" w:color="auto"/>
            <w:bottom w:val="none" w:sz="0" w:space="0" w:color="auto"/>
            <w:right w:val="none" w:sz="0" w:space="0" w:color="auto"/>
          </w:divBdr>
        </w:div>
        <w:div w:id="1044334149">
          <w:marLeft w:val="640"/>
          <w:marRight w:val="0"/>
          <w:marTop w:val="0"/>
          <w:marBottom w:val="0"/>
          <w:divBdr>
            <w:top w:val="none" w:sz="0" w:space="0" w:color="auto"/>
            <w:left w:val="none" w:sz="0" w:space="0" w:color="auto"/>
            <w:bottom w:val="none" w:sz="0" w:space="0" w:color="auto"/>
            <w:right w:val="none" w:sz="0" w:space="0" w:color="auto"/>
          </w:divBdr>
        </w:div>
        <w:div w:id="1767532892">
          <w:marLeft w:val="640"/>
          <w:marRight w:val="0"/>
          <w:marTop w:val="0"/>
          <w:marBottom w:val="0"/>
          <w:divBdr>
            <w:top w:val="none" w:sz="0" w:space="0" w:color="auto"/>
            <w:left w:val="none" w:sz="0" w:space="0" w:color="auto"/>
            <w:bottom w:val="none" w:sz="0" w:space="0" w:color="auto"/>
            <w:right w:val="none" w:sz="0" w:space="0" w:color="auto"/>
          </w:divBdr>
        </w:div>
        <w:div w:id="546798774">
          <w:marLeft w:val="640"/>
          <w:marRight w:val="0"/>
          <w:marTop w:val="0"/>
          <w:marBottom w:val="0"/>
          <w:divBdr>
            <w:top w:val="none" w:sz="0" w:space="0" w:color="auto"/>
            <w:left w:val="none" w:sz="0" w:space="0" w:color="auto"/>
            <w:bottom w:val="none" w:sz="0" w:space="0" w:color="auto"/>
            <w:right w:val="none" w:sz="0" w:space="0" w:color="auto"/>
          </w:divBdr>
        </w:div>
        <w:div w:id="132404671">
          <w:marLeft w:val="640"/>
          <w:marRight w:val="0"/>
          <w:marTop w:val="0"/>
          <w:marBottom w:val="0"/>
          <w:divBdr>
            <w:top w:val="none" w:sz="0" w:space="0" w:color="auto"/>
            <w:left w:val="none" w:sz="0" w:space="0" w:color="auto"/>
            <w:bottom w:val="none" w:sz="0" w:space="0" w:color="auto"/>
            <w:right w:val="none" w:sz="0" w:space="0" w:color="auto"/>
          </w:divBdr>
        </w:div>
        <w:div w:id="852962290">
          <w:marLeft w:val="640"/>
          <w:marRight w:val="0"/>
          <w:marTop w:val="0"/>
          <w:marBottom w:val="0"/>
          <w:divBdr>
            <w:top w:val="none" w:sz="0" w:space="0" w:color="auto"/>
            <w:left w:val="none" w:sz="0" w:space="0" w:color="auto"/>
            <w:bottom w:val="none" w:sz="0" w:space="0" w:color="auto"/>
            <w:right w:val="none" w:sz="0" w:space="0" w:color="auto"/>
          </w:divBdr>
        </w:div>
        <w:div w:id="2077780767">
          <w:marLeft w:val="640"/>
          <w:marRight w:val="0"/>
          <w:marTop w:val="0"/>
          <w:marBottom w:val="0"/>
          <w:divBdr>
            <w:top w:val="none" w:sz="0" w:space="0" w:color="auto"/>
            <w:left w:val="none" w:sz="0" w:space="0" w:color="auto"/>
            <w:bottom w:val="none" w:sz="0" w:space="0" w:color="auto"/>
            <w:right w:val="none" w:sz="0" w:space="0" w:color="auto"/>
          </w:divBdr>
        </w:div>
        <w:div w:id="819276390">
          <w:marLeft w:val="640"/>
          <w:marRight w:val="0"/>
          <w:marTop w:val="0"/>
          <w:marBottom w:val="0"/>
          <w:divBdr>
            <w:top w:val="none" w:sz="0" w:space="0" w:color="auto"/>
            <w:left w:val="none" w:sz="0" w:space="0" w:color="auto"/>
            <w:bottom w:val="none" w:sz="0" w:space="0" w:color="auto"/>
            <w:right w:val="none" w:sz="0" w:space="0" w:color="auto"/>
          </w:divBdr>
        </w:div>
        <w:div w:id="276375462">
          <w:marLeft w:val="640"/>
          <w:marRight w:val="0"/>
          <w:marTop w:val="0"/>
          <w:marBottom w:val="0"/>
          <w:divBdr>
            <w:top w:val="none" w:sz="0" w:space="0" w:color="auto"/>
            <w:left w:val="none" w:sz="0" w:space="0" w:color="auto"/>
            <w:bottom w:val="none" w:sz="0" w:space="0" w:color="auto"/>
            <w:right w:val="none" w:sz="0" w:space="0" w:color="auto"/>
          </w:divBdr>
        </w:div>
        <w:div w:id="226040379">
          <w:marLeft w:val="640"/>
          <w:marRight w:val="0"/>
          <w:marTop w:val="0"/>
          <w:marBottom w:val="0"/>
          <w:divBdr>
            <w:top w:val="none" w:sz="0" w:space="0" w:color="auto"/>
            <w:left w:val="none" w:sz="0" w:space="0" w:color="auto"/>
            <w:bottom w:val="none" w:sz="0" w:space="0" w:color="auto"/>
            <w:right w:val="none" w:sz="0" w:space="0" w:color="auto"/>
          </w:divBdr>
        </w:div>
      </w:divsChild>
    </w:div>
    <w:div w:id="1519154219">
      <w:bodyDiv w:val="1"/>
      <w:marLeft w:val="0"/>
      <w:marRight w:val="0"/>
      <w:marTop w:val="0"/>
      <w:marBottom w:val="0"/>
      <w:divBdr>
        <w:top w:val="none" w:sz="0" w:space="0" w:color="auto"/>
        <w:left w:val="none" w:sz="0" w:space="0" w:color="auto"/>
        <w:bottom w:val="none" w:sz="0" w:space="0" w:color="auto"/>
        <w:right w:val="none" w:sz="0" w:space="0" w:color="auto"/>
      </w:divBdr>
      <w:divsChild>
        <w:div w:id="402291477">
          <w:marLeft w:val="640"/>
          <w:marRight w:val="0"/>
          <w:marTop w:val="0"/>
          <w:marBottom w:val="0"/>
          <w:divBdr>
            <w:top w:val="none" w:sz="0" w:space="0" w:color="auto"/>
            <w:left w:val="none" w:sz="0" w:space="0" w:color="auto"/>
            <w:bottom w:val="none" w:sz="0" w:space="0" w:color="auto"/>
            <w:right w:val="none" w:sz="0" w:space="0" w:color="auto"/>
          </w:divBdr>
        </w:div>
        <w:div w:id="197817501">
          <w:marLeft w:val="640"/>
          <w:marRight w:val="0"/>
          <w:marTop w:val="0"/>
          <w:marBottom w:val="0"/>
          <w:divBdr>
            <w:top w:val="none" w:sz="0" w:space="0" w:color="auto"/>
            <w:left w:val="none" w:sz="0" w:space="0" w:color="auto"/>
            <w:bottom w:val="none" w:sz="0" w:space="0" w:color="auto"/>
            <w:right w:val="none" w:sz="0" w:space="0" w:color="auto"/>
          </w:divBdr>
        </w:div>
        <w:div w:id="1753627030">
          <w:marLeft w:val="640"/>
          <w:marRight w:val="0"/>
          <w:marTop w:val="0"/>
          <w:marBottom w:val="0"/>
          <w:divBdr>
            <w:top w:val="none" w:sz="0" w:space="0" w:color="auto"/>
            <w:left w:val="none" w:sz="0" w:space="0" w:color="auto"/>
            <w:bottom w:val="none" w:sz="0" w:space="0" w:color="auto"/>
            <w:right w:val="none" w:sz="0" w:space="0" w:color="auto"/>
          </w:divBdr>
        </w:div>
        <w:div w:id="1186822060">
          <w:marLeft w:val="640"/>
          <w:marRight w:val="0"/>
          <w:marTop w:val="0"/>
          <w:marBottom w:val="0"/>
          <w:divBdr>
            <w:top w:val="none" w:sz="0" w:space="0" w:color="auto"/>
            <w:left w:val="none" w:sz="0" w:space="0" w:color="auto"/>
            <w:bottom w:val="none" w:sz="0" w:space="0" w:color="auto"/>
            <w:right w:val="none" w:sz="0" w:space="0" w:color="auto"/>
          </w:divBdr>
        </w:div>
        <w:div w:id="864369829">
          <w:marLeft w:val="640"/>
          <w:marRight w:val="0"/>
          <w:marTop w:val="0"/>
          <w:marBottom w:val="0"/>
          <w:divBdr>
            <w:top w:val="none" w:sz="0" w:space="0" w:color="auto"/>
            <w:left w:val="none" w:sz="0" w:space="0" w:color="auto"/>
            <w:bottom w:val="none" w:sz="0" w:space="0" w:color="auto"/>
            <w:right w:val="none" w:sz="0" w:space="0" w:color="auto"/>
          </w:divBdr>
        </w:div>
        <w:div w:id="385764370">
          <w:marLeft w:val="640"/>
          <w:marRight w:val="0"/>
          <w:marTop w:val="0"/>
          <w:marBottom w:val="0"/>
          <w:divBdr>
            <w:top w:val="none" w:sz="0" w:space="0" w:color="auto"/>
            <w:left w:val="none" w:sz="0" w:space="0" w:color="auto"/>
            <w:bottom w:val="none" w:sz="0" w:space="0" w:color="auto"/>
            <w:right w:val="none" w:sz="0" w:space="0" w:color="auto"/>
          </w:divBdr>
        </w:div>
        <w:div w:id="1914699941">
          <w:marLeft w:val="640"/>
          <w:marRight w:val="0"/>
          <w:marTop w:val="0"/>
          <w:marBottom w:val="0"/>
          <w:divBdr>
            <w:top w:val="none" w:sz="0" w:space="0" w:color="auto"/>
            <w:left w:val="none" w:sz="0" w:space="0" w:color="auto"/>
            <w:bottom w:val="none" w:sz="0" w:space="0" w:color="auto"/>
            <w:right w:val="none" w:sz="0" w:space="0" w:color="auto"/>
          </w:divBdr>
        </w:div>
        <w:div w:id="1123421528">
          <w:marLeft w:val="640"/>
          <w:marRight w:val="0"/>
          <w:marTop w:val="0"/>
          <w:marBottom w:val="0"/>
          <w:divBdr>
            <w:top w:val="none" w:sz="0" w:space="0" w:color="auto"/>
            <w:left w:val="none" w:sz="0" w:space="0" w:color="auto"/>
            <w:bottom w:val="none" w:sz="0" w:space="0" w:color="auto"/>
            <w:right w:val="none" w:sz="0" w:space="0" w:color="auto"/>
          </w:divBdr>
        </w:div>
        <w:div w:id="1954750885">
          <w:marLeft w:val="640"/>
          <w:marRight w:val="0"/>
          <w:marTop w:val="0"/>
          <w:marBottom w:val="0"/>
          <w:divBdr>
            <w:top w:val="none" w:sz="0" w:space="0" w:color="auto"/>
            <w:left w:val="none" w:sz="0" w:space="0" w:color="auto"/>
            <w:bottom w:val="none" w:sz="0" w:space="0" w:color="auto"/>
            <w:right w:val="none" w:sz="0" w:space="0" w:color="auto"/>
          </w:divBdr>
        </w:div>
        <w:div w:id="1063257072">
          <w:marLeft w:val="640"/>
          <w:marRight w:val="0"/>
          <w:marTop w:val="0"/>
          <w:marBottom w:val="0"/>
          <w:divBdr>
            <w:top w:val="none" w:sz="0" w:space="0" w:color="auto"/>
            <w:left w:val="none" w:sz="0" w:space="0" w:color="auto"/>
            <w:bottom w:val="none" w:sz="0" w:space="0" w:color="auto"/>
            <w:right w:val="none" w:sz="0" w:space="0" w:color="auto"/>
          </w:divBdr>
        </w:div>
        <w:div w:id="293754087">
          <w:marLeft w:val="640"/>
          <w:marRight w:val="0"/>
          <w:marTop w:val="0"/>
          <w:marBottom w:val="0"/>
          <w:divBdr>
            <w:top w:val="none" w:sz="0" w:space="0" w:color="auto"/>
            <w:left w:val="none" w:sz="0" w:space="0" w:color="auto"/>
            <w:bottom w:val="none" w:sz="0" w:space="0" w:color="auto"/>
            <w:right w:val="none" w:sz="0" w:space="0" w:color="auto"/>
          </w:divBdr>
        </w:div>
        <w:div w:id="1178232188">
          <w:marLeft w:val="640"/>
          <w:marRight w:val="0"/>
          <w:marTop w:val="0"/>
          <w:marBottom w:val="0"/>
          <w:divBdr>
            <w:top w:val="none" w:sz="0" w:space="0" w:color="auto"/>
            <w:left w:val="none" w:sz="0" w:space="0" w:color="auto"/>
            <w:bottom w:val="none" w:sz="0" w:space="0" w:color="auto"/>
            <w:right w:val="none" w:sz="0" w:space="0" w:color="auto"/>
          </w:divBdr>
        </w:div>
        <w:div w:id="1502234268">
          <w:marLeft w:val="640"/>
          <w:marRight w:val="0"/>
          <w:marTop w:val="0"/>
          <w:marBottom w:val="0"/>
          <w:divBdr>
            <w:top w:val="none" w:sz="0" w:space="0" w:color="auto"/>
            <w:left w:val="none" w:sz="0" w:space="0" w:color="auto"/>
            <w:bottom w:val="none" w:sz="0" w:space="0" w:color="auto"/>
            <w:right w:val="none" w:sz="0" w:space="0" w:color="auto"/>
          </w:divBdr>
        </w:div>
        <w:div w:id="1834832826">
          <w:marLeft w:val="640"/>
          <w:marRight w:val="0"/>
          <w:marTop w:val="0"/>
          <w:marBottom w:val="0"/>
          <w:divBdr>
            <w:top w:val="none" w:sz="0" w:space="0" w:color="auto"/>
            <w:left w:val="none" w:sz="0" w:space="0" w:color="auto"/>
            <w:bottom w:val="none" w:sz="0" w:space="0" w:color="auto"/>
            <w:right w:val="none" w:sz="0" w:space="0" w:color="auto"/>
          </w:divBdr>
        </w:div>
        <w:div w:id="615910902">
          <w:marLeft w:val="640"/>
          <w:marRight w:val="0"/>
          <w:marTop w:val="0"/>
          <w:marBottom w:val="0"/>
          <w:divBdr>
            <w:top w:val="none" w:sz="0" w:space="0" w:color="auto"/>
            <w:left w:val="none" w:sz="0" w:space="0" w:color="auto"/>
            <w:bottom w:val="none" w:sz="0" w:space="0" w:color="auto"/>
            <w:right w:val="none" w:sz="0" w:space="0" w:color="auto"/>
          </w:divBdr>
        </w:div>
        <w:div w:id="336885721">
          <w:marLeft w:val="640"/>
          <w:marRight w:val="0"/>
          <w:marTop w:val="0"/>
          <w:marBottom w:val="0"/>
          <w:divBdr>
            <w:top w:val="none" w:sz="0" w:space="0" w:color="auto"/>
            <w:left w:val="none" w:sz="0" w:space="0" w:color="auto"/>
            <w:bottom w:val="none" w:sz="0" w:space="0" w:color="auto"/>
            <w:right w:val="none" w:sz="0" w:space="0" w:color="auto"/>
          </w:divBdr>
        </w:div>
        <w:div w:id="1630865049">
          <w:marLeft w:val="640"/>
          <w:marRight w:val="0"/>
          <w:marTop w:val="0"/>
          <w:marBottom w:val="0"/>
          <w:divBdr>
            <w:top w:val="none" w:sz="0" w:space="0" w:color="auto"/>
            <w:left w:val="none" w:sz="0" w:space="0" w:color="auto"/>
            <w:bottom w:val="none" w:sz="0" w:space="0" w:color="auto"/>
            <w:right w:val="none" w:sz="0" w:space="0" w:color="auto"/>
          </w:divBdr>
        </w:div>
        <w:div w:id="896670375">
          <w:marLeft w:val="640"/>
          <w:marRight w:val="0"/>
          <w:marTop w:val="0"/>
          <w:marBottom w:val="0"/>
          <w:divBdr>
            <w:top w:val="none" w:sz="0" w:space="0" w:color="auto"/>
            <w:left w:val="none" w:sz="0" w:space="0" w:color="auto"/>
            <w:bottom w:val="none" w:sz="0" w:space="0" w:color="auto"/>
            <w:right w:val="none" w:sz="0" w:space="0" w:color="auto"/>
          </w:divBdr>
        </w:div>
        <w:div w:id="387069125">
          <w:marLeft w:val="640"/>
          <w:marRight w:val="0"/>
          <w:marTop w:val="0"/>
          <w:marBottom w:val="0"/>
          <w:divBdr>
            <w:top w:val="none" w:sz="0" w:space="0" w:color="auto"/>
            <w:left w:val="none" w:sz="0" w:space="0" w:color="auto"/>
            <w:bottom w:val="none" w:sz="0" w:space="0" w:color="auto"/>
            <w:right w:val="none" w:sz="0" w:space="0" w:color="auto"/>
          </w:divBdr>
        </w:div>
        <w:div w:id="1926258934">
          <w:marLeft w:val="640"/>
          <w:marRight w:val="0"/>
          <w:marTop w:val="0"/>
          <w:marBottom w:val="0"/>
          <w:divBdr>
            <w:top w:val="none" w:sz="0" w:space="0" w:color="auto"/>
            <w:left w:val="none" w:sz="0" w:space="0" w:color="auto"/>
            <w:bottom w:val="none" w:sz="0" w:space="0" w:color="auto"/>
            <w:right w:val="none" w:sz="0" w:space="0" w:color="auto"/>
          </w:divBdr>
        </w:div>
        <w:div w:id="1901206525">
          <w:marLeft w:val="640"/>
          <w:marRight w:val="0"/>
          <w:marTop w:val="0"/>
          <w:marBottom w:val="0"/>
          <w:divBdr>
            <w:top w:val="none" w:sz="0" w:space="0" w:color="auto"/>
            <w:left w:val="none" w:sz="0" w:space="0" w:color="auto"/>
            <w:bottom w:val="none" w:sz="0" w:space="0" w:color="auto"/>
            <w:right w:val="none" w:sz="0" w:space="0" w:color="auto"/>
          </w:divBdr>
        </w:div>
        <w:div w:id="923684296">
          <w:marLeft w:val="640"/>
          <w:marRight w:val="0"/>
          <w:marTop w:val="0"/>
          <w:marBottom w:val="0"/>
          <w:divBdr>
            <w:top w:val="none" w:sz="0" w:space="0" w:color="auto"/>
            <w:left w:val="none" w:sz="0" w:space="0" w:color="auto"/>
            <w:bottom w:val="none" w:sz="0" w:space="0" w:color="auto"/>
            <w:right w:val="none" w:sz="0" w:space="0" w:color="auto"/>
          </w:divBdr>
        </w:div>
        <w:div w:id="277218517">
          <w:marLeft w:val="640"/>
          <w:marRight w:val="0"/>
          <w:marTop w:val="0"/>
          <w:marBottom w:val="0"/>
          <w:divBdr>
            <w:top w:val="none" w:sz="0" w:space="0" w:color="auto"/>
            <w:left w:val="none" w:sz="0" w:space="0" w:color="auto"/>
            <w:bottom w:val="none" w:sz="0" w:space="0" w:color="auto"/>
            <w:right w:val="none" w:sz="0" w:space="0" w:color="auto"/>
          </w:divBdr>
        </w:div>
        <w:div w:id="1626621087">
          <w:marLeft w:val="640"/>
          <w:marRight w:val="0"/>
          <w:marTop w:val="0"/>
          <w:marBottom w:val="0"/>
          <w:divBdr>
            <w:top w:val="none" w:sz="0" w:space="0" w:color="auto"/>
            <w:left w:val="none" w:sz="0" w:space="0" w:color="auto"/>
            <w:bottom w:val="none" w:sz="0" w:space="0" w:color="auto"/>
            <w:right w:val="none" w:sz="0" w:space="0" w:color="auto"/>
          </w:divBdr>
        </w:div>
        <w:div w:id="579559511">
          <w:marLeft w:val="640"/>
          <w:marRight w:val="0"/>
          <w:marTop w:val="0"/>
          <w:marBottom w:val="0"/>
          <w:divBdr>
            <w:top w:val="none" w:sz="0" w:space="0" w:color="auto"/>
            <w:left w:val="none" w:sz="0" w:space="0" w:color="auto"/>
            <w:bottom w:val="none" w:sz="0" w:space="0" w:color="auto"/>
            <w:right w:val="none" w:sz="0" w:space="0" w:color="auto"/>
          </w:divBdr>
        </w:div>
        <w:div w:id="355472948">
          <w:marLeft w:val="640"/>
          <w:marRight w:val="0"/>
          <w:marTop w:val="0"/>
          <w:marBottom w:val="0"/>
          <w:divBdr>
            <w:top w:val="none" w:sz="0" w:space="0" w:color="auto"/>
            <w:left w:val="none" w:sz="0" w:space="0" w:color="auto"/>
            <w:bottom w:val="none" w:sz="0" w:space="0" w:color="auto"/>
            <w:right w:val="none" w:sz="0" w:space="0" w:color="auto"/>
          </w:divBdr>
        </w:div>
        <w:div w:id="1592348363">
          <w:marLeft w:val="640"/>
          <w:marRight w:val="0"/>
          <w:marTop w:val="0"/>
          <w:marBottom w:val="0"/>
          <w:divBdr>
            <w:top w:val="none" w:sz="0" w:space="0" w:color="auto"/>
            <w:left w:val="none" w:sz="0" w:space="0" w:color="auto"/>
            <w:bottom w:val="none" w:sz="0" w:space="0" w:color="auto"/>
            <w:right w:val="none" w:sz="0" w:space="0" w:color="auto"/>
          </w:divBdr>
        </w:div>
        <w:div w:id="1792170486">
          <w:marLeft w:val="640"/>
          <w:marRight w:val="0"/>
          <w:marTop w:val="0"/>
          <w:marBottom w:val="0"/>
          <w:divBdr>
            <w:top w:val="none" w:sz="0" w:space="0" w:color="auto"/>
            <w:left w:val="none" w:sz="0" w:space="0" w:color="auto"/>
            <w:bottom w:val="none" w:sz="0" w:space="0" w:color="auto"/>
            <w:right w:val="none" w:sz="0" w:space="0" w:color="auto"/>
          </w:divBdr>
        </w:div>
        <w:div w:id="1429040487">
          <w:marLeft w:val="640"/>
          <w:marRight w:val="0"/>
          <w:marTop w:val="0"/>
          <w:marBottom w:val="0"/>
          <w:divBdr>
            <w:top w:val="none" w:sz="0" w:space="0" w:color="auto"/>
            <w:left w:val="none" w:sz="0" w:space="0" w:color="auto"/>
            <w:bottom w:val="none" w:sz="0" w:space="0" w:color="auto"/>
            <w:right w:val="none" w:sz="0" w:space="0" w:color="auto"/>
          </w:divBdr>
        </w:div>
        <w:div w:id="589580209">
          <w:marLeft w:val="640"/>
          <w:marRight w:val="0"/>
          <w:marTop w:val="0"/>
          <w:marBottom w:val="0"/>
          <w:divBdr>
            <w:top w:val="none" w:sz="0" w:space="0" w:color="auto"/>
            <w:left w:val="none" w:sz="0" w:space="0" w:color="auto"/>
            <w:bottom w:val="none" w:sz="0" w:space="0" w:color="auto"/>
            <w:right w:val="none" w:sz="0" w:space="0" w:color="auto"/>
          </w:divBdr>
        </w:div>
        <w:div w:id="1883201804">
          <w:marLeft w:val="640"/>
          <w:marRight w:val="0"/>
          <w:marTop w:val="0"/>
          <w:marBottom w:val="0"/>
          <w:divBdr>
            <w:top w:val="none" w:sz="0" w:space="0" w:color="auto"/>
            <w:left w:val="none" w:sz="0" w:space="0" w:color="auto"/>
            <w:bottom w:val="none" w:sz="0" w:space="0" w:color="auto"/>
            <w:right w:val="none" w:sz="0" w:space="0" w:color="auto"/>
          </w:divBdr>
        </w:div>
        <w:div w:id="933174124">
          <w:marLeft w:val="640"/>
          <w:marRight w:val="0"/>
          <w:marTop w:val="0"/>
          <w:marBottom w:val="0"/>
          <w:divBdr>
            <w:top w:val="none" w:sz="0" w:space="0" w:color="auto"/>
            <w:left w:val="none" w:sz="0" w:space="0" w:color="auto"/>
            <w:bottom w:val="none" w:sz="0" w:space="0" w:color="auto"/>
            <w:right w:val="none" w:sz="0" w:space="0" w:color="auto"/>
          </w:divBdr>
        </w:div>
        <w:div w:id="383018506">
          <w:marLeft w:val="640"/>
          <w:marRight w:val="0"/>
          <w:marTop w:val="0"/>
          <w:marBottom w:val="0"/>
          <w:divBdr>
            <w:top w:val="none" w:sz="0" w:space="0" w:color="auto"/>
            <w:left w:val="none" w:sz="0" w:space="0" w:color="auto"/>
            <w:bottom w:val="none" w:sz="0" w:space="0" w:color="auto"/>
            <w:right w:val="none" w:sz="0" w:space="0" w:color="auto"/>
          </w:divBdr>
        </w:div>
        <w:div w:id="1104154071">
          <w:marLeft w:val="640"/>
          <w:marRight w:val="0"/>
          <w:marTop w:val="0"/>
          <w:marBottom w:val="0"/>
          <w:divBdr>
            <w:top w:val="none" w:sz="0" w:space="0" w:color="auto"/>
            <w:left w:val="none" w:sz="0" w:space="0" w:color="auto"/>
            <w:bottom w:val="none" w:sz="0" w:space="0" w:color="auto"/>
            <w:right w:val="none" w:sz="0" w:space="0" w:color="auto"/>
          </w:divBdr>
        </w:div>
        <w:div w:id="130027354">
          <w:marLeft w:val="640"/>
          <w:marRight w:val="0"/>
          <w:marTop w:val="0"/>
          <w:marBottom w:val="0"/>
          <w:divBdr>
            <w:top w:val="none" w:sz="0" w:space="0" w:color="auto"/>
            <w:left w:val="none" w:sz="0" w:space="0" w:color="auto"/>
            <w:bottom w:val="none" w:sz="0" w:space="0" w:color="auto"/>
            <w:right w:val="none" w:sz="0" w:space="0" w:color="auto"/>
          </w:divBdr>
        </w:div>
        <w:div w:id="1803963509">
          <w:marLeft w:val="640"/>
          <w:marRight w:val="0"/>
          <w:marTop w:val="0"/>
          <w:marBottom w:val="0"/>
          <w:divBdr>
            <w:top w:val="none" w:sz="0" w:space="0" w:color="auto"/>
            <w:left w:val="none" w:sz="0" w:space="0" w:color="auto"/>
            <w:bottom w:val="none" w:sz="0" w:space="0" w:color="auto"/>
            <w:right w:val="none" w:sz="0" w:space="0" w:color="auto"/>
          </w:divBdr>
        </w:div>
        <w:div w:id="883710627">
          <w:marLeft w:val="640"/>
          <w:marRight w:val="0"/>
          <w:marTop w:val="0"/>
          <w:marBottom w:val="0"/>
          <w:divBdr>
            <w:top w:val="none" w:sz="0" w:space="0" w:color="auto"/>
            <w:left w:val="none" w:sz="0" w:space="0" w:color="auto"/>
            <w:bottom w:val="none" w:sz="0" w:space="0" w:color="auto"/>
            <w:right w:val="none" w:sz="0" w:space="0" w:color="auto"/>
          </w:divBdr>
        </w:div>
        <w:div w:id="840050863">
          <w:marLeft w:val="640"/>
          <w:marRight w:val="0"/>
          <w:marTop w:val="0"/>
          <w:marBottom w:val="0"/>
          <w:divBdr>
            <w:top w:val="none" w:sz="0" w:space="0" w:color="auto"/>
            <w:left w:val="none" w:sz="0" w:space="0" w:color="auto"/>
            <w:bottom w:val="none" w:sz="0" w:space="0" w:color="auto"/>
            <w:right w:val="none" w:sz="0" w:space="0" w:color="auto"/>
          </w:divBdr>
        </w:div>
        <w:div w:id="1420255408">
          <w:marLeft w:val="640"/>
          <w:marRight w:val="0"/>
          <w:marTop w:val="0"/>
          <w:marBottom w:val="0"/>
          <w:divBdr>
            <w:top w:val="none" w:sz="0" w:space="0" w:color="auto"/>
            <w:left w:val="none" w:sz="0" w:space="0" w:color="auto"/>
            <w:bottom w:val="none" w:sz="0" w:space="0" w:color="auto"/>
            <w:right w:val="none" w:sz="0" w:space="0" w:color="auto"/>
          </w:divBdr>
        </w:div>
        <w:div w:id="1987393117">
          <w:marLeft w:val="640"/>
          <w:marRight w:val="0"/>
          <w:marTop w:val="0"/>
          <w:marBottom w:val="0"/>
          <w:divBdr>
            <w:top w:val="none" w:sz="0" w:space="0" w:color="auto"/>
            <w:left w:val="none" w:sz="0" w:space="0" w:color="auto"/>
            <w:bottom w:val="none" w:sz="0" w:space="0" w:color="auto"/>
            <w:right w:val="none" w:sz="0" w:space="0" w:color="auto"/>
          </w:divBdr>
        </w:div>
        <w:div w:id="548611580">
          <w:marLeft w:val="640"/>
          <w:marRight w:val="0"/>
          <w:marTop w:val="0"/>
          <w:marBottom w:val="0"/>
          <w:divBdr>
            <w:top w:val="none" w:sz="0" w:space="0" w:color="auto"/>
            <w:left w:val="none" w:sz="0" w:space="0" w:color="auto"/>
            <w:bottom w:val="none" w:sz="0" w:space="0" w:color="auto"/>
            <w:right w:val="none" w:sz="0" w:space="0" w:color="auto"/>
          </w:divBdr>
        </w:div>
      </w:divsChild>
    </w:div>
    <w:div w:id="1520848842">
      <w:bodyDiv w:val="1"/>
      <w:marLeft w:val="0"/>
      <w:marRight w:val="0"/>
      <w:marTop w:val="0"/>
      <w:marBottom w:val="0"/>
      <w:divBdr>
        <w:top w:val="none" w:sz="0" w:space="0" w:color="auto"/>
        <w:left w:val="none" w:sz="0" w:space="0" w:color="auto"/>
        <w:bottom w:val="none" w:sz="0" w:space="0" w:color="auto"/>
        <w:right w:val="none" w:sz="0" w:space="0" w:color="auto"/>
      </w:divBdr>
      <w:divsChild>
        <w:div w:id="288636019">
          <w:marLeft w:val="640"/>
          <w:marRight w:val="0"/>
          <w:marTop w:val="0"/>
          <w:marBottom w:val="0"/>
          <w:divBdr>
            <w:top w:val="none" w:sz="0" w:space="0" w:color="auto"/>
            <w:left w:val="none" w:sz="0" w:space="0" w:color="auto"/>
            <w:bottom w:val="none" w:sz="0" w:space="0" w:color="auto"/>
            <w:right w:val="none" w:sz="0" w:space="0" w:color="auto"/>
          </w:divBdr>
        </w:div>
        <w:div w:id="402408726">
          <w:marLeft w:val="640"/>
          <w:marRight w:val="0"/>
          <w:marTop w:val="0"/>
          <w:marBottom w:val="0"/>
          <w:divBdr>
            <w:top w:val="none" w:sz="0" w:space="0" w:color="auto"/>
            <w:left w:val="none" w:sz="0" w:space="0" w:color="auto"/>
            <w:bottom w:val="none" w:sz="0" w:space="0" w:color="auto"/>
            <w:right w:val="none" w:sz="0" w:space="0" w:color="auto"/>
          </w:divBdr>
        </w:div>
        <w:div w:id="1010872">
          <w:marLeft w:val="640"/>
          <w:marRight w:val="0"/>
          <w:marTop w:val="0"/>
          <w:marBottom w:val="0"/>
          <w:divBdr>
            <w:top w:val="none" w:sz="0" w:space="0" w:color="auto"/>
            <w:left w:val="none" w:sz="0" w:space="0" w:color="auto"/>
            <w:bottom w:val="none" w:sz="0" w:space="0" w:color="auto"/>
            <w:right w:val="none" w:sz="0" w:space="0" w:color="auto"/>
          </w:divBdr>
        </w:div>
        <w:div w:id="2130975349">
          <w:marLeft w:val="640"/>
          <w:marRight w:val="0"/>
          <w:marTop w:val="0"/>
          <w:marBottom w:val="0"/>
          <w:divBdr>
            <w:top w:val="none" w:sz="0" w:space="0" w:color="auto"/>
            <w:left w:val="none" w:sz="0" w:space="0" w:color="auto"/>
            <w:bottom w:val="none" w:sz="0" w:space="0" w:color="auto"/>
            <w:right w:val="none" w:sz="0" w:space="0" w:color="auto"/>
          </w:divBdr>
        </w:div>
        <w:div w:id="6097690">
          <w:marLeft w:val="640"/>
          <w:marRight w:val="0"/>
          <w:marTop w:val="0"/>
          <w:marBottom w:val="0"/>
          <w:divBdr>
            <w:top w:val="none" w:sz="0" w:space="0" w:color="auto"/>
            <w:left w:val="none" w:sz="0" w:space="0" w:color="auto"/>
            <w:bottom w:val="none" w:sz="0" w:space="0" w:color="auto"/>
            <w:right w:val="none" w:sz="0" w:space="0" w:color="auto"/>
          </w:divBdr>
        </w:div>
        <w:div w:id="1898004744">
          <w:marLeft w:val="640"/>
          <w:marRight w:val="0"/>
          <w:marTop w:val="0"/>
          <w:marBottom w:val="0"/>
          <w:divBdr>
            <w:top w:val="none" w:sz="0" w:space="0" w:color="auto"/>
            <w:left w:val="none" w:sz="0" w:space="0" w:color="auto"/>
            <w:bottom w:val="none" w:sz="0" w:space="0" w:color="auto"/>
            <w:right w:val="none" w:sz="0" w:space="0" w:color="auto"/>
          </w:divBdr>
        </w:div>
        <w:div w:id="2036035667">
          <w:marLeft w:val="640"/>
          <w:marRight w:val="0"/>
          <w:marTop w:val="0"/>
          <w:marBottom w:val="0"/>
          <w:divBdr>
            <w:top w:val="none" w:sz="0" w:space="0" w:color="auto"/>
            <w:left w:val="none" w:sz="0" w:space="0" w:color="auto"/>
            <w:bottom w:val="none" w:sz="0" w:space="0" w:color="auto"/>
            <w:right w:val="none" w:sz="0" w:space="0" w:color="auto"/>
          </w:divBdr>
        </w:div>
        <w:div w:id="1051154445">
          <w:marLeft w:val="640"/>
          <w:marRight w:val="0"/>
          <w:marTop w:val="0"/>
          <w:marBottom w:val="0"/>
          <w:divBdr>
            <w:top w:val="none" w:sz="0" w:space="0" w:color="auto"/>
            <w:left w:val="none" w:sz="0" w:space="0" w:color="auto"/>
            <w:bottom w:val="none" w:sz="0" w:space="0" w:color="auto"/>
            <w:right w:val="none" w:sz="0" w:space="0" w:color="auto"/>
          </w:divBdr>
        </w:div>
        <w:div w:id="344480677">
          <w:marLeft w:val="640"/>
          <w:marRight w:val="0"/>
          <w:marTop w:val="0"/>
          <w:marBottom w:val="0"/>
          <w:divBdr>
            <w:top w:val="none" w:sz="0" w:space="0" w:color="auto"/>
            <w:left w:val="none" w:sz="0" w:space="0" w:color="auto"/>
            <w:bottom w:val="none" w:sz="0" w:space="0" w:color="auto"/>
            <w:right w:val="none" w:sz="0" w:space="0" w:color="auto"/>
          </w:divBdr>
        </w:div>
        <w:div w:id="2130781797">
          <w:marLeft w:val="640"/>
          <w:marRight w:val="0"/>
          <w:marTop w:val="0"/>
          <w:marBottom w:val="0"/>
          <w:divBdr>
            <w:top w:val="none" w:sz="0" w:space="0" w:color="auto"/>
            <w:left w:val="none" w:sz="0" w:space="0" w:color="auto"/>
            <w:bottom w:val="none" w:sz="0" w:space="0" w:color="auto"/>
            <w:right w:val="none" w:sz="0" w:space="0" w:color="auto"/>
          </w:divBdr>
        </w:div>
        <w:div w:id="365445908">
          <w:marLeft w:val="640"/>
          <w:marRight w:val="0"/>
          <w:marTop w:val="0"/>
          <w:marBottom w:val="0"/>
          <w:divBdr>
            <w:top w:val="none" w:sz="0" w:space="0" w:color="auto"/>
            <w:left w:val="none" w:sz="0" w:space="0" w:color="auto"/>
            <w:bottom w:val="none" w:sz="0" w:space="0" w:color="auto"/>
            <w:right w:val="none" w:sz="0" w:space="0" w:color="auto"/>
          </w:divBdr>
        </w:div>
        <w:div w:id="1681200552">
          <w:marLeft w:val="640"/>
          <w:marRight w:val="0"/>
          <w:marTop w:val="0"/>
          <w:marBottom w:val="0"/>
          <w:divBdr>
            <w:top w:val="none" w:sz="0" w:space="0" w:color="auto"/>
            <w:left w:val="none" w:sz="0" w:space="0" w:color="auto"/>
            <w:bottom w:val="none" w:sz="0" w:space="0" w:color="auto"/>
            <w:right w:val="none" w:sz="0" w:space="0" w:color="auto"/>
          </w:divBdr>
        </w:div>
        <w:div w:id="1700425613">
          <w:marLeft w:val="640"/>
          <w:marRight w:val="0"/>
          <w:marTop w:val="0"/>
          <w:marBottom w:val="0"/>
          <w:divBdr>
            <w:top w:val="none" w:sz="0" w:space="0" w:color="auto"/>
            <w:left w:val="none" w:sz="0" w:space="0" w:color="auto"/>
            <w:bottom w:val="none" w:sz="0" w:space="0" w:color="auto"/>
            <w:right w:val="none" w:sz="0" w:space="0" w:color="auto"/>
          </w:divBdr>
        </w:div>
        <w:div w:id="380135266">
          <w:marLeft w:val="640"/>
          <w:marRight w:val="0"/>
          <w:marTop w:val="0"/>
          <w:marBottom w:val="0"/>
          <w:divBdr>
            <w:top w:val="none" w:sz="0" w:space="0" w:color="auto"/>
            <w:left w:val="none" w:sz="0" w:space="0" w:color="auto"/>
            <w:bottom w:val="none" w:sz="0" w:space="0" w:color="auto"/>
            <w:right w:val="none" w:sz="0" w:space="0" w:color="auto"/>
          </w:divBdr>
        </w:div>
        <w:div w:id="1372269779">
          <w:marLeft w:val="640"/>
          <w:marRight w:val="0"/>
          <w:marTop w:val="0"/>
          <w:marBottom w:val="0"/>
          <w:divBdr>
            <w:top w:val="none" w:sz="0" w:space="0" w:color="auto"/>
            <w:left w:val="none" w:sz="0" w:space="0" w:color="auto"/>
            <w:bottom w:val="none" w:sz="0" w:space="0" w:color="auto"/>
            <w:right w:val="none" w:sz="0" w:space="0" w:color="auto"/>
          </w:divBdr>
        </w:div>
        <w:div w:id="805663651">
          <w:marLeft w:val="640"/>
          <w:marRight w:val="0"/>
          <w:marTop w:val="0"/>
          <w:marBottom w:val="0"/>
          <w:divBdr>
            <w:top w:val="none" w:sz="0" w:space="0" w:color="auto"/>
            <w:left w:val="none" w:sz="0" w:space="0" w:color="auto"/>
            <w:bottom w:val="none" w:sz="0" w:space="0" w:color="auto"/>
            <w:right w:val="none" w:sz="0" w:space="0" w:color="auto"/>
          </w:divBdr>
        </w:div>
        <w:div w:id="1797521788">
          <w:marLeft w:val="640"/>
          <w:marRight w:val="0"/>
          <w:marTop w:val="0"/>
          <w:marBottom w:val="0"/>
          <w:divBdr>
            <w:top w:val="none" w:sz="0" w:space="0" w:color="auto"/>
            <w:left w:val="none" w:sz="0" w:space="0" w:color="auto"/>
            <w:bottom w:val="none" w:sz="0" w:space="0" w:color="auto"/>
            <w:right w:val="none" w:sz="0" w:space="0" w:color="auto"/>
          </w:divBdr>
        </w:div>
        <w:div w:id="52196572">
          <w:marLeft w:val="640"/>
          <w:marRight w:val="0"/>
          <w:marTop w:val="0"/>
          <w:marBottom w:val="0"/>
          <w:divBdr>
            <w:top w:val="none" w:sz="0" w:space="0" w:color="auto"/>
            <w:left w:val="none" w:sz="0" w:space="0" w:color="auto"/>
            <w:bottom w:val="none" w:sz="0" w:space="0" w:color="auto"/>
            <w:right w:val="none" w:sz="0" w:space="0" w:color="auto"/>
          </w:divBdr>
        </w:div>
        <w:div w:id="1073118354">
          <w:marLeft w:val="640"/>
          <w:marRight w:val="0"/>
          <w:marTop w:val="0"/>
          <w:marBottom w:val="0"/>
          <w:divBdr>
            <w:top w:val="none" w:sz="0" w:space="0" w:color="auto"/>
            <w:left w:val="none" w:sz="0" w:space="0" w:color="auto"/>
            <w:bottom w:val="none" w:sz="0" w:space="0" w:color="auto"/>
            <w:right w:val="none" w:sz="0" w:space="0" w:color="auto"/>
          </w:divBdr>
        </w:div>
        <w:div w:id="508250983">
          <w:marLeft w:val="640"/>
          <w:marRight w:val="0"/>
          <w:marTop w:val="0"/>
          <w:marBottom w:val="0"/>
          <w:divBdr>
            <w:top w:val="none" w:sz="0" w:space="0" w:color="auto"/>
            <w:left w:val="none" w:sz="0" w:space="0" w:color="auto"/>
            <w:bottom w:val="none" w:sz="0" w:space="0" w:color="auto"/>
            <w:right w:val="none" w:sz="0" w:space="0" w:color="auto"/>
          </w:divBdr>
        </w:div>
        <w:div w:id="1451899252">
          <w:marLeft w:val="640"/>
          <w:marRight w:val="0"/>
          <w:marTop w:val="0"/>
          <w:marBottom w:val="0"/>
          <w:divBdr>
            <w:top w:val="none" w:sz="0" w:space="0" w:color="auto"/>
            <w:left w:val="none" w:sz="0" w:space="0" w:color="auto"/>
            <w:bottom w:val="none" w:sz="0" w:space="0" w:color="auto"/>
            <w:right w:val="none" w:sz="0" w:space="0" w:color="auto"/>
          </w:divBdr>
        </w:div>
        <w:div w:id="710690889">
          <w:marLeft w:val="640"/>
          <w:marRight w:val="0"/>
          <w:marTop w:val="0"/>
          <w:marBottom w:val="0"/>
          <w:divBdr>
            <w:top w:val="none" w:sz="0" w:space="0" w:color="auto"/>
            <w:left w:val="none" w:sz="0" w:space="0" w:color="auto"/>
            <w:bottom w:val="none" w:sz="0" w:space="0" w:color="auto"/>
            <w:right w:val="none" w:sz="0" w:space="0" w:color="auto"/>
          </w:divBdr>
        </w:div>
        <w:div w:id="921331382">
          <w:marLeft w:val="640"/>
          <w:marRight w:val="0"/>
          <w:marTop w:val="0"/>
          <w:marBottom w:val="0"/>
          <w:divBdr>
            <w:top w:val="none" w:sz="0" w:space="0" w:color="auto"/>
            <w:left w:val="none" w:sz="0" w:space="0" w:color="auto"/>
            <w:bottom w:val="none" w:sz="0" w:space="0" w:color="auto"/>
            <w:right w:val="none" w:sz="0" w:space="0" w:color="auto"/>
          </w:divBdr>
        </w:div>
        <w:div w:id="1862938272">
          <w:marLeft w:val="640"/>
          <w:marRight w:val="0"/>
          <w:marTop w:val="0"/>
          <w:marBottom w:val="0"/>
          <w:divBdr>
            <w:top w:val="none" w:sz="0" w:space="0" w:color="auto"/>
            <w:left w:val="none" w:sz="0" w:space="0" w:color="auto"/>
            <w:bottom w:val="none" w:sz="0" w:space="0" w:color="auto"/>
            <w:right w:val="none" w:sz="0" w:space="0" w:color="auto"/>
          </w:divBdr>
        </w:div>
        <w:div w:id="954868048">
          <w:marLeft w:val="640"/>
          <w:marRight w:val="0"/>
          <w:marTop w:val="0"/>
          <w:marBottom w:val="0"/>
          <w:divBdr>
            <w:top w:val="none" w:sz="0" w:space="0" w:color="auto"/>
            <w:left w:val="none" w:sz="0" w:space="0" w:color="auto"/>
            <w:bottom w:val="none" w:sz="0" w:space="0" w:color="auto"/>
            <w:right w:val="none" w:sz="0" w:space="0" w:color="auto"/>
          </w:divBdr>
        </w:div>
        <w:div w:id="241456663">
          <w:marLeft w:val="640"/>
          <w:marRight w:val="0"/>
          <w:marTop w:val="0"/>
          <w:marBottom w:val="0"/>
          <w:divBdr>
            <w:top w:val="none" w:sz="0" w:space="0" w:color="auto"/>
            <w:left w:val="none" w:sz="0" w:space="0" w:color="auto"/>
            <w:bottom w:val="none" w:sz="0" w:space="0" w:color="auto"/>
            <w:right w:val="none" w:sz="0" w:space="0" w:color="auto"/>
          </w:divBdr>
        </w:div>
        <w:div w:id="1566990614">
          <w:marLeft w:val="640"/>
          <w:marRight w:val="0"/>
          <w:marTop w:val="0"/>
          <w:marBottom w:val="0"/>
          <w:divBdr>
            <w:top w:val="none" w:sz="0" w:space="0" w:color="auto"/>
            <w:left w:val="none" w:sz="0" w:space="0" w:color="auto"/>
            <w:bottom w:val="none" w:sz="0" w:space="0" w:color="auto"/>
            <w:right w:val="none" w:sz="0" w:space="0" w:color="auto"/>
          </w:divBdr>
        </w:div>
        <w:div w:id="823353565">
          <w:marLeft w:val="640"/>
          <w:marRight w:val="0"/>
          <w:marTop w:val="0"/>
          <w:marBottom w:val="0"/>
          <w:divBdr>
            <w:top w:val="none" w:sz="0" w:space="0" w:color="auto"/>
            <w:left w:val="none" w:sz="0" w:space="0" w:color="auto"/>
            <w:bottom w:val="none" w:sz="0" w:space="0" w:color="auto"/>
            <w:right w:val="none" w:sz="0" w:space="0" w:color="auto"/>
          </w:divBdr>
        </w:div>
        <w:div w:id="429468140">
          <w:marLeft w:val="640"/>
          <w:marRight w:val="0"/>
          <w:marTop w:val="0"/>
          <w:marBottom w:val="0"/>
          <w:divBdr>
            <w:top w:val="none" w:sz="0" w:space="0" w:color="auto"/>
            <w:left w:val="none" w:sz="0" w:space="0" w:color="auto"/>
            <w:bottom w:val="none" w:sz="0" w:space="0" w:color="auto"/>
            <w:right w:val="none" w:sz="0" w:space="0" w:color="auto"/>
          </w:divBdr>
        </w:div>
      </w:divsChild>
    </w:div>
    <w:div w:id="1522086364">
      <w:bodyDiv w:val="1"/>
      <w:marLeft w:val="0"/>
      <w:marRight w:val="0"/>
      <w:marTop w:val="0"/>
      <w:marBottom w:val="0"/>
      <w:divBdr>
        <w:top w:val="none" w:sz="0" w:space="0" w:color="auto"/>
        <w:left w:val="none" w:sz="0" w:space="0" w:color="auto"/>
        <w:bottom w:val="none" w:sz="0" w:space="0" w:color="auto"/>
        <w:right w:val="none" w:sz="0" w:space="0" w:color="auto"/>
      </w:divBdr>
    </w:div>
    <w:div w:id="1576086234">
      <w:bodyDiv w:val="1"/>
      <w:marLeft w:val="0"/>
      <w:marRight w:val="0"/>
      <w:marTop w:val="0"/>
      <w:marBottom w:val="0"/>
      <w:divBdr>
        <w:top w:val="none" w:sz="0" w:space="0" w:color="auto"/>
        <w:left w:val="none" w:sz="0" w:space="0" w:color="auto"/>
        <w:bottom w:val="none" w:sz="0" w:space="0" w:color="auto"/>
        <w:right w:val="none" w:sz="0" w:space="0" w:color="auto"/>
      </w:divBdr>
      <w:divsChild>
        <w:div w:id="1473909551">
          <w:marLeft w:val="640"/>
          <w:marRight w:val="0"/>
          <w:marTop w:val="0"/>
          <w:marBottom w:val="0"/>
          <w:divBdr>
            <w:top w:val="none" w:sz="0" w:space="0" w:color="auto"/>
            <w:left w:val="none" w:sz="0" w:space="0" w:color="auto"/>
            <w:bottom w:val="none" w:sz="0" w:space="0" w:color="auto"/>
            <w:right w:val="none" w:sz="0" w:space="0" w:color="auto"/>
          </w:divBdr>
        </w:div>
        <w:div w:id="128594532">
          <w:marLeft w:val="640"/>
          <w:marRight w:val="0"/>
          <w:marTop w:val="0"/>
          <w:marBottom w:val="0"/>
          <w:divBdr>
            <w:top w:val="none" w:sz="0" w:space="0" w:color="auto"/>
            <w:left w:val="none" w:sz="0" w:space="0" w:color="auto"/>
            <w:bottom w:val="none" w:sz="0" w:space="0" w:color="auto"/>
            <w:right w:val="none" w:sz="0" w:space="0" w:color="auto"/>
          </w:divBdr>
        </w:div>
        <w:div w:id="1156846873">
          <w:marLeft w:val="640"/>
          <w:marRight w:val="0"/>
          <w:marTop w:val="0"/>
          <w:marBottom w:val="0"/>
          <w:divBdr>
            <w:top w:val="none" w:sz="0" w:space="0" w:color="auto"/>
            <w:left w:val="none" w:sz="0" w:space="0" w:color="auto"/>
            <w:bottom w:val="none" w:sz="0" w:space="0" w:color="auto"/>
            <w:right w:val="none" w:sz="0" w:space="0" w:color="auto"/>
          </w:divBdr>
        </w:div>
        <w:div w:id="2097483631">
          <w:marLeft w:val="640"/>
          <w:marRight w:val="0"/>
          <w:marTop w:val="0"/>
          <w:marBottom w:val="0"/>
          <w:divBdr>
            <w:top w:val="none" w:sz="0" w:space="0" w:color="auto"/>
            <w:left w:val="none" w:sz="0" w:space="0" w:color="auto"/>
            <w:bottom w:val="none" w:sz="0" w:space="0" w:color="auto"/>
            <w:right w:val="none" w:sz="0" w:space="0" w:color="auto"/>
          </w:divBdr>
        </w:div>
        <w:div w:id="446310703">
          <w:marLeft w:val="640"/>
          <w:marRight w:val="0"/>
          <w:marTop w:val="0"/>
          <w:marBottom w:val="0"/>
          <w:divBdr>
            <w:top w:val="none" w:sz="0" w:space="0" w:color="auto"/>
            <w:left w:val="none" w:sz="0" w:space="0" w:color="auto"/>
            <w:bottom w:val="none" w:sz="0" w:space="0" w:color="auto"/>
            <w:right w:val="none" w:sz="0" w:space="0" w:color="auto"/>
          </w:divBdr>
        </w:div>
        <w:div w:id="1975283518">
          <w:marLeft w:val="640"/>
          <w:marRight w:val="0"/>
          <w:marTop w:val="0"/>
          <w:marBottom w:val="0"/>
          <w:divBdr>
            <w:top w:val="none" w:sz="0" w:space="0" w:color="auto"/>
            <w:left w:val="none" w:sz="0" w:space="0" w:color="auto"/>
            <w:bottom w:val="none" w:sz="0" w:space="0" w:color="auto"/>
            <w:right w:val="none" w:sz="0" w:space="0" w:color="auto"/>
          </w:divBdr>
        </w:div>
        <w:div w:id="1375933906">
          <w:marLeft w:val="640"/>
          <w:marRight w:val="0"/>
          <w:marTop w:val="0"/>
          <w:marBottom w:val="0"/>
          <w:divBdr>
            <w:top w:val="none" w:sz="0" w:space="0" w:color="auto"/>
            <w:left w:val="none" w:sz="0" w:space="0" w:color="auto"/>
            <w:bottom w:val="none" w:sz="0" w:space="0" w:color="auto"/>
            <w:right w:val="none" w:sz="0" w:space="0" w:color="auto"/>
          </w:divBdr>
        </w:div>
        <w:div w:id="978850260">
          <w:marLeft w:val="640"/>
          <w:marRight w:val="0"/>
          <w:marTop w:val="0"/>
          <w:marBottom w:val="0"/>
          <w:divBdr>
            <w:top w:val="none" w:sz="0" w:space="0" w:color="auto"/>
            <w:left w:val="none" w:sz="0" w:space="0" w:color="auto"/>
            <w:bottom w:val="none" w:sz="0" w:space="0" w:color="auto"/>
            <w:right w:val="none" w:sz="0" w:space="0" w:color="auto"/>
          </w:divBdr>
        </w:div>
        <w:div w:id="2049521573">
          <w:marLeft w:val="640"/>
          <w:marRight w:val="0"/>
          <w:marTop w:val="0"/>
          <w:marBottom w:val="0"/>
          <w:divBdr>
            <w:top w:val="none" w:sz="0" w:space="0" w:color="auto"/>
            <w:left w:val="none" w:sz="0" w:space="0" w:color="auto"/>
            <w:bottom w:val="none" w:sz="0" w:space="0" w:color="auto"/>
            <w:right w:val="none" w:sz="0" w:space="0" w:color="auto"/>
          </w:divBdr>
        </w:div>
        <w:div w:id="1090464975">
          <w:marLeft w:val="640"/>
          <w:marRight w:val="0"/>
          <w:marTop w:val="0"/>
          <w:marBottom w:val="0"/>
          <w:divBdr>
            <w:top w:val="none" w:sz="0" w:space="0" w:color="auto"/>
            <w:left w:val="none" w:sz="0" w:space="0" w:color="auto"/>
            <w:bottom w:val="none" w:sz="0" w:space="0" w:color="auto"/>
            <w:right w:val="none" w:sz="0" w:space="0" w:color="auto"/>
          </w:divBdr>
        </w:div>
        <w:div w:id="466633362">
          <w:marLeft w:val="640"/>
          <w:marRight w:val="0"/>
          <w:marTop w:val="0"/>
          <w:marBottom w:val="0"/>
          <w:divBdr>
            <w:top w:val="none" w:sz="0" w:space="0" w:color="auto"/>
            <w:left w:val="none" w:sz="0" w:space="0" w:color="auto"/>
            <w:bottom w:val="none" w:sz="0" w:space="0" w:color="auto"/>
            <w:right w:val="none" w:sz="0" w:space="0" w:color="auto"/>
          </w:divBdr>
        </w:div>
        <w:div w:id="2078747379">
          <w:marLeft w:val="640"/>
          <w:marRight w:val="0"/>
          <w:marTop w:val="0"/>
          <w:marBottom w:val="0"/>
          <w:divBdr>
            <w:top w:val="none" w:sz="0" w:space="0" w:color="auto"/>
            <w:left w:val="none" w:sz="0" w:space="0" w:color="auto"/>
            <w:bottom w:val="none" w:sz="0" w:space="0" w:color="auto"/>
            <w:right w:val="none" w:sz="0" w:space="0" w:color="auto"/>
          </w:divBdr>
        </w:div>
        <w:div w:id="1401516544">
          <w:marLeft w:val="640"/>
          <w:marRight w:val="0"/>
          <w:marTop w:val="0"/>
          <w:marBottom w:val="0"/>
          <w:divBdr>
            <w:top w:val="none" w:sz="0" w:space="0" w:color="auto"/>
            <w:left w:val="none" w:sz="0" w:space="0" w:color="auto"/>
            <w:bottom w:val="none" w:sz="0" w:space="0" w:color="auto"/>
            <w:right w:val="none" w:sz="0" w:space="0" w:color="auto"/>
          </w:divBdr>
        </w:div>
        <w:div w:id="451368890">
          <w:marLeft w:val="640"/>
          <w:marRight w:val="0"/>
          <w:marTop w:val="0"/>
          <w:marBottom w:val="0"/>
          <w:divBdr>
            <w:top w:val="none" w:sz="0" w:space="0" w:color="auto"/>
            <w:left w:val="none" w:sz="0" w:space="0" w:color="auto"/>
            <w:bottom w:val="none" w:sz="0" w:space="0" w:color="auto"/>
            <w:right w:val="none" w:sz="0" w:space="0" w:color="auto"/>
          </w:divBdr>
        </w:div>
        <w:div w:id="769202248">
          <w:marLeft w:val="640"/>
          <w:marRight w:val="0"/>
          <w:marTop w:val="0"/>
          <w:marBottom w:val="0"/>
          <w:divBdr>
            <w:top w:val="none" w:sz="0" w:space="0" w:color="auto"/>
            <w:left w:val="none" w:sz="0" w:space="0" w:color="auto"/>
            <w:bottom w:val="none" w:sz="0" w:space="0" w:color="auto"/>
            <w:right w:val="none" w:sz="0" w:space="0" w:color="auto"/>
          </w:divBdr>
        </w:div>
        <w:div w:id="459302314">
          <w:marLeft w:val="640"/>
          <w:marRight w:val="0"/>
          <w:marTop w:val="0"/>
          <w:marBottom w:val="0"/>
          <w:divBdr>
            <w:top w:val="none" w:sz="0" w:space="0" w:color="auto"/>
            <w:left w:val="none" w:sz="0" w:space="0" w:color="auto"/>
            <w:bottom w:val="none" w:sz="0" w:space="0" w:color="auto"/>
            <w:right w:val="none" w:sz="0" w:space="0" w:color="auto"/>
          </w:divBdr>
        </w:div>
        <w:div w:id="1246259969">
          <w:marLeft w:val="640"/>
          <w:marRight w:val="0"/>
          <w:marTop w:val="0"/>
          <w:marBottom w:val="0"/>
          <w:divBdr>
            <w:top w:val="none" w:sz="0" w:space="0" w:color="auto"/>
            <w:left w:val="none" w:sz="0" w:space="0" w:color="auto"/>
            <w:bottom w:val="none" w:sz="0" w:space="0" w:color="auto"/>
            <w:right w:val="none" w:sz="0" w:space="0" w:color="auto"/>
          </w:divBdr>
        </w:div>
        <w:div w:id="938097552">
          <w:marLeft w:val="640"/>
          <w:marRight w:val="0"/>
          <w:marTop w:val="0"/>
          <w:marBottom w:val="0"/>
          <w:divBdr>
            <w:top w:val="none" w:sz="0" w:space="0" w:color="auto"/>
            <w:left w:val="none" w:sz="0" w:space="0" w:color="auto"/>
            <w:bottom w:val="none" w:sz="0" w:space="0" w:color="auto"/>
            <w:right w:val="none" w:sz="0" w:space="0" w:color="auto"/>
          </w:divBdr>
        </w:div>
        <w:div w:id="334459600">
          <w:marLeft w:val="640"/>
          <w:marRight w:val="0"/>
          <w:marTop w:val="0"/>
          <w:marBottom w:val="0"/>
          <w:divBdr>
            <w:top w:val="none" w:sz="0" w:space="0" w:color="auto"/>
            <w:left w:val="none" w:sz="0" w:space="0" w:color="auto"/>
            <w:bottom w:val="none" w:sz="0" w:space="0" w:color="auto"/>
            <w:right w:val="none" w:sz="0" w:space="0" w:color="auto"/>
          </w:divBdr>
        </w:div>
        <w:div w:id="1271471026">
          <w:marLeft w:val="640"/>
          <w:marRight w:val="0"/>
          <w:marTop w:val="0"/>
          <w:marBottom w:val="0"/>
          <w:divBdr>
            <w:top w:val="none" w:sz="0" w:space="0" w:color="auto"/>
            <w:left w:val="none" w:sz="0" w:space="0" w:color="auto"/>
            <w:bottom w:val="none" w:sz="0" w:space="0" w:color="auto"/>
            <w:right w:val="none" w:sz="0" w:space="0" w:color="auto"/>
          </w:divBdr>
        </w:div>
        <w:div w:id="321007503">
          <w:marLeft w:val="640"/>
          <w:marRight w:val="0"/>
          <w:marTop w:val="0"/>
          <w:marBottom w:val="0"/>
          <w:divBdr>
            <w:top w:val="none" w:sz="0" w:space="0" w:color="auto"/>
            <w:left w:val="none" w:sz="0" w:space="0" w:color="auto"/>
            <w:bottom w:val="none" w:sz="0" w:space="0" w:color="auto"/>
            <w:right w:val="none" w:sz="0" w:space="0" w:color="auto"/>
          </w:divBdr>
        </w:div>
        <w:div w:id="485047911">
          <w:marLeft w:val="640"/>
          <w:marRight w:val="0"/>
          <w:marTop w:val="0"/>
          <w:marBottom w:val="0"/>
          <w:divBdr>
            <w:top w:val="none" w:sz="0" w:space="0" w:color="auto"/>
            <w:left w:val="none" w:sz="0" w:space="0" w:color="auto"/>
            <w:bottom w:val="none" w:sz="0" w:space="0" w:color="auto"/>
            <w:right w:val="none" w:sz="0" w:space="0" w:color="auto"/>
          </w:divBdr>
        </w:div>
        <w:div w:id="443117481">
          <w:marLeft w:val="640"/>
          <w:marRight w:val="0"/>
          <w:marTop w:val="0"/>
          <w:marBottom w:val="0"/>
          <w:divBdr>
            <w:top w:val="none" w:sz="0" w:space="0" w:color="auto"/>
            <w:left w:val="none" w:sz="0" w:space="0" w:color="auto"/>
            <w:bottom w:val="none" w:sz="0" w:space="0" w:color="auto"/>
            <w:right w:val="none" w:sz="0" w:space="0" w:color="auto"/>
          </w:divBdr>
        </w:div>
        <w:div w:id="1322661862">
          <w:marLeft w:val="640"/>
          <w:marRight w:val="0"/>
          <w:marTop w:val="0"/>
          <w:marBottom w:val="0"/>
          <w:divBdr>
            <w:top w:val="none" w:sz="0" w:space="0" w:color="auto"/>
            <w:left w:val="none" w:sz="0" w:space="0" w:color="auto"/>
            <w:bottom w:val="none" w:sz="0" w:space="0" w:color="auto"/>
            <w:right w:val="none" w:sz="0" w:space="0" w:color="auto"/>
          </w:divBdr>
        </w:div>
        <w:div w:id="477040959">
          <w:marLeft w:val="640"/>
          <w:marRight w:val="0"/>
          <w:marTop w:val="0"/>
          <w:marBottom w:val="0"/>
          <w:divBdr>
            <w:top w:val="none" w:sz="0" w:space="0" w:color="auto"/>
            <w:left w:val="none" w:sz="0" w:space="0" w:color="auto"/>
            <w:bottom w:val="none" w:sz="0" w:space="0" w:color="auto"/>
            <w:right w:val="none" w:sz="0" w:space="0" w:color="auto"/>
          </w:divBdr>
        </w:div>
        <w:div w:id="675811044">
          <w:marLeft w:val="640"/>
          <w:marRight w:val="0"/>
          <w:marTop w:val="0"/>
          <w:marBottom w:val="0"/>
          <w:divBdr>
            <w:top w:val="none" w:sz="0" w:space="0" w:color="auto"/>
            <w:left w:val="none" w:sz="0" w:space="0" w:color="auto"/>
            <w:bottom w:val="none" w:sz="0" w:space="0" w:color="auto"/>
            <w:right w:val="none" w:sz="0" w:space="0" w:color="auto"/>
          </w:divBdr>
        </w:div>
        <w:div w:id="972834954">
          <w:marLeft w:val="640"/>
          <w:marRight w:val="0"/>
          <w:marTop w:val="0"/>
          <w:marBottom w:val="0"/>
          <w:divBdr>
            <w:top w:val="none" w:sz="0" w:space="0" w:color="auto"/>
            <w:left w:val="none" w:sz="0" w:space="0" w:color="auto"/>
            <w:bottom w:val="none" w:sz="0" w:space="0" w:color="auto"/>
            <w:right w:val="none" w:sz="0" w:space="0" w:color="auto"/>
          </w:divBdr>
        </w:div>
        <w:div w:id="1781299376">
          <w:marLeft w:val="640"/>
          <w:marRight w:val="0"/>
          <w:marTop w:val="0"/>
          <w:marBottom w:val="0"/>
          <w:divBdr>
            <w:top w:val="none" w:sz="0" w:space="0" w:color="auto"/>
            <w:left w:val="none" w:sz="0" w:space="0" w:color="auto"/>
            <w:bottom w:val="none" w:sz="0" w:space="0" w:color="auto"/>
            <w:right w:val="none" w:sz="0" w:space="0" w:color="auto"/>
          </w:divBdr>
        </w:div>
        <w:div w:id="708340187">
          <w:marLeft w:val="640"/>
          <w:marRight w:val="0"/>
          <w:marTop w:val="0"/>
          <w:marBottom w:val="0"/>
          <w:divBdr>
            <w:top w:val="none" w:sz="0" w:space="0" w:color="auto"/>
            <w:left w:val="none" w:sz="0" w:space="0" w:color="auto"/>
            <w:bottom w:val="none" w:sz="0" w:space="0" w:color="auto"/>
            <w:right w:val="none" w:sz="0" w:space="0" w:color="auto"/>
          </w:divBdr>
        </w:div>
        <w:div w:id="246498843">
          <w:marLeft w:val="640"/>
          <w:marRight w:val="0"/>
          <w:marTop w:val="0"/>
          <w:marBottom w:val="0"/>
          <w:divBdr>
            <w:top w:val="none" w:sz="0" w:space="0" w:color="auto"/>
            <w:left w:val="none" w:sz="0" w:space="0" w:color="auto"/>
            <w:bottom w:val="none" w:sz="0" w:space="0" w:color="auto"/>
            <w:right w:val="none" w:sz="0" w:space="0" w:color="auto"/>
          </w:divBdr>
        </w:div>
        <w:div w:id="602541389">
          <w:marLeft w:val="640"/>
          <w:marRight w:val="0"/>
          <w:marTop w:val="0"/>
          <w:marBottom w:val="0"/>
          <w:divBdr>
            <w:top w:val="none" w:sz="0" w:space="0" w:color="auto"/>
            <w:left w:val="none" w:sz="0" w:space="0" w:color="auto"/>
            <w:bottom w:val="none" w:sz="0" w:space="0" w:color="auto"/>
            <w:right w:val="none" w:sz="0" w:space="0" w:color="auto"/>
          </w:divBdr>
        </w:div>
        <w:div w:id="1320889397">
          <w:marLeft w:val="640"/>
          <w:marRight w:val="0"/>
          <w:marTop w:val="0"/>
          <w:marBottom w:val="0"/>
          <w:divBdr>
            <w:top w:val="none" w:sz="0" w:space="0" w:color="auto"/>
            <w:left w:val="none" w:sz="0" w:space="0" w:color="auto"/>
            <w:bottom w:val="none" w:sz="0" w:space="0" w:color="auto"/>
            <w:right w:val="none" w:sz="0" w:space="0" w:color="auto"/>
          </w:divBdr>
        </w:div>
        <w:div w:id="213349856">
          <w:marLeft w:val="640"/>
          <w:marRight w:val="0"/>
          <w:marTop w:val="0"/>
          <w:marBottom w:val="0"/>
          <w:divBdr>
            <w:top w:val="none" w:sz="0" w:space="0" w:color="auto"/>
            <w:left w:val="none" w:sz="0" w:space="0" w:color="auto"/>
            <w:bottom w:val="none" w:sz="0" w:space="0" w:color="auto"/>
            <w:right w:val="none" w:sz="0" w:space="0" w:color="auto"/>
          </w:divBdr>
        </w:div>
        <w:div w:id="1092777197">
          <w:marLeft w:val="640"/>
          <w:marRight w:val="0"/>
          <w:marTop w:val="0"/>
          <w:marBottom w:val="0"/>
          <w:divBdr>
            <w:top w:val="none" w:sz="0" w:space="0" w:color="auto"/>
            <w:left w:val="none" w:sz="0" w:space="0" w:color="auto"/>
            <w:bottom w:val="none" w:sz="0" w:space="0" w:color="auto"/>
            <w:right w:val="none" w:sz="0" w:space="0" w:color="auto"/>
          </w:divBdr>
        </w:div>
        <w:div w:id="1415392471">
          <w:marLeft w:val="640"/>
          <w:marRight w:val="0"/>
          <w:marTop w:val="0"/>
          <w:marBottom w:val="0"/>
          <w:divBdr>
            <w:top w:val="none" w:sz="0" w:space="0" w:color="auto"/>
            <w:left w:val="none" w:sz="0" w:space="0" w:color="auto"/>
            <w:bottom w:val="none" w:sz="0" w:space="0" w:color="auto"/>
            <w:right w:val="none" w:sz="0" w:space="0" w:color="auto"/>
          </w:divBdr>
        </w:div>
        <w:div w:id="959412014">
          <w:marLeft w:val="640"/>
          <w:marRight w:val="0"/>
          <w:marTop w:val="0"/>
          <w:marBottom w:val="0"/>
          <w:divBdr>
            <w:top w:val="none" w:sz="0" w:space="0" w:color="auto"/>
            <w:left w:val="none" w:sz="0" w:space="0" w:color="auto"/>
            <w:bottom w:val="none" w:sz="0" w:space="0" w:color="auto"/>
            <w:right w:val="none" w:sz="0" w:space="0" w:color="auto"/>
          </w:divBdr>
        </w:div>
        <w:div w:id="1114061559">
          <w:marLeft w:val="640"/>
          <w:marRight w:val="0"/>
          <w:marTop w:val="0"/>
          <w:marBottom w:val="0"/>
          <w:divBdr>
            <w:top w:val="none" w:sz="0" w:space="0" w:color="auto"/>
            <w:left w:val="none" w:sz="0" w:space="0" w:color="auto"/>
            <w:bottom w:val="none" w:sz="0" w:space="0" w:color="auto"/>
            <w:right w:val="none" w:sz="0" w:space="0" w:color="auto"/>
          </w:divBdr>
        </w:div>
        <w:div w:id="811412375">
          <w:marLeft w:val="640"/>
          <w:marRight w:val="0"/>
          <w:marTop w:val="0"/>
          <w:marBottom w:val="0"/>
          <w:divBdr>
            <w:top w:val="none" w:sz="0" w:space="0" w:color="auto"/>
            <w:left w:val="none" w:sz="0" w:space="0" w:color="auto"/>
            <w:bottom w:val="none" w:sz="0" w:space="0" w:color="auto"/>
            <w:right w:val="none" w:sz="0" w:space="0" w:color="auto"/>
          </w:divBdr>
        </w:div>
        <w:div w:id="1348747721">
          <w:marLeft w:val="640"/>
          <w:marRight w:val="0"/>
          <w:marTop w:val="0"/>
          <w:marBottom w:val="0"/>
          <w:divBdr>
            <w:top w:val="none" w:sz="0" w:space="0" w:color="auto"/>
            <w:left w:val="none" w:sz="0" w:space="0" w:color="auto"/>
            <w:bottom w:val="none" w:sz="0" w:space="0" w:color="auto"/>
            <w:right w:val="none" w:sz="0" w:space="0" w:color="auto"/>
          </w:divBdr>
        </w:div>
      </w:divsChild>
    </w:div>
    <w:div w:id="1584756057">
      <w:bodyDiv w:val="1"/>
      <w:marLeft w:val="0"/>
      <w:marRight w:val="0"/>
      <w:marTop w:val="0"/>
      <w:marBottom w:val="0"/>
      <w:divBdr>
        <w:top w:val="none" w:sz="0" w:space="0" w:color="auto"/>
        <w:left w:val="none" w:sz="0" w:space="0" w:color="auto"/>
        <w:bottom w:val="none" w:sz="0" w:space="0" w:color="auto"/>
        <w:right w:val="none" w:sz="0" w:space="0" w:color="auto"/>
      </w:divBdr>
      <w:divsChild>
        <w:div w:id="402876783">
          <w:marLeft w:val="640"/>
          <w:marRight w:val="0"/>
          <w:marTop w:val="0"/>
          <w:marBottom w:val="0"/>
          <w:divBdr>
            <w:top w:val="none" w:sz="0" w:space="0" w:color="auto"/>
            <w:left w:val="none" w:sz="0" w:space="0" w:color="auto"/>
            <w:bottom w:val="none" w:sz="0" w:space="0" w:color="auto"/>
            <w:right w:val="none" w:sz="0" w:space="0" w:color="auto"/>
          </w:divBdr>
        </w:div>
        <w:div w:id="2013071554">
          <w:marLeft w:val="640"/>
          <w:marRight w:val="0"/>
          <w:marTop w:val="0"/>
          <w:marBottom w:val="0"/>
          <w:divBdr>
            <w:top w:val="none" w:sz="0" w:space="0" w:color="auto"/>
            <w:left w:val="none" w:sz="0" w:space="0" w:color="auto"/>
            <w:bottom w:val="none" w:sz="0" w:space="0" w:color="auto"/>
            <w:right w:val="none" w:sz="0" w:space="0" w:color="auto"/>
          </w:divBdr>
        </w:div>
        <w:div w:id="1965193552">
          <w:marLeft w:val="640"/>
          <w:marRight w:val="0"/>
          <w:marTop w:val="0"/>
          <w:marBottom w:val="0"/>
          <w:divBdr>
            <w:top w:val="none" w:sz="0" w:space="0" w:color="auto"/>
            <w:left w:val="none" w:sz="0" w:space="0" w:color="auto"/>
            <w:bottom w:val="none" w:sz="0" w:space="0" w:color="auto"/>
            <w:right w:val="none" w:sz="0" w:space="0" w:color="auto"/>
          </w:divBdr>
        </w:div>
        <w:div w:id="665061894">
          <w:marLeft w:val="640"/>
          <w:marRight w:val="0"/>
          <w:marTop w:val="0"/>
          <w:marBottom w:val="0"/>
          <w:divBdr>
            <w:top w:val="none" w:sz="0" w:space="0" w:color="auto"/>
            <w:left w:val="none" w:sz="0" w:space="0" w:color="auto"/>
            <w:bottom w:val="none" w:sz="0" w:space="0" w:color="auto"/>
            <w:right w:val="none" w:sz="0" w:space="0" w:color="auto"/>
          </w:divBdr>
        </w:div>
        <w:div w:id="77362402">
          <w:marLeft w:val="640"/>
          <w:marRight w:val="0"/>
          <w:marTop w:val="0"/>
          <w:marBottom w:val="0"/>
          <w:divBdr>
            <w:top w:val="none" w:sz="0" w:space="0" w:color="auto"/>
            <w:left w:val="none" w:sz="0" w:space="0" w:color="auto"/>
            <w:bottom w:val="none" w:sz="0" w:space="0" w:color="auto"/>
            <w:right w:val="none" w:sz="0" w:space="0" w:color="auto"/>
          </w:divBdr>
        </w:div>
        <w:div w:id="864248571">
          <w:marLeft w:val="640"/>
          <w:marRight w:val="0"/>
          <w:marTop w:val="0"/>
          <w:marBottom w:val="0"/>
          <w:divBdr>
            <w:top w:val="none" w:sz="0" w:space="0" w:color="auto"/>
            <w:left w:val="none" w:sz="0" w:space="0" w:color="auto"/>
            <w:bottom w:val="none" w:sz="0" w:space="0" w:color="auto"/>
            <w:right w:val="none" w:sz="0" w:space="0" w:color="auto"/>
          </w:divBdr>
        </w:div>
        <w:div w:id="1688943168">
          <w:marLeft w:val="640"/>
          <w:marRight w:val="0"/>
          <w:marTop w:val="0"/>
          <w:marBottom w:val="0"/>
          <w:divBdr>
            <w:top w:val="none" w:sz="0" w:space="0" w:color="auto"/>
            <w:left w:val="none" w:sz="0" w:space="0" w:color="auto"/>
            <w:bottom w:val="none" w:sz="0" w:space="0" w:color="auto"/>
            <w:right w:val="none" w:sz="0" w:space="0" w:color="auto"/>
          </w:divBdr>
        </w:div>
        <w:div w:id="1356812391">
          <w:marLeft w:val="640"/>
          <w:marRight w:val="0"/>
          <w:marTop w:val="0"/>
          <w:marBottom w:val="0"/>
          <w:divBdr>
            <w:top w:val="none" w:sz="0" w:space="0" w:color="auto"/>
            <w:left w:val="none" w:sz="0" w:space="0" w:color="auto"/>
            <w:bottom w:val="none" w:sz="0" w:space="0" w:color="auto"/>
            <w:right w:val="none" w:sz="0" w:space="0" w:color="auto"/>
          </w:divBdr>
        </w:div>
        <w:div w:id="514929849">
          <w:marLeft w:val="640"/>
          <w:marRight w:val="0"/>
          <w:marTop w:val="0"/>
          <w:marBottom w:val="0"/>
          <w:divBdr>
            <w:top w:val="none" w:sz="0" w:space="0" w:color="auto"/>
            <w:left w:val="none" w:sz="0" w:space="0" w:color="auto"/>
            <w:bottom w:val="none" w:sz="0" w:space="0" w:color="auto"/>
            <w:right w:val="none" w:sz="0" w:space="0" w:color="auto"/>
          </w:divBdr>
        </w:div>
        <w:div w:id="876696566">
          <w:marLeft w:val="640"/>
          <w:marRight w:val="0"/>
          <w:marTop w:val="0"/>
          <w:marBottom w:val="0"/>
          <w:divBdr>
            <w:top w:val="none" w:sz="0" w:space="0" w:color="auto"/>
            <w:left w:val="none" w:sz="0" w:space="0" w:color="auto"/>
            <w:bottom w:val="none" w:sz="0" w:space="0" w:color="auto"/>
            <w:right w:val="none" w:sz="0" w:space="0" w:color="auto"/>
          </w:divBdr>
        </w:div>
        <w:div w:id="903488688">
          <w:marLeft w:val="640"/>
          <w:marRight w:val="0"/>
          <w:marTop w:val="0"/>
          <w:marBottom w:val="0"/>
          <w:divBdr>
            <w:top w:val="none" w:sz="0" w:space="0" w:color="auto"/>
            <w:left w:val="none" w:sz="0" w:space="0" w:color="auto"/>
            <w:bottom w:val="none" w:sz="0" w:space="0" w:color="auto"/>
            <w:right w:val="none" w:sz="0" w:space="0" w:color="auto"/>
          </w:divBdr>
        </w:div>
        <w:div w:id="2091386953">
          <w:marLeft w:val="640"/>
          <w:marRight w:val="0"/>
          <w:marTop w:val="0"/>
          <w:marBottom w:val="0"/>
          <w:divBdr>
            <w:top w:val="none" w:sz="0" w:space="0" w:color="auto"/>
            <w:left w:val="none" w:sz="0" w:space="0" w:color="auto"/>
            <w:bottom w:val="none" w:sz="0" w:space="0" w:color="auto"/>
            <w:right w:val="none" w:sz="0" w:space="0" w:color="auto"/>
          </w:divBdr>
        </w:div>
        <w:div w:id="1768501428">
          <w:marLeft w:val="640"/>
          <w:marRight w:val="0"/>
          <w:marTop w:val="0"/>
          <w:marBottom w:val="0"/>
          <w:divBdr>
            <w:top w:val="none" w:sz="0" w:space="0" w:color="auto"/>
            <w:left w:val="none" w:sz="0" w:space="0" w:color="auto"/>
            <w:bottom w:val="none" w:sz="0" w:space="0" w:color="auto"/>
            <w:right w:val="none" w:sz="0" w:space="0" w:color="auto"/>
          </w:divBdr>
        </w:div>
        <w:div w:id="1941597734">
          <w:marLeft w:val="640"/>
          <w:marRight w:val="0"/>
          <w:marTop w:val="0"/>
          <w:marBottom w:val="0"/>
          <w:divBdr>
            <w:top w:val="none" w:sz="0" w:space="0" w:color="auto"/>
            <w:left w:val="none" w:sz="0" w:space="0" w:color="auto"/>
            <w:bottom w:val="none" w:sz="0" w:space="0" w:color="auto"/>
            <w:right w:val="none" w:sz="0" w:space="0" w:color="auto"/>
          </w:divBdr>
        </w:div>
        <w:div w:id="1053113282">
          <w:marLeft w:val="640"/>
          <w:marRight w:val="0"/>
          <w:marTop w:val="0"/>
          <w:marBottom w:val="0"/>
          <w:divBdr>
            <w:top w:val="none" w:sz="0" w:space="0" w:color="auto"/>
            <w:left w:val="none" w:sz="0" w:space="0" w:color="auto"/>
            <w:bottom w:val="none" w:sz="0" w:space="0" w:color="auto"/>
            <w:right w:val="none" w:sz="0" w:space="0" w:color="auto"/>
          </w:divBdr>
        </w:div>
        <w:div w:id="191069036">
          <w:marLeft w:val="640"/>
          <w:marRight w:val="0"/>
          <w:marTop w:val="0"/>
          <w:marBottom w:val="0"/>
          <w:divBdr>
            <w:top w:val="none" w:sz="0" w:space="0" w:color="auto"/>
            <w:left w:val="none" w:sz="0" w:space="0" w:color="auto"/>
            <w:bottom w:val="none" w:sz="0" w:space="0" w:color="auto"/>
            <w:right w:val="none" w:sz="0" w:space="0" w:color="auto"/>
          </w:divBdr>
        </w:div>
        <w:div w:id="139661599">
          <w:marLeft w:val="640"/>
          <w:marRight w:val="0"/>
          <w:marTop w:val="0"/>
          <w:marBottom w:val="0"/>
          <w:divBdr>
            <w:top w:val="none" w:sz="0" w:space="0" w:color="auto"/>
            <w:left w:val="none" w:sz="0" w:space="0" w:color="auto"/>
            <w:bottom w:val="none" w:sz="0" w:space="0" w:color="auto"/>
            <w:right w:val="none" w:sz="0" w:space="0" w:color="auto"/>
          </w:divBdr>
        </w:div>
        <w:div w:id="1550652725">
          <w:marLeft w:val="640"/>
          <w:marRight w:val="0"/>
          <w:marTop w:val="0"/>
          <w:marBottom w:val="0"/>
          <w:divBdr>
            <w:top w:val="none" w:sz="0" w:space="0" w:color="auto"/>
            <w:left w:val="none" w:sz="0" w:space="0" w:color="auto"/>
            <w:bottom w:val="none" w:sz="0" w:space="0" w:color="auto"/>
            <w:right w:val="none" w:sz="0" w:space="0" w:color="auto"/>
          </w:divBdr>
        </w:div>
        <w:div w:id="548344111">
          <w:marLeft w:val="640"/>
          <w:marRight w:val="0"/>
          <w:marTop w:val="0"/>
          <w:marBottom w:val="0"/>
          <w:divBdr>
            <w:top w:val="none" w:sz="0" w:space="0" w:color="auto"/>
            <w:left w:val="none" w:sz="0" w:space="0" w:color="auto"/>
            <w:bottom w:val="none" w:sz="0" w:space="0" w:color="auto"/>
            <w:right w:val="none" w:sz="0" w:space="0" w:color="auto"/>
          </w:divBdr>
        </w:div>
        <w:div w:id="1326278869">
          <w:marLeft w:val="640"/>
          <w:marRight w:val="0"/>
          <w:marTop w:val="0"/>
          <w:marBottom w:val="0"/>
          <w:divBdr>
            <w:top w:val="none" w:sz="0" w:space="0" w:color="auto"/>
            <w:left w:val="none" w:sz="0" w:space="0" w:color="auto"/>
            <w:bottom w:val="none" w:sz="0" w:space="0" w:color="auto"/>
            <w:right w:val="none" w:sz="0" w:space="0" w:color="auto"/>
          </w:divBdr>
        </w:div>
        <w:div w:id="1733232975">
          <w:marLeft w:val="640"/>
          <w:marRight w:val="0"/>
          <w:marTop w:val="0"/>
          <w:marBottom w:val="0"/>
          <w:divBdr>
            <w:top w:val="none" w:sz="0" w:space="0" w:color="auto"/>
            <w:left w:val="none" w:sz="0" w:space="0" w:color="auto"/>
            <w:bottom w:val="none" w:sz="0" w:space="0" w:color="auto"/>
            <w:right w:val="none" w:sz="0" w:space="0" w:color="auto"/>
          </w:divBdr>
        </w:div>
        <w:div w:id="351608296">
          <w:marLeft w:val="640"/>
          <w:marRight w:val="0"/>
          <w:marTop w:val="0"/>
          <w:marBottom w:val="0"/>
          <w:divBdr>
            <w:top w:val="none" w:sz="0" w:space="0" w:color="auto"/>
            <w:left w:val="none" w:sz="0" w:space="0" w:color="auto"/>
            <w:bottom w:val="none" w:sz="0" w:space="0" w:color="auto"/>
            <w:right w:val="none" w:sz="0" w:space="0" w:color="auto"/>
          </w:divBdr>
        </w:div>
        <w:div w:id="1731078808">
          <w:marLeft w:val="640"/>
          <w:marRight w:val="0"/>
          <w:marTop w:val="0"/>
          <w:marBottom w:val="0"/>
          <w:divBdr>
            <w:top w:val="none" w:sz="0" w:space="0" w:color="auto"/>
            <w:left w:val="none" w:sz="0" w:space="0" w:color="auto"/>
            <w:bottom w:val="none" w:sz="0" w:space="0" w:color="auto"/>
            <w:right w:val="none" w:sz="0" w:space="0" w:color="auto"/>
          </w:divBdr>
        </w:div>
        <w:div w:id="469903045">
          <w:marLeft w:val="640"/>
          <w:marRight w:val="0"/>
          <w:marTop w:val="0"/>
          <w:marBottom w:val="0"/>
          <w:divBdr>
            <w:top w:val="none" w:sz="0" w:space="0" w:color="auto"/>
            <w:left w:val="none" w:sz="0" w:space="0" w:color="auto"/>
            <w:bottom w:val="none" w:sz="0" w:space="0" w:color="auto"/>
            <w:right w:val="none" w:sz="0" w:space="0" w:color="auto"/>
          </w:divBdr>
        </w:div>
        <w:div w:id="1767925845">
          <w:marLeft w:val="640"/>
          <w:marRight w:val="0"/>
          <w:marTop w:val="0"/>
          <w:marBottom w:val="0"/>
          <w:divBdr>
            <w:top w:val="none" w:sz="0" w:space="0" w:color="auto"/>
            <w:left w:val="none" w:sz="0" w:space="0" w:color="auto"/>
            <w:bottom w:val="none" w:sz="0" w:space="0" w:color="auto"/>
            <w:right w:val="none" w:sz="0" w:space="0" w:color="auto"/>
          </w:divBdr>
        </w:div>
        <w:div w:id="632827135">
          <w:marLeft w:val="640"/>
          <w:marRight w:val="0"/>
          <w:marTop w:val="0"/>
          <w:marBottom w:val="0"/>
          <w:divBdr>
            <w:top w:val="none" w:sz="0" w:space="0" w:color="auto"/>
            <w:left w:val="none" w:sz="0" w:space="0" w:color="auto"/>
            <w:bottom w:val="none" w:sz="0" w:space="0" w:color="auto"/>
            <w:right w:val="none" w:sz="0" w:space="0" w:color="auto"/>
          </w:divBdr>
        </w:div>
        <w:div w:id="1418163560">
          <w:marLeft w:val="640"/>
          <w:marRight w:val="0"/>
          <w:marTop w:val="0"/>
          <w:marBottom w:val="0"/>
          <w:divBdr>
            <w:top w:val="none" w:sz="0" w:space="0" w:color="auto"/>
            <w:left w:val="none" w:sz="0" w:space="0" w:color="auto"/>
            <w:bottom w:val="none" w:sz="0" w:space="0" w:color="auto"/>
            <w:right w:val="none" w:sz="0" w:space="0" w:color="auto"/>
          </w:divBdr>
        </w:div>
        <w:div w:id="862524219">
          <w:marLeft w:val="640"/>
          <w:marRight w:val="0"/>
          <w:marTop w:val="0"/>
          <w:marBottom w:val="0"/>
          <w:divBdr>
            <w:top w:val="none" w:sz="0" w:space="0" w:color="auto"/>
            <w:left w:val="none" w:sz="0" w:space="0" w:color="auto"/>
            <w:bottom w:val="none" w:sz="0" w:space="0" w:color="auto"/>
            <w:right w:val="none" w:sz="0" w:space="0" w:color="auto"/>
          </w:divBdr>
        </w:div>
        <w:div w:id="1211843274">
          <w:marLeft w:val="640"/>
          <w:marRight w:val="0"/>
          <w:marTop w:val="0"/>
          <w:marBottom w:val="0"/>
          <w:divBdr>
            <w:top w:val="none" w:sz="0" w:space="0" w:color="auto"/>
            <w:left w:val="none" w:sz="0" w:space="0" w:color="auto"/>
            <w:bottom w:val="none" w:sz="0" w:space="0" w:color="auto"/>
            <w:right w:val="none" w:sz="0" w:space="0" w:color="auto"/>
          </w:divBdr>
        </w:div>
        <w:div w:id="1289311484">
          <w:marLeft w:val="640"/>
          <w:marRight w:val="0"/>
          <w:marTop w:val="0"/>
          <w:marBottom w:val="0"/>
          <w:divBdr>
            <w:top w:val="none" w:sz="0" w:space="0" w:color="auto"/>
            <w:left w:val="none" w:sz="0" w:space="0" w:color="auto"/>
            <w:bottom w:val="none" w:sz="0" w:space="0" w:color="auto"/>
            <w:right w:val="none" w:sz="0" w:space="0" w:color="auto"/>
          </w:divBdr>
        </w:div>
        <w:div w:id="1892382999">
          <w:marLeft w:val="640"/>
          <w:marRight w:val="0"/>
          <w:marTop w:val="0"/>
          <w:marBottom w:val="0"/>
          <w:divBdr>
            <w:top w:val="none" w:sz="0" w:space="0" w:color="auto"/>
            <w:left w:val="none" w:sz="0" w:space="0" w:color="auto"/>
            <w:bottom w:val="none" w:sz="0" w:space="0" w:color="auto"/>
            <w:right w:val="none" w:sz="0" w:space="0" w:color="auto"/>
          </w:divBdr>
        </w:div>
        <w:div w:id="32850657">
          <w:marLeft w:val="640"/>
          <w:marRight w:val="0"/>
          <w:marTop w:val="0"/>
          <w:marBottom w:val="0"/>
          <w:divBdr>
            <w:top w:val="none" w:sz="0" w:space="0" w:color="auto"/>
            <w:left w:val="none" w:sz="0" w:space="0" w:color="auto"/>
            <w:bottom w:val="none" w:sz="0" w:space="0" w:color="auto"/>
            <w:right w:val="none" w:sz="0" w:space="0" w:color="auto"/>
          </w:divBdr>
        </w:div>
      </w:divsChild>
    </w:div>
    <w:div w:id="1638292604">
      <w:bodyDiv w:val="1"/>
      <w:marLeft w:val="0"/>
      <w:marRight w:val="0"/>
      <w:marTop w:val="0"/>
      <w:marBottom w:val="0"/>
      <w:divBdr>
        <w:top w:val="none" w:sz="0" w:space="0" w:color="auto"/>
        <w:left w:val="none" w:sz="0" w:space="0" w:color="auto"/>
        <w:bottom w:val="none" w:sz="0" w:space="0" w:color="auto"/>
        <w:right w:val="none" w:sz="0" w:space="0" w:color="auto"/>
      </w:divBdr>
      <w:divsChild>
        <w:div w:id="162670858">
          <w:marLeft w:val="640"/>
          <w:marRight w:val="0"/>
          <w:marTop w:val="0"/>
          <w:marBottom w:val="0"/>
          <w:divBdr>
            <w:top w:val="none" w:sz="0" w:space="0" w:color="auto"/>
            <w:left w:val="none" w:sz="0" w:space="0" w:color="auto"/>
            <w:bottom w:val="none" w:sz="0" w:space="0" w:color="auto"/>
            <w:right w:val="none" w:sz="0" w:space="0" w:color="auto"/>
          </w:divBdr>
        </w:div>
        <w:div w:id="1750030914">
          <w:marLeft w:val="640"/>
          <w:marRight w:val="0"/>
          <w:marTop w:val="0"/>
          <w:marBottom w:val="0"/>
          <w:divBdr>
            <w:top w:val="none" w:sz="0" w:space="0" w:color="auto"/>
            <w:left w:val="none" w:sz="0" w:space="0" w:color="auto"/>
            <w:bottom w:val="none" w:sz="0" w:space="0" w:color="auto"/>
            <w:right w:val="none" w:sz="0" w:space="0" w:color="auto"/>
          </w:divBdr>
        </w:div>
        <w:div w:id="826556131">
          <w:marLeft w:val="640"/>
          <w:marRight w:val="0"/>
          <w:marTop w:val="0"/>
          <w:marBottom w:val="0"/>
          <w:divBdr>
            <w:top w:val="none" w:sz="0" w:space="0" w:color="auto"/>
            <w:left w:val="none" w:sz="0" w:space="0" w:color="auto"/>
            <w:bottom w:val="none" w:sz="0" w:space="0" w:color="auto"/>
            <w:right w:val="none" w:sz="0" w:space="0" w:color="auto"/>
          </w:divBdr>
        </w:div>
        <w:div w:id="540285810">
          <w:marLeft w:val="640"/>
          <w:marRight w:val="0"/>
          <w:marTop w:val="0"/>
          <w:marBottom w:val="0"/>
          <w:divBdr>
            <w:top w:val="none" w:sz="0" w:space="0" w:color="auto"/>
            <w:left w:val="none" w:sz="0" w:space="0" w:color="auto"/>
            <w:bottom w:val="none" w:sz="0" w:space="0" w:color="auto"/>
            <w:right w:val="none" w:sz="0" w:space="0" w:color="auto"/>
          </w:divBdr>
        </w:div>
        <w:div w:id="2137795590">
          <w:marLeft w:val="640"/>
          <w:marRight w:val="0"/>
          <w:marTop w:val="0"/>
          <w:marBottom w:val="0"/>
          <w:divBdr>
            <w:top w:val="none" w:sz="0" w:space="0" w:color="auto"/>
            <w:left w:val="none" w:sz="0" w:space="0" w:color="auto"/>
            <w:bottom w:val="none" w:sz="0" w:space="0" w:color="auto"/>
            <w:right w:val="none" w:sz="0" w:space="0" w:color="auto"/>
          </w:divBdr>
        </w:div>
        <w:div w:id="1796024820">
          <w:marLeft w:val="640"/>
          <w:marRight w:val="0"/>
          <w:marTop w:val="0"/>
          <w:marBottom w:val="0"/>
          <w:divBdr>
            <w:top w:val="none" w:sz="0" w:space="0" w:color="auto"/>
            <w:left w:val="none" w:sz="0" w:space="0" w:color="auto"/>
            <w:bottom w:val="none" w:sz="0" w:space="0" w:color="auto"/>
            <w:right w:val="none" w:sz="0" w:space="0" w:color="auto"/>
          </w:divBdr>
        </w:div>
        <w:div w:id="371735596">
          <w:marLeft w:val="640"/>
          <w:marRight w:val="0"/>
          <w:marTop w:val="0"/>
          <w:marBottom w:val="0"/>
          <w:divBdr>
            <w:top w:val="none" w:sz="0" w:space="0" w:color="auto"/>
            <w:left w:val="none" w:sz="0" w:space="0" w:color="auto"/>
            <w:bottom w:val="none" w:sz="0" w:space="0" w:color="auto"/>
            <w:right w:val="none" w:sz="0" w:space="0" w:color="auto"/>
          </w:divBdr>
        </w:div>
        <w:div w:id="176384779">
          <w:marLeft w:val="640"/>
          <w:marRight w:val="0"/>
          <w:marTop w:val="0"/>
          <w:marBottom w:val="0"/>
          <w:divBdr>
            <w:top w:val="none" w:sz="0" w:space="0" w:color="auto"/>
            <w:left w:val="none" w:sz="0" w:space="0" w:color="auto"/>
            <w:bottom w:val="none" w:sz="0" w:space="0" w:color="auto"/>
            <w:right w:val="none" w:sz="0" w:space="0" w:color="auto"/>
          </w:divBdr>
        </w:div>
        <w:div w:id="1072191041">
          <w:marLeft w:val="640"/>
          <w:marRight w:val="0"/>
          <w:marTop w:val="0"/>
          <w:marBottom w:val="0"/>
          <w:divBdr>
            <w:top w:val="none" w:sz="0" w:space="0" w:color="auto"/>
            <w:left w:val="none" w:sz="0" w:space="0" w:color="auto"/>
            <w:bottom w:val="none" w:sz="0" w:space="0" w:color="auto"/>
            <w:right w:val="none" w:sz="0" w:space="0" w:color="auto"/>
          </w:divBdr>
        </w:div>
        <w:div w:id="379599619">
          <w:marLeft w:val="640"/>
          <w:marRight w:val="0"/>
          <w:marTop w:val="0"/>
          <w:marBottom w:val="0"/>
          <w:divBdr>
            <w:top w:val="none" w:sz="0" w:space="0" w:color="auto"/>
            <w:left w:val="none" w:sz="0" w:space="0" w:color="auto"/>
            <w:bottom w:val="none" w:sz="0" w:space="0" w:color="auto"/>
            <w:right w:val="none" w:sz="0" w:space="0" w:color="auto"/>
          </w:divBdr>
        </w:div>
        <w:div w:id="1909994351">
          <w:marLeft w:val="640"/>
          <w:marRight w:val="0"/>
          <w:marTop w:val="0"/>
          <w:marBottom w:val="0"/>
          <w:divBdr>
            <w:top w:val="none" w:sz="0" w:space="0" w:color="auto"/>
            <w:left w:val="none" w:sz="0" w:space="0" w:color="auto"/>
            <w:bottom w:val="none" w:sz="0" w:space="0" w:color="auto"/>
            <w:right w:val="none" w:sz="0" w:space="0" w:color="auto"/>
          </w:divBdr>
        </w:div>
        <w:div w:id="854726767">
          <w:marLeft w:val="640"/>
          <w:marRight w:val="0"/>
          <w:marTop w:val="0"/>
          <w:marBottom w:val="0"/>
          <w:divBdr>
            <w:top w:val="none" w:sz="0" w:space="0" w:color="auto"/>
            <w:left w:val="none" w:sz="0" w:space="0" w:color="auto"/>
            <w:bottom w:val="none" w:sz="0" w:space="0" w:color="auto"/>
            <w:right w:val="none" w:sz="0" w:space="0" w:color="auto"/>
          </w:divBdr>
        </w:div>
        <w:div w:id="1523862336">
          <w:marLeft w:val="640"/>
          <w:marRight w:val="0"/>
          <w:marTop w:val="0"/>
          <w:marBottom w:val="0"/>
          <w:divBdr>
            <w:top w:val="none" w:sz="0" w:space="0" w:color="auto"/>
            <w:left w:val="none" w:sz="0" w:space="0" w:color="auto"/>
            <w:bottom w:val="none" w:sz="0" w:space="0" w:color="auto"/>
            <w:right w:val="none" w:sz="0" w:space="0" w:color="auto"/>
          </w:divBdr>
        </w:div>
        <w:div w:id="1678314249">
          <w:marLeft w:val="640"/>
          <w:marRight w:val="0"/>
          <w:marTop w:val="0"/>
          <w:marBottom w:val="0"/>
          <w:divBdr>
            <w:top w:val="none" w:sz="0" w:space="0" w:color="auto"/>
            <w:left w:val="none" w:sz="0" w:space="0" w:color="auto"/>
            <w:bottom w:val="none" w:sz="0" w:space="0" w:color="auto"/>
            <w:right w:val="none" w:sz="0" w:space="0" w:color="auto"/>
          </w:divBdr>
        </w:div>
        <w:div w:id="1671788758">
          <w:marLeft w:val="640"/>
          <w:marRight w:val="0"/>
          <w:marTop w:val="0"/>
          <w:marBottom w:val="0"/>
          <w:divBdr>
            <w:top w:val="none" w:sz="0" w:space="0" w:color="auto"/>
            <w:left w:val="none" w:sz="0" w:space="0" w:color="auto"/>
            <w:bottom w:val="none" w:sz="0" w:space="0" w:color="auto"/>
            <w:right w:val="none" w:sz="0" w:space="0" w:color="auto"/>
          </w:divBdr>
        </w:div>
        <w:div w:id="1324318580">
          <w:marLeft w:val="640"/>
          <w:marRight w:val="0"/>
          <w:marTop w:val="0"/>
          <w:marBottom w:val="0"/>
          <w:divBdr>
            <w:top w:val="none" w:sz="0" w:space="0" w:color="auto"/>
            <w:left w:val="none" w:sz="0" w:space="0" w:color="auto"/>
            <w:bottom w:val="none" w:sz="0" w:space="0" w:color="auto"/>
            <w:right w:val="none" w:sz="0" w:space="0" w:color="auto"/>
          </w:divBdr>
        </w:div>
        <w:div w:id="642278170">
          <w:marLeft w:val="640"/>
          <w:marRight w:val="0"/>
          <w:marTop w:val="0"/>
          <w:marBottom w:val="0"/>
          <w:divBdr>
            <w:top w:val="none" w:sz="0" w:space="0" w:color="auto"/>
            <w:left w:val="none" w:sz="0" w:space="0" w:color="auto"/>
            <w:bottom w:val="none" w:sz="0" w:space="0" w:color="auto"/>
            <w:right w:val="none" w:sz="0" w:space="0" w:color="auto"/>
          </w:divBdr>
        </w:div>
        <w:div w:id="344406983">
          <w:marLeft w:val="640"/>
          <w:marRight w:val="0"/>
          <w:marTop w:val="0"/>
          <w:marBottom w:val="0"/>
          <w:divBdr>
            <w:top w:val="none" w:sz="0" w:space="0" w:color="auto"/>
            <w:left w:val="none" w:sz="0" w:space="0" w:color="auto"/>
            <w:bottom w:val="none" w:sz="0" w:space="0" w:color="auto"/>
            <w:right w:val="none" w:sz="0" w:space="0" w:color="auto"/>
          </w:divBdr>
        </w:div>
        <w:div w:id="1629816219">
          <w:marLeft w:val="640"/>
          <w:marRight w:val="0"/>
          <w:marTop w:val="0"/>
          <w:marBottom w:val="0"/>
          <w:divBdr>
            <w:top w:val="none" w:sz="0" w:space="0" w:color="auto"/>
            <w:left w:val="none" w:sz="0" w:space="0" w:color="auto"/>
            <w:bottom w:val="none" w:sz="0" w:space="0" w:color="auto"/>
            <w:right w:val="none" w:sz="0" w:space="0" w:color="auto"/>
          </w:divBdr>
        </w:div>
        <w:div w:id="131869719">
          <w:marLeft w:val="640"/>
          <w:marRight w:val="0"/>
          <w:marTop w:val="0"/>
          <w:marBottom w:val="0"/>
          <w:divBdr>
            <w:top w:val="none" w:sz="0" w:space="0" w:color="auto"/>
            <w:left w:val="none" w:sz="0" w:space="0" w:color="auto"/>
            <w:bottom w:val="none" w:sz="0" w:space="0" w:color="auto"/>
            <w:right w:val="none" w:sz="0" w:space="0" w:color="auto"/>
          </w:divBdr>
        </w:div>
        <w:div w:id="2095514969">
          <w:marLeft w:val="640"/>
          <w:marRight w:val="0"/>
          <w:marTop w:val="0"/>
          <w:marBottom w:val="0"/>
          <w:divBdr>
            <w:top w:val="none" w:sz="0" w:space="0" w:color="auto"/>
            <w:left w:val="none" w:sz="0" w:space="0" w:color="auto"/>
            <w:bottom w:val="none" w:sz="0" w:space="0" w:color="auto"/>
            <w:right w:val="none" w:sz="0" w:space="0" w:color="auto"/>
          </w:divBdr>
        </w:div>
        <w:div w:id="793452242">
          <w:marLeft w:val="640"/>
          <w:marRight w:val="0"/>
          <w:marTop w:val="0"/>
          <w:marBottom w:val="0"/>
          <w:divBdr>
            <w:top w:val="none" w:sz="0" w:space="0" w:color="auto"/>
            <w:left w:val="none" w:sz="0" w:space="0" w:color="auto"/>
            <w:bottom w:val="none" w:sz="0" w:space="0" w:color="auto"/>
            <w:right w:val="none" w:sz="0" w:space="0" w:color="auto"/>
          </w:divBdr>
        </w:div>
        <w:div w:id="1864438435">
          <w:marLeft w:val="640"/>
          <w:marRight w:val="0"/>
          <w:marTop w:val="0"/>
          <w:marBottom w:val="0"/>
          <w:divBdr>
            <w:top w:val="none" w:sz="0" w:space="0" w:color="auto"/>
            <w:left w:val="none" w:sz="0" w:space="0" w:color="auto"/>
            <w:bottom w:val="none" w:sz="0" w:space="0" w:color="auto"/>
            <w:right w:val="none" w:sz="0" w:space="0" w:color="auto"/>
          </w:divBdr>
        </w:div>
        <w:div w:id="2027948535">
          <w:marLeft w:val="640"/>
          <w:marRight w:val="0"/>
          <w:marTop w:val="0"/>
          <w:marBottom w:val="0"/>
          <w:divBdr>
            <w:top w:val="none" w:sz="0" w:space="0" w:color="auto"/>
            <w:left w:val="none" w:sz="0" w:space="0" w:color="auto"/>
            <w:bottom w:val="none" w:sz="0" w:space="0" w:color="auto"/>
            <w:right w:val="none" w:sz="0" w:space="0" w:color="auto"/>
          </w:divBdr>
        </w:div>
        <w:div w:id="1322540263">
          <w:marLeft w:val="640"/>
          <w:marRight w:val="0"/>
          <w:marTop w:val="0"/>
          <w:marBottom w:val="0"/>
          <w:divBdr>
            <w:top w:val="none" w:sz="0" w:space="0" w:color="auto"/>
            <w:left w:val="none" w:sz="0" w:space="0" w:color="auto"/>
            <w:bottom w:val="none" w:sz="0" w:space="0" w:color="auto"/>
            <w:right w:val="none" w:sz="0" w:space="0" w:color="auto"/>
          </w:divBdr>
        </w:div>
        <w:div w:id="1009213388">
          <w:marLeft w:val="640"/>
          <w:marRight w:val="0"/>
          <w:marTop w:val="0"/>
          <w:marBottom w:val="0"/>
          <w:divBdr>
            <w:top w:val="none" w:sz="0" w:space="0" w:color="auto"/>
            <w:left w:val="none" w:sz="0" w:space="0" w:color="auto"/>
            <w:bottom w:val="none" w:sz="0" w:space="0" w:color="auto"/>
            <w:right w:val="none" w:sz="0" w:space="0" w:color="auto"/>
          </w:divBdr>
        </w:div>
        <w:div w:id="1203707249">
          <w:marLeft w:val="640"/>
          <w:marRight w:val="0"/>
          <w:marTop w:val="0"/>
          <w:marBottom w:val="0"/>
          <w:divBdr>
            <w:top w:val="none" w:sz="0" w:space="0" w:color="auto"/>
            <w:left w:val="none" w:sz="0" w:space="0" w:color="auto"/>
            <w:bottom w:val="none" w:sz="0" w:space="0" w:color="auto"/>
            <w:right w:val="none" w:sz="0" w:space="0" w:color="auto"/>
          </w:divBdr>
        </w:div>
        <w:div w:id="303202201">
          <w:marLeft w:val="640"/>
          <w:marRight w:val="0"/>
          <w:marTop w:val="0"/>
          <w:marBottom w:val="0"/>
          <w:divBdr>
            <w:top w:val="none" w:sz="0" w:space="0" w:color="auto"/>
            <w:left w:val="none" w:sz="0" w:space="0" w:color="auto"/>
            <w:bottom w:val="none" w:sz="0" w:space="0" w:color="auto"/>
            <w:right w:val="none" w:sz="0" w:space="0" w:color="auto"/>
          </w:divBdr>
        </w:div>
        <w:div w:id="877204528">
          <w:marLeft w:val="640"/>
          <w:marRight w:val="0"/>
          <w:marTop w:val="0"/>
          <w:marBottom w:val="0"/>
          <w:divBdr>
            <w:top w:val="none" w:sz="0" w:space="0" w:color="auto"/>
            <w:left w:val="none" w:sz="0" w:space="0" w:color="auto"/>
            <w:bottom w:val="none" w:sz="0" w:space="0" w:color="auto"/>
            <w:right w:val="none" w:sz="0" w:space="0" w:color="auto"/>
          </w:divBdr>
        </w:div>
        <w:div w:id="2029017081">
          <w:marLeft w:val="640"/>
          <w:marRight w:val="0"/>
          <w:marTop w:val="0"/>
          <w:marBottom w:val="0"/>
          <w:divBdr>
            <w:top w:val="none" w:sz="0" w:space="0" w:color="auto"/>
            <w:left w:val="none" w:sz="0" w:space="0" w:color="auto"/>
            <w:bottom w:val="none" w:sz="0" w:space="0" w:color="auto"/>
            <w:right w:val="none" w:sz="0" w:space="0" w:color="auto"/>
          </w:divBdr>
        </w:div>
        <w:div w:id="241725257">
          <w:marLeft w:val="640"/>
          <w:marRight w:val="0"/>
          <w:marTop w:val="0"/>
          <w:marBottom w:val="0"/>
          <w:divBdr>
            <w:top w:val="none" w:sz="0" w:space="0" w:color="auto"/>
            <w:left w:val="none" w:sz="0" w:space="0" w:color="auto"/>
            <w:bottom w:val="none" w:sz="0" w:space="0" w:color="auto"/>
            <w:right w:val="none" w:sz="0" w:space="0" w:color="auto"/>
          </w:divBdr>
        </w:div>
      </w:divsChild>
    </w:div>
    <w:div w:id="1640111468">
      <w:bodyDiv w:val="1"/>
      <w:marLeft w:val="0"/>
      <w:marRight w:val="0"/>
      <w:marTop w:val="0"/>
      <w:marBottom w:val="0"/>
      <w:divBdr>
        <w:top w:val="none" w:sz="0" w:space="0" w:color="auto"/>
        <w:left w:val="none" w:sz="0" w:space="0" w:color="auto"/>
        <w:bottom w:val="none" w:sz="0" w:space="0" w:color="auto"/>
        <w:right w:val="none" w:sz="0" w:space="0" w:color="auto"/>
      </w:divBdr>
    </w:div>
    <w:div w:id="1674919221">
      <w:bodyDiv w:val="1"/>
      <w:marLeft w:val="0"/>
      <w:marRight w:val="0"/>
      <w:marTop w:val="0"/>
      <w:marBottom w:val="0"/>
      <w:divBdr>
        <w:top w:val="none" w:sz="0" w:space="0" w:color="auto"/>
        <w:left w:val="none" w:sz="0" w:space="0" w:color="auto"/>
        <w:bottom w:val="none" w:sz="0" w:space="0" w:color="auto"/>
        <w:right w:val="none" w:sz="0" w:space="0" w:color="auto"/>
      </w:divBdr>
    </w:div>
    <w:div w:id="1682047509">
      <w:bodyDiv w:val="1"/>
      <w:marLeft w:val="0"/>
      <w:marRight w:val="0"/>
      <w:marTop w:val="0"/>
      <w:marBottom w:val="0"/>
      <w:divBdr>
        <w:top w:val="none" w:sz="0" w:space="0" w:color="auto"/>
        <w:left w:val="none" w:sz="0" w:space="0" w:color="auto"/>
        <w:bottom w:val="none" w:sz="0" w:space="0" w:color="auto"/>
        <w:right w:val="none" w:sz="0" w:space="0" w:color="auto"/>
      </w:divBdr>
      <w:divsChild>
        <w:div w:id="1423139564">
          <w:marLeft w:val="640"/>
          <w:marRight w:val="0"/>
          <w:marTop w:val="0"/>
          <w:marBottom w:val="0"/>
          <w:divBdr>
            <w:top w:val="none" w:sz="0" w:space="0" w:color="auto"/>
            <w:left w:val="none" w:sz="0" w:space="0" w:color="auto"/>
            <w:bottom w:val="none" w:sz="0" w:space="0" w:color="auto"/>
            <w:right w:val="none" w:sz="0" w:space="0" w:color="auto"/>
          </w:divBdr>
        </w:div>
        <w:div w:id="641471757">
          <w:marLeft w:val="640"/>
          <w:marRight w:val="0"/>
          <w:marTop w:val="0"/>
          <w:marBottom w:val="0"/>
          <w:divBdr>
            <w:top w:val="none" w:sz="0" w:space="0" w:color="auto"/>
            <w:left w:val="none" w:sz="0" w:space="0" w:color="auto"/>
            <w:bottom w:val="none" w:sz="0" w:space="0" w:color="auto"/>
            <w:right w:val="none" w:sz="0" w:space="0" w:color="auto"/>
          </w:divBdr>
        </w:div>
        <w:div w:id="256059894">
          <w:marLeft w:val="640"/>
          <w:marRight w:val="0"/>
          <w:marTop w:val="0"/>
          <w:marBottom w:val="0"/>
          <w:divBdr>
            <w:top w:val="none" w:sz="0" w:space="0" w:color="auto"/>
            <w:left w:val="none" w:sz="0" w:space="0" w:color="auto"/>
            <w:bottom w:val="none" w:sz="0" w:space="0" w:color="auto"/>
            <w:right w:val="none" w:sz="0" w:space="0" w:color="auto"/>
          </w:divBdr>
        </w:div>
        <w:div w:id="1278680987">
          <w:marLeft w:val="640"/>
          <w:marRight w:val="0"/>
          <w:marTop w:val="0"/>
          <w:marBottom w:val="0"/>
          <w:divBdr>
            <w:top w:val="none" w:sz="0" w:space="0" w:color="auto"/>
            <w:left w:val="none" w:sz="0" w:space="0" w:color="auto"/>
            <w:bottom w:val="none" w:sz="0" w:space="0" w:color="auto"/>
            <w:right w:val="none" w:sz="0" w:space="0" w:color="auto"/>
          </w:divBdr>
        </w:div>
        <w:div w:id="315913017">
          <w:marLeft w:val="640"/>
          <w:marRight w:val="0"/>
          <w:marTop w:val="0"/>
          <w:marBottom w:val="0"/>
          <w:divBdr>
            <w:top w:val="none" w:sz="0" w:space="0" w:color="auto"/>
            <w:left w:val="none" w:sz="0" w:space="0" w:color="auto"/>
            <w:bottom w:val="none" w:sz="0" w:space="0" w:color="auto"/>
            <w:right w:val="none" w:sz="0" w:space="0" w:color="auto"/>
          </w:divBdr>
        </w:div>
        <w:div w:id="214700131">
          <w:marLeft w:val="640"/>
          <w:marRight w:val="0"/>
          <w:marTop w:val="0"/>
          <w:marBottom w:val="0"/>
          <w:divBdr>
            <w:top w:val="none" w:sz="0" w:space="0" w:color="auto"/>
            <w:left w:val="none" w:sz="0" w:space="0" w:color="auto"/>
            <w:bottom w:val="none" w:sz="0" w:space="0" w:color="auto"/>
            <w:right w:val="none" w:sz="0" w:space="0" w:color="auto"/>
          </w:divBdr>
        </w:div>
        <w:div w:id="1122381962">
          <w:marLeft w:val="640"/>
          <w:marRight w:val="0"/>
          <w:marTop w:val="0"/>
          <w:marBottom w:val="0"/>
          <w:divBdr>
            <w:top w:val="none" w:sz="0" w:space="0" w:color="auto"/>
            <w:left w:val="none" w:sz="0" w:space="0" w:color="auto"/>
            <w:bottom w:val="none" w:sz="0" w:space="0" w:color="auto"/>
            <w:right w:val="none" w:sz="0" w:space="0" w:color="auto"/>
          </w:divBdr>
        </w:div>
        <w:div w:id="1082530302">
          <w:marLeft w:val="640"/>
          <w:marRight w:val="0"/>
          <w:marTop w:val="0"/>
          <w:marBottom w:val="0"/>
          <w:divBdr>
            <w:top w:val="none" w:sz="0" w:space="0" w:color="auto"/>
            <w:left w:val="none" w:sz="0" w:space="0" w:color="auto"/>
            <w:bottom w:val="none" w:sz="0" w:space="0" w:color="auto"/>
            <w:right w:val="none" w:sz="0" w:space="0" w:color="auto"/>
          </w:divBdr>
        </w:div>
        <w:div w:id="719597449">
          <w:marLeft w:val="640"/>
          <w:marRight w:val="0"/>
          <w:marTop w:val="0"/>
          <w:marBottom w:val="0"/>
          <w:divBdr>
            <w:top w:val="none" w:sz="0" w:space="0" w:color="auto"/>
            <w:left w:val="none" w:sz="0" w:space="0" w:color="auto"/>
            <w:bottom w:val="none" w:sz="0" w:space="0" w:color="auto"/>
            <w:right w:val="none" w:sz="0" w:space="0" w:color="auto"/>
          </w:divBdr>
        </w:div>
        <w:div w:id="896477092">
          <w:marLeft w:val="640"/>
          <w:marRight w:val="0"/>
          <w:marTop w:val="0"/>
          <w:marBottom w:val="0"/>
          <w:divBdr>
            <w:top w:val="none" w:sz="0" w:space="0" w:color="auto"/>
            <w:left w:val="none" w:sz="0" w:space="0" w:color="auto"/>
            <w:bottom w:val="none" w:sz="0" w:space="0" w:color="auto"/>
            <w:right w:val="none" w:sz="0" w:space="0" w:color="auto"/>
          </w:divBdr>
        </w:div>
        <w:div w:id="1506752022">
          <w:marLeft w:val="640"/>
          <w:marRight w:val="0"/>
          <w:marTop w:val="0"/>
          <w:marBottom w:val="0"/>
          <w:divBdr>
            <w:top w:val="none" w:sz="0" w:space="0" w:color="auto"/>
            <w:left w:val="none" w:sz="0" w:space="0" w:color="auto"/>
            <w:bottom w:val="none" w:sz="0" w:space="0" w:color="auto"/>
            <w:right w:val="none" w:sz="0" w:space="0" w:color="auto"/>
          </w:divBdr>
        </w:div>
        <w:div w:id="1862015249">
          <w:marLeft w:val="640"/>
          <w:marRight w:val="0"/>
          <w:marTop w:val="0"/>
          <w:marBottom w:val="0"/>
          <w:divBdr>
            <w:top w:val="none" w:sz="0" w:space="0" w:color="auto"/>
            <w:left w:val="none" w:sz="0" w:space="0" w:color="auto"/>
            <w:bottom w:val="none" w:sz="0" w:space="0" w:color="auto"/>
            <w:right w:val="none" w:sz="0" w:space="0" w:color="auto"/>
          </w:divBdr>
        </w:div>
        <w:div w:id="1076633772">
          <w:marLeft w:val="640"/>
          <w:marRight w:val="0"/>
          <w:marTop w:val="0"/>
          <w:marBottom w:val="0"/>
          <w:divBdr>
            <w:top w:val="none" w:sz="0" w:space="0" w:color="auto"/>
            <w:left w:val="none" w:sz="0" w:space="0" w:color="auto"/>
            <w:bottom w:val="none" w:sz="0" w:space="0" w:color="auto"/>
            <w:right w:val="none" w:sz="0" w:space="0" w:color="auto"/>
          </w:divBdr>
        </w:div>
        <w:div w:id="2047289958">
          <w:marLeft w:val="640"/>
          <w:marRight w:val="0"/>
          <w:marTop w:val="0"/>
          <w:marBottom w:val="0"/>
          <w:divBdr>
            <w:top w:val="none" w:sz="0" w:space="0" w:color="auto"/>
            <w:left w:val="none" w:sz="0" w:space="0" w:color="auto"/>
            <w:bottom w:val="none" w:sz="0" w:space="0" w:color="auto"/>
            <w:right w:val="none" w:sz="0" w:space="0" w:color="auto"/>
          </w:divBdr>
        </w:div>
        <w:div w:id="658655911">
          <w:marLeft w:val="640"/>
          <w:marRight w:val="0"/>
          <w:marTop w:val="0"/>
          <w:marBottom w:val="0"/>
          <w:divBdr>
            <w:top w:val="none" w:sz="0" w:space="0" w:color="auto"/>
            <w:left w:val="none" w:sz="0" w:space="0" w:color="auto"/>
            <w:bottom w:val="none" w:sz="0" w:space="0" w:color="auto"/>
            <w:right w:val="none" w:sz="0" w:space="0" w:color="auto"/>
          </w:divBdr>
        </w:div>
        <w:div w:id="47193597">
          <w:marLeft w:val="640"/>
          <w:marRight w:val="0"/>
          <w:marTop w:val="0"/>
          <w:marBottom w:val="0"/>
          <w:divBdr>
            <w:top w:val="none" w:sz="0" w:space="0" w:color="auto"/>
            <w:left w:val="none" w:sz="0" w:space="0" w:color="auto"/>
            <w:bottom w:val="none" w:sz="0" w:space="0" w:color="auto"/>
            <w:right w:val="none" w:sz="0" w:space="0" w:color="auto"/>
          </w:divBdr>
        </w:div>
        <w:div w:id="2041973866">
          <w:marLeft w:val="640"/>
          <w:marRight w:val="0"/>
          <w:marTop w:val="0"/>
          <w:marBottom w:val="0"/>
          <w:divBdr>
            <w:top w:val="none" w:sz="0" w:space="0" w:color="auto"/>
            <w:left w:val="none" w:sz="0" w:space="0" w:color="auto"/>
            <w:bottom w:val="none" w:sz="0" w:space="0" w:color="auto"/>
            <w:right w:val="none" w:sz="0" w:space="0" w:color="auto"/>
          </w:divBdr>
        </w:div>
        <w:div w:id="1066144084">
          <w:marLeft w:val="640"/>
          <w:marRight w:val="0"/>
          <w:marTop w:val="0"/>
          <w:marBottom w:val="0"/>
          <w:divBdr>
            <w:top w:val="none" w:sz="0" w:space="0" w:color="auto"/>
            <w:left w:val="none" w:sz="0" w:space="0" w:color="auto"/>
            <w:bottom w:val="none" w:sz="0" w:space="0" w:color="auto"/>
            <w:right w:val="none" w:sz="0" w:space="0" w:color="auto"/>
          </w:divBdr>
        </w:div>
        <w:div w:id="1050569317">
          <w:marLeft w:val="640"/>
          <w:marRight w:val="0"/>
          <w:marTop w:val="0"/>
          <w:marBottom w:val="0"/>
          <w:divBdr>
            <w:top w:val="none" w:sz="0" w:space="0" w:color="auto"/>
            <w:left w:val="none" w:sz="0" w:space="0" w:color="auto"/>
            <w:bottom w:val="none" w:sz="0" w:space="0" w:color="auto"/>
            <w:right w:val="none" w:sz="0" w:space="0" w:color="auto"/>
          </w:divBdr>
        </w:div>
        <w:div w:id="1243950803">
          <w:marLeft w:val="640"/>
          <w:marRight w:val="0"/>
          <w:marTop w:val="0"/>
          <w:marBottom w:val="0"/>
          <w:divBdr>
            <w:top w:val="none" w:sz="0" w:space="0" w:color="auto"/>
            <w:left w:val="none" w:sz="0" w:space="0" w:color="auto"/>
            <w:bottom w:val="none" w:sz="0" w:space="0" w:color="auto"/>
            <w:right w:val="none" w:sz="0" w:space="0" w:color="auto"/>
          </w:divBdr>
        </w:div>
        <w:div w:id="2075272935">
          <w:marLeft w:val="640"/>
          <w:marRight w:val="0"/>
          <w:marTop w:val="0"/>
          <w:marBottom w:val="0"/>
          <w:divBdr>
            <w:top w:val="none" w:sz="0" w:space="0" w:color="auto"/>
            <w:left w:val="none" w:sz="0" w:space="0" w:color="auto"/>
            <w:bottom w:val="none" w:sz="0" w:space="0" w:color="auto"/>
            <w:right w:val="none" w:sz="0" w:space="0" w:color="auto"/>
          </w:divBdr>
        </w:div>
        <w:div w:id="206529928">
          <w:marLeft w:val="640"/>
          <w:marRight w:val="0"/>
          <w:marTop w:val="0"/>
          <w:marBottom w:val="0"/>
          <w:divBdr>
            <w:top w:val="none" w:sz="0" w:space="0" w:color="auto"/>
            <w:left w:val="none" w:sz="0" w:space="0" w:color="auto"/>
            <w:bottom w:val="none" w:sz="0" w:space="0" w:color="auto"/>
            <w:right w:val="none" w:sz="0" w:space="0" w:color="auto"/>
          </w:divBdr>
        </w:div>
        <w:div w:id="831682268">
          <w:marLeft w:val="640"/>
          <w:marRight w:val="0"/>
          <w:marTop w:val="0"/>
          <w:marBottom w:val="0"/>
          <w:divBdr>
            <w:top w:val="none" w:sz="0" w:space="0" w:color="auto"/>
            <w:left w:val="none" w:sz="0" w:space="0" w:color="auto"/>
            <w:bottom w:val="none" w:sz="0" w:space="0" w:color="auto"/>
            <w:right w:val="none" w:sz="0" w:space="0" w:color="auto"/>
          </w:divBdr>
        </w:div>
        <w:div w:id="282351876">
          <w:marLeft w:val="640"/>
          <w:marRight w:val="0"/>
          <w:marTop w:val="0"/>
          <w:marBottom w:val="0"/>
          <w:divBdr>
            <w:top w:val="none" w:sz="0" w:space="0" w:color="auto"/>
            <w:left w:val="none" w:sz="0" w:space="0" w:color="auto"/>
            <w:bottom w:val="none" w:sz="0" w:space="0" w:color="auto"/>
            <w:right w:val="none" w:sz="0" w:space="0" w:color="auto"/>
          </w:divBdr>
        </w:div>
        <w:div w:id="17240928">
          <w:marLeft w:val="640"/>
          <w:marRight w:val="0"/>
          <w:marTop w:val="0"/>
          <w:marBottom w:val="0"/>
          <w:divBdr>
            <w:top w:val="none" w:sz="0" w:space="0" w:color="auto"/>
            <w:left w:val="none" w:sz="0" w:space="0" w:color="auto"/>
            <w:bottom w:val="none" w:sz="0" w:space="0" w:color="auto"/>
            <w:right w:val="none" w:sz="0" w:space="0" w:color="auto"/>
          </w:divBdr>
        </w:div>
      </w:divsChild>
    </w:div>
    <w:div w:id="1685589321">
      <w:bodyDiv w:val="1"/>
      <w:marLeft w:val="0"/>
      <w:marRight w:val="0"/>
      <w:marTop w:val="0"/>
      <w:marBottom w:val="0"/>
      <w:divBdr>
        <w:top w:val="none" w:sz="0" w:space="0" w:color="auto"/>
        <w:left w:val="none" w:sz="0" w:space="0" w:color="auto"/>
        <w:bottom w:val="none" w:sz="0" w:space="0" w:color="auto"/>
        <w:right w:val="none" w:sz="0" w:space="0" w:color="auto"/>
      </w:divBdr>
      <w:divsChild>
        <w:div w:id="329799941">
          <w:marLeft w:val="640"/>
          <w:marRight w:val="0"/>
          <w:marTop w:val="0"/>
          <w:marBottom w:val="0"/>
          <w:divBdr>
            <w:top w:val="none" w:sz="0" w:space="0" w:color="auto"/>
            <w:left w:val="none" w:sz="0" w:space="0" w:color="auto"/>
            <w:bottom w:val="none" w:sz="0" w:space="0" w:color="auto"/>
            <w:right w:val="none" w:sz="0" w:space="0" w:color="auto"/>
          </w:divBdr>
        </w:div>
        <w:div w:id="1248614329">
          <w:marLeft w:val="640"/>
          <w:marRight w:val="0"/>
          <w:marTop w:val="0"/>
          <w:marBottom w:val="0"/>
          <w:divBdr>
            <w:top w:val="none" w:sz="0" w:space="0" w:color="auto"/>
            <w:left w:val="none" w:sz="0" w:space="0" w:color="auto"/>
            <w:bottom w:val="none" w:sz="0" w:space="0" w:color="auto"/>
            <w:right w:val="none" w:sz="0" w:space="0" w:color="auto"/>
          </w:divBdr>
        </w:div>
        <w:div w:id="1845586751">
          <w:marLeft w:val="640"/>
          <w:marRight w:val="0"/>
          <w:marTop w:val="0"/>
          <w:marBottom w:val="0"/>
          <w:divBdr>
            <w:top w:val="none" w:sz="0" w:space="0" w:color="auto"/>
            <w:left w:val="none" w:sz="0" w:space="0" w:color="auto"/>
            <w:bottom w:val="none" w:sz="0" w:space="0" w:color="auto"/>
            <w:right w:val="none" w:sz="0" w:space="0" w:color="auto"/>
          </w:divBdr>
        </w:div>
        <w:div w:id="97336916">
          <w:marLeft w:val="640"/>
          <w:marRight w:val="0"/>
          <w:marTop w:val="0"/>
          <w:marBottom w:val="0"/>
          <w:divBdr>
            <w:top w:val="none" w:sz="0" w:space="0" w:color="auto"/>
            <w:left w:val="none" w:sz="0" w:space="0" w:color="auto"/>
            <w:bottom w:val="none" w:sz="0" w:space="0" w:color="auto"/>
            <w:right w:val="none" w:sz="0" w:space="0" w:color="auto"/>
          </w:divBdr>
        </w:div>
        <w:div w:id="792209409">
          <w:marLeft w:val="640"/>
          <w:marRight w:val="0"/>
          <w:marTop w:val="0"/>
          <w:marBottom w:val="0"/>
          <w:divBdr>
            <w:top w:val="none" w:sz="0" w:space="0" w:color="auto"/>
            <w:left w:val="none" w:sz="0" w:space="0" w:color="auto"/>
            <w:bottom w:val="none" w:sz="0" w:space="0" w:color="auto"/>
            <w:right w:val="none" w:sz="0" w:space="0" w:color="auto"/>
          </w:divBdr>
        </w:div>
        <w:div w:id="1371687853">
          <w:marLeft w:val="640"/>
          <w:marRight w:val="0"/>
          <w:marTop w:val="0"/>
          <w:marBottom w:val="0"/>
          <w:divBdr>
            <w:top w:val="none" w:sz="0" w:space="0" w:color="auto"/>
            <w:left w:val="none" w:sz="0" w:space="0" w:color="auto"/>
            <w:bottom w:val="none" w:sz="0" w:space="0" w:color="auto"/>
            <w:right w:val="none" w:sz="0" w:space="0" w:color="auto"/>
          </w:divBdr>
        </w:div>
        <w:div w:id="1543786019">
          <w:marLeft w:val="640"/>
          <w:marRight w:val="0"/>
          <w:marTop w:val="0"/>
          <w:marBottom w:val="0"/>
          <w:divBdr>
            <w:top w:val="none" w:sz="0" w:space="0" w:color="auto"/>
            <w:left w:val="none" w:sz="0" w:space="0" w:color="auto"/>
            <w:bottom w:val="none" w:sz="0" w:space="0" w:color="auto"/>
            <w:right w:val="none" w:sz="0" w:space="0" w:color="auto"/>
          </w:divBdr>
        </w:div>
        <w:div w:id="1093555809">
          <w:marLeft w:val="640"/>
          <w:marRight w:val="0"/>
          <w:marTop w:val="0"/>
          <w:marBottom w:val="0"/>
          <w:divBdr>
            <w:top w:val="none" w:sz="0" w:space="0" w:color="auto"/>
            <w:left w:val="none" w:sz="0" w:space="0" w:color="auto"/>
            <w:bottom w:val="none" w:sz="0" w:space="0" w:color="auto"/>
            <w:right w:val="none" w:sz="0" w:space="0" w:color="auto"/>
          </w:divBdr>
        </w:div>
        <w:div w:id="1590113168">
          <w:marLeft w:val="640"/>
          <w:marRight w:val="0"/>
          <w:marTop w:val="0"/>
          <w:marBottom w:val="0"/>
          <w:divBdr>
            <w:top w:val="none" w:sz="0" w:space="0" w:color="auto"/>
            <w:left w:val="none" w:sz="0" w:space="0" w:color="auto"/>
            <w:bottom w:val="none" w:sz="0" w:space="0" w:color="auto"/>
            <w:right w:val="none" w:sz="0" w:space="0" w:color="auto"/>
          </w:divBdr>
        </w:div>
        <w:div w:id="885067438">
          <w:marLeft w:val="640"/>
          <w:marRight w:val="0"/>
          <w:marTop w:val="0"/>
          <w:marBottom w:val="0"/>
          <w:divBdr>
            <w:top w:val="none" w:sz="0" w:space="0" w:color="auto"/>
            <w:left w:val="none" w:sz="0" w:space="0" w:color="auto"/>
            <w:bottom w:val="none" w:sz="0" w:space="0" w:color="auto"/>
            <w:right w:val="none" w:sz="0" w:space="0" w:color="auto"/>
          </w:divBdr>
        </w:div>
        <w:div w:id="1145272962">
          <w:marLeft w:val="640"/>
          <w:marRight w:val="0"/>
          <w:marTop w:val="0"/>
          <w:marBottom w:val="0"/>
          <w:divBdr>
            <w:top w:val="none" w:sz="0" w:space="0" w:color="auto"/>
            <w:left w:val="none" w:sz="0" w:space="0" w:color="auto"/>
            <w:bottom w:val="none" w:sz="0" w:space="0" w:color="auto"/>
            <w:right w:val="none" w:sz="0" w:space="0" w:color="auto"/>
          </w:divBdr>
        </w:div>
        <w:div w:id="83301888">
          <w:marLeft w:val="640"/>
          <w:marRight w:val="0"/>
          <w:marTop w:val="0"/>
          <w:marBottom w:val="0"/>
          <w:divBdr>
            <w:top w:val="none" w:sz="0" w:space="0" w:color="auto"/>
            <w:left w:val="none" w:sz="0" w:space="0" w:color="auto"/>
            <w:bottom w:val="none" w:sz="0" w:space="0" w:color="auto"/>
            <w:right w:val="none" w:sz="0" w:space="0" w:color="auto"/>
          </w:divBdr>
        </w:div>
        <w:div w:id="506137622">
          <w:marLeft w:val="640"/>
          <w:marRight w:val="0"/>
          <w:marTop w:val="0"/>
          <w:marBottom w:val="0"/>
          <w:divBdr>
            <w:top w:val="none" w:sz="0" w:space="0" w:color="auto"/>
            <w:left w:val="none" w:sz="0" w:space="0" w:color="auto"/>
            <w:bottom w:val="none" w:sz="0" w:space="0" w:color="auto"/>
            <w:right w:val="none" w:sz="0" w:space="0" w:color="auto"/>
          </w:divBdr>
        </w:div>
        <w:div w:id="829105139">
          <w:marLeft w:val="640"/>
          <w:marRight w:val="0"/>
          <w:marTop w:val="0"/>
          <w:marBottom w:val="0"/>
          <w:divBdr>
            <w:top w:val="none" w:sz="0" w:space="0" w:color="auto"/>
            <w:left w:val="none" w:sz="0" w:space="0" w:color="auto"/>
            <w:bottom w:val="none" w:sz="0" w:space="0" w:color="auto"/>
            <w:right w:val="none" w:sz="0" w:space="0" w:color="auto"/>
          </w:divBdr>
        </w:div>
        <w:div w:id="936792947">
          <w:marLeft w:val="640"/>
          <w:marRight w:val="0"/>
          <w:marTop w:val="0"/>
          <w:marBottom w:val="0"/>
          <w:divBdr>
            <w:top w:val="none" w:sz="0" w:space="0" w:color="auto"/>
            <w:left w:val="none" w:sz="0" w:space="0" w:color="auto"/>
            <w:bottom w:val="none" w:sz="0" w:space="0" w:color="auto"/>
            <w:right w:val="none" w:sz="0" w:space="0" w:color="auto"/>
          </w:divBdr>
        </w:div>
        <w:div w:id="71896307">
          <w:marLeft w:val="640"/>
          <w:marRight w:val="0"/>
          <w:marTop w:val="0"/>
          <w:marBottom w:val="0"/>
          <w:divBdr>
            <w:top w:val="none" w:sz="0" w:space="0" w:color="auto"/>
            <w:left w:val="none" w:sz="0" w:space="0" w:color="auto"/>
            <w:bottom w:val="none" w:sz="0" w:space="0" w:color="auto"/>
            <w:right w:val="none" w:sz="0" w:space="0" w:color="auto"/>
          </w:divBdr>
        </w:div>
        <w:div w:id="1192493688">
          <w:marLeft w:val="640"/>
          <w:marRight w:val="0"/>
          <w:marTop w:val="0"/>
          <w:marBottom w:val="0"/>
          <w:divBdr>
            <w:top w:val="none" w:sz="0" w:space="0" w:color="auto"/>
            <w:left w:val="none" w:sz="0" w:space="0" w:color="auto"/>
            <w:bottom w:val="none" w:sz="0" w:space="0" w:color="auto"/>
            <w:right w:val="none" w:sz="0" w:space="0" w:color="auto"/>
          </w:divBdr>
        </w:div>
        <w:div w:id="783311456">
          <w:marLeft w:val="640"/>
          <w:marRight w:val="0"/>
          <w:marTop w:val="0"/>
          <w:marBottom w:val="0"/>
          <w:divBdr>
            <w:top w:val="none" w:sz="0" w:space="0" w:color="auto"/>
            <w:left w:val="none" w:sz="0" w:space="0" w:color="auto"/>
            <w:bottom w:val="none" w:sz="0" w:space="0" w:color="auto"/>
            <w:right w:val="none" w:sz="0" w:space="0" w:color="auto"/>
          </w:divBdr>
        </w:div>
        <w:div w:id="622267366">
          <w:marLeft w:val="640"/>
          <w:marRight w:val="0"/>
          <w:marTop w:val="0"/>
          <w:marBottom w:val="0"/>
          <w:divBdr>
            <w:top w:val="none" w:sz="0" w:space="0" w:color="auto"/>
            <w:left w:val="none" w:sz="0" w:space="0" w:color="auto"/>
            <w:bottom w:val="none" w:sz="0" w:space="0" w:color="auto"/>
            <w:right w:val="none" w:sz="0" w:space="0" w:color="auto"/>
          </w:divBdr>
        </w:div>
        <w:div w:id="71199949">
          <w:marLeft w:val="640"/>
          <w:marRight w:val="0"/>
          <w:marTop w:val="0"/>
          <w:marBottom w:val="0"/>
          <w:divBdr>
            <w:top w:val="none" w:sz="0" w:space="0" w:color="auto"/>
            <w:left w:val="none" w:sz="0" w:space="0" w:color="auto"/>
            <w:bottom w:val="none" w:sz="0" w:space="0" w:color="auto"/>
            <w:right w:val="none" w:sz="0" w:space="0" w:color="auto"/>
          </w:divBdr>
        </w:div>
        <w:div w:id="503587736">
          <w:marLeft w:val="640"/>
          <w:marRight w:val="0"/>
          <w:marTop w:val="0"/>
          <w:marBottom w:val="0"/>
          <w:divBdr>
            <w:top w:val="none" w:sz="0" w:space="0" w:color="auto"/>
            <w:left w:val="none" w:sz="0" w:space="0" w:color="auto"/>
            <w:bottom w:val="none" w:sz="0" w:space="0" w:color="auto"/>
            <w:right w:val="none" w:sz="0" w:space="0" w:color="auto"/>
          </w:divBdr>
        </w:div>
        <w:div w:id="109665508">
          <w:marLeft w:val="640"/>
          <w:marRight w:val="0"/>
          <w:marTop w:val="0"/>
          <w:marBottom w:val="0"/>
          <w:divBdr>
            <w:top w:val="none" w:sz="0" w:space="0" w:color="auto"/>
            <w:left w:val="none" w:sz="0" w:space="0" w:color="auto"/>
            <w:bottom w:val="none" w:sz="0" w:space="0" w:color="auto"/>
            <w:right w:val="none" w:sz="0" w:space="0" w:color="auto"/>
          </w:divBdr>
        </w:div>
        <w:div w:id="719937214">
          <w:marLeft w:val="640"/>
          <w:marRight w:val="0"/>
          <w:marTop w:val="0"/>
          <w:marBottom w:val="0"/>
          <w:divBdr>
            <w:top w:val="none" w:sz="0" w:space="0" w:color="auto"/>
            <w:left w:val="none" w:sz="0" w:space="0" w:color="auto"/>
            <w:bottom w:val="none" w:sz="0" w:space="0" w:color="auto"/>
            <w:right w:val="none" w:sz="0" w:space="0" w:color="auto"/>
          </w:divBdr>
        </w:div>
        <w:div w:id="1216626287">
          <w:marLeft w:val="640"/>
          <w:marRight w:val="0"/>
          <w:marTop w:val="0"/>
          <w:marBottom w:val="0"/>
          <w:divBdr>
            <w:top w:val="none" w:sz="0" w:space="0" w:color="auto"/>
            <w:left w:val="none" w:sz="0" w:space="0" w:color="auto"/>
            <w:bottom w:val="none" w:sz="0" w:space="0" w:color="auto"/>
            <w:right w:val="none" w:sz="0" w:space="0" w:color="auto"/>
          </w:divBdr>
        </w:div>
        <w:div w:id="917522469">
          <w:marLeft w:val="640"/>
          <w:marRight w:val="0"/>
          <w:marTop w:val="0"/>
          <w:marBottom w:val="0"/>
          <w:divBdr>
            <w:top w:val="none" w:sz="0" w:space="0" w:color="auto"/>
            <w:left w:val="none" w:sz="0" w:space="0" w:color="auto"/>
            <w:bottom w:val="none" w:sz="0" w:space="0" w:color="auto"/>
            <w:right w:val="none" w:sz="0" w:space="0" w:color="auto"/>
          </w:divBdr>
        </w:div>
        <w:div w:id="1091007657">
          <w:marLeft w:val="640"/>
          <w:marRight w:val="0"/>
          <w:marTop w:val="0"/>
          <w:marBottom w:val="0"/>
          <w:divBdr>
            <w:top w:val="none" w:sz="0" w:space="0" w:color="auto"/>
            <w:left w:val="none" w:sz="0" w:space="0" w:color="auto"/>
            <w:bottom w:val="none" w:sz="0" w:space="0" w:color="auto"/>
            <w:right w:val="none" w:sz="0" w:space="0" w:color="auto"/>
          </w:divBdr>
        </w:div>
        <w:div w:id="844321825">
          <w:marLeft w:val="640"/>
          <w:marRight w:val="0"/>
          <w:marTop w:val="0"/>
          <w:marBottom w:val="0"/>
          <w:divBdr>
            <w:top w:val="none" w:sz="0" w:space="0" w:color="auto"/>
            <w:left w:val="none" w:sz="0" w:space="0" w:color="auto"/>
            <w:bottom w:val="none" w:sz="0" w:space="0" w:color="auto"/>
            <w:right w:val="none" w:sz="0" w:space="0" w:color="auto"/>
          </w:divBdr>
        </w:div>
        <w:div w:id="285428438">
          <w:marLeft w:val="640"/>
          <w:marRight w:val="0"/>
          <w:marTop w:val="0"/>
          <w:marBottom w:val="0"/>
          <w:divBdr>
            <w:top w:val="none" w:sz="0" w:space="0" w:color="auto"/>
            <w:left w:val="none" w:sz="0" w:space="0" w:color="auto"/>
            <w:bottom w:val="none" w:sz="0" w:space="0" w:color="auto"/>
            <w:right w:val="none" w:sz="0" w:space="0" w:color="auto"/>
          </w:divBdr>
        </w:div>
        <w:div w:id="321352168">
          <w:marLeft w:val="640"/>
          <w:marRight w:val="0"/>
          <w:marTop w:val="0"/>
          <w:marBottom w:val="0"/>
          <w:divBdr>
            <w:top w:val="none" w:sz="0" w:space="0" w:color="auto"/>
            <w:left w:val="none" w:sz="0" w:space="0" w:color="auto"/>
            <w:bottom w:val="none" w:sz="0" w:space="0" w:color="auto"/>
            <w:right w:val="none" w:sz="0" w:space="0" w:color="auto"/>
          </w:divBdr>
        </w:div>
        <w:div w:id="1953441513">
          <w:marLeft w:val="640"/>
          <w:marRight w:val="0"/>
          <w:marTop w:val="0"/>
          <w:marBottom w:val="0"/>
          <w:divBdr>
            <w:top w:val="none" w:sz="0" w:space="0" w:color="auto"/>
            <w:left w:val="none" w:sz="0" w:space="0" w:color="auto"/>
            <w:bottom w:val="none" w:sz="0" w:space="0" w:color="auto"/>
            <w:right w:val="none" w:sz="0" w:space="0" w:color="auto"/>
          </w:divBdr>
        </w:div>
        <w:div w:id="1015302750">
          <w:marLeft w:val="640"/>
          <w:marRight w:val="0"/>
          <w:marTop w:val="0"/>
          <w:marBottom w:val="0"/>
          <w:divBdr>
            <w:top w:val="none" w:sz="0" w:space="0" w:color="auto"/>
            <w:left w:val="none" w:sz="0" w:space="0" w:color="auto"/>
            <w:bottom w:val="none" w:sz="0" w:space="0" w:color="auto"/>
            <w:right w:val="none" w:sz="0" w:space="0" w:color="auto"/>
          </w:divBdr>
        </w:div>
        <w:div w:id="603925154">
          <w:marLeft w:val="640"/>
          <w:marRight w:val="0"/>
          <w:marTop w:val="0"/>
          <w:marBottom w:val="0"/>
          <w:divBdr>
            <w:top w:val="none" w:sz="0" w:space="0" w:color="auto"/>
            <w:left w:val="none" w:sz="0" w:space="0" w:color="auto"/>
            <w:bottom w:val="none" w:sz="0" w:space="0" w:color="auto"/>
            <w:right w:val="none" w:sz="0" w:space="0" w:color="auto"/>
          </w:divBdr>
        </w:div>
        <w:div w:id="638193345">
          <w:marLeft w:val="640"/>
          <w:marRight w:val="0"/>
          <w:marTop w:val="0"/>
          <w:marBottom w:val="0"/>
          <w:divBdr>
            <w:top w:val="none" w:sz="0" w:space="0" w:color="auto"/>
            <w:left w:val="none" w:sz="0" w:space="0" w:color="auto"/>
            <w:bottom w:val="none" w:sz="0" w:space="0" w:color="auto"/>
            <w:right w:val="none" w:sz="0" w:space="0" w:color="auto"/>
          </w:divBdr>
        </w:div>
        <w:div w:id="26372491">
          <w:marLeft w:val="640"/>
          <w:marRight w:val="0"/>
          <w:marTop w:val="0"/>
          <w:marBottom w:val="0"/>
          <w:divBdr>
            <w:top w:val="none" w:sz="0" w:space="0" w:color="auto"/>
            <w:left w:val="none" w:sz="0" w:space="0" w:color="auto"/>
            <w:bottom w:val="none" w:sz="0" w:space="0" w:color="auto"/>
            <w:right w:val="none" w:sz="0" w:space="0" w:color="auto"/>
          </w:divBdr>
        </w:div>
        <w:div w:id="700934888">
          <w:marLeft w:val="640"/>
          <w:marRight w:val="0"/>
          <w:marTop w:val="0"/>
          <w:marBottom w:val="0"/>
          <w:divBdr>
            <w:top w:val="none" w:sz="0" w:space="0" w:color="auto"/>
            <w:left w:val="none" w:sz="0" w:space="0" w:color="auto"/>
            <w:bottom w:val="none" w:sz="0" w:space="0" w:color="auto"/>
            <w:right w:val="none" w:sz="0" w:space="0" w:color="auto"/>
          </w:divBdr>
        </w:div>
        <w:div w:id="2127118950">
          <w:marLeft w:val="640"/>
          <w:marRight w:val="0"/>
          <w:marTop w:val="0"/>
          <w:marBottom w:val="0"/>
          <w:divBdr>
            <w:top w:val="none" w:sz="0" w:space="0" w:color="auto"/>
            <w:left w:val="none" w:sz="0" w:space="0" w:color="auto"/>
            <w:bottom w:val="none" w:sz="0" w:space="0" w:color="auto"/>
            <w:right w:val="none" w:sz="0" w:space="0" w:color="auto"/>
          </w:divBdr>
        </w:div>
        <w:div w:id="1417635401">
          <w:marLeft w:val="640"/>
          <w:marRight w:val="0"/>
          <w:marTop w:val="0"/>
          <w:marBottom w:val="0"/>
          <w:divBdr>
            <w:top w:val="none" w:sz="0" w:space="0" w:color="auto"/>
            <w:left w:val="none" w:sz="0" w:space="0" w:color="auto"/>
            <w:bottom w:val="none" w:sz="0" w:space="0" w:color="auto"/>
            <w:right w:val="none" w:sz="0" w:space="0" w:color="auto"/>
          </w:divBdr>
        </w:div>
        <w:div w:id="572198488">
          <w:marLeft w:val="640"/>
          <w:marRight w:val="0"/>
          <w:marTop w:val="0"/>
          <w:marBottom w:val="0"/>
          <w:divBdr>
            <w:top w:val="none" w:sz="0" w:space="0" w:color="auto"/>
            <w:left w:val="none" w:sz="0" w:space="0" w:color="auto"/>
            <w:bottom w:val="none" w:sz="0" w:space="0" w:color="auto"/>
            <w:right w:val="none" w:sz="0" w:space="0" w:color="auto"/>
          </w:divBdr>
        </w:div>
        <w:div w:id="1599603910">
          <w:marLeft w:val="640"/>
          <w:marRight w:val="0"/>
          <w:marTop w:val="0"/>
          <w:marBottom w:val="0"/>
          <w:divBdr>
            <w:top w:val="none" w:sz="0" w:space="0" w:color="auto"/>
            <w:left w:val="none" w:sz="0" w:space="0" w:color="auto"/>
            <w:bottom w:val="none" w:sz="0" w:space="0" w:color="auto"/>
            <w:right w:val="none" w:sz="0" w:space="0" w:color="auto"/>
          </w:divBdr>
        </w:div>
        <w:div w:id="733043011">
          <w:marLeft w:val="640"/>
          <w:marRight w:val="0"/>
          <w:marTop w:val="0"/>
          <w:marBottom w:val="0"/>
          <w:divBdr>
            <w:top w:val="none" w:sz="0" w:space="0" w:color="auto"/>
            <w:left w:val="none" w:sz="0" w:space="0" w:color="auto"/>
            <w:bottom w:val="none" w:sz="0" w:space="0" w:color="auto"/>
            <w:right w:val="none" w:sz="0" w:space="0" w:color="auto"/>
          </w:divBdr>
        </w:div>
        <w:div w:id="1916745334">
          <w:marLeft w:val="640"/>
          <w:marRight w:val="0"/>
          <w:marTop w:val="0"/>
          <w:marBottom w:val="0"/>
          <w:divBdr>
            <w:top w:val="none" w:sz="0" w:space="0" w:color="auto"/>
            <w:left w:val="none" w:sz="0" w:space="0" w:color="auto"/>
            <w:bottom w:val="none" w:sz="0" w:space="0" w:color="auto"/>
            <w:right w:val="none" w:sz="0" w:space="0" w:color="auto"/>
          </w:divBdr>
        </w:div>
      </w:divsChild>
    </w:div>
    <w:div w:id="1736583692">
      <w:bodyDiv w:val="1"/>
      <w:marLeft w:val="0"/>
      <w:marRight w:val="0"/>
      <w:marTop w:val="0"/>
      <w:marBottom w:val="0"/>
      <w:divBdr>
        <w:top w:val="none" w:sz="0" w:space="0" w:color="auto"/>
        <w:left w:val="none" w:sz="0" w:space="0" w:color="auto"/>
        <w:bottom w:val="none" w:sz="0" w:space="0" w:color="auto"/>
        <w:right w:val="none" w:sz="0" w:space="0" w:color="auto"/>
      </w:divBdr>
      <w:divsChild>
        <w:div w:id="1643926496">
          <w:marLeft w:val="640"/>
          <w:marRight w:val="0"/>
          <w:marTop w:val="0"/>
          <w:marBottom w:val="0"/>
          <w:divBdr>
            <w:top w:val="none" w:sz="0" w:space="0" w:color="auto"/>
            <w:left w:val="none" w:sz="0" w:space="0" w:color="auto"/>
            <w:bottom w:val="none" w:sz="0" w:space="0" w:color="auto"/>
            <w:right w:val="none" w:sz="0" w:space="0" w:color="auto"/>
          </w:divBdr>
        </w:div>
        <w:div w:id="1416245917">
          <w:marLeft w:val="640"/>
          <w:marRight w:val="0"/>
          <w:marTop w:val="0"/>
          <w:marBottom w:val="0"/>
          <w:divBdr>
            <w:top w:val="none" w:sz="0" w:space="0" w:color="auto"/>
            <w:left w:val="none" w:sz="0" w:space="0" w:color="auto"/>
            <w:bottom w:val="none" w:sz="0" w:space="0" w:color="auto"/>
            <w:right w:val="none" w:sz="0" w:space="0" w:color="auto"/>
          </w:divBdr>
        </w:div>
        <w:div w:id="1262958188">
          <w:marLeft w:val="640"/>
          <w:marRight w:val="0"/>
          <w:marTop w:val="0"/>
          <w:marBottom w:val="0"/>
          <w:divBdr>
            <w:top w:val="none" w:sz="0" w:space="0" w:color="auto"/>
            <w:left w:val="none" w:sz="0" w:space="0" w:color="auto"/>
            <w:bottom w:val="none" w:sz="0" w:space="0" w:color="auto"/>
            <w:right w:val="none" w:sz="0" w:space="0" w:color="auto"/>
          </w:divBdr>
        </w:div>
        <w:div w:id="1973749927">
          <w:marLeft w:val="640"/>
          <w:marRight w:val="0"/>
          <w:marTop w:val="0"/>
          <w:marBottom w:val="0"/>
          <w:divBdr>
            <w:top w:val="none" w:sz="0" w:space="0" w:color="auto"/>
            <w:left w:val="none" w:sz="0" w:space="0" w:color="auto"/>
            <w:bottom w:val="none" w:sz="0" w:space="0" w:color="auto"/>
            <w:right w:val="none" w:sz="0" w:space="0" w:color="auto"/>
          </w:divBdr>
        </w:div>
        <w:div w:id="1782602118">
          <w:marLeft w:val="640"/>
          <w:marRight w:val="0"/>
          <w:marTop w:val="0"/>
          <w:marBottom w:val="0"/>
          <w:divBdr>
            <w:top w:val="none" w:sz="0" w:space="0" w:color="auto"/>
            <w:left w:val="none" w:sz="0" w:space="0" w:color="auto"/>
            <w:bottom w:val="none" w:sz="0" w:space="0" w:color="auto"/>
            <w:right w:val="none" w:sz="0" w:space="0" w:color="auto"/>
          </w:divBdr>
        </w:div>
        <w:div w:id="115683956">
          <w:marLeft w:val="640"/>
          <w:marRight w:val="0"/>
          <w:marTop w:val="0"/>
          <w:marBottom w:val="0"/>
          <w:divBdr>
            <w:top w:val="none" w:sz="0" w:space="0" w:color="auto"/>
            <w:left w:val="none" w:sz="0" w:space="0" w:color="auto"/>
            <w:bottom w:val="none" w:sz="0" w:space="0" w:color="auto"/>
            <w:right w:val="none" w:sz="0" w:space="0" w:color="auto"/>
          </w:divBdr>
        </w:div>
        <w:div w:id="382215466">
          <w:marLeft w:val="640"/>
          <w:marRight w:val="0"/>
          <w:marTop w:val="0"/>
          <w:marBottom w:val="0"/>
          <w:divBdr>
            <w:top w:val="none" w:sz="0" w:space="0" w:color="auto"/>
            <w:left w:val="none" w:sz="0" w:space="0" w:color="auto"/>
            <w:bottom w:val="none" w:sz="0" w:space="0" w:color="auto"/>
            <w:right w:val="none" w:sz="0" w:space="0" w:color="auto"/>
          </w:divBdr>
        </w:div>
        <w:div w:id="1235579824">
          <w:marLeft w:val="640"/>
          <w:marRight w:val="0"/>
          <w:marTop w:val="0"/>
          <w:marBottom w:val="0"/>
          <w:divBdr>
            <w:top w:val="none" w:sz="0" w:space="0" w:color="auto"/>
            <w:left w:val="none" w:sz="0" w:space="0" w:color="auto"/>
            <w:bottom w:val="none" w:sz="0" w:space="0" w:color="auto"/>
            <w:right w:val="none" w:sz="0" w:space="0" w:color="auto"/>
          </w:divBdr>
        </w:div>
        <w:div w:id="1582252692">
          <w:marLeft w:val="640"/>
          <w:marRight w:val="0"/>
          <w:marTop w:val="0"/>
          <w:marBottom w:val="0"/>
          <w:divBdr>
            <w:top w:val="none" w:sz="0" w:space="0" w:color="auto"/>
            <w:left w:val="none" w:sz="0" w:space="0" w:color="auto"/>
            <w:bottom w:val="none" w:sz="0" w:space="0" w:color="auto"/>
            <w:right w:val="none" w:sz="0" w:space="0" w:color="auto"/>
          </w:divBdr>
        </w:div>
        <w:div w:id="940919270">
          <w:marLeft w:val="640"/>
          <w:marRight w:val="0"/>
          <w:marTop w:val="0"/>
          <w:marBottom w:val="0"/>
          <w:divBdr>
            <w:top w:val="none" w:sz="0" w:space="0" w:color="auto"/>
            <w:left w:val="none" w:sz="0" w:space="0" w:color="auto"/>
            <w:bottom w:val="none" w:sz="0" w:space="0" w:color="auto"/>
            <w:right w:val="none" w:sz="0" w:space="0" w:color="auto"/>
          </w:divBdr>
        </w:div>
        <w:div w:id="433747685">
          <w:marLeft w:val="640"/>
          <w:marRight w:val="0"/>
          <w:marTop w:val="0"/>
          <w:marBottom w:val="0"/>
          <w:divBdr>
            <w:top w:val="none" w:sz="0" w:space="0" w:color="auto"/>
            <w:left w:val="none" w:sz="0" w:space="0" w:color="auto"/>
            <w:bottom w:val="none" w:sz="0" w:space="0" w:color="auto"/>
            <w:right w:val="none" w:sz="0" w:space="0" w:color="auto"/>
          </w:divBdr>
        </w:div>
        <w:div w:id="1436438540">
          <w:marLeft w:val="640"/>
          <w:marRight w:val="0"/>
          <w:marTop w:val="0"/>
          <w:marBottom w:val="0"/>
          <w:divBdr>
            <w:top w:val="none" w:sz="0" w:space="0" w:color="auto"/>
            <w:left w:val="none" w:sz="0" w:space="0" w:color="auto"/>
            <w:bottom w:val="none" w:sz="0" w:space="0" w:color="auto"/>
            <w:right w:val="none" w:sz="0" w:space="0" w:color="auto"/>
          </w:divBdr>
        </w:div>
        <w:div w:id="1941254295">
          <w:marLeft w:val="640"/>
          <w:marRight w:val="0"/>
          <w:marTop w:val="0"/>
          <w:marBottom w:val="0"/>
          <w:divBdr>
            <w:top w:val="none" w:sz="0" w:space="0" w:color="auto"/>
            <w:left w:val="none" w:sz="0" w:space="0" w:color="auto"/>
            <w:bottom w:val="none" w:sz="0" w:space="0" w:color="auto"/>
            <w:right w:val="none" w:sz="0" w:space="0" w:color="auto"/>
          </w:divBdr>
        </w:div>
        <w:div w:id="978916689">
          <w:marLeft w:val="640"/>
          <w:marRight w:val="0"/>
          <w:marTop w:val="0"/>
          <w:marBottom w:val="0"/>
          <w:divBdr>
            <w:top w:val="none" w:sz="0" w:space="0" w:color="auto"/>
            <w:left w:val="none" w:sz="0" w:space="0" w:color="auto"/>
            <w:bottom w:val="none" w:sz="0" w:space="0" w:color="auto"/>
            <w:right w:val="none" w:sz="0" w:space="0" w:color="auto"/>
          </w:divBdr>
        </w:div>
        <w:div w:id="1634827027">
          <w:marLeft w:val="640"/>
          <w:marRight w:val="0"/>
          <w:marTop w:val="0"/>
          <w:marBottom w:val="0"/>
          <w:divBdr>
            <w:top w:val="none" w:sz="0" w:space="0" w:color="auto"/>
            <w:left w:val="none" w:sz="0" w:space="0" w:color="auto"/>
            <w:bottom w:val="none" w:sz="0" w:space="0" w:color="auto"/>
            <w:right w:val="none" w:sz="0" w:space="0" w:color="auto"/>
          </w:divBdr>
        </w:div>
        <w:div w:id="650060613">
          <w:marLeft w:val="640"/>
          <w:marRight w:val="0"/>
          <w:marTop w:val="0"/>
          <w:marBottom w:val="0"/>
          <w:divBdr>
            <w:top w:val="none" w:sz="0" w:space="0" w:color="auto"/>
            <w:left w:val="none" w:sz="0" w:space="0" w:color="auto"/>
            <w:bottom w:val="none" w:sz="0" w:space="0" w:color="auto"/>
            <w:right w:val="none" w:sz="0" w:space="0" w:color="auto"/>
          </w:divBdr>
        </w:div>
        <w:div w:id="827863097">
          <w:marLeft w:val="640"/>
          <w:marRight w:val="0"/>
          <w:marTop w:val="0"/>
          <w:marBottom w:val="0"/>
          <w:divBdr>
            <w:top w:val="none" w:sz="0" w:space="0" w:color="auto"/>
            <w:left w:val="none" w:sz="0" w:space="0" w:color="auto"/>
            <w:bottom w:val="none" w:sz="0" w:space="0" w:color="auto"/>
            <w:right w:val="none" w:sz="0" w:space="0" w:color="auto"/>
          </w:divBdr>
        </w:div>
        <w:div w:id="12921792">
          <w:marLeft w:val="640"/>
          <w:marRight w:val="0"/>
          <w:marTop w:val="0"/>
          <w:marBottom w:val="0"/>
          <w:divBdr>
            <w:top w:val="none" w:sz="0" w:space="0" w:color="auto"/>
            <w:left w:val="none" w:sz="0" w:space="0" w:color="auto"/>
            <w:bottom w:val="none" w:sz="0" w:space="0" w:color="auto"/>
            <w:right w:val="none" w:sz="0" w:space="0" w:color="auto"/>
          </w:divBdr>
        </w:div>
        <w:div w:id="1828665532">
          <w:marLeft w:val="640"/>
          <w:marRight w:val="0"/>
          <w:marTop w:val="0"/>
          <w:marBottom w:val="0"/>
          <w:divBdr>
            <w:top w:val="none" w:sz="0" w:space="0" w:color="auto"/>
            <w:left w:val="none" w:sz="0" w:space="0" w:color="auto"/>
            <w:bottom w:val="none" w:sz="0" w:space="0" w:color="auto"/>
            <w:right w:val="none" w:sz="0" w:space="0" w:color="auto"/>
          </w:divBdr>
        </w:div>
        <w:div w:id="550075472">
          <w:marLeft w:val="640"/>
          <w:marRight w:val="0"/>
          <w:marTop w:val="0"/>
          <w:marBottom w:val="0"/>
          <w:divBdr>
            <w:top w:val="none" w:sz="0" w:space="0" w:color="auto"/>
            <w:left w:val="none" w:sz="0" w:space="0" w:color="auto"/>
            <w:bottom w:val="none" w:sz="0" w:space="0" w:color="auto"/>
            <w:right w:val="none" w:sz="0" w:space="0" w:color="auto"/>
          </w:divBdr>
        </w:div>
        <w:div w:id="867106955">
          <w:marLeft w:val="640"/>
          <w:marRight w:val="0"/>
          <w:marTop w:val="0"/>
          <w:marBottom w:val="0"/>
          <w:divBdr>
            <w:top w:val="none" w:sz="0" w:space="0" w:color="auto"/>
            <w:left w:val="none" w:sz="0" w:space="0" w:color="auto"/>
            <w:bottom w:val="none" w:sz="0" w:space="0" w:color="auto"/>
            <w:right w:val="none" w:sz="0" w:space="0" w:color="auto"/>
          </w:divBdr>
        </w:div>
        <w:div w:id="1475561556">
          <w:marLeft w:val="640"/>
          <w:marRight w:val="0"/>
          <w:marTop w:val="0"/>
          <w:marBottom w:val="0"/>
          <w:divBdr>
            <w:top w:val="none" w:sz="0" w:space="0" w:color="auto"/>
            <w:left w:val="none" w:sz="0" w:space="0" w:color="auto"/>
            <w:bottom w:val="none" w:sz="0" w:space="0" w:color="auto"/>
            <w:right w:val="none" w:sz="0" w:space="0" w:color="auto"/>
          </w:divBdr>
        </w:div>
        <w:div w:id="1454980148">
          <w:marLeft w:val="640"/>
          <w:marRight w:val="0"/>
          <w:marTop w:val="0"/>
          <w:marBottom w:val="0"/>
          <w:divBdr>
            <w:top w:val="none" w:sz="0" w:space="0" w:color="auto"/>
            <w:left w:val="none" w:sz="0" w:space="0" w:color="auto"/>
            <w:bottom w:val="none" w:sz="0" w:space="0" w:color="auto"/>
            <w:right w:val="none" w:sz="0" w:space="0" w:color="auto"/>
          </w:divBdr>
        </w:div>
        <w:div w:id="998924585">
          <w:marLeft w:val="640"/>
          <w:marRight w:val="0"/>
          <w:marTop w:val="0"/>
          <w:marBottom w:val="0"/>
          <w:divBdr>
            <w:top w:val="none" w:sz="0" w:space="0" w:color="auto"/>
            <w:left w:val="none" w:sz="0" w:space="0" w:color="auto"/>
            <w:bottom w:val="none" w:sz="0" w:space="0" w:color="auto"/>
            <w:right w:val="none" w:sz="0" w:space="0" w:color="auto"/>
          </w:divBdr>
        </w:div>
        <w:div w:id="430592091">
          <w:marLeft w:val="640"/>
          <w:marRight w:val="0"/>
          <w:marTop w:val="0"/>
          <w:marBottom w:val="0"/>
          <w:divBdr>
            <w:top w:val="none" w:sz="0" w:space="0" w:color="auto"/>
            <w:left w:val="none" w:sz="0" w:space="0" w:color="auto"/>
            <w:bottom w:val="none" w:sz="0" w:space="0" w:color="auto"/>
            <w:right w:val="none" w:sz="0" w:space="0" w:color="auto"/>
          </w:divBdr>
        </w:div>
        <w:div w:id="1221015085">
          <w:marLeft w:val="640"/>
          <w:marRight w:val="0"/>
          <w:marTop w:val="0"/>
          <w:marBottom w:val="0"/>
          <w:divBdr>
            <w:top w:val="none" w:sz="0" w:space="0" w:color="auto"/>
            <w:left w:val="none" w:sz="0" w:space="0" w:color="auto"/>
            <w:bottom w:val="none" w:sz="0" w:space="0" w:color="auto"/>
            <w:right w:val="none" w:sz="0" w:space="0" w:color="auto"/>
          </w:divBdr>
        </w:div>
        <w:div w:id="93331802">
          <w:marLeft w:val="640"/>
          <w:marRight w:val="0"/>
          <w:marTop w:val="0"/>
          <w:marBottom w:val="0"/>
          <w:divBdr>
            <w:top w:val="none" w:sz="0" w:space="0" w:color="auto"/>
            <w:left w:val="none" w:sz="0" w:space="0" w:color="auto"/>
            <w:bottom w:val="none" w:sz="0" w:space="0" w:color="auto"/>
            <w:right w:val="none" w:sz="0" w:space="0" w:color="auto"/>
          </w:divBdr>
        </w:div>
        <w:div w:id="135494087">
          <w:marLeft w:val="640"/>
          <w:marRight w:val="0"/>
          <w:marTop w:val="0"/>
          <w:marBottom w:val="0"/>
          <w:divBdr>
            <w:top w:val="none" w:sz="0" w:space="0" w:color="auto"/>
            <w:left w:val="none" w:sz="0" w:space="0" w:color="auto"/>
            <w:bottom w:val="none" w:sz="0" w:space="0" w:color="auto"/>
            <w:right w:val="none" w:sz="0" w:space="0" w:color="auto"/>
          </w:divBdr>
        </w:div>
        <w:div w:id="1746301534">
          <w:marLeft w:val="640"/>
          <w:marRight w:val="0"/>
          <w:marTop w:val="0"/>
          <w:marBottom w:val="0"/>
          <w:divBdr>
            <w:top w:val="none" w:sz="0" w:space="0" w:color="auto"/>
            <w:left w:val="none" w:sz="0" w:space="0" w:color="auto"/>
            <w:bottom w:val="none" w:sz="0" w:space="0" w:color="auto"/>
            <w:right w:val="none" w:sz="0" w:space="0" w:color="auto"/>
          </w:divBdr>
        </w:div>
        <w:div w:id="1016880637">
          <w:marLeft w:val="640"/>
          <w:marRight w:val="0"/>
          <w:marTop w:val="0"/>
          <w:marBottom w:val="0"/>
          <w:divBdr>
            <w:top w:val="none" w:sz="0" w:space="0" w:color="auto"/>
            <w:left w:val="none" w:sz="0" w:space="0" w:color="auto"/>
            <w:bottom w:val="none" w:sz="0" w:space="0" w:color="auto"/>
            <w:right w:val="none" w:sz="0" w:space="0" w:color="auto"/>
          </w:divBdr>
        </w:div>
        <w:div w:id="1178427028">
          <w:marLeft w:val="640"/>
          <w:marRight w:val="0"/>
          <w:marTop w:val="0"/>
          <w:marBottom w:val="0"/>
          <w:divBdr>
            <w:top w:val="none" w:sz="0" w:space="0" w:color="auto"/>
            <w:left w:val="none" w:sz="0" w:space="0" w:color="auto"/>
            <w:bottom w:val="none" w:sz="0" w:space="0" w:color="auto"/>
            <w:right w:val="none" w:sz="0" w:space="0" w:color="auto"/>
          </w:divBdr>
        </w:div>
      </w:divsChild>
    </w:div>
    <w:div w:id="1749771432">
      <w:bodyDiv w:val="1"/>
      <w:marLeft w:val="0"/>
      <w:marRight w:val="0"/>
      <w:marTop w:val="0"/>
      <w:marBottom w:val="0"/>
      <w:divBdr>
        <w:top w:val="none" w:sz="0" w:space="0" w:color="auto"/>
        <w:left w:val="none" w:sz="0" w:space="0" w:color="auto"/>
        <w:bottom w:val="none" w:sz="0" w:space="0" w:color="auto"/>
        <w:right w:val="none" w:sz="0" w:space="0" w:color="auto"/>
      </w:divBdr>
      <w:divsChild>
        <w:div w:id="1660842718">
          <w:marLeft w:val="640"/>
          <w:marRight w:val="0"/>
          <w:marTop w:val="0"/>
          <w:marBottom w:val="0"/>
          <w:divBdr>
            <w:top w:val="none" w:sz="0" w:space="0" w:color="auto"/>
            <w:left w:val="none" w:sz="0" w:space="0" w:color="auto"/>
            <w:bottom w:val="none" w:sz="0" w:space="0" w:color="auto"/>
            <w:right w:val="none" w:sz="0" w:space="0" w:color="auto"/>
          </w:divBdr>
        </w:div>
        <w:div w:id="1171067130">
          <w:marLeft w:val="640"/>
          <w:marRight w:val="0"/>
          <w:marTop w:val="0"/>
          <w:marBottom w:val="0"/>
          <w:divBdr>
            <w:top w:val="none" w:sz="0" w:space="0" w:color="auto"/>
            <w:left w:val="none" w:sz="0" w:space="0" w:color="auto"/>
            <w:bottom w:val="none" w:sz="0" w:space="0" w:color="auto"/>
            <w:right w:val="none" w:sz="0" w:space="0" w:color="auto"/>
          </w:divBdr>
        </w:div>
        <w:div w:id="1340308615">
          <w:marLeft w:val="640"/>
          <w:marRight w:val="0"/>
          <w:marTop w:val="0"/>
          <w:marBottom w:val="0"/>
          <w:divBdr>
            <w:top w:val="none" w:sz="0" w:space="0" w:color="auto"/>
            <w:left w:val="none" w:sz="0" w:space="0" w:color="auto"/>
            <w:bottom w:val="none" w:sz="0" w:space="0" w:color="auto"/>
            <w:right w:val="none" w:sz="0" w:space="0" w:color="auto"/>
          </w:divBdr>
        </w:div>
        <w:div w:id="1858153400">
          <w:marLeft w:val="640"/>
          <w:marRight w:val="0"/>
          <w:marTop w:val="0"/>
          <w:marBottom w:val="0"/>
          <w:divBdr>
            <w:top w:val="none" w:sz="0" w:space="0" w:color="auto"/>
            <w:left w:val="none" w:sz="0" w:space="0" w:color="auto"/>
            <w:bottom w:val="none" w:sz="0" w:space="0" w:color="auto"/>
            <w:right w:val="none" w:sz="0" w:space="0" w:color="auto"/>
          </w:divBdr>
        </w:div>
        <w:div w:id="931282405">
          <w:marLeft w:val="640"/>
          <w:marRight w:val="0"/>
          <w:marTop w:val="0"/>
          <w:marBottom w:val="0"/>
          <w:divBdr>
            <w:top w:val="none" w:sz="0" w:space="0" w:color="auto"/>
            <w:left w:val="none" w:sz="0" w:space="0" w:color="auto"/>
            <w:bottom w:val="none" w:sz="0" w:space="0" w:color="auto"/>
            <w:right w:val="none" w:sz="0" w:space="0" w:color="auto"/>
          </w:divBdr>
        </w:div>
        <w:div w:id="311253761">
          <w:marLeft w:val="640"/>
          <w:marRight w:val="0"/>
          <w:marTop w:val="0"/>
          <w:marBottom w:val="0"/>
          <w:divBdr>
            <w:top w:val="none" w:sz="0" w:space="0" w:color="auto"/>
            <w:left w:val="none" w:sz="0" w:space="0" w:color="auto"/>
            <w:bottom w:val="none" w:sz="0" w:space="0" w:color="auto"/>
            <w:right w:val="none" w:sz="0" w:space="0" w:color="auto"/>
          </w:divBdr>
        </w:div>
        <w:div w:id="1439761205">
          <w:marLeft w:val="640"/>
          <w:marRight w:val="0"/>
          <w:marTop w:val="0"/>
          <w:marBottom w:val="0"/>
          <w:divBdr>
            <w:top w:val="none" w:sz="0" w:space="0" w:color="auto"/>
            <w:left w:val="none" w:sz="0" w:space="0" w:color="auto"/>
            <w:bottom w:val="none" w:sz="0" w:space="0" w:color="auto"/>
            <w:right w:val="none" w:sz="0" w:space="0" w:color="auto"/>
          </w:divBdr>
        </w:div>
        <w:div w:id="55903123">
          <w:marLeft w:val="640"/>
          <w:marRight w:val="0"/>
          <w:marTop w:val="0"/>
          <w:marBottom w:val="0"/>
          <w:divBdr>
            <w:top w:val="none" w:sz="0" w:space="0" w:color="auto"/>
            <w:left w:val="none" w:sz="0" w:space="0" w:color="auto"/>
            <w:bottom w:val="none" w:sz="0" w:space="0" w:color="auto"/>
            <w:right w:val="none" w:sz="0" w:space="0" w:color="auto"/>
          </w:divBdr>
        </w:div>
        <w:div w:id="774518573">
          <w:marLeft w:val="640"/>
          <w:marRight w:val="0"/>
          <w:marTop w:val="0"/>
          <w:marBottom w:val="0"/>
          <w:divBdr>
            <w:top w:val="none" w:sz="0" w:space="0" w:color="auto"/>
            <w:left w:val="none" w:sz="0" w:space="0" w:color="auto"/>
            <w:bottom w:val="none" w:sz="0" w:space="0" w:color="auto"/>
            <w:right w:val="none" w:sz="0" w:space="0" w:color="auto"/>
          </w:divBdr>
        </w:div>
        <w:div w:id="1078669732">
          <w:marLeft w:val="640"/>
          <w:marRight w:val="0"/>
          <w:marTop w:val="0"/>
          <w:marBottom w:val="0"/>
          <w:divBdr>
            <w:top w:val="none" w:sz="0" w:space="0" w:color="auto"/>
            <w:left w:val="none" w:sz="0" w:space="0" w:color="auto"/>
            <w:bottom w:val="none" w:sz="0" w:space="0" w:color="auto"/>
            <w:right w:val="none" w:sz="0" w:space="0" w:color="auto"/>
          </w:divBdr>
        </w:div>
        <w:div w:id="2143498784">
          <w:marLeft w:val="640"/>
          <w:marRight w:val="0"/>
          <w:marTop w:val="0"/>
          <w:marBottom w:val="0"/>
          <w:divBdr>
            <w:top w:val="none" w:sz="0" w:space="0" w:color="auto"/>
            <w:left w:val="none" w:sz="0" w:space="0" w:color="auto"/>
            <w:bottom w:val="none" w:sz="0" w:space="0" w:color="auto"/>
            <w:right w:val="none" w:sz="0" w:space="0" w:color="auto"/>
          </w:divBdr>
        </w:div>
        <w:div w:id="501630909">
          <w:marLeft w:val="640"/>
          <w:marRight w:val="0"/>
          <w:marTop w:val="0"/>
          <w:marBottom w:val="0"/>
          <w:divBdr>
            <w:top w:val="none" w:sz="0" w:space="0" w:color="auto"/>
            <w:left w:val="none" w:sz="0" w:space="0" w:color="auto"/>
            <w:bottom w:val="none" w:sz="0" w:space="0" w:color="auto"/>
            <w:right w:val="none" w:sz="0" w:space="0" w:color="auto"/>
          </w:divBdr>
        </w:div>
        <w:div w:id="1037119828">
          <w:marLeft w:val="640"/>
          <w:marRight w:val="0"/>
          <w:marTop w:val="0"/>
          <w:marBottom w:val="0"/>
          <w:divBdr>
            <w:top w:val="none" w:sz="0" w:space="0" w:color="auto"/>
            <w:left w:val="none" w:sz="0" w:space="0" w:color="auto"/>
            <w:bottom w:val="none" w:sz="0" w:space="0" w:color="auto"/>
            <w:right w:val="none" w:sz="0" w:space="0" w:color="auto"/>
          </w:divBdr>
        </w:div>
        <w:div w:id="140998478">
          <w:marLeft w:val="640"/>
          <w:marRight w:val="0"/>
          <w:marTop w:val="0"/>
          <w:marBottom w:val="0"/>
          <w:divBdr>
            <w:top w:val="none" w:sz="0" w:space="0" w:color="auto"/>
            <w:left w:val="none" w:sz="0" w:space="0" w:color="auto"/>
            <w:bottom w:val="none" w:sz="0" w:space="0" w:color="auto"/>
            <w:right w:val="none" w:sz="0" w:space="0" w:color="auto"/>
          </w:divBdr>
        </w:div>
        <w:div w:id="647126416">
          <w:marLeft w:val="640"/>
          <w:marRight w:val="0"/>
          <w:marTop w:val="0"/>
          <w:marBottom w:val="0"/>
          <w:divBdr>
            <w:top w:val="none" w:sz="0" w:space="0" w:color="auto"/>
            <w:left w:val="none" w:sz="0" w:space="0" w:color="auto"/>
            <w:bottom w:val="none" w:sz="0" w:space="0" w:color="auto"/>
            <w:right w:val="none" w:sz="0" w:space="0" w:color="auto"/>
          </w:divBdr>
        </w:div>
        <w:div w:id="201134860">
          <w:marLeft w:val="640"/>
          <w:marRight w:val="0"/>
          <w:marTop w:val="0"/>
          <w:marBottom w:val="0"/>
          <w:divBdr>
            <w:top w:val="none" w:sz="0" w:space="0" w:color="auto"/>
            <w:left w:val="none" w:sz="0" w:space="0" w:color="auto"/>
            <w:bottom w:val="none" w:sz="0" w:space="0" w:color="auto"/>
            <w:right w:val="none" w:sz="0" w:space="0" w:color="auto"/>
          </w:divBdr>
        </w:div>
        <w:div w:id="1256674205">
          <w:marLeft w:val="640"/>
          <w:marRight w:val="0"/>
          <w:marTop w:val="0"/>
          <w:marBottom w:val="0"/>
          <w:divBdr>
            <w:top w:val="none" w:sz="0" w:space="0" w:color="auto"/>
            <w:left w:val="none" w:sz="0" w:space="0" w:color="auto"/>
            <w:bottom w:val="none" w:sz="0" w:space="0" w:color="auto"/>
            <w:right w:val="none" w:sz="0" w:space="0" w:color="auto"/>
          </w:divBdr>
        </w:div>
        <w:div w:id="1311862337">
          <w:marLeft w:val="640"/>
          <w:marRight w:val="0"/>
          <w:marTop w:val="0"/>
          <w:marBottom w:val="0"/>
          <w:divBdr>
            <w:top w:val="none" w:sz="0" w:space="0" w:color="auto"/>
            <w:left w:val="none" w:sz="0" w:space="0" w:color="auto"/>
            <w:bottom w:val="none" w:sz="0" w:space="0" w:color="auto"/>
            <w:right w:val="none" w:sz="0" w:space="0" w:color="auto"/>
          </w:divBdr>
        </w:div>
        <w:div w:id="1274171643">
          <w:marLeft w:val="640"/>
          <w:marRight w:val="0"/>
          <w:marTop w:val="0"/>
          <w:marBottom w:val="0"/>
          <w:divBdr>
            <w:top w:val="none" w:sz="0" w:space="0" w:color="auto"/>
            <w:left w:val="none" w:sz="0" w:space="0" w:color="auto"/>
            <w:bottom w:val="none" w:sz="0" w:space="0" w:color="auto"/>
            <w:right w:val="none" w:sz="0" w:space="0" w:color="auto"/>
          </w:divBdr>
        </w:div>
        <w:div w:id="1363673218">
          <w:marLeft w:val="640"/>
          <w:marRight w:val="0"/>
          <w:marTop w:val="0"/>
          <w:marBottom w:val="0"/>
          <w:divBdr>
            <w:top w:val="none" w:sz="0" w:space="0" w:color="auto"/>
            <w:left w:val="none" w:sz="0" w:space="0" w:color="auto"/>
            <w:bottom w:val="none" w:sz="0" w:space="0" w:color="auto"/>
            <w:right w:val="none" w:sz="0" w:space="0" w:color="auto"/>
          </w:divBdr>
        </w:div>
        <w:div w:id="2038240693">
          <w:marLeft w:val="640"/>
          <w:marRight w:val="0"/>
          <w:marTop w:val="0"/>
          <w:marBottom w:val="0"/>
          <w:divBdr>
            <w:top w:val="none" w:sz="0" w:space="0" w:color="auto"/>
            <w:left w:val="none" w:sz="0" w:space="0" w:color="auto"/>
            <w:bottom w:val="none" w:sz="0" w:space="0" w:color="auto"/>
            <w:right w:val="none" w:sz="0" w:space="0" w:color="auto"/>
          </w:divBdr>
        </w:div>
        <w:div w:id="1368334643">
          <w:marLeft w:val="640"/>
          <w:marRight w:val="0"/>
          <w:marTop w:val="0"/>
          <w:marBottom w:val="0"/>
          <w:divBdr>
            <w:top w:val="none" w:sz="0" w:space="0" w:color="auto"/>
            <w:left w:val="none" w:sz="0" w:space="0" w:color="auto"/>
            <w:bottom w:val="none" w:sz="0" w:space="0" w:color="auto"/>
            <w:right w:val="none" w:sz="0" w:space="0" w:color="auto"/>
          </w:divBdr>
        </w:div>
        <w:div w:id="1148210073">
          <w:marLeft w:val="640"/>
          <w:marRight w:val="0"/>
          <w:marTop w:val="0"/>
          <w:marBottom w:val="0"/>
          <w:divBdr>
            <w:top w:val="none" w:sz="0" w:space="0" w:color="auto"/>
            <w:left w:val="none" w:sz="0" w:space="0" w:color="auto"/>
            <w:bottom w:val="none" w:sz="0" w:space="0" w:color="auto"/>
            <w:right w:val="none" w:sz="0" w:space="0" w:color="auto"/>
          </w:divBdr>
        </w:div>
        <w:div w:id="1573152476">
          <w:marLeft w:val="640"/>
          <w:marRight w:val="0"/>
          <w:marTop w:val="0"/>
          <w:marBottom w:val="0"/>
          <w:divBdr>
            <w:top w:val="none" w:sz="0" w:space="0" w:color="auto"/>
            <w:left w:val="none" w:sz="0" w:space="0" w:color="auto"/>
            <w:bottom w:val="none" w:sz="0" w:space="0" w:color="auto"/>
            <w:right w:val="none" w:sz="0" w:space="0" w:color="auto"/>
          </w:divBdr>
        </w:div>
        <w:div w:id="727847624">
          <w:marLeft w:val="640"/>
          <w:marRight w:val="0"/>
          <w:marTop w:val="0"/>
          <w:marBottom w:val="0"/>
          <w:divBdr>
            <w:top w:val="none" w:sz="0" w:space="0" w:color="auto"/>
            <w:left w:val="none" w:sz="0" w:space="0" w:color="auto"/>
            <w:bottom w:val="none" w:sz="0" w:space="0" w:color="auto"/>
            <w:right w:val="none" w:sz="0" w:space="0" w:color="auto"/>
          </w:divBdr>
        </w:div>
        <w:div w:id="166945329">
          <w:marLeft w:val="640"/>
          <w:marRight w:val="0"/>
          <w:marTop w:val="0"/>
          <w:marBottom w:val="0"/>
          <w:divBdr>
            <w:top w:val="none" w:sz="0" w:space="0" w:color="auto"/>
            <w:left w:val="none" w:sz="0" w:space="0" w:color="auto"/>
            <w:bottom w:val="none" w:sz="0" w:space="0" w:color="auto"/>
            <w:right w:val="none" w:sz="0" w:space="0" w:color="auto"/>
          </w:divBdr>
        </w:div>
        <w:div w:id="134224409">
          <w:marLeft w:val="640"/>
          <w:marRight w:val="0"/>
          <w:marTop w:val="0"/>
          <w:marBottom w:val="0"/>
          <w:divBdr>
            <w:top w:val="none" w:sz="0" w:space="0" w:color="auto"/>
            <w:left w:val="none" w:sz="0" w:space="0" w:color="auto"/>
            <w:bottom w:val="none" w:sz="0" w:space="0" w:color="auto"/>
            <w:right w:val="none" w:sz="0" w:space="0" w:color="auto"/>
          </w:divBdr>
        </w:div>
        <w:div w:id="802430657">
          <w:marLeft w:val="640"/>
          <w:marRight w:val="0"/>
          <w:marTop w:val="0"/>
          <w:marBottom w:val="0"/>
          <w:divBdr>
            <w:top w:val="none" w:sz="0" w:space="0" w:color="auto"/>
            <w:left w:val="none" w:sz="0" w:space="0" w:color="auto"/>
            <w:bottom w:val="none" w:sz="0" w:space="0" w:color="auto"/>
            <w:right w:val="none" w:sz="0" w:space="0" w:color="auto"/>
          </w:divBdr>
        </w:div>
        <w:div w:id="1805273229">
          <w:marLeft w:val="640"/>
          <w:marRight w:val="0"/>
          <w:marTop w:val="0"/>
          <w:marBottom w:val="0"/>
          <w:divBdr>
            <w:top w:val="none" w:sz="0" w:space="0" w:color="auto"/>
            <w:left w:val="none" w:sz="0" w:space="0" w:color="auto"/>
            <w:bottom w:val="none" w:sz="0" w:space="0" w:color="auto"/>
            <w:right w:val="none" w:sz="0" w:space="0" w:color="auto"/>
          </w:divBdr>
        </w:div>
        <w:div w:id="1602836221">
          <w:marLeft w:val="640"/>
          <w:marRight w:val="0"/>
          <w:marTop w:val="0"/>
          <w:marBottom w:val="0"/>
          <w:divBdr>
            <w:top w:val="none" w:sz="0" w:space="0" w:color="auto"/>
            <w:left w:val="none" w:sz="0" w:space="0" w:color="auto"/>
            <w:bottom w:val="none" w:sz="0" w:space="0" w:color="auto"/>
            <w:right w:val="none" w:sz="0" w:space="0" w:color="auto"/>
          </w:divBdr>
        </w:div>
        <w:div w:id="1144662391">
          <w:marLeft w:val="640"/>
          <w:marRight w:val="0"/>
          <w:marTop w:val="0"/>
          <w:marBottom w:val="0"/>
          <w:divBdr>
            <w:top w:val="none" w:sz="0" w:space="0" w:color="auto"/>
            <w:left w:val="none" w:sz="0" w:space="0" w:color="auto"/>
            <w:bottom w:val="none" w:sz="0" w:space="0" w:color="auto"/>
            <w:right w:val="none" w:sz="0" w:space="0" w:color="auto"/>
          </w:divBdr>
        </w:div>
        <w:div w:id="1611088848">
          <w:marLeft w:val="640"/>
          <w:marRight w:val="0"/>
          <w:marTop w:val="0"/>
          <w:marBottom w:val="0"/>
          <w:divBdr>
            <w:top w:val="none" w:sz="0" w:space="0" w:color="auto"/>
            <w:left w:val="none" w:sz="0" w:space="0" w:color="auto"/>
            <w:bottom w:val="none" w:sz="0" w:space="0" w:color="auto"/>
            <w:right w:val="none" w:sz="0" w:space="0" w:color="auto"/>
          </w:divBdr>
        </w:div>
        <w:div w:id="619411526">
          <w:marLeft w:val="640"/>
          <w:marRight w:val="0"/>
          <w:marTop w:val="0"/>
          <w:marBottom w:val="0"/>
          <w:divBdr>
            <w:top w:val="none" w:sz="0" w:space="0" w:color="auto"/>
            <w:left w:val="none" w:sz="0" w:space="0" w:color="auto"/>
            <w:bottom w:val="none" w:sz="0" w:space="0" w:color="auto"/>
            <w:right w:val="none" w:sz="0" w:space="0" w:color="auto"/>
          </w:divBdr>
        </w:div>
        <w:div w:id="1101950560">
          <w:marLeft w:val="640"/>
          <w:marRight w:val="0"/>
          <w:marTop w:val="0"/>
          <w:marBottom w:val="0"/>
          <w:divBdr>
            <w:top w:val="none" w:sz="0" w:space="0" w:color="auto"/>
            <w:left w:val="none" w:sz="0" w:space="0" w:color="auto"/>
            <w:bottom w:val="none" w:sz="0" w:space="0" w:color="auto"/>
            <w:right w:val="none" w:sz="0" w:space="0" w:color="auto"/>
          </w:divBdr>
        </w:div>
        <w:div w:id="103768162">
          <w:marLeft w:val="640"/>
          <w:marRight w:val="0"/>
          <w:marTop w:val="0"/>
          <w:marBottom w:val="0"/>
          <w:divBdr>
            <w:top w:val="none" w:sz="0" w:space="0" w:color="auto"/>
            <w:left w:val="none" w:sz="0" w:space="0" w:color="auto"/>
            <w:bottom w:val="none" w:sz="0" w:space="0" w:color="auto"/>
            <w:right w:val="none" w:sz="0" w:space="0" w:color="auto"/>
          </w:divBdr>
        </w:div>
        <w:div w:id="641498965">
          <w:marLeft w:val="640"/>
          <w:marRight w:val="0"/>
          <w:marTop w:val="0"/>
          <w:marBottom w:val="0"/>
          <w:divBdr>
            <w:top w:val="none" w:sz="0" w:space="0" w:color="auto"/>
            <w:left w:val="none" w:sz="0" w:space="0" w:color="auto"/>
            <w:bottom w:val="none" w:sz="0" w:space="0" w:color="auto"/>
            <w:right w:val="none" w:sz="0" w:space="0" w:color="auto"/>
          </w:divBdr>
        </w:div>
        <w:div w:id="67460812">
          <w:marLeft w:val="640"/>
          <w:marRight w:val="0"/>
          <w:marTop w:val="0"/>
          <w:marBottom w:val="0"/>
          <w:divBdr>
            <w:top w:val="none" w:sz="0" w:space="0" w:color="auto"/>
            <w:left w:val="none" w:sz="0" w:space="0" w:color="auto"/>
            <w:bottom w:val="none" w:sz="0" w:space="0" w:color="auto"/>
            <w:right w:val="none" w:sz="0" w:space="0" w:color="auto"/>
          </w:divBdr>
        </w:div>
        <w:div w:id="1318025797">
          <w:marLeft w:val="640"/>
          <w:marRight w:val="0"/>
          <w:marTop w:val="0"/>
          <w:marBottom w:val="0"/>
          <w:divBdr>
            <w:top w:val="none" w:sz="0" w:space="0" w:color="auto"/>
            <w:left w:val="none" w:sz="0" w:space="0" w:color="auto"/>
            <w:bottom w:val="none" w:sz="0" w:space="0" w:color="auto"/>
            <w:right w:val="none" w:sz="0" w:space="0" w:color="auto"/>
          </w:divBdr>
        </w:div>
        <w:div w:id="1614750351">
          <w:marLeft w:val="640"/>
          <w:marRight w:val="0"/>
          <w:marTop w:val="0"/>
          <w:marBottom w:val="0"/>
          <w:divBdr>
            <w:top w:val="none" w:sz="0" w:space="0" w:color="auto"/>
            <w:left w:val="none" w:sz="0" w:space="0" w:color="auto"/>
            <w:bottom w:val="none" w:sz="0" w:space="0" w:color="auto"/>
            <w:right w:val="none" w:sz="0" w:space="0" w:color="auto"/>
          </w:divBdr>
        </w:div>
      </w:divsChild>
    </w:div>
    <w:div w:id="1755516495">
      <w:bodyDiv w:val="1"/>
      <w:marLeft w:val="0"/>
      <w:marRight w:val="0"/>
      <w:marTop w:val="0"/>
      <w:marBottom w:val="0"/>
      <w:divBdr>
        <w:top w:val="none" w:sz="0" w:space="0" w:color="auto"/>
        <w:left w:val="none" w:sz="0" w:space="0" w:color="auto"/>
        <w:bottom w:val="none" w:sz="0" w:space="0" w:color="auto"/>
        <w:right w:val="none" w:sz="0" w:space="0" w:color="auto"/>
      </w:divBdr>
    </w:div>
    <w:div w:id="1774858357">
      <w:bodyDiv w:val="1"/>
      <w:marLeft w:val="0"/>
      <w:marRight w:val="0"/>
      <w:marTop w:val="0"/>
      <w:marBottom w:val="0"/>
      <w:divBdr>
        <w:top w:val="none" w:sz="0" w:space="0" w:color="auto"/>
        <w:left w:val="none" w:sz="0" w:space="0" w:color="auto"/>
        <w:bottom w:val="none" w:sz="0" w:space="0" w:color="auto"/>
        <w:right w:val="none" w:sz="0" w:space="0" w:color="auto"/>
      </w:divBdr>
      <w:divsChild>
        <w:div w:id="1754399811">
          <w:marLeft w:val="640"/>
          <w:marRight w:val="0"/>
          <w:marTop w:val="0"/>
          <w:marBottom w:val="0"/>
          <w:divBdr>
            <w:top w:val="none" w:sz="0" w:space="0" w:color="auto"/>
            <w:left w:val="none" w:sz="0" w:space="0" w:color="auto"/>
            <w:bottom w:val="none" w:sz="0" w:space="0" w:color="auto"/>
            <w:right w:val="none" w:sz="0" w:space="0" w:color="auto"/>
          </w:divBdr>
        </w:div>
        <w:div w:id="1987931962">
          <w:marLeft w:val="640"/>
          <w:marRight w:val="0"/>
          <w:marTop w:val="0"/>
          <w:marBottom w:val="0"/>
          <w:divBdr>
            <w:top w:val="none" w:sz="0" w:space="0" w:color="auto"/>
            <w:left w:val="none" w:sz="0" w:space="0" w:color="auto"/>
            <w:bottom w:val="none" w:sz="0" w:space="0" w:color="auto"/>
            <w:right w:val="none" w:sz="0" w:space="0" w:color="auto"/>
          </w:divBdr>
        </w:div>
        <w:div w:id="755130867">
          <w:marLeft w:val="640"/>
          <w:marRight w:val="0"/>
          <w:marTop w:val="0"/>
          <w:marBottom w:val="0"/>
          <w:divBdr>
            <w:top w:val="none" w:sz="0" w:space="0" w:color="auto"/>
            <w:left w:val="none" w:sz="0" w:space="0" w:color="auto"/>
            <w:bottom w:val="none" w:sz="0" w:space="0" w:color="auto"/>
            <w:right w:val="none" w:sz="0" w:space="0" w:color="auto"/>
          </w:divBdr>
        </w:div>
        <w:div w:id="1407073594">
          <w:marLeft w:val="640"/>
          <w:marRight w:val="0"/>
          <w:marTop w:val="0"/>
          <w:marBottom w:val="0"/>
          <w:divBdr>
            <w:top w:val="none" w:sz="0" w:space="0" w:color="auto"/>
            <w:left w:val="none" w:sz="0" w:space="0" w:color="auto"/>
            <w:bottom w:val="none" w:sz="0" w:space="0" w:color="auto"/>
            <w:right w:val="none" w:sz="0" w:space="0" w:color="auto"/>
          </w:divBdr>
        </w:div>
        <w:div w:id="1846283735">
          <w:marLeft w:val="640"/>
          <w:marRight w:val="0"/>
          <w:marTop w:val="0"/>
          <w:marBottom w:val="0"/>
          <w:divBdr>
            <w:top w:val="none" w:sz="0" w:space="0" w:color="auto"/>
            <w:left w:val="none" w:sz="0" w:space="0" w:color="auto"/>
            <w:bottom w:val="none" w:sz="0" w:space="0" w:color="auto"/>
            <w:right w:val="none" w:sz="0" w:space="0" w:color="auto"/>
          </w:divBdr>
        </w:div>
        <w:div w:id="1924409687">
          <w:marLeft w:val="640"/>
          <w:marRight w:val="0"/>
          <w:marTop w:val="0"/>
          <w:marBottom w:val="0"/>
          <w:divBdr>
            <w:top w:val="none" w:sz="0" w:space="0" w:color="auto"/>
            <w:left w:val="none" w:sz="0" w:space="0" w:color="auto"/>
            <w:bottom w:val="none" w:sz="0" w:space="0" w:color="auto"/>
            <w:right w:val="none" w:sz="0" w:space="0" w:color="auto"/>
          </w:divBdr>
        </w:div>
        <w:div w:id="173738337">
          <w:marLeft w:val="640"/>
          <w:marRight w:val="0"/>
          <w:marTop w:val="0"/>
          <w:marBottom w:val="0"/>
          <w:divBdr>
            <w:top w:val="none" w:sz="0" w:space="0" w:color="auto"/>
            <w:left w:val="none" w:sz="0" w:space="0" w:color="auto"/>
            <w:bottom w:val="none" w:sz="0" w:space="0" w:color="auto"/>
            <w:right w:val="none" w:sz="0" w:space="0" w:color="auto"/>
          </w:divBdr>
        </w:div>
        <w:div w:id="1317875961">
          <w:marLeft w:val="640"/>
          <w:marRight w:val="0"/>
          <w:marTop w:val="0"/>
          <w:marBottom w:val="0"/>
          <w:divBdr>
            <w:top w:val="none" w:sz="0" w:space="0" w:color="auto"/>
            <w:left w:val="none" w:sz="0" w:space="0" w:color="auto"/>
            <w:bottom w:val="none" w:sz="0" w:space="0" w:color="auto"/>
            <w:right w:val="none" w:sz="0" w:space="0" w:color="auto"/>
          </w:divBdr>
        </w:div>
        <w:div w:id="1483499974">
          <w:marLeft w:val="640"/>
          <w:marRight w:val="0"/>
          <w:marTop w:val="0"/>
          <w:marBottom w:val="0"/>
          <w:divBdr>
            <w:top w:val="none" w:sz="0" w:space="0" w:color="auto"/>
            <w:left w:val="none" w:sz="0" w:space="0" w:color="auto"/>
            <w:bottom w:val="none" w:sz="0" w:space="0" w:color="auto"/>
            <w:right w:val="none" w:sz="0" w:space="0" w:color="auto"/>
          </w:divBdr>
        </w:div>
        <w:div w:id="2051299230">
          <w:marLeft w:val="640"/>
          <w:marRight w:val="0"/>
          <w:marTop w:val="0"/>
          <w:marBottom w:val="0"/>
          <w:divBdr>
            <w:top w:val="none" w:sz="0" w:space="0" w:color="auto"/>
            <w:left w:val="none" w:sz="0" w:space="0" w:color="auto"/>
            <w:bottom w:val="none" w:sz="0" w:space="0" w:color="auto"/>
            <w:right w:val="none" w:sz="0" w:space="0" w:color="auto"/>
          </w:divBdr>
        </w:div>
        <w:div w:id="1536309276">
          <w:marLeft w:val="640"/>
          <w:marRight w:val="0"/>
          <w:marTop w:val="0"/>
          <w:marBottom w:val="0"/>
          <w:divBdr>
            <w:top w:val="none" w:sz="0" w:space="0" w:color="auto"/>
            <w:left w:val="none" w:sz="0" w:space="0" w:color="auto"/>
            <w:bottom w:val="none" w:sz="0" w:space="0" w:color="auto"/>
            <w:right w:val="none" w:sz="0" w:space="0" w:color="auto"/>
          </w:divBdr>
        </w:div>
        <w:div w:id="894703040">
          <w:marLeft w:val="640"/>
          <w:marRight w:val="0"/>
          <w:marTop w:val="0"/>
          <w:marBottom w:val="0"/>
          <w:divBdr>
            <w:top w:val="none" w:sz="0" w:space="0" w:color="auto"/>
            <w:left w:val="none" w:sz="0" w:space="0" w:color="auto"/>
            <w:bottom w:val="none" w:sz="0" w:space="0" w:color="auto"/>
            <w:right w:val="none" w:sz="0" w:space="0" w:color="auto"/>
          </w:divBdr>
        </w:div>
        <w:div w:id="31002110">
          <w:marLeft w:val="640"/>
          <w:marRight w:val="0"/>
          <w:marTop w:val="0"/>
          <w:marBottom w:val="0"/>
          <w:divBdr>
            <w:top w:val="none" w:sz="0" w:space="0" w:color="auto"/>
            <w:left w:val="none" w:sz="0" w:space="0" w:color="auto"/>
            <w:bottom w:val="none" w:sz="0" w:space="0" w:color="auto"/>
            <w:right w:val="none" w:sz="0" w:space="0" w:color="auto"/>
          </w:divBdr>
        </w:div>
        <w:div w:id="1124035932">
          <w:marLeft w:val="640"/>
          <w:marRight w:val="0"/>
          <w:marTop w:val="0"/>
          <w:marBottom w:val="0"/>
          <w:divBdr>
            <w:top w:val="none" w:sz="0" w:space="0" w:color="auto"/>
            <w:left w:val="none" w:sz="0" w:space="0" w:color="auto"/>
            <w:bottom w:val="none" w:sz="0" w:space="0" w:color="auto"/>
            <w:right w:val="none" w:sz="0" w:space="0" w:color="auto"/>
          </w:divBdr>
        </w:div>
        <w:div w:id="41173773">
          <w:marLeft w:val="640"/>
          <w:marRight w:val="0"/>
          <w:marTop w:val="0"/>
          <w:marBottom w:val="0"/>
          <w:divBdr>
            <w:top w:val="none" w:sz="0" w:space="0" w:color="auto"/>
            <w:left w:val="none" w:sz="0" w:space="0" w:color="auto"/>
            <w:bottom w:val="none" w:sz="0" w:space="0" w:color="auto"/>
            <w:right w:val="none" w:sz="0" w:space="0" w:color="auto"/>
          </w:divBdr>
        </w:div>
        <w:div w:id="1729835994">
          <w:marLeft w:val="640"/>
          <w:marRight w:val="0"/>
          <w:marTop w:val="0"/>
          <w:marBottom w:val="0"/>
          <w:divBdr>
            <w:top w:val="none" w:sz="0" w:space="0" w:color="auto"/>
            <w:left w:val="none" w:sz="0" w:space="0" w:color="auto"/>
            <w:bottom w:val="none" w:sz="0" w:space="0" w:color="auto"/>
            <w:right w:val="none" w:sz="0" w:space="0" w:color="auto"/>
          </w:divBdr>
        </w:div>
        <w:div w:id="1218202969">
          <w:marLeft w:val="640"/>
          <w:marRight w:val="0"/>
          <w:marTop w:val="0"/>
          <w:marBottom w:val="0"/>
          <w:divBdr>
            <w:top w:val="none" w:sz="0" w:space="0" w:color="auto"/>
            <w:left w:val="none" w:sz="0" w:space="0" w:color="auto"/>
            <w:bottom w:val="none" w:sz="0" w:space="0" w:color="auto"/>
            <w:right w:val="none" w:sz="0" w:space="0" w:color="auto"/>
          </w:divBdr>
        </w:div>
        <w:div w:id="2104297145">
          <w:marLeft w:val="640"/>
          <w:marRight w:val="0"/>
          <w:marTop w:val="0"/>
          <w:marBottom w:val="0"/>
          <w:divBdr>
            <w:top w:val="none" w:sz="0" w:space="0" w:color="auto"/>
            <w:left w:val="none" w:sz="0" w:space="0" w:color="auto"/>
            <w:bottom w:val="none" w:sz="0" w:space="0" w:color="auto"/>
            <w:right w:val="none" w:sz="0" w:space="0" w:color="auto"/>
          </w:divBdr>
        </w:div>
        <w:div w:id="1611161238">
          <w:marLeft w:val="640"/>
          <w:marRight w:val="0"/>
          <w:marTop w:val="0"/>
          <w:marBottom w:val="0"/>
          <w:divBdr>
            <w:top w:val="none" w:sz="0" w:space="0" w:color="auto"/>
            <w:left w:val="none" w:sz="0" w:space="0" w:color="auto"/>
            <w:bottom w:val="none" w:sz="0" w:space="0" w:color="auto"/>
            <w:right w:val="none" w:sz="0" w:space="0" w:color="auto"/>
          </w:divBdr>
        </w:div>
        <w:div w:id="1060708850">
          <w:marLeft w:val="640"/>
          <w:marRight w:val="0"/>
          <w:marTop w:val="0"/>
          <w:marBottom w:val="0"/>
          <w:divBdr>
            <w:top w:val="none" w:sz="0" w:space="0" w:color="auto"/>
            <w:left w:val="none" w:sz="0" w:space="0" w:color="auto"/>
            <w:bottom w:val="none" w:sz="0" w:space="0" w:color="auto"/>
            <w:right w:val="none" w:sz="0" w:space="0" w:color="auto"/>
          </w:divBdr>
        </w:div>
        <w:div w:id="1441223974">
          <w:marLeft w:val="640"/>
          <w:marRight w:val="0"/>
          <w:marTop w:val="0"/>
          <w:marBottom w:val="0"/>
          <w:divBdr>
            <w:top w:val="none" w:sz="0" w:space="0" w:color="auto"/>
            <w:left w:val="none" w:sz="0" w:space="0" w:color="auto"/>
            <w:bottom w:val="none" w:sz="0" w:space="0" w:color="auto"/>
            <w:right w:val="none" w:sz="0" w:space="0" w:color="auto"/>
          </w:divBdr>
        </w:div>
        <w:div w:id="573052788">
          <w:marLeft w:val="640"/>
          <w:marRight w:val="0"/>
          <w:marTop w:val="0"/>
          <w:marBottom w:val="0"/>
          <w:divBdr>
            <w:top w:val="none" w:sz="0" w:space="0" w:color="auto"/>
            <w:left w:val="none" w:sz="0" w:space="0" w:color="auto"/>
            <w:bottom w:val="none" w:sz="0" w:space="0" w:color="auto"/>
            <w:right w:val="none" w:sz="0" w:space="0" w:color="auto"/>
          </w:divBdr>
        </w:div>
        <w:div w:id="1547135763">
          <w:marLeft w:val="640"/>
          <w:marRight w:val="0"/>
          <w:marTop w:val="0"/>
          <w:marBottom w:val="0"/>
          <w:divBdr>
            <w:top w:val="none" w:sz="0" w:space="0" w:color="auto"/>
            <w:left w:val="none" w:sz="0" w:space="0" w:color="auto"/>
            <w:bottom w:val="none" w:sz="0" w:space="0" w:color="auto"/>
            <w:right w:val="none" w:sz="0" w:space="0" w:color="auto"/>
          </w:divBdr>
        </w:div>
        <w:div w:id="1794592357">
          <w:marLeft w:val="640"/>
          <w:marRight w:val="0"/>
          <w:marTop w:val="0"/>
          <w:marBottom w:val="0"/>
          <w:divBdr>
            <w:top w:val="none" w:sz="0" w:space="0" w:color="auto"/>
            <w:left w:val="none" w:sz="0" w:space="0" w:color="auto"/>
            <w:bottom w:val="none" w:sz="0" w:space="0" w:color="auto"/>
            <w:right w:val="none" w:sz="0" w:space="0" w:color="auto"/>
          </w:divBdr>
        </w:div>
        <w:div w:id="406999645">
          <w:marLeft w:val="640"/>
          <w:marRight w:val="0"/>
          <w:marTop w:val="0"/>
          <w:marBottom w:val="0"/>
          <w:divBdr>
            <w:top w:val="none" w:sz="0" w:space="0" w:color="auto"/>
            <w:left w:val="none" w:sz="0" w:space="0" w:color="auto"/>
            <w:bottom w:val="none" w:sz="0" w:space="0" w:color="auto"/>
            <w:right w:val="none" w:sz="0" w:space="0" w:color="auto"/>
          </w:divBdr>
        </w:div>
        <w:div w:id="1669362409">
          <w:marLeft w:val="640"/>
          <w:marRight w:val="0"/>
          <w:marTop w:val="0"/>
          <w:marBottom w:val="0"/>
          <w:divBdr>
            <w:top w:val="none" w:sz="0" w:space="0" w:color="auto"/>
            <w:left w:val="none" w:sz="0" w:space="0" w:color="auto"/>
            <w:bottom w:val="none" w:sz="0" w:space="0" w:color="auto"/>
            <w:right w:val="none" w:sz="0" w:space="0" w:color="auto"/>
          </w:divBdr>
        </w:div>
        <w:div w:id="1848598574">
          <w:marLeft w:val="640"/>
          <w:marRight w:val="0"/>
          <w:marTop w:val="0"/>
          <w:marBottom w:val="0"/>
          <w:divBdr>
            <w:top w:val="none" w:sz="0" w:space="0" w:color="auto"/>
            <w:left w:val="none" w:sz="0" w:space="0" w:color="auto"/>
            <w:bottom w:val="none" w:sz="0" w:space="0" w:color="auto"/>
            <w:right w:val="none" w:sz="0" w:space="0" w:color="auto"/>
          </w:divBdr>
        </w:div>
      </w:divsChild>
    </w:div>
    <w:div w:id="1775129412">
      <w:bodyDiv w:val="1"/>
      <w:marLeft w:val="0"/>
      <w:marRight w:val="0"/>
      <w:marTop w:val="0"/>
      <w:marBottom w:val="0"/>
      <w:divBdr>
        <w:top w:val="none" w:sz="0" w:space="0" w:color="auto"/>
        <w:left w:val="none" w:sz="0" w:space="0" w:color="auto"/>
        <w:bottom w:val="none" w:sz="0" w:space="0" w:color="auto"/>
        <w:right w:val="none" w:sz="0" w:space="0" w:color="auto"/>
      </w:divBdr>
      <w:divsChild>
        <w:div w:id="959071029">
          <w:marLeft w:val="640"/>
          <w:marRight w:val="0"/>
          <w:marTop w:val="0"/>
          <w:marBottom w:val="0"/>
          <w:divBdr>
            <w:top w:val="none" w:sz="0" w:space="0" w:color="auto"/>
            <w:left w:val="none" w:sz="0" w:space="0" w:color="auto"/>
            <w:bottom w:val="none" w:sz="0" w:space="0" w:color="auto"/>
            <w:right w:val="none" w:sz="0" w:space="0" w:color="auto"/>
          </w:divBdr>
        </w:div>
        <w:div w:id="1625041134">
          <w:marLeft w:val="640"/>
          <w:marRight w:val="0"/>
          <w:marTop w:val="0"/>
          <w:marBottom w:val="0"/>
          <w:divBdr>
            <w:top w:val="none" w:sz="0" w:space="0" w:color="auto"/>
            <w:left w:val="none" w:sz="0" w:space="0" w:color="auto"/>
            <w:bottom w:val="none" w:sz="0" w:space="0" w:color="auto"/>
            <w:right w:val="none" w:sz="0" w:space="0" w:color="auto"/>
          </w:divBdr>
        </w:div>
        <w:div w:id="1482766122">
          <w:marLeft w:val="640"/>
          <w:marRight w:val="0"/>
          <w:marTop w:val="0"/>
          <w:marBottom w:val="0"/>
          <w:divBdr>
            <w:top w:val="none" w:sz="0" w:space="0" w:color="auto"/>
            <w:left w:val="none" w:sz="0" w:space="0" w:color="auto"/>
            <w:bottom w:val="none" w:sz="0" w:space="0" w:color="auto"/>
            <w:right w:val="none" w:sz="0" w:space="0" w:color="auto"/>
          </w:divBdr>
        </w:div>
        <w:div w:id="1670982709">
          <w:marLeft w:val="640"/>
          <w:marRight w:val="0"/>
          <w:marTop w:val="0"/>
          <w:marBottom w:val="0"/>
          <w:divBdr>
            <w:top w:val="none" w:sz="0" w:space="0" w:color="auto"/>
            <w:left w:val="none" w:sz="0" w:space="0" w:color="auto"/>
            <w:bottom w:val="none" w:sz="0" w:space="0" w:color="auto"/>
            <w:right w:val="none" w:sz="0" w:space="0" w:color="auto"/>
          </w:divBdr>
        </w:div>
        <w:div w:id="331840318">
          <w:marLeft w:val="640"/>
          <w:marRight w:val="0"/>
          <w:marTop w:val="0"/>
          <w:marBottom w:val="0"/>
          <w:divBdr>
            <w:top w:val="none" w:sz="0" w:space="0" w:color="auto"/>
            <w:left w:val="none" w:sz="0" w:space="0" w:color="auto"/>
            <w:bottom w:val="none" w:sz="0" w:space="0" w:color="auto"/>
            <w:right w:val="none" w:sz="0" w:space="0" w:color="auto"/>
          </w:divBdr>
        </w:div>
        <w:div w:id="660164227">
          <w:marLeft w:val="640"/>
          <w:marRight w:val="0"/>
          <w:marTop w:val="0"/>
          <w:marBottom w:val="0"/>
          <w:divBdr>
            <w:top w:val="none" w:sz="0" w:space="0" w:color="auto"/>
            <w:left w:val="none" w:sz="0" w:space="0" w:color="auto"/>
            <w:bottom w:val="none" w:sz="0" w:space="0" w:color="auto"/>
            <w:right w:val="none" w:sz="0" w:space="0" w:color="auto"/>
          </w:divBdr>
        </w:div>
        <w:div w:id="215972847">
          <w:marLeft w:val="640"/>
          <w:marRight w:val="0"/>
          <w:marTop w:val="0"/>
          <w:marBottom w:val="0"/>
          <w:divBdr>
            <w:top w:val="none" w:sz="0" w:space="0" w:color="auto"/>
            <w:left w:val="none" w:sz="0" w:space="0" w:color="auto"/>
            <w:bottom w:val="none" w:sz="0" w:space="0" w:color="auto"/>
            <w:right w:val="none" w:sz="0" w:space="0" w:color="auto"/>
          </w:divBdr>
        </w:div>
        <w:div w:id="1010064383">
          <w:marLeft w:val="640"/>
          <w:marRight w:val="0"/>
          <w:marTop w:val="0"/>
          <w:marBottom w:val="0"/>
          <w:divBdr>
            <w:top w:val="none" w:sz="0" w:space="0" w:color="auto"/>
            <w:left w:val="none" w:sz="0" w:space="0" w:color="auto"/>
            <w:bottom w:val="none" w:sz="0" w:space="0" w:color="auto"/>
            <w:right w:val="none" w:sz="0" w:space="0" w:color="auto"/>
          </w:divBdr>
        </w:div>
        <w:div w:id="1881867178">
          <w:marLeft w:val="640"/>
          <w:marRight w:val="0"/>
          <w:marTop w:val="0"/>
          <w:marBottom w:val="0"/>
          <w:divBdr>
            <w:top w:val="none" w:sz="0" w:space="0" w:color="auto"/>
            <w:left w:val="none" w:sz="0" w:space="0" w:color="auto"/>
            <w:bottom w:val="none" w:sz="0" w:space="0" w:color="auto"/>
            <w:right w:val="none" w:sz="0" w:space="0" w:color="auto"/>
          </w:divBdr>
        </w:div>
        <w:div w:id="686298999">
          <w:marLeft w:val="640"/>
          <w:marRight w:val="0"/>
          <w:marTop w:val="0"/>
          <w:marBottom w:val="0"/>
          <w:divBdr>
            <w:top w:val="none" w:sz="0" w:space="0" w:color="auto"/>
            <w:left w:val="none" w:sz="0" w:space="0" w:color="auto"/>
            <w:bottom w:val="none" w:sz="0" w:space="0" w:color="auto"/>
            <w:right w:val="none" w:sz="0" w:space="0" w:color="auto"/>
          </w:divBdr>
        </w:div>
        <w:div w:id="1334920540">
          <w:marLeft w:val="640"/>
          <w:marRight w:val="0"/>
          <w:marTop w:val="0"/>
          <w:marBottom w:val="0"/>
          <w:divBdr>
            <w:top w:val="none" w:sz="0" w:space="0" w:color="auto"/>
            <w:left w:val="none" w:sz="0" w:space="0" w:color="auto"/>
            <w:bottom w:val="none" w:sz="0" w:space="0" w:color="auto"/>
            <w:right w:val="none" w:sz="0" w:space="0" w:color="auto"/>
          </w:divBdr>
        </w:div>
        <w:div w:id="124588035">
          <w:marLeft w:val="640"/>
          <w:marRight w:val="0"/>
          <w:marTop w:val="0"/>
          <w:marBottom w:val="0"/>
          <w:divBdr>
            <w:top w:val="none" w:sz="0" w:space="0" w:color="auto"/>
            <w:left w:val="none" w:sz="0" w:space="0" w:color="auto"/>
            <w:bottom w:val="none" w:sz="0" w:space="0" w:color="auto"/>
            <w:right w:val="none" w:sz="0" w:space="0" w:color="auto"/>
          </w:divBdr>
        </w:div>
        <w:div w:id="1432815848">
          <w:marLeft w:val="640"/>
          <w:marRight w:val="0"/>
          <w:marTop w:val="0"/>
          <w:marBottom w:val="0"/>
          <w:divBdr>
            <w:top w:val="none" w:sz="0" w:space="0" w:color="auto"/>
            <w:left w:val="none" w:sz="0" w:space="0" w:color="auto"/>
            <w:bottom w:val="none" w:sz="0" w:space="0" w:color="auto"/>
            <w:right w:val="none" w:sz="0" w:space="0" w:color="auto"/>
          </w:divBdr>
        </w:div>
        <w:div w:id="1093743332">
          <w:marLeft w:val="640"/>
          <w:marRight w:val="0"/>
          <w:marTop w:val="0"/>
          <w:marBottom w:val="0"/>
          <w:divBdr>
            <w:top w:val="none" w:sz="0" w:space="0" w:color="auto"/>
            <w:left w:val="none" w:sz="0" w:space="0" w:color="auto"/>
            <w:bottom w:val="none" w:sz="0" w:space="0" w:color="auto"/>
            <w:right w:val="none" w:sz="0" w:space="0" w:color="auto"/>
          </w:divBdr>
        </w:div>
        <w:div w:id="1588074417">
          <w:marLeft w:val="640"/>
          <w:marRight w:val="0"/>
          <w:marTop w:val="0"/>
          <w:marBottom w:val="0"/>
          <w:divBdr>
            <w:top w:val="none" w:sz="0" w:space="0" w:color="auto"/>
            <w:left w:val="none" w:sz="0" w:space="0" w:color="auto"/>
            <w:bottom w:val="none" w:sz="0" w:space="0" w:color="auto"/>
            <w:right w:val="none" w:sz="0" w:space="0" w:color="auto"/>
          </w:divBdr>
        </w:div>
        <w:div w:id="1863667321">
          <w:marLeft w:val="640"/>
          <w:marRight w:val="0"/>
          <w:marTop w:val="0"/>
          <w:marBottom w:val="0"/>
          <w:divBdr>
            <w:top w:val="none" w:sz="0" w:space="0" w:color="auto"/>
            <w:left w:val="none" w:sz="0" w:space="0" w:color="auto"/>
            <w:bottom w:val="none" w:sz="0" w:space="0" w:color="auto"/>
            <w:right w:val="none" w:sz="0" w:space="0" w:color="auto"/>
          </w:divBdr>
        </w:div>
        <w:div w:id="269892948">
          <w:marLeft w:val="640"/>
          <w:marRight w:val="0"/>
          <w:marTop w:val="0"/>
          <w:marBottom w:val="0"/>
          <w:divBdr>
            <w:top w:val="none" w:sz="0" w:space="0" w:color="auto"/>
            <w:left w:val="none" w:sz="0" w:space="0" w:color="auto"/>
            <w:bottom w:val="none" w:sz="0" w:space="0" w:color="auto"/>
            <w:right w:val="none" w:sz="0" w:space="0" w:color="auto"/>
          </w:divBdr>
        </w:div>
        <w:div w:id="1438713836">
          <w:marLeft w:val="640"/>
          <w:marRight w:val="0"/>
          <w:marTop w:val="0"/>
          <w:marBottom w:val="0"/>
          <w:divBdr>
            <w:top w:val="none" w:sz="0" w:space="0" w:color="auto"/>
            <w:left w:val="none" w:sz="0" w:space="0" w:color="auto"/>
            <w:bottom w:val="none" w:sz="0" w:space="0" w:color="auto"/>
            <w:right w:val="none" w:sz="0" w:space="0" w:color="auto"/>
          </w:divBdr>
        </w:div>
        <w:div w:id="2121024895">
          <w:marLeft w:val="640"/>
          <w:marRight w:val="0"/>
          <w:marTop w:val="0"/>
          <w:marBottom w:val="0"/>
          <w:divBdr>
            <w:top w:val="none" w:sz="0" w:space="0" w:color="auto"/>
            <w:left w:val="none" w:sz="0" w:space="0" w:color="auto"/>
            <w:bottom w:val="none" w:sz="0" w:space="0" w:color="auto"/>
            <w:right w:val="none" w:sz="0" w:space="0" w:color="auto"/>
          </w:divBdr>
        </w:div>
        <w:div w:id="882250974">
          <w:marLeft w:val="640"/>
          <w:marRight w:val="0"/>
          <w:marTop w:val="0"/>
          <w:marBottom w:val="0"/>
          <w:divBdr>
            <w:top w:val="none" w:sz="0" w:space="0" w:color="auto"/>
            <w:left w:val="none" w:sz="0" w:space="0" w:color="auto"/>
            <w:bottom w:val="none" w:sz="0" w:space="0" w:color="auto"/>
            <w:right w:val="none" w:sz="0" w:space="0" w:color="auto"/>
          </w:divBdr>
        </w:div>
        <w:div w:id="490830887">
          <w:marLeft w:val="640"/>
          <w:marRight w:val="0"/>
          <w:marTop w:val="0"/>
          <w:marBottom w:val="0"/>
          <w:divBdr>
            <w:top w:val="none" w:sz="0" w:space="0" w:color="auto"/>
            <w:left w:val="none" w:sz="0" w:space="0" w:color="auto"/>
            <w:bottom w:val="none" w:sz="0" w:space="0" w:color="auto"/>
            <w:right w:val="none" w:sz="0" w:space="0" w:color="auto"/>
          </w:divBdr>
        </w:div>
        <w:div w:id="349452502">
          <w:marLeft w:val="640"/>
          <w:marRight w:val="0"/>
          <w:marTop w:val="0"/>
          <w:marBottom w:val="0"/>
          <w:divBdr>
            <w:top w:val="none" w:sz="0" w:space="0" w:color="auto"/>
            <w:left w:val="none" w:sz="0" w:space="0" w:color="auto"/>
            <w:bottom w:val="none" w:sz="0" w:space="0" w:color="auto"/>
            <w:right w:val="none" w:sz="0" w:space="0" w:color="auto"/>
          </w:divBdr>
        </w:div>
        <w:div w:id="1888485918">
          <w:marLeft w:val="640"/>
          <w:marRight w:val="0"/>
          <w:marTop w:val="0"/>
          <w:marBottom w:val="0"/>
          <w:divBdr>
            <w:top w:val="none" w:sz="0" w:space="0" w:color="auto"/>
            <w:left w:val="none" w:sz="0" w:space="0" w:color="auto"/>
            <w:bottom w:val="none" w:sz="0" w:space="0" w:color="auto"/>
            <w:right w:val="none" w:sz="0" w:space="0" w:color="auto"/>
          </w:divBdr>
        </w:div>
        <w:div w:id="831800567">
          <w:marLeft w:val="640"/>
          <w:marRight w:val="0"/>
          <w:marTop w:val="0"/>
          <w:marBottom w:val="0"/>
          <w:divBdr>
            <w:top w:val="none" w:sz="0" w:space="0" w:color="auto"/>
            <w:left w:val="none" w:sz="0" w:space="0" w:color="auto"/>
            <w:bottom w:val="none" w:sz="0" w:space="0" w:color="auto"/>
            <w:right w:val="none" w:sz="0" w:space="0" w:color="auto"/>
          </w:divBdr>
        </w:div>
        <w:div w:id="1565406372">
          <w:marLeft w:val="640"/>
          <w:marRight w:val="0"/>
          <w:marTop w:val="0"/>
          <w:marBottom w:val="0"/>
          <w:divBdr>
            <w:top w:val="none" w:sz="0" w:space="0" w:color="auto"/>
            <w:left w:val="none" w:sz="0" w:space="0" w:color="auto"/>
            <w:bottom w:val="none" w:sz="0" w:space="0" w:color="auto"/>
            <w:right w:val="none" w:sz="0" w:space="0" w:color="auto"/>
          </w:divBdr>
        </w:div>
        <w:div w:id="2109497513">
          <w:marLeft w:val="640"/>
          <w:marRight w:val="0"/>
          <w:marTop w:val="0"/>
          <w:marBottom w:val="0"/>
          <w:divBdr>
            <w:top w:val="none" w:sz="0" w:space="0" w:color="auto"/>
            <w:left w:val="none" w:sz="0" w:space="0" w:color="auto"/>
            <w:bottom w:val="none" w:sz="0" w:space="0" w:color="auto"/>
            <w:right w:val="none" w:sz="0" w:space="0" w:color="auto"/>
          </w:divBdr>
        </w:div>
        <w:div w:id="1742828008">
          <w:marLeft w:val="640"/>
          <w:marRight w:val="0"/>
          <w:marTop w:val="0"/>
          <w:marBottom w:val="0"/>
          <w:divBdr>
            <w:top w:val="none" w:sz="0" w:space="0" w:color="auto"/>
            <w:left w:val="none" w:sz="0" w:space="0" w:color="auto"/>
            <w:bottom w:val="none" w:sz="0" w:space="0" w:color="auto"/>
            <w:right w:val="none" w:sz="0" w:space="0" w:color="auto"/>
          </w:divBdr>
        </w:div>
        <w:div w:id="192957599">
          <w:marLeft w:val="640"/>
          <w:marRight w:val="0"/>
          <w:marTop w:val="0"/>
          <w:marBottom w:val="0"/>
          <w:divBdr>
            <w:top w:val="none" w:sz="0" w:space="0" w:color="auto"/>
            <w:left w:val="none" w:sz="0" w:space="0" w:color="auto"/>
            <w:bottom w:val="none" w:sz="0" w:space="0" w:color="auto"/>
            <w:right w:val="none" w:sz="0" w:space="0" w:color="auto"/>
          </w:divBdr>
        </w:div>
        <w:div w:id="157817306">
          <w:marLeft w:val="640"/>
          <w:marRight w:val="0"/>
          <w:marTop w:val="0"/>
          <w:marBottom w:val="0"/>
          <w:divBdr>
            <w:top w:val="none" w:sz="0" w:space="0" w:color="auto"/>
            <w:left w:val="none" w:sz="0" w:space="0" w:color="auto"/>
            <w:bottom w:val="none" w:sz="0" w:space="0" w:color="auto"/>
            <w:right w:val="none" w:sz="0" w:space="0" w:color="auto"/>
          </w:divBdr>
        </w:div>
        <w:div w:id="1354263372">
          <w:marLeft w:val="640"/>
          <w:marRight w:val="0"/>
          <w:marTop w:val="0"/>
          <w:marBottom w:val="0"/>
          <w:divBdr>
            <w:top w:val="none" w:sz="0" w:space="0" w:color="auto"/>
            <w:left w:val="none" w:sz="0" w:space="0" w:color="auto"/>
            <w:bottom w:val="none" w:sz="0" w:space="0" w:color="auto"/>
            <w:right w:val="none" w:sz="0" w:space="0" w:color="auto"/>
          </w:divBdr>
        </w:div>
        <w:div w:id="1733845867">
          <w:marLeft w:val="640"/>
          <w:marRight w:val="0"/>
          <w:marTop w:val="0"/>
          <w:marBottom w:val="0"/>
          <w:divBdr>
            <w:top w:val="none" w:sz="0" w:space="0" w:color="auto"/>
            <w:left w:val="none" w:sz="0" w:space="0" w:color="auto"/>
            <w:bottom w:val="none" w:sz="0" w:space="0" w:color="auto"/>
            <w:right w:val="none" w:sz="0" w:space="0" w:color="auto"/>
          </w:divBdr>
        </w:div>
        <w:div w:id="904027135">
          <w:marLeft w:val="640"/>
          <w:marRight w:val="0"/>
          <w:marTop w:val="0"/>
          <w:marBottom w:val="0"/>
          <w:divBdr>
            <w:top w:val="none" w:sz="0" w:space="0" w:color="auto"/>
            <w:left w:val="none" w:sz="0" w:space="0" w:color="auto"/>
            <w:bottom w:val="none" w:sz="0" w:space="0" w:color="auto"/>
            <w:right w:val="none" w:sz="0" w:space="0" w:color="auto"/>
          </w:divBdr>
        </w:div>
        <w:div w:id="1554853427">
          <w:marLeft w:val="640"/>
          <w:marRight w:val="0"/>
          <w:marTop w:val="0"/>
          <w:marBottom w:val="0"/>
          <w:divBdr>
            <w:top w:val="none" w:sz="0" w:space="0" w:color="auto"/>
            <w:left w:val="none" w:sz="0" w:space="0" w:color="auto"/>
            <w:bottom w:val="none" w:sz="0" w:space="0" w:color="auto"/>
            <w:right w:val="none" w:sz="0" w:space="0" w:color="auto"/>
          </w:divBdr>
        </w:div>
        <w:div w:id="1948155673">
          <w:marLeft w:val="640"/>
          <w:marRight w:val="0"/>
          <w:marTop w:val="0"/>
          <w:marBottom w:val="0"/>
          <w:divBdr>
            <w:top w:val="none" w:sz="0" w:space="0" w:color="auto"/>
            <w:left w:val="none" w:sz="0" w:space="0" w:color="auto"/>
            <w:bottom w:val="none" w:sz="0" w:space="0" w:color="auto"/>
            <w:right w:val="none" w:sz="0" w:space="0" w:color="auto"/>
          </w:divBdr>
        </w:div>
        <w:div w:id="163664318">
          <w:marLeft w:val="640"/>
          <w:marRight w:val="0"/>
          <w:marTop w:val="0"/>
          <w:marBottom w:val="0"/>
          <w:divBdr>
            <w:top w:val="none" w:sz="0" w:space="0" w:color="auto"/>
            <w:left w:val="none" w:sz="0" w:space="0" w:color="auto"/>
            <w:bottom w:val="none" w:sz="0" w:space="0" w:color="auto"/>
            <w:right w:val="none" w:sz="0" w:space="0" w:color="auto"/>
          </w:divBdr>
        </w:div>
        <w:div w:id="289166783">
          <w:marLeft w:val="640"/>
          <w:marRight w:val="0"/>
          <w:marTop w:val="0"/>
          <w:marBottom w:val="0"/>
          <w:divBdr>
            <w:top w:val="none" w:sz="0" w:space="0" w:color="auto"/>
            <w:left w:val="none" w:sz="0" w:space="0" w:color="auto"/>
            <w:bottom w:val="none" w:sz="0" w:space="0" w:color="auto"/>
            <w:right w:val="none" w:sz="0" w:space="0" w:color="auto"/>
          </w:divBdr>
        </w:div>
        <w:div w:id="672613651">
          <w:marLeft w:val="640"/>
          <w:marRight w:val="0"/>
          <w:marTop w:val="0"/>
          <w:marBottom w:val="0"/>
          <w:divBdr>
            <w:top w:val="none" w:sz="0" w:space="0" w:color="auto"/>
            <w:left w:val="none" w:sz="0" w:space="0" w:color="auto"/>
            <w:bottom w:val="none" w:sz="0" w:space="0" w:color="auto"/>
            <w:right w:val="none" w:sz="0" w:space="0" w:color="auto"/>
          </w:divBdr>
        </w:div>
        <w:div w:id="1969511220">
          <w:marLeft w:val="640"/>
          <w:marRight w:val="0"/>
          <w:marTop w:val="0"/>
          <w:marBottom w:val="0"/>
          <w:divBdr>
            <w:top w:val="none" w:sz="0" w:space="0" w:color="auto"/>
            <w:left w:val="none" w:sz="0" w:space="0" w:color="auto"/>
            <w:bottom w:val="none" w:sz="0" w:space="0" w:color="auto"/>
            <w:right w:val="none" w:sz="0" w:space="0" w:color="auto"/>
          </w:divBdr>
        </w:div>
        <w:div w:id="37559356">
          <w:marLeft w:val="640"/>
          <w:marRight w:val="0"/>
          <w:marTop w:val="0"/>
          <w:marBottom w:val="0"/>
          <w:divBdr>
            <w:top w:val="none" w:sz="0" w:space="0" w:color="auto"/>
            <w:left w:val="none" w:sz="0" w:space="0" w:color="auto"/>
            <w:bottom w:val="none" w:sz="0" w:space="0" w:color="auto"/>
            <w:right w:val="none" w:sz="0" w:space="0" w:color="auto"/>
          </w:divBdr>
        </w:div>
        <w:div w:id="993534972">
          <w:marLeft w:val="640"/>
          <w:marRight w:val="0"/>
          <w:marTop w:val="0"/>
          <w:marBottom w:val="0"/>
          <w:divBdr>
            <w:top w:val="none" w:sz="0" w:space="0" w:color="auto"/>
            <w:left w:val="none" w:sz="0" w:space="0" w:color="auto"/>
            <w:bottom w:val="none" w:sz="0" w:space="0" w:color="auto"/>
            <w:right w:val="none" w:sz="0" w:space="0" w:color="auto"/>
          </w:divBdr>
        </w:div>
        <w:div w:id="117915542">
          <w:marLeft w:val="640"/>
          <w:marRight w:val="0"/>
          <w:marTop w:val="0"/>
          <w:marBottom w:val="0"/>
          <w:divBdr>
            <w:top w:val="none" w:sz="0" w:space="0" w:color="auto"/>
            <w:left w:val="none" w:sz="0" w:space="0" w:color="auto"/>
            <w:bottom w:val="none" w:sz="0" w:space="0" w:color="auto"/>
            <w:right w:val="none" w:sz="0" w:space="0" w:color="auto"/>
          </w:divBdr>
        </w:div>
      </w:divsChild>
    </w:div>
    <w:div w:id="1775713300">
      <w:bodyDiv w:val="1"/>
      <w:marLeft w:val="0"/>
      <w:marRight w:val="0"/>
      <w:marTop w:val="0"/>
      <w:marBottom w:val="0"/>
      <w:divBdr>
        <w:top w:val="none" w:sz="0" w:space="0" w:color="auto"/>
        <w:left w:val="none" w:sz="0" w:space="0" w:color="auto"/>
        <w:bottom w:val="none" w:sz="0" w:space="0" w:color="auto"/>
        <w:right w:val="none" w:sz="0" w:space="0" w:color="auto"/>
      </w:divBdr>
      <w:divsChild>
        <w:div w:id="1794211318">
          <w:marLeft w:val="640"/>
          <w:marRight w:val="0"/>
          <w:marTop w:val="0"/>
          <w:marBottom w:val="0"/>
          <w:divBdr>
            <w:top w:val="none" w:sz="0" w:space="0" w:color="auto"/>
            <w:left w:val="none" w:sz="0" w:space="0" w:color="auto"/>
            <w:bottom w:val="none" w:sz="0" w:space="0" w:color="auto"/>
            <w:right w:val="none" w:sz="0" w:space="0" w:color="auto"/>
          </w:divBdr>
        </w:div>
        <w:div w:id="2075547592">
          <w:marLeft w:val="640"/>
          <w:marRight w:val="0"/>
          <w:marTop w:val="0"/>
          <w:marBottom w:val="0"/>
          <w:divBdr>
            <w:top w:val="none" w:sz="0" w:space="0" w:color="auto"/>
            <w:left w:val="none" w:sz="0" w:space="0" w:color="auto"/>
            <w:bottom w:val="none" w:sz="0" w:space="0" w:color="auto"/>
            <w:right w:val="none" w:sz="0" w:space="0" w:color="auto"/>
          </w:divBdr>
        </w:div>
        <w:div w:id="601304532">
          <w:marLeft w:val="640"/>
          <w:marRight w:val="0"/>
          <w:marTop w:val="0"/>
          <w:marBottom w:val="0"/>
          <w:divBdr>
            <w:top w:val="none" w:sz="0" w:space="0" w:color="auto"/>
            <w:left w:val="none" w:sz="0" w:space="0" w:color="auto"/>
            <w:bottom w:val="none" w:sz="0" w:space="0" w:color="auto"/>
            <w:right w:val="none" w:sz="0" w:space="0" w:color="auto"/>
          </w:divBdr>
        </w:div>
        <w:div w:id="781653298">
          <w:marLeft w:val="640"/>
          <w:marRight w:val="0"/>
          <w:marTop w:val="0"/>
          <w:marBottom w:val="0"/>
          <w:divBdr>
            <w:top w:val="none" w:sz="0" w:space="0" w:color="auto"/>
            <w:left w:val="none" w:sz="0" w:space="0" w:color="auto"/>
            <w:bottom w:val="none" w:sz="0" w:space="0" w:color="auto"/>
            <w:right w:val="none" w:sz="0" w:space="0" w:color="auto"/>
          </w:divBdr>
        </w:div>
        <w:div w:id="908879178">
          <w:marLeft w:val="640"/>
          <w:marRight w:val="0"/>
          <w:marTop w:val="0"/>
          <w:marBottom w:val="0"/>
          <w:divBdr>
            <w:top w:val="none" w:sz="0" w:space="0" w:color="auto"/>
            <w:left w:val="none" w:sz="0" w:space="0" w:color="auto"/>
            <w:bottom w:val="none" w:sz="0" w:space="0" w:color="auto"/>
            <w:right w:val="none" w:sz="0" w:space="0" w:color="auto"/>
          </w:divBdr>
        </w:div>
        <w:div w:id="2050256343">
          <w:marLeft w:val="640"/>
          <w:marRight w:val="0"/>
          <w:marTop w:val="0"/>
          <w:marBottom w:val="0"/>
          <w:divBdr>
            <w:top w:val="none" w:sz="0" w:space="0" w:color="auto"/>
            <w:left w:val="none" w:sz="0" w:space="0" w:color="auto"/>
            <w:bottom w:val="none" w:sz="0" w:space="0" w:color="auto"/>
            <w:right w:val="none" w:sz="0" w:space="0" w:color="auto"/>
          </w:divBdr>
        </w:div>
        <w:div w:id="107094004">
          <w:marLeft w:val="640"/>
          <w:marRight w:val="0"/>
          <w:marTop w:val="0"/>
          <w:marBottom w:val="0"/>
          <w:divBdr>
            <w:top w:val="none" w:sz="0" w:space="0" w:color="auto"/>
            <w:left w:val="none" w:sz="0" w:space="0" w:color="auto"/>
            <w:bottom w:val="none" w:sz="0" w:space="0" w:color="auto"/>
            <w:right w:val="none" w:sz="0" w:space="0" w:color="auto"/>
          </w:divBdr>
        </w:div>
        <w:div w:id="1543253864">
          <w:marLeft w:val="640"/>
          <w:marRight w:val="0"/>
          <w:marTop w:val="0"/>
          <w:marBottom w:val="0"/>
          <w:divBdr>
            <w:top w:val="none" w:sz="0" w:space="0" w:color="auto"/>
            <w:left w:val="none" w:sz="0" w:space="0" w:color="auto"/>
            <w:bottom w:val="none" w:sz="0" w:space="0" w:color="auto"/>
            <w:right w:val="none" w:sz="0" w:space="0" w:color="auto"/>
          </w:divBdr>
        </w:div>
        <w:div w:id="860434403">
          <w:marLeft w:val="640"/>
          <w:marRight w:val="0"/>
          <w:marTop w:val="0"/>
          <w:marBottom w:val="0"/>
          <w:divBdr>
            <w:top w:val="none" w:sz="0" w:space="0" w:color="auto"/>
            <w:left w:val="none" w:sz="0" w:space="0" w:color="auto"/>
            <w:bottom w:val="none" w:sz="0" w:space="0" w:color="auto"/>
            <w:right w:val="none" w:sz="0" w:space="0" w:color="auto"/>
          </w:divBdr>
        </w:div>
        <w:div w:id="516119724">
          <w:marLeft w:val="640"/>
          <w:marRight w:val="0"/>
          <w:marTop w:val="0"/>
          <w:marBottom w:val="0"/>
          <w:divBdr>
            <w:top w:val="none" w:sz="0" w:space="0" w:color="auto"/>
            <w:left w:val="none" w:sz="0" w:space="0" w:color="auto"/>
            <w:bottom w:val="none" w:sz="0" w:space="0" w:color="auto"/>
            <w:right w:val="none" w:sz="0" w:space="0" w:color="auto"/>
          </w:divBdr>
        </w:div>
        <w:div w:id="1320961406">
          <w:marLeft w:val="640"/>
          <w:marRight w:val="0"/>
          <w:marTop w:val="0"/>
          <w:marBottom w:val="0"/>
          <w:divBdr>
            <w:top w:val="none" w:sz="0" w:space="0" w:color="auto"/>
            <w:left w:val="none" w:sz="0" w:space="0" w:color="auto"/>
            <w:bottom w:val="none" w:sz="0" w:space="0" w:color="auto"/>
            <w:right w:val="none" w:sz="0" w:space="0" w:color="auto"/>
          </w:divBdr>
        </w:div>
        <w:div w:id="425731997">
          <w:marLeft w:val="640"/>
          <w:marRight w:val="0"/>
          <w:marTop w:val="0"/>
          <w:marBottom w:val="0"/>
          <w:divBdr>
            <w:top w:val="none" w:sz="0" w:space="0" w:color="auto"/>
            <w:left w:val="none" w:sz="0" w:space="0" w:color="auto"/>
            <w:bottom w:val="none" w:sz="0" w:space="0" w:color="auto"/>
            <w:right w:val="none" w:sz="0" w:space="0" w:color="auto"/>
          </w:divBdr>
        </w:div>
        <w:div w:id="1318339144">
          <w:marLeft w:val="640"/>
          <w:marRight w:val="0"/>
          <w:marTop w:val="0"/>
          <w:marBottom w:val="0"/>
          <w:divBdr>
            <w:top w:val="none" w:sz="0" w:space="0" w:color="auto"/>
            <w:left w:val="none" w:sz="0" w:space="0" w:color="auto"/>
            <w:bottom w:val="none" w:sz="0" w:space="0" w:color="auto"/>
            <w:right w:val="none" w:sz="0" w:space="0" w:color="auto"/>
          </w:divBdr>
        </w:div>
        <w:div w:id="1315450723">
          <w:marLeft w:val="640"/>
          <w:marRight w:val="0"/>
          <w:marTop w:val="0"/>
          <w:marBottom w:val="0"/>
          <w:divBdr>
            <w:top w:val="none" w:sz="0" w:space="0" w:color="auto"/>
            <w:left w:val="none" w:sz="0" w:space="0" w:color="auto"/>
            <w:bottom w:val="none" w:sz="0" w:space="0" w:color="auto"/>
            <w:right w:val="none" w:sz="0" w:space="0" w:color="auto"/>
          </w:divBdr>
        </w:div>
        <w:div w:id="15348854">
          <w:marLeft w:val="640"/>
          <w:marRight w:val="0"/>
          <w:marTop w:val="0"/>
          <w:marBottom w:val="0"/>
          <w:divBdr>
            <w:top w:val="none" w:sz="0" w:space="0" w:color="auto"/>
            <w:left w:val="none" w:sz="0" w:space="0" w:color="auto"/>
            <w:bottom w:val="none" w:sz="0" w:space="0" w:color="auto"/>
            <w:right w:val="none" w:sz="0" w:space="0" w:color="auto"/>
          </w:divBdr>
        </w:div>
        <w:div w:id="802649574">
          <w:marLeft w:val="640"/>
          <w:marRight w:val="0"/>
          <w:marTop w:val="0"/>
          <w:marBottom w:val="0"/>
          <w:divBdr>
            <w:top w:val="none" w:sz="0" w:space="0" w:color="auto"/>
            <w:left w:val="none" w:sz="0" w:space="0" w:color="auto"/>
            <w:bottom w:val="none" w:sz="0" w:space="0" w:color="auto"/>
            <w:right w:val="none" w:sz="0" w:space="0" w:color="auto"/>
          </w:divBdr>
        </w:div>
        <w:div w:id="898323093">
          <w:marLeft w:val="640"/>
          <w:marRight w:val="0"/>
          <w:marTop w:val="0"/>
          <w:marBottom w:val="0"/>
          <w:divBdr>
            <w:top w:val="none" w:sz="0" w:space="0" w:color="auto"/>
            <w:left w:val="none" w:sz="0" w:space="0" w:color="auto"/>
            <w:bottom w:val="none" w:sz="0" w:space="0" w:color="auto"/>
            <w:right w:val="none" w:sz="0" w:space="0" w:color="auto"/>
          </w:divBdr>
        </w:div>
        <w:div w:id="1327323044">
          <w:marLeft w:val="640"/>
          <w:marRight w:val="0"/>
          <w:marTop w:val="0"/>
          <w:marBottom w:val="0"/>
          <w:divBdr>
            <w:top w:val="none" w:sz="0" w:space="0" w:color="auto"/>
            <w:left w:val="none" w:sz="0" w:space="0" w:color="auto"/>
            <w:bottom w:val="none" w:sz="0" w:space="0" w:color="auto"/>
            <w:right w:val="none" w:sz="0" w:space="0" w:color="auto"/>
          </w:divBdr>
        </w:div>
        <w:div w:id="1117601233">
          <w:marLeft w:val="640"/>
          <w:marRight w:val="0"/>
          <w:marTop w:val="0"/>
          <w:marBottom w:val="0"/>
          <w:divBdr>
            <w:top w:val="none" w:sz="0" w:space="0" w:color="auto"/>
            <w:left w:val="none" w:sz="0" w:space="0" w:color="auto"/>
            <w:bottom w:val="none" w:sz="0" w:space="0" w:color="auto"/>
            <w:right w:val="none" w:sz="0" w:space="0" w:color="auto"/>
          </w:divBdr>
        </w:div>
        <w:div w:id="116409068">
          <w:marLeft w:val="640"/>
          <w:marRight w:val="0"/>
          <w:marTop w:val="0"/>
          <w:marBottom w:val="0"/>
          <w:divBdr>
            <w:top w:val="none" w:sz="0" w:space="0" w:color="auto"/>
            <w:left w:val="none" w:sz="0" w:space="0" w:color="auto"/>
            <w:bottom w:val="none" w:sz="0" w:space="0" w:color="auto"/>
            <w:right w:val="none" w:sz="0" w:space="0" w:color="auto"/>
          </w:divBdr>
        </w:div>
        <w:div w:id="1892960098">
          <w:marLeft w:val="640"/>
          <w:marRight w:val="0"/>
          <w:marTop w:val="0"/>
          <w:marBottom w:val="0"/>
          <w:divBdr>
            <w:top w:val="none" w:sz="0" w:space="0" w:color="auto"/>
            <w:left w:val="none" w:sz="0" w:space="0" w:color="auto"/>
            <w:bottom w:val="none" w:sz="0" w:space="0" w:color="auto"/>
            <w:right w:val="none" w:sz="0" w:space="0" w:color="auto"/>
          </w:divBdr>
        </w:div>
        <w:div w:id="345719601">
          <w:marLeft w:val="640"/>
          <w:marRight w:val="0"/>
          <w:marTop w:val="0"/>
          <w:marBottom w:val="0"/>
          <w:divBdr>
            <w:top w:val="none" w:sz="0" w:space="0" w:color="auto"/>
            <w:left w:val="none" w:sz="0" w:space="0" w:color="auto"/>
            <w:bottom w:val="none" w:sz="0" w:space="0" w:color="auto"/>
            <w:right w:val="none" w:sz="0" w:space="0" w:color="auto"/>
          </w:divBdr>
        </w:div>
        <w:div w:id="1269583722">
          <w:marLeft w:val="640"/>
          <w:marRight w:val="0"/>
          <w:marTop w:val="0"/>
          <w:marBottom w:val="0"/>
          <w:divBdr>
            <w:top w:val="none" w:sz="0" w:space="0" w:color="auto"/>
            <w:left w:val="none" w:sz="0" w:space="0" w:color="auto"/>
            <w:bottom w:val="none" w:sz="0" w:space="0" w:color="auto"/>
            <w:right w:val="none" w:sz="0" w:space="0" w:color="auto"/>
          </w:divBdr>
        </w:div>
        <w:div w:id="615137266">
          <w:marLeft w:val="640"/>
          <w:marRight w:val="0"/>
          <w:marTop w:val="0"/>
          <w:marBottom w:val="0"/>
          <w:divBdr>
            <w:top w:val="none" w:sz="0" w:space="0" w:color="auto"/>
            <w:left w:val="none" w:sz="0" w:space="0" w:color="auto"/>
            <w:bottom w:val="none" w:sz="0" w:space="0" w:color="auto"/>
            <w:right w:val="none" w:sz="0" w:space="0" w:color="auto"/>
          </w:divBdr>
        </w:div>
        <w:div w:id="1414014549">
          <w:marLeft w:val="640"/>
          <w:marRight w:val="0"/>
          <w:marTop w:val="0"/>
          <w:marBottom w:val="0"/>
          <w:divBdr>
            <w:top w:val="none" w:sz="0" w:space="0" w:color="auto"/>
            <w:left w:val="none" w:sz="0" w:space="0" w:color="auto"/>
            <w:bottom w:val="none" w:sz="0" w:space="0" w:color="auto"/>
            <w:right w:val="none" w:sz="0" w:space="0" w:color="auto"/>
          </w:divBdr>
        </w:div>
        <w:div w:id="424495762">
          <w:marLeft w:val="640"/>
          <w:marRight w:val="0"/>
          <w:marTop w:val="0"/>
          <w:marBottom w:val="0"/>
          <w:divBdr>
            <w:top w:val="none" w:sz="0" w:space="0" w:color="auto"/>
            <w:left w:val="none" w:sz="0" w:space="0" w:color="auto"/>
            <w:bottom w:val="none" w:sz="0" w:space="0" w:color="auto"/>
            <w:right w:val="none" w:sz="0" w:space="0" w:color="auto"/>
          </w:divBdr>
        </w:div>
        <w:div w:id="1424913173">
          <w:marLeft w:val="640"/>
          <w:marRight w:val="0"/>
          <w:marTop w:val="0"/>
          <w:marBottom w:val="0"/>
          <w:divBdr>
            <w:top w:val="none" w:sz="0" w:space="0" w:color="auto"/>
            <w:left w:val="none" w:sz="0" w:space="0" w:color="auto"/>
            <w:bottom w:val="none" w:sz="0" w:space="0" w:color="auto"/>
            <w:right w:val="none" w:sz="0" w:space="0" w:color="auto"/>
          </w:divBdr>
        </w:div>
        <w:div w:id="580331651">
          <w:marLeft w:val="640"/>
          <w:marRight w:val="0"/>
          <w:marTop w:val="0"/>
          <w:marBottom w:val="0"/>
          <w:divBdr>
            <w:top w:val="none" w:sz="0" w:space="0" w:color="auto"/>
            <w:left w:val="none" w:sz="0" w:space="0" w:color="auto"/>
            <w:bottom w:val="none" w:sz="0" w:space="0" w:color="auto"/>
            <w:right w:val="none" w:sz="0" w:space="0" w:color="auto"/>
          </w:divBdr>
        </w:div>
        <w:div w:id="922687587">
          <w:marLeft w:val="640"/>
          <w:marRight w:val="0"/>
          <w:marTop w:val="0"/>
          <w:marBottom w:val="0"/>
          <w:divBdr>
            <w:top w:val="none" w:sz="0" w:space="0" w:color="auto"/>
            <w:left w:val="none" w:sz="0" w:space="0" w:color="auto"/>
            <w:bottom w:val="none" w:sz="0" w:space="0" w:color="auto"/>
            <w:right w:val="none" w:sz="0" w:space="0" w:color="auto"/>
          </w:divBdr>
        </w:div>
        <w:div w:id="725686508">
          <w:marLeft w:val="640"/>
          <w:marRight w:val="0"/>
          <w:marTop w:val="0"/>
          <w:marBottom w:val="0"/>
          <w:divBdr>
            <w:top w:val="none" w:sz="0" w:space="0" w:color="auto"/>
            <w:left w:val="none" w:sz="0" w:space="0" w:color="auto"/>
            <w:bottom w:val="none" w:sz="0" w:space="0" w:color="auto"/>
            <w:right w:val="none" w:sz="0" w:space="0" w:color="auto"/>
          </w:divBdr>
        </w:div>
        <w:div w:id="333386993">
          <w:marLeft w:val="640"/>
          <w:marRight w:val="0"/>
          <w:marTop w:val="0"/>
          <w:marBottom w:val="0"/>
          <w:divBdr>
            <w:top w:val="none" w:sz="0" w:space="0" w:color="auto"/>
            <w:left w:val="none" w:sz="0" w:space="0" w:color="auto"/>
            <w:bottom w:val="none" w:sz="0" w:space="0" w:color="auto"/>
            <w:right w:val="none" w:sz="0" w:space="0" w:color="auto"/>
          </w:divBdr>
        </w:div>
      </w:divsChild>
    </w:div>
    <w:div w:id="1874072848">
      <w:bodyDiv w:val="1"/>
      <w:marLeft w:val="0"/>
      <w:marRight w:val="0"/>
      <w:marTop w:val="0"/>
      <w:marBottom w:val="0"/>
      <w:divBdr>
        <w:top w:val="none" w:sz="0" w:space="0" w:color="auto"/>
        <w:left w:val="none" w:sz="0" w:space="0" w:color="auto"/>
        <w:bottom w:val="none" w:sz="0" w:space="0" w:color="auto"/>
        <w:right w:val="none" w:sz="0" w:space="0" w:color="auto"/>
      </w:divBdr>
    </w:div>
    <w:div w:id="1886869682">
      <w:bodyDiv w:val="1"/>
      <w:marLeft w:val="0"/>
      <w:marRight w:val="0"/>
      <w:marTop w:val="0"/>
      <w:marBottom w:val="0"/>
      <w:divBdr>
        <w:top w:val="none" w:sz="0" w:space="0" w:color="auto"/>
        <w:left w:val="none" w:sz="0" w:space="0" w:color="auto"/>
        <w:bottom w:val="none" w:sz="0" w:space="0" w:color="auto"/>
        <w:right w:val="none" w:sz="0" w:space="0" w:color="auto"/>
      </w:divBdr>
      <w:divsChild>
        <w:div w:id="1076782300">
          <w:marLeft w:val="640"/>
          <w:marRight w:val="0"/>
          <w:marTop w:val="0"/>
          <w:marBottom w:val="0"/>
          <w:divBdr>
            <w:top w:val="none" w:sz="0" w:space="0" w:color="auto"/>
            <w:left w:val="none" w:sz="0" w:space="0" w:color="auto"/>
            <w:bottom w:val="none" w:sz="0" w:space="0" w:color="auto"/>
            <w:right w:val="none" w:sz="0" w:space="0" w:color="auto"/>
          </w:divBdr>
        </w:div>
        <w:div w:id="1786344558">
          <w:marLeft w:val="640"/>
          <w:marRight w:val="0"/>
          <w:marTop w:val="0"/>
          <w:marBottom w:val="0"/>
          <w:divBdr>
            <w:top w:val="none" w:sz="0" w:space="0" w:color="auto"/>
            <w:left w:val="none" w:sz="0" w:space="0" w:color="auto"/>
            <w:bottom w:val="none" w:sz="0" w:space="0" w:color="auto"/>
            <w:right w:val="none" w:sz="0" w:space="0" w:color="auto"/>
          </w:divBdr>
        </w:div>
        <w:div w:id="1049575069">
          <w:marLeft w:val="640"/>
          <w:marRight w:val="0"/>
          <w:marTop w:val="0"/>
          <w:marBottom w:val="0"/>
          <w:divBdr>
            <w:top w:val="none" w:sz="0" w:space="0" w:color="auto"/>
            <w:left w:val="none" w:sz="0" w:space="0" w:color="auto"/>
            <w:bottom w:val="none" w:sz="0" w:space="0" w:color="auto"/>
            <w:right w:val="none" w:sz="0" w:space="0" w:color="auto"/>
          </w:divBdr>
        </w:div>
        <w:div w:id="925112575">
          <w:marLeft w:val="640"/>
          <w:marRight w:val="0"/>
          <w:marTop w:val="0"/>
          <w:marBottom w:val="0"/>
          <w:divBdr>
            <w:top w:val="none" w:sz="0" w:space="0" w:color="auto"/>
            <w:left w:val="none" w:sz="0" w:space="0" w:color="auto"/>
            <w:bottom w:val="none" w:sz="0" w:space="0" w:color="auto"/>
            <w:right w:val="none" w:sz="0" w:space="0" w:color="auto"/>
          </w:divBdr>
        </w:div>
        <w:div w:id="103426518">
          <w:marLeft w:val="640"/>
          <w:marRight w:val="0"/>
          <w:marTop w:val="0"/>
          <w:marBottom w:val="0"/>
          <w:divBdr>
            <w:top w:val="none" w:sz="0" w:space="0" w:color="auto"/>
            <w:left w:val="none" w:sz="0" w:space="0" w:color="auto"/>
            <w:bottom w:val="none" w:sz="0" w:space="0" w:color="auto"/>
            <w:right w:val="none" w:sz="0" w:space="0" w:color="auto"/>
          </w:divBdr>
        </w:div>
        <w:div w:id="213004895">
          <w:marLeft w:val="640"/>
          <w:marRight w:val="0"/>
          <w:marTop w:val="0"/>
          <w:marBottom w:val="0"/>
          <w:divBdr>
            <w:top w:val="none" w:sz="0" w:space="0" w:color="auto"/>
            <w:left w:val="none" w:sz="0" w:space="0" w:color="auto"/>
            <w:bottom w:val="none" w:sz="0" w:space="0" w:color="auto"/>
            <w:right w:val="none" w:sz="0" w:space="0" w:color="auto"/>
          </w:divBdr>
        </w:div>
        <w:div w:id="1853378869">
          <w:marLeft w:val="640"/>
          <w:marRight w:val="0"/>
          <w:marTop w:val="0"/>
          <w:marBottom w:val="0"/>
          <w:divBdr>
            <w:top w:val="none" w:sz="0" w:space="0" w:color="auto"/>
            <w:left w:val="none" w:sz="0" w:space="0" w:color="auto"/>
            <w:bottom w:val="none" w:sz="0" w:space="0" w:color="auto"/>
            <w:right w:val="none" w:sz="0" w:space="0" w:color="auto"/>
          </w:divBdr>
        </w:div>
        <w:div w:id="2079016820">
          <w:marLeft w:val="640"/>
          <w:marRight w:val="0"/>
          <w:marTop w:val="0"/>
          <w:marBottom w:val="0"/>
          <w:divBdr>
            <w:top w:val="none" w:sz="0" w:space="0" w:color="auto"/>
            <w:left w:val="none" w:sz="0" w:space="0" w:color="auto"/>
            <w:bottom w:val="none" w:sz="0" w:space="0" w:color="auto"/>
            <w:right w:val="none" w:sz="0" w:space="0" w:color="auto"/>
          </w:divBdr>
        </w:div>
        <w:div w:id="1385645132">
          <w:marLeft w:val="640"/>
          <w:marRight w:val="0"/>
          <w:marTop w:val="0"/>
          <w:marBottom w:val="0"/>
          <w:divBdr>
            <w:top w:val="none" w:sz="0" w:space="0" w:color="auto"/>
            <w:left w:val="none" w:sz="0" w:space="0" w:color="auto"/>
            <w:bottom w:val="none" w:sz="0" w:space="0" w:color="auto"/>
            <w:right w:val="none" w:sz="0" w:space="0" w:color="auto"/>
          </w:divBdr>
        </w:div>
        <w:div w:id="982663007">
          <w:marLeft w:val="640"/>
          <w:marRight w:val="0"/>
          <w:marTop w:val="0"/>
          <w:marBottom w:val="0"/>
          <w:divBdr>
            <w:top w:val="none" w:sz="0" w:space="0" w:color="auto"/>
            <w:left w:val="none" w:sz="0" w:space="0" w:color="auto"/>
            <w:bottom w:val="none" w:sz="0" w:space="0" w:color="auto"/>
            <w:right w:val="none" w:sz="0" w:space="0" w:color="auto"/>
          </w:divBdr>
        </w:div>
        <w:div w:id="985816848">
          <w:marLeft w:val="640"/>
          <w:marRight w:val="0"/>
          <w:marTop w:val="0"/>
          <w:marBottom w:val="0"/>
          <w:divBdr>
            <w:top w:val="none" w:sz="0" w:space="0" w:color="auto"/>
            <w:left w:val="none" w:sz="0" w:space="0" w:color="auto"/>
            <w:bottom w:val="none" w:sz="0" w:space="0" w:color="auto"/>
            <w:right w:val="none" w:sz="0" w:space="0" w:color="auto"/>
          </w:divBdr>
        </w:div>
        <w:div w:id="318509745">
          <w:marLeft w:val="640"/>
          <w:marRight w:val="0"/>
          <w:marTop w:val="0"/>
          <w:marBottom w:val="0"/>
          <w:divBdr>
            <w:top w:val="none" w:sz="0" w:space="0" w:color="auto"/>
            <w:left w:val="none" w:sz="0" w:space="0" w:color="auto"/>
            <w:bottom w:val="none" w:sz="0" w:space="0" w:color="auto"/>
            <w:right w:val="none" w:sz="0" w:space="0" w:color="auto"/>
          </w:divBdr>
        </w:div>
        <w:div w:id="496385159">
          <w:marLeft w:val="640"/>
          <w:marRight w:val="0"/>
          <w:marTop w:val="0"/>
          <w:marBottom w:val="0"/>
          <w:divBdr>
            <w:top w:val="none" w:sz="0" w:space="0" w:color="auto"/>
            <w:left w:val="none" w:sz="0" w:space="0" w:color="auto"/>
            <w:bottom w:val="none" w:sz="0" w:space="0" w:color="auto"/>
            <w:right w:val="none" w:sz="0" w:space="0" w:color="auto"/>
          </w:divBdr>
        </w:div>
        <w:div w:id="360479220">
          <w:marLeft w:val="640"/>
          <w:marRight w:val="0"/>
          <w:marTop w:val="0"/>
          <w:marBottom w:val="0"/>
          <w:divBdr>
            <w:top w:val="none" w:sz="0" w:space="0" w:color="auto"/>
            <w:left w:val="none" w:sz="0" w:space="0" w:color="auto"/>
            <w:bottom w:val="none" w:sz="0" w:space="0" w:color="auto"/>
            <w:right w:val="none" w:sz="0" w:space="0" w:color="auto"/>
          </w:divBdr>
        </w:div>
        <w:div w:id="572664246">
          <w:marLeft w:val="640"/>
          <w:marRight w:val="0"/>
          <w:marTop w:val="0"/>
          <w:marBottom w:val="0"/>
          <w:divBdr>
            <w:top w:val="none" w:sz="0" w:space="0" w:color="auto"/>
            <w:left w:val="none" w:sz="0" w:space="0" w:color="auto"/>
            <w:bottom w:val="none" w:sz="0" w:space="0" w:color="auto"/>
            <w:right w:val="none" w:sz="0" w:space="0" w:color="auto"/>
          </w:divBdr>
        </w:div>
        <w:div w:id="1143237233">
          <w:marLeft w:val="640"/>
          <w:marRight w:val="0"/>
          <w:marTop w:val="0"/>
          <w:marBottom w:val="0"/>
          <w:divBdr>
            <w:top w:val="none" w:sz="0" w:space="0" w:color="auto"/>
            <w:left w:val="none" w:sz="0" w:space="0" w:color="auto"/>
            <w:bottom w:val="none" w:sz="0" w:space="0" w:color="auto"/>
            <w:right w:val="none" w:sz="0" w:space="0" w:color="auto"/>
          </w:divBdr>
        </w:div>
        <w:div w:id="579993802">
          <w:marLeft w:val="640"/>
          <w:marRight w:val="0"/>
          <w:marTop w:val="0"/>
          <w:marBottom w:val="0"/>
          <w:divBdr>
            <w:top w:val="none" w:sz="0" w:space="0" w:color="auto"/>
            <w:left w:val="none" w:sz="0" w:space="0" w:color="auto"/>
            <w:bottom w:val="none" w:sz="0" w:space="0" w:color="auto"/>
            <w:right w:val="none" w:sz="0" w:space="0" w:color="auto"/>
          </w:divBdr>
        </w:div>
        <w:div w:id="1065565183">
          <w:marLeft w:val="640"/>
          <w:marRight w:val="0"/>
          <w:marTop w:val="0"/>
          <w:marBottom w:val="0"/>
          <w:divBdr>
            <w:top w:val="none" w:sz="0" w:space="0" w:color="auto"/>
            <w:left w:val="none" w:sz="0" w:space="0" w:color="auto"/>
            <w:bottom w:val="none" w:sz="0" w:space="0" w:color="auto"/>
            <w:right w:val="none" w:sz="0" w:space="0" w:color="auto"/>
          </w:divBdr>
        </w:div>
        <w:div w:id="1182234400">
          <w:marLeft w:val="640"/>
          <w:marRight w:val="0"/>
          <w:marTop w:val="0"/>
          <w:marBottom w:val="0"/>
          <w:divBdr>
            <w:top w:val="none" w:sz="0" w:space="0" w:color="auto"/>
            <w:left w:val="none" w:sz="0" w:space="0" w:color="auto"/>
            <w:bottom w:val="none" w:sz="0" w:space="0" w:color="auto"/>
            <w:right w:val="none" w:sz="0" w:space="0" w:color="auto"/>
          </w:divBdr>
        </w:div>
        <w:div w:id="885485558">
          <w:marLeft w:val="640"/>
          <w:marRight w:val="0"/>
          <w:marTop w:val="0"/>
          <w:marBottom w:val="0"/>
          <w:divBdr>
            <w:top w:val="none" w:sz="0" w:space="0" w:color="auto"/>
            <w:left w:val="none" w:sz="0" w:space="0" w:color="auto"/>
            <w:bottom w:val="none" w:sz="0" w:space="0" w:color="auto"/>
            <w:right w:val="none" w:sz="0" w:space="0" w:color="auto"/>
          </w:divBdr>
        </w:div>
        <w:div w:id="1663313136">
          <w:marLeft w:val="640"/>
          <w:marRight w:val="0"/>
          <w:marTop w:val="0"/>
          <w:marBottom w:val="0"/>
          <w:divBdr>
            <w:top w:val="none" w:sz="0" w:space="0" w:color="auto"/>
            <w:left w:val="none" w:sz="0" w:space="0" w:color="auto"/>
            <w:bottom w:val="none" w:sz="0" w:space="0" w:color="auto"/>
            <w:right w:val="none" w:sz="0" w:space="0" w:color="auto"/>
          </w:divBdr>
          <w:divsChild>
            <w:div w:id="851184444">
              <w:marLeft w:val="0"/>
              <w:marRight w:val="0"/>
              <w:marTop w:val="0"/>
              <w:marBottom w:val="0"/>
              <w:divBdr>
                <w:top w:val="none" w:sz="0" w:space="0" w:color="auto"/>
                <w:left w:val="none" w:sz="0" w:space="0" w:color="auto"/>
                <w:bottom w:val="none" w:sz="0" w:space="0" w:color="auto"/>
                <w:right w:val="none" w:sz="0" w:space="0" w:color="auto"/>
              </w:divBdr>
            </w:div>
          </w:divsChild>
        </w:div>
        <w:div w:id="775294797">
          <w:marLeft w:val="640"/>
          <w:marRight w:val="0"/>
          <w:marTop w:val="0"/>
          <w:marBottom w:val="0"/>
          <w:divBdr>
            <w:top w:val="none" w:sz="0" w:space="0" w:color="auto"/>
            <w:left w:val="none" w:sz="0" w:space="0" w:color="auto"/>
            <w:bottom w:val="none" w:sz="0" w:space="0" w:color="auto"/>
            <w:right w:val="none" w:sz="0" w:space="0" w:color="auto"/>
          </w:divBdr>
        </w:div>
        <w:div w:id="2063551725">
          <w:marLeft w:val="640"/>
          <w:marRight w:val="0"/>
          <w:marTop w:val="0"/>
          <w:marBottom w:val="0"/>
          <w:divBdr>
            <w:top w:val="none" w:sz="0" w:space="0" w:color="auto"/>
            <w:left w:val="none" w:sz="0" w:space="0" w:color="auto"/>
            <w:bottom w:val="none" w:sz="0" w:space="0" w:color="auto"/>
            <w:right w:val="none" w:sz="0" w:space="0" w:color="auto"/>
          </w:divBdr>
        </w:div>
        <w:div w:id="1316453484">
          <w:marLeft w:val="640"/>
          <w:marRight w:val="0"/>
          <w:marTop w:val="0"/>
          <w:marBottom w:val="0"/>
          <w:divBdr>
            <w:top w:val="none" w:sz="0" w:space="0" w:color="auto"/>
            <w:left w:val="none" w:sz="0" w:space="0" w:color="auto"/>
            <w:bottom w:val="none" w:sz="0" w:space="0" w:color="auto"/>
            <w:right w:val="none" w:sz="0" w:space="0" w:color="auto"/>
          </w:divBdr>
        </w:div>
        <w:div w:id="1853105967">
          <w:marLeft w:val="640"/>
          <w:marRight w:val="0"/>
          <w:marTop w:val="0"/>
          <w:marBottom w:val="0"/>
          <w:divBdr>
            <w:top w:val="none" w:sz="0" w:space="0" w:color="auto"/>
            <w:left w:val="none" w:sz="0" w:space="0" w:color="auto"/>
            <w:bottom w:val="none" w:sz="0" w:space="0" w:color="auto"/>
            <w:right w:val="none" w:sz="0" w:space="0" w:color="auto"/>
          </w:divBdr>
        </w:div>
        <w:div w:id="1226524600">
          <w:marLeft w:val="640"/>
          <w:marRight w:val="0"/>
          <w:marTop w:val="0"/>
          <w:marBottom w:val="0"/>
          <w:divBdr>
            <w:top w:val="none" w:sz="0" w:space="0" w:color="auto"/>
            <w:left w:val="none" w:sz="0" w:space="0" w:color="auto"/>
            <w:bottom w:val="none" w:sz="0" w:space="0" w:color="auto"/>
            <w:right w:val="none" w:sz="0" w:space="0" w:color="auto"/>
          </w:divBdr>
        </w:div>
        <w:div w:id="2078283540">
          <w:marLeft w:val="640"/>
          <w:marRight w:val="0"/>
          <w:marTop w:val="0"/>
          <w:marBottom w:val="0"/>
          <w:divBdr>
            <w:top w:val="none" w:sz="0" w:space="0" w:color="auto"/>
            <w:left w:val="none" w:sz="0" w:space="0" w:color="auto"/>
            <w:bottom w:val="none" w:sz="0" w:space="0" w:color="auto"/>
            <w:right w:val="none" w:sz="0" w:space="0" w:color="auto"/>
          </w:divBdr>
        </w:div>
        <w:div w:id="1964729398">
          <w:marLeft w:val="640"/>
          <w:marRight w:val="0"/>
          <w:marTop w:val="0"/>
          <w:marBottom w:val="0"/>
          <w:divBdr>
            <w:top w:val="none" w:sz="0" w:space="0" w:color="auto"/>
            <w:left w:val="none" w:sz="0" w:space="0" w:color="auto"/>
            <w:bottom w:val="none" w:sz="0" w:space="0" w:color="auto"/>
            <w:right w:val="none" w:sz="0" w:space="0" w:color="auto"/>
          </w:divBdr>
        </w:div>
        <w:div w:id="498815782">
          <w:marLeft w:val="640"/>
          <w:marRight w:val="0"/>
          <w:marTop w:val="0"/>
          <w:marBottom w:val="0"/>
          <w:divBdr>
            <w:top w:val="none" w:sz="0" w:space="0" w:color="auto"/>
            <w:left w:val="none" w:sz="0" w:space="0" w:color="auto"/>
            <w:bottom w:val="none" w:sz="0" w:space="0" w:color="auto"/>
            <w:right w:val="none" w:sz="0" w:space="0" w:color="auto"/>
          </w:divBdr>
        </w:div>
        <w:div w:id="108016345">
          <w:marLeft w:val="640"/>
          <w:marRight w:val="0"/>
          <w:marTop w:val="0"/>
          <w:marBottom w:val="0"/>
          <w:divBdr>
            <w:top w:val="none" w:sz="0" w:space="0" w:color="auto"/>
            <w:left w:val="none" w:sz="0" w:space="0" w:color="auto"/>
            <w:bottom w:val="none" w:sz="0" w:space="0" w:color="auto"/>
            <w:right w:val="none" w:sz="0" w:space="0" w:color="auto"/>
          </w:divBdr>
        </w:div>
        <w:div w:id="1441293123">
          <w:marLeft w:val="640"/>
          <w:marRight w:val="0"/>
          <w:marTop w:val="0"/>
          <w:marBottom w:val="0"/>
          <w:divBdr>
            <w:top w:val="none" w:sz="0" w:space="0" w:color="auto"/>
            <w:left w:val="none" w:sz="0" w:space="0" w:color="auto"/>
            <w:bottom w:val="none" w:sz="0" w:space="0" w:color="auto"/>
            <w:right w:val="none" w:sz="0" w:space="0" w:color="auto"/>
          </w:divBdr>
        </w:div>
        <w:div w:id="429786186">
          <w:marLeft w:val="640"/>
          <w:marRight w:val="0"/>
          <w:marTop w:val="0"/>
          <w:marBottom w:val="0"/>
          <w:divBdr>
            <w:top w:val="none" w:sz="0" w:space="0" w:color="auto"/>
            <w:left w:val="none" w:sz="0" w:space="0" w:color="auto"/>
            <w:bottom w:val="none" w:sz="0" w:space="0" w:color="auto"/>
            <w:right w:val="none" w:sz="0" w:space="0" w:color="auto"/>
          </w:divBdr>
        </w:div>
        <w:div w:id="361055101">
          <w:marLeft w:val="640"/>
          <w:marRight w:val="0"/>
          <w:marTop w:val="0"/>
          <w:marBottom w:val="0"/>
          <w:divBdr>
            <w:top w:val="none" w:sz="0" w:space="0" w:color="auto"/>
            <w:left w:val="none" w:sz="0" w:space="0" w:color="auto"/>
            <w:bottom w:val="none" w:sz="0" w:space="0" w:color="auto"/>
            <w:right w:val="none" w:sz="0" w:space="0" w:color="auto"/>
          </w:divBdr>
        </w:div>
        <w:div w:id="836655446">
          <w:marLeft w:val="640"/>
          <w:marRight w:val="0"/>
          <w:marTop w:val="0"/>
          <w:marBottom w:val="0"/>
          <w:divBdr>
            <w:top w:val="none" w:sz="0" w:space="0" w:color="auto"/>
            <w:left w:val="none" w:sz="0" w:space="0" w:color="auto"/>
            <w:bottom w:val="none" w:sz="0" w:space="0" w:color="auto"/>
            <w:right w:val="none" w:sz="0" w:space="0" w:color="auto"/>
          </w:divBdr>
        </w:div>
        <w:div w:id="1675302209">
          <w:marLeft w:val="640"/>
          <w:marRight w:val="0"/>
          <w:marTop w:val="0"/>
          <w:marBottom w:val="0"/>
          <w:divBdr>
            <w:top w:val="none" w:sz="0" w:space="0" w:color="auto"/>
            <w:left w:val="none" w:sz="0" w:space="0" w:color="auto"/>
            <w:bottom w:val="none" w:sz="0" w:space="0" w:color="auto"/>
            <w:right w:val="none" w:sz="0" w:space="0" w:color="auto"/>
          </w:divBdr>
        </w:div>
        <w:div w:id="1821774055">
          <w:marLeft w:val="640"/>
          <w:marRight w:val="0"/>
          <w:marTop w:val="0"/>
          <w:marBottom w:val="0"/>
          <w:divBdr>
            <w:top w:val="none" w:sz="0" w:space="0" w:color="auto"/>
            <w:left w:val="none" w:sz="0" w:space="0" w:color="auto"/>
            <w:bottom w:val="none" w:sz="0" w:space="0" w:color="auto"/>
            <w:right w:val="none" w:sz="0" w:space="0" w:color="auto"/>
          </w:divBdr>
        </w:div>
        <w:div w:id="2069184213">
          <w:marLeft w:val="640"/>
          <w:marRight w:val="0"/>
          <w:marTop w:val="0"/>
          <w:marBottom w:val="0"/>
          <w:divBdr>
            <w:top w:val="none" w:sz="0" w:space="0" w:color="auto"/>
            <w:left w:val="none" w:sz="0" w:space="0" w:color="auto"/>
            <w:bottom w:val="none" w:sz="0" w:space="0" w:color="auto"/>
            <w:right w:val="none" w:sz="0" w:space="0" w:color="auto"/>
          </w:divBdr>
        </w:div>
        <w:div w:id="2064713758">
          <w:marLeft w:val="640"/>
          <w:marRight w:val="0"/>
          <w:marTop w:val="0"/>
          <w:marBottom w:val="0"/>
          <w:divBdr>
            <w:top w:val="none" w:sz="0" w:space="0" w:color="auto"/>
            <w:left w:val="none" w:sz="0" w:space="0" w:color="auto"/>
            <w:bottom w:val="none" w:sz="0" w:space="0" w:color="auto"/>
            <w:right w:val="none" w:sz="0" w:space="0" w:color="auto"/>
          </w:divBdr>
        </w:div>
        <w:div w:id="2126998448">
          <w:marLeft w:val="640"/>
          <w:marRight w:val="0"/>
          <w:marTop w:val="0"/>
          <w:marBottom w:val="0"/>
          <w:divBdr>
            <w:top w:val="none" w:sz="0" w:space="0" w:color="auto"/>
            <w:left w:val="none" w:sz="0" w:space="0" w:color="auto"/>
            <w:bottom w:val="none" w:sz="0" w:space="0" w:color="auto"/>
            <w:right w:val="none" w:sz="0" w:space="0" w:color="auto"/>
          </w:divBdr>
        </w:div>
      </w:divsChild>
    </w:div>
    <w:div w:id="1895387823">
      <w:bodyDiv w:val="1"/>
      <w:marLeft w:val="0"/>
      <w:marRight w:val="0"/>
      <w:marTop w:val="0"/>
      <w:marBottom w:val="0"/>
      <w:divBdr>
        <w:top w:val="none" w:sz="0" w:space="0" w:color="auto"/>
        <w:left w:val="none" w:sz="0" w:space="0" w:color="auto"/>
        <w:bottom w:val="none" w:sz="0" w:space="0" w:color="auto"/>
        <w:right w:val="none" w:sz="0" w:space="0" w:color="auto"/>
      </w:divBdr>
    </w:div>
    <w:div w:id="1921593322">
      <w:bodyDiv w:val="1"/>
      <w:marLeft w:val="0"/>
      <w:marRight w:val="0"/>
      <w:marTop w:val="0"/>
      <w:marBottom w:val="0"/>
      <w:divBdr>
        <w:top w:val="none" w:sz="0" w:space="0" w:color="auto"/>
        <w:left w:val="none" w:sz="0" w:space="0" w:color="auto"/>
        <w:bottom w:val="none" w:sz="0" w:space="0" w:color="auto"/>
        <w:right w:val="none" w:sz="0" w:space="0" w:color="auto"/>
      </w:divBdr>
      <w:divsChild>
        <w:div w:id="593635316">
          <w:marLeft w:val="640"/>
          <w:marRight w:val="0"/>
          <w:marTop w:val="0"/>
          <w:marBottom w:val="0"/>
          <w:divBdr>
            <w:top w:val="none" w:sz="0" w:space="0" w:color="auto"/>
            <w:left w:val="none" w:sz="0" w:space="0" w:color="auto"/>
            <w:bottom w:val="none" w:sz="0" w:space="0" w:color="auto"/>
            <w:right w:val="none" w:sz="0" w:space="0" w:color="auto"/>
          </w:divBdr>
        </w:div>
        <w:div w:id="1534881331">
          <w:marLeft w:val="640"/>
          <w:marRight w:val="0"/>
          <w:marTop w:val="0"/>
          <w:marBottom w:val="0"/>
          <w:divBdr>
            <w:top w:val="none" w:sz="0" w:space="0" w:color="auto"/>
            <w:left w:val="none" w:sz="0" w:space="0" w:color="auto"/>
            <w:bottom w:val="none" w:sz="0" w:space="0" w:color="auto"/>
            <w:right w:val="none" w:sz="0" w:space="0" w:color="auto"/>
          </w:divBdr>
        </w:div>
        <w:div w:id="1267234769">
          <w:marLeft w:val="640"/>
          <w:marRight w:val="0"/>
          <w:marTop w:val="0"/>
          <w:marBottom w:val="0"/>
          <w:divBdr>
            <w:top w:val="none" w:sz="0" w:space="0" w:color="auto"/>
            <w:left w:val="none" w:sz="0" w:space="0" w:color="auto"/>
            <w:bottom w:val="none" w:sz="0" w:space="0" w:color="auto"/>
            <w:right w:val="none" w:sz="0" w:space="0" w:color="auto"/>
          </w:divBdr>
        </w:div>
        <w:div w:id="946816759">
          <w:marLeft w:val="640"/>
          <w:marRight w:val="0"/>
          <w:marTop w:val="0"/>
          <w:marBottom w:val="0"/>
          <w:divBdr>
            <w:top w:val="none" w:sz="0" w:space="0" w:color="auto"/>
            <w:left w:val="none" w:sz="0" w:space="0" w:color="auto"/>
            <w:bottom w:val="none" w:sz="0" w:space="0" w:color="auto"/>
            <w:right w:val="none" w:sz="0" w:space="0" w:color="auto"/>
          </w:divBdr>
        </w:div>
        <w:div w:id="143083868">
          <w:marLeft w:val="640"/>
          <w:marRight w:val="0"/>
          <w:marTop w:val="0"/>
          <w:marBottom w:val="0"/>
          <w:divBdr>
            <w:top w:val="none" w:sz="0" w:space="0" w:color="auto"/>
            <w:left w:val="none" w:sz="0" w:space="0" w:color="auto"/>
            <w:bottom w:val="none" w:sz="0" w:space="0" w:color="auto"/>
            <w:right w:val="none" w:sz="0" w:space="0" w:color="auto"/>
          </w:divBdr>
        </w:div>
        <w:div w:id="1988238045">
          <w:marLeft w:val="640"/>
          <w:marRight w:val="0"/>
          <w:marTop w:val="0"/>
          <w:marBottom w:val="0"/>
          <w:divBdr>
            <w:top w:val="none" w:sz="0" w:space="0" w:color="auto"/>
            <w:left w:val="none" w:sz="0" w:space="0" w:color="auto"/>
            <w:bottom w:val="none" w:sz="0" w:space="0" w:color="auto"/>
            <w:right w:val="none" w:sz="0" w:space="0" w:color="auto"/>
          </w:divBdr>
        </w:div>
        <w:div w:id="473178562">
          <w:marLeft w:val="640"/>
          <w:marRight w:val="0"/>
          <w:marTop w:val="0"/>
          <w:marBottom w:val="0"/>
          <w:divBdr>
            <w:top w:val="none" w:sz="0" w:space="0" w:color="auto"/>
            <w:left w:val="none" w:sz="0" w:space="0" w:color="auto"/>
            <w:bottom w:val="none" w:sz="0" w:space="0" w:color="auto"/>
            <w:right w:val="none" w:sz="0" w:space="0" w:color="auto"/>
          </w:divBdr>
        </w:div>
        <w:div w:id="331955239">
          <w:marLeft w:val="640"/>
          <w:marRight w:val="0"/>
          <w:marTop w:val="0"/>
          <w:marBottom w:val="0"/>
          <w:divBdr>
            <w:top w:val="none" w:sz="0" w:space="0" w:color="auto"/>
            <w:left w:val="none" w:sz="0" w:space="0" w:color="auto"/>
            <w:bottom w:val="none" w:sz="0" w:space="0" w:color="auto"/>
            <w:right w:val="none" w:sz="0" w:space="0" w:color="auto"/>
          </w:divBdr>
        </w:div>
        <w:div w:id="989286791">
          <w:marLeft w:val="640"/>
          <w:marRight w:val="0"/>
          <w:marTop w:val="0"/>
          <w:marBottom w:val="0"/>
          <w:divBdr>
            <w:top w:val="none" w:sz="0" w:space="0" w:color="auto"/>
            <w:left w:val="none" w:sz="0" w:space="0" w:color="auto"/>
            <w:bottom w:val="none" w:sz="0" w:space="0" w:color="auto"/>
            <w:right w:val="none" w:sz="0" w:space="0" w:color="auto"/>
          </w:divBdr>
        </w:div>
        <w:div w:id="1285504080">
          <w:marLeft w:val="640"/>
          <w:marRight w:val="0"/>
          <w:marTop w:val="0"/>
          <w:marBottom w:val="0"/>
          <w:divBdr>
            <w:top w:val="none" w:sz="0" w:space="0" w:color="auto"/>
            <w:left w:val="none" w:sz="0" w:space="0" w:color="auto"/>
            <w:bottom w:val="none" w:sz="0" w:space="0" w:color="auto"/>
            <w:right w:val="none" w:sz="0" w:space="0" w:color="auto"/>
          </w:divBdr>
        </w:div>
        <w:div w:id="1636636569">
          <w:marLeft w:val="640"/>
          <w:marRight w:val="0"/>
          <w:marTop w:val="0"/>
          <w:marBottom w:val="0"/>
          <w:divBdr>
            <w:top w:val="none" w:sz="0" w:space="0" w:color="auto"/>
            <w:left w:val="none" w:sz="0" w:space="0" w:color="auto"/>
            <w:bottom w:val="none" w:sz="0" w:space="0" w:color="auto"/>
            <w:right w:val="none" w:sz="0" w:space="0" w:color="auto"/>
          </w:divBdr>
        </w:div>
        <w:div w:id="1350718510">
          <w:marLeft w:val="640"/>
          <w:marRight w:val="0"/>
          <w:marTop w:val="0"/>
          <w:marBottom w:val="0"/>
          <w:divBdr>
            <w:top w:val="none" w:sz="0" w:space="0" w:color="auto"/>
            <w:left w:val="none" w:sz="0" w:space="0" w:color="auto"/>
            <w:bottom w:val="none" w:sz="0" w:space="0" w:color="auto"/>
            <w:right w:val="none" w:sz="0" w:space="0" w:color="auto"/>
          </w:divBdr>
        </w:div>
        <w:div w:id="2063015756">
          <w:marLeft w:val="640"/>
          <w:marRight w:val="0"/>
          <w:marTop w:val="0"/>
          <w:marBottom w:val="0"/>
          <w:divBdr>
            <w:top w:val="none" w:sz="0" w:space="0" w:color="auto"/>
            <w:left w:val="none" w:sz="0" w:space="0" w:color="auto"/>
            <w:bottom w:val="none" w:sz="0" w:space="0" w:color="auto"/>
            <w:right w:val="none" w:sz="0" w:space="0" w:color="auto"/>
          </w:divBdr>
        </w:div>
        <w:div w:id="1076854568">
          <w:marLeft w:val="640"/>
          <w:marRight w:val="0"/>
          <w:marTop w:val="0"/>
          <w:marBottom w:val="0"/>
          <w:divBdr>
            <w:top w:val="none" w:sz="0" w:space="0" w:color="auto"/>
            <w:left w:val="none" w:sz="0" w:space="0" w:color="auto"/>
            <w:bottom w:val="none" w:sz="0" w:space="0" w:color="auto"/>
            <w:right w:val="none" w:sz="0" w:space="0" w:color="auto"/>
          </w:divBdr>
        </w:div>
        <w:div w:id="1603804728">
          <w:marLeft w:val="640"/>
          <w:marRight w:val="0"/>
          <w:marTop w:val="0"/>
          <w:marBottom w:val="0"/>
          <w:divBdr>
            <w:top w:val="none" w:sz="0" w:space="0" w:color="auto"/>
            <w:left w:val="none" w:sz="0" w:space="0" w:color="auto"/>
            <w:bottom w:val="none" w:sz="0" w:space="0" w:color="auto"/>
            <w:right w:val="none" w:sz="0" w:space="0" w:color="auto"/>
          </w:divBdr>
        </w:div>
        <w:div w:id="1511215008">
          <w:marLeft w:val="640"/>
          <w:marRight w:val="0"/>
          <w:marTop w:val="0"/>
          <w:marBottom w:val="0"/>
          <w:divBdr>
            <w:top w:val="none" w:sz="0" w:space="0" w:color="auto"/>
            <w:left w:val="none" w:sz="0" w:space="0" w:color="auto"/>
            <w:bottom w:val="none" w:sz="0" w:space="0" w:color="auto"/>
            <w:right w:val="none" w:sz="0" w:space="0" w:color="auto"/>
          </w:divBdr>
        </w:div>
        <w:div w:id="1563171024">
          <w:marLeft w:val="640"/>
          <w:marRight w:val="0"/>
          <w:marTop w:val="0"/>
          <w:marBottom w:val="0"/>
          <w:divBdr>
            <w:top w:val="none" w:sz="0" w:space="0" w:color="auto"/>
            <w:left w:val="none" w:sz="0" w:space="0" w:color="auto"/>
            <w:bottom w:val="none" w:sz="0" w:space="0" w:color="auto"/>
            <w:right w:val="none" w:sz="0" w:space="0" w:color="auto"/>
          </w:divBdr>
        </w:div>
        <w:div w:id="1942911023">
          <w:marLeft w:val="640"/>
          <w:marRight w:val="0"/>
          <w:marTop w:val="0"/>
          <w:marBottom w:val="0"/>
          <w:divBdr>
            <w:top w:val="none" w:sz="0" w:space="0" w:color="auto"/>
            <w:left w:val="none" w:sz="0" w:space="0" w:color="auto"/>
            <w:bottom w:val="none" w:sz="0" w:space="0" w:color="auto"/>
            <w:right w:val="none" w:sz="0" w:space="0" w:color="auto"/>
          </w:divBdr>
        </w:div>
        <w:div w:id="1253976596">
          <w:marLeft w:val="640"/>
          <w:marRight w:val="0"/>
          <w:marTop w:val="0"/>
          <w:marBottom w:val="0"/>
          <w:divBdr>
            <w:top w:val="none" w:sz="0" w:space="0" w:color="auto"/>
            <w:left w:val="none" w:sz="0" w:space="0" w:color="auto"/>
            <w:bottom w:val="none" w:sz="0" w:space="0" w:color="auto"/>
            <w:right w:val="none" w:sz="0" w:space="0" w:color="auto"/>
          </w:divBdr>
        </w:div>
        <w:div w:id="1747339966">
          <w:marLeft w:val="640"/>
          <w:marRight w:val="0"/>
          <w:marTop w:val="0"/>
          <w:marBottom w:val="0"/>
          <w:divBdr>
            <w:top w:val="none" w:sz="0" w:space="0" w:color="auto"/>
            <w:left w:val="none" w:sz="0" w:space="0" w:color="auto"/>
            <w:bottom w:val="none" w:sz="0" w:space="0" w:color="auto"/>
            <w:right w:val="none" w:sz="0" w:space="0" w:color="auto"/>
          </w:divBdr>
        </w:div>
        <w:div w:id="9570057">
          <w:marLeft w:val="640"/>
          <w:marRight w:val="0"/>
          <w:marTop w:val="0"/>
          <w:marBottom w:val="0"/>
          <w:divBdr>
            <w:top w:val="none" w:sz="0" w:space="0" w:color="auto"/>
            <w:left w:val="none" w:sz="0" w:space="0" w:color="auto"/>
            <w:bottom w:val="none" w:sz="0" w:space="0" w:color="auto"/>
            <w:right w:val="none" w:sz="0" w:space="0" w:color="auto"/>
          </w:divBdr>
        </w:div>
        <w:div w:id="1650792450">
          <w:marLeft w:val="640"/>
          <w:marRight w:val="0"/>
          <w:marTop w:val="0"/>
          <w:marBottom w:val="0"/>
          <w:divBdr>
            <w:top w:val="none" w:sz="0" w:space="0" w:color="auto"/>
            <w:left w:val="none" w:sz="0" w:space="0" w:color="auto"/>
            <w:bottom w:val="none" w:sz="0" w:space="0" w:color="auto"/>
            <w:right w:val="none" w:sz="0" w:space="0" w:color="auto"/>
          </w:divBdr>
        </w:div>
        <w:div w:id="138500592">
          <w:marLeft w:val="640"/>
          <w:marRight w:val="0"/>
          <w:marTop w:val="0"/>
          <w:marBottom w:val="0"/>
          <w:divBdr>
            <w:top w:val="none" w:sz="0" w:space="0" w:color="auto"/>
            <w:left w:val="none" w:sz="0" w:space="0" w:color="auto"/>
            <w:bottom w:val="none" w:sz="0" w:space="0" w:color="auto"/>
            <w:right w:val="none" w:sz="0" w:space="0" w:color="auto"/>
          </w:divBdr>
        </w:div>
      </w:divsChild>
    </w:div>
    <w:div w:id="1932160457">
      <w:bodyDiv w:val="1"/>
      <w:marLeft w:val="0"/>
      <w:marRight w:val="0"/>
      <w:marTop w:val="0"/>
      <w:marBottom w:val="0"/>
      <w:divBdr>
        <w:top w:val="none" w:sz="0" w:space="0" w:color="auto"/>
        <w:left w:val="none" w:sz="0" w:space="0" w:color="auto"/>
        <w:bottom w:val="none" w:sz="0" w:space="0" w:color="auto"/>
        <w:right w:val="none" w:sz="0" w:space="0" w:color="auto"/>
      </w:divBdr>
    </w:div>
    <w:div w:id="1940479376">
      <w:bodyDiv w:val="1"/>
      <w:marLeft w:val="0"/>
      <w:marRight w:val="0"/>
      <w:marTop w:val="0"/>
      <w:marBottom w:val="0"/>
      <w:divBdr>
        <w:top w:val="none" w:sz="0" w:space="0" w:color="auto"/>
        <w:left w:val="none" w:sz="0" w:space="0" w:color="auto"/>
        <w:bottom w:val="none" w:sz="0" w:space="0" w:color="auto"/>
        <w:right w:val="none" w:sz="0" w:space="0" w:color="auto"/>
      </w:divBdr>
      <w:divsChild>
        <w:div w:id="519585337">
          <w:marLeft w:val="640"/>
          <w:marRight w:val="0"/>
          <w:marTop w:val="0"/>
          <w:marBottom w:val="0"/>
          <w:divBdr>
            <w:top w:val="none" w:sz="0" w:space="0" w:color="auto"/>
            <w:left w:val="none" w:sz="0" w:space="0" w:color="auto"/>
            <w:bottom w:val="none" w:sz="0" w:space="0" w:color="auto"/>
            <w:right w:val="none" w:sz="0" w:space="0" w:color="auto"/>
          </w:divBdr>
        </w:div>
        <w:div w:id="827474974">
          <w:marLeft w:val="640"/>
          <w:marRight w:val="0"/>
          <w:marTop w:val="0"/>
          <w:marBottom w:val="0"/>
          <w:divBdr>
            <w:top w:val="none" w:sz="0" w:space="0" w:color="auto"/>
            <w:left w:val="none" w:sz="0" w:space="0" w:color="auto"/>
            <w:bottom w:val="none" w:sz="0" w:space="0" w:color="auto"/>
            <w:right w:val="none" w:sz="0" w:space="0" w:color="auto"/>
          </w:divBdr>
        </w:div>
        <w:div w:id="1290478154">
          <w:marLeft w:val="640"/>
          <w:marRight w:val="0"/>
          <w:marTop w:val="0"/>
          <w:marBottom w:val="0"/>
          <w:divBdr>
            <w:top w:val="none" w:sz="0" w:space="0" w:color="auto"/>
            <w:left w:val="none" w:sz="0" w:space="0" w:color="auto"/>
            <w:bottom w:val="none" w:sz="0" w:space="0" w:color="auto"/>
            <w:right w:val="none" w:sz="0" w:space="0" w:color="auto"/>
          </w:divBdr>
        </w:div>
        <w:div w:id="2055479">
          <w:marLeft w:val="640"/>
          <w:marRight w:val="0"/>
          <w:marTop w:val="0"/>
          <w:marBottom w:val="0"/>
          <w:divBdr>
            <w:top w:val="none" w:sz="0" w:space="0" w:color="auto"/>
            <w:left w:val="none" w:sz="0" w:space="0" w:color="auto"/>
            <w:bottom w:val="none" w:sz="0" w:space="0" w:color="auto"/>
            <w:right w:val="none" w:sz="0" w:space="0" w:color="auto"/>
          </w:divBdr>
        </w:div>
        <w:div w:id="714040940">
          <w:marLeft w:val="640"/>
          <w:marRight w:val="0"/>
          <w:marTop w:val="0"/>
          <w:marBottom w:val="0"/>
          <w:divBdr>
            <w:top w:val="none" w:sz="0" w:space="0" w:color="auto"/>
            <w:left w:val="none" w:sz="0" w:space="0" w:color="auto"/>
            <w:bottom w:val="none" w:sz="0" w:space="0" w:color="auto"/>
            <w:right w:val="none" w:sz="0" w:space="0" w:color="auto"/>
          </w:divBdr>
        </w:div>
        <w:div w:id="1376585964">
          <w:marLeft w:val="640"/>
          <w:marRight w:val="0"/>
          <w:marTop w:val="0"/>
          <w:marBottom w:val="0"/>
          <w:divBdr>
            <w:top w:val="none" w:sz="0" w:space="0" w:color="auto"/>
            <w:left w:val="none" w:sz="0" w:space="0" w:color="auto"/>
            <w:bottom w:val="none" w:sz="0" w:space="0" w:color="auto"/>
            <w:right w:val="none" w:sz="0" w:space="0" w:color="auto"/>
          </w:divBdr>
        </w:div>
        <w:div w:id="1038243165">
          <w:marLeft w:val="640"/>
          <w:marRight w:val="0"/>
          <w:marTop w:val="0"/>
          <w:marBottom w:val="0"/>
          <w:divBdr>
            <w:top w:val="none" w:sz="0" w:space="0" w:color="auto"/>
            <w:left w:val="none" w:sz="0" w:space="0" w:color="auto"/>
            <w:bottom w:val="none" w:sz="0" w:space="0" w:color="auto"/>
            <w:right w:val="none" w:sz="0" w:space="0" w:color="auto"/>
          </w:divBdr>
        </w:div>
        <w:div w:id="1697776459">
          <w:marLeft w:val="640"/>
          <w:marRight w:val="0"/>
          <w:marTop w:val="0"/>
          <w:marBottom w:val="0"/>
          <w:divBdr>
            <w:top w:val="none" w:sz="0" w:space="0" w:color="auto"/>
            <w:left w:val="none" w:sz="0" w:space="0" w:color="auto"/>
            <w:bottom w:val="none" w:sz="0" w:space="0" w:color="auto"/>
            <w:right w:val="none" w:sz="0" w:space="0" w:color="auto"/>
          </w:divBdr>
        </w:div>
        <w:div w:id="1697921874">
          <w:marLeft w:val="640"/>
          <w:marRight w:val="0"/>
          <w:marTop w:val="0"/>
          <w:marBottom w:val="0"/>
          <w:divBdr>
            <w:top w:val="none" w:sz="0" w:space="0" w:color="auto"/>
            <w:left w:val="none" w:sz="0" w:space="0" w:color="auto"/>
            <w:bottom w:val="none" w:sz="0" w:space="0" w:color="auto"/>
            <w:right w:val="none" w:sz="0" w:space="0" w:color="auto"/>
          </w:divBdr>
        </w:div>
        <w:div w:id="1534030933">
          <w:marLeft w:val="640"/>
          <w:marRight w:val="0"/>
          <w:marTop w:val="0"/>
          <w:marBottom w:val="0"/>
          <w:divBdr>
            <w:top w:val="none" w:sz="0" w:space="0" w:color="auto"/>
            <w:left w:val="none" w:sz="0" w:space="0" w:color="auto"/>
            <w:bottom w:val="none" w:sz="0" w:space="0" w:color="auto"/>
            <w:right w:val="none" w:sz="0" w:space="0" w:color="auto"/>
          </w:divBdr>
        </w:div>
        <w:div w:id="2146854704">
          <w:marLeft w:val="640"/>
          <w:marRight w:val="0"/>
          <w:marTop w:val="0"/>
          <w:marBottom w:val="0"/>
          <w:divBdr>
            <w:top w:val="none" w:sz="0" w:space="0" w:color="auto"/>
            <w:left w:val="none" w:sz="0" w:space="0" w:color="auto"/>
            <w:bottom w:val="none" w:sz="0" w:space="0" w:color="auto"/>
            <w:right w:val="none" w:sz="0" w:space="0" w:color="auto"/>
          </w:divBdr>
        </w:div>
        <w:div w:id="1157266078">
          <w:marLeft w:val="640"/>
          <w:marRight w:val="0"/>
          <w:marTop w:val="0"/>
          <w:marBottom w:val="0"/>
          <w:divBdr>
            <w:top w:val="none" w:sz="0" w:space="0" w:color="auto"/>
            <w:left w:val="none" w:sz="0" w:space="0" w:color="auto"/>
            <w:bottom w:val="none" w:sz="0" w:space="0" w:color="auto"/>
            <w:right w:val="none" w:sz="0" w:space="0" w:color="auto"/>
          </w:divBdr>
        </w:div>
        <w:div w:id="686979335">
          <w:marLeft w:val="640"/>
          <w:marRight w:val="0"/>
          <w:marTop w:val="0"/>
          <w:marBottom w:val="0"/>
          <w:divBdr>
            <w:top w:val="none" w:sz="0" w:space="0" w:color="auto"/>
            <w:left w:val="none" w:sz="0" w:space="0" w:color="auto"/>
            <w:bottom w:val="none" w:sz="0" w:space="0" w:color="auto"/>
            <w:right w:val="none" w:sz="0" w:space="0" w:color="auto"/>
          </w:divBdr>
        </w:div>
        <w:div w:id="725421134">
          <w:marLeft w:val="640"/>
          <w:marRight w:val="0"/>
          <w:marTop w:val="0"/>
          <w:marBottom w:val="0"/>
          <w:divBdr>
            <w:top w:val="none" w:sz="0" w:space="0" w:color="auto"/>
            <w:left w:val="none" w:sz="0" w:space="0" w:color="auto"/>
            <w:bottom w:val="none" w:sz="0" w:space="0" w:color="auto"/>
            <w:right w:val="none" w:sz="0" w:space="0" w:color="auto"/>
          </w:divBdr>
        </w:div>
        <w:div w:id="440491077">
          <w:marLeft w:val="640"/>
          <w:marRight w:val="0"/>
          <w:marTop w:val="0"/>
          <w:marBottom w:val="0"/>
          <w:divBdr>
            <w:top w:val="none" w:sz="0" w:space="0" w:color="auto"/>
            <w:left w:val="none" w:sz="0" w:space="0" w:color="auto"/>
            <w:bottom w:val="none" w:sz="0" w:space="0" w:color="auto"/>
            <w:right w:val="none" w:sz="0" w:space="0" w:color="auto"/>
          </w:divBdr>
        </w:div>
        <w:div w:id="1734766855">
          <w:marLeft w:val="640"/>
          <w:marRight w:val="0"/>
          <w:marTop w:val="0"/>
          <w:marBottom w:val="0"/>
          <w:divBdr>
            <w:top w:val="none" w:sz="0" w:space="0" w:color="auto"/>
            <w:left w:val="none" w:sz="0" w:space="0" w:color="auto"/>
            <w:bottom w:val="none" w:sz="0" w:space="0" w:color="auto"/>
            <w:right w:val="none" w:sz="0" w:space="0" w:color="auto"/>
          </w:divBdr>
        </w:div>
        <w:div w:id="1202086317">
          <w:marLeft w:val="640"/>
          <w:marRight w:val="0"/>
          <w:marTop w:val="0"/>
          <w:marBottom w:val="0"/>
          <w:divBdr>
            <w:top w:val="none" w:sz="0" w:space="0" w:color="auto"/>
            <w:left w:val="none" w:sz="0" w:space="0" w:color="auto"/>
            <w:bottom w:val="none" w:sz="0" w:space="0" w:color="auto"/>
            <w:right w:val="none" w:sz="0" w:space="0" w:color="auto"/>
          </w:divBdr>
        </w:div>
        <w:div w:id="1222905193">
          <w:marLeft w:val="640"/>
          <w:marRight w:val="0"/>
          <w:marTop w:val="0"/>
          <w:marBottom w:val="0"/>
          <w:divBdr>
            <w:top w:val="none" w:sz="0" w:space="0" w:color="auto"/>
            <w:left w:val="none" w:sz="0" w:space="0" w:color="auto"/>
            <w:bottom w:val="none" w:sz="0" w:space="0" w:color="auto"/>
            <w:right w:val="none" w:sz="0" w:space="0" w:color="auto"/>
          </w:divBdr>
        </w:div>
        <w:div w:id="176503321">
          <w:marLeft w:val="640"/>
          <w:marRight w:val="0"/>
          <w:marTop w:val="0"/>
          <w:marBottom w:val="0"/>
          <w:divBdr>
            <w:top w:val="none" w:sz="0" w:space="0" w:color="auto"/>
            <w:left w:val="none" w:sz="0" w:space="0" w:color="auto"/>
            <w:bottom w:val="none" w:sz="0" w:space="0" w:color="auto"/>
            <w:right w:val="none" w:sz="0" w:space="0" w:color="auto"/>
          </w:divBdr>
        </w:div>
      </w:divsChild>
    </w:div>
    <w:div w:id="1951932615">
      <w:bodyDiv w:val="1"/>
      <w:marLeft w:val="0"/>
      <w:marRight w:val="0"/>
      <w:marTop w:val="0"/>
      <w:marBottom w:val="0"/>
      <w:divBdr>
        <w:top w:val="none" w:sz="0" w:space="0" w:color="auto"/>
        <w:left w:val="none" w:sz="0" w:space="0" w:color="auto"/>
        <w:bottom w:val="none" w:sz="0" w:space="0" w:color="auto"/>
        <w:right w:val="none" w:sz="0" w:space="0" w:color="auto"/>
      </w:divBdr>
    </w:div>
    <w:div w:id="1959332795">
      <w:bodyDiv w:val="1"/>
      <w:marLeft w:val="0"/>
      <w:marRight w:val="0"/>
      <w:marTop w:val="0"/>
      <w:marBottom w:val="0"/>
      <w:divBdr>
        <w:top w:val="none" w:sz="0" w:space="0" w:color="auto"/>
        <w:left w:val="none" w:sz="0" w:space="0" w:color="auto"/>
        <w:bottom w:val="none" w:sz="0" w:space="0" w:color="auto"/>
        <w:right w:val="none" w:sz="0" w:space="0" w:color="auto"/>
      </w:divBdr>
      <w:divsChild>
        <w:div w:id="748432057">
          <w:marLeft w:val="640"/>
          <w:marRight w:val="0"/>
          <w:marTop w:val="0"/>
          <w:marBottom w:val="0"/>
          <w:divBdr>
            <w:top w:val="none" w:sz="0" w:space="0" w:color="auto"/>
            <w:left w:val="none" w:sz="0" w:space="0" w:color="auto"/>
            <w:bottom w:val="none" w:sz="0" w:space="0" w:color="auto"/>
            <w:right w:val="none" w:sz="0" w:space="0" w:color="auto"/>
          </w:divBdr>
        </w:div>
        <w:div w:id="577134230">
          <w:marLeft w:val="640"/>
          <w:marRight w:val="0"/>
          <w:marTop w:val="0"/>
          <w:marBottom w:val="0"/>
          <w:divBdr>
            <w:top w:val="none" w:sz="0" w:space="0" w:color="auto"/>
            <w:left w:val="none" w:sz="0" w:space="0" w:color="auto"/>
            <w:bottom w:val="none" w:sz="0" w:space="0" w:color="auto"/>
            <w:right w:val="none" w:sz="0" w:space="0" w:color="auto"/>
          </w:divBdr>
        </w:div>
        <w:div w:id="1165046709">
          <w:marLeft w:val="640"/>
          <w:marRight w:val="0"/>
          <w:marTop w:val="0"/>
          <w:marBottom w:val="0"/>
          <w:divBdr>
            <w:top w:val="none" w:sz="0" w:space="0" w:color="auto"/>
            <w:left w:val="none" w:sz="0" w:space="0" w:color="auto"/>
            <w:bottom w:val="none" w:sz="0" w:space="0" w:color="auto"/>
            <w:right w:val="none" w:sz="0" w:space="0" w:color="auto"/>
          </w:divBdr>
        </w:div>
        <w:div w:id="1157845240">
          <w:marLeft w:val="640"/>
          <w:marRight w:val="0"/>
          <w:marTop w:val="0"/>
          <w:marBottom w:val="0"/>
          <w:divBdr>
            <w:top w:val="none" w:sz="0" w:space="0" w:color="auto"/>
            <w:left w:val="none" w:sz="0" w:space="0" w:color="auto"/>
            <w:bottom w:val="none" w:sz="0" w:space="0" w:color="auto"/>
            <w:right w:val="none" w:sz="0" w:space="0" w:color="auto"/>
          </w:divBdr>
        </w:div>
        <w:div w:id="1640107023">
          <w:marLeft w:val="640"/>
          <w:marRight w:val="0"/>
          <w:marTop w:val="0"/>
          <w:marBottom w:val="0"/>
          <w:divBdr>
            <w:top w:val="none" w:sz="0" w:space="0" w:color="auto"/>
            <w:left w:val="none" w:sz="0" w:space="0" w:color="auto"/>
            <w:bottom w:val="none" w:sz="0" w:space="0" w:color="auto"/>
            <w:right w:val="none" w:sz="0" w:space="0" w:color="auto"/>
          </w:divBdr>
        </w:div>
        <w:div w:id="666828951">
          <w:marLeft w:val="640"/>
          <w:marRight w:val="0"/>
          <w:marTop w:val="0"/>
          <w:marBottom w:val="0"/>
          <w:divBdr>
            <w:top w:val="none" w:sz="0" w:space="0" w:color="auto"/>
            <w:left w:val="none" w:sz="0" w:space="0" w:color="auto"/>
            <w:bottom w:val="none" w:sz="0" w:space="0" w:color="auto"/>
            <w:right w:val="none" w:sz="0" w:space="0" w:color="auto"/>
          </w:divBdr>
        </w:div>
        <w:div w:id="989292025">
          <w:marLeft w:val="640"/>
          <w:marRight w:val="0"/>
          <w:marTop w:val="0"/>
          <w:marBottom w:val="0"/>
          <w:divBdr>
            <w:top w:val="none" w:sz="0" w:space="0" w:color="auto"/>
            <w:left w:val="none" w:sz="0" w:space="0" w:color="auto"/>
            <w:bottom w:val="none" w:sz="0" w:space="0" w:color="auto"/>
            <w:right w:val="none" w:sz="0" w:space="0" w:color="auto"/>
          </w:divBdr>
        </w:div>
        <w:div w:id="757945624">
          <w:marLeft w:val="640"/>
          <w:marRight w:val="0"/>
          <w:marTop w:val="0"/>
          <w:marBottom w:val="0"/>
          <w:divBdr>
            <w:top w:val="none" w:sz="0" w:space="0" w:color="auto"/>
            <w:left w:val="none" w:sz="0" w:space="0" w:color="auto"/>
            <w:bottom w:val="none" w:sz="0" w:space="0" w:color="auto"/>
            <w:right w:val="none" w:sz="0" w:space="0" w:color="auto"/>
          </w:divBdr>
        </w:div>
        <w:div w:id="415908921">
          <w:marLeft w:val="640"/>
          <w:marRight w:val="0"/>
          <w:marTop w:val="0"/>
          <w:marBottom w:val="0"/>
          <w:divBdr>
            <w:top w:val="none" w:sz="0" w:space="0" w:color="auto"/>
            <w:left w:val="none" w:sz="0" w:space="0" w:color="auto"/>
            <w:bottom w:val="none" w:sz="0" w:space="0" w:color="auto"/>
            <w:right w:val="none" w:sz="0" w:space="0" w:color="auto"/>
          </w:divBdr>
        </w:div>
        <w:div w:id="1646473295">
          <w:marLeft w:val="640"/>
          <w:marRight w:val="0"/>
          <w:marTop w:val="0"/>
          <w:marBottom w:val="0"/>
          <w:divBdr>
            <w:top w:val="none" w:sz="0" w:space="0" w:color="auto"/>
            <w:left w:val="none" w:sz="0" w:space="0" w:color="auto"/>
            <w:bottom w:val="none" w:sz="0" w:space="0" w:color="auto"/>
            <w:right w:val="none" w:sz="0" w:space="0" w:color="auto"/>
          </w:divBdr>
        </w:div>
        <w:div w:id="1642535083">
          <w:marLeft w:val="640"/>
          <w:marRight w:val="0"/>
          <w:marTop w:val="0"/>
          <w:marBottom w:val="0"/>
          <w:divBdr>
            <w:top w:val="none" w:sz="0" w:space="0" w:color="auto"/>
            <w:left w:val="none" w:sz="0" w:space="0" w:color="auto"/>
            <w:bottom w:val="none" w:sz="0" w:space="0" w:color="auto"/>
            <w:right w:val="none" w:sz="0" w:space="0" w:color="auto"/>
          </w:divBdr>
        </w:div>
        <w:div w:id="1844004926">
          <w:marLeft w:val="640"/>
          <w:marRight w:val="0"/>
          <w:marTop w:val="0"/>
          <w:marBottom w:val="0"/>
          <w:divBdr>
            <w:top w:val="none" w:sz="0" w:space="0" w:color="auto"/>
            <w:left w:val="none" w:sz="0" w:space="0" w:color="auto"/>
            <w:bottom w:val="none" w:sz="0" w:space="0" w:color="auto"/>
            <w:right w:val="none" w:sz="0" w:space="0" w:color="auto"/>
          </w:divBdr>
        </w:div>
        <w:div w:id="571549639">
          <w:marLeft w:val="640"/>
          <w:marRight w:val="0"/>
          <w:marTop w:val="0"/>
          <w:marBottom w:val="0"/>
          <w:divBdr>
            <w:top w:val="none" w:sz="0" w:space="0" w:color="auto"/>
            <w:left w:val="none" w:sz="0" w:space="0" w:color="auto"/>
            <w:bottom w:val="none" w:sz="0" w:space="0" w:color="auto"/>
            <w:right w:val="none" w:sz="0" w:space="0" w:color="auto"/>
          </w:divBdr>
        </w:div>
        <w:div w:id="284234026">
          <w:marLeft w:val="640"/>
          <w:marRight w:val="0"/>
          <w:marTop w:val="0"/>
          <w:marBottom w:val="0"/>
          <w:divBdr>
            <w:top w:val="none" w:sz="0" w:space="0" w:color="auto"/>
            <w:left w:val="none" w:sz="0" w:space="0" w:color="auto"/>
            <w:bottom w:val="none" w:sz="0" w:space="0" w:color="auto"/>
            <w:right w:val="none" w:sz="0" w:space="0" w:color="auto"/>
          </w:divBdr>
        </w:div>
        <w:div w:id="1981496148">
          <w:marLeft w:val="640"/>
          <w:marRight w:val="0"/>
          <w:marTop w:val="0"/>
          <w:marBottom w:val="0"/>
          <w:divBdr>
            <w:top w:val="none" w:sz="0" w:space="0" w:color="auto"/>
            <w:left w:val="none" w:sz="0" w:space="0" w:color="auto"/>
            <w:bottom w:val="none" w:sz="0" w:space="0" w:color="auto"/>
            <w:right w:val="none" w:sz="0" w:space="0" w:color="auto"/>
          </w:divBdr>
        </w:div>
        <w:div w:id="355424570">
          <w:marLeft w:val="640"/>
          <w:marRight w:val="0"/>
          <w:marTop w:val="0"/>
          <w:marBottom w:val="0"/>
          <w:divBdr>
            <w:top w:val="none" w:sz="0" w:space="0" w:color="auto"/>
            <w:left w:val="none" w:sz="0" w:space="0" w:color="auto"/>
            <w:bottom w:val="none" w:sz="0" w:space="0" w:color="auto"/>
            <w:right w:val="none" w:sz="0" w:space="0" w:color="auto"/>
          </w:divBdr>
        </w:div>
        <w:div w:id="458379288">
          <w:marLeft w:val="640"/>
          <w:marRight w:val="0"/>
          <w:marTop w:val="0"/>
          <w:marBottom w:val="0"/>
          <w:divBdr>
            <w:top w:val="none" w:sz="0" w:space="0" w:color="auto"/>
            <w:left w:val="none" w:sz="0" w:space="0" w:color="auto"/>
            <w:bottom w:val="none" w:sz="0" w:space="0" w:color="auto"/>
            <w:right w:val="none" w:sz="0" w:space="0" w:color="auto"/>
          </w:divBdr>
        </w:div>
        <w:div w:id="940528809">
          <w:marLeft w:val="640"/>
          <w:marRight w:val="0"/>
          <w:marTop w:val="0"/>
          <w:marBottom w:val="0"/>
          <w:divBdr>
            <w:top w:val="none" w:sz="0" w:space="0" w:color="auto"/>
            <w:left w:val="none" w:sz="0" w:space="0" w:color="auto"/>
            <w:bottom w:val="none" w:sz="0" w:space="0" w:color="auto"/>
            <w:right w:val="none" w:sz="0" w:space="0" w:color="auto"/>
          </w:divBdr>
        </w:div>
        <w:div w:id="165094867">
          <w:marLeft w:val="640"/>
          <w:marRight w:val="0"/>
          <w:marTop w:val="0"/>
          <w:marBottom w:val="0"/>
          <w:divBdr>
            <w:top w:val="none" w:sz="0" w:space="0" w:color="auto"/>
            <w:left w:val="none" w:sz="0" w:space="0" w:color="auto"/>
            <w:bottom w:val="none" w:sz="0" w:space="0" w:color="auto"/>
            <w:right w:val="none" w:sz="0" w:space="0" w:color="auto"/>
          </w:divBdr>
        </w:div>
        <w:div w:id="563225821">
          <w:marLeft w:val="640"/>
          <w:marRight w:val="0"/>
          <w:marTop w:val="0"/>
          <w:marBottom w:val="0"/>
          <w:divBdr>
            <w:top w:val="none" w:sz="0" w:space="0" w:color="auto"/>
            <w:left w:val="none" w:sz="0" w:space="0" w:color="auto"/>
            <w:bottom w:val="none" w:sz="0" w:space="0" w:color="auto"/>
            <w:right w:val="none" w:sz="0" w:space="0" w:color="auto"/>
          </w:divBdr>
        </w:div>
        <w:div w:id="988902229">
          <w:marLeft w:val="640"/>
          <w:marRight w:val="0"/>
          <w:marTop w:val="0"/>
          <w:marBottom w:val="0"/>
          <w:divBdr>
            <w:top w:val="none" w:sz="0" w:space="0" w:color="auto"/>
            <w:left w:val="none" w:sz="0" w:space="0" w:color="auto"/>
            <w:bottom w:val="none" w:sz="0" w:space="0" w:color="auto"/>
            <w:right w:val="none" w:sz="0" w:space="0" w:color="auto"/>
          </w:divBdr>
        </w:div>
        <w:div w:id="996541236">
          <w:marLeft w:val="640"/>
          <w:marRight w:val="0"/>
          <w:marTop w:val="0"/>
          <w:marBottom w:val="0"/>
          <w:divBdr>
            <w:top w:val="none" w:sz="0" w:space="0" w:color="auto"/>
            <w:left w:val="none" w:sz="0" w:space="0" w:color="auto"/>
            <w:bottom w:val="none" w:sz="0" w:space="0" w:color="auto"/>
            <w:right w:val="none" w:sz="0" w:space="0" w:color="auto"/>
          </w:divBdr>
        </w:div>
        <w:div w:id="1707020513">
          <w:marLeft w:val="640"/>
          <w:marRight w:val="0"/>
          <w:marTop w:val="0"/>
          <w:marBottom w:val="0"/>
          <w:divBdr>
            <w:top w:val="none" w:sz="0" w:space="0" w:color="auto"/>
            <w:left w:val="none" w:sz="0" w:space="0" w:color="auto"/>
            <w:bottom w:val="none" w:sz="0" w:space="0" w:color="auto"/>
            <w:right w:val="none" w:sz="0" w:space="0" w:color="auto"/>
          </w:divBdr>
        </w:div>
        <w:div w:id="592327395">
          <w:marLeft w:val="640"/>
          <w:marRight w:val="0"/>
          <w:marTop w:val="0"/>
          <w:marBottom w:val="0"/>
          <w:divBdr>
            <w:top w:val="none" w:sz="0" w:space="0" w:color="auto"/>
            <w:left w:val="none" w:sz="0" w:space="0" w:color="auto"/>
            <w:bottom w:val="none" w:sz="0" w:space="0" w:color="auto"/>
            <w:right w:val="none" w:sz="0" w:space="0" w:color="auto"/>
          </w:divBdr>
        </w:div>
        <w:div w:id="1297367528">
          <w:marLeft w:val="640"/>
          <w:marRight w:val="0"/>
          <w:marTop w:val="0"/>
          <w:marBottom w:val="0"/>
          <w:divBdr>
            <w:top w:val="none" w:sz="0" w:space="0" w:color="auto"/>
            <w:left w:val="none" w:sz="0" w:space="0" w:color="auto"/>
            <w:bottom w:val="none" w:sz="0" w:space="0" w:color="auto"/>
            <w:right w:val="none" w:sz="0" w:space="0" w:color="auto"/>
          </w:divBdr>
        </w:div>
        <w:div w:id="93787769">
          <w:marLeft w:val="640"/>
          <w:marRight w:val="0"/>
          <w:marTop w:val="0"/>
          <w:marBottom w:val="0"/>
          <w:divBdr>
            <w:top w:val="none" w:sz="0" w:space="0" w:color="auto"/>
            <w:left w:val="none" w:sz="0" w:space="0" w:color="auto"/>
            <w:bottom w:val="none" w:sz="0" w:space="0" w:color="auto"/>
            <w:right w:val="none" w:sz="0" w:space="0" w:color="auto"/>
          </w:divBdr>
        </w:div>
        <w:div w:id="715547686">
          <w:marLeft w:val="640"/>
          <w:marRight w:val="0"/>
          <w:marTop w:val="0"/>
          <w:marBottom w:val="0"/>
          <w:divBdr>
            <w:top w:val="none" w:sz="0" w:space="0" w:color="auto"/>
            <w:left w:val="none" w:sz="0" w:space="0" w:color="auto"/>
            <w:bottom w:val="none" w:sz="0" w:space="0" w:color="auto"/>
            <w:right w:val="none" w:sz="0" w:space="0" w:color="auto"/>
          </w:divBdr>
        </w:div>
        <w:div w:id="606471797">
          <w:marLeft w:val="640"/>
          <w:marRight w:val="0"/>
          <w:marTop w:val="0"/>
          <w:marBottom w:val="0"/>
          <w:divBdr>
            <w:top w:val="none" w:sz="0" w:space="0" w:color="auto"/>
            <w:left w:val="none" w:sz="0" w:space="0" w:color="auto"/>
            <w:bottom w:val="none" w:sz="0" w:space="0" w:color="auto"/>
            <w:right w:val="none" w:sz="0" w:space="0" w:color="auto"/>
          </w:divBdr>
        </w:div>
        <w:div w:id="986670407">
          <w:marLeft w:val="640"/>
          <w:marRight w:val="0"/>
          <w:marTop w:val="0"/>
          <w:marBottom w:val="0"/>
          <w:divBdr>
            <w:top w:val="none" w:sz="0" w:space="0" w:color="auto"/>
            <w:left w:val="none" w:sz="0" w:space="0" w:color="auto"/>
            <w:bottom w:val="none" w:sz="0" w:space="0" w:color="auto"/>
            <w:right w:val="none" w:sz="0" w:space="0" w:color="auto"/>
          </w:divBdr>
        </w:div>
        <w:div w:id="1900675560">
          <w:marLeft w:val="640"/>
          <w:marRight w:val="0"/>
          <w:marTop w:val="0"/>
          <w:marBottom w:val="0"/>
          <w:divBdr>
            <w:top w:val="none" w:sz="0" w:space="0" w:color="auto"/>
            <w:left w:val="none" w:sz="0" w:space="0" w:color="auto"/>
            <w:bottom w:val="none" w:sz="0" w:space="0" w:color="auto"/>
            <w:right w:val="none" w:sz="0" w:space="0" w:color="auto"/>
          </w:divBdr>
        </w:div>
        <w:div w:id="1000235241">
          <w:marLeft w:val="640"/>
          <w:marRight w:val="0"/>
          <w:marTop w:val="0"/>
          <w:marBottom w:val="0"/>
          <w:divBdr>
            <w:top w:val="none" w:sz="0" w:space="0" w:color="auto"/>
            <w:left w:val="none" w:sz="0" w:space="0" w:color="auto"/>
            <w:bottom w:val="none" w:sz="0" w:space="0" w:color="auto"/>
            <w:right w:val="none" w:sz="0" w:space="0" w:color="auto"/>
          </w:divBdr>
        </w:div>
        <w:div w:id="1773470616">
          <w:marLeft w:val="640"/>
          <w:marRight w:val="0"/>
          <w:marTop w:val="0"/>
          <w:marBottom w:val="0"/>
          <w:divBdr>
            <w:top w:val="none" w:sz="0" w:space="0" w:color="auto"/>
            <w:left w:val="none" w:sz="0" w:space="0" w:color="auto"/>
            <w:bottom w:val="none" w:sz="0" w:space="0" w:color="auto"/>
            <w:right w:val="none" w:sz="0" w:space="0" w:color="auto"/>
          </w:divBdr>
        </w:div>
        <w:div w:id="1571501436">
          <w:marLeft w:val="640"/>
          <w:marRight w:val="0"/>
          <w:marTop w:val="0"/>
          <w:marBottom w:val="0"/>
          <w:divBdr>
            <w:top w:val="none" w:sz="0" w:space="0" w:color="auto"/>
            <w:left w:val="none" w:sz="0" w:space="0" w:color="auto"/>
            <w:bottom w:val="none" w:sz="0" w:space="0" w:color="auto"/>
            <w:right w:val="none" w:sz="0" w:space="0" w:color="auto"/>
          </w:divBdr>
        </w:div>
        <w:div w:id="1834449347">
          <w:marLeft w:val="640"/>
          <w:marRight w:val="0"/>
          <w:marTop w:val="0"/>
          <w:marBottom w:val="0"/>
          <w:divBdr>
            <w:top w:val="none" w:sz="0" w:space="0" w:color="auto"/>
            <w:left w:val="none" w:sz="0" w:space="0" w:color="auto"/>
            <w:bottom w:val="none" w:sz="0" w:space="0" w:color="auto"/>
            <w:right w:val="none" w:sz="0" w:space="0" w:color="auto"/>
          </w:divBdr>
        </w:div>
        <w:div w:id="1667629732">
          <w:marLeft w:val="640"/>
          <w:marRight w:val="0"/>
          <w:marTop w:val="0"/>
          <w:marBottom w:val="0"/>
          <w:divBdr>
            <w:top w:val="none" w:sz="0" w:space="0" w:color="auto"/>
            <w:left w:val="none" w:sz="0" w:space="0" w:color="auto"/>
            <w:bottom w:val="none" w:sz="0" w:space="0" w:color="auto"/>
            <w:right w:val="none" w:sz="0" w:space="0" w:color="auto"/>
          </w:divBdr>
        </w:div>
        <w:div w:id="1260017702">
          <w:marLeft w:val="640"/>
          <w:marRight w:val="0"/>
          <w:marTop w:val="0"/>
          <w:marBottom w:val="0"/>
          <w:divBdr>
            <w:top w:val="none" w:sz="0" w:space="0" w:color="auto"/>
            <w:left w:val="none" w:sz="0" w:space="0" w:color="auto"/>
            <w:bottom w:val="none" w:sz="0" w:space="0" w:color="auto"/>
            <w:right w:val="none" w:sz="0" w:space="0" w:color="auto"/>
          </w:divBdr>
        </w:div>
        <w:div w:id="1430158986">
          <w:marLeft w:val="640"/>
          <w:marRight w:val="0"/>
          <w:marTop w:val="0"/>
          <w:marBottom w:val="0"/>
          <w:divBdr>
            <w:top w:val="none" w:sz="0" w:space="0" w:color="auto"/>
            <w:left w:val="none" w:sz="0" w:space="0" w:color="auto"/>
            <w:bottom w:val="none" w:sz="0" w:space="0" w:color="auto"/>
            <w:right w:val="none" w:sz="0" w:space="0" w:color="auto"/>
          </w:divBdr>
        </w:div>
        <w:div w:id="283461823">
          <w:marLeft w:val="640"/>
          <w:marRight w:val="0"/>
          <w:marTop w:val="0"/>
          <w:marBottom w:val="0"/>
          <w:divBdr>
            <w:top w:val="none" w:sz="0" w:space="0" w:color="auto"/>
            <w:left w:val="none" w:sz="0" w:space="0" w:color="auto"/>
            <w:bottom w:val="none" w:sz="0" w:space="0" w:color="auto"/>
            <w:right w:val="none" w:sz="0" w:space="0" w:color="auto"/>
          </w:divBdr>
        </w:div>
        <w:div w:id="1853950152">
          <w:marLeft w:val="640"/>
          <w:marRight w:val="0"/>
          <w:marTop w:val="0"/>
          <w:marBottom w:val="0"/>
          <w:divBdr>
            <w:top w:val="none" w:sz="0" w:space="0" w:color="auto"/>
            <w:left w:val="none" w:sz="0" w:space="0" w:color="auto"/>
            <w:bottom w:val="none" w:sz="0" w:space="0" w:color="auto"/>
            <w:right w:val="none" w:sz="0" w:space="0" w:color="auto"/>
          </w:divBdr>
        </w:div>
      </w:divsChild>
    </w:div>
    <w:div w:id="1959869952">
      <w:bodyDiv w:val="1"/>
      <w:marLeft w:val="0"/>
      <w:marRight w:val="0"/>
      <w:marTop w:val="0"/>
      <w:marBottom w:val="0"/>
      <w:divBdr>
        <w:top w:val="none" w:sz="0" w:space="0" w:color="auto"/>
        <w:left w:val="none" w:sz="0" w:space="0" w:color="auto"/>
        <w:bottom w:val="none" w:sz="0" w:space="0" w:color="auto"/>
        <w:right w:val="none" w:sz="0" w:space="0" w:color="auto"/>
      </w:divBdr>
    </w:div>
    <w:div w:id="1994869615">
      <w:bodyDiv w:val="1"/>
      <w:marLeft w:val="0"/>
      <w:marRight w:val="0"/>
      <w:marTop w:val="0"/>
      <w:marBottom w:val="0"/>
      <w:divBdr>
        <w:top w:val="none" w:sz="0" w:space="0" w:color="auto"/>
        <w:left w:val="none" w:sz="0" w:space="0" w:color="auto"/>
        <w:bottom w:val="none" w:sz="0" w:space="0" w:color="auto"/>
        <w:right w:val="none" w:sz="0" w:space="0" w:color="auto"/>
      </w:divBdr>
    </w:div>
    <w:div w:id="2008093698">
      <w:bodyDiv w:val="1"/>
      <w:marLeft w:val="0"/>
      <w:marRight w:val="0"/>
      <w:marTop w:val="0"/>
      <w:marBottom w:val="0"/>
      <w:divBdr>
        <w:top w:val="none" w:sz="0" w:space="0" w:color="auto"/>
        <w:left w:val="none" w:sz="0" w:space="0" w:color="auto"/>
        <w:bottom w:val="none" w:sz="0" w:space="0" w:color="auto"/>
        <w:right w:val="none" w:sz="0" w:space="0" w:color="auto"/>
      </w:divBdr>
      <w:divsChild>
        <w:div w:id="1094281413">
          <w:marLeft w:val="640"/>
          <w:marRight w:val="0"/>
          <w:marTop w:val="0"/>
          <w:marBottom w:val="0"/>
          <w:divBdr>
            <w:top w:val="none" w:sz="0" w:space="0" w:color="auto"/>
            <w:left w:val="none" w:sz="0" w:space="0" w:color="auto"/>
            <w:bottom w:val="none" w:sz="0" w:space="0" w:color="auto"/>
            <w:right w:val="none" w:sz="0" w:space="0" w:color="auto"/>
          </w:divBdr>
        </w:div>
        <w:div w:id="2028434986">
          <w:marLeft w:val="640"/>
          <w:marRight w:val="0"/>
          <w:marTop w:val="0"/>
          <w:marBottom w:val="0"/>
          <w:divBdr>
            <w:top w:val="none" w:sz="0" w:space="0" w:color="auto"/>
            <w:left w:val="none" w:sz="0" w:space="0" w:color="auto"/>
            <w:bottom w:val="none" w:sz="0" w:space="0" w:color="auto"/>
            <w:right w:val="none" w:sz="0" w:space="0" w:color="auto"/>
          </w:divBdr>
        </w:div>
        <w:div w:id="1557814203">
          <w:marLeft w:val="640"/>
          <w:marRight w:val="0"/>
          <w:marTop w:val="0"/>
          <w:marBottom w:val="0"/>
          <w:divBdr>
            <w:top w:val="none" w:sz="0" w:space="0" w:color="auto"/>
            <w:left w:val="none" w:sz="0" w:space="0" w:color="auto"/>
            <w:bottom w:val="none" w:sz="0" w:space="0" w:color="auto"/>
            <w:right w:val="none" w:sz="0" w:space="0" w:color="auto"/>
          </w:divBdr>
        </w:div>
        <w:div w:id="1009789804">
          <w:marLeft w:val="640"/>
          <w:marRight w:val="0"/>
          <w:marTop w:val="0"/>
          <w:marBottom w:val="0"/>
          <w:divBdr>
            <w:top w:val="none" w:sz="0" w:space="0" w:color="auto"/>
            <w:left w:val="none" w:sz="0" w:space="0" w:color="auto"/>
            <w:bottom w:val="none" w:sz="0" w:space="0" w:color="auto"/>
            <w:right w:val="none" w:sz="0" w:space="0" w:color="auto"/>
          </w:divBdr>
        </w:div>
        <w:div w:id="1686977895">
          <w:marLeft w:val="640"/>
          <w:marRight w:val="0"/>
          <w:marTop w:val="0"/>
          <w:marBottom w:val="0"/>
          <w:divBdr>
            <w:top w:val="none" w:sz="0" w:space="0" w:color="auto"/>
            <w:left w:val="none" w:sz="0" w:space="0" w:color="auto"/>
            <w:bottom w:val="none" w:sz="0" w:space="0" w:color="auto"/>
            <w:right w:val="none" w:sz="0" w:space="0" w:color="auto"/>
          </w:divBdr>
        </w:div>
        <w:div w:id="1097628880">
          <w:marLeft w:val="640"/>
          <w:marRight w:val="0"/>
          <w:marTop w:val="0"/>
          <w:marBottom w:val="0"/>
          <w:divBdr>
            <w:top w:val="none" w:sz="0" w:space="0" w:color="auto"/>
            <w:left w:val="none" w:sz="0" w:space="0" w:color="auto"/>
            <w:bottom w:val="none" w:sz="0" w:space="0" w:color="auto"/>
            <w:right w:val="none" w:sz="0" w:space="0" w:color="auto"/>
          </w:divBdr>
        </w:div>
        <w:div w:id="1395009724">
          <w:marLeft w:val="640"/>
          <w:marRight w:val="0"/>
          <w:marTop w:val="0"/>
          <w:marBottom w:val="0"/>
          <w:divBdr>
            <w:top w:val="none" w:sz="0" w:space="0" w:color="auto"/>
            <w:left w:val="none" w:sz="0" w:space="0" w:color="auto"/>
            <w:bottom w:val="none" w:sz="0" w:space="0" w:color="auto"/>
            <w:right w:val="none" w:sz="0" w:space="0" w:color="auto"/>
          </w:divBdr>
        </w:div>
        <w:div w:id="1426072758">
          <w:marLeft w:val="640"/>
          <w:marRight w:val="0"/>
          <w:marTop w:val="0"/>
          <w:marBottom w:val="0"/>
          <w:divBdr>
            <w:top w:val="none" w:sz="0" w:space="0" w:color="auto"/>
            <w:left w:val="none" w:sz="0" w:space="0" w:color="auto"/>
            <w:bottom w:val="none" w:sz="0" w:space="0" w:color="auto"/>
            <w:right w:val="none" w:sz="0" w:space="0" w:color="auto"/>
          </w:divBdr>
        </w:div>
        <w:div w:id="1575312524">
          <w:marLeft w:val="640"/>
          <w:marRight w:val="0"/>
          <w:marTop w:val="0"/>
          <w:marBottom w:val="0"/>
          <w:divBdr>
            <w:top w:val="none" w:sz="0" w:space="0" w:color="auto"/>
            <w:left w:val="none" w:sz="0" w:space="0" w:color="auto"/>
            <w:bottom w:val="none" w:sz="0" w:space="0" w:color="auto"/>
            <w:right w:val="none" w:sz="0" w:space="0" w:color="auto"/>
          </w:divBdr>
        </w:div>
        <w:div w:id="160507487">
          <w:marLeft w:val="640"/>
          <w:marRight w:val="0"/>
          <w:marTop w:val="0"/>
          <w:marBottom w:val="0"/>
          <w:divBdr>
            <w:top w:val="none" w:sz="0" w:space="0" w:color="auto"/>
            <w:left w:val="none" w:sz="0" w:space="0" w:color="auto"/>
            <w:bottom w:val="none" w:sz="0" w:space="0" w:color="auto"/>
            <w:right w:val="none" w:sz="0" w:space="0" w:color="auto"/>
          </w:divBdr>
        </w:div>
        <w:div w:id="477767067">
          <w:marLeft w:val="640"/>
          <w:marRight w:val="0"/>
          <w:marTop w:val="0"/>
          <w:marBottom w:val="0"/>
          <w:divBdr>
            <w:top w:val="none" w:sz="0" w:space="0" w:color="auto"/>
            <w:left w:val="none" w:sz="0" w:space="0" w:color="auto"/>
            <w:bottom w:val="none" w:sz="0" w:space="0" w:color="auto"/>
            <w:right w:val="none" w:sz="0" w:space="0" w:color="auto"/>
          </w:divBdr>
        </w:div>
        <w:div w:id="956839586">
          <w:marLeft w:val="640"/>
          <w:marRight w:val="0"/>
          <w:marTop w:val="0"/>
          <w:marBottom w:val="0"/>
          <w:divBdr>
            <w:top w:val="none" w:sz="0" w:space="0" w:color="auto"/>
            <w:left w:val="none" w:sz="0" w:space="0" w:color="auto"/>
            <w:bottom w:val="none" w:sz="0" w:space="0" w:color="auto"/>
            <w:right w:val="none" w:sz="0" w:space="0" w:color="auto"/>
          </w:divBdr>
        </w:div>
        <w:div w:id="1829786651">
          <w:marLeft w:val="640"/>
          <w:marRight w:val="0"/>
          <w:marTop w:val="0"/>
          <w:marBottom w:val="0"/>
          <w:divBdr>
            <w:top w:val="none" w:sz="0" w:space="0" w:color="auto"/>
            <w:left w:val="none" w:sz="0" w:space="0" w:color="auto"/>
            <w:bottom w:val="none" w:sz="0" w:space="0" w:color="auto"/>
            <w:right w:val="none" w:sz="0" w:space="0" w:color="auto"/>
          </w:divBdr>
        </w:div>
        <w:div w:id="939685551">
          <w:marLeft w:val="640"/>
          <w:marRight w:val="0"/>
          <w:marTop w:val="0"/>
          <w:marBottom w:val="0"/>
          <w:divBdr>
            <w:top w:val="none" w:sz="0" w:space="0" w:color="auto"/>
            <w:left w:val="none" w:sz="0" w:space="0" w:color="auto"/>
            <w:bottom w:val="none" w:sz="0" w:space="0" w:color="auto"/>
            <w:right w:val="none" w:sz="0" w:space="0" w:color="auto"/>
          </w:divBdr>
        </w:div>
        <w:div w:id="812218122">
          <w:marLeft w:val="640"/>
          <w:marRight w:val="0"/>
          <w:marTop w:val="0"/>
          <w:marBottom w:val="0"/>
          <w:divBdr>
            <w:top w:val="none" w:sz="0" w:space="0" w:color="auto"/>
            <w:left w:val="none" w:sz="0" w:space="0" w:color="auto"/>
            <w:bottom w:val="none" w:sz="0" w:space="0" w:color="auto"/>
            <w:right w:val="none" w:sz="0" w:space="0" w:color="auto"/>
          </w:divBdr>
        </w:div>
        <w:div w:id="1662663509">
          <w:marLeft w:val="640"/>
          <w:marRight w:val="0"/>
          <w:marTop w:val="0"/>
          <w:marBottom w:val="0"/>
          <w:divBdr>
            <w:top w:val="none" w:sz="0" w:space="0" w:color="auto"/>
            <w:left w:val="none" w:sz="0" w:space="0" w:color="auto"/>
            <w:bottom w:val="none" w:sz="0" w:space="0" w:color="auto"/>
            <w:right w:val="none" w:sz="0" w:space="0" w:color="auto"/>
          </w:divBdr>
        </w:div>
        <w:div w:id="1281303264">
          <w:marLeft w:val="640"/>
          <w:marRight w:val="0"/>
          <w:marTop w:val="0"/>
          <w:marBottom w:val="0"/>
          <w:divBdr>
            <w:top w:val="none" w:sz="0" w:space="0" w:color="auto"/>
            <w:left w:val="none" w:sz="0" w:space="0" w:color="auto"/>
            <w:bottom w:val="none" w:sz="0" w:space="0" w:color="auto"/>
            <w:right w:val="none" w:sz="0" w:space="0" w:color="auto"/>
          </w:divBdr>
        </w:div>
        <w:div w:id="1803310309">
          <w:marLeft w:val="640"/>
          <w:marRight w:val="0"/>
          <w:marTop w:val="0"/>
          <w:marBottom w:val="0"/>
          <w:divBdr>
            <w:top w:val="none" w:sz="0" w:space="0" w:color="auto"/>
            <w:left w:val="none" w:sz="0" w:space="0" w:color="auto"/>
            <w:bottom w:val="none" w:sz="0" w:space="0" w:color="auto"/>
            <w:right w:val="none" w:sz="0" w:space="0" w:color="auto"/>
          </w:divBdr>
        </w:div>
        <w:div w:id="81416531">
          <w:marLeft w:val="640"/>
          <w:marRight w:val="0"/>
          <w:marTop w:val="0"/>
          <w:marBottom w:val="0"/>
          <w:divBdr>
            <w:top w:val="none" w:sz="0" w:space="0" w:color="auto"/>
            <w:left w:val="none" w:sz="0" w:space="0" w:color="auto"/>
            <w:bottom w:val="none" w:sz="0" w:space="0" w:color="auto"/>
            <w:right w:val="none" w:sz="0" w:space="0" w:color="auto"/>
          </w:divBdr>
        </w:div>
        <w:div w:id="1838569024">
          <w:marLeft w:val="640"/>
          <w:marRight w:val="0"/>
          <w:marTop w:val="0"/>
          <w:marBottom w:val="0"/>
          <w:divBdr>
            <w:top w:val="none" w:sz="0" w:space="0" w:color="auto"/>
            <w:left w:val="none" w:sz="0" w:space="0" w:color="auto"/>
            <w:bottom w:val="none" w:sz="0" w:space="0" w:color="auto"/>
            <w:right w:val="none" w:sz="0" w:space="0" w:color="auto"/>
          </w:divBdr>
        </w:div>
        <w:div w:id="2097508574">
          <w:marLeft w:val="640"/>
          <w:marRight w:val="0"/>
          <w:marTop w:val="0"/>
          <w:marBottom w:val="0"/>
          <w:divBdr>
            <w:top w:val="none" w:sz="0" w:space="0" w:color="auto"/>
            <w:left w:val="none" w:sz="0" w:space="0" w:color="auto"/>
            <w:bottom w:val="none" w:sz="0" w:space="0" w:color="auto"/>
            <w:right w:val="none" w:sz="0" w:space="0" w:color="auto"/>
          </w:divBdr>
        </w:div>
        <w:div w:id="744449553">
          <w:marLeft w:val="640"/>
          <w:marRight w:val="0"/>
          <w:marTop w:val="0"/>
          <w:marBottom w:val="0"/>
          <w:divBdr>
            <w:top w:val="none" w:sz="0" w:space="0" w:color="auto"/>
            <w:left w:val="none" w:sz="0" w:space="0" w:color="auto"/>
            <w:bottom w:val="none" w:sz="0" w:space="0" w:color="auto"/>
            <w:right w:val="none" w:sz="0" w:space="0" w:color="auto"/>
          </w:divBdr>
        </w:div>
        <w:div w:id="1198659677">
          <w:marLeft w:val="640"/>
          <w:marRight w:val="0"/>
          <w:marTop w:val="0"/>
          <w:marBottom w:val="0"/>
          <w:divBdr>
            <w:top w:val="none" w:sz="0" w:space="0" w:color="auto"/>
            <w:left w:val="none" w:sz="0" w:space="0" w:color="auto"/>
            <w:bottom w:val="none" w:sz="0" w:space="0" w:color="auto"/>
            <w:right w:val="none" w:sz="0" w:space="0" w:color="auto"/>
          </w:divBdr>
        </w:div>
        <w:div w:id="1054113337">
          <w:marLeft w:val="640"/>
          <w:marRight w:val="0"/>
          <w:marTop w:val="0"/>
          <w:marBottom w:val="0"/>
          <w:divBdr>
            <w:top w:val="none" w:sz="0" w:space="0" w:color="auto"/>
            <w:left w:val="none" w:sz="0" w:space="0" w:color="auto"/>
            <w:bottom w:val="none" w:sz="0" w:space="0" w:color="auto"/>
            <w:right w:val="none" w:sz="0" w:space="0" w:color="auto"/>
          </w:divBdr>
        </w:div>
        <w:div w:id="157381101">
          <w:marLeft w:val="640"/>
          <w:marRight w:val="0"/>
          <w:marTop w:val="0"/>
          <w:marBottom w:val="0"/>
          <w:divBdr>
            <w:top w:val="none" w:sz="0" w:space="0" w:color="auto"/>
            <w:left w:val="none" w:sz="0" w:space="0" w:color="auto"/>
            <w:bottom w:val="none" w:sz="0" w:space="0" w:color="auto"/>
            <w:right w:val="none" w:sz="0" w:space="0" w:color="auto"/>
          </w:divBdr>
        </w:div>
        <w:div w:id="822626729">
          <w:marLeft w:val="640"/>
          <w:marRight w:val="0"/>
          <w:marTop w:val="0"/>
          <w:marBottom w:val="0"/>
          <w:divBdr>
            <w:top w:val="none" w:sz="0" w:space="0" w:color="auto"/>
            <w:left w:val="none" w:sz="0" w:space="0" w:color="auto"/>
            <w:bottom w:val="none" w:sz="0" w:space="0" w:color="auto"/>
            <w:right w:val="none" w:sz="0" w:space="0" w:color="auto"/>
          </w:divBdr>
        </w:div>
        <w:div w:id="1707103263">
          <w:marLeft w:val="640"/>
          <w:marRight w:val="0"/>
          <w:marTop w:val="0"/>
          <w:marBottom w:val="0"/>
          <w:divBdr>
            <w:top w:val="none" w:sz="0" w:space="0" w:color="auto"/>
            <w:left w:val="none" w:sz="0" w:space="0" w:color="auto"/>
            <w:bottom w:val="none" w:sz="0" w:space="0" w:color="auto"/>
            <w:right w:val="none" w:sz="0" w:space="0" w:color="auto"/>
          </w:divBdr>
        </w:div>
        <w:div w:id="1206329561">
          <w:marLeft w:val="640"/>
          <w:marRight w:val="0"/>
          <w:marTop w:val="0"/>
          <w:marBottom w:val="0"/>
          <w:divBdr>
            <w:top w:val="none" w:sz="0" w:space="0" w:color="auto"/>
            <w:left w:val="none" w:sz="0" w:space="0" w:color="auto"/>
            <w:bottom w:val="none" w:sz="0" w:space="0" w:color="auto"/>
            <w:right w:val="none" w:sz="0" w:space="0" w:color="auto"/>
          </w:divBdr>
        </w:div>
        <w:div w:id="1071006431">
          <w:marLeft w:val="640"/>
          <w:marRight w:val="0"/>
          <w:marTop w:val="0"/>
          <w:marBottom w:val="0"/>
          <w:divBdr>
            <w:top w:val="none" w:sz="0" w:space="0" w:color="auto"/>
            <w:left w:val="none" w:sz="0" w:space="0" w:color="auto"/>
            <w:bottom w:val="none" w:sz="0" w:space="0" w:color="auto"/>
            <w:right w:val="none" w:sz="0" w:space="0" w:color="auto"/>
          </w:divBdr>
        </w:div>
        <w:div w:id="1924341508">
          <w:marLeft w:val="640"/>
          <w:marRight w:val="0"/>
          <w:marTop w:val="0"/>
          <w:marBottom w:val="0"/>
          <w:divBdr>
            <w:top w:val="none" w:sz="0" w:space="0" w:color="auto"/>
            <w:left w:val="none" w:sz="0" w:space="0" w:color="auto"/>
            <w:bottom w:val="none" w:sz="0" w:space="0" w:color="auto"/>
            <w:right w:val="none" w:sz="0" w:space="0" w:color="auto"/>
          </w:divBdr>
        </w:div>
        <w:div w:id="1635714979">
          <w:marLeft w:val="640"/>
          <w:marRight w:val="0"/>
          <w:marTop w:val="0"/>
          <w:marBottom w:val="0"/>
          <w:divBdr>
            <w:top w:val="none" w:sz="0" w:space="0" w:color="auto"/>
            <w:left w:val="none" w:sz="0" w:space="0" w:color="auto"/>
            <w:bottom w:val="none" w:sz="0" w:space="0" w:color="auto"/>
            <w:right w:val="none" w:sz="0" w:space="0" w:color="auto"/>
          </w:divBdr>
        </w:div>
        <w:div w:id="1888712636">
          <w:marLeft w:val="640"/>
          <w:marRight w:val="0"/>
          <w:marTop w:val="0"/>
          <w:marBottom w:val="0"/>
          <w:divBdr>
            <w:top w:val="none" w:sz="0" w:space="0" w:color="auto"/>
            <w:left w:val="none" w:sz="0" w:space="0" w:color="auto"/>
            <w:bottom w:val="none" w:sz="0" w:space="0" w:color="auto"/>
            <w:right w:val="none" w:sz="0" w:space="0" w:color="auto"/>
          </w:divBdr>
        </w:div>
        <w:div w:id="200213527">
          <w:marLeft w:val="640"/>
          <w:marRight w:val="0"/>
          <w:marTop w:val="0"/>
          <w:marBottom w:val="0"/>
          <w:divBdr>
            <w:top w:val="none" w:sz="0" w:space="0" w:color="auto"/>
            <w:left w:val="none" w:sz="0" w:space="0" w:color="auto"/>
            <w:bottom w:val="none" w:sz="0" w:space="0" w:color="auto"/>
            <w:right w:val="none" w:sz="0" w:space="0" w:color="auto"/>
          </w:divBdr>
        </w:div>
        <w:div w:id="1776053406">
          <w:marLeft w:val="640"/>
          <w:marRight w:val="0"/>
          <w:marTop w:val="0"/>
          <w:marBottom w:val="0"/>
          <w:divBdr>
            <w:top w:val="none" w:sz="0" w:space="0" w:color="auto"/>
            <w:left w:val="none" w:sz="0" w:space="0" w:color="auto"/>
            <w:bottom w:val="none" w:sz="0" w:space="0" w:color="auto"/>
            <w:right w:val="none" w:sz="0" w:space="0" w:color="auto"/>
          </w:divBdr>
        </w:div>
        <w:div w:id="183446989">
          <w:marLeft w:val="640"/>
          <w:marRight w:val="0"/>
          <w:marTop w:val="0"/>
          <w:marBottom w:val="0"/>
          <w:divBdr>
            <w:top w:val="none" w:sz="0" w:space="0" w:color="auto"/>
            <w:left w:val="none" w:sz="0" w:space="0" w:color="auto"/>
            <w:bottom w:val="none" w:sz="0" w:space="0" w:color="auto"/>
            <w:right w:val="none" w:sz="0" w:space="0" w:color="auto"/>
          </w:divBdr>
        </w:div>
        <w:div w:id="360399196">
          <w:marLeft w:val="640"/>
          <w:marRight w:val="0"/>
          <w:marTop w:val="0"/>
          <w:marBottom w:val="0"/>
          <w:divBdr>
            <w:top w:val="none" w:sz="0" w:space="0" w:color="auto"/>
            <w:left w:val="none" w:sz="0" w:space="0" w:color="auto"/>
            <w:bottom w:val="none" w:sz="0" w:space="0" w:color="auto"/>
            <w:right w:val="none" w:sz="0" w:space="0" w:color="auto"/>
          </w:divBdr>
        </w:div>
        <w:div w:id="260451566">
          <w:marLeft w:val="640"/>
          <w:marRight w:val="0"/>
          <w:marTop w:val="0"/>
          <w:marBottom w:val="0"/>
          <w:divBdr>
            <w:top w:val="none" w:sz="0" w:space="0" w:color="auto"/>
            <w:left w:val="none" w:sz="0" w:space="0" w:color="auto"/>
            <w:bottom w:val="none" w:sz="0" w:space="0" w:color="auto"/>
            <w:right w:val="none" w:sz="0" w:space="0" w:color="auto"/>
          </w:divBdr>
        </w:div>
        <w:div w:id="857039381">
          <w:marLeft w:val="640"/>
          <w:marRight w:val="0"/>
          <w:marTop w:val="0"/>
          <w:marBottom w:val="0"/>
          <w:divBdr>
            <w:top w:val="none" w:sz="0" w:space="0" w:color="auto"/>
            <w:left w:val="none" w:sz="0" w:space="0" w:color="auto"/>
            <w:bottom w:val="none" w:sz="0" w:space="0" w:color="auto"/>
            <w:right w:val="none" w:sz="0" w:space="0" w:color="auto"/>
          </w:divBdr>
        </w:div>
        <w:div w:id="1441954898">
          <w:marLeft w:val="640"/>
          <w:marRight w:val="0"/>
          <w:marTop w:val="0"/>
          <w:marBottom w:val="0"/>
          <w:divBdr>
            <w:top w:val="none" w:sz="0" w:space="0" w:color="auto"/>
            <w:left w:val="none" w:sz="0" w:space="0" w:color="auto"/>
            <w:bottom w:val="none" w:sz="0" w:space="0" w:color="auto"/>
            <w:right w:val="none" w:sz="0" w:space="0" w:color="auto"/>
          </w:divBdr>
        </w:div>
      </w:divsChild>
    </w:div>
    <w:div w:id="2035374077">
      <w:bodyDiv w:val="1"/>
      <w:marLeft w:val="0"/>
      <w:marRight w:val="0"/>
      <w:marTop w:val="0"/>
      <w:marBottom w:val="0"/>
      <w:divBdr>
        <w:top w:val="none" w:sz="0" w:space="0" w:color="auto"/>
        <w:left w:val="none" w:sz="0" w:space="0" w:color="auto"/>
        <w:bottom w:val="none" w:sz="0" w:space="0" w:color="auto"/>
        <w:right w:val="none" w:sz="0" w:space="0" w:color="auto"/>
      </w:divBdr>
      <w:divsChild>
        <w:div w:id="1603218413">
          <w:marLeft w:val="640"/>
          <w:marRight w:val="0"/>
          <w:marTop w:val="0"/>
          <w:marBottom w:val="0"/>
          <w:divBdr>
            <w:top w:val="none" w:sz="0" w:space="0" w:color="auto"/>
            <w:left w:val="none" w:sz="0" w:space="0" w:color="auto"/>
            <w:bottom w:val="none" w:sz="0" w:space="0" w:color="auto"/>
            <w:right w:val="none" w:sz="0" w:space="0" w:color="auto"/>
          </w:divBdr>
        </w:div>
        <w:div w:id="909972290">
          <w:marLeft w:val="640"/>
          <w:marRight w:val="0"/>
          <w:marTop w:val="0"/>
          <w:marBottom w:val="0"/>
          <w:divBdr>
            <w:top w:val="none" w:sz="0" w:space="0" w:color="auto"/>
            <w:left w:val="none" w:sz="0" w:space="0" w:color="auto"/>
            <w:bottom w:val="none" w:sz="0" w:space="0" w:color="auto"/>
            <w:right w:val="none" w:sz="0" w:space="0" w:color="auto"/>
          </w:divBdr>
        </w:div>
        <w:div w:id="1677421563">
          <w:marLeft w:val="640"/>
          <w:marRight w:val="0"/>
          <w:marTop w:val="0"/>
          <w:marBottom w:val="0"/>
          <w:divBdr>
            <w:top w:val="none" w:sz="0" w:space="0" w:color="auto"/>
            <w:left w:val="none" w:sz="0" w:space="0" w:color="auto"/>
            <w:bottom w:val="none" w:sz="0" w:space="0" w:color="auto"/>
            <w:right w:val="none" w:sz="0" w:space="0" w:color="auto"/>
          </w:divBdr>
        </w:div>
        <w:div w:id="825052281">
          <w:marLeft w:val="640"/>
          <w:marRight w:val="0"/>
          <w:marTop w:val="0"/>
          <w:marBottom w:val="0"/>
          <w:divBdr>
            <w:top w:val="none" w:sz="0" w:space="0" w:color="auto"/>
            <w:left w:val="none" w:sz="0" w:space="0" w:color="auto"/>
            <w:bottom w:val="none" w:sz="0" w:space="0" w:color="auto"/>
            <w:right w:val="none" w:sz="0" w:space="0" w:color="auto"/>
          </w:divBdr>
        </w:div>
        <w:div w:id="1294169129">
          <w:marLeft w:val="640"/>
          <w:marRight w:val="0"/>
          <w:marTop w:val="0"/>
          <w:marBottom w:val="0"/>
          <w:divBdr>
            <w:top w:val="none" w:sz="0" w:space="0" w:color="auto"/>
            <w:left w:val="none" w:sz="0" w:space="0" w:color="auto"/>
            <w:bottom w:val="none" w:sz="0" w:space="0" w:color="auto"/>
            <w:right w:val="none" w:sz="0" w:space="0" w:color="auto"/>
          </w:divBdr>
        </w:div>
        <w:div w:id="1699358404">
          <w:marLeft w:val="640"/>
          <w:marRight w:val="0"/>
          <w:marTop w:val="0"/>
          <w:marBottom w:val="0"/>
          <w:divBdr>
            <w:top w:val="none" w:sz="0" w:space="0" w:color="auto"/>
            <w:left w:val="none" w:sz="0" w:space="0" w:color="auto"/>
            <w:bottom w:val="none" w:sz="0" w:space="0" w:color="auto"/>
            <w:right w:val="none" w:sz="0" w:space="0" w:color="auto"/>
          </w:divBdr>
        </w:div>
        <w:div w:id="1336804004">
          <w:marLeft w:val="640"/>
          <w:marRight w:val="0"/>
          <w:marTop w:val="0"/>
          <w:marBottom w:val="0"/>
          <w:divBdr>
            <w:top w:val="none" w:sz="0" w:space="0" w:color="auto"/>
            <w:left w:val="none" w:sz="0" w:space="0" w:color="auto"/>
            <w:bottom w:val="none" w:sz="0" w:space="0" w:color="auto"/>
            <w:right w:val="none" w:sz="0" w:space="0" w:color="auto"/>
          </w:divBdr>
        </w:div>
        <w:div w:id="1188444080">
          <w:marLeft w:val="640"/>
          <w:marRight w:val="0"/>
          <w:marTop w:val="0"/>
          <w:marBottom w:val="0"/>
          <w:divBdr>
            <w:top w:val="none" w:sz="0" w:space="0" w:color="auto"/>
            <w:left w:val="none" w:sz="0" w:space="0" w:color="auto"/>
            <w:bottom w:val="none" w:sz="0" w:space="0" w:color="auto"/>
            <w:right w:val="none" w:sz="0" w:space="0" w:color="auto"/>
          </w:divBdr>
        </w:div>
        <w:div w:id="1833636883">
          <w:marLeft w:val="640"/>
          <w:marRight w:val="0"/>
          <w:marTop w:val="0"/>
          <w:marBottom w:val="0"/>
          <w:divBdr>
            <w:top w:val="none" w:sz="0" w:space="0" w:color="auto"/>
            <w:left w:val="none" w:sz="0" w:space="0" w:color="auto"/>
            <w:bottom w:val="none" w:sz="0" w:space="0" w:color="auto"/>
            <w:right w:val="none" w:sz="0" w:space="0" w:color="auto"/>
          </w:divBdr>
        </w:div>
        <w:div w:id="529269036">
          <w:marLeft w:val="640"/>
          <w:marRight w:val="0"/>
          <w:marTop w:val="0"/>
          <w:marBottom w:val="0"/>
          <w:divBdr>
            <w:top w:val="none" w:sz="0" w:space="0" w:color="auto"/>
            <w:left w:val="none" w:sz="0" w:space="0" w:color="auto"/>
            <w:bottom w:val="none" w:sz="0" w:space="0" w:color="auto"/>
            <w:right w:val="none" w:sz="0" w:space="0" w:color="auto"/>
          </w:divBdr>
        </w:div>
        <w:div w:id="153303596">
          <w:marLeft w:val="640"/>
          <w:marRight w:val="0"/>
          <w:marTop w:val="0"/>
          <w:marBottom w:val="0"/>
          <w:divBdr>
            <w:top w:val="none" w:sz="0" w:space="0" w:color="auto"/>
            <w:left w:val="none" w:sz="0" w:space="0" w:color="auto"/>
            <w:bottom w:val="none" w:sz="0" w:space="0" w:color="auto"/>
            <w:right w:val="none" w:sz="0" w:space="0" w:color="auto"/>
          </w:divBdr>
        </w:div>
        <w:div w:id="1311056993">
          <w:marLeft w:val="640"/>
          <w:marRight w:val="0"/>
          <w:marTop w:val="0"/>
          <w:marBottom w:val="0"/>
          <w:divBdr>
            <w:top w:val="none" w:sz="0" w:space="0" w:color="auto"/>
            <w:left w:val="none" w:sz="0" w:space="0" w:color="auto"/>
            <w:bottom w:val="none" w:sz="0" w:space="0" w:color="auto"/>
            <w:right w:val="none" w:sz="0" w:space="0" w:color="auto"/>
          </w:divBdr>
        </w:div>
        <w:div w:id="693308891">
          <w:marLeft w:val="640"/>
          <w:marRight w:val="0"/>
          <w:marTop w:val="0"/>
          <w:marBottom w:val="0"/>
          <w:divBdr>
            <w:top w:val="none" w:sz="0" w:space="0" w:color="auto"/>
            <w:left w:val="none" w:sz="0" w:space="0" w:color="auto"/>
            <w:bottom w:val="none" w:sz="0" w:space="0" w:color="auto"/>
            <w:right w:val="none" w:sz="0" w:space="0" w:color="auto"/>
          </w:divBdr>
        </w:div>
        <w:div w:id="191378704">
          <w:marLeft w:val="640"/>
          <w:marRight w:val="0"/>
          <w:marTop w:val="0"/>
          <w:marBottom w:val="0"/>
          <w:divBdr>
            <w:top w:val="none" w:sz="0" w:space="0" w:color="auto"/>
            <w:left w:val="none" w:sz="0" w:space="0" w:color="auto"/>
            <w:bottom w:val="none" w:sz="0" w:space="0" w:color="auto"/>
            <w:right w:val="none" w:sz="0" w:space="0" w:color="auto"/>
          </w:divBdr>
        </w:div>
        <w:div w:id="1011104150">
          <w:marLeft w:val="640"/>
          <w:marRight w:val="0"/>
          <w:marTop w:val="0"/>
          <w:marBottom w:val="0"/>
          <w:divBdr>
            <w:top w:val="none" w:sz="0" w:space="0" w:color="auto"/>
            <w:left w:val="none" w:sz="0" w:space="0" w:color="auto"/>
            <w:bottom w:val="none" w:sz="0" w:space="0" w:color="auto"/>
            <w:right w:val="none" w:sz="0" w:space="0" w:color="auto"/>
          </w:divBdr>
        </w:div>
        <w:div w:id="1052388776">
          <w:marLeft w:val="640"/>
          <w:marRight w:val="0"/>
          <w:marTop w:val="0"/>
          <w:marBottom w:val="0"/>
          <w:divBdr>
            <w:top w:val="none" w:sz="0" w:space="0" w:color="auto"/>
            <w:left w:val="none" w:sz="0" w:space="0" w:color="auto"/>
            <w:bottom w:val="none" w:sz="0" w:space="0" w:color="auto"/>
            <w:right w:val="none" w:sz="0" w:space="0" w:color="auto"/>
          </w:divBdr>
        </w:div>
        <w:div w:id="376470843">
          <w:marLeft w:val="640"/>
          <w:marRight w:val="0"/>
          <w:marTop w:val="0"/>
          <w:marBottom w:val="0"/>
          <w:divBdr>
            <w:top w:val="none" w:sz="0" w:space="0" w:color="auto"/>
            <w:left w:val="none" w:sz="0" w:space="0" w:color="auto"/>
            <w:bottom w:val="none" w:sz="0" w:space="0" w:color="auto"/>
            <w:right w:val="none" w:sz="0" w:space="0" w:color="auto"/>
          </w:divBdr>
        </w:div>
        <w:div w:id="1832870810">
          <w:marLeft w:val="640"/>
          <w:marRight w:val="0"/>
          <w:marTop w:val="0"/>
          <w:marBottom w:val="0"/>
          <w:divBdr>
            <w:top w:val="none" w:sz="0" w:space="0" w:color="auto"/>
            <w:left w:val="none" w:sz="0" w:space="0" w:color="auto"/>
            <w:bottom w:val="none" w:sz="0" w:space="0" w:color="auto"/>
            <w:right w:val="none" w:sz="0" w:space="0" w:color="auto"/>
          </w:divBdr>
        </w:div>
        <w:div w:id="761726100">
          <w:marLeft w:val="640"/>
          <w:marRight w:val="0"/>
          <w:marTop w:val="0"/>
          <w:marBottom w:val="0"/>
          <w:divBdr>
            <w:top w:val="none" w:sz="0" w:space="0" w:color="auto"/>
            <w:left w:val="none" w:sz="0" w:space="0" w:color="auto"/>
            <w:bottom w:val="none" w:sz="0" w:space="0" w:color="auto"/>
            <w:right w:val="none" w:sz="0" w:space="0" w:color="auto"/>
          </w:divBdr>
        </w:div>
        <w:div w:id="464394195">
          <w:marLeft w:val="640"/>
          <w:marRight w:val="0"/>
          <w:marTop w:val="0"/>
          <w:marBottom w:val="0"/>
          <w:divBdr>
            <w:top w:val="none" w:sz="0" w:space="0" w:color="auto"/>
            <w:left w:val="none" w:sz="0" w:space="0" w:color="auto"/>
            <w:bottom w:val="none" w:sz="0" w:space="0" w:color="auto"/>
            <w:right w:val="none" w:sz="0" w:space="0" w:color="auto"/>
          </w:divBdr>
        </w:div>
      </w:divsChild>
    </w:div>
    <w:div w:id="2038463924">
      <w:bodyDiv w:val="1"/>
      <w:marLeft w:val="0"/>
      <w:marRight w:val="0"/>
      <w:marTop w:val="0"/>
      <w:marBottom w:val="0"/>
      <w:divBdr>
        <w:top w:val="none" w:sz="0" w:space="0" w:color="auto"/>
        <w:left w:val="none" w:sz="0" w:space="0" w:color="auto"/>
        <w:bottom w:val="none" w:sz="0" w:space="0" w:color="auto"/>
        <w:right w:val="none" w:sz="0" w:space="0" w:color="auto"/>
      </w:divBdr>
      <w:divsChild>
        <w:div w:id="171914253">
          <w:marLeft w:val="640"/>
          <w:marRight w:val="0"/>
          <w:marTop w:val="0"/>
          <w:marBottom w:val="0"/>
          <w:divBdr>
            <w:top w:val="none" w:sz="0" w:space="0" w:color="auto"/>
            <w:left w:val="none" w:sz="0" w:space="0" w:color="auto"/>
            <w:bottom w:val="none" w:sz="0" w:space="0" w:color="auto"/>
            <w:right w:val="none" w:sz="0" w:space="0" w:color="auto"/>
          </w:divBdr>
        </w:div>
        <w:div w:id="1969778894">
          <w:marLeft w:val="640"/>
          <w:marRight w:val="0"/>
          <w:marTop w:val="0"/>
          <w:marBottom w:val="0"/>
          <w:divBdr>
            <w:top w:val="none" w:sz="0" w:space="0" w:color="auto"/>
            <w:left w:val="none" w:sz="0" w:space="0" w:color="auto"/>
            <w:bottom w:val="none" w:sz="0" w:space="0" w:color="auto"/>
            <w:right w:val="none" w:sz="0" w:space="0" w:color="auto"/>
          </w:divBdr>
        </w:div>
        <w:div w:id="769663916">
          <w:marLeft w:val="640"/>
          <w:marRight w:val="0"/>
          <w:marTop w:val="0"/>
          <w:marBottom w:val="0"/>
          <w:divBdr>
            <w:top w:val="none" w:sz="0" w:space="0" w:color="auto"/>
            <w:left w:val="none" w:sz="0" w:space="0" w:color="auto"/>
            <w:bottom w:val="none" w:sz="0" w:space="0" w:color="auto"/>
            <w:right w:val="none" w:sz="0" w:space="0" w:color="auto"/>
          </w:divBdr>
        </w:div>
        <w:div w:id="418794426">
          <w:marLeft w:val="640"/>
          <w:marRight w:val="0"/>
          <w:marTop w:val="0"/>
          <w:marBottom w:val="0"/>
          <w:divBdr>
            <w:top w:val="none" w:sz="0" w:space="0" w:color="auto"/>
            <w:left w:val="none" w:sz="0" w:space="0" w:color="auto"/>
            <w:bottom w:val="none" w:sz="0" w:space="0" w:color="auto"/>
            <w:right w:val="none" w:sz="0" w:space="0" w:color="auto"/>
          </w:divBdr>
        </w:div>
        <w:div w:id="1208488941">
          <w:marLeft w:val="640"/>
          <w:marRight w:val="0"/>
          <w:marTop w:val="0"/>
          <w:marBottom w:val="0"/>
          <w:divBdr>
            <w:top w:val="none" w:sz="0" w:space="0" w:color="auto"/>
            <w:left w:val="none" w:sz="0" w:space="0" w:color="auto"/>
            <w:bottom w:val="none" w:sz="0" w:space="0" w:color="auto"/>
            <w:right w:val="none" w:sz="0" w:space="0" w:color="auto"/>
          </w:divBdr>
        </w:div>
        <w:div w:id="66348102">
          <w:marLeft w:val="640"/>
          <w:marRight w:val="0"/>
          <w:marTop w:val="0"/>
          <w:marBottom w:val="0"/>
          <w:divBdr>
            <w:top w:val="none" w:sz="0" w:space="0" w:color="auto"/>
            <w:left w:val="none" w:sz="0" w:space="0" w:color="auto"/>
            <w:bottom w:val="none" w:sz="0" w:space="0" w:color="auto"/>
            <w:right w:val="none" w:sz="0" w:space="0" w:color="auto"/>
          </w:divBdr>
        </w:div>
        <w:div w:id="146364291">
          <w:marLeft w:val="640"/>
          <w:marRight w:val="0"/>
          <w:marTop w:val="0"/>
          <w:marBottom w:val="0"/>
          <w:divBdr>
            <w:top w:val="none" w:sz="0" w:space="0" w:color="auto"/>
            <w:left w:val="none" w:sz="0" w:space="0" w:color="auto"/>
            <w:bottom w:val="none" w:sz="0" w:space="0" w:color="auto"/>
            <w:right w:val="none" w:sz="0" w:space="0" w:color="auto"/>
          </w:divBdr>
        </w:div>
        <w:div w:id="1351642095">
          <w:marLeft w:val="640"/>
          <w:marRight w:val="0"/>
          <w:marTop w:val="0"/>
          <w:marBottom w:val="0"/>
          <w:divBdr>
            <w:top w:val="none" w:sz="0" w:space="0" w:color="auto"/>
            <w:left w:val="none" w:sz="0" w:space="0" w:color="auto"/>
            <w:bottom w:val="none" w:sz="0" w:space="0" w:color="auto"/>
            <w:right w:val="none" w:sz="0" w:space="0" w:color="auto"/>
          </w:divBdr>
        </w:div>
        <w:div w:id="1408109844">
          <w:marLeft w:val="640"/>
          <w:marRight w:val="0"/>
          <w:marTop w:val="0"/>
          <w:marBottom w:val="0"/>
          <w:divBdr>
            <w:top w:val="none" w:sz="0" w:space="0" w:color="auto"/>
            <w:left w:val="none" w:sz="0" w:space="0" w:color="auto"/>
            <w:bottom w:val="none" w:sz="0" w:space="0" w:color="auto"/>
            <w:right w:val="none" w:sz="0" w:space="0" w:color="auto"/>
          </w:divBdr>
        </w:div>
        <w:div w:id="860817727">
          <w:marLeft w:val="640"/>
          <w:marRight w:val="0"/>
          <w:marTop w:val="0"/>
          <w:marBottom w:val="0"/>
          <w:divBdr>
            <w:top w:val="none" w:sz="0" w:space="0" w:color="auto"/>
            <w:left w:val="none" w:sz="0" w:space="0" w:color="auto"/>
            <w:bottom w:val="none" w:sz="0" w:space="0" w:color="auto"/>
            <w:right w:val="none" w:sz="0" w:space="0" w:color="auto"/>
          </w:divBdr>
        </w:div>
        <w:div w:id="908268096">
          <w:marLeft w:val="640"/>
          <w:marRight w:val="0"/>
          <w:marTop w:val="0"/>
          <w:marBottom w:val="0"/>
          <w:divBdr>
            <w:top w:val="none" w:sz="0" w:space="0" w:color="auto"/>
            <w:left w:val="none" w:sz="0" w:space="0" w:color="auto"/>
            <w:bottom w:val="none" w:sz="0" w:space="0" w:color="auto"/>
            <w:right w:val="none" w:sz="0" w:space="0" w:color="auto"/>
          </w:divBdr>
        </w:div>
        <w:div w:id="915211613">
          <w:marLeft w:val="640"/>
          <w:marRight w:val="0"/>
          <w:marTop w:val="0"/>
          <w:marBottom w:val="0"/>
          <w:divBdr>
            <w:top w:val="none" w:sz="0" w:space="0" w:color="auto"/>
            <w:left w:val="none" w:sz="0" w:space="0" w:color="auto"/>
            <w:bottom w:val="none" w:sz="0" w:space="0" w:color="auto"/>
            <w:right w:val="none" w:sz="0" w:space="0" w:color="auto"/>
          </w:divBdr>
        </w:div>
        <w:div w:id="1195968949">
          <w:marLeft w:val="640"/>
          <w:marRight w:val="0"/>
          <w:marTop w:val="0"/>
          <w:marBottom w:val="0"/>
          <w:divBdr>
            <w:top w:val="none" w:sz="0" w:space="0" w:color="auto"/>
            <w:left w:val="none" w:sz="0" w:space="0" w:color="auto"/>
            <w:bottom w:val="none" w:sz="0" w:space="0" w:color="auto"/>
            <w:right w:val="none" w:sz="0" w:space="0" w:color="auto"/>
          </w:divBdr>
        </w:div>
        <w:div w:id="1918008688">
          <w:marLeft w:val="640"/>
          <w:marRight w:val="0"/>
          <w:marTop w:val="0"/>
          <w:marBottom w:val="0"/>
          <w:divBdr>
            <w:top w:val="none" w:sz="0" w:space="0" w:color="auto"/>
            <w:left w:val="none" w:sz="0" w:space="0" w:color="auto"/>
            <w:bottom w:val="none" w:sz="0" w:space="0" w:color="auto"/>
            <w:right w:val="none" w:sz="0" w:space="0" w:color="auto"/>
          </w:divBdr>
        </w:div>
        <w:div w:id="1465779515">
          <w:marLeft w:val="640"/>
          <w:marRight w:val="0"/>
          <w:marTop w:val="0"/>
          <w:marBottom w:val="0"/>
          <w:divBdr>
            <w:top w:val="none" w:sz="0" w:space="0" w:color="auto"/>
            <w:left w:val="none" w:sz="0" w:space="0" w:color="auto"/>
            <w:bottom w:val="none" w:sz="0" w:space="0" w:color="auto"/>
            <w:right w:val="none" w:sz="0" w:space="0" w:color="auto"/>
          </w:divBdr>
        </w:div>
        <w:div w:id="1044675237">
          <w:marLeft w:val="640"/>
          <w:marRight w:val="0"/>
          <w:marTop w:val="0"/>
          <w:marBottom w:val="0"/>
          <w:divBdr>
            <w:top w:val="none" w:sz="0" w:space="0" w:color="auto"/>
            <w:left w:val="none" w:sz="0" w:space="0" w:color="auto"/>
            <w:bottom w:val="none" w:sz="0" w:space="0" w:color="auto"/>
            <w:right w:val="none" w:sz="0" w:space="0" w:color="auto"/>
          </w:divBdr>
        </w:div>
        <w:div w:id="704259888">
          <w:marLeft w:val="640"/>
          <w:marRight w:val="0"/>
          <w:marTop w:val="0"/>
          <w:marBottom w:val="0"/>
          <w:divBdr>
            <w:top w:val="none" w:sz="0" w:space="0" w:color="auto"/>
            <w:left w:val="none" w:sz="0" w:space="0" w:color="auto"/>
            <w:bottom w:val="none" w:sz="0" w:space="0" w:color="auto"/>
            <w:right w:val="none" w:sz="0" w:space="0" w:color="auto"/>
          </w:divBdr>
        </w:div>
        <w:div w:id="1943024065">
          <w:marLeft w:val="640"/>
          <w:marRight w:val="0"/>
          <w:marTop w:val="0"/>
          <w:marBottom w:val="0"/>
          <w:divBdr>
            <w:top w:val="none" w:sz="0" w:space="0" w:color="auto"/>
            <w:left w:val="none" w:sz="0" w:space="0" w:color="auto"/>
            <w:bottom w:val="none" w:sz="0" w:space="0" w:color="auto"/>
            <w:right w:val="none" w:sz="0" w:space="0" w:color="auto"/>
          </w:divBdr>
        </w:div>
        <w:div w:id="1266228337">
          <w:marLeft w:val="640"/>
          <w:marRight w:val="0"/>
          <w:marTop w:val="0"/>
          <w:marBottom w:val="0"/>
          <w:divBdr>
            <w:top w:val="none" w:sz="0" w:space="0" w:color="auto"/>
            <w:left w:val="none" w:sz="0" w:space="0" w:color="auto"/>
            <w:bottom w:val="none" w:sz="0" w:space="0" w:color="auto"/>
            <w:right w:val="none" w:sz="0" w:space="0" w:color="auto"/>
          </w:divBdr>
        </w:div>
        <w:div w:id="742413402">
          <w:marLeft w:val="640"/>
          <w:marRight w:val="0"/>
          <w:marTop w:val="0"/>
          <w:marBottom w:val="0"/>
          <w:divBdr>
            <w:top w:val="none" w:sz="0" w:space="0" w:color="auto"/>
            <w:left w:val="none" w:sz="0" w:space="0" w:color="auto"/>
            <w:bottom w:val="none" w:sz="0" w:space="0" w:color="auto"/>
            <w:right w:val="none" w:sz="0" w:space="0" w:color="auto"/>
          </w:divBdr>
        </w:div>
        <w:div w:id="376125260">
          <w:marLeft w:val="640"/>
          <w:marRight w:val="0"/>
          <w:marTop w:val="0"/>
          <w:marBottom w:val="0"/>
          <w:divBdr>
            <w:top w:val="none" w:sz="0" w:space="0" w:color="auto"/>
            <w:left w:val="none" w:sz="0" w:space="0" w:color="auto"/>
            <w:bottom w:val="none" w:sz="0" w:space="0" w:color="auto"/>
            <w:right w:val="none" w:sz="0" w:space="0" w:color="auto"/>
          </w:divBdr>
        </w:div>
        <w:div w:id="1821531079">
          <w:marLeft w:val="640"/>
          <w:marRight w:val="0"/>
          <w:marTop w:val="0"/>
          <w:marBottom w:val="0"/>
          <w:divBdr>
            <w:top w:val="none" w:sz="0" w:space="0" w:color="auto"/>
            <w:left w:val="none" w:sz="0" w:space="0" w:color="auto"/>
            <w:bottom w:val="none" w:sz="0" w:space="0" w:color="auto"/>
            <w:right w:val="none" w:sz="0" w:space="0" w:color="auto"/>
          </w:divBdr>
        </w:div>
        <w:div w:id="143010510">
          <w:marLeft w:val="640"/>
          <w:marRight w:val="0"/>
          <w:marTop w:val="0"/>
          <w:marBottom w:val="0"/>
          <w:divBdr>
            <w:top w:val="none" w:sz="0" w:space="0" w:color="auto"/>
            <w:left w:val="none" w:sz="0" w:space="0" w:color="auto"/>
            <w:bottom w:val="none" w:sz="0" w:space="0" w:color="auto"/>
            <w:right w:val="none" w:sz="0" w:space="0" w:color="auto"/>
          </w:divBdr>
        </w:div>
        <w:div w:id="1069886221">
          <w:marLeft w:val="640"/>
          <w:marRight w:val="0"/>
          <w:marTop w:val="0"/>
          <w:marBottom w:val="0"/>
          <w:divBdr>
            <w:top w:val="none" w:sz="0" w:space="0" w:color="auto"/>
            <w:left w:val="none" w:sz="0" w:space="0" w:color="auto"/>
            <w:bottom w:val="none" w:sz="0" w:space="0" w:color="auto"/>
            <w:right w:val="none" w:sz="0" w:space="0" w:color="auto"/>
          </w:divBdr>
        </w:div>
        <w:div w:id="718556744">
          <w:marLeft w:val="640"/>
          <w:marRight w:val="0"/>
          <w:marTop w:val="0"/>
          <w:marBottom w:val="0"/>
          <w:divBdr>
            <w:top w:val="none" w:sz="0" w:space="0" w:color="auto"/>
            <w:left w:val="none" w:sz="0" w:space="0" w:color="auto"/>
            <w:bottom w:val="none" w:sz="0" w:space="0" w:color="auto"/>
            <w:right w:val="none" w:sz="0" w:space="0" w:color="auto"/>
          </w:divBdr>
        </w:div>
        <w:div w:id="780491984">
          <w:marLeft w:val="640"/>
          <w:marRight w:val="0"/>
          <w:marTop w:val="0"/>
          <w:marBottom w:val="0"/>
          <w:divBdr>
            <w:top w:val="none" w:sz="0" w:space="0" w:color="auto"/>
            <w:left w:val="none" w:sz="0" w:space="0" w:color="auto"/>
            <w:bottom w:val="none" w:sz="0" w:space="0" w:color="auto"/>
            <w:right w:val="none" w:sz="0" w:space="0" w:color="auto"/>
          </w:divBdr>
        </w:div>
        <w:div w:id="1216504504">
          <w:marLeft w:val="640"/>
          <w:marRight w:val="0"/>
          <w:marTop w:val="0"/>
          <w:marBottom w:val="0"/>
          <w:divBdr>
            <w:top w:val="none" w:sz="0" w:space="0" w:color="auto"/>
            <w:left w:val="none" w:sz="0" w:space="0" w:color="auto"/>
            <w:bottom w:val="none" w:sz="0" w:space="0" w:color="auto"/>
            <w:right w:val="none" w:sz="0" w:space="0" w:color="auto"/>
          </w:divBdr>
        </w:div>
        <w:div w:id="1701392992">
          <w:marLeft w:val="640"/>
          <w:marRight w:val="0"/>
          <w:marTop w:val="0"/>
          <w:marBottom w:val="0"/>
          <w:divBdr>
            <w:top w:val="none" w:sz="0" w:space="0" w:color="auto"/>
            <w:left w:val="none" w:sz="0" w:space="0" w:color="auto"/>
            <w:bottom w:val="none" w:sz="0" w:space="0" w:color="auto"/>
            <w:right w:val="none" w:sz="0" w:space="0" w:color="auto"/>
          </w:divBdr>
        </w:div>
        <w:div w:id="569776690">
          <w:marLeft w:val="640"/>
          <w:marRight w:val="0"/>
          <w:marTop w:val="0"/>
          <w:marBottom w:val="0"/>
          <w:divBdr>
            <w:top w:val="none" w:sz="0" w:space="0" w:color="auto"/>
            <w:left w:val="none" w:sz="0" w:space="0" w:color="auto"/>
            <w:bottom w:val="none" w:sz="0" w:space="0" w:color="auto"/>
            <w:right w:val="none" w:sz="0" w:space="0" w:color="auto"/>
          </w:divBdr>
        </w:div>
        <w:div w:id="222329512">
          <w:marLeft w:val="640"/>
          <w:marRight w:val="0"/>
          <w:marTop w:val="0"/>
          <w:marBottom w:val="0"/>
          <w:divBdr>
            <w:top w:val="none" w:sz="0" w:space="0" w:color="auto"/>
            <w:left w:val="none" w:sz="0" w:space="0" w:color="auto"/>
            <w:bottom w:val="none" w:sz="0" w:space="0" w:color="auto"/>
            <w:right w:val="none" w:sz="0" w:space="0" w:color="auto"/>
          </w:divBdr>
        </w:div>
        <w:div w:id="1035038883">
          <w:marLeft w:val="640"/>
          <w:marRight w:val="0"/>
          <w:marTop w:val="0"/>
          <w:marBottom w:val="0"/>
          <w:divBdr>
            <w:top w:val="none" w:sz="0" w:space="0" w:color="auto"/>
            <w:left w:val="none" w:sz="0" w:space="0" w:color="auto"/>
            <w:bottom w:val="none" w:sz="0" w:space="0" w:color="auto"/>
            <w:right w:val="none" w:sz="0" w:space="0" w:color="auto"/>
          </w:divBdr>
        </w:div>
        <w:div w:id="1405569498">
          <w:marLeft w:val="640"/>
          <w:marRight w:val="0"/>
          <w:marTop w:val="0"/>
          <w:marBottom w:val="0"/>
          <w:divBdr>
            <w:top w:val="none" w:sz="0" w:space="0" w:color="auto"/>
            <w:left w:val="none" w:sz="0" w:space="0" w:color="auto"/>
            <w:bottom w:val="none" w:sz="0" w:space="0" w:color="auto"/>
            <w:right w:val="none" w:sz="0" w:space="0" w:color="auto"/>
          </w:divBdr>
        </w:div>
        <w:div w:id="1356417498">
          <w:marLeft w:val="640"/>
          <w:marRight w:val="0"/>
          <w:marTop w:val="0"/>
          <w:marBottom w:val="0"/>
          <w:divBdr>
            <w:top w:val="none" w:sz="0" w:space="0" w:color="auto"/>
            <w:left w:val="none" w:sz="0" w:space="0" w:color="auto"/>
            <w:bottom w:val="none" w:sz="0" w:space="0" w:color="auto"/>
            <w:right w:val="none" w:sz="0" w:space="0" w:color="auto"/>
          </w:divBdr>
        </w:div>
        <w:div w:id="1257399749">
          <w:marLeft w:val="640"/>
          <w:marRight w:val="0"/>
          <w:marTop w:val="0"/>
          <w:marBottom w:val="0"/>
          <w:divBdr>
            <w:top w:val="none" w:sz="0" w:space="0" w:color="auto"/>
            <w:left w:val="none" w:sz="0" w:space="0" w:color="auto"/>
            <w:bottom w:val="none" w:sz="0" w:space="0" w:color="auto"/>
            <w:right w:val="none" w:sz="0" w:space="0" w:color="auto"/>
          </w:divBdr>
        </w:div>
        <w:div w:id="1519585655">
          <w:marLeft w:val="640"/>
          <w:marRight w:val="0"/>
          <w:marTop w:val="0"/>
          <w:marBottom w:val="0"/>
          <w:divBdr>
            <w:top w:val="none" w:sz="0" w:space="0" w:color="auto"/>
            <w:left w:val="none" w:sz="0" w:space="0" w:color="auto"/>
            <w:bottom w:val="none" w:sz="0" w:space="0" w:color="auto"/>
            <w:right w:val="none" w:sz="0" w:space="0" w:color="auto"/>
          </w:divBdr>
        </w:div>
        <w:div w:id="665789871">
          <w:marLeft w:val="640"/>
          <w:marRight w:val="0"/>
          <w:marTop w:val="0"/>
          <w:marBottom w:val="0"/>
          <w:divBdr>
            <w:top w:val="none" w:sz="0" w:space="0" w:color="auto"/>
            <w:left w:val="none" w:sz="0" w:space="0" w:color="auto"/>
            <w:bottom w:val="none" w:sz="0" w:space="0" w:color="auto"/>
            <w:right w:val="none" w:sz="0" w:space="0" w:color="auto"/>
          </w:divBdr>
        </w:div>
        <w:div w:id="1145706451">
          <w:marLeft w:val="640"/>
          <w:marRight w:val="0"/>
          <w:marTop w:val="0"/>
          <w:marBottom w:val="0"/>
          <w:divBdr>
            <w:top w:val="none" w:sz="0" w:space="0" w:color="auto"/>
            <w:left w:val="none" w:sz="0" w:space="0" w:color="auto"/>
            <w:bottom w:val="none" w:sz="0" w:space="0" w:color="auto"/>
            <w:right w:val="none" w:sz="0" w:space="0" w:color="auto"/>
          </w:divBdr>
        </w:div>
        <w:div w:id="2033797194">
          <w:marLeft w:val="640"/>
          <w:marRight w:val="0"/>
          <w:marTop w:val="0"/>
          <w:marBottom w:val="0"/>
          <w:divBdr>
            <w:top w:val="none" w:sz="0" w:space="0" w:color="auto"/>
            <w:left w:val="none" w:sz="0" w:space="0" w:color="auto"/>
            <w:bottom w:val="none" w:sz="0" w:space="0" w:color="auto"/>
            <w:right w:val="none" w:sz="0" w:space="0" w:color="auto"/>
          </w:divBdr>
        </w:div>
        <w:div w:id="1712417182">
          <w:marLeft w:val="640"/>
          <w:marRight w:val="0"/>
          <w:marTop w:val="0"/>
          <w:marBottom w:val="0"/>
          <w:divBdr>
            <w:top w:val="none" w:sz="0" w:space="0" w:color="auto"/>
            <w:left w:val="none" w:sz="0" w:space="0" w:color="auto"/>
            <w:bottom w:val="none" w:sz="0" w:space="0" w:color="auto"/>
            <w:right w:val="none" w:sz="0" w:space="0" w:color="auto"/>
          </w:divBdr>
        </w:div>
      </w:divsChild>
    </w:div>
    <w:div w:id="2053844090">
      <w:bodyDiv w:val="1"/>
      <w:marLeft w:val="0"/>
      <w:marRight w:val="0"/>
      <w:marTop w:val="0"/>
      <w:marBottom w:val="0"/>
      <w:divBdr>
        <w:top w:val="none" w:sz="0" w:space="0" w:color="auto"/>
        <w:left w:val="none" w:sz="0" w:space="0" w:color="auto"/>
        <w:bottom w:val="none" w:sz="0" w:space="0" w:color="auto"/>
        <w:right w:val="none" w:sz="0" w:space="0" w:color="auto"/>
      </w:divBdr>
    </w:div>
    <w:div w:id="2076971981">
      <w:bodyDiv w:val="1"/>
      <w:marLeft w:val="0"/>
      <w:marRight w:val="0"/>
      <w:marTop w:val="0"/>
      <w:marBottom w:val="0"/>
      <w:divBdr>
        <w:top w:val="none" w:sz="0" w:space="0" w:color="auto"/>
        <w:left w:val="none" w:sz="0" w:space="0" w:color="auto"/>
        <w:bottom w:val="none" w:sz="0" w:space="0" w:color="auto"/>
        <w:right w:val="none" w:sz="0" w:space="0" w:color="auto"/>
      </w:divBdr>
    </w:div>
    <w:div w:id="2097162811">
      <w:bodyDiv w:val="1"/>
      <w:marLeft w:val="0"/>
      <w:marRight w:val="0"/>
      <w:marTop w:val="0"/>
      <w:marBottom w:val="0"/>
      <w:divBdr>
        <w:top w:val="none" w:sz="0" w:space="0" w:color="auto"/>
        <w:left w:val="none" w:sz="0" w:space="0" w:color="auto"/>
        <w:bottom w:val="none" w:sz="0" w:space="0" w:color="auto"/>
        <w:right w:val="none" w:sz="0" w:space="0" w:color="auto"/>
      </w:divBdr>
      <w:divsChild>
        <w:div w:id="1874608952">
          <w:marLeft w:val="640"/>
          <w:marRight w:val="0"/>
          <w:marTop w:val="0"/>
          <w:marBottom w:val="0"/>
          <w:divBdr>
            <w:top w:val="none" w:sz="0" w:space="0" w:color="auto"/>
            <w:left w:val="none" w:sz="0" w:space="0" w:color="auto"/>
            <w:bottom w:val="none" w:sz="0" w:space="0" w:color="auto"/>
            <w:right w:val="none" w:sz="0" w:space="0" w:color="auto"/>
          </w:divBdr>
        </w:div>
        <w:div w:id="1210413465">
          <w:marLeft w:val="640"/>
          <w:marRight w:val="0"/>
          <w:marTop w:val="0"/>
          <w:marBottom w:val="0"/>
          <w:divBdr>
            <w:top w:val="none" w:sz="0" w:space="0" w:color="auto"/>
            <w:left w:val="none" w:sz="0" w:space="0" w:color="auto"/>
            <w:bottom w:val="none" w:sz="0" w:space="0" w:color="auto"/>
            <w:right w:val="none" w:sz="0" w:space="0" w:color="auto"/>
          </w:divBdr>
        </w:div>
        <w:div w:id="822621993">
          <w:marLeft w:val="640"/>
          <w:marRight w:val="0"/>
          <w:marTop w:val="0"/>
          <w:marBottom w:val="0"/>
          <w:divBdr>
            <w:top w:val="none" w:sz="0" w:space="0" w:color="auto"/>
            <w:left w:val="none" w:sz="0" w:space="0" w:color="auto"/>
            <w:bottom w:val="none" w:sz="0" w:space="0" w:color="auto"/>
            <w:right w:val="none" w:sz="0" w:space="0" w:color="auto"/>
          </w:divBdr>
        </w:div>
        <w:div w:id="1126046098">
          <w:marLeft w:val="640"/>
          <w:marRight w:val="0"/>
          <w:marTop w:val="0"/>
          <w:marBottom w:val="0"/>
          <w:divBdr>
            <w:top w:val="none" w:sz="0" w:space="0" w:color="auto"/>
            <w:left w:val="none" w:sz="0" w:space="0" w:color="auto"/>
            <w:bottom w:val="none" w:sz="0" w:space="0" w:color="auto"/>
            <w:right w:val="none" w:sz="0" w:space="0" w:color="auto"/>
          </w:divBdr>
        </w:div>
        <w:div w:id="369115148">
          <w:marLeft w:val="640"/>
          <w:marRight w:val="0"/>
          <w:marTop w:val="0"/>
          <w:marBottom w:val="0"/>
          <w:divBdr>
            <w:top w:val="none" w:sz="0" w:space="0" w:color="auto"/>
            <w:left w:val="none" w:sz="0" w:space="0" w:color="auto"/>
            <w:bottom w:val="none" w:sz="0" w:space="0" w:color="auto"/>
            <w:right w:val="none" w:sz="0" w:space="0" w:color="auto"/>
          </w:divBdr>
        </w:div>
        <w:div w:id="762412829">
          <w:marLeft w:val="640"/>
          <w:marRight w:val="0"/>
          <w:marTop w:val="0"/>
          <w:marBottom w:val="0"/>
          <w:divBdr>
            <w:top w:val="none" w:sz="0" w:space="0" w:color="auto"/>
            <w:left w:val="none" w:sz="0" w:space="0" w:color="auto"/>
            <w:bottom w:val="none" w:sz="0" w:space="0" w:color="auto"/>
            <w:right w:val="none" w:sz="0" w:space="0" w:color="auto"/>
          </w:divBdr>
        </w:div>
        <w:div w:id="405156384">
          <w:marLeft w:val="640"/>
          <w:marRight w:val="0"/>
          <w:marTop w:val="0"/>
          <w:marBottom w:val="0"/>
          <w:divBdr>
            <w:top w:val="none" w:sz="0" w:space="0" w:color="auto"/>
            <w:left w:val="none" w:sz="0" w:space="0" w:color="auto"/>
            <w:bottom w:val="none" w:sz="0" w:space="0" w:color="auto"/>
            <w:right w:val="none" w:sz="0" w:space="0" w:color="auto"/>
          </w:divBdr>
        </w:div>
        <w:div w:id="2139565032">
          <w:marLeft w:val="640"/>
          <w:marRight w:val="0"/>
          <w:marTop w:val="0"/>
          <w:marBottom w:val="0"/>
          <w:divBdr>
            <w:top w:val="none" w:sz="0" w:space="0" w:color="auto"/>
            <w:left w:val="none" w:sz="0" w:space="0" w:color="auto"/>
            <w:bottom w:val="none" w:sz="0" w:space="0" w:color="auto"/>
            <w:right w:val="none" w:sz="0" w:space="0" w:color="auto"/>
          </w:divBdr>
        </w:div>
        <w:div w:id="1843475198">
          <w:marLeft w:val="640"/>
          <w:marRight w:val="0"/>
          <w:marTop w:val="0"/>
          <w:marBottom w:val="0"/>
          <w:divBdr>
            <w:top w:val="none" w:sz="0" w:space="0" w:color="auto"/>
            <w:left w:val="none" w:sz="0" w:space="0" w:color="auto"/>
            <w:bottom w:val="none" w:sz="0" w:space="0" w:color="auto"/>
            <w:right w:val="none" w:sz="0" w:space="0" w:color="auto"/>
          </w:divBdr>
        </w:div>
        <w:div w:id="1464694754">
          <w:marLeft w:val="640"/>
          <w:marRight w:val="0"/>
          <w:marTop w:val="0"/>
          <w:marBottom w:val="0"/>
          <w:divBdr>
            <w:top w:val="none" w:sz="0" w:space="0" w:color="auto"/>
            <w:left w:val="none" w:sz="0" w:space="0" w:color="auto"/>
            <w:bottom w:val="none" w:sz="0" w:space="0" w:color="auto"/>
            <w:right w:val="none" w:sz="0" w:space="0" w:color="auto"/>
          </w:divBdr>
        </w:div>
        <w:div w:id="1033337641">
          <w:marLeft w:val="640"/>
          <w:marRight w:val="0"/>
          <w:marTop w:val="0"/>
          <w:marBottom w:val="0"/>
          <w:divBdr>
            <w:top w:val="none" w:sz="0" w:space="0" w:color="auto"/>
            <w:left w:val="none" w:sz="0" w:space="0" w:color="auto"/>
            <w:bottom w:val="none" w:sz="0" w:space="0" w:color="auto"/>
            <w:right w:val="none" w:sz="0" w:space="0" w:color="auto"/>
          </w:divBdr>
        </w:div>
        <w:div w:id="265506503">
          <w:marLeft w:val="640"/>
          <w:marRight w:val="0"/>
          <w:marTop w:val="0"/>
          <w:marBottom w:val="0"/>
          <w:divBdr>
            <w:top w:val="none" w:sz="0" w:space="0" w:color="auto"/>
            <w:left w:val="none" w:sz="0" w:space="0" w:color="auto"/>
            <w:bottom w:val="none" w:sz="0" w:space="0" w:color="auto"/>
            <w:right w:val="none" w:sz="0" w:space="0" w:color="auto"/>
          </w:divBdr>
        </w:div>
        <w:div w:id="970400350">
          <w:marLeft w:val="640"/>
          <w:marRight w:val="0"/>
          <w:marTop w:val="0"/>
          <w:marBottom w:val="0"/>
          <w:divBdr>
            <w:top w:val="none" w:sz="0" w:space="0" w:color="auto"/>
            <w:left w:val="none" w:sz="0" w:space="0" w:color="auto"/>
            <w:bottom w:val="none" w:sz="0" w:space="0" w:color="auto"/>
            <w:right w:val="none" w:sz="0" w:space="0" w:color="auto"/>
          </w:divBdr>
        </w:div>
        <w:div w:id="126898508">
          <w:marLeft w:val="640"/>
          <w:marRight w:val="0"/>
          <w:marTop w:val="0"/>
          <w:marBottom w:val="0"/>
          <w:divBdr>
            <w:top w:val="none" w:sz="0" w:space="0" w:color="auto"/>
            <w:left w:val="none" w:sz="0" w:space="0" w:color="auto"/>
            <w:bottom w:val="none" w:sz="0" w:space="0" w:color="auto"/>
            <w:right w:val="none" w:sz="0" w:space="0" w:color="auto"/>
          </w:divBdr>
        </w:div>
        <w:div w:id="2036347715">
          <w:marLeft w:val="640"/>
          <w:marRight w:val="0"/>
          <w:marTop w:val="0"/>
          <w:marBottom w:val="0"/>
          <w:divBdr>
            <w:top w:val="none" w:sz="0" w:space="0" w:color="auto"/>
            <w:left w:val="none" w:sz="0" w:space="0" w:color="auto"/>
            <w:bottom w:val="none" w:sz="0" w:space="0" w:color="auto"/>
            <w:right w:val="none" w:sz="0" w:space="0" w:color="auto"/>
          </w:divBdr>
        </w:div>
        <w:div w:id="985277105">
          <w:marLeft w:val="640"/>
          <w:marRight w:val="0"/>
          <w:marTop w:val="0"/>
          <w:marBottom w:val="0"/>
          <w:divBdr>
            <w:top w:val="none" w:sz="0" w:space="0" w:color="auto"/>
            <w:left w:val="none" w:sz="0" w:space="0" w:color="auto"/>
            <w:bottom w:val="none" w:sz="0" w:space="0" w:color="auto"/>
            <w:right w:val="none" w:sz="0" w:space="0" w:color="auto"/>
          </w:divBdr>
        </w:div>
        <w:div w:id="1726490670">
          <w:marLeft w:val="640"/>
          <w:marRight w:val="0"/>
          <w:marTop w:val="0"/>
          <w:marBottom w:val="0"/>
          <w:divBdr>
            <w:top w:val="none" w:sz="0" w:space="0" w:color="auto"/>
            <w:left w:val="none" w:sz="0" w:space="0" w:color="auto"/>
            <w:bottom w:val="none" w:sz="0" w:space="0" w:color="auto"/>
            <w:right w:val="none" w:sz="0" w:space="0" w:color="auto"/>
          </w:divBdr>
        </w:div>
        <w:div w:id="17434581">
          <w:marLeft w:val="640"/>
          <w:marRight w:val="0"/>
          <w:marTop w:val="0"/>
          <w:marBottom w:val="0"/>
          <w:divBdr>
            <w:top w:val="none" w:sz="0" w:space="0" w:color="auto"/>
            <w:left w:val="none" w:sz="0" w:space="0" w:color="auto"/>
            <w:bottom w:val="none" w:sz="0" w:space="0" w:color="auto"/>
            <w:right w:val="none" w:sz="0" w:space="0" w:color="auto"/>
          </w:divBdr>
        </w:div>
        <w:div w:id="1844125207">
          <w:marLeft w:val="640"/>
          <w:marRight w:val="0"/>
          <w:marTop w:val="0"/>
          <w:marBottom w:val="0"/>
          <w:divBdr>
            <w:top w:val="none" w:sz="0" w:space="0" w:color="auto"/>
            <w:left w:val="none" w:sz="0" w:space="0" w:color="auto"/>
            <w:bottom w:val="none" w:sz="0" w:space="0" w:color="auto"/>
            <w:right w:val="none" w:sz="0" w:space="0" w:color="auto"/>
          </w:divBdr>
        </w:div>
        <w:div w:id="1872839105">
          <w:marLeft w:val="640"/>
          <w:marRight w:val="0"/>
          <w:marTop w:val="0"/>
          <w:marBottom w:val="0"/>
          <w:divBdr>
            <w:top w:val="none" w:sz="0" w:space="0" w:color="auto"/>
            <w:left w:val="none" w:sz="0" w:space="0" w:color="auto"/>
            <w:bottom w:val="none" w:sz="0" w:space="0" w:color="auto"/>
            <w:right w:val="none" w:sz="0" w:space="0" w:color="auto"/>
          </w:divBdr>
        </w:div>
        <w:div w:id="668564647">
          <w:marLeft w:val="640"/>
          <w:marRight w:val="0"/>
          <w:marTop w:val="0"/>
          <w:marBottom w:val="0"/>
          <w:divBdr>
            <w:top w:val="none" w:sz="0" w:space="0" w:color="auto"/>
            <w:left w:val="none" w:sz="0" w:space="0" w:color="auto"/>
            <w:bottom w:val="none" w:sz="0" w:space="0" w:color="auto"/>
            <w:right w:val="none" w:sz="0" w:space="0" w:color="auto"/>
          </w:divBdr>
        </w:div>
        <w:div w:id="934367589">
          <w:marLeft w:val="640"/>
          <w:marRight w:val="0"/>
          <w:marTop w:val="0"/>
          <w:marBottom w:val="0"/>
          <w:divBdr>
            <w:top w:val="none" w:sz="0" w:space="0" w:color="auto"/>
            <w:left w:val="none" w:sz="0" w:space="0" w:color="auto"/>
            <w:bottom w:val="none" w:sz="0" w:space="0" w:color="auto"/>
            <w:right w:val="none" w:sz="0" w:space="0" w:color="auto"/>
          </w:divBdr>
        </w:div>
        <w:div w:id="723915851">
          <w:marLeft w:val="640"/>
          <w:marRight w:val="0"/>
          <w:marTop w:val="0"/>
          <w:marBottom w:val="0"/>
          <w:divBdr>
            <w:top w:val="none" w:sz="0" w:space="0" w:color="auto"/>
            <w:left w:val="none" w:sz="0" w:space="0" w:color="auto"/>
            <w:bottom w:val="none" w:sz="0" w:space="0" w:color="auto"/>
            <w:right w:val="none" w:sz="0" w:space="0" w:color="auto"/>
          </w:divBdr>
        </w:div>
        <w:div w:id="259215620">
          <w:marLeft w:val="640"/>
          <w:marRight w:val="0"/>
          <w:marTop w:val="0"/>
          <w:marBottom w:val="0"/>
          <w:divBdr>
            <w:top w:val="none" w:sz="0" w:space="0" w:color="auto"/>
            <w:left w:val="none" w:sz="0" w:space="0" w:color="auto"/>
            <w:bottom w:val="none" w:sz="0" w:space="0" w:color="auto"/>
            <w:right w:val="none" w:sz="0" w:space="0" w:color="auto"/>
          </w:divBdr>
        </w:div>
        <w:div w:id="699205213">
          <w:marLeft w:val="640"/>
          <w:marRight w:val="0"/>
          <w:marTop w:val="0"/>
          <w:marBottom w:val="0"/>
          <w:divBdr>
            <w:top w:val="none" w:sz="0" w:space="0" w:color="auto"/>
            <w:left w:val="none" w:sz="0" w:space="0" w:color="auto"/>
            <w:bottom w:val="none" w:sz="0" w:space="0" w:color="auto"/>
            <w:right w:val="none" w:sz="0" w:space="0" w:color="auto"/>
          </w:divBdr>
        </w:div>
        <w:div w:id="670372969">
          <w:marLeft w:val="640"/>
          <w:marRight w:val="0"/>
          <w:marTop w:val="0"/>
          <w:marBottom w:val="0"/>
          <w:divBdr>
            <w:top w:val="none" w:sz="0" w:space="0" w:color="auto"/>
            <w:left w:val="none" w:sz="0" w:space="0" w:color="auto"/>
            <w:bottom w:val="none" w:sz="0" w:space="0" w:color="auto"/>
            <w:right w:val="none" w:sz="0" w:space="0" w:color="auto"/>
          </w:divBdr>
        </w:div>
      </w:divsChild>
    </w:div>
    <w:div w:id="2103990953">
      <w:bodyDiv w:val="1"/>
      <w:marLeft w:val="0"/>
      <w:marRight w:val="0"/>
      <w:marTop w:val="0"/>
      <w:marBottom w:val="0"/>
      <w:divBdr>
        <w:top w:val="none" w:sz="0" w:space="0" w:color="auto"/>
        <w:left w:val="none" w:sz="0" w:space="0" w:color="auto"/>
        <w:bottom w:val="none" w:sz="0" w:space="0" w:color="auto"/>
        <w:right w:val="none" w:sz="0" w:space="0" w:color="auto"/>
      </w:divBdr>
    </w:div>
    <w:div w:id="2106920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emf"/><Relationship Id="rId21" Type="http://schemas.openxmlformats.org/officeDocument/2006/relationships/image" Target="media/image14.emf"/><Relationship Id="rId34" Type="http://schemas.openxmlformats.org/officeDocument/2006/relationships/image" Target="media/image27.emf"/><Relationship Id="rId42" Type="http://schemas.openxmlformats.org/officeDocument/2006/relationships/image" Target="media/image35.emf"/><Relationship Id="rId55" Type="http://schemas.openxmlformats.org/officeDocument/2006/relationships/image" Target="media/image40.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emf"/><Relationship Id="rId29" Type="http://schemas.openxmlformats.org/officeDocument/2006/relationships/image" Target="media/image22.emf"/><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image" Target="media/image30.emf"/><Relationship Id="rId40" Type="http://schemas.openxmlformats.org/officeDocument/2006/relationships/image" Target="media/image33.emf"/><Relationship Id="rId45" Type="http://schemas.openxmlformats.org/officeDocument/2006/relationships/image" Target="media/image38.png"/><Relationship Id="rId53" Type="http://schemas.openxmlformats.org/officeDocument/2006/relationships/image" Target="media/image42.png"/><Relationship Id="rId58"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png"/><Relationship Id="rId43" Type="http://schemas.openxmlformats.org/officeDocument/2006/relationships/image" Target="media/image36.png"/><Relationship Id="rId56"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40.png"/><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emf"/><Relationship Id="rId46" Type="http://schemas.openxmlformats.org/officeDocument/2006/relationships/image" Target="media/image39.png"/><Relationship Id="rId59" Type="http://schemas.openxmlformats.org/officeDocument/2006/relationships/fontTable" Target="fontTable.xml"/><Relationship Id="rId20" Type="http://schemas.openxmlformats.org/officeDocument/2006/relationships/image" Target="media/image13.emf"/><Relationship Id="rId41" Type="http://schemas.openxmlformats.org/officeDocument/2006/relationships/image" Target="media/image34.emf"/><Relationship Id="rId54" Type="http://schemas.openxmlformats.org/officeDocument/2006/relationships/image" Target="media/image4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57" Type="http://schemas.openxmlformats.org/officeDocument/2006/relationships/footer" Target="footer2.xml"/><Relationship Id="rId10" Type="http://schemas.openxmlformats.org/officeDocument/2006/relationships/image" Target="media/image3.emf"/><Relationship Id="rId31" Type="http://schemas.openxmlformats.org/officeDocument/2006/relationships/image" Target="media/image24.emf"/><Relationship Id="rId44" Type="http://schemas.openxmlformats.org/officeDocument/2006/relationships/image" Target="media/image37.png"/><Relationship Id="rId52" Type="http://schemas.openxmlformats.org/officeDocument/2006/relationships/image" Target="media/image41.png"/><Relationship Id="rId6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F09AB39C2CDA48B29303D1A5196B09"/>
        <w:category>
          <w:name w:val="General"/>
          <w:gallery w:val="placeholder"/>
        </w:category>
        <w:types>
          <w:type w:val="bbPlcHdr"/>
        </w:types>
        <w:behaviors>
          <w:behavior w:val="content"/>
        </w:behaviors>
        <w:guid w:val="{C10C9A4D-77C1-1A4F-AEBA-52EF692A8A4B}"/>
      </w:docPartPr>
      <w:docPartBody>
        <w:p w:rsidR="00862147" w:rsidRDefault="007E56D2" w:rsidP="007E56D2">
          <w:pPr>
            <w:pStyle w:val="88F09AB39C2CDA48B29303D1A5196B09"/>
          </w:pPr>
          <w:r w:rsidRPr="00F836A3">
            <w:rPr>
              <w:rStyle w:val="PlaceholderText"/>
            </w:rPr>
            <w:t>Click or tap here to enter text.</w:t>
          </w:r>
        </w:p>
      </w:docPartBody>
    </w:docPart>
    <w:docPart>
      <w:docPartPr>
        <w:name w:val="7BDB51F08AE0624EA760D91D17EC2CB2"/>
        <w:category>
          <w:name w:val="General"/>
          <w:gallery w:val="placeholder"/>
        </w:category>
        <w:types>
          <w:type w:val="bbPlcHdr"/>
        </w:types>
        <w:behaviors>
          <w:behavior w:val="content"/>
        </w:behaviors>
        <w:guid w:val="{66529D76-96E7-CB46-8C58-C497BDF3235C}"/>
      </w:docPartPr>
      <w:docPartBody>
        <w:p w:rsidR="00862147" w:rsidRDefault="007E56D2" w:rsidP="007E56D2">
          <w:pPr>
            <w:pStyle w:val="7BDB51F08AE0624EA760D91D17EC2CB2"/>
          </w:pPr>
          <w:r w:rsidRPr="00F836A3">
            <w:rPr>
              <w:rStyle w:val="PlaceholderText"/>
            </w:rPr>
            <w:t>Click or tap here to enter text.</w:t>
          </w:r>
        </w:p>
      </w:docPartBody>
    </w:docPart>
    <w:docPart>
      <w:docPartPr>
        <w:name w:val="478541C072683B4E8060B294A9C688E1"/>
        <w:category>
          <w:name w:val="General"/>
          <w:gallery w:val="placeholder"/>
        </w:category>
        <w:types>
          <w:type w:val="bbPlcHdr"/>
        </w:types>
        <w:behaviors>
          <w:behavior w:val="content"/>
        </w:behaviors>
        <w:guid w:val="{FD41954C-69FF-2343-9099-36E2FB4191A2}"/>
      </w:docPartPr>
      <w:docPartBody>
        <w:p w:rsidR="00A52EE3" w:rsidRDefault="0000507E" w:rsidP="0000507E">
          <w:pPr>
            <w:pStyle w:val="478541C072683B4E8060B294A9C688E1"/>
          </w:pPr>
          <w:r w:rsidRPr="00BF1787">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ED1C4994-20CC-B548-89C4-673FAFCB1D51}"/>
      </w:docPartPr>
      <w:docPartBody>
        <w:p w:rsidR="00A52EE3" w:rsidRDefault="0000507E">
          <w:r w:rsidRPr="00BF1787">
            <w:rPr>
              <w:rStyle w:val="PlaceholderText"/>
            </w:rPr>
            <w:t>Click or tap here to enter text.</w:t>
          </w:r>
        </w:p>
      </w:docPartBody>
    </w:docPart>
    <w:docPart>
      <w:docPartPr>
        <w:name w:val="272915B30D663F4D80013AC60E12863C"/>
        <w:category>
          <w:name w:val="General"/>
          <w:gallery w:val="placeholder"/>
        </w:category>
        <w:types>
          <w:type w:val="bbPlcHdr"/>
        </w:types>
        <w:behaviors>
          <w:behavior w:val="content"/>
        </w:behaviors>
        <w:guid w:val="{DEFC2A68-A86F-FB4F-8F94-8BFDF0E00BFA}"/>
      </w:docPartPr>
      <w:docPartBody>
        <w:p w:rsidR="00CA37DA" w:rsidRDefault="004738FA" w:rsidP="004738FA">
          <w:pPr>
            <w:pStyle w:val="272915B30D663F4D80013AC60E12863C"/>
          </w:pPr>
          <w:r w:rsidRPr="00BF1787">
            <w:rPr>
              <w:rStyle w:val="PlaceholderText"/>
            </w:rPr>
            <w:t>Click or tap here to enter text.</w:t>
          </w:r>
        </w:p>
      </w:docPartBody>
    </w:docPart>
    <w:docPart>
      <w:docPartPr>
        <w:name w:val="0922683003CD6D49A77BD3FF8B59E64B"/>
        <w:category>
          <w:name w:val="General"/>
          <w:gallery w:val="placeholder"/>
        </w:category>
        <w:types>
          <w:type w:val="bbPlcHdr"/>
        </w:types>
        <w:behaviors>
          <w:behavior w:val="content"/>
        </w:behaviors>
        <w:guid w:val="{18811C99-18C0-154F-A592-C85758849F6F}"/>
      </w:docPartPr>
      <w:docPartBody>
        <w:p w:rsidR="006740C5" w:rsidRDefault="00261243" w:rsidP="00261243">
          <w:pPr>
            <w:pStyle w:val="0922683003CD6D49A77BD3FF8B59E64B"/>
          </w:pPr>
          <w:r w:rsidRPr="00BF1787">
            <w:rPr>
              <w:rStyle w:val="PlaceholderText"/>
            </w:rPr>
            <w:t>Click or tap here to enter text.</w:t>
          </w:r>
        </w:p>
      </w:docPartBody>
    </w:docPart>
    <w:docPart>
      <w:docPartPr>
        <w:name w:val="32786BE359E2B14EAC3380E8A984D358"/>
        <w:category>
          <w:name w:val="General"/>
          <w:gallery w:val="placeholder"/>
        </w:category>
        <w:types>
          <w:type w:val="bbPlcHdr"/>
        </w:types>
        <w:behaviors>
          <w:behavior w:val="content"/>
        </w:behaviors>
        <w:guid w:val="{FC915E19-BE21-FE44-9265-F7FA1B519433}"/>
      </w:docPartPr>
      <w:docPartBody>
        <w:p w:rsidR="00367885" w:rsidRDefault="00772362" w:rsidP="00772362">
          <w:pPr>
            <w:pStyle w:val="32786BE359E2B14EAC3380E8A984D358"/>
          </w:pPr>
          <w:r w:rsidRPr="00BF178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ingFang TC">
    <w:altName w:val="Microsoft JhengHei"/>
    <w:charset w:val="88"/>
    <w:family w:val="swiss"/>
    <w:pitch w:val="variable"/>
    <w:sig w:usb0="A00002FF" w:usb1="7ACFFDFB" w:usb2="00000017" w:usb3="00000000" w:csb0="001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6D2"/>
    <w:rsid w:val="0000507E"/>
    <w:rsid w:val="00017153"/>
    <w:rsid w:val="0007286A"/>
    <w:rsid w:val="00081776"/>
    <w:rsid w:val="00261243"/>
    <w:rsid w:val="002A18EC"/>
    <w:rsid w:val="00367885"/>
    <w:rsid w:val="00392774"/>
    <w:rsid w:val="00471EAF"/>
    <w:rsid w:val="004738FA"/>
    <w:rsid w:val="00556BFA"/>
    <w:rsid w:val="0059202C"/>
    <w:rsid w:val="005A74F2"/>
    <w:rsid w:val="005D3B72"/>
    <w:rsid w:val="006740C5"/>
    <w:rsid w:val="007048E1"/>
    <w:rsid w:val="00772362"/>
    <w:rsid w:val="007E10E6"/>
    <w:rsid w:val="007E56D2"/>
    <w:rsid w:val="00853E29"/>
    <w:rsid w:val="00862147"/>
    <w:rsid w:val="00902898"/>
    <w:rsid w:val="00A52EE3"/>
    <w:rsid w:val="00B27774"/>
    <w:rsid w:val="00CA37DA"/>
    <w:rsid w:val="00CF02E9"/>
  </w:rsids>
  <m:mathPr>
    <m:mathFont m:val="Cambria Math"/>
    <m:brkBin m:val="before"/>
    <m:brkBinSub m:val="--"/>
    <m:smallFrac m:val="0"/>
    <m:dispDef/>
    <m:lMargin m:val="0"/>
    <m:rMargin m:val="0"/>
    <m:defJc m:val="centerGroup"/>
    <m:wrapIndent m:val="1440"/>
    <m:intLim m:val="subSup"/>
    <m:naryLim m:val="undOvr"/>
  </m:mathPr>
  <w:themeFontLang w:val="en-HK"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HK"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2362"/>
    <w:rPr>
      <w:color w:val="808080"/>
    </w:rPr>
  </w:style>
  <w:style w:type="paragraph" w:customStyle="1" w:styleId="88F09AB39C2CDA48B29303D1A5196B09">
    <w:name w:val="88F09AB39C2CDA48B29303D1A5196B09"/>
    <w:rsid w:val="007E56D2"/>
  </w:style>
  <w:style w:type="paragraph" w:customStyle="1" w:styleId="7BDB51F08AE0624EA760D91D17EC2CB2">
    <w:name w:val="7BDB51F08AE0624EA760D91D17EC2CB2"/>
    <w:rsid w:val="007E56D2"/>
  </w:style>
  <w:style w:type="paragraph" w:customStyle="1" w:styleId="478541C072683B4E8060B294A9C688E1">
    <w:name w:val="478541C072683B4E8060B294A9C688E1"/>
    <w:rsid w:val="0000507E"/>
  </w:style>
  <w:style w:type="paragraph" w:customStyle="1" w:styleId="272915B30D663F4D80013AC60E12863C">
    <w:name w:val="272915B30D663F4D80013AC60E12863C"/>
    <w:rsid w:val="004738FA"/>
  </w:style>
  <w:style w:type="paragraph" w:customStyle="1" w:styleId="0922683003CD6D49A77BD3FF8B59E64B">
    <w:name w:val="0922683003CD6D49A77BD3FF8B59E64B"/>
    <w:rsid w:val="00261243"/>
  </w:style>
  <w:style w:type="paragraph" w:customStyle="1" w:styleId="32786BE359E2B14EAC3380E8A984D358">
    <w:name w:val="32786BE359E2B14EAC3380E8A984D358"/>
    <w:rsid w:val="007723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E4EB3BE-716F-7145-B61B-52C9DD682EA1}">
  <we:reference id="wa104382081" version="1.55.1.0" store="zh-CN" storeType="OMEX"/>
  <we:alternateReferences>
    <we:reference id="wa104382081" version="1.55.1.0" store="" storeType="OMEX"/>
  </we:alternateReferences>
  <we:properties>
    <we:property name="MENDELEY_CITATIONS" value="[{&quot;properties&quot;:{&quot;noteIndex&quot;:0},&quot;citationID&quot;:&quot;MENDELEY_CITATION_f60d91e7-d209-4282-bee3-727ddd8ee015&quot;,&quot;isEdited&quot;:false,&quot;citationTag&quot;:&quot;MENDELEY_CITATION_v3_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&quot;,&quot;citationItems&quot;:[{&quot;id&quot;:&quot;940c61d8-f74b-34bd-9e8a-1c869ef66b11&quot;,&quot;isTemporary&quot;:false,&quot;itemData&quot;:{&quot;type&quot;:&quot;article-journal&quot;,&quot;id&quot;:&quot;940c61d8-f74b-34bd-9e8a-1c869ef66b11&quot;,&quot;title&quot;:&quot;High-Mobility Semiconducting Two-Dimensional Conjugated Covalent Organic Frameworks with p-Type Doping&quot;,&quot;author&quot;:[{&quot;family&quot;:&quot;Wang&quot;,&quot;given&quot;:&quot;Mingchao&quot;,&quot;parse-names&quot;:false,&quot;dropping-particle&quot;:&quot;&quot;,&quot;non-dropping-particle&quot;:&quot;&quot;},{&quot;family&quot;:&quot;Wang&quot;,&quot;given&quot;:&quot;Mao&quot;,&quot;parse-names&quot;:false,&quot;dropping-particle&quot;:&quot;&quot;,&quot;non-dropping-particle&quot;:&quot;&quot;},{&quot;family&quot;:&quot;Lin&quot;,&quot;given&quot;:&quot;Hung Hsuan&quot;,&quot;parse-names&quot;:false,&quot;dropping-particle&quot;:&quot;&quot;,&quot;non-dropping-particle&quot;:&quot;&quot;},{&quot;family&quot;:&quot;Ballabio&quot;,&quot;given&quot;:&quot;Marco&quot;,&quot;parse-names&quot;:false,&quot;dropping-particle&quot;:&quot;&quot;,&quot;non-dropping-particle&quot;:&quot;&quot;},{&quot;family&quot;:&quot;Zhong&quot;,&quot;given&quot;:&quot;Haixia&quot;,&quot;parse-names&quot;:false,&quot;dropping-particle&quot;:&quot;&quot;,&quot;non-dropping-particle&quot;:&quot;&quot;},{&quot;family&quot;:&quot;Bonn&quot;,&quot;given&quot;:&quot;Mischa&quot;,&quot;parse-names&quot;:false,&quot;dropping-particle&quot;:&quot;&quot;,&quot;non-dropping-particle&quot;:&quot;&quot;},{&quot;family&quot;:&quot;Zhou&quot;,&quot;given&quot;:&quot;Shengqiang&quot;,&quot;parse-names&quot;:false,&quot;dropping-particle&quot;:&quot;&quot;,&quot;non-dropping-particle&quot;:&quot;&quot;},{&quot;family&quot;:&quot;Heine&quot;,&quot;given&quot;:&quot;Thomas&quot;,&quot;parse-names&quot;:false,&quot;dropping-particle&quot;:&quot;&quot;,&quot;non-dropping-particle&quot;:&quot;&quot;},{&quot;family&quot;:&quot;Cánovas&quot;,&quot;given&quot;:&quot;Enrique&quot;,&quot;parse-names&quot;:false,&quot;dropping-particle&quot;:&quot;&quot;,&quot;non-dropping-particle&quot;:&quot;&quot;},{&quot;family&quot;:&quot;Dong&quot;,&quot;given&quot;:&quot;Renhao&quot;,&quot;parse-names&quot;:false,&quot;dropping-particle&quot;:&quot;&quot;,&quot;non-dropping-particle&quot;:&quot;&quot;},{&quot;family&quot;:&quot;Feng&quot;,&quot;given&quot;:&quot;Xinliang&quot;,&quot;parse-names&quot;:false,&quot;dropping-particle&quot;:&quot;&quot;,&quot;non-dropping-particle&quot;:&quot;&quot;}],&quot;container-title&quot;:&quot;Journal of the American Chemical Society&quot;,&quot;accessed&quot;:{&quot;date-parts&quot;:[[2022,12,15]]},&quot;DOI&quot;:&quot;10.1021/JACS.0C10482/ASSET/IMAGES/LARGE/JA0C10482_0004.JPEG&quot;,&quot;ISSN&quot;:&quot;15205126&quot;,&quot;PMID&quot;:&quot;33332109&quot;,&quot;URL&quot;:&quot;https://pubs.acs.org/doi/full/10.1021/jacs.0c10482&quot;,&quot;issued&quot;:{&quot;date-parts&quot;:[[2020,12,30]]},&quot;page&quot;:&quot;21622-21627&quot;,&quot;abstract&quot;:&quot;Two-dimensional conjugated covalent organic frameworks (2D c-COFs) are emerging as a unique class of semiconducting 2D conjugated polymers for (opto)electronics and energy storage. Doping is one of the common, reliable strategies to control the charge carrier transport properties, but the precise mechanism underlying COF doping has remained largely unexplored. Here we demonstrate molecular iodine doping of a metal-phthalocyanine-based pyrazine-linked 2D c-COF. The resultant 2D c-COF ZnPc-pz-I2 maintains its structural integrity and displays enhanced conductivity by 3 orders of magnitude, which is the result of elevated carrier concentrations. Remarkably, Hall effect measurements reveal enhanced carrier mobility reaching μ22 cm2 V-1 s-1 for ZnPc-pz-I2, which represents a record value for 2D c-COFs in both the direct-current and alternating-current limits. This unique transport phenomenon with largely increased mobility upon doping can be traced to increased scattering time for free charge carriers, indicating that scattering mechanisms limiting the mobility are mitigated by doping. Our work provides a guideline on how to assess doping effects in COFs and highlights the potential of 2D c-COFs to display high conductivities and mobilities toward novel (opto)electronic devices.&quot;,&quot;publisher&quot;:&quot;American Chemical Society&quot;,&quot;issue&quot;:&quot;52&quot;,&quot;volume&quot;:&quot;142&quot;,&quot;container-title-short&quot;:&quot;J Am Chem Soc&quot;}}],&quot;manualOverride&quot;:{&quot;isManuallyOverridden&quot;:false,&quot;manualOverrideText&quot;:&quot;&quot;,&quot;citeprocText&quot;:&quot;&lt;sup&gt;1&lt;/sup&gt;&quot;}},{&quot;citationID&quot;:&quot;MENDELEY_CITATION_acb25645-6570-43d2-b0c3-e6b3828c4ec2&quot;,&quot;properties&quot;:{&quot;noteIndex&quot;:0},&quot;isEdited&quot;:false,&quot;citationTag&quot;:&quot;MENDELEY_CITATION_v3_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&quot;,&quot;citationItems&quot;:[{&quot;id&quot;:&quot;7e6d440a-611b-51ff-bffa-e8791857236a&quot;,&quot;uris&quot;:[&quot;http://www.mendeley.com/documents/?uuid=4d62fe7f-f8e4-42e2-b848-1a5468e80e7a&quot;],&quot;isTemporary&quot;:false,&quot;legacyDesktopId&quot;:&quot;4d62fe7f-f8e4-42e2-b848-1a5468e80e7a&quot;,&quot;itemData&quot;:{&quot;DOI&quot;:&quot;https://doi.org/10.1016/0927-0256(96)00008-0&quot;,&quot;ISSN&quot;:&quot;0927-0256&quot;,&quot;abstract&quot;:&quot;We present a detailed description and comparison of algorithms for performing ab-initio quantum-mechanical calculations using pseudopotentials and a plane-wave basis set. We will discuss: (a) partial occupancies within the framework of the linear tetrahedron method and the finite temperature density-functional theory, (b) iterative methods for the diagonalization of the Kohn-Sham Hamiltonian and a discussion of an efficient iterative method based on the ideas of Pulay's residual minimization, which is close to an order Natoms2 scaling even for relatively large systems, (c) efficient Broyden-like and Pulay-like mixing methods for the charge density including a new special ‘preconditioning’ optimized for a plane-wave basis set, (d) conjugate gradient methods for minimizing the electronic free energy with respect to all degrees of freedom simultaneously. We have implemented these algorithms within a powerful package called VAMP (Vienna ab-initio molecular-dynamics package). The program and the techniques have been used successfully for a large number of different systems (liquid and amorphous semiconductors, liquid simple and transition metals, metallic and semi-conducting surfaces, phonons in simple metals, transition metals and semiconductors) and turned out to be very reliable.&quot;,&quot;author&quot;:[{&quot;dropping-particle&quot;:&quot;&quot;,&quot;family&quot;:&quot;Kresse&quot;,&quot;given&quot;:&quot;G&quot;,&quot;non-dropping-particle&quot;:&quot;&quot;,&quot;parse-names&quot;:false,&quot;suffix&quot;:&quot;&quot;},{&quot;dropping-particle&quot;:&quot;&quot;,&quot;family&quot;:&quot;Furthmüller&quot;,&quot;given&quot;:&quot;J&quot;,&quot;non-dropping-particle&quot;:&quot;&quot;,&quot;parse-names&quot;:false,&quot;suffix&quot;:&quot;&quot;}],&quot;container-title&quot;:&quot;Computational Materials Science&quot;,&quot;issue&quot;:&quot;1&quot;,&quot;issued&quot;:{&quot;date-parts&quot;:[[&quot;1996&quot;]]},&quot;page&quot;:&quot;15-50&quot;,&quot;title&quot;:&quot;Efficiency of ab-initio total energy calculations for metals and semiconductors using a plane-wave basis set&quot;,&quot;type&quot;:&quot;article-journal&quot;,&quot;volume&quot;:&quot;6&quot;,&quot;id&quot;:&quot;7e6d440a-611b-51ff-bffa-e8791857236a&quot;,&quot;container-title-short&quot;:&quot;Comput Mater Sci&quot;}},{&quot;id&quot;:&quot;15865b59-7115-5f31-ac26-d953fdb43b37&quot;,&quot;uris&quot;:[&quot;http://www.mendeley.com/documents/?uuid=7321bd4f-7701-4859-b448-161a093360ff&quot;],&quot;isTemporary&quot;:false,&quot;legacyDesktopId&quot;:&quot;7321bd4f-7701-4859-b448-161a093360ff&quot;,&quot;itemData&quot;:{&quot;DOI&quot;:&quot;10.1103/PhysRevB.47.558&quot;,&quot;author&quot;:[{&quot;dropping-particle&quot;:&quot;&quot;,&quot;family&quot;:&quot;Kresse&quot;,&quot;given&quot;:&quot;G&quot;,&quot;non-dropping-particle&quot;:&quot;&quot;,&quot;parse-names&quot;:false,&quot;suffix&quot;:&quot;&quot;},{&quot;dropping-particle&quot;:&quot;&quot;,&quot;family&quot;:&quot;Hafner&quot;,&quot;given&quot;:&quot;J&quot;,&quot;non-dropping-particle&quot;:&quot;&quot;,&quot;parse-names&quot;:false,&quot;suffix&quot;:&quot;&quot;}],&quot;container-title&quot;:&quot;Physical Review B&quot;,&quot;issue&quot;:&quot;1&quot;,&quot;issued&quot;:{&quot;date-parts&quot;:[[&quot;1993&quot;,&quot;1&quot;,&quot;1&quot;]]},&quot;page&quot;:&quot;558-561&quot;,&quot;publisher&quot;:&quot;American Physical Society&quot;,&quot;title&quot;:&quot;Ab initio molecular dynamics for liquid metals&quot;,&quot;type&quot;:&quot;article-journal&quot;,&quot;volume&quot;:&quot;47&quot;,&quot;id&quot;:&quot;15865b59-7115-5f31-ac26-d953fdb43b37&quot;,&quot;container-title-short&quot;:&quot;Phys Rev B&quot;}},{&quot;id&quot;:&quot;754d9f5e-720e-5d30-b17a-fad07acad1da&quot;,&quot;uris&quot;:[&quot;http://www.mendeley.com/documents/?uuid=b319dc62-3c72-4c24-82da-9a83118b2c3d&quot;],&quot;isTemporary&quot;:false,&quot;legacyDesktopId&quot;:&quot;b319dc62-3c72-4c24-82da-9a83118b2c3d&quot;,&quot;itemData&quot;:{&quot;DOI&quot;:&quot;10.1103/PhysRevB.49.14251&quot;,&quot;author&quot;:[{&quot;dropping-particle&quot;:&quot;&quot;,&quot;family&quot;:&quot;Kresse&quot;,&quot;given&quot;:&quot;G&quot;,&quot;non-dropping-particle&quot;:&quot;&quot;,&quot;parse-names&quot;:false,&quot;suffix&quot;:&quot;&quot;},{&quot;dropping-particle&quot;:&quot;&quot;,&quot;family&quot;:&quot;Hafner&quot;,&quot;given&quot;:&quot;J&quot;,&quot;non-dropping-particle&quot;:&quot;&quot;,&quot;parse-names&quot;:false,&quot;suffix&quot;:&quot;&quot;}],&quot;container-title&quot;:&quot;Physical Review B&quot;,&quot;issue&quot;:&quot;20&quot;,&quot;issued&quot;:{&quot;date-parts&quot;:[[&quot;1994&quot;,&quot;5&quot;,&quot;15&quot;]]},&quot;page&quot;:&quot;14251-14269&quot;,&quot;publisher&quot;:&quot;American Physical Society&quot;,&quot;title&quot;:&quot;Ab initio molecular-dynamics simulation of the liquid-metal--amorphous-semiconductor transition in germanium&quot;,&quot;type&quot;:&quot;article-journal&quot;,&quot;volume&quot;:&quot;49&quot;,&quot;id&quot;:&quot;754d9f5e-720e-5d30-b17a-fad07acad1da&quot;,&quot;container-title-short&quot;:&quot;Phys Rev B&quot;}},{&quot;id&quot;:&quot;607fee94-deb3-59c6-903d-401098286894&quot;,&quot;uris&quot;:[&quot;http://www.mendeley.com/documents/?uuid=f32f02f3-d567-41ef-8268-d3a44afb2848&quot;],&quot;isTemporary&quot;:false,&quot;legacyDesktopId&quot;:&quot;f32f02f3-d567-41ef-8268-d3a44afb2848&quot;,&quot;itemData&quot;:{&quot;DOI&quot;:&quot;10.1103/PhysRevB.54.11169&quot;,&quot;author&quot;:[{&quot;dropping-particle&quot;:&quot;&quot;,&quot;family&quot;:&quot;Kresse&quot;,&quot;given&quot;:&quot;G&quot;,&quot;non-dropping-particle&quot;:&quot;&quot;,&quot;parse-names&quot;:false,&quot;suffix&quot;:&quot;&quot;},{&quot;dropping-particle&quot;:&quot;&quot;,&quot;family&quot;:&quot;Furthmüller&quot;,&quot;given&quot;:&quot;J&quot;,&quot;non-dropping-particle&quot;:&quot;&quot;,&quot;parse-names&quot;:false,&quot;suffix&quot;:&quot;&quot;}],&quot;container-title&quot;:&quot;Physical Review B&quot;,&quot;issue&quot;:&quot;16&quot;,&quot;issued&quot;:{&quot;date-parts&quot;:[[&quot;1996&quot;,&quot;10&quot;,&quot;15&quot;]]},&quot;page&quot;:&quot;11169-11186&quot;,&quot;publisher&quot;:&quot;American Physical Society&quot;,&quot;title&quot;:&quot;Efficient iterative schemes for ab initio total-energy calculations using a plane-wave basis set&quot;,&quot;type&quot;:&quot;article-journal&quot;,&quot;volume&quot;:&quot;54&quot;,&quot;id&quot;:&quot;607fee94-deb3-59c6-903d-401098286894&quot;,&quot;container-title-short&quot;:&quot;Phys Rev B&quot;}}],&quot;manualOverride&quot;:{&quot;isManuallyOverridden&quot;:false,&quot;manualOverrideText&quot;:&quot;&quot;,&quot;citeprocText&quot;:&quot;&lt;sup&gt;2–5&lt;/sup&gt;&quot;}},{&quot;citationID&quot;:&quot;MENDELEY_CITATION_19dbe173-d012-4f0a-a832-82d6daf04d21&quot;,&quot;properties&quot;:{&quot;noteIndex&quot;:0},&quot;isEdited&quot;:false,&quot;citationTag&quot;:&quot;MENDELEY_CITATION_v3_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&quot;,&quot;citationItems&quot;:[{&quot;id&quot;:&quot;40e873bc-589d-58b4-86a9-73f3e4ed6e47&quot;,&quot;uris&quot;:[&quot;http://www.mendeley.com/documents/?uuid=701a1d52-e481-42d0-9ddf-5c8fa04cecfe&quot;],&quot;isTemporary&quot;:false,&quot;legacyDesktopId&quot;:&quot;701a1d52-e481-42d0-9ddf-5c8fa04cecfe&quot;,&quot;itemData&quot;:{&quot;DOI&quot;:&quot;10.1103/PhysRevB.59.1758&quot;,&quot;author&quot;:[{&quot;dropping-particle&quot;:&quot;&quot;,&quot;family&quot;:&quot;Kresse&quot;,&quot;given&quot;:&quot;G&quot;,&quot;non-dropping-particle&quot;:&quot;&quot;,&quot;parse-names&quot;:false,&quot;suffix&quot;:&quot;&quot;},{&quot;dropping-particle&quot;:&quot;&quot;,&quot;family&quot;:&quot;Joubert&quot;,&quot;given&quot;:&quot;D&quot;,&quot;non-dropping-particle&quot;:&quot;&quot;,&quot;parse-names&quot;:false,&quot;suffix&quot;:&quot;&quot;}],&quot;container-title&quot;:&quot;Physical Review B&quot;,&quot;issue&quot;:&quot;3&quot;,&quot;issued&quot;:{&quot;date-parts&quot;:[[&quot;1999&quot;,&quot;1&quot;,&quot;15&quot;]]},&quot;page&quot;:&quot;1758-1775&quot;,&quot;publisher&quot;:&quot;American Physical Society&quot;,&quot;title&quot;:&quot;From ultrasoft pseudopotentials to the projector augmented-wave method&quot;,&quot;type&quot;:&quot;article-journal&quot;,&quot;volume&quot;:&quot;59&quot;,&quot;id&quot;:&quot;40e873bc-589d-58b4-86a9-73f3e4ed6e47&quot;,&quot;container-title-short&quot;:&quot;Phys Rev B&quot;}}],&quot;manualOverride&quot;:{&quot;isManuallyOverridden&quot;:false,&quot;manualOverrideText&quot;:&quot;&quot;,&quot;citeprocText&quot;:&quot;&lt;sup&gt;6&lt;/sup&gt;&quot;}},{&quot;citationID&quot;:&quot;MENDELEY_CITATION_ef824211-3d2e-4568-85c8-fb9ebc0b9422&quot;,&quot;properties&quot;:{&quot;noteIndex&quot;:0},&quot;isEdited&quot;:false,&quot;citationTag&quot;:&quot;MENDELEY_CITATION_v3_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&quot;,&quot;citationItems&quot;:[{&quot;id&quot;:&quot;e90298bf-79c0-5b77-9433-ce1cdf68f932&quot;,&quot;uris&quot;:[&quot;http://www.mendeley.com/documents/?uuid=de06bf8f-23ee-4ddc-b0ca-4061e71a0d62&quot;],&quot;isTemporary&quot;:false,&quot;legacyDesktopId&quot;:&quot;de06bf8f-23ee-4ddc-b0ca-4061e71a0d62&quot;,&quot;itemData&quot;:{&quot;DOI&quot;:&quot;10.1103/PhysRevB.57.1505&quot;,&quot;author&quot;:[{&quot;dropping-particle&quot;:&quot;&quot;,&quot;family&quot;:&quot;Dudarev&quot;,&quot;given&quot;:&quot;S L&quot;,&quot;non-dropping-particle&quot;:&quot;&quot;,&quot;parse-names&quot;:false,&quot;suffix&quot;:&quot;&quot;},{&quot;dropping-particle&quot;:&quot;&quot;,&quot;family&quot;:&quot;Botton&quot;,&quot;given&quot;:&quot;G A&quot;,&quot;non-dropping-particle&quot;:&quot;&quot;,&quot;parse-names&quot;:false,&quot;suffix&quot;:&quot;&quot;},{&quot;dropping-particle&quot;:&quot;&quot;,&quot;family&quot;:&quot;Savrasov&quot;,&quot;given&quot;:&quot;S Y&quot;,&quot;non-dropping-particle&quot;:&quot;&quot;,&quot;parse-names&quot;:false,&quot;suffix&quot;:&quot;&quot;},{&quot;dropping-particle&quot;:&quot;&quot;,&quot;family&quot;:&quot;Humphreys&quot;,&quot;given&quot;:&quot;C J&quot;,&quot;non-dropping-particle&quot;:&quot;&quot;,&quot;parse-names&quot;:false,&quot;suffix&quot;:&quot;&quot;},{&quot;dropping-particle&quot;:&quot;&quot;,&quot;family&quot;:&quot;Sutton&quot;,&quot;given&quot;:&quot;A P&quot;,&quot;non-dropping-particle&quot;:&quot;&quot;,&quot;parse-names&quot;:false,&quot;suffix&quot;:&quot;&quot;}],&quot;container-title&quot;:&quot;Phys. Rev. B&quot;,&quot;issue&quot;:&quot;3&quot;,&quot;issued&quot;:{&quot;date-parts&quot;:[[&quot;1998&quot;,&quot;1&quot;]]},&quot;page&quot;:&quot;1505-1509&quot;,&quot;publisher&quot;:&quot;American Physical Society&quot;,&quot;title&quot;:&quot;Electron-energy-loss spectra and the structural stability of nickel oxide: An LSDA+U study&quot;,&quot;type&quot;:&quot;article-journal&quot;,&quot;volume&quot;:&quot;57&quot;,&quot;id&quot;:&quot;e90298bf-79c0-5b77-9433-ce1cdf68f932&quot;,&quot;container-title-short&quot;:&quot;&quot;}}],&quot;manualOverride&quot;:{&quot;isManuallyOverridden&quot;:false,&quot;manualOverrideText&quot;:&quot;&quot;,&quot;citeprocText&quot;:&quot;&lt;sup&gt;7&lt;/sup&gt;&quot;}},{&quot;citationID&quot;:&quot;MENDELEY_CITATION_5bdc3c04-8d50-4419-87d5-fcc3420eba2a&quot;,&quot;properties&quot;:{&quot;noteIndex&quot;:0},&quot;isEdited&quot;:false,&quot;citationTag&quot;:&quot;MENDELEY_CITATION_v3_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&quot;,&quot;citationItems&quot;:[{&quot;id&quot;:&quot;c23cf1ff-9898-5724-83f8-f566eb677b82&quot;,&quot;uris&quot;:[&quot;http://www.mendeley.com/documents/?uuid=84ac55a9-f8a6-4081-aa9b-aae2e0e407be&quot;],&quot;isTemporary&quot;:false,&quot;legacyDesktopId&quot;:&quot;84ac55a9-f8a6-4081-aa9b-aae2e0e407be&quot;,&quot;itemData&quot;:{&quot;DOI&quot;:&quot;10.1103/PhysRevLett.77.3865&quot;,&quot;author&quot;:[{&quot;dropping-particle&quot;:&quot;&quot;,&quot;family&quot;:&quot;Perdew&quot;,&quot;given&quot;:&quot;John P&quot;,&quot;non-dropping-particle&quot;:&quot;&quot;,&quot;parse-names&quot;:false,&quot;suffix&quot;:&quot;&quot;},{&quot;dropping-particle&quot;:&quot;&quot;,&quot;family&quot;:&quot;Burke&quot;,&quot;given&quot;:&quot;Kieron&quot;,&quot;non-dropping-particle&quot;:&quot;&quot;,&quot;parse-names&quot;:false,&quot;suffix&quot;:&quot;&quot;},{&quot;dropping-particle&quot;:&quot;&quot;,&quot;family&quot;:&quot;Ernzerhof&quot;,&quot;given&quot;:&quot;Matthias&quot;,&quot;non-dropping-particle&quot;:&quot;&quot;,&quot;parse-names&quot;:false,&quot;suffix&quot;:&quot;&quot;}],&quot;container-title&quot;:&quot;Physical Review Letters&quot;,&quot;issue&quot;:&quot;18&quot;,&quot;issued&quot;:{&quot;date-parts&quot;:[[&quot;1996&quot;,&quot;10&quot;,&quot;28&quot;]]},&quot;page&quot;:&quot;3865-3868&quot;,&quot;publisher&quot;:&quot;American Physical Society&quot;,&quot;title&quot;:&quot;Generalized Gradient Approximation Made Simple&quot;,&quot;type&quot;:&quot;article-journal&quot;,&quot;volume&quot;:&quot;77&quot;,&quot;id&quot;:&quot;c23cf1ff-9898-5724-83f8-f566eb677b82&quot;,&quot;container-title-short&quot;:&quot;Phys Rev Lett&quot;}},{&quot;id&quot;:&quot;cfd4bd97-ce16-5d29-9108-f911f1a96145&quot;,&quot;uris&quot;:[&quot;http://www.mendeley.com/documents/?uuid=10c4a14c-e40c-45f1-93d9-5f16c3567425&quot;],&quot;isTemporary&quot;:false,&quot;legacyDesktopId&quot;:&quot;10c4a14c-e40c-45f1-93d9-5f16c3567425&quot;,&quot;itemData&quot;:{&quot;DOI&quot;:&quot;10.1103/PhysRevLett.78.1396&quot;,&quot;author&quot;:[{&quot;dropping-particle&quot;:&quot;&quot;,&quot;family&quot;:&quot;Perdew&quot;,&quot;given&quot;:&quot;John P&quot;,&quot;non-dropping-particle&quot;:&quot;&quot;,&quot;parse-names&quot;:false,&quot;suffix&quot;:&quot;&quot;},{&quot;dropping-particle&quot;:&quot;&quot;,&quot;family&quot;:&quot;Burke&quot;,&quot;given&quot;:&quot;Kieron&quot;,&quot;non-dropping-particle&quot;:&quot;&quot;,&quot;parse-names&quot;:false,&quot;suffix&quot;:&quot;&quot;},{&quot;dropping-particle&quot;:&quot;&quot;,&quot;family&quot;:&quot;Ernzerhof&quot;,&quot;given&quot;:&quot;Matthias&quot;,&quot;non-dropping-particle&quot;:&quot;&quot;,&quot;parse-names&quot;:false,&quot;suffix&quot;:&quot;&quot;}],&quot;container-title&quot;:&quot;Physical Review Letters&quot;,&quot;issue&quot;:&quot;7&quot;,&quot;issued&quot;:{&quot;date-parts&quot;:[[&quot;1997&quot;,&quot;2&quot;,&quot;17&quot;]]},&quot;page&quot;:&quot;1396&quot;,&quot;publisher&quot;:&quot;American Physical Society&quot;,&quot;title&quot;:&quot;Generalized Gradient Approximation Made Simple [Phys. Rev. Lett. 77, 3865 (1996)]&quot;,&quot;type&quot;:&quot;article-journal&quot;,&quot;volume&quot;:&quot;78&quot;,&quot;id&quot;:&quot;cfd4bd97-ce16-5d29-9108-f911f1a96145&quot;,&quot;container-title-short&quot;:&quot;Phys Rev Lett&quot;}}],&quot;manualOverride&quot;:{&quot;isManuallyOverridden&quot;:false,&quot;manualOverrideText&quot;:&quot;&quot;,&quot;citeprocText&quot;:&quot;&lt;sup&gt;8,9&lt;/sup&gt;&quot;}},{&quot;citationID&quot;:&quot;MENDELEY_CITATION_6cfdf2b9-0e6a-4681-b629-f9af0af4e290&quot;,&quot;properties&quot;:{&quot;noteIndex&quot;:0},&quot;isEdited&quot;:false,&quot;citationTag&quot;:&quot;MENDELEY_CITATION_v3_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&quot;,&quot;citationItems&quot;:[{&quot;id&quot;:&quot;9f6f9ca6-66af-570e-8f94-d27e802a5973&quot;,&quot;uris&quot;:[&quot;http://www.mendeley.com/documents/?uuid=30ef4245-4272-4eef-95b0-92515d375b04&quot;],&quot;isTemporary&quot;:false,&quot;legacyDesktopId&quot;:&quot;30ef4245-4272-4eef-95b0-92515d375b04&quot;,&quot;itemData&quot;:{&quot;DOI&quot;:&quot;10.1103/PhysRevB.44.943&quot;,&quot;author&quot;:[{&quot;dropping-particle&quot;:&quot;&quot;,&quot;family&quot;:&quot;Anisimov&quot;,&quot;given&quot;:&quot;Vladimir I&quot;,&quot;non-dropping-particle&quot;:&quot;&quot;,&quot;parse-names&quot;:false,&quot;suffix&quot;:&quot;&quot;},{&quot;dropping-particle&quot;:&quot;&quot;,&quot;family&quot;:&quot;Zaanen&quot;,&quot;given&quot;:&quot;Jan&quot;,&quot;non-dropping-particle&quot;:&quot;&quot;,&quot;parse-names&quot;:false,&quot;suffix&quot;:&quot;&quot;},{&quot;dropping-particle&quot;:&quot;&quot;,&quot;family&quot;:&quot;Andersen&quot;,&quot;given&quot;:&quot;Ole K&quot;,&quot;non-dropping-particle&quot;:&quot;&quot;,&quot;parse-names&quot;:false,&quot;suffix&quot;:&quot;&quot;}],&quot;container-title&quot;:&quot;Phys. Rev. B&quot;,&quot;issue&quot;:&quot;3&quot;,&quot;issued&quot;:{&quot;date-parts&quot;:[[&quot;1991&quot;,&quot;7&quot;]]},&quot;page&quot;:&quot;943-954&quot;,&quot;publisher&quot;:&quot;American Physical Society&quot;,&quot;title&quot;:&quot;Band theory and Mott insulators: Hubbard U instead of Stoner I&quot;,&quot;type&quot;:&quot;article-journal&quot;,&quot;volume&quot;:&quot;44&quot;,&quot;id&quot;:&quot;9f6f9ca6-66af-570e-8f94-d27e802a5973&quot;,&quot;container-title-short&quot;:&quot;&quot;}},{&quot;id&quot;:&quot;e90298bf-79c0-5b77-9433-ce1cdf68f932&quot;,&quot;uris&quot;:[&quot;http://www.mendeley.com/documents/?uuid=de06bf8f-23ee-4ddc-b0ca-4061e71a0d62&quot;],&quot;isTemporary&quot;:false,&quot;legacyDesktopId&quot;:&quot;de06bf8f-23ee-4ddc-b0ca-4061e71a0d62&quot;,&quot;itemData&quot;:{&quot;DOI&quot;:&quot;10.1103/PhysRevB.57.1505&quot;,&quot;author&quot;:[{&quot;dropping-particle&quot;:&quot;&quot;,&quot;family&quot;:&quot;Dudarev&quot;,&quot;given&quot;:&quot;S L&quot;,&quot;non-dropping-particle&quot;:&quot;&quot;,&quot;parse-names&quot;:false,&quot;suffix&quot;:&quot;&quot;},{&quot;dropping-particle&quot;:&quot;&quot;,&quot;family&quot;:&quot;Botton&quot;,&quot;given&quot;:&quot;G A&quot;,&quot;non-dropping-particle&quot;:&quot;&quot;,&quot;parse-names&quot;:false,&quot;suffix&quot;:&quot;&quot;},{&quot;dropping-particle&quot;:&quot;&quot;,&quot;family&quot;:&quot;Savrasov&quot;,&quot;given&quot;:&quot;S Y&quot;,&quot;non-dropping-particle&quot;:&quot;&quot;,&quot;parse-names&quot;:false,&quot;suffix&quot;:&quot;&quot;},{&quot;dropping-particle&quot;:&quot;&quot;,&quot;family&quot;:&quot;Humphreys&quot;,&quot;given&quot;:&quot;C J&quot;,&quot;non-dropping-particle&quot;:&quot;&quot;,&quot;parse-names&quot;:false,&quot;suffix&quot;:&quot;&quot;},{&quot;dropping-particle&quot;:&quot;&quot;,&quot;family&quot;:&quot;Sutton&quot;,&quot;given&quot;:&quot;A P&quot;,&quot;non-dropping-particle&quot;:&quot;&quot;,&quot;parse-names&quot;:false,&quot;suffix&quot;:&quot;&quot;}],&quot;container-title&quot;:&quot;Phys. Rev. B&quot;,&quot;issue&quot;:&quot;3&quot;,&quot;issued&quot;:{&quot;date-parts&quot;:[[&quot;1998&quot;,&quot;1&quot;]]},&quot;page&quot;:&quot;1505-1509&quot;,&quot;publisher&quot;:&quot;American Physical Society&quot;,&quot;title&quot;:&quot;Electron-energy-loss spectra and the structural stability of nickel oxide: An LSDA+U study&quot;,&quot;type&quot;:&quot;article-journal&quot;,&quot;volume&quot;:&quot;57&quot;,&quot;id&quot;:&quot;e90298bf-79c0-5b77-9433-ce1cdf68f932&quot;,&quot;container-title-short&quot;:&quot;&quot;}}],&quot;manualOverride&quot;:{&quot;isManuallyOverridden&quot;:false,&quot;manualOverrideText&quot;:&quot;&quot;,&quot;citeprocText&quot;:&quot;&lt;sup&gt;7,10&lt;/sup&gt;&quot;}},{&quot;citationID&quot;:&quot;MENDELEY_CITATION_3b39bad6-02c3-4086-8fc6-7955ceeae3e0&quot;,&quot;properties&quot;:{&quot;noteIndex&quot;:0},&quot;isEdited&quot;:false,&quot;citationTag&quot;:&quot;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&quot;,&quot;citationItems&quot;:[{&quot;id&quot;:&quot;b315b735-ceb1-54c0-9f4c-9f8c38fa5e08&quot;,&quot;uris&quot;:[&quot;http://www.mendeley.com/documents/?uuid=1ac62e58-3072-4be9-8b8c-f17e0d50cc44&quot;],&quot;isTemporary&quot;:false,&quot;legacyDesktopId&quot;:&quot;1ac62e58-3072-4be9-8b8c-f17e0d50cc44&quot;,&quot;itemData&quot;:{&quot;DOI&quot;:&quot;10.1103/PhysRevLett.102.047202&quot;,&quot;author&quot;:[{&quot;dropping-particle&quot;:&quot;&quot;,&quot;family&quot;:&quot;Bernien&quot;,&quot;given&quot;:&quot;M&quot;,&quot;non-dropping-particle&quot;:&quot;&quot;,&quot;parse-names&quot;:false,&quot;suffix&quot;:&quot;&quot;},{&quot;dropping-particle&quot;:&quot;&quot;,&quot;family&quot;:&quot;Miguel&quot;,&quot;given&quot;:&quot;J&quot;,&quot;non-dropping-particle&quot;:&quot;&quot;,&quot;parse-names&quot;:false,&quot;suffix&quot;:&quot;&quot;},{&quot;dropping-particle&quot;:&quot;&quot;,&quot;family&quot;:&quot;Weis&quot;,&quot;given&quot;:&quot;C&quot;,&quot;non-dropping-particle&quot;:&quot;&quot;,&quot;parse-names&quot;:false,&quot;suffix&quot;:&quot;&quot;},{&quot;dropping-particle&quot;:&quot;&quot;,&quot;family&quot;:&quot;Ali&quot;,&quot;given&quot;:&quot;Md. E&quot;,&quot;non-dropping-particle&quot;:&quot;&quot;,&quot;parse-names&quot;:false,&quot;suffix&quot;:&quot;&quot;},{&quot;dropping-particle&quot;:&quot;&quot;,&quot;family&quot;:&quot;Kurde&quot;,&quot;given&quot;:&quot;J&quot;,&quot;non-dropping-particle&quot;:&quot;&quot;,&quot;parse-names&quot;:false,&quot;suffix&quot;:&quot;&quot;},{&quot;dropping-particle&quot;:&quot;&quot;,&quot;family&quot;:&quot;Krumme&quot;,&quot;given&quot;:&quot;B&quot;,&quot;non-dropping-particle&quot;:&quot;&quot;,&quot;parse-names&quot;:false,&quot;suffix&quot;:&quot;&quot;},{&quot;dropping-particle&quot;:&quot;&quot;,&quot;family&quot;:&quot;Panchmatia&quot;,&quot;given&quot;:&quot;P M&quot;,&quot;non-dropping-particle&quot;:&quot;&quot;,&quot;parse-names&quot;:false,&quot;suffix&quot;:&quot;&quot;},{&quot;dropping-particle&quot;:&quot;&quot;,&quot;family&quot;:&quot;Sanyal&quot;,&quot;given&quot;:&quot;B&quot;,&quot;non-dropping-particle&quot;:&quot;&quot;,&quot;parse-names&quot;:false,&quot;suffix&quot;:&quot;&quot;},{&quot;dropping-particle&quot;:&quot;&quot;,&quot;family&quot;:&quot;Piantek&quot;,&quot;given&quot;:&quot;M&quot;,&quot;non-dropping-particle&quot;:&quot;&quot;,&quot;parse-names&quot;:false,&quot;suffix&quot;:&quot;&quot;},{&quot;dropping-particle&quot;:&quot;&quot;,&quot;family&quot;:&quot;Srivastava&quot;,&quot;given&quot;:&quot;P&quot;,&quot;non-dropping-particle&quot;:&quot;&quot;,&quot;parse-names&quot;:false,&quot;suffix&quot;:&quot;&quot;},{&quot;dropping-particle&quot;:&quot;&quot;,&quot;family&quot;:&quot;Baberschke&quot;,&quot;given&quot;:&quot;K&quot;,&quot;non-dropping-particle&quot;:&quot;&quot;,&quot;parse-names&quot;:false,&quot;suffix&quot;:&quot;&quot;},{&quot;dropping-particle&quot;:&quot;&quot;,&quot;family&quot;:&quot;Oppeneer&quot;,&quot;given&quot;:&quot;P M&quot;,&quot;non-dropping-particle&quot;:&quot;&quot;,&quot;parse-names&quot;:false,&quot;suffix&quot;:&quot;&quot;},{&quot;dropping-particle&quot;:&quot;&quot;,&quot;family&quot;:&quot;Eriksson&quot;,&quot;given&quot;:&quot;O&quot;,&quot;non-dropping-particle&quot;:&quot;&quot;,&quot;parse-names&quot;:false,&quot;suffix&quot;:&quot;&quot;},{&quot;dropping-particle&quot;:&quot;&quot;,&quot;family&quot;:&quot;Kuch&quot;,&quot;given&quot;:&quot;W&quot;,&quot;non-dropping-particle&quot;:&quot;&quot;,&quot;parse-names&quot;:false,&quot;suffix&quot;:&quot;&quot;},{&quot;dropping-particle&quot;:&quot;&quot;,&quot;family&quot;:&quot;Wende&quot;,&quot;given&quot;:&quot;H&quot;,&quot;non-dropping-particle&quot;:&quot;&quot;,&quot;parse-names&quot;:false,&quot;suffix&quot;:&quot;&quot;}],&quot;container-title&quot;:&quot;Phys. Rev. Lett.&quot;,&quot;issue&quot;:&quot;4&quot;,&quot;issued&quot;:{&quot;date-parts&quot;:[[&quot;2009&quot;,&quot;1&quot;]]},&quot;page&quot;:&quot;47202&quot;,&quot;publisher&quot;:&quot;American Physical Society&quot;,&quot;title&quot;:&quot;Tailoring the Nature of Magnetic Coupling of Fe-Porphyrin Molecules to Ferromagnetic Substrates&quot;,&quot;type&quot;:&quot;article-journal&quot;,&quot;volume&quot;:&quot;102&quot;,&quot;id&quot;:&quot;b315b735-ceb1-54c0-9f4c-9f8c38fa5e08&quot;,&quot;container-title-short&quot;:&quot;&quot;}},{&quot;id&quot;:&quot;8e746997-9f58-5472-ab8b-7083c5cb2aba&quot;,&quot;uris&quot;:[&quot;http://www.mendeley.com/documents/?uuid=a503ae52-a4ee-4a95-8e31-dc1fc7667719&quot;],&quot;isTemporary&quot;:false,&quot;legacyDesktopId&quot;:&quot;a503ae52-a4ee-4a95-8e31-dc1fc7667719&quot;,&quot;itemData&quot;:{&quot;DOI&quot;:&quot;10.1016/j.chemphys.2007.10.030&quot;,&quot;ISSN&quot;:&quot;03010104&quot;,&quot;abstract&quot;:&quot;An ab initio computational study of various iron porphyrin-type molecules has been performed. Our ab initio calculations are based on the density functional theory (DFT) and have been conducted using the generalized gradient approximation (GGA, with PW91 &amp; PBE versions) as well as GGA + U approach, in which an additional Hubbard-U term is added for the treatment of strong on-site 3d electron-electron interactions on Fe. We have, first, optimized the atomic distances for the porphyrin models by minimizing the total energy. Second, we benchmarked our computational approach by comparison to existing calculated results for relatively small porphyrin models obtained by the Becke-Lee-Yang-Parr (BLYP) exchange-correlation functional. We have considered several models of ligated porphyrins (Cl and NH3 ligated), as well as charged and neutral molecules, to study properties of the molecules as a function of oxidation state and local chemical environment of the Fe atom. We find that the GGA + U (with U ≈ 4 eV) approach provides a better description of the molecular electronic properties for five coordinated (FeIII) systems than the standard GGA approach, which indicates that Coulombic electron interaction effects on the Fe are important and play an essential role, particularly for the spin moment on the molecule. Also, we proceed to a larger, more realistic Fe-porphyrin model (FeP), for which we also investigate the performance of the GGA and GGA + U functionals. The character of the electronic states involved in the chemical bonding has been analyzed with the aid of energy resolved charge densities. © 2007 Elsevier B.V. All rights reserved.&quot;,&quot;author&quot;:[{&quot;dropping-particle&quot;:&quot;&quot;,&quot;family&quot;:&quot;Panchmatia&quot;,&quot;given&quot;:&quot;Pooja M.&quot;,&quot;non-dropping-particle&quot;:&quot;&quot;,&quot;parse-names&quot;:false,&quot;suffix&quot;:&quot;&quot;},{&quot;dropping-particle&quot;:&quot;&quot;,&quot;family&quot;:&quot;Sanyal&quot;,&quot;given&quot;:&quot;Biplab&quot;,&quot;non-dropping-particle&quot;:&quot;&quot;,&quot;parse-names&quot;:false,&quot;suffix&quot;:&quot;&quot;},{&quot;dropping-particle&quot;:&quot;&quot;,&quot;family&quot;:&quot;Oppeneer&quot;,&quot;given&quot;:&quot;Peter M.&quot;,&quot;non-dropping-particle&quot;:&quot;&quot;,&quot;parse-names&quot;:false,&quot;suffix&quot;:&quot;&quot;}],&quot;container-title&quot;:&quot;Chemical Physics&quot;,&quot;issue&quot;:&quot;1&quot;,&quot;issued&quot;:{&quot;date-parts&quot;:[[&quot;2008&quot;]]},&quot;page&quot;:&quot;47-60&quot;,&quot;title&quot;:&quot;GGA + U modeling of structural, electronic, and magnetic properties of iron porphyrin-type molecules&quot;,&quot;type&quot;:&quot;article-journal&quot;,&quot;volume&quot;:&quot;343&quot;,&quot;id&quot;:&quot;8e746997-9f58-5472-ab8b-7083c5cb2aba&quot;,&quot;container-title-short&quot;:&quot;Chem Phys&quot;}},{&quot;id&quot;:&quot;1c43bb27-adc6-5645-868e-2433e150987c&quot;,&quot;uris&quot;:[&quot;http://www.mendeley.com/documents/?uuid=205e3981-2b37-4705-a76b-25789ed66466&quot;],&quot;isTemporary&quot;:false,&quot;legacyDesktopId&quot;:&quot;205e3981-2b37-4705-a76b-25789ed66466&quot;,&quot;itemData&quot;:{&quot;DOI&quot;:&quot;10.1103/PhysRevB.69.125207&quot;,&quot;author&quot;:[{&quot;dropping-particle&quot;:&quot;&quot;,&quot;family&quot;:&quot;Shick&quot;,&quot;given&quot;:&quot;Alexander B&quot;,&quot;non-dropping-particle&quot;:&quot;&quot;,&quot;parse-names&quot;:false,&quot;suffix&quot;:&quot;&quot;},{&quot;dropping-particle&quot;:&quot;&quot;,&quot;family&quot;:&quot;Kudrnovský&quot;,&quot;given&quot;:&quot;Josef&quot;,&quot;non-dropping-particle&quot;:&quot;&quot;,&quot;parse-names&quot;:false,&quot;suffix&quot;:&quot;&quot;},{&quot;dropping-particle&quot;:&quot;&quot;,&quot;family&quot;:&quot;Drchal&quot;,&quot;given&quot;:&quot;Václav&quot;,&quot;non-dropping-particle&quot;:&quot;&quot;,&quot;parse-names&quot;:false,&quot;suffix&quot;:&quot;&quot;}],&quot;container-title&quot;:&quot;Physical Review B&quot;,&quot;issue&quot;:&quot;12&quot;,&quot;issued&quot;:{&quot;date-parts&quot;:[[&quot;2004&quot;,&quot;3&quot;,&quot;15&quot;]]},&quot;page&quot;:&quot;125207&quot;,&quot;publisher&quot;:&quot;American Physical Society&quot;,&quot;title&quot;:&quot;Coulomb correlation effects on the electronic structure of III-V diluted magnetic semiconductors&quot;,&quot;type&quot;:&quot;article-journal&quot;,&quot;volume&quot;:&quot;69&quot;,&quot;id&quot;:&quot;1c43bb27-adc6-5645-868e-2433e150987c&quot;,&quot;container-title-short&quot;:&quot;Phys Rev B&quot;}},{&quot;id&quot;:&quot;968346e4-b09b-5a62-a26a-8ae9289025b9&quot;,&quot;uris&quot;:[&quot;http://www.mendeley.com/documents/?uuid=f981f6ef-c2ed-4dec-adf0-9c6116efc063&quot;],&quot;isTemporary&quot;:false,&quot;legacyDesktopId&quot;:&quot;f981f6ef-c2ed-4dec-adf0-9c6116efc063&quot;,&quot;itemData&quot;:{&quot;DOI&quot;:&quot;10.1021/ja204990j&quot;,&quot;ISSN&quot;:&quot;00027863&quot;,&quot;PMID&quot;:&quot;21838296&quot;,&quot;abstract&quot;:&quot;A two-dimensional (2D) periodic Fe phthalocyanine (FePc) single-layer sheet has very recently been synthesized experimentally (Abel, M.; et al. J. Am. Chem. Soc.2011, 133, 1203), providing a novel pathway for achieving 2D atomic sheets with regularly and separately distributed transition-metal atoms for unprecedented applications. Here we present first-principles calculations based on density functional theory to investigate systematically the electronic and magnetic properties of such novel organometallics (labeled as TMPc, TM = Cr-Zn) as free-standing sheets. Among them, we found that only the 2D MnPc framework is ferromagnetic, while 2D CrPc, FePc, CoPc, and CuPc are antiferromagnetic and 2D NiPc and ZnPc are nonmagnetic. The difference in magnetic couplings for the studied systems is related to the different orbital interactions. Only MnPc displays metallic d xz and d yz orbitals that can hybridize with p electrons of Pc, which mediates the long-range ferromagnetic coupling. Monte Carlo simulations based on the Ising model suggest that the Curie temperature (T C) of the 2D MnPc framework is ∼150 K, which is comparable to the highest T C achieved experimentally, that of Mn-doped GaAs. The present study provides theoretical insight leading to a better understanding of novel phthalocyanine-based 2D structures beyond graphene and BN sheets. © 2011 American Chemical Society.&quot;,&quot;author&quot;:[{&quot;dropping-particle&quot;:&quot;&quot;,&quot;family&quot;:&quot;Zhou&quot;,&quot;given&quot;:&quot;Jian&quot;,&quot;non-dropping-particle&quot;:&quot;&quot;,&quot;parse-names&quot;:false,&quot;suffix&quot;:&quot;&quot;},{&quot;dropping-particle&quot;:&quot;&quot;,&quot;family&quot;:&quot;Sun&quot;,&quot;given&quot;:&quot;Qiang&quot;,&quot;non-dropping-particle&quot;:&quot;&quot;,&quot;parse-names&quot;:false,&quot;suffix&quot;:&quot;&quot;}],&quot;container-title&quot;:&quot;Journal of the American Chemical Society&quot;,&quot;issue&quot;:&quot;38&quot;,&quot;issued&quot;:{&quot;date-parts&quot;:[[&quot;2011&quot;]]},&quot;page&quot;:&quot;15113-15119&quot;,&quot;title&quot;:&quot;Magnetism of phthalocyanine-based organometallic single porous sheet&quot;,&quot;type&quot;:&quot;article-journal&quot;,&quot;volume&quot;:&quot;133&quot;,&quot;id&quot;:&quot;968346e4-b09b-5a62-a26a-8ae9289025b9&quot;,&quot;container-title-short&quot;:&quot;J Am Chem Soc&quot;}},{&quot;id&quot;:&quot;808b3ef2-a99a-5503-bcbf-fad44cd625c0&quot;,&quot;uris&quot;:[&quot;http://www.mendeley.com/documents/?uuid=ad2fb6da-ea0e-443c-bd3e-fd5588efd4c2&quot;],&quot;isTemporary&quot;:false,&quot;legacyDesktopId&quot;:&quot;ad2fb6da-ea0e-443c-bd3e-fd5588efd4c2&quot;,&quot;itemData&quot;:{&quot;DOI&quot;:&quot;10.1088/0953-8984/16/48/003&quot;,&quot;ISSN&quot;:&quot;09538984&quot;,&quot;abstract&quot;:&quot;On the basis of ab initio calculations for Mn-doped GaN, GaP, GaAs and GaSb, we discuss the origin of ferromagnetism in diluted magnetic semiconductors. The calculations use the Korringa-Kohn-Rostoker method in connection with the coherent potential approximation to describe the substitutional and moment disorder. By mapping the total energy results onto a Heisenberg model, the Curie temperature TC is estimated in the mean field approximation (MFA). If impurity bands are formed in the gap, as is the case for (Ga, Mn)N, double exchange dominates leading to a characteristic √c dependence of TCMFA as a function of the Mn concentration c. On the other hand, if the d states are localized, as in (Ga, Mn)Sb, Zener's p-d exchange prevails, resulting in a linear c dependence of TCMFA. (Ga, Mn)As is an intermediate case, showing a √c-like behaviour in the local density approximation (LDA), but a nearly linear c dependence, if the more accurate LDA + U method with U = 4 eV is used.&quot;,&quot;author&quot;:[{&quot;dropping-particle&quot;:&quot;&quot;,&quot;family&quot;:&quot;Sato&quot;,&quot;given&quot;:&quot;K.&quot;,&quot;non-dropping-particle&quot;:&quot;&quot;,&quot;parse-names&quot;:false,&quot;suffix&quot;:&quot;&quot;},{&quot;dropping-particle&quot;:&quot;&quot;,&quot;family&quot;:&quot;Dederichs&quot;,&quot;given&quot;:&quot;P. H.&quot;,&quot;non-dropping-particle&quot;:&quot;&quot;,&quot;parse-names&quot;:false,&quot;suffix&quot;:&quot;&quot;},{&quot;dropping-particle&quot;:&quot;&quot;,&quot;family&quot;:&quot;Katayama-Yoshida&quot;,&quot;given&quot;:&quot;H.&quot;,&quot;non-dropping-particle&quot;:&quot;&quot;,&quot;parse-names&quot;:false,&quot;suffix&quot;:&quot;&quot;},{&quot;dropping-particle&quot;:&quot;&quot;,&quot;family&quot;:&quot;Kudrnovský&quot;,&quot;given&quot;:&quot;J.&quot;,&quot;non-dropping-particle&quot;:&quot;&quot;,&quot;parse-names&quot;:false,&quot;suffix&quot;:&quot;&quot;}],&quot;container-title&quot;:&quot;Journal of Physics Condensed Matter&quot;,&quot;issue&quot;:&quot;48&quot;,&quot;issued&quot;:{&quot;date-parts&quot;:[[&quot;2004&quot;]]},&quot;title&quot;:&quot;Exchange interactions in diluted magnetic semiconductors&quot;,&quot;type&quot;:&quot;article-journal&quot;,&quot;volume&quot;:&quot;16&quot;,&quot;id&quot;:&quot;808b3ef2-a99a-5503-bcbf-fad44cd625c0&quot;,&quot;container-title-short&quot;:&quot;&quot;}},{&quot;id&quot;:&quot;c869a29e-4d1e-5e4f-af6f-f8fdbc94fd25&quot;,&quot;uris&quot;:[&quot;http://www.mendeley.com/documents/?uuid=c071d8c2-b743-4084-9c2e-561101768433&quot;],&quot;isTemporary&quot;:false,&quot;legacyDesktopId&quot;:&quot;c071d8c2-b743-4084-9c2e-561101768433&quot;,&quot;itemData&quot;:{&quot;DOI&quot;:&quot;10.1103/RevModPhys.82.1633&quot;,&quot;author&quot;:[{&quot;dropping-particle&quot;:&quot;&quot;,&quot;family&quot;:&quot;Sato&quot;,&quot;given&quot;:&quot;K&quot;,&quot;non-dropping-particle&quot;:&quot;&quot;,&quot;parse-names&quot;:false,&quot;suffix&quot;:&quot;&quot;},{&quot;dropping-particle&quot;:&quot;&quot;,&quot;family&quot;:&quot;Bergqvist&quot;,&quot;given&quot;:&quot;L&quot;,&quot;non-dropping-particle&quot;:&quot;&quot;,&quot;parse-names&quot;:false,&quot;suffix&quot;:&quot;&quot;},{&quot;dropping-particle&quot;:&quot;&quot;,&quot;family&quot;:&quot;Kudrnovský&quot;,&quot;given&quot;:&quot;J&quot;,&quot;non-dropping-particle&quot;:&quot;&quot;,&quot;parse-names&quot;:false,&quot;suffix&quot;:&quot;&quot;},{&quot;dropping-particle&quot;:&quot;&quot;,&quot;family&quot;:&quot;Dederichs&quot;,&quot;given&quot;:&quot;P H&quot;,&quot;non-dropping-particle&quot;:&quot;&quot;,&quot;parse-names&quot;:false,&quot;suffix&quot;:&quot;&quot;},{&quot;dropping-particle&quot;:&quot;&quot;,&quot;family&quot;:&quot;Eriksson&quot;,&quot;given&quot;:&quot;O&quot;,&quot;non-dropping-particle&quot;:&quot;&quot;,&quot;parse-names&quot;:false,&quot;suffix&quot;:&quot;&quot;},{&quot;dropping-particle&quot;:&quot;&quot;,&quot;family&quot;:&quot;Turek&quot;,&quot;given&quot;:&quot;I&quot;,&quot;non-dropping-particle&quot;:&quot;&quot;,&quot;parse-names&quot;:false,&quot;suffix&quot;:&quot;&quot;},{&quot;dropping-particle&quot;:&quot;&quot;,&quot;family&quot;:&quot;Sanyal&quot;,&quot;given&quot;:&quot;B&quot;,&quot;non-dropping-particle&quot;:&quot;&quot;,&quot;parse-names&quot;:false,&quot;suffix&quot;:&quot;&quot;},{&quot;dropping-particle&quot;:&quot;&quot;,&quot;family&quot;:&quot;Bouzerar&quot;,&quot;given&quot;:&quot;G&quot;,&quot;non-dropping-particle&quot;:&quot;&quot;,&quot;parse-names&quot;:false,&quot;suffix&quot;:&quot;&quot;},{&quot;dropping-particle&quot;:&quot;&quot;,&quot;family&quot;:&quot;Katayama-Yoshida&quot;,&quot;given&quot;:&quot;H&quot;,&quot;non-dropping-particle&quot;:&quot;&quot;,&quot;parse-names&quot;:false,&quot;suffix&quot;:&quot;&quot;},{&quot;dropping-particle&quot;:&quot;&quot;,&quot;family&quot;:&quot;Dinh&quot;,&quot;given&quot;:&quot;V A&quot;,&quot;non-dropping-particle&quot;:&quot;&quot;,&quot;parse-names&quot;:false,&quot;suffix&quot;:&quot;&quot;},{&quot;dropping-particle&quot;:&quot;&quot;,&quot;family&quot;:&quot;Fukushima&quot;,&quot;given&quot;:&quot;T&quot;,&quot;non-dropping-particle&quot;:&quot;&quot;,&quot;parse-names&quot;:false,&quot;suffix&quot;:&quot;&quot;},{&quot;dropping-particle&quot;:&quot;&quot;,&quot;family&quot;:&quot;Kizaki&quot;,&quot;given&quot;:&quot;H&quot;,&quot;non-dropping-particle&quot;:&quot;&quot;,&quot;parse-names&quot;:false,&quot;suffix&quot;:&quot;&quot;},{&quot;dropping-particle&quot;:&quot;&quot;,&quot;family&quot;:&quot;Zeller&quot;,&quot;given&quot;:&quot;R&quot;,&quot;non-dropping-particle&quot;:&quot;&quot;,&quot;parse-names&quot;:false,&quot;suffix&quot;:&quot;&quot;}],&quot;container-title&quot;:&quot;Reviews of Modern Physics&quot;,&quot;issue&quot;:&quot;2&quot;,&quot;issued&quot;:{&quot;date-parts&quot;:[[&quot;2010&quot;,&quot;5&quot;,&quot;20&quot;]]},&quot;page&quot;:&quot;1633-1690&quot;,&quot;publisher&quot;:&quot;American Physical Society&quot;,&quot;title&quot;:&quot;First-principles theory of dilute magnetic semiconductors&quot;,&quot;type&quot;:&quot;article-journal&quot;,&quot;volume&quot;:&quot;82&quot;,&quot;id&quot;:&quot;c869a29e-4d1e-5e4f-af6f-f8fdbc94fd25&quot;,&quot;container-title-short&quot;:&quot;Rev Mod Phys&quot;}}],&quot;manualOverride&quot;:{&quot;isManuallyOverridden&quot;:false,&quot;manualOverrideText&quot;:&quot;&quot;,&quot;citeprocText&quot;:&quot;&lt;sup&gt;11–16&lt;/sup&gt;&quot;}},{&quot;citationID&quot;:&quot;MENDELEY_CITATION_6b98381a-c185-4320-966d-fb7c771bea61&quot;,&quot;properties&quot;:{&quot;noteIndex&quot;:0},&quot;isEdited&quot;:false,&quot;citationTag&quot;:&quot;MENDELEY_CITATION_v3_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&quot;,&quot;citationItems&quot;:[{&quot;id&quot;:&quot;d78c7c15-ad72-5789-a039-e5a0013f21f0&quot;,&quot;uris&quot;:[&quot;http://www.mendeley.com/documents/?uuid=c117d4a1-b84c-4b86-98ab-5820f91536a5&quot;],&quot;isTemporary&quot;:false,&quot;legacyDesktopId&quot;:&quot;c117d4a1-b84c-4b86-98ab-5820f91536a5&quot;,&quot;itemData&quot;:{&quot;DOI&quot;:&quot;10.1002/jcc.20495&quot;,&quot;ISSN&quot;:&quot;0192-8651&quot;,&quot;abstract&quot;:&quot;Abstract A new density functional (DF) of the generalized gradient approximation (GGA) type for general chemistry applications termed B97-D is proposed. It is based on Becke's power-series ansatz from 1997 and is explicitly parameterized by including damped atom-pairwise dispersion corrections of the form C6 · R?6. A general computational scheme for the parameters used in this correction has been established and parameters for elements up to xenon and a scaling factor for the dispersion part for several common density functionals (BLYP, PBE, TPSS, B3LYP) are reported. The new functional is tested in comparison with other GGAs and the B3LYP hybrid functional on standard thermochemical benchmark sets, for 40 noncovalently bound complexes, including large stacked aromatic molecules and group II element clusters, and for the computation of molecular geometries. Further cross-validation tests were performed for organometallic reactions and other difficult problems for standard functionals. In summary, it is found that B97-D belongs to one of the most accurate general purpose GGAs, reaching, for example for the G97/2 set of heat of formations, a mean absolute deviation of only 3.8 kcal mol?1. The performance for noncovalently bound systems including many pure van der Waals complexes is exceptionally good, reaching on the average CCSD(T) accuracy. The basic strategy in the development to restrict the density functional description to shorter electron correlation lengths scales and to describe situations with medium to large interatomic distances by damped C6 · R?6 terms seems to be very successful, as demonstrated for some notoriously difficult reactions. As an example, for the isomerization of larger branched to linear alkanes, B97-D is the only DF available that yields the right sign for the energy difference. From a practical point of view, the new functional seems to be quite robust and it is thus suggested as an efficient and accurate quantum chemical method for large systems where dispersion forces are of general importance. ? 2006 Wiley Periodicals, Inc. J Comput Chem 2006&quot;,&quot;author&quot;:[{&quot;dropping-particle&quot;:&quot;&quot;,&quot;family&quot;:&quot;Grimme&quot;,&quot;given&quot;:&quot;Stefan&quot;,&quot;non-dropping-particle&quot;:&quot;&quot;,&quot;parse-names&quot;:false,&quot;suffix&quot;:&quot;&quot;}],&quot;container-title&quot;:&quot;Journal of Computational Chemistry&quot;,&quot;issue&quot;:&quot;15&quot;,&quot;issued&quot;:{&quot;date-parts&quot;:[[&quot;2006&quot;,&quot;11&quot;,&quot;30&quot;]]},&quot;note&quot;:&quot;doi: 10.1002/jcc.20495&quot;,&quot;page&quot;:&quot;1787-1799&quot;,&quot;publisher&quot;:&quot;John Wiley &amp; Sons, Ltd&quot;,&quot;title&quot;:&quot;Semiempirical GGA-type density functional constructed with a long-range dispersion correction&quot;,&quot;type&quot;:&quot;article-journal&quot;,&quot;volume&quot;:&quot;27&quot;,&quot;id&quot;:&quot;d78c7c15-ad72-5789-a039-e5a0013f21f0&quot;,&quot;container-title-short&quot;:&quot;J Comput Chem&quot;}},{&quot;id&quot;:&quot;084f83f2-2071-5af4-9e21-7df041c8b9e0&quot;,&quot;uris&quot;:[&quot;http://www.mendeley.com/documents/?uuid=c50f3602-76bd-3b38-9a9e-c347f969f2f9&quot;],&quot;isTemporary&quot;:false,&quot;legacyDesktopId&quot;:&quot;c50f3602-76bd-3b38-9a9e-c347f969f2f9&quot;,&quot;itemData&quot;:{&quot;DOI&quot;:&quot;10.1063/1.3382344&quot;,&quot;ISSN&quot;:&quot;0021-9606&quot;,&quot;author&quot;:[{&quot;dropping-particle&quot;:&quot;&quot;,&quot;family&quot;:&quot;Grimme&quot;,&quot;given&quot;:&quot;Stefan&quot;,&quot;non-dropping-particle&quot;:&quot;&quot;,&quot;parse-names&quot;:false,&quot;suffix&quot;:&quot;&quot;},{&quot;dropping-particle&quot;:&quot;&quot;,&quot;family&quot;:&quot;Antony&quot;,&quot;given&quot;:&quot;Jens&quot;,&quot;non-dropping-particle&quot;:&quot;&quot;,&quot;parse-names&quot;:false,&quot;suffix&quot;:&quot;&quot;},{&quot;dropping-particle&quot;:&quot;&quot;,&quot;family&quot;:&quot;Ehrlich&quot;,&quot;given&quot;:&quot;Stephan&quot;,&quot;non-dropping-particle&quot;:&quot;&quot;,&quot;parse-names&quot;:false,&quot;suffix&quot;:&quot;&quot;},{&quot;dropping-particle&quot;:&quot;&quot;,&quot;family&quot;:&quot;Krieg&quot;,&quot;given&quot;:&quot;Helge&quot;,&quot;non-dropping-particle&quot;:&quot;&quot;,&quot;parse-names&quot;:false,&quot;suffix&quot;:&quot;&quot;}],&quot;container-title&quot;:&quot;The Journal of Chemical Physics&quot;,&quot;issue&quot;:&quot;15&quot;,&quot;issued&quot;:{&quot;date-parts&quot;:[[&quot;2010&quot;,&quot;4&quot;,&quot;16&quot;]]},&quot;note&quot;:&quot;doi: 10.1063/1.3382344&quot;,&quot;page&quot;:&quot;154104&quot;,&quot;publisher&quot;:&quot;American Institute of Physics&quot;,&quot;title&quot;:&quot;A consistent and accurate ab initio parametrization of density functional dispersion correction (DFT-D) for the 94 elements H-Pu&quot;,&quot;type&quot;:&quot;article-journal&quot;,&quot;volume&quot;:&quot;132&quot;,&quot;id&quot;:&quot;084f83f2-2071-5af4-9e21-7df041c8b9e0&quot;,&quot;container-title-short&quot;:&quot;J Chem Phys&quot;}}],&quot;manualOverride&quot;:{&quot;isManuallyOverridden&quot;:false,&quot;manualOverrideText&quot;:&quot;&quot;,&quot;citeprocText&quot;:&quot;&lt;sup&gt;17,18&lt;/sup&gt;&quot;}},{&quot;citationID&quot;:&quot;MENDELEY_CITATION_d9ec9c91-cf0e-4a7c-a832-72d7115d19a6&quot;,&quot;properties&quot;:{&quot;noteIndex&quot;:0},&quot;isEdited&quot;:false,&quot;citationTag&quot;:&quot;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&quot;,&quot;citationItems&quot;:[{&quot;id&quot;:&quot;dd2bd56f-7857-5a48-8646-e6ff49edb738&quot;,&quot;uris&quot;:[&quot;http://www.mendeley.com/documents/?uuid=30e309f0-a682-4419-baa7-19d4e97080ec&quot;],&quot;isTemporary&quot;:false,&quot;legacyDesktopId&quot;:&quot;30e309f0-a682-4419-baa7-19d4e97080ec&quot;,&quot;itemData&quot;:{&quot;author&quot;:[{&quot;dropping-particle&quot;:&quot;&quot;,&quot;family&quot;:&quot;Frisch&quot;,&quot;given&quot;:&quot;M J&quot;,&quot;non-dropping-particle&quot;:&quot;&quot;,&quot;parse-names&quot;:false,&quot;suffix&quot;:&quot;&quot;},{&quot;dropping-particle&quot;:&quot;&quot;,&quot;family&quot;:&quot;Trucks&quot;,&quot;given&quot;:&quot;G W&quot;,&quot;non-dropping-particle&quot;:&quot;&quot;,&quot;parse-names&quot;:false,&quot;suffix&quot;:&quot;&quot;},{&quot;dropping-particle&quot;:&quot;&quot;,&quot;family&quot;:&quot;Schlegel&quot;,&quot;given&quot;:&quot;H B&quot;,&quot;non-dropping-particle&quot;:&quot;&quot;,&quot;parse-names&quot;:false,&quot;suffix&quot;:&quot;&quot;},{&quot;dropping-particle&quot;:&quot;&quot;,&quot;family&quot;:&quot;Scuseria&quot;,&quot;given&quot;:&quot;G E&quot;,&quot;non-dropping-particle&quot;:&quot;&quot;,&quot;parse-names&quot;:false,&quot;suffix&quot;:&quot;&quot;},{&quot;dropping-particle&quot;:&quot;&quot;,&quot;family&quot;:&quot;Robb&quot;,&quot;given&quot;:&quot;M A&quot;,&quot;non-dropping-particle&quot;:&quot;&quot;,&quot;parse-names&quot;:false,&quot;suffix&quot;:&quot;&quot;},{&quot;dropping-particle&quot;:&quot;&quot;,&quot;family&quot;:&quot;Cheeseman&quot;,&quot;given&quot;:&quot;J R&quot;,&quot;non-dropping-particle&quot;:&quot;&quot;,&quot;parse-names&quot;:false,&quot;suffix&quot;:&quot;&quot;},{&quot;dropping-particle&quot;:&quot;&quot;,&quot;family&quot;:&quot;Scalmani&quot;,&quot;given&quot;:&quot;G&quot;,&quot;non-dropping-particle&quot;:&quot;&quot;,&quot;parse-names&quot;:false,&quot;suffix&quot;:&quot;&quot;},{&quot;dropping-particle&quot;:&quot;&quot;,&quot;family&quot;:&quot;Barone&quot;,&quot;given&quot;:&quot;V&quot;,&quot;non-dropping-particle&quot;:&quot;&quot;,&quot;parse-names&quot;:false,&quot;suffix&quot;:&quot;&quot;},{&quot;dropping-particle&quot;:&quot;&quot;,&quot;family&quot;:&quot;Petersson&quot;,&quot;given&quot;:&quot;G A&quot;,&quot;non-dropping-particle&quot;:&quot;&quot;,&quot;parse-names&quot;:false,&quot;suffix&quot;:&quot;&quot;},{&quot;dropping-particle&quot;:&quot;&quot;,&quot;family&quot;:&quot;Nakatsuji&quot;,&quot;given&quot;:&quot;H&quot;,&quot;non-dropping-particle&quot;:&quot;&quot;,&quot;parse-names&quot;:false,&quot;suffix&quot;:&quot;&quot;},{&quot;dropping-particle&quot;:&quot;&quot;,&quot;family&quot;:&quot;Li&quot;,&quot;given&quot;:&quot;X&quot;,&quot;non-dropping-particle&quot;:&quot;&quot;,&quot;parse-names&quot;:false,&quot;suffix&quot;:&quot;&quot;},{&quot;dropping-particle&quot;:&quot;&quot;,&quot;family&quot;:&quot;Caricato&quot;,&quot;given&quot;:&quot;M&quot;,&quot;non-dropping-particle&quot;:&quot;&quot;,&quot;parse-names&quot;:false,&quot;suffix&quot;:&quot;&quot;},{&quot;dropping-particle&quot;:&quot;V&quot;,&quot;family&quot;:&quot;Marenich&quot;,&quot;given&quot;:&quot;A&quot;,&quot;non-dropping-particle&quot;:&quot;&quot;,&quot;parse-names&quot;:false,&quot;suffix&quot;:&quot;&quot;},{&quot;dropping-particle&quot;:&quot;&quot;,&quot;family&quot;:&quot;Bloino&quot;,&quot;given&quot;:&quot;J&quot;,&quot;non-dropping-particle&quot;:&quot;&quot;,&quot;parse-names&quot;:false,&quot;suffix&quot;:&quot;&quot;},{&quot;dropping-particle&quot;:&quot;&quot;,&quot;family&quot;:&quot;Janesko&quot;,&quot;given&quot;:&quot;B G&quot;,&quot;non-dropping-particle&quot;:&quot;&quot;,&quot;parse-names&quot;:false,&quot;suffix&quot;:&quot;&quot;},{&quot;dropping-particle&quot;:&quot;&quot;,&quot;family&quot;:&quot;Gomperts&quot;,&quot;given&quot;:&quot;R&quot;,&quot;non-dropping-particle&quot;:&quot;&quot;,&quot;parse-names&quot;:false,&quot;suffix&quot;:&quot;&quot;},{&quot;dropping-particle&quot;:&quot;&quot;,&quot;family&quot;:&quot;Mennucci&quot;,&quot;given&quot;:&quot;B&quot;,&quot;non-dropping-particle&quot;:&quot;&quot;,&quot;parse-names&quot;:false,&quot;suffix&quot;:&quot;&quot;},{&quot;dropping-particle&quot;:&quot;&quot;,&quot;family&quot;:&quot;Hratchian&quot;,&quot;given&quot;:&quot;H P&quot;,&quot;non-dropping-particle&quot;:&quot;&quot;,&quot;parse-names&quot;:false,&quot;suffix&quot;:&quot;&quot;},{&quot;dropping-particle&quot;:&quot;V&quot;,&quot;family&quot;:&quot;Ortiz&quot;,&quot;given&quot;:&quot;J&quot;,&quot;non-dropping-particle&quot;:&quot;&quot;,&quot;parse-names&quot;:false,&quot;suffix&quot;:&quot;&quot;},{&quot;dropping-particle&quot;:&quot;&quot;,&quot;family&quot;:&quot;Izmaylov&quot;,&quot;given&quot;:&quot;A F&quot;,&quot;non-dropping-particle&quot;:&quot;&quot;,&quot;parse-names&quot;:false,&quot;suffix&quot;:&quot;&quot;},{&quot;dropping-particle&quot;:&quot;&quot;,&quot;family&quot;:&quot;Sonnenberg&quot;,&quot;given&quot;:&quot;J L&quot;,&quot;non-dropping-particle&quot;:&quot;&quot;,&quot;parse-names&quot;:false,&quot;suffix&quot;:&quot;&quot;},{&quot;dropping-particle&quot;:&quot;&quot;,&quot;family&quot;:&quot;Williams-Young&quot;,&quot;given&quot;:&quot;D&quot;,&quot;non-dropping-particle&quot;:&quot;&quot;,&quot;parse-names&quot;:false,&quot;suffix&quot;:&quot;&quot;},{&quot;dropping-particle&quot;:&quot;&quot;,&quot;family&quot;:&quot;Ding&quot;,&quot;given&quot;:&quot;F&quot;,&quot;non-dropping-particle&quot;:&quot;&quot;,&quot;parse-names&quot;:false,&quot;suffix&quot;:&quot;&quot;},{&quot;dropping-particle&quot;:&quot;&quot;,&quot;family&quot;:&quot;Lipparini&quot;,&quot;given&quot;:&quot;F&quot;,&quot;non-dropping-particle&quot;:&quot;&quot;,&quot;parse-names&quot;:false,&quot;suffix&quot;:&quot;&quot;},{&quot;dropping-particle&quot;:&quot;&quot;,&quot;family&quot;:&quot;Egidi&quot;,&quot;given&quot;:&quot;F&quot;,&quot;non-dropping-particle&quot;:&quot;&quot;,&quot;parse-names&quot;:false,&quot;suffix&quot;:&quot;&quot;},{&quot;dropping-particle&quot;:&quot;&quot;,&quot;family&quot;:&quot;Goings&quot;,&quot;given&quot;:&quot;J&quot;,&quot;non-dropping-particle&quot;:&quot;&quot;,&quot;parse-names&quot;:false,&quot;suffix&quot;:&quot;&quot;},{&quot;dropping-particle&quot;:&quot;&quot;,&quot;family&quot;:&quot;Peng&quot;,&quot;given&quot;:&quot;B&quot;,&quot;non-dropping-particle&quot;:&quot;&quot;,&quot;parse-names&quot;:false,&quot;suffix&quot;:&quot;&quot;},{&quot;dropping-particle&quot;:&quot;&quot;,&quot;family&quot;:&quot;Petrone&quot;,&quot;given&quot;:&quot;A&quot;,&quot;non-dropping-particle&quot;:&quot;&quot;,&quot;parse-names&quot;:false,&quot;suffix&quot;:&quot;&quot;},{&quot;dropping-particle&quot;:&quot;&quot;,&quot;family&quot;:&quot;Henderson&quot;,&quot;given&quot;:&quot;T&quot;,&quot;non-dropping-particle&quot;:&quot;&quot;,&quot;parse-names&quot;:false,&quot;suffix&quot;:&quot;&quot;},{&quot;dropping-particle&quot;:&quot;&quot;,&quot;family&quot;:&quot;Ranasinghe&quot;,&quot;given&quot;:&quot;D&quot;,&quot;non-dropping-particle&quot;:&quot;&quot;,&quot;parse-names&quot;:false,&quot;suffix&quot;:&quot;&quot;},{&quot;dropping-particle&quot;:&quot;&quot;,&quot;family&quot;:&quot;Zakrzewski&quot;,&quot;given&quot;:&quot;V G&quot;,&quot;non-dropping-particle&quot;:&quot;&quot;,&quot;parse-names&quot;:false,&quot;suffix&quot;:&quot;&quot;},{&quot;dropping-particle&quot;:&quot;&quot;,&quot;family&quot;:&quot;Gao&quot;,&quot;given&quot;:&quot;J&quot;,&quot;non-dropping-particle&quot;:&quot;&quot;,&quot;parse-names&quot;:false,&quot;suffix&quot;:&quot;&quot;},{&quot;dropping-particle&quot;:&quot;&quot;,&quot;family&quot;:&quot;Rega&quot;,&quot;given&quot;:&quot;N&quot;,&quot;non-dropping-particle&quot;:&quot;&quot;,&quot;parse-names&quot;:false,&quot;suffix&quot;:&quot;&quot;},{&quot;dropping-particle&quot;:&quot;&quot;,&quot;family&quot;:&quot;Zheng&quot;,&quot;given&quot;:&quot;G&quot;,&quot;non-dropping-particle&quot;:&quot;&quot;,&quot;parse-names&quot;:false,&quot;suffix&quot;:&quot;&quot;},{&quot;dropping-particle&quot;:&quot;&quot;,&quot;family&quot;:&quot;Liang&quot;,&quot;given&quot;:&quot;W&quot;,&quot;non-dropping-particle&quot;:&quot;&quot;,&quot;parse-names&quot;:false,&quot;suffix&quot;:&quot;&quot;},{&quot;dropping-particle&quot;:&quot;&quot;,&quot;family&quot;:&quot;Hada&quot;,&quot;given&quot;:&quot;M&quot;,&quot;non-dropping-particle&quot;:&quot;&quot;,&quot;parse-names&quot;:false,&quot;suffix&quot;:&quot;&quot;},{&quot;dropping-particle&quot;:&quot;&quot;,&quot;family&quot;:&quot;Ehara&quot;,&quot;given&quot;:&quot;M&quot;,&quot;non-dropping-particle&quot;:&quot;&quot;,&quot;parse-names&quot;:false,&quot;suffix&quot;:&quot;&quot;},{&quot;dropping-particle&quot;:&quot;&quot;,&quot;family&quot;:&quot;Toyota&quot;,&quot;given&quot;:&quot;K&quot;,&quot;non-dropping-particle&quot;:&quot;&quot;,&quot;parse-names&quot;:false,&quot;suffix&quot;:&quot;&quot;},{&quot;dropping-particle&quot;:&quot;&quot;,&quot;family&quot;:&quot;Fukuda&quot;,&quot;given&quot;:&quot;R&quot;,&quot;non-dropping-particle&quot;:&quot;&quot;,&quot;parse-names&quot;:false,&quot;suffix&quot;:&quot;&quot;},{&quot;dropping-particle&quot;:&quot;&quot;,&quot;family&quot;:&quot;Hasegawa&quot;,&quot;given&quot;:&quot;J&quot;,&quot;non-dropping-particle&quot;:&quot;&quot;,&quot;parse-names&quot;:false,&quot;suffix&quot;:&quot;&quot;},{&quot;dropping-particle&quot;:&quot;&quot;,&quot;family&quot;:&quot;Ishida&quot;,&quot;given&quot;:&quot;M&quot;,&quot;non-dropping-particle&quot;:&quot;&quot;,&quot;parse-names&quot;:false,&quot;suffix&quot;:&quot;&quot;},{&quot;dropping-particle&quot;:&quot;&quot;,&quot;family&quot;:&quot;Nakajima&quot;,&quot;given&quot;:&quot;T&quot;,&quot;non-dropping-particle&quot;:&quot;&quot;,&quot;parse-names&quot;:false,&quot;suffix&quot;:&quot;&quot;},{&quot;dropping-particle&quot;:&quot;&quot;,&quot;family&quot;:&quot;Honda&quot;,&quot;given&quot;:&quot;Y&quot;,&quot;non-dropping-particle&quot;:&quot;&quot;,&quot;parse-names&quot;:false,&quot;suffix&quot;:&quot;&quot;},{&quot;dropping-particle&quot;:&quot;&quot;,&quot;family&quot;:&quot;Kitao&quot;,&quot;given&quot;:&quot;O&quot;,&quot;non-dropping-particle&quot;:&quot;&quot;,&quot;parse-names&quot;:false,&quot;suffix&quot;:&quot;&quot;},{&quot;dropping-particle&quot;:&quot;&quot;,&quot;family&quot;:&quot;Nakai&quot;,&quot;given&quot;:&quot;H&quot;,&quot;non-dropping-particle&quot;:&quot;&quot;,&quot;parse-names&quot;:false,&quot;suffix&quot;:&quot;&quot;},{&quot;dropping-particle&quot;:&quot;&quot;,&quot;family&quot;:&quot;Vreven&quot;,&quot;given&quot;:&quot;T&quot;,&quot;non-dropping-particle&quot;:&quot;&quot;,&quot;parse-names&quot;:false,&quot;suffix&quot;:&quot;&quot;},{&quot;dropping-particle&quot;:&quot;&quot;,&quot;family&quot;:&quot;Throssell&quot;,&quot;given&quot;:&quot;K&quot;,&quot;non-dropping-particle&quot;:&quot;&quot;,&quot;parse-names&quot;:false,&quot;suffix&quot;:&quot;&quot;},{&quot;dropping-particle&quot;:&quot;&quot;,&quot;family&quot;:&quot;Montgomery Jr.&quot;,&quot;given&quot;:&quot;J A&quot;,&quot;non-dropping-particle&quot;:&quot;&quot;,&quot;parse-names&quot;:false,&quot;suffix&quot;:&quot;&quot;},{&quot;dropping-particle&quot;:&quot;&quot;,&quot;family&quot;:&quot;Peralta&quot;,&quot;given&quot;:&quot;J E&quot;,&quot;non-dropping-particle&quot;:&quot;&quot;,&quot;parse-names&quot;:false,&quot;suffix&quot;:&quot;&quot;},{&quot;dropping-particle&quot;:&quot;&quot;,&quot;family&quot;:&quot;Ogliaro&quot;,&quot;given&quot;:&quot;F&quot;,&quot;non-dropping-particle&quot;:&quot;&quot;,&quot;parse-names&quot;:false,&quot;suffix&quot;:&quot;&quot;},{&quot;dropping-particle&quot;:&quot;&quot;,&quot;family&quot;:&quot;Bearpark&quot;,&quot;given&quot;:&quot;M J&quot;,&quot;non-dropping-particle&quot;:&quot;&quot;,&quot;parse-names&quot;:false,&quot;suffix&quot;:&quot;&quot;},{&quot;dropping-particle&quot;:&quot;&quot;,&quot;family&quot;:&quot;Heyd&quot;,&quot;given&quot;:&quot;J J&quot;,&quot;non-dropping-particle&quot;:&quot;&quot;,&quot;parse-names&quot;:false,&quot;suffix&quot;:&quot;&quot;},{&quot;dropping-particle&quot;:&quot;&quot;,&quot;family&quot;:&quot;Brothers&quot;,&quot;given&quot;:&quot;E N&quot;,&quot;non-dropping-particle&quot;:&quot;&quot;,&quot;parse-names&quot;:false,&quot;suffix&quot;:&quot;&quot;},{&quot;dropping-particle&quot;:&quot;&quot;,&quot;family&quot;:&quot;Kudin&quot;,&quot;given&quot;:&quot;K N&quot;,&quot;non-dropping-particle&quot;:&quot;&quot;,&quot;parse-names&quot;:false,&quot;suffix&quot;:&quot;&quot;},{&quot;dropping-particle&quot;:&quot;&quot;,&quot;family&quot;:&quot;Staroverov&quot;,&quot;given&quot;:&quot;V N&quot;,&quot;non-dropping-particle&quot;:&quot;&quot;,&quot;parse-names&quot;:false,&quot;suffix&quot;:&quot;&quot;},{&quot;dropping-particle&quot;:&quot;&quot;,&quot;family&quot;:&quot;Keith&quot;,&quot;given&quot;:&quot;T A&quot;,&quot;non-dropping-particle&quot;:&quot;&quot;,&quot;parse-names&quot;:false,&quot;suffix&quot;:&quot;&quot;},{&quot;dropping-particle&quot;:&quot;&quot;,&quot;family&quot;:&quot;Kobayashi&quot;,&quot;given&quot;:&quot;R&quot;,&quot;non-dropping-particle&quot;:&quot;&quot;,&quot;parse-names&quot;:false,&quot;suffix&quot;:&quot;&quot;},{&quot;dropping-particle&quot;:&quot;&quot;,&quot;family&quot;:&quot;Normand&quot;,&quot;given&quot;:&quot;J&quot;,&quot;non-dropping-particle&quot;:&quot;&quot;,&quot;parse-names&quot;:false,&quot;suffix&quot;:&quot;&quot;},{&quot;dropping-particle&quot;:&quot;&quot;,&quot;family&quot;:&quot;Raghavachari&quot;,&quot;given&quot;:&quot;K&quot;,&quot;non-dropping-particle&quot;:&quot;&quot;,&quot;parse-names&quot;:false,&quot;suffix&quot;:&quot;&quot;},{&quot;dropping-particle&quot;:&quot;&quot;,&quot;family&quot;:&quot;Rendell&quot;,&quot;given&quot;:&quot;A P&quot;,&quot;non-dropping-particle&quot;:&quot;&quot;,&quot;parse-names&quot;:false,&quot;suffix&quot;:&quot;&quot;},{&quot;dropping-particle&quot;:&quot;&quot;,&quot;family&quot;:&quot;Burant&quot;,&quot;given&quot;:&quot;J C&quot;,&quot;non-dropping-particle&quot;:&quot;&quot;,&quot;parse-names&quot;:false,&quot;suffix&quot;:&quot;&quot;},{&quot;dropping-particle&quot;:&quot;&quot;,&quot;family&quot;:&quot;Iyengar&quot;,&quot;given&quot;:&quot;S S&quot;,&quot;non-dropping-particle&quot;:&quot;&quot;,&quot;parse-names&quot;:false,&quot;suffix&quot;:&quot;&quot;},{&quot;dropping-particle&quot;:&quot;&quot;,&quot;family&quot;:&quot;Tomasi&quot;,&quot;given&quot;:&quot;J&quot;,&quot;non-dropping-particle&quot;:&quot;&quot;,&quot;parse-names&quot;:false,&quot;suffix&quot;:&quot;&quot;},{&quot;dropping-particle&quot;:&quot;&quot;,&quot;family&quot;:&quot;Cossi&quot;,&quot;given&quot;:&quot;M&quot;,&quot;non-dropping-particle&quot;:&quot;&quot;,&quot;parse-names&quot;:false,&quot;suffix&quot;:&quot;&quot;},{&quot;dropping-particle&quot;:&quot;&quot;,&quot;family&quot;:&quot;Millam&quot;,&quot;given&quot;:&quot;J M&quot;,&quot;non-dropping-particle&quot;:&quot;&quot;,&quot;parse-names&quot;:false,&quot;suffix&quot;:&quot;&quot;},{&quot;dropping-particle&quot;:&quot;&quot;,&quot;family&quot;:&quot;Klene&quot;,&quot;given&quot;:&quot;M&quot;,&quot;non-dropping-particle&quot;:&quot;&quot;,&quot;parse-names&quot;:false,&quot;suffix&quot;:&quot;&quot;},{&quot;dropping-particle&quot;:&quot;&quot;,&quot;family&quot;:&quot;Adamo&quot;,&quot;given&quot;:&quot;C&quot;,&quot;non-dropping-particle&quot;:&quot;&quot;,&quot;parse-names&quot;:false,&quot;suffix&quot;:&quot;&quot;},{&quot;dropping-particle&quot;:&quot;&quot;,&quot;family&quot;:&quot;Cammi&quot;,&quot;given&quot;:&quot;R&quot;,&quot;non-dropping-particle&quot;:&quot;&quot;,&quot;parse-names&quot;:false,&quot;suffix&quot;:&quot;&quot;},{&quot;dropping-particle&quot;:&quot;&quot;,&quot;family&quot;:&quot;Ochterski&quot;,&quot;given&quot;:&quot;J W&quot;,&quot;non-dropping-particle&quot;:&quot;&quot;,&quot;parse-names&quot;:false,&quot;suffix&quot;:&quot;&quot;},{&quot;dropping-particle&quot;:&quot;&quot;,&quot;family&quot;:&quot;Martin&quot;,&quot;given&quot;:&quot;R L&quot;,&quot;non-dropping-particle&quot;:&quot;&quot;,&quot;parse-names&quot;:false,&quot;suffix&quot;:&quot;&quot;},{&quot;dropping-particle&quot;:&quot;&quot;,&quot;family&quot;:&quot;Morokuma&quot;,&quot;given&quot;:&quot;K&quot;,&quot;non-dropping-particle&quot;:&quot;&quot;,&quot;parse-names&quot;:false,&quot;suffix&quot;:&quot;&quot;},{&quot;dropping-particle&quot;:&quot;&quot;,&quot;family&quot;:&quot;Farkas&quot;,&quot;given&quot;:&quot;O&quot;,&quot;non-dropping-particle&quot;:&quot;&quot;,&quot;parse-names&quot;:false,&quot;suffix&quot;:&quot;&quot;},{&quot;dropping-particle&quot;:&quot;&quot;,&quot;family&quot;:&quot;Foresman&quot;,&quot;given&quot;:&quot;J B&quot;,&quot;non-dropping-particle&quot;:&quot;&quot;,&quot;parse-names&quot;:false,&quot;suffix&quot;:&quot;&quot;},{&quot;dropping-particle&quot;:&quot;&quot;,&quot;family&quot;:&quot;Fox&quot;,&quot;given&quot;:&quot;D J&quot;,&quot;non-dropping-particle&quot;:&quot;&quot;,&quot;parse-names&quot;:false,&quot;suffix&quot;:&quot;&quot;}],&quot;issued&quot;:{&quot;date-parts&quot;:[[&quot;2009&quot;]]},&quot;title&quot;:&quot;Gaussian˜09 {R}evision {D}.01&quot;,&quot;type&quot;:&quot;article&quot;,&quot;id&quot;:&quot;dd2bd56f-7857-5a48-8646-e6ff49edb738&quot;,&quot;container-title-short&quot;:&quot;&quot;}}],&quot;manualOverride&quot;:{&quot;isManuallyOverridden&quot;:false,&quot;manualOverrideText&quot;:&quot;&quot;,&quot;citeprocText&quot;:&quot;&lt;sup&gt;19&lt;/sup&gt;&quot;}},{&quot;citationID&quot;:&quot;MENDELEY_CITATION_ff72c892-a303-4101-8230-9551e910d47a&quot;,&quot;properties&quot;:{&quot;noteIndex&quot;:0},&quot;isEdited&quot;:false,&quot;citationTag&quot;:&quot;MENDELEY_CITATION_v3_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&quot;,&quot;citationItems&quot;:[{&quot;id&quot;:&quot;044138ce-2540-548c-ae03-e7ba6eb8cc6b&quot;,&quot;uris&quot;:[&quot;http://www.mendeley.com/documents/?uuid=b2c1c8e7-7af3-45c8-baa9-e4bca724fc68&quot;],&quot;isTemporary&quot;:false,&quot;legacyDesktopId&quot;:&quot;b2c1c8e7-7af3-45c8-baa9-e4bca724fc68&quot;,&quot;itemData&quot;:{&quot;DOI&quot;:&quot;10.1007/s00214-007-0310-x&quot;,&quot;ISSN&quot;:&quot;1432881X&quot;,&quot;abstract&quot;:&quot;We present two new hybrid meta exchange- correlation functionals, called M06 and M06-2X. The M06 functional is parametrized including both transition metals and nonmetals, whereas the M06-2X functional is a high-nonlocality functional with double the amount of nonlocal exchange (2X), and it is parametrized only for nonmetals.The functionals, along with the previously published M06-L local functional and the M06-HF full-Hartree-Fock functionals, constitute the M06 suite of complementary functionals. We assess these four functionals by comparing their performance to that of 12 other functionals and Hartree-Fock theory for 403 energetic data in 29 diverse databases, including ten databases for thermochemistry, four databases for kinetics, eight databases for noncovalent interactions, three databases for transition metal bonding, one database for metal atom excitation energies, and three databases for molecular excitation energies. We also illustrate the performance of these 17 methods for three databases containing 40 bond lengths and for databases containing 38 vibrational frequencies and 15 vibrational zero point energies. We recommend the M06-2X functional for applications involving main-group thermochemistry, kinetics, noncovalent interactions, and electronic excitation energies to valence and Rydberg states. We recommend the M06 functional for application in organometallic and inorganometallic chemistry and for noncovalent interactions. © 2007 Springer-Verlag.&quot;,&quot;author&quot;:[{&quot;dropping-particle&quot;:&quot;&quot;,&quot;family&quot;:&quot;Zhao&quot;,&quot;given&quot;:&quot;Yan&quot;,&quot;non-dropping-particle&quot;:&quot;&quot;,&quot;parse-names&quot;:false,&quot;suffix&quot;:&quot;&quot;},{&quot;dropping-particle&quot;:&quot;&quot;,&quot;family&quot;:&quot;Truhlar&quot;,&quot;given&quot;:&quot;Donald G.&quot;,&quot;non-dropping-particle&quot;:&quot;&quot;,&quot;parse-names&quot;:false,&quot;suffix&quot;:&quot;&quot;}],&quot;container-title&quot;:&quot;Theoretical Chemistry Accounts&quot;,&quot;issue&quot;:&quot;1-3&quot;,&quot;issued&quot;:{&quot;date-parts&quot;:[[&quot;2008&quot;]]},&quot;page&quot;:&quot;215-241&quot;,&quot;title&quot;:&quot;The M06 suite of density functionals for main group thermochemistry, thermochemical kinetics, noncovalent interactions, excited states, and transition elements: Two new functionals and systematic testing of four M06-class functionals and 12 other function&quot;,&quot;type&quot;:&quot;article-journal&quot;,&quot;volume&quot;:&quot;120&quot;,&quot;id&quot;:&quot;044138ce-2540-548c-ae03-e7ba6eb8cc6b&quot;,&quot;container-title-short&quot;:&quot;Theor Chem Acc&quot;}}],&quot;manualOverride&quot;:{&quot;isManuallyOverridden&quot;:false,&quot;manualOverrideText&quot;:&quot;&quot;,&quot;citeprocText&quot;:&quot;&lt;sup&gt;20&lt;/sup&gt;&quot;}},{&quot;citationID&quot;:&quot;MENDELEY_CITATION_79d5c0c7-28ed-4d5f-b1ec-80f777d29934&quot;,&quot;properties&quot;:{&quot;noteIndex&quot;:0},&quot;isEdited&quot;:false,&quot;citationTag&quot;:&quot;MENDELEY_CITATION_v3_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&quot;,&quot;citationItems&quot;:[{&quot;id&quot;:&quot;9c2ec587-d3fd-52f9-9567-ce68f13d3d5b&quot;,&quot;uris&quot;:[&quot;http://www.mendeley.com/documents/?uuid=e2521789-4200-410d-9fcf-7118492f617e&quot;,&quot;http://www.mendeley.com/documents/?uuid=48a9414c-d351-473b-bd78-b5bd21de5ffe&quot;],&quot;isTemporary&quot;:false,&quot;legacyDesktopId&quot;:&quot;e2521789-4200-410d-9fcf-7118492f617e&quot;,&quot;itemData&quot;:{&quot;DOI&quot;:&quot;10.1039/b508541a&quot;,&quot;ISSN&quot;:&quot;14639076&quot;,&quot;PMID&quot;:&quot;16240044&quot;,&quot;abstract&quot;:&quot;Gaussian basis sets of quadruple zeta valence quality for Rb-Rn are presented, as well as bases of split valence and triple zeta valence quality for H-Rn. The latter were obtained by (partly) modifying bases developed previously. A large set of more than 300 molecules representing (nearly) all elements - except lanthanides - in their common oxidation states was used to assess the quality of the bases all across the periodic table. Quantities investigated were atomization energies, dipole moments and structure parameters for Hartree-Fock, density functional theory and correlated methods, for which we had chosen Møller-Plesset perturbation theory as an example. Finally recommendations are given which type of basis set is used best for a certain level of theory and a desired quality of results. © The Owner Societies 2005.&quot;,&quot;author&quot;:[{&quot;dropping-particle&quot;:&quot;&quot;,&quot;family&quot;:&quot;Weigend&quot;,&quot;given&quot;:&quot;Florian&quot;,&quot;non-dropping-particle&quot;:&quot;&quot;,&quot;parse-names&quot;:false,&quot;suffix&quot;:&quot;&quot;},{&quot;dropping-particle&quot;:&quot;&quot;,&quot;family&quot;:&quot;Ahlrichs&quot;,&quot;given&quot;:&quot;Reinhart&quot;,&quot;non-dropping-particle&quot;:&quot;&quot;,&quot;parse-names&quot;:false,&quot;suffix&quot;:&quot;&quot;}],&quot;container-title&quot;:&quot;Physical Chemistry Chemical Physics&quot;,&quot;issue&quot;:&quot;18&quot;,&quot;issued&quot;:{&quot;date-parts&quot;:[[&quot;2005&quot;]]},&quot;page&quot;:&quot;3297-3305&quot;,&quot;title&quot;:&quot;Balanced basis sets of split valence, triple zeta valence and quadruple zeta valence quality for H to Rn: Design and assessment of accuracy&quot;,&quot;type&quot;:&quot;article-journal&quot;,&quot;volume&quot;:&quot;7&quot;,&quot;id&quot;:&quot;9c2ec587-d3fd-52f9-9567-ce68f13d3d5b&quot;,&quot;container-title-short&quot;:&quot;&quot;}},{&quot;id&quot;:&quot;c341af6b-914d-50c4-9b6a-6f97a75e5b40&quot;,&quot;uris&quot;:[&quot;http://www.mendeley.com/documents/?uuid=40077850-36d4-4219-b6bd-a7765e083644&quot;,&quot;http://www.mendeley.com/documents/?uuid=e147f8f9-473b-47fe-9903-4806997d6341&quot;],&quot;isTemporary&quot;:false,&quot;legacyDesktopId&quot;:&quot;40077850-36d4-4219-b6bd-a7765e083644&quot;,&quot;itemData&quot;:{&quot;DOI&quot;:&quot;10.1063/1.463096&quot;,&quot;author&quot;:[{&quot;dropping-particle&quot;:&quot;&quot;,&quot;family&quot;:&quot;Schäfer&quot;,&quot;given&quot;:&quot;Ansgar&quot;,&quot;non-dropping-particle&quot;:&quot;&quot;,&quot;parse-names&quot;:false,&quot;suffix&quot;:&quot;&quot;},{&quot;dropping-particle&quot;:&quot;&quot;,&quot;family&quot;:&quot;Horn&quot;,&quot;given&quot;:&quot;Hans&quot;,&quot;non-dropping-particle&quot;:&quot;&quot;,&quot;parse-names&quot;:false,&quot;suffix&quot;:&quot;&quot;},{&quot;dropping-particle&quot;:&quot;&quot;,&quot;family&quot;:&quot;Ahlrichs&quot;,&quot;given&quot;:&quot;Reinhart&quot;,&quot;non-dropping-particle&quot;:&quot;&quot;,&quot;parse-names&quot;:false,&quot;suffix&quot;:&quot;&quot;}],&quot;container-title&quot;:&quot;The Journal of Chemical Physics&quot;,&quot;issue&quot;:&quot;4&quot;,&quot;issued&quot;:{&quot;date-parts&quot;:[[&quot;1992&quot;]]},&quot;page&quot;:&quot;2571-2577&quot;,&quot;title&quot;:&quot;Fully optimized contracted Gaussian basis sets for atoms Li to Kr&quot;,&quot;type&quot;:&quot;article-journal&quot;,&quot;volume&quot;:&quot;97&quot;,&quot;id&quot;:&quot;c341af6b-914d-50c4-9b6a-6f97a75e5b40&quot;,&quot;container-title-short&quot;:&quot;J Chem Phys&quot;}}],&quot;manualOverride&quot;:{&quot;isManuallyOverridden&quot;:false,&quot;manualOverrideText&quot;:&quot;&quot;,&quot;citeprocText&quot;:&quot;&lt;sup&gt;21,22&lt;/sup&gt;&quot;}},{&quot;properties&quot;:{&quot;noteIndex&quot;:0},&quot;citationID&quot;:&quot;MENDELEY_CITATION_13c1650e-64fa-48e2-89c4-c7ccebec7f68&quot;,&quot;isEdited&quot;:false,&quot;citationTag&quot;:&quot;MENDELEY_CITATION_v3_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&quot;,&quot;citationItems&quot;:[{&quot;id&quot;:&quot;c7969e06-feeb-3e9e-8a0b-30e797db1678&quot;,&quot;isTemporary&quot;:false,&quot;itemData&quot;:{&quot;type&quot;:&quot;article-journal&quot;,&quot;id&quot;:&quot;c7969e06-feeb-3e9e-8a0b-30e797db1678&quot;,&quot;title&quot;:&quot;Chemically Stable Polyarylether-Based Metallophthalocyanine Frameworks with High Carrier Mobilities for Capacitive Energy Storage&quot;,&quot;author&quot;:[{&quot;family&quot;:&quot;Yang&quot;,&quot;given&quot;:&quot;Chongqing&quot;,&quot;parse-names&quot;:false,&quot;dropping-particle&quot;:&quot;&quot;,&quot;non-dropping-particle&quot;:&quot;&quot;},{&quot;family&quot;:&quot;Jiang&quot;,&quot;given&quot;:&quot;Kaiyue&quot;,&quot;parse-names&quot;:false,&quot;dropping-particle&quot;:&quot;&quot;,&quot;non-dropping-particle&quot;:&quot;&quot;},{&quot;family&quot;:&quot;Zheng&quot;,&quot;given&quot;:&quot;Qi&quot;,&quot;parse-names&quot;:false,&quot;dropping-particle&quot;:&quot;&quot;,&quot;non-dropping-particle&quot;:&quot;&quot;},{&quot;family&quot;:&quot;Li&quot;,&quot;given&quot;:&quot;Xinle&quot;,&quot;parse-names&quot;:false,&quot;dropping-particle&quot;:&quot;&quot;,&quot;non-dropping-particle&quot;:&quot;&quot;},{&quot;family&quot;:&quot;Mao&quot;,&quot;given&quot;:&quot;Haiyan&quot;,&quot;parse-names&quot;:false,&quot;dropping-particle&quot;:&quot;&quot;,&quot;non-dropping-particle&quot;:&quot;&quot;},{&quot;family&quot;:&quot;Zhong&quot;,&quot;given&quot;:&quot;Wenkai&quot;,&quot;parse-names&quot;:false,&quot;dropping-particle&quot;:&quot;&quot;,&quot;non-dropping-particle&quot;:&quot;&quot;},{&quot;family&quot;:&quot;Chen&quot;,&quot;given&quot;:&quot;Cheng&quot;,&quot;parse-names&quot;:false,&quot;dropping-particle&quot;:&quot;&quot;,&quot;non-dropping-particle&quot;:&quot;&quot;},{&quot;family&quot;:&quot;Sun&quot;,&quot;given&quot;:&quot;Bing&quot;,&quot;parse-names&quot;:false,&quot;dropping-particle&quot;:&quot;&quot;,&quot;non-dropping-particle&quot;:&quot;&quot;},{&quot;family&quot;:&quot;Zheng&quot;,&quot;given&quot;:&quot;Haimei&quot;,&quot;parse-names&quot;:false,&quot;dropping-particle&quot;:&quot;&quot;,&quot;non-dropping-particle&quot;:&quot;&quot;},{&quot;family&quot;:&quot;Zhuang&quot;,&quot;given&quot;:&quot;Xiaodong&quot;,&quot;parse-names&quot;:false,&quot;dropping-particle&quot;:&quot;&quot;,&quot;non-dropping-particle&quot;:&quot;&quot;},{&quot;family&quot;:&quot;A. Reimer&quot;,&quot;given&quot;:&quot;Jeffrey&quot;,&quot;parse-names&quot;:false,&quot;dropping-particle&quot;:&quot;&quot;,&quot;non-dropping-particle&quot;:&quot;&quot;},{&quot;family&quot;:&quot;Liu&quot;,&quot;given&quot;:&quot;Yi&quot;,&quot;parse-names&quot;:false,&quot;dropping-particle&quot;:&quot;&quot;,&quot;non-dropping-particle&quot;:&quot;&quot;},{&quot;family&quot;:&quot;Zhang&quot;,&quot;given&quot;:&quot;Jian&quot;,&quot;parse-names&quot;:false,&quot;dropping-particle&quot;:&quot;&quot;,&quot;non-dropping-particle&quot;:&quot;&quot;}],&quot;container-title&quot;:&quot;Journal of the American Chemical Society&quot;,&quot;container-title-short&quot;:&quot;J Am Chem Soc&quot;,&quot;DOI&quot;:&quot;10.1021/jacs.1c08265&quot;,&quot;issued&quot;:{&quot;date-parts&quot;:[[2021,10,7]]},&quot;page&quot;:&quot;17701-17707&quot;,&quot;abstract&quot;:&quot;Covalent organic frameworks (COFs) with efficient charge transport and exceptional chemical stability are emerging as an import class of semiconducting materials for opto-/electronic devices and energy-related applications. However, the limited synthetic chemistry to access such materials and the lack of mechanistic understanding of carrier mobility greatly hinder their practical applications. Herein, we report the synthesis of three chemically stable polyarylether-based metallophthalocyanine COFs (PAE-PcM, M = Cu, Ni, and Co) and facile in situ growth of their thin films on various substrates (i.e., SiO2/Si, ITO, quartz) under solvothermal conditions. We show that PAE-PcM COFs thin films with van der Waals layered structures exhibit p-type semiconducting properties with the intrinsic mobility up to ∼19.4 cm2 V–1 s–1 and 4 orders of magnitude of increase in conductivity for PAE-PcCu film (0.2 S m–1) after iodine doping. Density functional theory calculations reveal that the carrier transport in the framework &quot;,&quot;publisher&quot;:&quot;American Chemical Society&quot;,&quot;issue&quot;:&quot;42&quot;,&quot;volume&quot;:&quot;143&quot;}},{&quot;id&quot;:&quot;00bfebc9-792c-34b1-b19f-f31db58d9bdc&quot;,&quot;isTemporary&quot;:false,&quot;itemData&quot;:{&quot;type&quot;:&quot;article-journal&quot;,&quot;id&quot;:&quot;00bfebc9-792c-34b1-b19f-f31db58d9bdc&quot;,&quot;title&quot;:&quot;Two-Dimensional Chemiresistive Covalent Organic Framework with High Intrinsic Conductivity&quot;,&quot;author&quot;:[{&quot;family&quot;:&quot;Meng&quot;,&quot;given&quot;:&quot;Zheng&quot;,&quot;parse-names&quot;:false,&quot;dropping-particle&quot;:&quot;&quot;,&quot;non-dropping-particle&quot;:&quot;&quot;},{&quot;family&quot;:&quot;M. Stolz&quot;,&quot;given&quot;:&quot;Robert&quot;,&quot;parse-names&quot;:false,&quot;dropping-particle&quot;:&quot;&quot;,&quot;non-dropping-particle&quot;:&quot;&quot;},{&quot;family&quot;:&quot;A. Mirica&quot;,&quot;given&quot;:&quot;Katherine&quot;,&quot;parse-names&quot;:false,&quot;dropping-particle&quot;:&quot;&quot;,&quot;non-dropping-particle&quot;:&quot;&quot;}],&quot;container-title&quot;:&quot;Journal of the American Chemical Society&quot;,&quot;container-title-short&quot;:&quot;J Am Chem Soc&quot;,&quot;DOI&quot;:&quot;10.1021/jacs.9b03441&quot;,&quot;issued&quot;:{&quot;date-parts&quot;:[[2019,6,26]]},&quot;page&quot;:&quot;11929-11937&quot;,&quot;abstract&quot;:&quot;This paper describes the synthesis of a novel intrinsically conductive two-dimensional (2D) covalent organic framework (COF) through the aromatic annulation of 2,3,9,10,16,17,23,24-octa-aminophthalocyanine nickel(II) and pyrene-4,5,9,10-tetraone. The intrinsic bulk conductivity of the COF material (termed COF-DC-8) reached 2.51 × 10–3 S/m, and increased by 3 orders of magnitude with I2 doping. Electronic calculations revealed an anisotropic band structure, with the possibility for significant contribution from out-of-plane charge-transport to the intrinsic bulk conductivity. Upon integration into chemiresistive devices, this conductive COF showed excellent responses to various reducing and oxidizing gases, including NH3, H2S, NO, and NO2, with parts-per-billion (ppb) limits of detection (for NH3 = 70 ppb, for H2S = 204 ppb, for NO = 5 ppb, and for NO2 = 16 ppb based on 1.5 min exposure). Electron paramagnetic resonance spectroscopy and X-ray photoelectron spectroscopy studies suggested that the chemiresistive&quot;,&quot;publisher&quot;:&quot;American Chemical Society&quot;,&quot;issue&quot;:&quot;30&quot;,&quot;volume&quot;:&quot;141&quot;}}],&quot;manualOverride&quot;:{&quot;isManuallyOverridden&quot;:false,&quot;manualOverrideText&quot;:&quot;&quot;,&quot;citeprocText&quot;:&quot;&lt;sup&gt;23,24&lt;/sup&gt;&quot;}},{&quot;citationID&quot;:&quot;MENDELEY_CITATION_be92c81b-fe42-4fd7-b2db-26e8ec6efb84&quot;,&quot;properties&quot;:{&quot;noteIndex&quot;:0},&quot;isEdited&quot;:false,&quot;citationTag&quot;:&quot;MENDELEY_CITATION_v3_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&quot;,&quot;citationItems&quot;:[{&quot;id&quot;:&quot;f3498d68-4aab-5294-bf16-8d4e3255dfba&quot;,&quot;uris&quot;:[&quot;http://www.mendeley.com/documents/?uuid=b9089cbc-1237-4f8c-a19f-d23fabb13159&quot;,&quot;http://www.mendeley.com/documents/?uuid=815b38ef-bbd7-41d8-8614-16e426de50ad&quot;],&quot;isTemporary&quot;:false,&quot;legacyDesktopId&quot;:&quot;b9089cbc-1237-4f8c-a19f-d23fabb13159&quot;,&quot;itemData&quot;:{&quot;DOI&quot;:&quot;10.1039/d0dt03205k&quot;,&quot;ISSN&quot;:&quot;14779234&quot;,&quot;PMID&quot;:&quot;33140791&quot;,&quot;abstract&quot;:&quot;Donor-acceptor two-dimensional covalent organic frameworks, PD-COF-23 and PD-COF-23-Ni, are constructed and applied for selective CO2 reduction with CO conversion rates of 20.9 μmol g-1 h-1 and 40.0 μmol g-1 h-1, respectively, in the absence of any additional photosensitizers and noble metal co-catalysts within an operation time of 25 h. The multilayer nanosheet structure, efficient charge separation and transport, and internal reductive quenching cycle of the NiTAPP fragments of PD-COF-23-Ni result in its higher photocatalytic efficiency than that of PD-COF-23. This journal is&quot;,&quot;author&quot;:[{&quot;dropping-particle&quot;:&quot;&quot;,&quot;family&quot;:&quot;Xu&quot;,&quot;given&quot;:&quot;Nanfeng&quot;,&quot;non-dropping-particle&quot;:&quot;&quot;,&quot;parse-names&quot;:false,&quot;suffix&quot;:&quot;&quot;},{&quot;dropping-particle&quot;:&quot;&quot;,&quot;family&quot;:&quot;Diao&quot;,&quot;given&quot;:&quot;Yingxue&quot;,&quot;non-dropping-particle&quot;:&quot;&quot;,&quot;parse-names&quot;:false,&quot;suffix&quot;:&quot;&quot;},{&quot;dropping-particle&quot;:&quot;&quot;,&quot;family&quot;:&quot;Qin&quot;,&quot;given&quot;:&quot;Xihao&quot;,&quot;non-dropping-particle&quot;:&quot;&quot;,&quot;parse-names&quot;:false,&quot;suffix&quot;:&quot;&quot;},{&quot;dropping-particle&quot;:&quot;&quot;,&quot;family&quot;:&quot;Xu&quot;,&quot;given&quot;:&quot;Zhengtao&quot;,&quot;non-dropping-particle&quot;:&quot;&quot;,&quot;parse-names&quot;:false,&quot;suffix&quot;:&quot;&quot;},{&quot;dropping-particle&quot;:&quot;&quot;,&quot;family&quot;:&quot;Ke&quot;,&quot;given&quot;:&quot;Hanzhong&quot;,&quot;non-dropping-particle&quot;:&quot;&quot;,&quot;parse-names&quot;:false,&quot;suffix&quot;:&quot;&quot;},{&quot;dropping-particle&quot;:&quot;&quot;,&quot;family&quot;:&quot;Zhu&quot;,&quot;given&quot;:&quot;Xunjin&quot;,&quot;non-dropping-particle&quot;:&quot;&quot;,&quot;parse-names&quot;:false,&quot;suffix&quot;:&quot;&quot;}],&quot;container-title&quot;:&quot;Dalton Transactions&quot;,&quot;issue&quot;:&quot;44&quot;,&quot;issued&quot;:{&quot;date-parts&quot;:[[&quot;2020&quot;]]},&quot;page&quot;:&quot;15587-15591&quot;,&quot;publisher&quot;:&quot;Royal Society of Chemistry&quot;,&quot;title&quot;:&quot;Donor-acceptor covalent organic frameworks of nickel(ii) porphyrin for selective and efficient CO2reduction into CO&quot;,&quot;type&quot;:&quot;article-journal&quot;,&quot;volume&quot;:&quot;49&quot;,&quot;id&quot;:&quot;f3498d68-4aab-5294-bf16-8d4e3255dfba&quot;,&quot;container-title-short&quot;:&quot;&quot;}}],&quot;manualOverride&quot;:{&quot;isManuallyOverridden&quot;:false,&quot;manualOverrideText&quot;:&quot;&quot;,&quot;citeprocText&quot;:&quot;&lt;sup&gt;25&lt;/sup&gt;&quot;}},{&quot;citationID&quot;:&quot;MENDELEY_CITATION_c8d306a6-9be1-4b6e-80f8-651a07cbb82c&quot;,&quot;properties&quot;:{&quot;noteIndex&quot;:0},&quot;isEdited&quot;:false,&quot;citationTag&quot;:&quot;MENDELEY_CITATION_v3_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&quot;,&quot;citationItems&quot;:[{&quot;id&quot;:&quot;211df6a9-c3d8-53b5-bab1-46a997e0eb17&quot;,&quot;uris&quot;:[&quot;http://www.mendeley.com/documents/?uuid=7d306cfe-8741-451a-8442-24c5b353b0b9&quot;,&quot;http://www.mendeley.com/documents/?uuid=d087f904-2e84-41da-94ff-a3f7cf6f0f17&quot;],&quot;isTemporary&quot;:false,&quot;legacyDesktopId&quot;:&quot;7d306cfe-8741-451a-8442-24c5b353b0b9&quot;,&quot;itemData&quot;:{&quot;DOI&quot;:&quot;10.1002/smll.202004933&quot;,&quot;ISSN&quot;:&quot;16136829&quot;,&quot;PMID&quot;:&quot;33155428&quot;,&quot;abstract&quot;:&quot;Covalent organic frameworks (COFs) are promising candidates for electrocatalytic reduction of carbon dioxide into valuable chemicals due to their porous crystalline structures and tunable single active sites, but the low conductivity leads to unmet current densities for commercial application. The challenge is to create conductive COFs for highly efficient electrocatalysis of carbon dioxide reduction reaction (CO2RR). Herein, a porphyrin-based COF containing donor–acceptor (D–A) heterojunctions, termed TT-Por(Co)-COF, is constructed from thieno[3,2-b]thiophene-2,5-dicarbaldehyde (TT) and 5,10,15,20-tetrakis(4-aminophenyl)-porphinatocobalt (Co-TAPP) via imine condensation reaction. Compared with COF-366-Co without TT, TT-Por(Co)-COF displays enhanced CO2RR performance to produce CO due to its favorable charge transfer capability from the electron donor TT moieties to the acceptor Co-porphyrin ring active center. The combination of strong charge transfer properties and enormous amount of accessible active sites in the 2D TT-Por(Co)-COF nanosheets results in good catalytic performance with a high Faradaic efficiency of CO (91.4%, −0.6 V vs reversible hydrogen electrode (RHE) and larger partial current density of 7.28 mA cm−2 at −0.7 V versus RHE in aqueous solution. The results demonstrate that integration of D–A heterojunctions in COF can facilitate the intramolecular electron transfer, and generate high current densities for CO2RR.&quot;,&quot;author&quot;:[{&quot;dropping-particle&quot;:&quot;&quot;,&quot;family&quot;:&quot;Wu&quot;,&quot;given&quot;:&quot;Qiao&quot;,&quot;non-dropping-particle&quot;:&quot;&quot;,&quot;parse-names&quot;:false,&quot;suffix&quot;:&quot;&quot;},{&quot;dropping-particle&quot;:&quot;&quot;,&quot;family&quot;:&quot;Mao&quot;,&quot;given&quot;:&quot;Min Jie&quot;,&quot;non-dropping-particle&quot;:&quot;&quot;,&quot;parse-names&quot;:false,&quot;suffix&quot;:&quot;&quot;},{&quot;dropping-particle&quot;:&quot;&quot;,&quot;family&quot;:&quot;Wu&quot;,&quot;given&quot;:&quot;Qiu Jin&quot;,&quot;non-dropping-particle&quot;:&quot;&quot;,&quot;parse-names&quot;:false,&quot;suffix&quot;:&quot;&quot;},{&quot;dropping-particle&quot;:&quot;&quot;,&quot;family&quot;:&quot;Liang&quot;,&quot;given&quot;:&quot;Jun&quot;,&quot;non-dropping-particle&quot;:&quot;&quot;,&quot;parse-names&quot;:false,&quot;suffix&quot;:&quot;&quot;},{&quot;dropping-particle&quot;:&quot;&quot;,&quot;family&quot;:&quot;Huang&quot;,&quot;given&quot;:&quot;Yuan Biao&quot;,&quot;non-dropping-particle&quot;:&quot;&quot;,&quot;parse-names&quot;:false,&quot;suffix&quot;:&quot;&quot;},{&quot;dropping-particle&quot;:&quot;&quot;,&quot;family&quot;:&quot;Cao&quot;,&quot;given&quot;:&quot;Rong&quot;,&quot;non-dropping-particle&quot;:&quot;&quot;,&quot;parse-names&quot;:false,&quot;suffix&quot;:&quot;&quot;}],&quot;container-title&quot;:&quot;Small&quot;,&quot;issue&quot;:&quot;22&quot;,&quot;issued&quot;:{&quot;date-parts&quot;:[[&quot;2021&quot;]]},&quot;page&quot;:&quot;1-8&quot;,&quot;title&quot;:&quot;Construction of Donor–Acceptor Heterojunctions in Covalent Organic Framework for Enhanced CO2 Electroreduction&quot;,&quot;type&quot;:&quot;article-journal&quot;,&quot;volume&quot;:&quot;17&quot;,&quot;id&quot;:&quot;211df6a9-c3d8-53b5-bab1-46a997e0eb17&quot;,&quot;container-title-short&quot;:&quot;&quot;}}],&quot;manualOverride&quot;:{&quot;isManuallyOverridden&quot;:false,&quot;manualOverrideText&quot;:&quot;&quot;,&quot;citeprocText&quot;:&quot;&lt;sup&gt;26&lt;/sup&gt;&quot;}},{&quot;properties&quot;:{&quot;noteIndex&quot;:0},&quot;citationID&quot;:&quot;MENDELEY_CITATION_46a4889b-a274-41e5-b121-e5e8a43ff80e&quot;,&quot;isEdited&quot;:false,&quot;citationTag&quot;:&quot;MENDELEY_CITATION_v3_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&quot;,&quot;citationItems&quot;:[{&quot;id&quot;:&quot;00bfebc9-792c-34b1-b19f-f31db58d9bdc&quot;,&quot;isTemporary&quot;:false,&quot;itemData&quot;:{&quot;type&quot;:&quot;article-journal&quot;,&quot;id&quot;:&quot;00bfebc9-792c-34b1-b19f-f31db58d9bdc&quot;,&quot;title&quot;:&quot;Two-Dimensional Chemiresistive Covalent Organic Framework with High Intrinsic Conductivity&quot;,&quot;author&quot;:[{&quot;family&quot;:&quot;Meng&quot;,&quot;given&quot;:&quot;Zheng&quot;,&quot;parse-names&quot;:false,&quot;dropping-particle&quot;:&quot;&quot;,&quot;non-dropping-particle&quot;:&quot;&quot;},{&quot;family&quot;:&quot;M. Stolz&quot;,&quot;given&quot;:&quot;Robert&quot;,&quot;parse-names&quot;:false,&quot;dropping-particle&quot;:&quot;&quot;,&quot;non-dropping-particle&quot;:&quot;&quot;},{&quot;family&quot;:&quot;A. Mirica&quot;,&quot;given&quot;:&quot;Katherine&quot;,&quot;parse-names&quot;:false,&quot;dropping-particle&quot;:&quot;&quot;,&quot;non-dropping-particle&quot;:&quot;&quot;}],&quot;container-title&quot;:&quot;Journal of the American Chemical Society&quot;,&quot;container-title-short&quot;:&quot;J Am Chem Soc&quot;,&quot;DOI&quot;:&quot;10.1021/jacs.9b03441&quot;,&quot;issued&quot;:{&quot;date-parts&quot;:[[2019,6,26]]},&quot;page&quot;:&quot;11929-11937&quot;,&quot;abstract&quot;:&quot;This paper describes the synthesis of a novel intrinsically conductive two-dimensional (2D) covalent organic framework (COF) through the aromatic annulation of 2,3,9,10,16,17,23,24-octa-aminophthalocyanine nickel(II) and pyrene-4,5,9,10-tetraone. The intrinsic bulk conductivity of the COF material (termed COF-DC-8) reached 2.51 × 10–3 S/m, and increased by 3 orders of magnitude with I2 doping. Electronic calculations revealed an anisotropic band structure, with the possibility for significant contribution from out-of-plane charge-transport to the intrinsic bulk conductivity. Upon integration into chemiresistive devices, this conductive COF showed excellent responses to various reducing and oxidizing gases, including NH3, H2S, NO, and NO2, with parts-per-billion (ppb) limits of detection (for NH3 = 70 ppb, for H2S = 204 ppb, for NO = 5 ppb, and for NO2 = 16 ppb based on 1.5 min exposure). Electron paramagnetic resonance spectroscopy and X-ray photoelectron spectroscopy studies suggested that the chemiresistive&quot;,&quot;publisher&quot;:&quot;American Chemical Society&quot;,&quot;issue&quot;:&quot;30&quot;,&quot;volume&quot;:&quot;141&quot;}}],&quot;manualOverride&quot;:{&quot;isManuallyOverridden&quot;:false,&quot;manualOverrideText&quot;:&quot;&quot;,&quot;citeprocText&quot;:&quot;&lt;sup&gt;24&lt;/sup&gt;&quot;}},{&quot;properties&quot;:{&quot;noteIndex&quot;:0},&quot;citationID&quot;:&quot;MENDELEY_CITATION_1c67e0c7-06bf-4317-9b47-61ade4b583b7&quot;,&quot;isEdited&quot;:false,&quot;citationTag&quot;:&quot;MENDELEY_CITATION_v3_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&quot;,&quot;citationItems&quot;:[{&quot;id&quot;:&quot;c7969e06-feeb-3e9e-8a0b-30e797db1678&quot;,&quot;isTemporary&quot;:false,&quot;itemData&quot;:{&quot;type&quot;:&quot;article-journal&quot;,&quot;id&quot;:&quot;c7969e06-feeb-3e9e-8a0b-30e797db1678&quot;,&quot;title&quot;:&quot;Chemically Stable Polyarylether-Based Metallophthalocyanine Frameworks with High Carrier Mobilities for Capacitive Energy Storage&quot;,&quot;author&quot;:[{&quot;family&quot;:&quot;Yang&quot;,&quot;given&quot;:&quot;Chongqing&quot;,&quot;parse-names&quot;:false,&quot;dropping-particle&quot;:&quot;&quot;,&quot;non-dropping-particle&quot;:&quot;&quot;},{&quot;family&quot;:&quot;Jiang&quot;,&quot;given&quot;:&quot;Kaiyue&quot;,&quot;parse-names&quot;:false,&quot;dropping-particle&quot;:&quot;&quot;,&quot;non-dropping-particle&quot;:&quot;&quot;},{&quot;family&quot;:&quot;Zheng&quot;,&quot;given&quot;:&quot;Qi&quot;,&quot;parse-names&quot;:false,&quot;dropping-particle&quot;:&quot;&quot;,&quot;non-dropping-particle&quot;:&quot;&quot;},{&quot;family&quot;:&quot;Li&quot;,&quot;given&quot;:&quot;Xinle&quot;,&quot;parse-names&quot;:false,&quot;dropping-particle&quot;:&quot;&quot;,&quot;non-dropping-particle&quot;:&quot;&quot;},{&quot;family&quot;:&quot;Mao&quot;,&quot;given&quot;:&quot;Haiyan&quot;,&quot;parse-names&quot;:false,&quot;dropping-particle&quot;:&quot;&quot;,&quot;non-dropping-particle&quot;:&quot;&quot;},{&quot;family&quot;:&quot;Zhong&quot;,&quot;given&quot;:&quot;Wenkai&quot;,&quot;parse-names&quot;:false,&quot;dropping-particle&quot;:&quot;&quot;,&quot;non-dropping-particle&quot;:&quot;&quot;},{&quot;family&quot;:&quot;Chen&quot;,&quot;given&quot;:&quot;Cheng&quot;,&quot;parse-names&quot;:false,&quot;dropping-particle&quot;:&quot;&quot;,&quot;non-dropping-particle&quot;:&quot;&quot;},{&quot;family&quot;:&quot;Sun&quot;,&quot;given&quot;:&quot;Bing&quot;,&quot;parse-names&quot;:false,&quot;dropping-particle&quot;:&quot;&quot;,&quot;non-dropping-particle&quot;:&quot;&quot;},{&quot;family&quot;:&quot;Zheng&quot;,&quot;given&quot;:&quot;Haimei&quot;,&quot;parse-names&quot;:false,&quot;dropping-particle&quot;:&quot;&quot;,&quot;non-dropping-particle&quot;:&quot;&quot;},{&quot;family&quot;:&quot;Zhuang&quot;,&quot;given&quot;:&quot;Xiaodong&quot;,&quot;parse-names&quot;:false,&quot;dropping-particle&quot;:&quot;&quot;,&quot;non-dropping-particle&quot;:&quot;&quot;},{&quot;family&quot;:&quot;A. Reimer&quot;,&quot;given&quot;:&quot;Jeffrey&quot;,&quot;parse-names&quot;:false,&quot;dropping-particle&quot;:&quot;&quot;,&quot;non-dropping-particle&quot;:&quot;&quot;},{&quot;family&quot;:&quot;Liu&quot;,&quot;given&quot;:&quot;Yi&quot;,&quot;parse-names&quot;:false,&quot;dropping-particle&quot;:&quot;&quot;,&quot;non-dropping-particle&quot;:&quot;&quot;},{&quot;family&quot;:&quot;Zhang&quot;,&quot;given&quot;:&quot;Jian&quot;,&quot;parse-names&quot;:false,&quot;dropping-particle&quot;:&quot;&quot;,&quot;non-dropping-particle&quot;:&quot;&quot;}],&quot;container-title&quot;:&quot;Journal of the American Chemical Society&quot;,&quot;container-title-short&quot;:&quot;J Am Chem Soc&quot;,&quot;DOI&quot;:&quot;10.1021/jacs.1c08265&quot;,&quot;issued&quot;:{&quot;date-parts&quot;:[[2021,10,7]]},&quot;page&quot;:&quot;17701-17707&quot;,&quot;abstract&quot;:&quot;Covalent organic frameworks (COFs) with efficient charge transport and exceptional chemical stability are emerging as an import class of semiconducting materials for opto-/electronic devices and energy-related applications. However, the limited synthetic chemistry to access such materials and the lack of mechanistic understanding of carrier mobility greatly hinder their practical applications. Herein, we report the synthesis of three chemically stable polyarylether-based metallophthalocyanine COFs (PAE-PcM, M = Cu, Ni, and Co) and facile in situ growth of their thin films on various substrates (i.e., SiO2/Si, ITO, quartz) under solvothermal conditions. We show that PAE-PcM COFs thin films with van der Waals layered structures exhibit p-type semiconducting properties with the intrinsic mobility up to ∼19.4 cm2 V–1 s–1 and 4 orders of magnitude of increase in conductivity for PAE-PcCu film (0.2 S m–1) after iodine doping. Density functional theory calculations reveal that the carrier transport in the framework &quot;,&quot;publisher&quot;:&quot;American Chemical Society&quot;,&quot;issue&quot;:&quot;42&quot;,&quot;volume&quot;:&quot;143&quot;}}],&quot;manualOverride&quot;:{&quot;isManuallyOverridden&quot;:false,&quot;manualOverrideText&quot;:&quot;&quot;,&quot;citeprocText&quot;:&quot;&lt;sup&gt;23&lt;/sup&gt;&quot;}},{&quot;properties&quot;:{&quot;noteIndex&quot;:0},&quot;citationID&quot;:&quot;MENDELEY_CITATION_a7ea7ca7-96b1-4dee-932b-f7e1170744d4&quot;,&quot;isEdited&quot;:false,&quot;citationItems&quot;:[{&quot;id&quot;:&quot;de257dcf-37c0-350a-8b60-be42f1cc6c4d&quot;,&quot;isTemporary&quot;:false,&quot;itemData&quot;:{&quot;type&quot;:&quot;article-journal&quot;,&quot;id&quot;:&quot;de257dcf-37c0-350a-8b60-be42f1cc6c4d&quot;,&quot;title&quot;:&quot;Anionic silicate organic frameworks constructed from hexacoordinate silicon centres&quot;,&quot;author&quot;:[{&quot;family&quot;:&quot;Roeser&quot;,&quot;given&quot;:&quot;Jérôme&quot;,&quot;parse-names&quot;:false,&quot;dropping-particle&quot;:&quot;&quot;,&quot;non-dropping-particle&quot;:&quot;&quot;},{&quot;family&quot;:&quot;Prill&quot;,&quot;given&quot;:&quot;Dragica&quot;,&quot;parse-names&quot;:false,&quot;dropping-particle&quot;:&quot;&quot;,&quot;non-dropping-particle&quot;:&quot;&quot;},{&quot;family&quot;:&quot;Bojdys&quot;,&quot;given&quot;:&quot;Michael J.&quot;,&quot;parse-names&quot;:false,&quot;dropping-particle&quot;:&quot;&quot;,&quot;non-dropping-particle&quot;:&quot;&quot;},{&quot;family&quot;:&quot;Fayon&quot;,&quot;given&quot;:&quot;Pierre&quot;,&quot;parse-names&quot;:false,&quot;dropping-particle&quot;:&quot;&quot;,&quot;non-dropping-particle&quot;:&quot;&quot;},{&quot;family&quot;:&quot;Trewin&quot;,&quot;given&quot;:&quot;Abbie&quot;,&quot;parse-names&quot;:false,&quot;dropping-particle&quot;:&quot;&quot;,&quot;non-dropping-particle&quot;:&quot;&quot;},{&quot;family&quot;:&quot;Fitch&quot;,&quot;given&quot;:&quot;Andrew N.&quot;,&quot;parse-names&quot;:false,&quot;dropping-particle&quot;:&quot;&quot;,&quot;non-dropping-particle&quot;:&quot;&quot;},{&quot;family&quot;:&quot;Schmidt&quot;,&quot;given&quot;:&quot;Martin U.&quot;,&quot;parse-names&quot;:false,&quot;dropping-particle&quot;:&quot;&quot;,&quot;non-dropping-particle&quot;:&quot;&quot;},{&quot;family&quot;:&quot;Thomas&quot;,&quot;given&quot;:&quot;Arne&quot;,&quot;parse-names&quot;:false,&quot;dropping-particle&quot;:&quot;&quot;,&quot;non-dropping-particle&quot;:&quot;&quot;}],&quot;container-title&quot;:&quot;Nat. Chem.&quot;,&quot;accessed&quot;:{&quot;date-parts&quot;:[[2023,5,17]]},&quot;DOI&quot;:&quot;10.1038/nchem.2771&quot;,&quot;ISSN&quot;:&quot;1755-4349&quot;,&quot;PMID&quot;:&quot;28937678&quot;,&quot;URL&quot;:&quot;https://www.nature.com/articles/nchem.2771&quot;,&quot;issued&quot;:{&quot;date-parts&quot;:[[2017,5,1]]},&quot;page&quot;:&quot;977-982&quot;,&quot;abstract&quot;:&quot;Crystalline frameworks composed of hexacoordinate silicon species have thus far only been observed in a few high pressure silicate phases. By implementing reversible Si–O chemistry for the crystallization of covalent organic frameworks, we demonstrate the simple one-pot synthesis of silicate organic frameworks based on octahedral dianionic SiO6 building units. Clear evidence of the hexacoordinate environment around the silicon atoms is given by 29Si nuclear magnetic resonance analysis. Characterization by high-resolution powder X-ray diffraction, density functional theory calculation and analysis of the pair-distribution function showed that those anionic frameworks—M2[Si(C16H10O4)1.5], where M = Li, Na, K and C16H10O4 is 9,10-dimethylanthracene-2,3,6,7-tetraolate—crystallize as two-dimensional hexagonal layers stabilized in a fully eclipsed stacking arrangement with pronounced disorder in the stacking direction. Permanent microporosity with high surface area (up to 1,276 m2 g−1) was evidenced by gas-sorption measurements. The negatively charged backbone balanced with extra-framework cations and the permanent microporosity are characteristics that are shared with zeolites. Hexacoordinate silicon is seen often in molecular compounds, but very rarely in crystalline silicate materials. Now, reversible Si–O chemistry has been used to assemble octahedral dianionic SiO6 building units and anthracene derivatives into crystalline microporous silicate organic frameworks that share characteristics of both covalent organic frameworks and inorganic zeolites.&quot;,&quot;publisher&quot;:&quot;Nature Publishing Group&quot;,&quot;issue&quot;:&quot;10&quot;,&quot;volume&quot;:&quot;9&quot;,&quot;container-title-short&quot;:&quot;&quot;}}],&quot;citationTag&quot;:&quot;MENDELEY_CITATION_v3_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&quot;,&quot;manualOverride&quot;:{&quot;isManuallyOverridden&quot;:false,&quot;manualOverrideText&quot;:&quot;&quot;,&quot;citeprocText&quot;:&quot;&lt;sup&gt;27&lt;/sup&gt;&quot;}},{&quot;properties&quot;:{&quot;noteIndex&quot;:0},&quot;citationID&quot;:&quot;MENDELEY_CITATION_74438879-24d2-4530-987d-fd3f001ed8c5&quot;,&quot;isEdited&quot;:false,&quot;citationItems&quot;:[{&quot;id&quot;:&quot;de257dcf-37c0-350a-8b60-be42f1cc6c4d&quot;,&quot;isTemporary&quot;:false,&quot;itemData&quot;:{&quot;type&quot;:&quot;article-journal&quot;,&quot;id&quot;:&quot;de257dcf-37c0-350a-8b60-be42f1cc6c4d&quot;,&quot;title&quot;:&quot;Anionic silicate organic frameworks constructed from hexacoordinate silicon centres&quot;,&quot;author&quot;:[{&quot;family&quot;:&quot;Roeser&quot;,&quot;given&quot;:&quot;Jérôme&quot;,&quot;parse-names&quot;:false,&quot;dropping-particle&quot;:&quot;&quot;,&quot;non-dropping-particle&quot;:&quot;&quot;},{&quot;family&quot;:&quot;Prill&quot;,&quot;given&quot;:&quot;Dragica&quot;,&quot;parse-names&quot;:false,&quot;dropping-particle&quot;:&quot;&quot;,&quot;non-dropping-particle&quot;:&quot;&quot;},{&quot;family&quot;:&quot;Bojdys&quot;,&quot;given&quot;:&quot;Michael J.&quot;,&quot;parse-names&quot;:false,&quot;dropping-particle&quot;:&quot;&quot;,&quot;non-dropping-particle&quot;:&quot;&quot;},{&quot;family&quot;:&quot;Fayon&quot;,&quot;given&quot;:&quot;Pierre&quot;,&quot;parse-names&quot;:false,&quot;dropping-particle&quot;:&quot;&quot;,&quot;non-dropping-particle&quot;:&quot;&quot;},{&quot;family&quot;:&quot;Trewin&quot;,&quot;given&quot;:&quot;Abbie&quot;,&quot;parse-names&quot;:false,&quot;dropping-particle&quot;:&quot;&quot;,&quot;non-dropping-particle&quot;:&quot;&quot;},{&quot;family&quot;:&quot;Fitch&quot;,&quot;given&quot;:&quot;Andrew N.&quot;,&quot;parse-names&quot;:false,&quot;dropping-particle&quot;:&quot;&quot;,&quot;non-dropping-particle&quot;:&quot;&quot;},{&quot;family&quot;:&quot;Schmidt&quot;,&quot;given&quot;:&quot;Martin U.&quot;,&quot;parse-names&quot;:false,&quot;dropping-particle&quot;:&quot;&quot;,&quot;non-dropping-particle&quot;:&quot;&quot;},{&quot;family&quot;:&quot;Thomas&quot;,&quot;given&quot;:&quot;Arne&quot;,&quot;parse-names&quot;:false,&quot;dropping-particle&quot;:&quot;&quot;,&quot;non-dropping-particle&quot;:&quot;&quot;}],&quot;container-title&quot;:&quot;Nat. Chem.&quot;,&quot;accessed&quot;:{&quot;date-parts&quot;:[[2023,5,17]]},&quot;DOI&quot;:&quot;10.1038/nchem.2771&quot;,&quot;ISSN&quot;:&quot;1755-4349&quot;,&quot;PMID&quot;:&quot;28937678&quot;,&quot;URL&quot;:&quot;https://www.nature.com/articles/nchem.2771&quot;,&quot;issued&quot;:{&quot;date-parts&quot;:[[2017,5,1]]},&quot;page&quot;:&quot;977-982&quot;,&quot;abstract&quot;:&quot;Crystalline frameworks composed of hexacoordinate silicon species have thus far only been observed in a few high pressure silicate phases. By implementing reversible Si–O chemistry for the crystallization of covalent organic frameworks, we demonstrate the simple one-pot synthesis of silicate organic frameworks based on octahedral dianionic SiO6 building units. Clear evidence of the hexacoordinate environment around the silicon atoms is given by 29Si nuclear magnetic resonance analysis. Characterization by high-resolution powder X-ray diffraction, density functional theory calculation and analysis of the pair-distribution function showed that those anionic frameworks—M2[Si(C16H10O4)1.5], where M = Li, Na, K and C16H10O4 is 9,10-dimethylanthracene-2,3,6,7-tetraolate—crystallize as two-dimensional hexagonal layers stabilized in a fully eclipsed stacking arrangement with pronounced disorder in the stacking direction. Permanent microporosity with high surface area (up to 1,276 m2 g−1) was evidenced by gas-sorption measurements. The negatively charged backbone balanced with extra-framework cations and the permanent microporosity are characteristics that are shared with zeolites. Hexacoordinate silicon is seen often in molecular compounds, but very rarely in crystalline silicate materials. Now, reversible Si–O chemistry has been used to assemble octahedral dianionic SiO6 building units and anthracene derivatives into crystalline microporous silicate organic frameworks that share characteristics of both covalent organic frameworks and inorganic zeolites.&quot;,&quot;publisher&quot;:&quot;Nature Publishing Group&quot;,&quot;issue&quot;:&quot;10&quot;,&quot;volume&quot;:&quot;9&quot;,&quot;container-title-short&quot;:&quot;&quot;}}],&quot;citationTag&quot;:&quot;MENDELEY_CITATION_v3_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&quot;,&quot;manualOverride&quot;:{&quot;isManuallyOverridden&quot;:false,&quot;manualOverrideText&quot;:&quot;&quot;,&quot;citeprocText&quot;:&quot;&lt;sup&gt;27&lt;/sup&gt;&quot;}},{&quot;properties&quot;:{&quot;noteIndex&quot;:0},&quot;citationID&quot;:&quot;MENDELEY_CITATION_a1418b33-61c6-48f7-bfc3-f05e83b7bc35&quot;,&quot;isEdited&quot;:false,&quot;citationTag&quot;:&quot;MENDELEY_CITATION_v3_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&quot;,&quot;citationItems&quot;:[{&quot;id&quot;:&quot;71c6006b-585e-3a23-ab19-c0c9e98e3326&quot;,&quot;isTemporary&quot;:false,&quot;itemData&quot;:{&quot;type&quot;:&quot;article-journal&quot;,&quot;id&quot;:&quot;71c6006b-585e-3a23-ab19-c0c9e98e3326&quot;,&quot;title&quot;:&quot;Catechol-Coordinated Framework Film-based Micro-Supercapacitors with AC Line Filtering Performance&quot;,&quot;author&quot;:[{&quot;family&quot;:&quot;Yu&quot;,&quot;given&quot;:&quot;Tianliang&quot;,&quot;parse-names&quot;:false,&quot;dropping-particle&quot;:&quot;&quot;,&quot;non-dropping-particle&quot;:&quot;&quot;},{&quot;family&quot;:&quot;Wang&quot;,&quot;given&quot;:&quot;Youfu&quot;,&quot;parse-names&quot;:false,&quot;dropping-particle&quot;:&quot;&quot;,&quot;non-dropping-particle&quot;:&quot;&quot;},{&quot;family&quot;:&quot;Jiang&quot;,&quot;given&quot;:&quot;Kaiyue&quot;,&quot;parse-names&quot;:false,&quot;dropping-particle&quot;:&quot;&quot;,&quot;non-dropping-particle&quot;:&quot;&quot;},{&quot;family&quot;:&quot;Zhai&quot;,&quot;given&quot;:&quot;Guangqun&quot;,&quot;parse-names&quot;:false,&quot;dropping-particle&quot;:&quot;&quot;,&quot;non-dropping-particle&quot;:&quot;&quot;},{&quot;family&quot;:&quot;Ke&quot;,&quot;given&quot;:&quot;Changchun&quot;,&quot;parse-names&quot;:false,&quot;dropping-particle&quot;:&quot;&quot;,&quot;non-dropping-particle&quot;:&quot;&quot;},{&quot;family&quot;:&quot;Zhang&quot;,&quot;given&quot;:&quot;Jichao&quot;,&quot;parse-names&quot;:false,&quot;dropping-particle&quot;:&quot;&quot;,&quot;non-dropping-particle&quot;:&quot;&quot;},{&quot;family&quot;:&quot;Li&quot;,&quot;given&quot;:&quot;Jiantong&quot;,&quot;parse-names&quot;:false,&quot;dropping-particle&quot;:&quot;&quot;,&quot;non-dropping-particle&quot;:&quot;&quot;},{&quot;family&quot;:&quot;Tranca&quot;,&quot;given&quot;:&quot;Diana&quot;,&quot;parse-names&quot;:false,&quot;dropping-particle&quot;:&quot;&quot;,&quot;non-dropping-particle&quot;:&quot;&quot;},{&quot;family&quot;:&quot;Kymakis&quot;,&quot;given&quot;:&quot;Emmanuel&quot;,&quot;parse-names&quot;:false,&quot;dropping-particle&quot;:&quot;&quot;,&quot;non-dropping-particle&quot;:&quot;&quot;},{&quot;family&quot;:&quot;Zhuang&quot;,&quot;given&quot;:&quot;Xiaodong&quot;,&quot;parse-names&quot;:false,&quot;dropping-particle&quot;:&quot;&quot;,&quot;non-dropping-particle&quot;:&quot;&quot;}],&quot;container-title&quot;:&quot;Chem. Eur. J.&quot;,&quot;accessed&quot;:{&quot;date-parts&quot;:[[2023,5,17]]},&quot;DOI&quot;:&quot;10.1002/CHEM.202100171&quot;,&quot;ISSN&quot;:&quot;1521-3765&quot;,&quot;PMID&quot;:&quot;33565175&quot;,&quot;URL&quot;:&quot;https://onlinelibrary.wiley.com/doi/full/10.1002/chem.202100171&quot;,&quot;issued&quot;:{&quot;date-parts&quot;:[[2021,4,7]]},&quot;page&quot;:&quot;6340-6347&quot;,&quot;abstract&quot;:&quot;Coordination polymer frameworks (CPFs) have broad applications due to their excellent features, including stable structure, intrinsic porosity, and others. However, preparation of thin-film CPFs for energy storage and conversion remains a challenge because of poor compatibility between conductive substrates and CPFs and crucial conditions for thin-film preparation. In this work, a CPF film was prepared by the coordination of the anisotropic four-armed ligand and CuII at the liquid–liquid interface. Such film-based micro-supercapacitors (MSCs) are fabricated through high-energy scribing and electrolytes soaking. As-fabricated MSCs displayed high volumetric specific capacitance of 121.45 F cm−3. Besides, the volumetric energy density of MSCs reached 52.6 mWh cm−3, which exceeds the electrochemical performance of most reported CPF-based MSCs. Especially, the device exhibited alternating current (AC) line filtering performance (−84.2° at 120 Hz) and a short resistance capacitance (RC) constant of 0.08 ms. This work not only provides a new CPF for MSCs with AC line filtering performance but also paves the way for thin-film CPFs preparation with versatile applications.&quot;,&quot;publisher&quot;:&quot;John Wiley &amp; Sons, Ltd&quot;,&quot;issue&quot;:&quot;20&quot;,&quot;volume&quot;:&quot;27&quot;,&quot;container-title-short&quot;:&quot;&quot;}}],&quot;manualOverride&quot;:{&quot;isManuallyOverridden&quot;:false,&quot;manualOverrideText&quot;:&quot;&quot;,&quot;citeprocText&quot;:&quot;&lt;sup&gt;28&lt;/sup&gt;&quot;}},{&quot;properties&quot;:{&quot;noteIndex&quot;:0},&quot;citationID&quot;:&quot;MENDELEY_CITATION_f23e6167-4258-4dcf-b200-0032e6df7a8f&quot;,&quot;isEdited&quot;:false,&quot;citationTag&quot;:&quot;MENDELEY_CITATION_v3_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&quot;,&quot;citationItems&quot;:[{&quot;id&quot;:&quot;67591a33-a5b5-3fee-a7f8-d77709dc97b5&quot;,&quot;isTemporary&quot;:false,&quot;itemData&quot;:{&quot;type&quot;:&quot;article-journal&quot;,&quot;id&quot;:&quot;67591a33-a5b5-3fee-a7f8-d77709dc97b5&quot;,&quot;title&quot;:&quot;Hierarchic supramolecular interactions within assemblies in solution and in the crystal of 2,3,6,7-tetrasubstituted 5,5′-(anthracene-9,10-diyl) bis[pyrimidin-2-amines]&quot;,&quot;author&quot;:[{&quot;family&quot;:&quot;Balaban&quot;,&quot;given&quot;:&quot;Teodor Silviu&quot;,&quot;parse-names&quot;:false,&quot;dropping-particle&quot;:&quot;&quot;,&quot;non-dropping-particle&quot;:&quot;&quot;},{&quot;family&quot;:&quot;Eichhöfer&quot;,&quot;given&quot;:&quot;Andreas&quot;,&quot;parse-names&quot;:false,&quot;dropping-particle&quot;:&quot;&quot;,&quot;non-dropping-particle&quot;:&quot;&quot;},{&quot;family&quot;:&quot;Krische&quot;,&quot;given&quot;:&quot;Michael J.&quot;,&quot;parse-names&quot;:false,&quot;dropping-particle&quot;:&quot;&quot;,&quot;non-dropping-particle&quot;:&quot;&quot;},{&quot;family&quot;:&quot;Lehn&quot;,&quot;given&quot;:&quot;Jean Marie&quot;,&quot;parse-names&quot;:false,&quot;dropping-particle&quot;:&quot;&quot;,&quot;non-dropping-particle&quot;:&quot;&quot;}],&quot;container-title&quot;:&quot;Helv. Chim. Acta.&quot;,&quot;accessed&quot;:{&quot;date-parts&quot;:[[2023,5,17]]},&quot;DOI&quot;:&quot;10.1002/HLCA.200690037&quot;,&quot;ISSN&quot;:&quot;0018019X&quot;,&quot;issued&quot;:{&quot;date-parts&quot;:[[2006]]},&quot;page&quot;:&quot;333-351&quot;,&quot;abstract&quot;:&quot;The title compounds 6 and 7 were synthesized in good yield (Schemes 1 and 2), and their mode of assembly was studied both in solution, for the tetrakis(decyloxy) derivative 6, and in the crystal, for the tetramethoxy analogue 7. The pyrimidin-2-amine moieties of 6 and 7 can engage in three different supramolecular interactions: i) metal ligation via one of the pyrimidine N-atoms, ii) cooperative double H-bonding via the NH2 group, and iii) π-π-stacking interactions. In solution, coordination of the central Zn-atom within the soluble porphyrinatozinc complex 19 leads to significant changes in the NMR and absorption spectra of 6. In the absence of metal ligation, the next strongest interaction is H-bonding which can operate in nonpolar or moderately polar solvents. In these cases, however, no stacking interaction or inclusion compounds could be put into evidence in the case of 6 by absorption, fluorescence, or NMR spectroscopies. The π-stacking interactions were only observed in the crystal of 7 in conjunction with double H-bonding. Slightly disordered DMSO molecules are also H-bonded to the NH 2 groups of 7, perturbing the expected packing. The present study illustrates some of the challenges inherent to directing hierarchical assembly processes in the solid state. © 2006 Verlag Helvetica Chimica Acta AG.&quot;,&quot;issue&quot;:&quot;2&quot;,&quot;volume&quot;:&quot;89&quot;,&quot;container-title-short&quot;:&quot;&quot;}}],&quot;manualOverride&quot;:{&quot;isManuallyOverridden&quot;:false,&quot;manualOverrideText&quot;:&quot;&quot;,&quot;citeprocText&quot;:&quot;&lt;sup&gt;29&lt;/sup&gt;&quot;}},{&quot;properties&quot;:{&quot;noteIndex&quot;:0},&quot;citationID&quot;:&quot;MENDELEY_CITATION_67b7c8a5-9756-4ee0-9d69-28a129e9e6a6&quot;,&quot;isEdited&quot;:false,&quot;citationTag&quot;:&quot;MENDELEY_CITATION_v3_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&quot;,&quot;citationItems&quot;:[{&quot;id&quot;:&quot;b230772c-664b-3c63-8af5-3eb5d4fadef9&quot;,&quot;isTemporary&quot;:false,&quot;itemData&quot;:{&quot;type&quot;:&quot;article-journal&quot;,&quot;id&quot;:&quot;b230772c-664b-3c63-8af5-3eb5d4fadef9&quot;,&quot;title&quot;:&quot;A simple synthesis of symmetric phthalocyanines and their respective perfluoro and transition-metal complexes&quot;,&quot;author&quot;:[{&quot;family&quot;:&quot;Denekamp&quot;,&quot;given&quot;:&quot;Ilse M.&quot;,&quot;parse-names&quot;:false,&quot;dropping-particle&quot;:&quot;&quot;,&quot;non-dropping-particle&quot;:&quot;&quot;},{&quot;family&quot;:&quot;Veenstra&quot;,&quot;given&quot;:&quot;Florentine L.P.&quot;,&quot;parse-names&quot;:false,&quot;dropping-particle&quot;:&quot;&quot;,&quot;non-dropping-particle&quot;:&quot;&quot;},{&quot;family&quot;:&quot;Jungbacker&quot;,&quot;given&quot;:&quot;Peter&quot;,&quot;parse-names&quot;:false,&quot;dropping-particle&quot;:&quot;&quot;,&quot;non-dropping-particle&quot;:&quot;&quot;},{&quot;family&quot;:&quot;Rothenberg&quot;,&quot;given&quot;:&quot;Gadi&quot;,&quot;parse-names&quot;:false,&quot;dropping-particle&quot;:&quot;&quot;,&quot;non-dropping-particle&quot;:&quot;&quot;}],&quot;container-title&quot;:&quot;Appl. Organomet. Chem.&quot;,&quot;accessed&quot;:{&quot;date-parts&quot;:[[2023,5,17]]},&quot;DOI&quot;:&quot;10.1002/AOC.4872&quot;,&quot;ISSN&quot;:&quot;1099-0739&quot;,&quot;URL&quot;:&quot;https://onlinelibrary.wiley.com/doi/full/10.1002/aoc.4872&quot;,&quot;issued&quot;:{&quot;date-parts&quot;:[[2019,5,1]]},&quot;page&quot;:&quot;e4872&quot;,&quot;abstract&quot;:&quot;We report a simple synthesis protocol for making phthalocyanines (Pcs) starting from phthalonitriles. This method is general and requires no specialised equipment. The complexes are isolated and characterised using X-ray diffraction, NMR, FTIR and Raman spectroscopy and high-resolution mass spectrometry. First, we study and present a one-step synthesis route to a metal-free Pc (H 2 PcH 16 ), as well as to the corresponding MPcH 16 complexes of Mn, Fe, Co, Ni, Cu and Zn. Then, we show that this route can also be used to make the fluorinated Pc analogues (MPcF 16 ). Finally, we present a new and useful procedure for inserting a metal ion into a metal-free H 2 PcH 16 ring, by direct metalation, yielding the corresponding MPcH 16 complex. This last method is especially useful if you want to make different MPcH 16 complexes.&quot;,&quot;publisher&quot;:&quot;John Wiley &amp; Sons, Ltd&quot;,&quot;issue&quot;:&quot;5&quot;,&quot;volume&quot;:&quot;33&quot;,&quot;container-title-short&quot;:&quot;&quot;}}],&quot;manualOverride&quot;:{&quot;isManuallyOverridden&quot;:false,&quot;manualOverrideText&quot;:&quot;&quot;,&quot;citeprocText&quot;:&quot;&lt;sup&gt;30&lt;/sup&gt;&quot;}},{&quot;properties&quot;:{&quot;noteIndex&quot;:0},&quot;citationID&quot;:&quot;MENDELEY_CITATION_6c4af855-fdbd-49d4-953e-2c911dc94bf1&quot;,&quot;isEdited&quot;:false,&quot;citationTag&quot;:&quot;MENDELEY_CITATION_v3_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&quot;,&quot;citationItems&quot;:[{&quot;id&quot;:&quot;3e6f0b27-13c3-3995-a8cc-332ad1a22d1a&quot;,&quot;isTemporary&quot;:false,&quot;itemData&quot;:{&quot;type&quot;:&quot;article-journal&quot;,&quot;id&quot;:&quot;3e6f0b27-13c3-3995-a8cc-332ad1a22d1a&quot;,&quot;title&quot;:&quot;On-Surface Synthesis of Highly Oriented Thin Metal-Organic Framework Films through Vapor-Assisted Conversion&quot;,&quot;author&quot;:[{&quot;family&quot;:&quot;Virmani&quot;,&quot;given&quot;:&quot;Erika&quot;,&quot;parse-names&quot;:false,&quot;dropping-particle&quot;:&quot;&quot;,&quot;non-dropping-particle&quot;:&quot;&quot;},{&quot;family&quot;:&quot;Rotter&quot;,&quot;given&quot;:&quot;Julian M.&quot;,&quot;parse-names&quot;:false,&quot;dropping-particle&quot;:&quot;&quot;,&quot;non-dropping-particle&quot;:&quot;&quot;},{&quot;family&quot;:&quot;Mähringer&quot;,&quot;given&quot;:&quot;Andre&quot;,&quot;parse-names&quot;:false,&quot;dropping-particle&quot;:&quot;&quot;,&quot;non-dropping-particle&quot;:&quot;&quot;},{&quot;family&quot;:&quot;Zons&quot;,&quot;given&quot;:&quot;Tobias&quot;,&quot;parse-names&quot;:false,&quot;dropping-particle&quot;:&quot;&quot;,&quot;non-dropping-particle&quot;:&quot;Von&quot;},{&quot;family&quot;:&quot;Godt&quot;,&quot;given&quot;:&quot;Adelheid&quot;,&quot;parse-names&quot;:false,&quot;dropping-particle&quot;:&quot;&quot;,&quot;non-dropping-particle&quot;:&quot;&quot;},{&quot;family&quot;:&quot;Bein&quot;,&quot;given&quot;:&quot;Thomas&quot;,&quot;parse-names&quot;:false,&quot;dropping-particle&quot;:&quot;&quot;,&quot;non-dropping-particle&quot;:&quot;&quot;},{&quot;family&quot;:&quot;Wuttke&quot;,&quot;given&quot;:&quot;Stefan&quot;,&quot;parse-names&quot;:false,&quot;dropping-particle&quot;:&quot;&quot;,&quot;non-dropping-particle&quot;:&quot;&quot;},{&quot;family&quot;:&quot;Medina&quot;,&quot;given&quot;:&quot;Dana D.&quot;,&quot;parse-names&quot;:false,&quot;dropping-particle&quot;:&quot;&quot;,&quot;non-dropping-particle&quot;:&quot;&quot;}],&quot;container-title&quot;:&quot;Journal of the American Chemical Society&quot;,&quot;accessed&quot;:{&quot;date-parts&quot;:[[2022,12,13]]},&quot;DOI&quot;:&quot;10.1021/JACS.7B08174/ASSET/IMAGES/LARGE/JA-2017-08174V_0006.JPEG&quot;,&quot;ISSN&quot;:&quot;15205126&quot;,&quot;PMID&quot;:&quot;29542320&quot;,&quot;URL&quot;:&quot;https://pubs.acs.org/doi/full/10.1021/jacs.7b08174&quot;,&quot;issued&quot;:{&quot;date-parts&quot;:[[2018,4,11]]},&quot;page&quot;:&quot;4812-4819&quot;,&quot;abstract&quot;:&quot;Controlled on-surface film growth of porous and crystalline frameworks is a central prerequisite for incorporating these materials into functional platforms and operational devices. Here, we present the synthesis of thin zirconium-based metal-organic framework (MOF) films by vapor-assisted conversion (VAC). We established protocols adequate for the growth of UiO-66, UiO-66(NH2), UiO-67, and UiO-68(NH2) as well as the porous interpenetrated Zr-organic framework, PPPP-PIZOF-1, as highly oriented thin films. Through the VAC approach, precursors in a cast solution layer on a bare gold surface are reacting to form a porous continuous MOF film, oriented along the [111] crystal axis, by exposure to a solvent vapor at elevated temperature of 100 °C and 3 h reaction time. It was found that the concentration of dicarboxylic acid, the modulator, the droplet volume, and the reaction time are vital parameters to be controlled for obtaining oriented MOF films. Using VAC for the MOF film growth on gold surfaces modified with thiol SAMs and on a bare silicon surface yielded oriented MOF films, rendering the VAC process robust toward chemical surface variations. Ethanol sorption experiments show that a substantial part of the material pores is accessible. Thereby, the practical VAC method is an important addition to the toolbox of synthesis methods for thin MOF films. We expect that the VAC approach will open new horizons in the formation of highly defined functional thin MOF films for numerous applications.&quot;,&quot;publisher&quot;:&quot;American Chemical Society&quot;,&quot;issue&quot;:&quot;14&quot;,&quot;volume&quot;:&quot;140&quot;,&quot;container-title-short&quot;:&quot;J Am Chem Soc&quot;}}],&quot;manualOverride&quot;:{&quot;isManuallyOverridden&quot;:false,&quot;manualOverrideText&quot;:&quot;&quot;,&quot;citeprocText&quot;:&quot;&lt;sup&gt;31&lt;/sup&gt;&quot;}},{&quot;properties&quot;:{&quot;noteIndex&quot;:0},&quot;citationID&quot;:&quot;MENDELEY_CITATION_73116bbf-ebc4-48bb-8adf-0ed6c9897138&quot;,&quot;isEdited&quot;:false,&quot;citationTag&quot;:&quot;MENDELEY_CITATION_v3_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&quot;,&quot;citationItems&quot;:[{&quot;id&quot;:&quot;47a85004-0a12-39ee-a2aa-5ac882a5814b&quot;,&quot;isTemporary&quot;:false,&quot;itemData&quot;:{&quot;type&quot;:&quot;article-journal&quot;,&quot;id&quot;:&quot;47a85004-0a12-39ee-a2aa-5ac882a5814b&quot;,&quot;title&quot;:&quot;Two-dimensional sp2 carbon–conjugated covalent organic frameworks&quot;,&quot;author&quot;:[{&quot;family&quot;:&quot;Jin&quot;,&quot;given&quot;:&quot;Enquan&quot;,&quot;parse-names&quot;:false,&quot;dropping-particle&quot;:&quot;&quot;,&quot;non-dropping-particle&quot;:&quot;&quot;},{&quot;family&quot;:&quot;Asada&quot;,&quot;given&quot;:&quot;Mizue&quot;,&quot;parse-names&quot;:false,&quot;dropping-particle&quot;:&quot;&quot;,&quot;non-dropping-particle&quot;:&quot;&quot;},{&quot;family&quot;:&quot;Xu&quot;,&quot;given&quot;:&quot;Qing&quot;,&quot;parse-names&quot;:false,&quot;dropping-particle&quot;:&quot;&quot;,&quot;non-dropping-particle&quot;:&quot;&quot;},{&quot;family&quot;:&quot;Dalapati&quot;,&quot;given&quot;:&quot;Sasanka&quot;,&quot;parse-names&quot;:false,&quot;dropping-particle&quot;:&quot;&quot;,&quot;non-dropping-particle&quot;:&quot;&quot;},{&quot;family&quot;:&quot;Addicoat&quot;,&quot;given&quot;:&quot;Matthew A&quot;,&quot;parse-names&quot;:false,&quot;dropping-particle&quot;:&quot;&quot;,&quot;non-dropping-particle&quot;:&quot;&quot;},{&quot;family&quot;:&quot;Brady&quot;,&quot;given&quot;:&quot;Michael A&quot;,&quot;parse-names&quot;:false,&quot;dropping-particle&quot;:&quot;&quot;,&quot;non-dropping-particle&quot;:&quot;&quot;},{&quot;family&quot;:&quot;Xu&quot;,&quot;given&quot;:&quot;Hong&quot;,&quot;parse-names&quot;:false,&quot;dropping-particle&quot;:&quot;&quot;,&quot;non-dropping-particle&quot;:&quot;&quot;},{&quot;family&quot;:&quot;Nakamura&quot;,&quot;given&quot;:&quot;Toshikazu&quot;,&quot;parse-names&quot;:false,&quot;dropping-particle&quot;:&quot;&quot;,&quot;non-dropping-particle&quot;:&quot;&quot;},{&quot;family&quot;:&quot;Heine&quot;,&quot;given&quot;:&quot;Thomas&quot;,&quot;parse-names&quot;:false,&quot;dropping-particle&quot;:&quot;&quot;,&quot;non-dropping-particle&quot;:&quot;&quot;},{&quot;family&quot;:&quot;Chen&quot;,&quot;given&quot;:&quot;Qiuhong&quot;,&quot;parse-names&quot;:false,&quot;dropping-particle&quot;:&quot;&quot;,&quot;non-dropping-particle&quot;:&quot;&quot;},{&quot;family&quot;:&quot;Jiang&quot;,&quot;given&quot;:&quot;Donglin&quot;,&quot;parse-names&quot;:false,&quot;dropping-particle&quot;:&quot;&quot;,&quot;non-dropping-particle&quot;:&quot;&quot;}],&quot;container-title&quot;:&quot;Science&quot;,&quot;DOI&quot;:&quot;10.1126/science.aan0202&quot;,&quot;URL&quot;:&quot;https://doi.org/10.1126/science.aan0202&quot;,&quot;issued&quot;:{&quot;date-parts&quot;:[[2017,8,18]]},&quot;page&quot;:&quot;673-676&quot;,&quot;abstract&quot;:&quot;Although graphene and related materials are two-dimensional (2D) fully conjugated networks, similar covalent organic frameworks (COFs) could offer tailored electronic and magnetic properties. Jin et al. synthesized a fully π-conjugated COF through condensation reactions of tetrakis(4-formylphenyl)pyrene and 1,4-phenylenediacetonitrile. The reactions were reversible, which provides the self-healing needed to form a crystalline material of stacked, π-bonded 2D sheets. Chemical oxidation of this semiconductor with iodine greatly enhanced its conductivity, and the radicals formed on the pyrene centers imparted a high spin density and paramagnetism. Science, this issue p. 673 A fully π-conjugated molecular network attains high electronic spin density and unidirectional spin alignment. We synthesized a two-dimensional (2D) crystalline covalent organic framework (sp2c-COF) that was designed to be fully π-conjugated and constructed from all sp2 carbons by C=C condensation reactions of tetrakis(4-formylphenyl)pyrene and 1,4-phenylenediacetonitrile. The C=C linkages topologically connect pyrene knots at regular intervals into a 2D lattice with π conjugations extended along both x and y directions and develop an eclipsed layer framework rather than the more conventionally obtained disordered structures. The sp2c-COF is a semiconductor with a discrete band gap of 1.9 electron volts and can be chemically oxidized to enhance conductivity by 12 orders of magnitude. The generated radicals are confined on the pyrene knots, enabling the formation of a paramagnetic carbon structure with high spin density. The sp2 carbon framework induces ferromagnetic phase transition to develop spin-spin coherence and align spins unidirectionally across the material.&quot;,&quot;publisher&quot;:&quot;American Association for the Advancement of Science&quot;,&quot;issue&quot;:&quot;6352&quot;,&quot;volume&quot;:&quot;357&quot;,&quot;container-title-short&quot;:&quot;Science (1979)&quot;}}],&quot;manualOverride&quot;:{&quot;isManuallyOverridden&quot;:false,&quot;manualOverrideText&quot;:&quot;&quot;,&quot;citeprocText&quot;:&quot;&lt;sup&gt;32&lt;/sup&gt;&quot;}},{&quot;properties&quot;:{&quot;noteIndex&quot;:0},&quot;citationID&quot;:&quot;MENDELEY_CITATION_c43a799e-cce4-4310-80ef-2eb6bb5e5b39&quot;,&quot;isEdited&quot;:false,&quot;citationTag&quot;:&quot;MENDELEY_CITATION_v3_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&quot;,&quot;citationItems&quot;:[{&quot;id&quot;:&quot;00bfebc9-792c-34b1-b19f-f31db58d9bdc&quot;,&quot;isTemporary&quot;:false,&quot;itemData&quot;:{&quot;type&quot;:&quot;article-journal&quot;,&quot;id&quot;:&quot;00bfebc9-792c-34b1-b19f-f31db58d9bdc&quot;,&quot;title&quot;:&quot;Two-Dimensional Chemiresistive Covalent Organic Framework with High Intrinsic Conductivity&quot;,&quot;author&quot;:[{&quot;family&quot;:&quot;Meng&quot;,&quot;given&quot;:&quot;Zheng&quot;,&quot;parse-names&quot;:false,&quot;dropping-particle&quot;:&quot;&quot;,&quot;non-dropping-particle&quot;:&quot;&quot;},{&quot;family&quot;:&quot;M. Stolz&quot;,&quot;given&quot;:&quot;Robert&quot;,&quot;parse-names&quot;:false,&quot;dropping-particle&quot;:&quot;&quot;,&quot;non-dropping-particle&quot;:&quot;&quot;},{&quot;family&quot;:&quot;A. Mirica&quot;,&quot;given&quot;:&quot;Katherine&quot;,&quot;parse-names&quot;:false,&quot;dropping-particle&quot;:&quot;&quot;,&quot;non-dropping-particle&quot;:&quot;&quot;}],&quot;container-title&quot;:&quot;Journal of the American Chemical Society&quot;,&quot;DOI&quot;:&quot;10.1021/jacs.9b03441&quot;,&quot;issued&quot;:{&quot;date-parts&quot;:[[2019,6,26]]},&quot;page&quot;:&quot;11929-11937&quot;,&quot;abstract&quot;:&quot;This paper describes the synthesis of a novel intrinsically conductive two-dimensional (2D) covalent organic framework (COF) through the aromatic annulation of 2,3,9,10,16,17,23,24-octa-aminophthalocyanine nickel(II) and pyrene-4,5,9,10-tetraone. The intrinsic bulk conductivity of the COF material (termed COF-DC-8) reached 2.51 × 10–3 S/m, and increased by 3 orders of magnitude with I2 doping. Electronic calculations revealed an anisotropic band structure, with the possibility for significant contribution from out-of-plane charge-transport to the intrinsic bulk conductivity. Upon integration into chemiresistive devices, this conductive COF showed excellent responses to various reducing and oxidizing gases, including NH3, H2S, NO, and NO2, with parts-per-billion (ppb) limits of detection (for NH3 = 70 ppb, for H2S = 204 ppb, for NO = 5 ppb, and for NO2 = 16 ppb based on 1.5 min exposure). Electron paramagnetic resonance spectroscopy and X-ray photoelectron spectroscopy studies suggested that the chemiresistive&quot;,&quot;publisher&quot;:&quot;American Chemical Society&quot;,&quot;issue&quot;:&quot;30&quot;,&quot;volume&quot;:&quot;141&quot;,&quot;container-title-short&quot;:&quot;J Am Chem Soc&quot;}}],&quot;manualOverride&quot;:{&quot;isManuallyOverridden&quot;:false,&quot;manualOverrideText&quot;:&quot;&quot;,&quot;citeprocText&quot;:&quot;&lt;sup&gt;24&lt;/sup&gt;&quot;}},{&quot;properties&quot;:{&quot;noteIndex&quot;:0},&quot;citationID&quot;:&quot;MENDELEY_CITATION_02a7fa71-4c70-415d-bc04-bbfbe34f5a37&quot;,&quot;isEdited&quot;:false,&quot;citationTag&quot;:&quot;MENDELEY_CITATION_v3_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&quot;,&quot;citationItems&quot;:[{&quot;id&quot;:&quot;940c61d8-f74b-34bd-9e8a-1c869ef66b11&quot;,&quot;isTemporary&quot;:false,&quot;itemData&quot;:{&quot;type&quot;:&quot;article-journal&quot;,&quot;id&quot;:&quot;940c61d8-f74b-34bd-9e8a-1c869ef66b11&quot;,&quot;title&quot;:&quot;High-Mobility Semiconducting Two-Dimensional Conjugated Covalent Organic Frameworks with p-Type Doping&quot;,&quot;author&quot;:[{&quot;family&quot;:&quot;Wang&quot;,&quot;given&quot;:&quot;Mingchao&quot;,&quot;parse-names&quot;:false,&quot;dropping-particle&quot;:&quot;&quot;,&quot;non-dropping-particle&quot;:&quot;&quot;},{&quot;family&quot;:&quot;Wang&quot;,&quot;given&quot;:&quot;Mao&quot;,&quot;parse-names&quot;:false,&quot;dropping-particle&quot;:&quot;&quot;,&quot;non-dropping-particle&quot;:&quot;&quot;},{&quot;family&quot;:&quot;Lin&quot;,&quot;given&quot;:&quot;Hung Hsuan&quot;,&quot;parse-names&quot;:false,&quot;dropping-particle&quot;:&quot;&quot;,&quot;non-dropping-particle&quot;:&quot;&quot;},{&quot;family&quot;:&quot;Ballabio&quot;,&quot;given&quot;:&quot;Marco&quot;,&quot;parse-names&quot;:false,&quot;dropping-particle&quot;:&quot;&quot;,&quot;non-dropping-particle&quot;:&quot;&quot;},{&quot;family&quot;:&quot;Zhong&quot;,&quot;given&quot;:&quot;Haixia&quot;,&quot;parse-names&quot;:false,&quot;dropping-particle&quot;:&quot;&quot;,&quot;non-dropping-particle&quot;:&quot;&quot;},{&quot;family&quot;:&quot;Bonn&quot;,&quot;given&quot;:&quot;Mischa&quot;,&quot;parse-names&quot;:false,&quot;dropping-particle&quot;:&quot;&quot;,&quot;non-dropping-particle&quot;:&quot;&quot;},{&quot;family&quot;:&quot;Zhou&quot;,&quot;given&quot;:&quot;Shengqiang&quot;,&quot;parse-names&quot;:false,&quot;dropping-particle&quot;:&quot;&quot;,&quot;non-dropping-particle&quot;:&quot;&quot;},{&quot;family&quot;:&quot;Heine&quot;,&quot;given&quot;:&quot;Thomas&quot;,&quot;parse-names&quot;:false,&quot;dropping-particle&quot;:&quot;&quot;,&quot;non-dropping-particle&quot;:&quot;&quot;},{&quot;family&quot;:&quot;Cánovas&quot;,&quot;given&quot;:&quot;Enrique&quot;,&quot;parse-names&quot;:false,&quot;dropping-particle&quot;:&quot;&quot;,&quot;non-dropping-particle&quot;:&quot;&quot;},{&quot;family&quot;:&quot;Dong&quot;,&quot;given&quot;:&quot;Renhao&quot;,&quot;parse-names&quot;:false,&quot;dropping-particle&quot;:&quot;&quot;,&quot;non-dropping-particle&quot;:&quot;&quot;},{&quot;family&quot;:&quot;Feng&quot;,&quot;given&quot;:&quot;Xinliang&quot;,&quot;parse-names&quot;:false,&quot;dropping-particle&quot;:&quot;&quot;,&quot;non-dropping-particle&quot;:&quot;&quot;}],&quot;container-title&quot;:&quot;Journal of the American Chemical Society&quot;,&quot;accessed&quot;:{&quot;date-parts&quot;:[[2022,12,15]]},&quot;DOI&quot;:&quot;10.1021/JACS.0C10482/ASSET/IMAGES/LARGE/JA0C10482_0004.JPEG&quot;,&quot;ISSN&quot;:&quot;15205126&quot;,&quot;PMID&quot;:&quot;33332109&quot;,&quot;URL&quot;:&quot;https://pubs.acs.org/doi/full/10.1021/jacs.0c10482&quot;,&quot;issued&quot;:{&quot;date-parts&quot;:[[2020,12,30]]},&quot;page&quot;:&quot;21622-21627&quot;,&quot;abstract&quot;:&quot;Two-dimensional conjugated covalent organic frameworks (2D c-COFs) are emerging as a unique class of semiconducting 2D conjugated polymers for (opto)electronics and energy storage. Doping is one of the common, reliable strategies to control the charge carrier transport properties, but the precise mechanism underlying COF doping has remained largely unexplored. Here we demonstrate molecular iodine doping of a metal-phthalocyanine-based pyrazine-linked 2D c-COF. The resultant 2D c-COF ZnPc-pz-I2 maintains its structural integrity and displays enhanced conductivity by 3 orders of magnitude, which is the result of elevated carrier concentrations. Remarkably, Hall effect measurements reveal enhanced carrier mobility reaching μ22 cm2 V-1 s-1 for ZnPc-pz-I2, which represents a record value for 2D c-COFs in both the direct-current and alternating-current limits. This unique transport phenomenon with largely increased mobility upon doping can be traced to increased scattering time for free charge carriers, indicating that scattering mechanisms limiting the mobility are mitigated by doping. Our work provides a guideline on how to assess doping effects in COFs and highlights the potential of 2D c-COFs to display high conductivities and mobilities toward novel (opto)electronic devices.&quot;,&quot;publisher&quot;:&quot;American Chemical Society&quot;,&quot;issue&quot;:&quot;52&quot;,&quot;volume&quot;:&quot;142&quot;,&quot;container-title-short&quot;:&quot;J Am Chem Soc&quot;}}],&quot;manualOverride&quot;:{&quot;isManuallyOverridden&quot;:false,&quot;manualOverrideText&quot;:&quot;&quot;,&quot;citeprocText&quot;:&quot;&lt;sup&gt;1&lt;/sup&gt;&quot;}},{&quot;properties&quot;:{&quot;noteIndex&quot;:0},&quot;citationID&quot;:&quot;MENDELEY_CITATION_c387d849-fe3d-4847-91f5-24d5dd119a7b&quot;,&quot;isEdited&quot;:false,&quot;citationTag&quot;:&quot;MENDELEY_CITATION_v3_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&quot;,&quot;citationItems&quot;:[{&quot;id&quot;:&quot;cc9ee944-487a-3c66-9c0e-ac2aecc83ccf&quot;,&quot;isTemporary&quot;:false,&quot;itemData&quot;:{&quot;type&quot;:&quot;article-journal&quot;,&quot;id&quot;:&quot;cc9ee944-487a-3c66-9c0e-ac2aecc83ccf&quot;,&quot;title&quot;:&quot;A Two-Dimensional Poly(azatriangulene) Covalent Organic Framework with Semiconducting and Paramagnetic States&quot;,&quot;author&quot;:[{&quot;family&quot;:&quot;Lakshmi&quot;,&quot;given&quot;:&quot;Vellanki&quot;,&quot;parse-names&quot;:false,&quot;dropping-particle&quot;:&quot;&quot;,&quot;non-dropping-particle&quot;:&quot;&quot;},{&quot;family&quot;:&quot;Liu&quot;,&quot;given&quot;:&quot;Cheng-Hao&quot;,&quot;parse-names&quot;:false,&quot;dropping-particle&quot;:&quot;&quot;,&quot;non-dropping-particle&quot;:&quot;&quot;},{&quot;family&quot;:&quot;Rajeswara Rao&quot;,&quot;given&quot;:&quot;Malakalapalli&quot;,&quot;parse-names&quot;:false,&quot;dropping-particle&quot;:&quot;&quot;,&quot;non-dropping-particle&quot;:&quot;&quot;},{&quot;family&quot;:&quot;Chen&quot;,&quot;given&quot;:&quot;Yulan&quot;,&quot;parse-names&quot;:false,&quot;dropping-particle&quot;:&quot;&quot;,&quot;non-dropping-particle&quot;:&quot;&quot;},{&quot;family&quot;:&quot;Fang&quot;,&quot;given&quot;:&quot;Yuan&quot;,&quot;parse-names&quot;:false,&quot;dropping-particle&quot;:&quot;&quot;,&quot;non-dropping-particle&quot;:&quot;&quot;},{&quot;family&quot;:&quot;Dadvand&quot;,&quot;given&quot;:&quot;Afshin&quot;,&quot;parse-names&quot;:false,&quot;dropping-particle&quot;:&quot;&quot;,&quot;non-dropping-particle&quot;:&quot;&quot;},{&quot;family&quot;:&quot;Hamzehpoor&quot;,&quot;given&quot;:&quot;Ehsan&quot;,&quot;parse-names&quot;:false,&quot;dropping-particle&quot;:&quot;&quot;,&quot;non-dropping-particle&quot;:&quot;&quot;},{&quot;family&quot;:&quot;Sakai-Otsuka&quot;,&quot;given&quot;:&quot;Yoko&quot;,&quot;parse-names&quot;:false,&quot;dropping-particle&quot;:&quot;&quot;,&quot;non-dropping-particle&quot;:&quot;&quot;},{&quot;family&quot;:&quot;S. Stein&quot;,&quot;given&quot;:&quot;Robin&quot;,&quot;parse-names&quot;:false,&quot;dropping-particle&quot;:&quot;&quot;,&quot;non-dropping-particle&quot;:&quot;&quot;},{&quot;family&quot;:&quot;F. Perepichka&quot;,&quot;given&quot;:&quot;Dmitrii&quot;,&quot;parse-names&quot;:false,&quot;dropping-particle&quot;:&quot;&quot;,&quot;non-dropping-particle&quot;:&quot;&quot;}],&quot;container-title&quot;:&quot;Journal of the American Chemical Society&quot;,&quot;DOI&quot;:&quot;10.1021/jacs.9b11528&quot;,&quot;issued&quot;:{&quot;date-parts&quot;:[[2020,1,17]]},&quot;page&quot;:&quot;2155-2160&quot;,&quot;abstract&quot;:&quot;The black crystalline (aza)triangulene-based covalent organic framework TANG-COF was synthesized from its trinitro-TANG precursor via a one-pot, two-step reaction involving Pd-catalyzed hydrogenation and polycondensation with an aromatic dialdehyde. High crystallinity and permanent porosity of the layered two-dimensional (2D) structure were established. The rigid, electron-rich trioxaazatriangulene (TANG) building block enables strong π-electron interactions manifested in broad absorptions across the visible and NIR regions (Eg ≈ 1.2 eV). The high HOMO energy of TANG-COF (−4.8 eV) enables facile p doping, resulting in electrical conductivity of up to 10–2 S/cm and room-temperature paramagnetic behavior with a spin concentration of ∼10%. DFT calculations reveal dispersion of the highest occupied band both within the 2D polymer layers (0.28 eV) and along their π-stacked direction (0.95 eV).&quot;,&quot;publisher&quot;:&quot;American Chemical Society&quot;,&quot;issue&quot;:&quot;5&quot;,&quot;volume&quot;:&quot;142&quot;,&quot;container-title-short&quot;:&quot;J Am Chem Soc&quot;}}],&quot;manualOverride&quot;:{&quot;isManuallyOverridden&quot;:false,&quot;manualOverrideText&quot;:&quot;&quot;,&quot;citeprocText&quot;:&quot;&lt;sup&gt;33&lt;/sup&gt;&quot;}},{&quot;properties&quot;:{&quot;noteIndex&quot;:0},&quot;citationID&quot;:&quot;MENDELEY_CITATION_c7823714-5928-436b-8216-551d97ec1136&quot;,&quot;isEdited&quot;:false,&quot;citationTag&quot;:&quot;MENDELEY_CITATION_v3_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&quot;,&quot;citationItems&quot;:[{&quot;id&quot;:&quot;bb772d05-94e5-3d2b-8835-61aa11205e1f&quot;,&quot;isTemporary&quot;:false,&quot;itemData&quot;:{&quot;type&quot;:&quot;article-journal&quot;,&quot;id&quot;:&quot;bb772d05-94e5-3d2b-8835-61aa11205e1f&quot;,&quot;title&quot;:&quot;A Stable and Conductive Metallophthalocyanine Framework for Electrocatalytic Carbon Dioxide Reduction in Water&quot;,&quot;author&quot;:[{&quot;family&quot;:&quot;Huang&quot;,&quot;given&quot;:&quot;Ning&quot;,&quot;parse-names&quot;:false,&quot;dropping-particle&quot;:&quot;&quot;,&quot;non-dropping-particle&quot;:&quot;&quot;},{&quot;family&quot;:&quot;Lee&quot;,&quot;given&quot;:&quot;Ka Hung&quot;,&quot;parse-names&quot;:false,&quot;dropping-particle&quot;:&quot;&quot;,&quot;non-dropping-particle&quot;:&quot;&quot;},{&quot;family&quot;:&quot;Yue&quot;,&quot;given&quot;:&quot;Yan&quot;,&quot;parse-names&quot;:false,&quot;dropping-particle&quot;:&quot;&quot;,&quot;non-dropping-particle&quot;:&quot;&quot;},{&quot;family&quot;:&quot;Xu&quot;,&quot;given&quot;:&quot;Xiaoyi&quot;,&quot;parse-names&quot;:false,&quot;dropping-particle&quot;:&quot;&quot;,&quot;non-dropping-particle&quot;:&quot;&quot;},{&quot;family&quot;:&quot;Irle&quot;,&quot;given&quot;:&quot;Stefan&quot;,&quot;parse-names&quot;:false,&quot;dropping-particle&quot;:&quot;&quot;,&quot;non-dropping-particle&quot;:&quot;&quot;},{&quot;family&quot;:&quot;Jiang&quot;,&quot;given&quot;:&quot;Qiuhong&quot;,&quot;parse-names&quot;:false,&quot;dropping-particle&quot;:&quot;&quot;,&quot;non-dropping-particle&quot;:&quot;&quot;},{&quot;family&quot;:&quot;Jiang&quot;,&quot;given&quot;:&quot;Donglin&quot;,&quot;parse-names&quot;:false,&quot;dropping-particle&quot;:&quot;&quot;,&quot;non-dropping-particle&quot;:&quot;&quot;}],&quot;container-title&quot;:&quot;Angew. Chem., Int. Ed.&quot;,&quot;accessed&quot;:{&quot;date-parts&quot;:[[2022,4,15]]},&quot;DOI&quot;:&quot;10.1002/ANIE.202005274&quot;,&quot;ISSN&quot;:&quot;1521-3773&quot;,&quot;PMID&quot;:&quot;32436331&quot;,&quot;URL&quot;:&quot;https://onlinelibrary.wiley.com/doi/full/10.1002/anie.202005274&quot;,&quot;issued&quot;:{&quot;date-parts&quot;:[[2020,9,14]]},&quot;page&quot;:&quot;16587-16593&quot;,&quot;abstract&quot;:&quot;Transformation of carbon dioxide to high value-added chemicals becomes a significant challenge for clean energy studies. Here a stable and conductive covalent organic framework was developed for electrocatalytic carbon dioxide reduction to carbon monoxide in aqueous solution. The cobalt(II) phthalocyanine catalysts are topologically connected via robust phenazine linkage into a two-dimensional tetragonal framework that is stable under boiling water, acid, or base conditions. The 2D lattice enables full π conjugation along x and y directions as well as π conduction along the z axis across the π columns. With these structural features, the electrocatalytic framework exhibits a faradaic efficiency of 96 %, an exceptional turnover number up to 320 000, and a long-term turnover frequency of 11 412 hour−1, which is a 32-fold improvement over molecular catalyst. The combination of catalytic activity, selectivity, efficiency, and durability is desirable for clean energy production.&quot;,&quot;publisher&quot;:&quot;John Wiley &amp; Sons, Ltd&quot;,&quot;issue&quot;:&quot;38&quot;,&quot;volume&quot;:&quot;59&quot;,&quot;container-title-short&quot;:&quot;&quot;}}],&quot;manualOverride&quot;:{&quot;isManuallyOverridden&quot;:false,&quot;manualOverrideText&quot;:&quot;&quot;,&quot;citeprocText&quot;:&quot;&lt;sup&gt;34&lt;/sup&gt;&quot;}},{&quot;properties&quot;:{&quot;noteIndex&quot;:0},&quot;citationID&quot;:&quot;MENDELEY_CITATION_98db17e2-b214-40f1-bcd1-faa350036e64&quot;,&quot;isEdited&quot;:false,&quot;citationTag&quot;:&quot;MENDELEY_CITATION_v3_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&quot;,&quot;citationItems&quot;:[{&quot;id&quot;:&quot;ffef012b-b623-3024-b7bf-065667a0841d&quot;,&quot;isTemporary&quot;:false,&quot;itemData&quot;:{&quot;type&quot;:&quot;article-journal&quot;,&quot;id&quot;:&quot;ffef012b-b623-3024-b7bf-065667a0841d&quot;,&quot;title&quot;:&quot;Piperazine-Linked Covalent Organic Frameworks with High Electrical Conductivity&quot;,&quot;author&quot;:[{&quot;family&quot;:&quot;Yue&quot;,&quot;given&quot;:&quot;Yan&quot;,&quot;parse-names&quot;:false,&quot;dropping-particle&quot;:&quot;&quot;,&quot;non-dropping-particle&quot;:&quot;&quot;},{&quot;family&quot;:&quot;Li&quot;,&quot;given&quot;:&quot;Hanying&quot;,&quot;parse-names&quot;:false,&quot;dropping-particle&quot;:&quot;&quot;,&quot;non-dropping-particle&quot;:&quot;&quot;},{&quot;family&quot;:&quot;Chen&quot;,&quot;given&quot;:&quot;Hongzheng&quot;,&quot;parse-names&quot;:false,&quot;dropping-particle&quot;:&quot;&quot;,&quot;non-dropping-particle&quot;:&quot;&quot;},{&quot;family&quot;:&quot;Huang&quot;,&quot;given&quot;:&quot;Ning&quot;,&quot;parse-names&quot;:false,&quot;dropping-particle&quot;:&quot;&quot;,&quot;non-dropping-particle&quot;:&quot;&quot;}],&quot;container-title&quot;:&quot;Journal of the American Chemical Society&quot;,&quot;accessed&quot;:{&quot;date-parts&quot;:[[2022,12,15]]},&quot;DOI&quot;:&quot;10.1021/JACS.1C13012/ASSET/IMAGES/LARGE/JA1C13012_0003.JPEG&quot;,&quot;ISSN&quot;:&quot;15205126&quot;,&quot;PMID&quot;:&quot;35129344&quot;,&quot;URL&quot;:&quot;https://pubs.acs.org/doi/full/10.1021/jacs.1c13012&quot;,&quot;issued&quot;:{&quot;date-parts&quot;:[[2022,2,23]]},&quot;page&quot;:&quot;2873-2878&quot;,&quot;abstract&quot;:&quot;A new kind of piperazine-linked covalent organic framework (COF) was synthesized through the nucleophilic substitution reaction between octaminophthalocyanines and hexadecafluorophthalocyanines. The two-dimensional (2D) frameworks are in tetragonally shaped polygon sheets, which stack in an AA stacking mode to constitute periodically ordered metallophthalocyanine columns and one-dimensional (1D) microporous channels. The piperazine-linked COFs exhibit excellent chemical stability and permanent porosity. By virtue of the neatly arrayed phthalocyanine columns and inbuilt cationic radicals, the piperazine-linked frameworks are highly conductive. The conductivity values of NiPc-NH-CoPcF8COF reached up to 2.72 and 12.7 S m-1for pellet and film samples, respectively. Moreover, this p-Type conductive COF exhibited a high carrier mobility of 35.4 cm2V-1s-1. Both the electric conductivity and carrier mobility set new records for conductive COFs.&quot;,&quot;publisher&quot;:&quot;American Chemical Society&quot;,&quot;issue&quot;:&quot;7&quot;,&quot;volume&quot;:&quot;144&quot;,&quot;container-title-short&quot;:&quot;J Am Chem Soc&quot;}}],&quot;manualOverride&quot;:{&quot;isManuallyOverridden&quot;:false,&quot;manualOverrideText&quot;:&quot;&quot;,&quot;citeprocText&quot;:&quot;&lt;sup&gt;35&lt;/sup&gt;&quot;}},{&quot;properties&quot;:{&quot;noteIndex&quot;:0},&quot;citationID&quot;:&quot;MENDELEY_CITATION_d2e66599-5b90-4e88-9a4f-f9491f21a625&quot;,&quot;isEdited&quot;:false,&quot;citationTag&quot;:&quot;MENDELEY_CITATION_v3_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&quot;,&quot;citationItems&quot;:[{&quot;id&quot;:&quot;6d92fe25-7505-32c8-ba9a-d0648e608b10&quot;,&quot;isTemporary&quot;:false,&quot;itemData&quot;:{&quot;type&quot;:&quot;article-journal&quot;,&quot;id&quot;:&quot;6d92fe25-7505-32c8-ba9a-d0648e608b10&quot;,&quot;title&quot;:&quot;Janus Dione-Based Conjugated Covalent Organic Frameworks with High Conductivity as Superior Cathode Materials&quot;,&quot;author&quot;:[{&quot;family&quot;:&quot;Xu&quot;,&quot;given&quot;:&quot;Xiaoyi&quot;,&quot;parse-names&quot;:false,&quot;dropping-particle&quot;:&quot;&quot;,&quot;non-dropping-particle&quot;:&quot;&quot;},{&quot;family&quot;:&quot;Zhang&quot;,&quot;given&quot;:&quot;Shuoqing&quot;,&quot;parse-names&quot;:false,&quot;dropping-particle&quot;:&quot;&quot;,&quot;non-dropping-particle&quot;:&quot;&quot;},{&quot;family&quot;:&quot;Xu&quot;,&quot;given&quot;:&quot;Kai&quot;,&quot;parse-names&quot;:false,&quot;dropping-particle&quot;:&quot;&quot;,&quot;non-dropping-particle&quot;:&quot;&quot;},{&quot;family&quot;:&quot;Chen&quot;,&quot;given&quot;:&quot;Hongzheng&quot;,&quot;parse-names&quot;:false,&quot;dropping-particle&quot;:&quot;&quot;,&quot;non-dropping-particle&quot;:&quot;&quot;},{&quot;family&quot;:&quot;Fan&quot;,&quot;given&quot;:&quot;Xiulin&quot;,&quot;parse-names&quot;:false,&quot;dropping-particle&quot;:&quot;&quot;,&quot;non-dropping-particle&quot;:&quot;&quot;},{&quot;family&quot;:&quot;Huang&quot;,&quot;given&quot;:&quot;Ning&quot;,&quot;parse-names&quot;:false,&quot;dropping-particle&quot;:&quot;&quot;,&quot;non-dropping-particle&quot;:&quot;&quot;}],&quot;container-title&quot;:&quot;Journal of the American Chemical Society&quot;,&quot;DOI&quot;:&quot;10.1021/jacs.2c10509&quot;,&quot;ISSN&quot;:&quot;0002-7863&quot;,&quot;URL&quot;:&quot;https://doi.org/10.1021/jacs.2c10509&quot;,&quot;issued&quot;:{&quot;date-parts&quot;:[[2022,12,30]]},&quot;publisher&quot;:&quot;American Chemical Society&quot;,&quot;container-title-short&quot;:&quot;J Am Chem Soc&quot;}}],&quot;manualOverride&quot;:{&quot;isManuallyOverridden&quot;:false,&quot;manualOverrideText&quot;:&quot;&quot;,&quot;citeprocText&quot;:&quot;&lt;sup&gt;36&lt;/sup&gt;&quot;}},{&quot;properties&quot;:{&quot;noteIndex&quot;:0},&quot;citationID&quot;:&quot;MENDELEY_CITATION_fdf92777-db42-4f54-9c73-452e70e2cd37&quot;,&quot;isEdited&quot;:false,&quot;citationTag&quot;:&quot;MENDELEY_CITATION_v3_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&quot;,&quot;citationItems&quot;:[{&quot;id&quot;:&quot;4964eb5d-07bd-3c89-8204-f99f60d2ecea&quot;,&quot;isTemporary&quot;:false,&quot;itemData&quot;:{&quot;type&quot;:&quot;article-journal&quot;,&quot;id&quot;:&quot;4964eb5d-07bd-3c89-8204-f99f60d2ecea&quot;,&quot;title&quot;:&quot;Band-like Transport of Charge Carriers in Oriented Two-Dimensional Conjugated Covalent Organic Frameworks&quot;,&quot;author&quot;:[{&quot;family&quot;:&quot;Ghosh&quot;,&quot;given&quot;:&quot;Samrat&quot;,&quot;parse-names&quot;:false,&quot;dropping-particle&quot;:&quot;&quot;,&quot;non-dropping-particle&quot;:&quot;&quot;},{&quot;family&quot;:&quot;Tsutsui&quot;,&quot;given&quot;:&quot;Yusuke&quot;,&quot;parse-names&quot;:false,&quot;dropping-particle&quot;:&quot;&quot;,&quot;non-dropping-particle&quot;:&quot;&quot;},{&quot;family&quot;:&quot;Kawaguchi&quot;,&quot;given&quot;:&quot;Takahiro&quot;,&quot;parse-names&quot;:false,&quot;dropping-particle&quot;:&quot;&quot;,&quot;non-dropping-particle&quot;:&quot;&quot;},{&quot;family&quot;:&quot;Matsuda&quot;,&quot;given&quot;:&quot;Wakana&quot;,&quot;parse-names&quot;:false,&quot;dropping-particle&quot;:&quot;&quot;,&quot;non-dropping-particle&quot;:&quot;&quot;},{&quot;family&quot;:&quot;Nagano&quot;,&quot;given&quot;:&quot;Shusaku&quot;,&quot;parse-names&quot;:false,&quot;dropping-particle&quot;:&quot;&quot;,&quot;non-dropping-particle&quot;:&quot;&quot;},{&quot;family&quot;:&quot;Suzuki&quot;,&quot;given&quot;:&quot;Katsuaki&quot;,&quot;parse-names&quot;:false,&quot;dropping-particle&quot;:&quot;&quot;,&quot;non-dropping-particle&quot;:&quot;&quot;},{&quot;family&quot;:&quot;Kaji&quot;,&quot;given&quot;:&quot;Hironori&quot;,&quot;parse-names&quot;:false,&quot;dropping-particle&quot;:&quot;&quot;,&quot;non-dropping-particle&quot;:&quot;&quot;},{&quot;family&quot;:&quot;Seki&quot;,&quot;given&quot;:&quot;Shu&quot;,&quot;parse-names&quot;:false,&quot;dropping-particle&quot;:&quot;&quot;,&quot;non-dropping-particle&quot;:&quot;&quot;}],&quot;container-title&quot;:&quot;Chemistry of Materials&quot;,&quot;accessed&quot;:{&quot;date-parts&quot;:[[2023,3,22]]},&quot;DOI&quot;:&quot;10.1021/ACS.CHEMMATER.1C03533/ASSET/IMAGES/LARGE/CM1C03533_0004.JPEG&quot;,&quot;ISSN&quot;:&quot;15205002&quot;,&quot;URL&quot;:&quot;https://pubs.acs.org/doi/full/10.1021/acs.chemmater.1c03533&quot;,&quot;issued&quot;:{&quot;date-parts&quot;:[[2022,1,25]]},&quot;page&quot;:&quot;736-745&quot;,&quot;abstract&quot;:&quot;A tunable topology and a porous network make π-conjugated covalent organic frameworks (COFs) a new class of organic semiconductors for optoelectronic, smart sensing, and catalytic applications. Although some of the COFs exhibit enhanced electric conductivity with a high charge carrier mobility, the nature and pathways of charge transport still remain elusive. In order to unveil the transport mechanism, herein, we have developed crystalline π-conjugated COFs using planar building blocks, and a wafer-scale self-supporting thin film was grown, which could be transferred onto any of the desired substrates. The COF film was found to be highly oriented and exhibited a high in-plane electronic conductivity. The conductivity was almost independent of temperature with an ultra-low activation energy of 14.3 meV, approaching a band-like transport of charge carriers within the crystalline domains. The COF films also showed a high photoresponsivity in electronic conduction against a complete visible range, demonstrated as a flexible photodetector device. This work represents a thorough investigation of the mechanism and direction of charge transport in crystalline π-conjugated COF semiconductors, which suggests their feasibility as key active materials in multi-functional organic electronics.&quot;,&quot;publisher&quot;:&quot;American Chemical Society&quot;,&quot;issue&quot;:&quot;2&quot;,&quot;volume&quot;:&quot;34&quot;,&quot;container-title-short&quot;:&quot;&quot;}}],&quot;manualOverride&quot;:{&quot;isManuallyOverridden&quot;:false,&quot;manualOverrideText&quot;:&quot;&quot;,&quot;citeprocText&quot;:&quot;&lt;sup&gt;37&lt;/sup&gt;&quot;}},{&quot;properties&quot;:{&quot;noteIndex&quot;:0},&quot;citationID&quot;:&quot;MENDELEY_CITATION_bb33661f-1eeb-423e-9195-cb4daadcd7cf&quot;,&quot;isEdited&quot;:false,&quot;citationTag&quot;:&quot;MENDELEY_CITATION_v3_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&quot;,&quot;citationItems&quot;:[{&quot;id&quot;:&quot;0684cb03-84f3-37c9-b983-d492b5ad8517&quot;,&quot;isTemporary&quot;:false,&quot;itemData&quot;:{&quot;type&quot;:&quot;article-journal&quot;,&quot;id&quot;:&quot;0684cb03-84f3-37c9-b983-d492b5ad8517&quot;,&quot;title&quot;:&quot;Crystallizing Sub 10 nm Covalent Organic Framework Thin Films via Interfacial–Residual Concomitance&quot;,&quot;author&quot;:[{&quot;family&quot;:&quot;Kumar Mahato&quot;,&quot;given&quot;:&quot;Ashok&quot;,&quot;parse-names&quot;:false,&quot;dropping-particle&quot;:&quot;&quot;,&quot;non-dropping-particle&quot;:&quot;&quot;},{&quot;family&quot;:&quot;Bag&quot;,&quot;given&quot;:&quot;Saikat&quot;,&quot;parse-names&quot;:false,&quot;dropping-particle&quot;:&quot;&quot;,&quot;non-dropping-particle&quot;:&quot;&quot;},{&quot;family&quot;:&quot;Sekhar Sasmal&quot;,&quot;given&quot;:&quot;Himadri&quot;,&quot;parse-names&quot;:false,&quot;dropping-particle&quot;:&quot;&quot;,&quot;non-dropping-particle&quot;:&quot;&quot;},{&quot;family&quot;:&quot;Dey&quot;,&quot;given&quot;:&quot;Kaushik&quot;,&quot;parse-names&quot;:false,&quot;dropping-particle&quot;:&quot;&quot;,&quot;non-dropping-particle&quot;:&quot;&quot;},{&quot;family&quot;:&quot;Giri&quot;,&quot;given&quot;:&quot;Indrajit&quot;,&quot;parse-names&quot;:false,&quot;dropping-particle&quot;:&quot;&quot;,&quot;non-dropping-particle&quot;:&quot;&quot;},{&quot;family&quot;:&quot;Linares-Moreau&quot;,&quot;given&quot;:&quot;Mercedes&quot;,&quot;parse-names&quot;:false,&quot;dropping-particle&quot;:&quot;&quot;,&quot;non-dropping-particle&quot;:&quot;&quot;},{&quot;family&quot;:&quot;Carbonell&quot;,&quot;given&quot;:&quot;Carlos&quot;,&quot;parse-names&quot;:false,&quot;dropping-particle&quot;:&quot;&quot;,&quot;non-dropping-particle&quot;:&quot;&quot;},{&quot;family&quot;:&quot;Falcaro&quot;,&quot;given&quot;:&quot;Paolo&quot;,&quot;parse-names&quot;:false,&quot;dropping-particle&quot;:&quot;&quot;,&quot;non-dropping-particle&quot;:&quot;&quot;},{&quot;family&quot;:&quot;Bhoje Gowd&quot;,&quot;given&quot;:&quot;E.&quot;,&quot;parse-names&quot;:false,&quot;dropping-particle&quot;:&quot;&quot;,&quot;non-dropping-particle&quot;:&quot;&quot;},{&quot;family&quot;:&quot;K Vijayaraghavan&quot;,&quot;given&quot;:&quot;Ratheesh&quot;,&quot;parse-names&quot;:false,&quot;dropping-particle&quot;:&quot;&quot;,&quot;non-dropping-particle&quot;:&quot;&quot;},{&quot;family&quot;:&quot;Banerjee&quot;,&quot;given&quot;:&quot;Rahul&quot;,&quot;parse-names&quot;:false,&quot;dropping-particle&quot;:&quot;&quot;,&quot;non-dropping-particle&quot;:&quot;&quot;}],&quot;container-title&quot;:&quot;Journal of the American Chemical Society&quot;,&quot;DOI&quot;:&quot;10.1021/jacs.1c09740&quot;,&quot;issued&quot;:{&quot;date-parts&quot;:[[2021,12,2]]},&quot;page&quot;:&quot;20916-20926&quot;,&quot;abstract&quot;:&quot;Synthesis of covalent organic framework (COF) thin films on different supports with high crystallinity and porosity is crucial for their potential applications. We have designed a new synchronized methodology, residual crystallization (RC), to synthesize sub 10 nm COF thin films. These residual crystallized COF thin films showcase high surface area, crystallinity, and conductivity at room temperature. We have used interfacial crystallization (IC) as a rate-controlling tool for simultaneous residual crystallization. We have also diversified the methodology of residual crystallization by utilizing two different crystallization pathways: fiber-to-film (F–F) and sphere-to-film (S–F). In both cases, we could obtain continuous COF thin films with high crystallinity and porosity grown on various substrates (the highest surface area of a TpAzo COF thin film being 2093 m2 g–1). Precise control over the crystallization allows the synthesis of macroscopic defect-free sub 10 nm COF thin films with a minimum thickness of &quot;,&quot;publisher&quot;:&quot;American Chemical Society&quot;,&quot;issue&quot;:&quot;49&quot;,&quot;volume&quot;:&quot;143&quot;,&quot;container-title-short&quot;:&quot;J Am Chem Soc&quot;}}],&quot;manualOverride&quot;:{&quot;isManuallyOverridden&quot;:false,&quot;manualOverrideText&quot;:&quot;&quot;,&quot;citeprocText&quot;:&quot;&lt;sup&gt;38&lt;/sup&gt;&quot;}},{&quot;properties&quot;:{&quot;noteIndex&quot;:0},&quot;citationID&quot;:&quot;MENDELEY_CITATION_b85e3443-2c71-499b-9480-75fa381bfaa7&quot;,&quot;isEdited&quot;:false,&quot;citationTag&quot;:&quot;MENDELEY_CITATION_v3_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&quot;,&quot;citationItems&quot;:[{&quot;id&quot;:&quot;ff823366-f33c-344b-8e7f-f24fd4f074a5&quot;,&quot;isTemporary&quot;:false,&quot;itemData&quot;:{&quot;type&quot;:&quot;article-journal&quot;,&quot;id&quot;:&quot;ff823366-f33c-344b-8e7f-f24fd4f074a5&quot;,&quot;title&quot;:&quot;Tunable electrical conductivity in oriented thin films of tetrathiafulvalene-based covalent organic framework&quot;,&quot;author&quot;:[{&quot;family&quot;:&quot;Cai&quot;,&quot;given&quot;:&quot;Song Liang&quot;,&quot;parse-names&quot;:false,&quot;dropping-particle&quot;:&quot;&quot;,&quot;non-dropping-particle&quot;:&quot;&quot;},{&quot;family&quot;:&quot;Zhang&quot;,&quot;given&quot;:&quot;Yue Biao&quot;,&quot;parse-names&quot;:false,&quot;dropping-particle&quot;:&quot;&quot;,&quot;non-dropping-particle&quot;:&quot;&quot;},{&quot;family&quot;:&quot;Pun&quot;,&quot;given&quot;:&quot;Andrew B.&quot;,&quot;parse-names&quot;:false,&quot;dropping-particle&quot;:&quot;&quot;,&quot;non-dropping-particle&quot;:&quot;&quot;},{&quot;family&quot;:&quot;He&quot;,&quot;given&quot;:&quot;Bo&quot;,&quot;parse-names&quot;:false,&quot;dropping-particle&quot;:&quot;&quot;,&quot;non-dropping-particle&quot;:&quot;&quot;},{&quot;family&quot;:&quot;Yang&quot;,&quot;given&quot;:&quot;Jinhui&quot;,&quot;parse-names&quot;:false,&quot;dropping-particle&quot;:&quot;&quot;,&quot;non-dropping-particle&quot;:&quot;&quot;},{&quot;family&quot;:&quot;Toma&quot;,&quot;given&quot;:&quot;Francesca M.&quot;,&quot;parse-names&quot;:false,&quot;dropping-particle&quot;:&quot;&quot;,&quot;non-dropping-particle&quot;:&quot;&quot;},{&quot;family&quot;:&quot;Sharp&quot;,&quot;given&quot;:&quot;Ian D.&quot;,&quot;parse-names&quot;:false,&quot;dropping-particle&quot;:&quot;&quot;,&quot;non-dropping-particle&quot;:&quot;&quot;},{&quot;family&quot;:&quot;Yaghi&quot;,&quot;given&quot;:&quot;Omar M.&quot;,&quot;parse-names&quot;:false,&quot;dropping-particle&quot;:&quot;&quot;,&quot;non-dropping-particle&quot;:&quot;&quot;},{&quot;family&quot;:&quot;Fan&quot;,&quot;given&quot;:&quot;Jun&quot;,&quot;parse-names&quot;:false,&quot;dropping-particle&quot;:&quot;&quot;,&quot;non-dropping-particle&quot;:&quot;&quot;},{&quot;family&quot;:&quot;Zheng&quot;,&quot;given&quot;:&quot;Sheng Run&quot;,&quot;parse-names&quot;:false,&quot;dropping-particle&quot;:&quot;&quot;,&quot;non-dropping-particle&quot;:&quot;&quot;},{&quot;family&quot;:&quot;Zhang&quot;,&quot;given&quot;:&quot;Wei Guang&quot;,&quot;parse-names&quot;:false,&quot;dropping-particle&quot;:&quot;&quot;,&quot;non-dropping-particle&quot;:&quot;&quot;},{&quot;family&quot;:&quot;Liu&quot;,&quot;given&quot;:&quot;Yi&quot;,&quot;parse-names&quot;:false,&quot;dropping-particle&quot;:&quot;&quot;,&quot;non-dropping-particle&quot;:&quot;&quot;}],&quot;container-title&quot;:&quot;Chemical Science&quot;,&quot;accessed&quot;:{&quot;date-parts&quot;:[[2023,3,22]]},&quot;DOI&quot;:&quot;10.1039/C4SC02593H&quot;,&quot;ISSN&quot;:&quot;2041-6539&quot;,&quot;URL&quot;:&quot;https://pubs.rsc.org/en/content/articlehtml/2014/sc/c4sc02593h&quot;,&quot;issued&quot;:{&quot;date-parts&quot;:[[2014,10,28]]},&quot;page&quot;:&quot;4693-4700&quot;,&quot;abstract&quot;:&quot;Despite the high charge-carrier mobility in covalent organic frameworks (COFs), the low intrinsic conductivity and poor solution processability still impose a great challenge for their applications in flexible electronics. We report the growth of oriented thin films of a tetrathiafulvalene-based COF (TTF-COF) and its tunable doping. The porous structure of the crystalline TTF-COF thin film allows the diffusion of dopants such as I2 and tetracyanoquinodimethane (TCNQ) for redox reactions, while the closely packed 2D grid sheets facilitate the cross-layer delocalization of thus-formed TTF radical cations to generate more conductive mixed-valence TTF species, as is verified by UV-vis-NIR and electron paramagnetic resonance spectra. Conductivity as high as 0.28 S m−1 is observed for the doped COF thin films, which is three orders of magnitude higher than that of the pristine film and is among the highest for COF materials.&quot;,&quot;publisher&quot;:&quot;The Royal Society of Chemistry&quot;,&quot;issue&quot;:&quot;12&quot;,&quot;volume&quot;:&quot;5&quot;,&quot;container-title-short&quot;:&quot;Chem Sci&quot;}}],&quot;manualOverride&quot;:{&quot;isManuallyOverridden&quot;:false,&quot;manualOverrideText&quot;:&quot;&quot;,&quot;citeprocText&quot;:&quot;&lt;sup&gt;39&lt;/sup&gt;&quot;}},{&quot;properties&quot;:{&quot;noteIndex&quot;:0},&quot;citationID&quot;:&quot;MENDELEY_CITATION_a27d7bd4-6584-4639-864d-8c0eb4d23518&quot;,&quot;isEdited&quot;:false,&quot;citationTag&quot;:&quot;MENDELEY_CITATION_v3_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&quot;,&quot;citationItems&quot;:[{&quot;id&quot;:&quot;eb32e209-340b-30b3-8968-d1a118b38498&quot;,&quot;isTemporary&quot;:false,&quot;itemData&quot;:{&quot;type&quot;:&quot;article-journal&quot;,&quot;id&quot;:&quot;eb32e209-340b-30b3-8968-d1a118b38498&quot;,&quot;title&quot;:&quot;Oriented Thiophene-Extended Benzotrithiophene Covalent Organic Framework Thin Films: Directional Electrical Conductivity&quot;,&quot;author&quot;:[{&quot;family&quot;:&quot;Frey&quot;,&quot;given&quot;:&quot;Laura&quot;,&quot;parse-names&quot;:false,&quot;dropping-particle&quot;:&quot;&quot;,&quot;non-dropping-particle&quot;:&quot;&quot;},{&quot;family&quot;:&quot;Pöhls&quot;,&quot;given&quot;:&quot;Jonas Fredrik&quot;,&quot;parse-names&quot;:false,&quot;dropping-particle&quot;:&quot;&quot;,&quot;non-dropping-particle&quot;:&quot;&quot;},{&quot;family&quot;:&quot;Hennemann&quot;,&quot;given&quot;:&quot;Matthias&quot;,&quot;parse-names&quot;:false,&quot;dropping-particle&quot;:&quot;&quot;,&quot;non-dropping-particle&quot;:&quot;&quot;},{&quot;family&quot;:&quot;Mähringer&quot;,&quot;given&quot;:&quot;Andre&quot;,&quot;parse-names&quot;:false,&quot;dropping-particle&quot;:&quot;&quot;,&quot;non-dropping-particle&quot;:&quot;&quot;},{&quot;family&quot;:&quot;Reuter&quot;,&quot;given&quot;:&quot;Stephan&quot;,&quot;parse-names&quot;:false,&quot;dropping-particle&quot;:&quot;&quot;,&quot;non-dropping-particle&quot;:&quot;&quot;},{&quot;family&quot;:&quot;Clark&quot;,&quot;given&quot;:&quot;Timothy&quot;,&quot;parse-names&quot;:false,&quot;dropping-particle&quot;:&quot;&quot;,&quot;non-dropping-particle&quot;:&quot;&quot;},{&quot;family&quot;:&quot;Weitz&quot;,&quot;given&quot;:&quot;Ralf Thomas&quot;,&quot;parse-names&quot;:false,&quot;dropping-particle&quot;:&quot;&quot;,&quot;non-dropping-particle&quot;:&quot;&quot;},{&quot;family&quot;:&quot;Medina&quot;,&quot;given&quot;:&quot;Dana Dina&quot;,&quot;parse-names&quot;:false,&quot;dropping-particle&quot;:&quot;&quot;,&quot;non-dropping-particle&quot;:&quot;&quot;}],&quot;container-title&quot;:&quot;Advanced Functional Materials&quot;,&quot;accessed&quot;:{&quot;date-parts&quot;:[[2023,3,22]]},&quot;DOI&quot;:&quot;10.1002/ADFM.202205949&quot;,&quot;ISSN&quot;:&quot;1616-3028&quot;,&quot;URL&quot;:&quot;https://onlinelibrary.wiley.com/doi/full/10.1002/adfm.202205949&quot;,&quot;issued&quot;:{&quot;date-parts&quot;:[[2022,11,1]]},&quot;page&quot;:&quot;2205949&quot;,&quot;abstract&quot;:&quot;The synthesis of covalent organic frameworks (COFs) based on a novel thiophene-extended benzotrithiophene (BTT) building block is described, which in combination with triazine-based amines (1,3,5-triazine-2,4,6-triyl)trianiline (TTA) or (1,3,5-triazine-2,4,6-triyl)tris(([1,1´-biphenyl]-4-amine)) (TTTBA)) affords crystalline, and porous imine-linked COFs, BTT TTA and BTT TTTBA, with surface areas as high as 932 and 1200 m2 g−1, respectively. Oriented thin films are grown successfully on different substrates, as indicated by grazing incidence diffraction (GID). Room-temperature in-plane electrical conductivity of up to 10−4 S m−1 is measured for both COFs. Temperature-dependent electrical conductivity measurements indicate activation energies of ≈123.3 meV for BTT TTA and ≈137.5 meV for BTT TTTBA and trap-dominated charge transport via a hopping mechanism for both COFs. Moreover, conductive atomic force microscopy reveals directional and defect-dominated charge transport in the oriented BTT COF films with a strong preference for the in-plane direction within the molecular 2D-planes. Quantum mechanical calculations predict BTT TTTBA to conduct holes and electrons effectively in both in-plane and out-of-plane directions. In-plane, charge carrier transport is of hopping character where the triazine cores represent the barrier. Out-of-plane, a continuous charge-carrier pathway is calculated that is hampered by an imposed structural defect simulated by a rotated molecular COF layer.&quot;,&quot;publisher&quot;:&quot;John Wiley &amp; Sons, Ltd&quot;,&quot;issue&quot;:&quot;47&quot;,&quot;volume&quot;:&quot;32&quot;,&quot;container-title-short&quot;:&quot;Adv Funct Mater&quot;}}],&quot;manualOverride&quot;:{&quot;isManuallyOverridden&quot;:false,&quot;manualOverrideText&quot;:&quot;&quot;,&quot;citeprocText&quot;:&quot;&lt;sup&gt;40&lt;/sup&gt;&quot;}},{&quot;properties&quot;:{&quot;noteIndex&quot;:0},&quot;citationID&quot;:&quot;MENDELEY_CITATION_196472d1-2bf3-4743-90f5-34a28304d82a&quot;,&quot;isEdited&quot;:false,&quot;citationTag&quot;:&quot;MENDELEY_CITATION_v3_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&quot;,&quot;citationItems&quot;:[{&quot;id&quot;:&quot;000cef8b-84d8-35a2-9ea2-fe43bb6d5072&quot;,&quot;isTemporary&quot;:false,&quot;itemData&quot;:{&quot;type&quot;:&quot;article-journal&quot;,&quot;id&quot;:&quot;000cef8b-84d8-35a2-9ea2-fe43bb6d5072&quot;,&quot;title&quot;:&quot;Two-dimensional covalent organic framework films prepared on various substrates through vapor induced conversion&quot;,&quot;author&quot;:[{&quot;family&quot;:&quot;Liu&quot;,&quot;given&quot;:&quot;Minghui&quot;,&quot;parse-names&quot;:false,&quot;dropping-particle&quot;:&quot;&quot;,&quot;non-dropping-particle&quot;:&quot;&quot;},{&quot;family&quot;:&quot;Liu&quot;,&quot;given&quot;:&quot;Youxing&quot;,&quot;parse-names&quot;:false,&quot;dropping-particle&quot;:&quot;&quot;,&quot;non-dropping-particle&quot;:&quot;&quot;},{&quot;family&quot;:&quot;Dong&quot;,&quot;given&quot;:&quot;Jichen&quot;,&quot;parse-names&quot;:false,&quot;dropping-particle&quot;:&quot;&quot;,&quot;non-dropping-particle&quot;:&quot;&quot;},{&quot;family&quot;:&quot;Bai&quot;,&quot;given&quot;:&quot;Yichao&quot;,&quot;parse-names&quot;:false,&quot;dropping-particle&quot;:&quot;&quot;,&quot;non-dropping-particle&quot;:&quot;&quot;},{&quot;family&quot;:&quot;Gao&quot;,&quot;given&quot;:&quot;Wenqiang&quot;,&quot;parse-names&quot;:false,&quot;dropping-particle&quot;:&quot;&quot;,&quot;non-dropping-particle&quot;:&quot;&quot;},{&quot;family&quot;:&quot;Shang&quot;,&quot;given&quot;:&quot;Shengcong&quot;,&quot;parse-names&quot;:false,&quot;dropping-particle&quot;:&quot;&quot;,&quot;non-dropping-particle&quot;:&quot;&quot;},{&quot;family&quot;:&quot;Wang&quot;,&quot;given&quot;:&quot;Xinyu&quot;,&quot;parse-names&quot;:false,&quot;dropping-particle&quot;:&quot;&quot;,&quot;non-dropping-particle&quot;:&quot;&quot;},{&quot;family&quot;:&quot;Kuang&quot;,&quot;given&quot;:&quot;Junhua&quot;,&quot;parse-names&quot;:false,&quot;dropping-particle&quot;:&quot;&quot;,&quot;non-dropping-particle&quot;:&quot;&quot;},{&quot;family&quot;:&quot;Du&quot;,&quot;given&quot;:&quot;Changsheng&quot;,&quot;parse-names&quot;:false,&quot;dropping-particle&quot;:&quot;&quot;,&quot;non-dropping-particle&quot;:&quot;&quot;},{&quot;family&quot;:&quot;Zou&quot;,&quot;given&quot;:&quot;Ye&quot;,&quot;parse-names&quot;:false,&quot;dropping-particle&quot;:&quot;&quot;,&quot;non-dropping-particle&quot;:&quot;&quot;},{&quot;family&quot;:&quot;Chen&quot;,&quot;given&quot;:&quot;Jianyi&quot;,&quot;parse-names&quot;:false,&quot;dropping-particle&quot;:&quot;&quot;,&quot;non-dropping-particle&quot;:&quot;&quot;},{&quot;family&quot;:&quot;Liu&quot;,&quot;given&quot;:&quot;Yunqi&quot;,&quot;parse-names&quot;:false,&quot;dropping-particle&quot;:&quot;&quot;,&quot;non-dropping-particle&quot;:&quot;&quot;}],&quot;container-title&quot;:&quot;Nature Communications&quot;,&quot;DOI&quot;:&quot;10.1038/s41467-022-29050-9&quot;,&quot;ISSN&quot;:&quot;2041-1723&quot;,&quot;URL&quot;:&quot;https://doi.org/10.1038/s41467-022-29050-9&quot;,&quot;issued&quot;:{&quot;date-parts&quot;:[[2022]]},&quot;page&quot;:&quot;1411&quot;,&quot;abstract&quot;:&quot;Covalent organic frameworks (COFs) can exhibit high specific surface area and catalytic activity, but traditional solution-based synthesis methods often lead to insoluble and infusible powders or fragile films on solution surface. Herein we report large-area –C=N– linked two-dimensional (2D) COF films with controllable thicknesses via vapor induced conversion in a chemical vapor deposition (CVD) system. The assembly process is achieved by reversible Schiff base polycondensation between PyTTA film and TPA vapor, which results in a uniform organic framework film directly on growth substrate, and is driven by π‐π stacking interactions with the aid of water and acetic acid. Wafer-scale 2D COF films with different structures have been successfully synthesized by adjusting their building blocks, suggesting its generic applicability. The carrier mobility of PyTTA-TPA COF films can reach 1.89 × 10−3 cm2 V−1 s−1. When employed as catalysts in hydrogen evolution reaction (HER), they show high electrocatalytic activity compared with metal-free COFs or even some metallic catalysts. Our results represent a versatile route for the direct construction of large-area uniform 2D COF films on substrates towards multi-functional applications of 2D π‐conjugated systems.&quot;,&quot;issue&quot;:&quot;1&quot;,&quot;volume&quot;:&quot;13&quot;,&quot;container-title-short&quot;:&quot;Nat Commun&quot;}}],&quot;manualOverride&quot;:{&quot;isManuallyOverridden&quot;:false,&quot;manualOverrideText&quot;:&quot;&quot;,&quot;citeprocText&quot;:&quot;&lt;sup&gt;41&lt;/sup&gt;&quot;}},{&quot;properties&quot;:{&quot;noteIndex&quot;:0},&quot;citationID&quot;:&quot;MENDELEY_CITATION_0b45dc1d-2fb9-4626-92a0-12726d3f037c&quot;,&quot;isEdited&quot;:false,&quot;citationTag&quot;:&quot;MENDELEY_CITATION_v3_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&quot;,&quot;citationItems&quot;:[{&quot;id&quot;:&quot;ffef012b-b623-3024-b7bf-065667a0841d&quot;,&quot;isTemporary&quot;:false,&quot;itemData&quot;:{&quot;type&quot;:&quot;article-journal&quot;,&quot;id&quot;:&quot;ffef012b-b623-3024-b7bf-065667a0841d&quot;,&quot;title&quot;:&quot;Piperazine-Linked Covalent Organic Frameworks with High Electrical Conductivity&quot;,&quot;author&quot;:[{&quot;family&quot;:&quot;Yue&quot;,&quot;given&quot;:&quot;Yan&quot;,&quot;parse-names&quot;:false,&quot;dropping-particle&quot;:&quot;&quot;,&quot;non-dropping-particle&quot;:&quot;&quot;},{&quot;family&quot;:&quot;Li&quot;,&quot;given&quot;:&quot;Hanying&quot;,&quot;parse-names&quot;:false,&quot;dropping-particle&quot;:&quot;&quot;,&quot;non-dropping-particle&quot;:&quot;&quot;},{&quot;family&quot;:&quot;Chen&quot;,&quot;given&quot;:&quot;Hongzheng&quot;,&quot;parse-names&quot;:false,&quot;dropping-particle&quot;:&quot;&quot;,&quot;non-dropping-particle&quot;:&quot;&quot;},{&quot;family&quot;:&quot;Huang&quot;,&quot;given&quot;:&quot;Ning&quot;,&quot;parse-names&quot;:false,&quot;dropping-particle&quot;:&quot;&quot;,&quot;non-dropping-particle&quot;:&quot;&quot;}],&quot;container-title&quot;:&quot;Journal of the American Chemical Society&quot;,&quot;accessed&quot;:{&quot;date-parts&quot;:[[2022,12,15]]},&quot;DOI&quot;:&quot;10.1021/JACS.1C13012/ASSET/IMAGES/LARGE/JA1C13012_0003.JPEG&quot;,&quot;ISSN&quot;:&quot;15205126&quot;,&quot;PMID&quot;:&quot;35129344&quot;,&quot;URL&quot;:&quot;https://pubs.acs.org/doi/full/10.1021/jacs.1c13012&quot;,&quot;issued&quot;:{&quot;date-parts&quot;:[[2022,2,23]]},&quot;page&quot;:&quot;2873-2878&quot;,&quot;abstract&quot;:&quot;A new kind of piperazine-linked covalent organic framework (COF) was synthesized through the nucleophilic substitution reaction between octaminophthalocyanines and hexadecafluorophthalocyanines. The two-dimensional (2D) frameworks are in tetragonally shaped polygon sheets, which stack in an AA stacking mode to constitute periodically ordered metallophthalocyanine columns and one-dimensional (1D) microporous channels. The piperazine-linked COFs exhibit excellent chemical stability and permanent porosity. By virtue of the neatly arrayed phthalocyanine columns and inbuilt cationic radicals, the piperazine-linked frameworks are highly conductive. The conductivity values of NiPc-NH-CoPcF8COF reached up to 2.72 and 12.7 S m-1for pellet and film samples, respectively. Moreover, this p-Type conductive COF exhibited a high carrier mobility of 35.4 cm2V-1s-1. Both the electric conductivity and carrier mobility set new records for conductive COFs.&quot;,&quot;publisher&quot;:&quot;American Chemical Society&quot;,&quot;issue&quot;:&quot;7&quot;,&quot;volume&quot;:&quot;144&quot;,&quot;container-title-short&quot;:&quot;J Am Chem Soc&quot;}}],&quot;manualOverride&quot;:{&quot;isManuallyOverridden&quot;:false,&quot;manualOverrideText&quot;:&quot;&quot;,&quot;citeprocText&quot;:&quot;&lt;sup&gt;35&lt;/sup&gt;&quot;}},{&quot;properties&quot;:{&quot;noteIndex&quot;:0},&quot;citationID&quot;:&quot;MENDELEY_CITATION_652e63d5-2f74-4299-8d72-29b0f23b25e1&quot;,&quot;isEdited&quot;:false,&quot;citationTag&quot;:&quot;MENDELEY_CITATION_v3_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&quot;,&quot;citationItems&quot;:[{&quot;id&quot;:&quot;bce36a07-a6e8-372c-ae68-b778222abdee&quot;,&quot;isTemporary&quot;:false,&quot;itemData&quot;:{&quot;type&quot;:&quot;article-journal&quot;,&quot;id&quot;:&quot;bce36a07-a6e8-372c-ae68-b778222abdee&quot;,&quot;title&quot;:&quot;Antiaromatic Covalent Organic Frameworks Based on Dibenzopentalenes&quot;,&quot;author&quot;:[{&quot;family&quot;:&quot;Sprachmann&quot;,&quot;given&quot;:&quot;Josefine&quot;,&quot;parse-names&quot;:false,&quot;dropping-particle&quot;:&quot;&quot;,&quot;non-dropping-particle&quot;:&quot;&quot;},{&quot;family&quot;:&quot;Wachsmuth&quot;,&quot;given&quot;:&quot;Tommy&quot;,&quot;parse-names&quot;:false,&quot;dropping-particle&quot;:&quot;&quot;,&quot;non-dropping-particle&quot;:&quot;&quot;},{&quot;family&quot;:&quot;Bhosale&quot;,&quot;given&quot;:&quot;Manik&quot;,&quot;parse-names&quot;:false,&quot;dropping-particle&quot;:&quot;&quot;,&quot;non-dropping-particle&quot;:&quot;&quot;},{&quot;family&quot;:&quot;Burmeister&quot;,&quot;given&quot;:&quot;David&quot;,&quot;parse-names&quot;:false,&quot;dropping-particle&quot;:&quot;&quot;,&quot;non-dropping-particle&quot;:&quot;&quot;},{&quot;family&quot;:&quot;Smales&quot;,&quot;given&quot;:&quot;Glen J.&quot;,&quot;parse-names&quot;:false,&quot;dropping-particle&quot;:&quot;&quot;,&quot;non-dropping-particle&quot;:&quot;&quot;},{&quot;family&quot;:&quot;Schmidt&quot;,&quot;given&quot;:&quot;Maximilian&quot;,&quot;parse-names&quot;:false,&quot;dropping-particle&quot;:&quot;&quot;,&quot;non-dropping-particle&quot;:&quot;&quot;},{&quot;family&quot;:&quot;Kochovski&quot;,&quot;given&quot;:&quot;Zdravko&quot;,&quot;parse-names&quot;:false,&quot;dropping-particle&quot;:&quot;&quot;,&quot;non-dropping-particle&quot;:&quot;&quot;},{&quot;family&quot;:&quot;Grabicki&quot;,&quot;given&quot;:&quot;Niklas&quot;,&quot;parse-names&quot;:false,&quot;dropping-particle&quot;:&quot;&quot;,&quot;non-dropping-particle&quot;:&quot;&quot;},{&quot;family&quot;:&quot;Wessling&quot;,&quot;given&quot;:&quot;Robin&quot;,&quot;parse-names&quot;:false,&quot;dropping-particle&quot;:&quot;&quot;,&quot;non-dropping-particle&quot;:&quot;&quot;},{&quot;family&quot;:&quot;List-Kratochvil&quot;,&quot;given&quot;:&quot;Emil J. W.&quot;,&quot;parse-names&quot;:false,&quot;dropping-particle&quot;:&quot;&quot;,&quot;non-dropping-particle&quot;:&quot;&quot;},{&quot;family&quot;:&quot;Esser&quot;,&quot;given&quot;:&quot;Birgit&quot;,&quot;parse-names&quot;:false,&quot;dropping-particle&quot;:&quot;&quot;,&quot;non-dropping-particle&quot;:&quot;&quot;},{&quot;family&quot;:&quot;Dumele&quot;,&quot;given&quot;:&quot;Oliver&quot;,&quot;parse-names&quot;:false,&quot;dropping-particle&quot;:&quot;&quot;,&quot;non-dropping-particle&quot;:&quot;&quot;}],&quot;container-title&quot;:&quot;Journal of the American Chemical Society&quot;,&quot;accessed&quot;:{&quot;date-parts&quot;:[[2023,3,22]]},&quot;DOI&quot;:&quot;10.1021/JACS.2C10501/ASSET/IMAGES/LARGE/JA2C10501_0008.JPEG&quot;,&quot;ISSN&quot;:&quot;0002-7863&quot;,&quot;PMID&quot;:&quot;36701177&quot;,&quot;URL&quot;:&quot;https://pubs.acs.org/doi/full/10.1021/jacs.2c10501&quot;,&quot;issued&quot;:{&quot;date-parts&quot;:[[2023,2,8]]},&quot;abstract&quot;:&quot;Despite their inherent instability, 4n π systems have recently received significant attention due to their unique optical and electronic properties. In dibenzopentalene (DBP), benzanellation stabil...&quot;,&quot;publisher&quot;:&quot;American Chemical Society (ACS)&quot;,&quot;volume&quot;:&quot;145&quot;,&quot;container-title-short&quot;:&quot;J Am Chem Soc&quot;}}],&quot;manualOverride&quot;:{&quot;isManuallyOverridden&quot;:false,&quot;manualOverrideText&quot;:&quot;&quot;,&quot;citeprocText&quot;:&quot;&lt;sup&gt;42&lt;/sup&gt;&quot;}},{&quot;properties&quot;:{&quot;noteIndex&quot;:0},&quot;citationID&quot;:&quot;MENDELEY_CITATION_6b38370a-5aa1-43a9-8c3e-233c69739eb6&quot;,&quot;isEdited&quot;:false,&quot;citationTag&quot;:&quot;MENDELEY_CITATION_v3_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&quot;,&quot;citationItems&quot;:[{&quot;id&quot;:&quot;ffef012b-b623-3024-b7bf-065667a0841d&quot;,&quot;isTemporary&quot;:false,&quot;itemData&quot;:{&quot;type&quot;:&quot;article-journal&quot;,&quot;id&quot;:&quot;ffef012b-b623-3024-b7bf-065667a0841d&quot;,&quot;title&quot;:&quot;Piperazine-Linked Covalent Organic Frameworks with High Electrical Conductivity&quot;,&quot;author&quot;:[{&quot;family&quot;:&quot;Yue&quot;,&quot;given&quot;:&quot;Yan&quot;,&quot;parse-names&quot;:false,&quot;dropping-particle&quot;:&quot;&quot;,&quot;non-dropping-particle&quot;:&quot;&quot;},{&quot;family&quot;:&quot;Li&quot;,&quot;given&quot;:&quot;Hanying&quot;,&quot;parse-names&quot;:false,&quot;dropping-particle&quot;:&quot;&quot;,&quot;non-dropping-particle&quot;:&quot;&quot;},{&quot;family&quot;:&quot;Chen&quot;,&quot;given&quot;:&quot;Hongzheng&quot;,&quot;parse-names&quot;:false,&quot;dropping-particle&quot;:&quot;&quot;,&quot;non-dropping-particle&quot;:&quot;&quot;},{&quot;family&quot;:&quot;Huang&quot;,&quot;given&quot;:&quot;Ning&quot;,&quot;parse-names&quot;:false,&quot;dropping-particle&quot;:&quot;&quot;,&quot;non-dropping-particle&quot;:&quot;&quot;}],&quot;container-title&quot;:&quot;Journal of the American Chemical Society&quot;,&quot;container-title-short&quot;:&quot;J Am Chem Soc&quot;,&quot;accessed&quot;:{&quot;date-parts&quot;:[[2022,12,15]]},&quot;DOI&quot;:&quot;10.1021/JACS.1C13012/ASSET/IMAGES/LARGE/JA1C13012_0003.JPEG&quot;,&quot;ISSN&quot;:&quot;15205126&quot;,&quot;PMID&quot;:&quot;35129344&quot;,&quot;URL&quot;:&quot;https://pubs.acs.org/doi/full/10.1021/jacs.1c13012&quot;,&quot;issued&quot;:{&quot;date-parts&quot;:[[2022,2,23]]},&quot;page&quot;:&quot;2873-2878&quot;,&quot;abstract&quot;:&quot;A new kind of piperazine-linked covalent organic framework (COF) was synthesized through the nucleophilic substitution reaction between octaminophthalocyanines and hexadecafluorophthalocyanines. The two-dimensional (2D) frameworks are in tetragonally shaped polygon sheets, which stack in an AA stacking mode to constitute periodically ordered metallophthalocyanine columns and one-dimensional (1D) microporous channels. The piperazine-linked COFs exhibit excellent chemical stability and permanent porosity. By virtue of the neatly arrayed phthalocyanine columns and inbuilt cationic radicals, the piperazine-linked frameworks are highly conductive. The conductivity values of NiPc-NH-CoPcF8COF reached up to 2.72 and 12.7 S m-1for pellet and film samples, respectively. Moreover, this p-Type conductive COF exhibited a high carrier mobility of 35.4 cm2V-1s-1. Both the electric conductivity and carrier mobility set new records for conductive COFs.&quot;,&quot;publisher&quot;:&quot;American Chemical Society&quot;,&quot;issue&quot;:&quot;7&quot;,&quot;volume&quot;:&quot;144&quot;}}],&quot;manualOverride&quot;:{&quot;isManuallyOverridden&quot;:false,&quot;manualOverrideText&quot;:&quot;&quot;,&quot;citeprocText&quot;:&quot;&lt;sup&gt;35&lt;/sup&gt;&quot;}},{&quot;properties&quot;:{&quot;noteIndex&quot;:0},&quot;citationID&quot;:&quot;MENDELEY_CITATION_48477bcc-86d8-4c33-bec8-9aa16d8a56cf&quot;,&quot;isEdited&quot;:false,&quot;citationTag&quot;:&quot;MENDELEY_CITATION_v3_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&quot;,&quot;citationItems&quot;:[{&quot;id&quot;:&quot;abcae045-ef0b-3ed9-bf2f-e1b2168c76e1&quot;,&quot;isTemporary&quot;:false,&quot;itemData&quot;:{&quot;type&quot;:&quot;article-journal&quot;,&quot;id&quot;:&quot;abcae045-ef0b-3ed9-bf2f-e1b2168c76e1&quot;,&quot;title&quot;:&quot;Unveiling Electronic Properties in Metal-Phthalocyanine-Based Pyrazine-Linked Conjugated Two-Dimensional Covalent Organic Frameworks&quot;,&quot;author&quot;:[{&quot;family&quot;:&quot;Wang&quot;,&quot;given&quot;:&quot;Mingchao&quot;,&quot;parse-names&quot;:false,&quot;dropping-particle&quot;:&quot;&quot;,&quot;non-dropping-particle&quot;:&quot;&quot;},{&quot;family&quot;:&quot;Ballabio&quot;,&quot;given&quot;:&quot;Marco&quot;,&quot;parse-names&quot;:false,&quot;dropping-particle&quot;:&quot;&quot;,&quot;non-dropping-particle&quot;:&quot;&quot;},{&quot;family&quot;:&quot;Wang&quot;,&quot;given&quot;:&quot;Mao&quot;,&quot;parse-names&quot;:false,&quot;dropping-particle&quot;:&quot;&quot;,&quot;non-dropping-particle&quot;:&quot;&quot;},{&quot;family&quot;:&quot;Lin&quot;,&quot;given&quot;:&quot;Hung Hsuan&quot;,&quot;parse-names&quot;:false,&quot;dropping-particle&quot;:&quot;&quot;,&quot;non-dropping-particle&quot;:&quot;&quot;},{&quot;family&quot;:&quot;Biswal&quot;,&quot;given&quot;:&quot;Bishnu P.&quot;,&quot;parse-names&quot;:false,&quot;dropping-particle&quot;:&quot;&quot;,&quot;non-dropping-particle&quot;:&quot;&quot;},{&quot;family&quot;:&quot;Han&quot;,&quot;given&quot;:&quot;Xiaocang&quot;,&quot;parse-names&quot;:false,&quot;dropping-particle&quot;:&quot;&quot;,&quot;non-dropping-particle&quot;:&quot;&quot;},{&quot;family&quot;:&quot;Paasch&quot;,&quot;given&quot;:&quot;Silvia&quot;,&quot;parse-names&quot;:false,&quot;dropping-particle&quot;:&quot;&quot;,&quot;non-dropping-particle&quot;:&quot;&quot;},{&quot;family&quot;:&quot;Brunner&quot;,&quot;given&quot;:&quot;Eike&quot;,&quot;parse-names&quot;:false,&quot;dropping-particle&quot;:&quot;&quot;,&quot;non-dropping-particle&quot;:&quot;&quot;},{&quot;family&quot;:&quot;Liu&quot;,&quot;given&quot;:&quot;Pan&quot;,&quot;parse-names&quot;:false,&quot;dropping-particle&quot;:&quot;&quot;,&quot;non-dropping-particle&quot;:&quot;&quot;},{&quot;family&quot;:&quot;Chen&quot;,&quot;given&quot;:&quot;Mingwei&quot;,&quot;parse-names&quot;:false,&quot;dropping-particle&quot;:&quot;&quot;,&quot;non-dropping-particle&quot;:&quot;&quot;},{&quot;family&quot;:&quot;Bonn&quot;,&quot;given&quot;:&quot;Mischa&quot;,&quot;parse-names&quot;:false,&quot;dropping-particle&quot;:&quot;&quot;,&quot;non-dropping-particle&quot;:&quot;&quot;},{&quot;family&quot;:&quot;Heine&quot;,&quot;given&quot;:&quot;Thomas&quot;,&quot;parse-names&quot;:false,&quot;dropping-particle&quot;:&quot;&quot;,&quot;non-dropping-particle&quot;:&quot;&quot;},{&quot;family&quot;:&quot;Zhou&quot;,&quot;given&quot;:&quot;Shengqiang&quot;,&quot;parse-names&quot;:false,&quot;dropping-particle&quot;:&quot;&quot;,&quot;non-dropping-particle&quot;:&quot;&quot;},{&quot;family&quot;:&quot;Cánovas&quot;,&quot;given&quot;:&quot;Enrique&quot;,&quot;parse-names&quot;:false,&quot;dropping-particle&quot;:&quot;&quot;,&quot;non-dropping-particle&quot;:&quot;&quot;},{&quot;family&quot;:&quot;Dong&quot;,&quot;given&quot;:&quot;Renhao&quot;,&quot;parse-names&quot;:false,&quot;dropping-particle&quot;:&quot;&quot;,&quot;non-dropping-particle&quot;:&quot;&quot;},{&quot;family&quot;:&quot;Feng&quot;,&quot;given&quot;:&quot;Xinliang&quot;,&quot;parse-names&quot;:false,&quot;dropping-particle&quot;:&quot;&quot;,&quot;non-dropping-particle&quot;:&quot;&quot;}],&quot;container-title&quot;:&quot;J. Am. Chem. Soc.&quot;,&quot;accessed&quot;:{&quot;date-parts&quot;:[[2021,11,17]]},&quot;DOI&quot;:&quot;10.1021/JACS.9B07644/SUPPL_FILE/JA9B07644_SI_005.CIF&quot;,&quot;ISSN&quot;:&quot;15205126&quot;,&quot;PMID&quot;:&quot;31557002&quot;,&quot;URL&quot;:&quot;https://pubs.acs.org/doi/full/10.1021/jacs.9b07644&quot;,&quot;issued&quot;:{&quot;date-parts&quot;:[[2019,10,23]]},&quot;page&quot;:&quot;16810-16816&quot;,&quot;abstract&quot;:&quot;π-Conjugated two-dimensional covalent organic frameworks (2D COFs) are emerging as a novel class of electroactive materials for (opto)electronic and chemiresistive sensing applications. However, understanding the intricate interplay between chemistry, structure, and conductivity in π-conjugated 2D COFs remains elusive. Here, we report a detailed characterization for the electronic properties of two novel samples consisting of Zn- and Cu-phthalocyanine-based pyrazine-linked 2D COFs. These 2D COFs are synthesized by condensation of metal-phthalocyanine (M = Zn and Cu) and pyrene derivatives. The obtained polycrystalline-layered COFs are p-type semiconductors both with a band gap of ∼1.2 eV. A record device-relevant mobility up to ∼5 cm2/(V s) is resolved in the dc limit, which represents a lower threshold induced by charge carrier localization at crystalline grain boundaries. Hall effect measurements (dc limit) and terahertz (THz) spectroscopy (ac limit) in combination with density functional theory (DFT) calculations demonstrate that varying metal center from Cu to Zn in the phthalocyanine moiety has a negligible effect in the conductivity (∼5 × 10-7 S/cm), charge carrier density (∼1012 cm-3), charge carrier scattering rate (∼3 × 1013 s-1), and effective mass (∼2.3m0) of majority carriers (holes). Notably, charge carrier transport is found to be anisotropic, with hole mobilities being practically null in-plane and finite out-of-plane for these 2D COFs.&quot;,&quot;publisher&quot;:&quot;American Chemical Society&quot;,&quot;issue&quot;:&quot;42&quot;,&quot;volume&quot;:&quot;141&quot;,&quot;container-title-short&quot;:&quot;&quot;}}],&quot;manualOverride&quot;:{&quot;isManuallyOverridden&quot;:false,&quot;manualOverrideText&quot;:&quot;&quot;,&quot;citeprocText&quot;:&quot;&lt;sup&gt;43&lt;/sup&gt;&quot;}}]"/>
    <we:property name="MENDELEY_CITATIONS_LOCALE_CODE" value="&quot;en-US&quot;"/>
    <we:property name="MENDELEY_CITATIONS_STYLE" value="{&quot;id&quot;:&quot;https://csl.mendeley.com/styles/641481651/american-chemical-society-wr&quot;,&quot;title&quot;:&quot;American Chemical Society - Rui Wang&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F95427-1722-9F43-98E4-CD736C2A4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48</Pages>
  <Words>5011</Words>
  <Characters>27412</Characters>
  <Application>Microsoft Office Word</Application>
  <DocSecurity>0</DocSecurity>
  <Lines>979</Lines>
  <Paragraphs>648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Yoonseob KIM</dc:creator>
  <cp:keywords/>
  <dc:description/>
  <cp:lastModifiedBy>Yoonseob KIM</cp:lastModifiedBy>
  <cp:revision>8</cp:revision>
  <dcterms:created xsi:type="dcterms:W3CDTF">2023-05-19T03:54:00Z</dcterms:created>
  <dcterms:modified xsi:type="dcterms:W3CDTF">2023-05-19T13:09:00Z</dcterms:modified>
</cp:coreProperties>
</file>