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58C345" w14:textId="77777777" w:rsidR="002D6DA8" w:rsidRDefault="002D6DA8" w:rsidP="002D6DA8">
      <w:pPr>
        <w:spacing w:after="0" w:line="360" w:lineRule="auto"/>
        <w:rPr>
          <w:rFonts w:ascii="Times New Roman" w:hAnsi="Times New Roman" w:cs="Times New Roman"/>
        </w:rPr>
      </w:pPr>
      <w:r w:rsidRPr="002E25AE">
        <w:rPr>
          <w:rFonts w:ascii="Times New Roman" w:hAnsi="Times New Roman" w:cs="Times New Roman"/>
          <w:b/>
          <w:bCs/>
        </w:rPr>
        <w:t>Supplementary Figure 1.</w:t>
      </w:r>
      <w:r>
        <w:rPr>
          <w:rFonts w:ascii="Times New Roman" w:hAnsi="Times New Roman" w:cs="Times New Roman"/>
        </w:rPr>
        <w:t xml:space="preserve"> Correlation between the latitude of the last received location and the date of last transmission for each bird (n=9).</w:t>
      </w:r>
    </w:p>
    <w:p w14:paraId="2E4837A3" w14:textId="77777777" w:rsidR="002D6DA8" w:rsidRDefault="002D6DA8" w:rsidP="002D6DA8">
      <w:pPr>
        <w:spacing w:after="0" w:line="360" w:lineRule="auto"/>
        <w:rPr>
          <w:rFonts w:ascii="Times New Roman" w:hAnsi="Times New Roman" w:cs="Times New Roman"/>
        </w:rPr>
      </w:pPr>
    </w:p>
    <w:p w14:paraId="238B2E93" w14:textId="77777777" w:rsidR="002D6DA8" w:rsidRDefault="002D6DA8" w:rsidP="002D6DA8">
      <w:pPr>
        <w:spacing w:after="0"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24AB374" wp14:editId="46D34A9F">
            <wp:extent cx="4410075" cy="2822118"/>
            <wp:effectExtent l="0" t="0" r="0" b="0"/>
            <wp:docPr id="1138188439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188439" name="Picture 1" descr="A screenshot of a computer&#10;&#10;Description automatically generated with medium confidence"/>
                    <pic:cNvPicPr/>
                  </pic:nvPicPr>
                  <pic:blipFill rotWithShape="1">
                    <a:blip r:embed="rId4"/>
                    <a:srcRect l="6201" t="26450" r="38679" b="10847"/>
                    <a:stretch/>
                  </pic:blipFill>
                  <pic:spPr bwMode="auto">
                    <a:xfrm>
                      <a:off x="0" y="0"/>
                      <a:ext cx="4455277" cy="2851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868662" w14:textId="77777777" w:rsidR="002D6DA8" w:rsidRDefault="002D6DA8" w:rsidP="002D6DA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CDE344C" w14:textId="77777777" w:rsidR="002D6DA8" w:rsidRDefault="002D6DA8" w:rsidP="002D6DA8">
      <w:pPr>
        <w:spacing w:after="0" w:line="360" w:lineRule="auto"/>
        <w:rPr>
          <w:rFonts w:ascii="Times New Roman" w:hAnsi="Times New Roman" w:cs="Times New Roman"/>
        </w:rPr>
      </w:pPr>
      <w:r w:rsidRPr="002E25AE">
        <w:rPr>
          <w:rFonts w:ascii="Times New Roman" w:hAnsi="Times New Roman" w:cs="Times New Roman"/>
          <w:b/>
          <w:bCs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</w:rPr>
        <w:t>2</w:t>
      </w:r>
      <w:r w:rsidRPr="002E25AE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Examples of a significant changepoint detected in the fledglings’ at-sea dispersal. Upper panel: log-likelihood</w:t>
      </w:r>
      <w:r w:rsidRPr="002E25AE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 xml:space="preserve">the </w:t>
      </w:r>
      <w:r w:rsidRPr="002E25AE">
        <w:rPr>
          <w:rFonts w:ascii="Times New Roman" w:hAnsi="Times New Roman" w:cs="Times New Roman"/>
        </w:rPr>
        <w:t>existence of a</w:t>
      </w:r>
      <w:r>
        <w:rPr>
          <w:rFonts w:ascii="Times New Roman" w:hAnsi="Times New Roman" w:cs="Times New Roman"/>
        </w:rPr>
        <w:t xml:space="preserve"> </w:t>
      </w:r>
      <w:r w:rsidRPr="002E25AE">
        <w:rPr>
          <w:rFonts w:ascii="Times New Roman" w:hAnsi="Times New Roman" w:cs="Times New Roman"/>
        </w:rPr>
        <w:t>change point</w:t>
      </w:r>
      <w:r>
        <w:rPr>
          <w:rFonts w:ascii="Times New Roman" w:hAnsi="Times New Roman" w:cs="Times New Roman"/>
        </w:rPr>
        <w:t xml:space="preserve">; lower panel: </w:t>
      </w:r>
      <w:r w:rsidRPr="002E25AE">
        <w:rPr>
          <w:rFonts w:ascii="Times New Roman" w:hAnsi="Times New Roman" w:cs="Times New Roman"/>
        </w:rPr>
        <w:t xml:space="preserve">relative distance </w:t>
      </w:r>
      <w:r>
        <w:rPr>
          <w:rFonts w:ascii="Times New Roman" w:hAnsi="Times New Roman" w:cs="Times New Roman"/>
        </w:rPr>
        <w:t xml:space="preserve">of </w:t>
      </w:r>
      <w:r w:rsidRPr="002E25AE">
        <w:rPr>
          <w:rFonts w:ascii="Times New Roman" w:hAnsi="Times New Roman" w:cs="Times New Roman"/>
        </w:rPr>
        <w:t>each location from the</w:t>
      </w:r>
      <w:r>
        <w:rPr>
          <w:rFonts w:ascii="Times New Roman" w:hAnsi="Times New Roman" w:cs="Times New Roman"/>
        </w:rPr>
        <w:t xml:space="preserve"> </w:t>
      </w:r>
      <w:r w:rsidRPr="002E25AE">
        <w:rPr>
          <w:rFonts w:ascii="Times New Roman" w:hAnsi="Times New Roman" w:cs="Times New Roman"/>
        </w:rPr>
        <w:t>colony (grey thick line</w:t>
      </w:r>
      <w:r>
        <w:rPr>
          <w:rFonts w:ascii="Times New Roman" w:hAnsi="Times New Roman" w:cs="Times New Roman"/>
        </w:rPr>
        <w:t>)</w:t>
      </w:r>
      <w:r w:rsidRPr="002E25AE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with </w:t>
      </w:r>
      <w:r w:rsidRPr="002E25AE">
        <w:rPr>
          <w:rFonts w:ascii="Times New Roman" w:hAnsi="Times New Roman" w:cs="Times New Roman"/>
        </w:rPr>
        <w:t xml:space="preserve">beta regression fitted </w:t>
      </w:r>
      <w:r>
        <w:rPr>
          <w:rFonts w:ascii="Times New Roman" w:hAnsi="Times New Roman" w:cs="Times New Roman"/>
        </w:rPr>
        <w:t>(</w:t>
      </w:r>
      <w:r w:rsidRPr="002E25AE">
        <w:rPr>
          <w:rFonts w:ascii="Times New Roman" w:hAnsi="Times New Roman" w:cs="Times New Roman"/>
        </w:rPr>
        <w:t>dashed black curve</w:t>
      </w:r>
      <w:r>
        <w:rPr>
          <w:rFonts w:ascii="Times New Roman" w:hAnsi="Times New Roman" w:cs="Times New Roman"/>
        </w:rPr>
        <w:t>)</w:t>
      </w:r>
      <w:r w:rsidRPr="002E25AE">
        <w:rPr>
          <w:rFonts w:ascii="Times New Roman" w:hAnsi="Times New Roman" w:cs="Times New Roman"/>
        </w:rPr>
        <w:t xml:space="preserve"> and the</w:t>
      </w:r>
      <w:r>
        <w:rPr>
          <w:rFonts w:ascii="Times New Roman" w:hAnsi="Times New Roman" w:cs="Times New Roman"/>
        </w:rPr>
        <w:t xml:space="preserve"> </w:t>
      </w:r>
      <w:r w:rsidRPr="002E25AE">
        <w:rPr>
          <w:rFonts w:ascii="Times New Roman" w:hAnsi="Times New Roman" w:cs="Times New Roman"/>
        </w:rPr>
        <w:t xml:space="preserve">change point inferred </w:t>
      </w:r>
      <w:r>
        <w:rPr>
          <w:rFonts w:ascii="Times New Roman" w:hAnsi="Times New Roman" w:cs="Times New Roman"/>
        </w:rPr>
        <w:t>(</w:t>
      </w:r>
      <w:r w:rsidRPr="002E25AE">
        <w:rPr>
          <w:rFonts w:ascii="Times New Roman" w:hAnsi="Times New Roman" w:cs="Times New Roman"/>
        </w:rPr>
        <w:t xml:space="preserve">vertical </w:t>
      </w:r>
      <w:r>
        <w:rPr>
          <w:rFonts w:ascii="Times New Roman" w:hAnsi="Times New Roman" w:cs="Times New Roman"/>
        </w:rPr>
        <w:t xml:space="preserve">red </w:t>
      </w:r>
      <w:r w:rsidRPr="002E25AE">
        <w:rPr>
          <w:rFonts w:ascii="Times New Roman" w:hAnsi="Times New Roman" w:cs="Times New Roman"/>
        </w:rPr>
        <w:t>dashed line</w:t>
      </w:r>
      <w:r>
        <w:rPr>
          <w:rFonts w:ascii="Times New Roman" w:hAnsi="Times New Roman" w:cs="Times New Roman"/>
        </w:rPr>
        <w:t>)</w:t>
      </w:r>
      <w:r w:rsidRPr="002E25AE">
        <w:rPr>
          <w:rFonts w:ascii="Times New Roman" w:hAnsi="Times New Roman" w:cs="Times New Roman"/>
        </w:rPr>
        <w:t>.</w:t>
      </w:r>
    </w:p>
    <w:p w14:paraId="13890128" w14:textId="77777777" w:rsidR="002D6DA8" w:rsidRDefault="002D6DA8" w:rsidP="002D6DA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(a) bird tagged #</w:t>
      </w:r>
      <w:r w:rsidRPr="00280F9C">
        <w:t xml:space="preserve"> </w:t>
      </w:r>
      <w:r w:rsidRPr="00280F9C">
        <w:rPr>
          <w:rFonts w:ascii="Times New Roman" w:hAnsi="Times New Roman" w:cs="Times New Roman"/>
        </w:rPr>
        <w:t>167967</w:t>
      </w:r>
      <w:r>
        <w:rPr>
          <w:rFonts w:ascii="Times New Roman" w:hAnsi="Times New Roman" w:cs="Times New Roman"/>
        </w:rPr>
        <w:t>, showing a first changepoint at time step 165 (95% confidence interval = 30), i.e. 20 February 2018</w:t>
      </w:r>
      <w:r w:rsidRPr="00D80F9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D80F93">
        <w:rPr>
          <w:rFonts w:ascii="Times New Roman" w:hAnsi="Times New Roman" w:cs="Times New Roman"/>
        </w:rPr>
        <w:t>01:38:25</w:t>
      </w:r>
      <w:r>
        <w:rPr>
          <w:rFonts w:ascii="Times New Roman" w:hAnsi="Times New Roman" w:cs="Times New Roman"/>
        </w:rPr>
        <w:t>.</w:t>
      </w:r>
    </w:p>
    <w:p w14:paraId="09FE2231" w14:textId="77777777" w:rsidR="002D6DA8" w:rsidRDefault="002D6DA8" w:rsidP="002D6DA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(b)</w:t>
      </w:r>
      <w:r w:rsidRPr="00D80F93">
        <w:t xml:space="preserve"> </w:t>
      </w:r>
      <w:r>
        <w:rPr>
          <w:rFonts w:ascii="Times New Roman" w:hAnsi="Times New Roman" w:cs="Times New Roman"/>
        </w:rPr>
        <w:t>bird tagged #</w:t>
      </w:r>
      <w:r w:rsidRPr="00280F9C">
        <w:t xml:space="preserve"> </w:t>
      </w:r>
      <w:r w:rsidRPr="00280F9C">
        <w:rPr>
          <w:rFonts w:ascii="Times New Roman" w:hAnsi="Times New Roman" w:cs="Times New Roman"/>
        </w:rPr>
        <w:t>16796</w:t>
      </w:r>
      <w:r>
        <w:rPr>
          <w:rFonts w:ascii="Times New Roman" w:hAnsi="Times New Roman" w:cs="Times New Roman"/>
        </w:rPr>
        <w:t xml:space="preserve">9, showing a second changepoint at time step </w:t>
      </w:r>
      <w:r w:rsidRPr="00D80F93">
        <w:rPr>
          <w:rFonts w:ascii="Times New Roman" w:hAnsi="Times New Roman" w:cs="Times New Roman"/>
        </w:rPr>
        <w:t>1284</w:t>
      </w:r>
      <w:r>
        <w:rPr>
          <w:rFonts w:ascii="Times New Roman" w:hAnsi="Times New Roman" w:cs="Times New Roman"/>
        </w:rPr>
        <w:t xml:space="preserve"> (95% confidence interval = 58), i.e. 05 April 2018 </w:t>
      </w:r>
      <w:r w:rsidRPr="00D80F93">
        <w:rPr>
          <w:rFonts w:ascii="Times New Roman" w:hAnsi="Times New Roman" w:cs="Times New Roman"/>
        </w:rPr>
        <w:t xml:space="preserve"> 17:21:50</w:t>
      </w:r>
      <w:r>
        <w:rPr>
          <w:rFonts w:ascii="Times New Roman" w:hAnsi="Times New Roman" w:cs="Times New Roman"/>
        </w:rPr>
        <w:t>.</w:t>
      </w:r>
    </w:p>
    <w:p w14:paraId="7572704A" w14:textId="77777777" w:rsidR="002D6DA8" w:rsidRPr="00D00055" w:rsidRDefault="002D6DA8" w:rsidP="002D6DA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fr-FR" w:eastAsia="fr-FR"/>
        </w:rPr>
        <w:drawing>
          <wp:inline distT="0" distB="0" distL="0" distR="0" wp14:anchorId="32E29BAA" wp14:editId="3A7AA3CC">
            <wp:extent cx="3816000" cy="3816000"/>
            <wp:effectExtent l="0" t="0" r="0" b="0"/>
            <wp:docPr id="516242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242690" name="Picture 51624269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000" cy="38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fr-FR" w:eastAsia="fr-FR"/>
        </w:rPr>
        <w:drawing>
          <wp:inline distT="0" distB="0" distL="0" distR="0" wp14:anchorId="0DEA9730" wp14:editId="7BB6CA40">
            <wp:extent cx="3816000" cy="3816000"/>
            <wp:effectExtent l="0" t="0" r="0" b="0"/>
            <wp:docPr id="3069807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980706" name="Picture 30698070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000" cy="38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4AB10" w14:textId="77777777" w:rsidR="00755780" w:rsidRDefault="00755780"/>
    <w:sectPr w:rsidR="00755780" w:rsidSect="009446AD">
      <w:pgSz w:w="15840" w:h="12240" w:orient="landscape"/>
      <w:pgMar w:top="1701" w:right="1985" w:bottom="1701" w:left="1701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DA8"/>
    <w:rsid w:val="002D6DA8"/>
    <w:rsid w:val="00755780"/>
    <w:rsid w:val="00B2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8A946"/>
  <w15:chartTrackingRefBased/>
  <w15:docId w15:val="{FAC78336-60CE-4EB0-8DA8-00A71938B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DA8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D6D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668</Characters>
  <Application>Microsoft Office Word</Application>
  <DocSecurity>0</DocSecurity>
  <Lines>5</Lines>
  <Paragraphs>1</Paragraphs>
  <ScaleCrop>false</ScaleCrop>
  <Company>Springer Nature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2023-06-14T10:23:00Z</dcterms:created>
  <dcterms:modified xsi:type="dcterms:W3CDTF">2023-06-14T10:23:00Z</dcterms:modified>
</cp:coreProperties>
</file>