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6BCB6" w14:textId="07F07FD9" w:rsidR="00B12358" w:rsidRPr="00282318" w:rsidRDefault="00B12358" w:rsidP="00282318">
      <w:pPr>
        <w:suppressLineNumbers/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282318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Supplementary Information</w:t>
      </w:r>
    </w:p>
    <w:p w14:paraId="30655E28" w14:textId="77777777" w:rsidR="00313F5C" w:rsidRPr="00282318" w:rsidRDefault="00313F5C" w:rsidP="00282318">
      <w:pPr>
        <w:suppressLineNumbers/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14:paraId="5D112680" w14:textId="77777777" w:rsidR="00A47111" w:rsidRDefault="00A47111" w:rsidP="00A47111">
      <w:pPr>
        <w:spacing w:line="48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3C0CF5">
        <w:rPr>
          <w:rFonts w:ascii="Times New Roman" w:hAnsi="Times New Roman" w:cs="Times New Roman"/>
          <w:b/>
          <w:sz w:val="24"/>
          <w:lang w:val="en-US"/>
        </w:rPr>
        <w:t xml:space="preserve">A </w:t>
      </w:r>
      <w:r>
        <w:rPr>
          <w:rFonts w:ascii="Times New Roman" w:hAnsi="Times New Roman" w:cs="Times New Roman"/>
          <w:b/>
          <w:sz w:val="24"/>
          <w:lang w:val="en-US"/>
        </w:rPr>
        <w:t>Systematic</w:t>
      </w:r>
      <w:r w:rsidRPr="003C0CF5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T</w:t>
      </w:r>
      <w:r w:rsidRPr="003C0CF5">
        <w:rPr>
          <w:rFonts w:ascii="Times New Roman" w:hAnsi="Times New Roman" w:cs="Times New Roman"/>
          <w:b/>
          <w:sz w:val="24"/>
          <w:lang w:val="en-US"/>
        </w:rPr>
        <w:t xml:space="preserve">echnique for </w:t>
      </w:r>
      <w:r>
        <w:rPr>
          <w:rFonts w:ascii="Times New Roman" w:hAnsi="Times New Roman" w:cs="Times New Roman"/>
          <w:b/>
          <w:sz w:val="24"/>
          <w:lang w:val="en-US"/>
        </w:rPr>
        <w:t>K</w:t>
      </w:r>
      <w:r w:rsidRPr="003C0CF5">
        <w:rPr>
          <w:rFonts w:ascii="Times New Roman" w:hAnsi="Times New Roman" w:cs="Times New Roman"/>
          <w:b/>
          <w:sz w:val="24"/>
          <w:lang w:val="en-US"/>
        </w:rPr>
        <w:t xml:space="preserve">inetic </w:t>
      </w:r>
      <w:r>
        <w:rPr>
          <w:rFonts w:ascii="Times New Roman" w:hAnsi="Times New Roman" w:cs="Times New Roman"/>
          <w:b/>
          <w:sz w:val="24"/>
          <w:lang w:val="en-US"/>
        </w:rPr>
        <w:t>Parameter Estimation in Heterogeneous Solid Catalytic Reaction Networks with Applications</w:t>
      </w:r>
    </w:p>
    <w:p w14:paraId="3E948215" w14:textId="77777777" w:rsidR="00466908" w:rsidRPr="00282318" w:rsidRDefault="00466908" w:rsidP="00282318">
      <w:pPr>
        <w:widowControl w:val="0"/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</w:p>
    <w:p w14:paraId="0105A63B" w14:textId="081C8A93" w:rsidR="00A47111" w:rsidRDefault="00A47111" w:rsidP="00A47111">
      <w:pPr>
        <w:spacing w:line="480" w:lineRule="auto"/>
        <w:jc w:val="center"/>
        <w:rPr>
          <w:rFonts w:ascii="Times New Roman" w:hAnsi="Times New Roman" w:cs="Times New Roman"/>
          <w:b/>
          <w:i/>
          <w:iCs/>
          <w:sz w:val="24"/>
        </w:rPr>
      </w:pPr>
      <w:r w:rsidRPr="00FA61E9">
        <w:rPr>
          <w:rFonts w:ascii="Times New Roman" w:hAnsi="Times New Roman" w:cs="Times New Roman"/>
          <w:b/>
          <w:i/>
          <w:iCs/>
          <w:sz w:val="24"/>
        </w:rPr>
        <w:t xml:space="preserve">Thalita C. </w:t>
      </w:r>
      <w:r>
        <w:rPr>
          <w:rFonts w:ascii="Times New Roman" w:hAnsi="Times New Roman" w:cs="Times New Roman"/>
          <w:b/>
          <w:i/>
          <w:iCs/>
          <w:sz w:val="24"/>
        </w:rPr>
        <w:t>R. L. Fernandes</w:t>
      </w:r>
      <w:r w:rsidRPr="00FA61E9">
        <w:rPr>
          <w:rFonts w:ascii="Times New Roman" w:hAnsi="Times New Roman" w:cs="Times New Roman"/>
          <w:b/>
          <w:i/>
          <w:iCs/>
          <w:sz w:val="24"/>
          <w:vertAlign w:val="superscript"/>
        </w:rPr>
        <w:t>a</w:t>
      </w:r>
      <w:r>
        <w:rPr>
          <w:rFonts w:ascii="Times New Roman" w:hAnsi="Times New Roman" w:cs="Times New Roman"/>
          <w:b/>
          <w:i/>
          <w:iCs/>
          <w:sz w:val="24"/>
        </w:rPr>
        <w:t>, Sidinei K. Silva</w:t>
      </w:r>
      <w:r w:rsidRPr="00FA61E9">
        <w:rPr>
          <w:rFonts w:ascii="Times New Roman" w:hAnsi="Times New Roman" w:cs="Times New Roman"/>
          <w:b/>
          <w:i/>
          <w:iCs/>
          <w:sz w:val="24"/>
          <w:vertAlign w:val="superscript"/>
        </w:rPr>
        <w:t>a</w:t>
      </w:r>
      <w:r>
        <w:rPr>
          <w:rFonts w:ascii="Times New Roman" w:hAnsi="Times New Roman" w:cs="Times New Roman"/>
          <w:b/>
          <w:i/>
          <w:iCs/>
          <w:sz w:val="24"/>
        </w:rPr>
        <w:t xml:space="preserve">, </w:t>
      </w:r>
      <w:r w:rsidRPr="00FA61E9">
        <w:rPr>
          <w:rFonts w:ascii="Times New Roman" w:hAnsi="Times New Roman" w:cs="Times New Roman"/>
          <w:b/>
          <w:i/>
          <w:iCs/>
          <w:sz w:val="24"/>
        </w:rPr>
        <w:t>Antonio C. B. Ara</w:t>
      </w:r>
      <w:r>
        <w:rPr>
          <w:rFonts w:ascii="Times New Roman" w:hAnsi="Times New Roman" w:cs="Times New Roman"/>
          <w:b/>
          <w:i/>
          <w:iCs/>
          <w:sz w:val="24"/>
        </w:rPr>
        <w:t>ú</w:t>
      </w:r>
      <w:r w:rsidRPr="00FA61E9">
        <w:rPr>
          <w:rFonts w:ascii="Times New Roman" w:hAnsi="Times New Roman" w:cs="Times New Roman"/>
          <w:b/>
          <w:i/>
          <w:iCs/>
          <w:sz w:val="24"/>
        </w:rPr>
        <w:t>jo</w:t>
      </w:r>
      <w:r w:rsidRPr="00FA61E9">
        <w:rPr>
          <w:rFonts w:ascii="Times New Roman" w:hAnsi="Times New Roman" w:cs="Times New Roman"/>
          <w:b/>
          <w:i/>
          <w:iCs/>
          <w:sz w:val="24"/>
          <w:vertAlign w:val="superscript"/>
        </w:rPr>
        <w:t>a</w:t>
      </w:r>
    </w:p>
    <w:p w14:paraId="71356C2C" w14:textId="77777777" w:rsidR="008B7CD4" w:rsidRPr="00A47111" w:rsidRDefault="008B7CD4" w:rsidP="00282318">
      <w:pPr>
        <w:widowControl w:val="0"/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t-BR"/>
        </w:rPr>
      </w:pPr>
    </w:p>
    <w:p w14:paraId="293CA7D0" w14:textId="77777777" w:rsidR="00A47111" w:rsidRPr="00A47111" w:rsidRDefault="00A47111" w:rsidP="00A47111">
      <w:pPr>
        <w:spacing w:line="480" w:lineRule="auto"/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FA61E9">
        <w:rPr>
          <w:rFonts w:ascii="Times New Roman" w:hAnsi="Times New Roman" w:cs="Times New Roman"/>
          <w:bCs/>
          <w:i/>
          <w:iCs/>
          <w:sz w:val="24"/>
          <w:vertAlign w:val="superscript"/>
        </w:rPr>
        <w:t>a</w:t>
      </w:r>
      <w:r w:rsidRPr="00FA61E9">
        <w:rPr>
          <w:rFonts w:ascii="Times New Roman" w:hAnsi="Times New Roman" w:cs="Times New Roman"/>
          <w:bCs/>
          <w:i/>
          <w:iCs/>
          <w:sz w:val="24"/>
        </w:rPr>
        <w:t>Departmento de Engenharia Química, U</w:t>
      </w:r>
      <w:r>
        <w:rPr>
          <w:rFonts w:ascii="Times New Roman" w:hAnsi="Times New Roman" w:cs="Times New Roman"/>
          <w:bCs/>
          <w:i/>
          <w:iCs/>
          <w:sz w:val="24"/>
        </w:rPr>
        <w:t xml:space="preserve">niversidade </w:t>
      </w:r>
      <w:r w:rsidRPr="00FA61E9">
        <w:rPr>
          <w:rFonts w:ascii="Times New Roman" w:hAnsi="Times New Roman" w:cs="Times New Roman"/>
          <w:bCs/>
          <w:i/>
          <w:iCs/>
          <w:sz w:val="24"/>
        </w:rPr>
        <w:t xml:space="preserve">Federal </w:t>
      </w:r>
      <w:r>
        <w:rPr>
          <w:rFonts w:ascii="Times New Roman" w:hAnsi="Times New Roman" w:cs="Times New Roman"/>
          <w:bCs/>
          <w:i/>
          <w:iCs/>
          <w:sz w:val="24"/>
        </w:rPr>
        <w:t>de</w:t>
      </w:r>
      <w:r w:rsidRPr="00FA61E9">
        <w:rPr>
          <w:rFonts w:ascii="Times New Roman" w:hAnsi="Times New Roman" w:cs="Times New Roman"/>
          <w:bCs/>
          <w:i/>
          <w:iCs/>
          <w:sz w:val="24"/>
        </w:rPr>
        <w:t xml:space="preserve"> Campina Grande, Av. Aprígio Veloso, 882. </w:t>
      </w:r>
      <w:r w:rsidRPr="00A47111">
        <w:rPr>
          <w:rFonts w:ascii="Times New Roman" w:hAnsi="Times New Roman" w:cs="Times New Roman"/>
          <w:bCs/>
          <w:i/>
          <w:iCs/>
          <w:sz w:val="24"/>
        </w:rPr>
        <w:t>Campina Grande – Paraíba, Brasil.</w:t>
      </w:r>
    </w:p>
    <w:p w14:paraId="4B169B21" w14:textId="77777777" w:rsidR="00DF009C" w:rsidRPr="00A47111" w:rsidRDefault="00DF009C" w:rsidP="00282318">
      <w:pPr>
        <w:spacing w:after="0" w:line="36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en-GB"/>
        </w:rPr>
      </w:pPr>
    </w:p>
    <w:p w14:paraId="2225FF56" w14:textId="0830BEE9" w:rsidR="00B83A71" w:rsidRPr="00A47111" w:rsidRDefault="00A47111" w:rsidP="00282318">
      <w:pPr>
        <w:spacing w:after="0" w:line="360" w:lineRule="auto"/>
        <w:rPr>
          <w:rFonts w:ascii="Calibri" w:eastAsia="Calibri" w:hAnsi="Calibri" w:cs="Calibri"/>
          <w:b/>
          <w:sz w:val="21"/>
          <w:szCs w:val="21"/>
          <w:lang w:eastAsia="en-US"/>
        </w:rPr>
      </w:pPr>
      <w:r w:rsidRPr="00A47111">
        <w:rPr>
          <w:rFonts w:ascii="Calibri" w:eastAsia="Calibri" w:hAnsi="Calibri" w:cs="Calibri"/>
          <w:bCs/>
          <w:sz w:val="21"/>
          <w:szCs w:val="21"/>
          <w:lang w:eastAsia="en-US"/>
        </w:rPr>
        <w:t>Pro</w:t>
      </w:r>
      <w:r>
        <w:rPr>
          <w:rFonts w:ascii="Calibri" w:eastAsia="Calibri" w:hAnsi="Calibri" w:cs="Calibri"/>
          <w:bCs/>
          <w:sz w:val="21"/>
          <w:szCs w:val="21"/>
          <w:lang w:eastAsia="en-US"/>
        </w:rPr>
        <w:t>posed kinetic rate equations</w:t>
      </w:r>
    </w:p>
    <w:p w14:paraId="59FE3FD7" w14:textId="77777777" w:rsidR="00A47111" w:rsidRPr="00A47111" w:rsidRDefault="00A47111" w:rsidP="00A47111">
      <w:pPr>
        <w:pStyle w:val="ListParagraph"/>
        <w:spacing w:before="240" w:line="480" w:lineRule="auto"/>
        <w:ind w:left="0"/>
        <w:rPr>
          <w:rFonts w:eastAsiaTheme="minorEastAsia"/>
          <w:b/>
        </w:rPr>
      </w:pPr>
    </w:p>
    <w:tbl>
      <w:tblPr>
        <w:tblStyle w:val="TableGrid"/>
        <w:tblW w:w="1485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40"/>
        <w:gridCol w:w="7380"/>
        <w:gridCol w:w="6930"/>
      </w:tblGrid>
      <w:tr w:rsidR="00A47111" w:rsidRPr="00827F45" w14:paraId="5792EA4C" w14:textId="77777777" w:rsidTr="001235C4">
        <w:tc>
          <w:tcPr>
            <w:tcW w:w="540" w:type="dxa"/>
            <w:vAlign w:val="center"/>
          </w:tcPr>
          <w:p w14:paraId="09E40F2C" w14:textId="77777777" w:rsidR="00A47111" w:rsidRPr="00A47111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7380" w:type="dxa"/>
            <w:vAlign w:val="center"/>
          </w:tcPr>
          <w:p w14:paraId="0D26CC53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1</w:t>
            </w:r>
          </w:p>
          <w:p w14:paraId="24794E9E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21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27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 + 3H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Wingdings" w:eastAsiaTheme="minorEastAsia" w:hAnsi="Wingdings"/>
                <w:b/>
                <w:sz w:val="20"/>
                <w:szCs w:val="20"/>
              </w:rPr>
              <w:sym w:font="Wingdings" w:char="F0F3"/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21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33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</w:t>
            </w:r>
          </w:p>
        </w:tc>
        <w:tc>
          <w:tcPr>
            <w:tcW w:w="6930" w:type="dxa"/>
            <w:vAlign w:val="center"/>
          </w:tcPr>
          <w:p w14:paraId="5CC9BB4B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2</w:t>
            </w:r>
          </w:p>
          <w:p w14:paraId="4223196B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21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25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 + 4H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Wingdings" w:eastAsiaTheme="minorEastAsia" w:hAnsi="Wingdings"/>
                <w:b/>
                <w:sz w:val="20"/>
                <w:szCs w:val="20"/>
              </w:rPr>
              <w:sym w:font="Wingdings" w:char="F0F3"/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21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33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</w:t>
            </w:r>
          </w:p>
        </w:tc>
      </w:tr>
      <w:tr w:rsidR="00A47111" w:rsidRPr="00827F45" w14:paraId="00442D3D" w14:textId="77777777" w:rsidTr="001235C4">
        <w:tc>
          <w:tcPr>
            <w:tcW w:w="540" w:type="dxa"/>
            <w:vAlign w:val="center"/>
          </w:tcPr>
          <w:p w14:paraId="3A3349F0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MA</w:t>
            </w:r>
          </w:p>
        </w:tc>
        <w:tc>
          <w:tcPr>
            <w:tcW w:w="7380" w:type="dxa"/>
            <w:vAlign w:val="center"/>
          </w:tcPr>
          <w:p w14:paraId="5CA85E58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1,A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1,A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C21H27N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C21H27N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3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C21H33N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Ke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42382DDC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A,2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C21H25N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C21H25N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21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H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33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23F3573F" w14:textId="77777777" w:rsidTr="001235C4">
        <w:tc>
          <w:tcPr>
            <w:tcW w:w="540" w:type="dxa"/>
            <w:vAlign w:val="center"/>
          </w:tcPr>
          <w:p w14:paraId="5288283E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20"/>
              </w:rPr>
              <w:t>MB</w:t>
            </w:r>
          </w:p>
        </w:tc>
        <w:tc>
          <w:tcPr>
            <w:tcW w:w="7380" w:type="dxa"/>
            <w:vAlign w:val="center"/>
          </w:tcPr>
          <w:p w14:paraId="4C7CBD5F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1,B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1,B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C21H27N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C21H27N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3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C21H33N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6879CE7C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B,2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C21H25N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C21H25N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21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H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33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0874FE6E" w14:textId="77777777" w:rsidTr="001235C4">
        <w:tc>
          <w:tcPr>
            <w:tcW w:w="540" w:type="dxa"/>
            <w:vAlign w:val="center"/>
          </w:tcPr>
          <w:p w14:paraId="4966CA74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lastRenderedPageBreak/>
              <w:t>MC</w:t>
            </w:r>
          </w:p>
        </w:tc>
        <w:tc>
          <w:tcPr>
            <w:tcW w:w="7380" w:type="dxa"/>
            <w:vAlign w:val="center"/>
          </w:tcPr>
          <w:p w14:paraId="07719152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1,C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1,C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C21H27N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C21H33N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Ke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1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3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C21H27N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C21H33N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1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x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sz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sub>
                                </m:sSub>
                              </m:den>
                            </m:f>
                          </m:e>
                        </m:rad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2AE0ADB7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C,2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C21H25N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21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H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33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4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C21H25N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m:t>21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H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  <w:vertAlign w:val="subscript"/>
                                      </w:rPr>
                                      <m:t>33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0"/>
                                        <w:szCs w:val="20"/>
                                      </w:rPr>
                                      <m:t>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Keq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sz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sub>
                                </m:sSub>
                              </m:den>
                            </m:f>
                          </m:e>
                        </m:rad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0CFB8BA8" w14:textId="77777777" w:rsidTr="001235C4">
        <w:tc>
          <w:tcPr>
            <w:tcW w:w="540" w:type="dxa"/>
            <w:vAlign w:val="center"/>
          </w:tcPr>
          <w:p w14:paraId="0B51773D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MD</w:t>
            </w:r>
          </w:p>
        </w:tc>
        <w:tc>
          <w:tcPr>
            <w:tcW w:w="7380" w:type="dxa"/>
            <w:vAlign w:val="center"/>
          </w:tcPr>
          <w:p w14:paraId="4F581841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1,D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1,D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C21H27N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C21H33N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Ke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1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x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3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C21H27N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AB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Ke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</m:den>
                    </m:f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x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01A75F31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D,2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C21H25N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21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H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33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4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C21H25N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AB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Keq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</m:den>
                    </m:f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3B8D1401" w14:textId="77777777" w:rsidTr="001235C4">
        <w:tc>
          <w:tcPr>
            <w:tcW w:w="540" w:type="dxa"/>
            <w:vAlign w:val="center"/>
          </w:tcPr>
          <w:p w14:paraId="29296FFE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ME</w:t>
            </w:r>
          </w:p>
        </w:tc>
        <w:tc>
          <w:tcPr>
            <w:tcW w:w="7380" w:type="dxa"/>
            <w:vAlign w:val="center"/>
          </w:tcPr>
          <w:p w14:paraId="35BA3EF3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1,E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1,E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eq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C21H27N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3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3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C21H33N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Ke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450DC00A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E,2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eq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C21H25N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21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H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  <w:vertAlign w:val="subscript"/>
                                  </w:rPr>
                                  <m:t>33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3044C987" w14:textId="77777777" w:rsidTr="001235C4">
        <w:tc>
          <w:tcPr>
            <w:tcW w:w="540" w:type="dxa"/>
            <w:vAlign w:val="center"/>
          </w:tcPr>
          <w:p w14:paraId="2E453212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</w:p>
        </w:tc>
        <w:tc>
          <w:tcPr>
            <w:tcW w:w="7380" w:type="dxa"/>
            <w:vAlign w:val="center"/>
          </w:tcPr>
          <w:p w14:paraId="2F9EAFDC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ascii="Cambria" w:eastAsiaTheme="minorEastAsia" w:hAnsi="Cambria"/>
                <w:b/>
                <w:sz w:val="18"/>
                <w:szCs w:val="18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 xml:space="preserve"> 3</w:t>
            </w:r>
          </w:p>
          <w:p w14:paraId="75CD6429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ascii="Cambria" w:eastAsiaTheme="minorEastAsia" w:hAnsi="Cambria"/>
                <w:b/>
                <w:sz w:val="18"/>
                <w:szCs w:val="18"/>
              </w:rPr>
            </w:pP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>C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  <w:vertAlign w:val="subscript"/>
              </w:rPr>
              <w:t>9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>H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  <w:vertAlign w:val="subscript"/>
              </w:rPr>
              <w:t>9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>N + H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  <w:vertAlign w:val="subscript"/>
              </w:rPr>
              <w:t>2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 xml:space="preserve"> </w:t>
            </w:r>
            <w:r w:rsidRPr="00827F45">
              <w:rPr>
                <w:rFonts w:ascii="Wingdings" w:eastAsiaTheme="minorEastAsia" w:hAnsi="Wingdings"/>
                <w:b/>
                <w:sz w:val="18"/>
                <w:szCs w:val="18"/>
              </w:rPr>
              <w:sym w:font="Wingdings" w:char="F0F3"/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 xml:space="preserve"> C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  <w:vertAlign w:val="subscript"/>
              </w:rPr>
              <w:t>9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>H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  <w:vertAlign w:val="subscript"/>
              </w:rPr>
              <w:t>11</w:t>
            </w:r>
            <w:r w:rsidRPr="00827F45">
              <w:rPr>
                <w:rFonts w:ascii="Cambria" w:eastAsiaTheme="minorEastAsia" w:hAnsi="Cambria"/>
                <w:b/>
                <w:sz w:val="18"/>
                <w:szCs w:val="18"/>
              </w:rPr>
              <w:t>N</w:t>
            </w:r>
          </w:p>
        </w:tc>
        <w:tc>
          <w:tcPr>
            <w:tcW w:w="6930" w:type="dxa"/>
            <w:vAlign w:val="center"/>
          </w:tcPr>
          <w:p w14:paraId="63885F8B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4</w:t>
            </w:r>
          </w:p>
          <w:p w14:paraId="01C65202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9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7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 + 2H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Wingdings" w:eastAsiaTheme="minorEastAsia" w:hAnsi="Wingdings"/>
                <w:b/>
                <w:sz w:val="20"/>
                <w:szCs w:val="20"/>
              </w:rPr>
              <w:sym w:font="Wingdings" w:char="F0F3"/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9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11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</w:t>
            </w:r>
          </w:p>
        </w:tc>
      </w:tr>
      <w:tr w:rsidR="00A47111" w:rsidRPr="00827F45" w14:paraId="7921B943" w14:textId="77777777" w:rsidTr="001235C4">
        <w:tc>
          <w:tcPr>
            <w:tcW w:w="540" w:type="dxa"/>
            <w:vAlign w:val="center"/>
          </w:tcPr>
          <w:p w14:paraId="59F41FBA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MA</w:t>
            </w:r>
          </w:p>
        </w:tc>
        <w:tc>
          <w:tcPr>
            <w:tcW w:w="7380" w:type="dxa"/>
            <w:vAlign w:val="center"/>
          </w:tcPr>
          <w:p w14:paraId="057211B1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ascii="Cambria" w:eastAsiaTheme="minorEastAsia" w:hAnsi="Cambria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A,3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A,3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C9H9N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C9H9N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-ρ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3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041D7518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A,4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C9H7N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C9H7N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4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2A9C2A5E" w14:textId="77777777" w:rsidTr="001235C4">
        <w:tc>
          <w:tcPr>
            <w:tcW w:w="540" w:type="dxa"/>
            <w:vAlign w:val="center"/>
          </w:tcPr>
          <w:p w14:paraId="1DCD2B3D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20"/>
              </w:rPr>
              <w:t>MB</w:t>
            </w:r>
          </w:p>
        </w:tc>
        <w:tc>
          <w:tcPr>
            <w:tcW w:w="7380" w:type="dxa"/>
            <w:vAlign w:val="center"/>
          </w:tcPr>
          <w:p w14:paraId="63008C37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ascii="Cambria" w:eastAsiaTheme="minorEastAsia" w:hAnsi="Cambria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B,3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B,3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C9H9N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C9H9N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-ρ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3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270FF7A5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B,4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C9H7N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C9H7N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4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354A3AA6" w14:textId="77777777" w:rsidTr="001235C4">
        <w:tc>
          <w:tcPr>
            <w:tcW w:w="540" w:type="dxa"/>
            <w:vAlign w:val="center"/>
          </w:tcPr>
          <w:p w14:paraId="44121F2E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MC</w:t>
            </w:r>
          </w:p>
        </w:tc>
        <w:tc>
          <w:tcPr>
            <w:tcW w:w="7380" w:type="dxa"/>
            <w:vAlign w:val="center"/>
          </w:tcPr>
          <w:p w14:paraId="15A5CD3D" w14:textId="77777777" w:rsidR="00A47111" w:rsidRPr="00990536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ascii="Cambria" w:eastAsiaTheme="minorEastAsia" w:hAnsi="Cambria"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C,3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C,3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C9H9N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-ρ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3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(1+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C9H9N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C9H11N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Keq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3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C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sz w:val="18"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  <w:szCs w:val="18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  <w:szCs w:val="1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sub>
                                </m:sSub>
                              </m:den>
                            </m:f>
                          </m:e>
                        </m:rad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14:paraId="0C28FC02" w14:textId="77777777" w:rsidR="00990536" w:rsidRDefault="00990536" w:rsidP="00990536">
            <w:pPr>
              <w:rPr>
                <w:rFonts w:ascii="Cambria" w:hAnsi="Cambria" w:cs="Times New Roman"/>
                <w:iCs/>
                <w:kern w:val="3"/>
                <w:sz w:val="18"/>
                <w:szCs w:val="18"/>
                <w:lang w:eastAsia="pt-BR"/>
              </w:rPr>
            </w:pPr>
          </w:p>
          <w:p w14:paraId="0643090C" w14:textId="77777777" w:rsidR="00990536" w:rsidRPr="00990536" w:rsidRDefault="00990536" w:rsidP="00990536">
            <w:pPr>
              <w:rPr>
                <w:lang w:eastAsia="pt-BR"/>
              </w:rPr>
            </w:pPr>
          </w:p>
        </w:tc>
        <w:tc>
          <w:tcPr>
            <w:tcW w:w="6930" w:type="dxa"/>
            <w:vAlign w:val="center"/>
          </w:tcPr>
          <w:p w14:paraId="54BEC2F6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C,4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C9H7N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4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C9H7N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C9H11N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Keq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4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sz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sub>
                                </m:sSub>
                              </m:den>
                            </m:f>
                          </m:e>
                        </m:rad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77FFAE67" w14:textId="77777777" w:rsidTr="001235C4">
        <w:tc>
          <w:tcPr>
            <w:tcW w:w="540" w:type="dxa"/>
            <w:vAlign w:val="center"/>
          </w:tcPr>
          <w:p w14:paraId="7BB8BFA1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lastRenderedPageBreak/>
              <w:t>MD</w:t>
            </w:r>
          </w:p>
        </w:tc>
        <w:tc>
          <w:tcPr>
            <w:tcW w:w="7380" w:type="dxa"/>
            <w:vAlign w:val="center"/>
          </w:tcPr>
          <w:p w14:paraId="799C6EB5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ascii="Cambria" w:eastAsiaTheme="minorEastAsia" w:hAnsi="Cambria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D,3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D,3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C9H9N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-ρ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3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  <w:szCs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</m:sSub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C9H9N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AE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Keq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</m:den>
                    </m:f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01501343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D,4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C9H7N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4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C9H7N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C9H11N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Keq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</m:den>
                    </m:f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34C156DF" w14:textId="77777777" w:rsidTr="001235C4">
        <w:tc>
          <w:tcPr>
            <w:tcW w:w="540" w:type="dxa"/>
            <w:vAlign w:val="center"/>
          </w:tcPr>
          <w:p w14:paraId="26D2A70C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ME</w:t>
            </w:r>
          </w:p>
        </w:tc>
        <w:tc>
          <w:tcPr>
            <w:tcW w:w="7380" w:type="dxa"/>
            <w:vAlign w:val="center"/>
          </w:tcPr>
          <w:p w14:paraId="7A5F3F83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ascii="Cambria" w:eastAsiaTheme="minorEastAsia" w:hAnsi="Cambria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E,3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E,3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eq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C9H9N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-ρ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  <w:szCs w:val="18"/>
                                  </w:rPr>
                                  <m:t>3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331481B9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E,4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E,4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eq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C9H7N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C9H11N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4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3C0CD5CC" w14:textId="77777777" w:rsidTr="001235C4">
        <w:tc>
          <w:tcPr>
            <w:tcW w:w="540" w:type="dxa"/>
            <w:vAlign w:val="center"/>
          </w:tcPr>
          <w:p w14:paraId="782E797B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</w:p>
        </w:tc>
        <w:tc>
          <w:tcPr>
            <w:tcW w:w="7380" w:type="dxa"/>
            <w:vAlign w:val="center"/>
          </w:tcPr>
          <w:p w14:paraId="29F76709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5</w:t>
            </w:r>
          </w:p>
          <w:p w14:paraId="133887C8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4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5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 +2H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Wingdings" w:eastAsiaTheme="minorEastAsia" w:hAnsi="Wingdings"/>
                <w:b/>
                <w:sz w:val="20"/>
                <w:szCs w:val="20"/>
              </w:rPr>
              <w:sym w:font="Wingdings" w:char="F0F3"/>
            </w:r>
            <w:r w:rsidRPr="00827F45">
              <w:rPr>
                <w:rFonts w:eastAsiaTheme="minorEastAsia"/>
                <w:b/>
                <w:sz w:val="20"/>
                <w:szCs w:val="20"/>
              </w:rPr>
              <w:t xml:space="preserve"> C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4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szCs w:val="20"/>
                <w:vertAlign w:val="subscript"/>
              </w:rPr>
              <w:t>9</w:t>
            </w:r>
            <w:r w:rsidRPr="00827F45">
              <w:rPr>
                <w:rFonts w:eastAsiaTheme="minorEastAsia"/>
                <w:b/>
                <w:sz w:val="20"/>
                <w:szCs w:val="20"/>
              </w:rPr>
              <w:t>N</w:t>
            </w:r>
          </w:p>
        </w:tc>
        <w:tc>
          <w:tcPr>
            <w:tcW w:w="6930" w:type="dxa"/>
            <w:vAlign w:val="center"/>
          </w:tcPr>
          <w:p w14:paraId="7ABDD061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6</w:t>
            </w:r>
          </w:p>
          <w:p w14:paraId="5EF01970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vertAlign w:val="subscript"/>
              </w:rPr>
            </w:pPr>
            <w:r w:rsidRPr="00827F45">
              <w:rPr>
                <w:rFonts w:eastAsiaTheme="minorEastAsia"/>
                <w:b/>
                <w:sz w:val="20"/>
              </w:rPr>
              <w:t>C</w:t>
            </w:r>
            <w:r w:rsidRPr="00827F45">
              <w:rPr>
                <w:rFonts w:eastAsiaTheme="minorEastAsia"/>
                <w:b/>
                <w:sz w:val="20"/>
                <w:vertAlign w:val="subscript"/>
              </w:rPr>
              <w:t>21</w:t>
            </w:r>
            <w:r w:rsidRPr="00827F45">
              <w:rPr>
                <w:rFonts w:eastAsiaTheme="minorEastAsia"/>
                <w:b/>
                <w:sz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vertAlign w:val="subscript"/>
              </w:rPr>
              <w:t>33</w:t>
            </w:r>
            <w:r w:rsidRPr="00827F45">
              <w:rPr>
                <w:rFonts w:eastAsiaTheme="minorEastAsia"/>
                <w:b/>
                <w:sz w:val="20"/>
              </w:rPr>
              <w:t>N + 2H</w:t>
            </w:r>
            <w:r w:rsidRPr="00827F45">
              <w:rPr>
                <w:rFonts w:eastAsiaTheme="minorEastAsia"/>
                <w:b/>
                <w:sz w:val="20"/>
                <w:vertAlign w:val="subscript"/>
              </w:rPr>
              <w:t>2</w:t>
            </w:r>
            <w:r w:rsidRPr="00827F45">
              <w:rPr>
                <w:rFonts w:eastAsiaTheme="minorEastAsia"/>
                <w:b/>
                <w:sz w:val="20"/>
              </w:rPr>
              <w:t xml:space="preserve"> </w:t>
            </w:r>
            <w:r w:rsidRPr="00827F45">
              <w:rPr>
                <w:rFonts w:eastAsiaTheme="minorEastAsia"/>
                <w:b/>
                <w:sz w:val="20"/>
              </w:rPr>
              <w:sym w:font="Symbol" w:char="F0AE"/>
            </w:r>
            <w:r w:rsidRPr="00827F45">
              <w:rPr>
                <w:rFonts w:eastAsiaTheme="minorEastAsia"/>
                <w:b/>
                <w:sz w:val="20"/>
              </w:rPr>
              <w:t xml:space="preserve"> C</w:t>
            </w:r>
            <w:r w:rsidRPr="00827F45">
              <w:rPr>
                <w:rFonts w:eastAsiaTheme="minorEastAsia"/>
                <w:b/>
                <w:sz w:val="20"/>
                <w:vertAlign w:val="subscript"/>
              </w:rPr>
              <w:t>21</w:t>
            </w:r>
            <w:r w:rsidRPr="00827F45">
              <w:rPr>
                <w:rFonts w:eastAsiaTheme="minorEastAsia"/>
                <w:b/>
                <w:sz w:val="20"/>
              </w:rPr>
              <w:t>H</w:t>
            </w:r>
            <w:r w:rsidRPr="00827F45">
              <w:rPr>
                <w:rFonts w:eastAsiaTheme="minorEastAsia"/>
                <w:b/>
                <w:sz w:val="20"/>
                <w:vertAlign w:val="subscript"/>
              </w:rPr>
              <w:t>34</w:t>
            </w:r>
            <w:r w:rsidRPr="00827F45">
              <w:rPr>
                <w:rFonts w:eastAsiaTheme="minorEastAsia"/>
                <w:b/>
                <w:sz w:val="20"/>
              </w:rPr>
              <w:t xml:space="preserve"> + NH</w:t>
            </w:r>
            <w:r w:rsidRPr="00827F45">
              <w:rPr>
                <w:rFonts w:eastAsiaTheme="minorEastAsia"/>
                <w:b/>
                <w:sz w:val="20"/>
                <w:vertAlign w:val="subscript"/>
              </w:rPr>
              <w:t>3</w:t>
            </w:r>
          </w:p>
        </w:tc>
      </w:tr>
      <w:tr w:rsidR="00A47111" w:rsidRPr="00827F45" w14:paraId="16C155FD" w14:textId="77777777" w:rsidTr="001235C4">
        <w:tc>
          <w:tcPr>
            <w:tcW w:w="540" w:type="dxa"/>
            <w:vAlign w:val="center"/>
          </w:tcPr>
          <w:p w14:paraId="5372D377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MA</w:t>
            </w:r>
          </w:p>
        </w:tc>
        <w:tc>
          <w:tcPr>
            <w:tcW w:w="7380" w:type="dxa"/>
            <w:vAlign w:val="center"/>
          </w:tcPr>
          <w:p w14:paraId="77276CB2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iCs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A,5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A,5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C4H5N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C4H9N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5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3E81DB28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A,6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A,6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C21H33N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C21H33N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066DBEA7" w14:textId="77777777" w:rsidTr="001235C4">
        <w:tc>
          <w:tcPr>
            <w:tcW w:w="540" w:type="dxa"/>
            <w:vAlign w:val="center"/>
          </w:tcPr>
          <w:p w14:paraId="120C9731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20"/>
              </w:rPr>
              <w:t>MB</w:t>
            </w:r>
          </w:p>
        </w:tc>
        <w:tc>
          <w:tcPr>
            <w:tcW w:w="7380" w:type="dxa"/>
            <w:vAlign w:val="center"/>
          </w:tcPr>
          <w:p w14:paraId="0810E2D5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iCs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B,5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B,5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C4H5N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C4H9N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5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0ADAC96B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B,6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B,6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C21H33N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C21H33N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49BBAE13" w14:textId="77777777" w:rsidTr="001235C4">
        <w:tc>
          <w:tcPr>
            <w:tcW w:w="540" w:type="dxa"/>
            <w:vAlign w:val="center"/>
          </w:tcPr>
          <w:p w14:paraId="3B37C9A9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MC</w:t>
            </w:r>
          </w:p>
        </w:tc>
        <w:tc>
          <w:tcPr>
            <w:tcW w:w="7380" w:type="dxa"/>
            <w:vAlign w:val="center"/>
          </w:tcPr>
          <w:p w14:paraId="66402CB0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iCs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C,5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C,5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C4H5N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C4H9N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5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K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C4H5N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C4H9N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Keq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5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C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sz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H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18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sub>
                                </m:sSub>
                              </m:den>
                            </m:f>
                          </m:e>
                        </m:rad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46FF430A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C,6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C,6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C21H33N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261524AD" w14:textId="77777777" w:rsidTr="001235C4">
        <w:tc>
          <w:tcPr>
            <w:tcW w:w="540" w:type="dxa"/>
            <w:vAlign w:val="center"/>
          </w:tcPr>
          <w:p w14:paraId="4011E7C5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MD</w:t>
            </w:r>
          </w:p>
        </w:tc>
        <w:tc>
          <w:tcPr>
            <w:tcW w:w="7380" w:type="dxa"/>
            <w:vAlign w:val="center"/>
          </w:tcPr>
          <w:p w14:paraId="09F53461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iCs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D,5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D,5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C4H5N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C4H9N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5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sz w:val="18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/>
                                        <w:sz w:val="18"/>
                                      </w:rPr>
                                      <m:t>2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p>
                            </m:sSubSup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C4H5N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C4H9N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Keq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5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</m:den>
                    </m:f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CN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1EE72F7A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D,6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D,6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C21H33N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1F6F1EFE" w14:textId="77777777" w:rsidTr="001235C4">
        <w:tc>
          <w:tcPr>
            <w:tcW w:w="540" w:type="dxa"/>
            <w:vAlign w:val="center"/>
          </w:tcPr>
          <w:p w14:paraId="142CD405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lastRenderedPageBreak/>
              <w:t>ME</w:t>
            </w:r>
          </w:p>
        </w:tc>
        <w:tc>
          <w:tcPr>
            <w:tcW w:w="7380" w:type="dxa"/>
            <w:vAlign w:val="center"/>
          </w:tcPr>
          <w:p w14:paraId="16CE8F1F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iCs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E,5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E,5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eq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C4H5N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p>
                        </m:sSup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C4H9N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Keq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5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0D5560CC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E,6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E,6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C21H33N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4C03864D" w14:textId="77777777" w:rsidTr="001235C4">
        <w:tc>
          <w:tcPr>
            <w:tcW w:w="540" w:type="dxa"/>
            <w:vAlign w:val="center"/>
          </w:tcPr>
          <w:p w14:paraId="0504C88C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</w:p>
        </w:tc>
        <w:tc>
          <w:tcPr>
            <w:tcW w:w="7380" w:type="dxa"/>
            <w:vAlign w:val="center"/>
          </w:tcPr>
          <w:p w14:paraId="238E6745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7</w:t>
            </w:r>
          </w:p>
          <w:p w14:paraId="291C95B0" w14:textId="77777777" w:rsidR="00A47111" w:rsidRPr="00827F45" w:rsidRDefault="00A47111" w:rsidP="001235C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9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11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N + 2H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9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12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NH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930" w:type="dxa"/>
            <w:vAlign w:val="center"/>
          </w:tcPr>
          <w:p w14:paraId="48A74FB0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8</w:t>
            </w:r>
          </w:p>
          <w:p w14:paraId="55A8E91B" w14:textId="77777777" w:rsidR="00A47111" w:rsidRPr="00827F45" w:rsidRDefault="00A47111" w:rsidP="001235C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9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N + 2H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10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+NH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</w:tr>
      <w:tr w:rsidR="00A47111" w:rsidRPr="00827F45" w14:paraId="53507ED2" w14:textId="77777777" w:rsidTr="001235C4">
        <w:tc>
          <w:tcPr>
            <w:tcW w:w="540" w:type="dxa"/>
            <w:vAlign w:val="center"/>
          </w:tcPr>
          <w:p w14:paraId="3E441B7A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MA</w:t>
            </w:r>
          </w:p>
        </w:tc>
        <w:tc>
          <w:tcPr>
            <w:tcW w:w="7380" w:type="dxa"/>
            <w:vAlign w:val="center"/>
          </w:tcPr>
          <w:p w14:paraId="55DEF98D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A,7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A,7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C9H11N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C9H11N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66187514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A,8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A,8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C4H9N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C4H9N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C4H10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C4H10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01EAF68E" w14:textId="77777777" w:rsidTr="001235C4">
        <w:tc>
          <w:tcPr>
            <w:tcW w:w="540" w:type="dxa"/>
            <w:vAlign w:val="center"/>
          </w:tcPr>
          <w:p w14:paraId="521E101C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20"/>
              </w:rPr>
              <w:t>MB</w:t>
            </w:r>
          </w:p>
        </w:tc>
        <w:tc>
          <w:tcPr>
            <w:tcW w:w="7380" w:type="dxa"/>
            <w:vAlign w:val="center"/>
          </w:tcPr>
          <w:p w14:paraId="665CE97F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B,7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B,7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C9H11N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C9H11N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1576997C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B,8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B,8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C4H9N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C4H9N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C4H10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C4H10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5D3F88A3" w14:textId="77777777" w:rsidTr="001235C4">
        <w:tc>
          <w:tcPr>
            <w:tcW w:w="540" w:type="dxa"/>
            <w:vAlign w:val="center"/>
          </w:tcPr>
          <w:p w14:paraId="2E014428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MC</w:t>
            </w:r>
          </w:p>
        </w:tc>
        <w:tc>
          <w:tcPr>
            <w:tcW w:w="7380" w:type="dxa"/>
            <w:vAlign w:val="center"/>
          </w:tcPr>
          <w:p w14:paraId="01A09093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C,7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C,7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C9H11N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07D6F9F3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C,8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C,8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C4H9N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C4H10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C4H10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187A7E86" w14:textId="77777777" w:rsidTr="001235C4">
        <w:tc>
          <w:tcPr>
            <w:tcW w:w="540" w:type="dxa"/>
            <w:vAlign w:val="center"/>
          </w:tcPr>
          <w:p w14:paraId="6969C4BE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MD</w:t>
            </w:r>
          </w:p>
        </w:tc>
        <w:tc>
          <w:tcPr>
            <w:tcW w:w="7380" w:type="dxa"/>
            <w:vAlign w:val="center"/>
          </w:tcPr>
          <w:p w14:paraId="19ADA85C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D,7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D,7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C9H11N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36208426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D,8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D,8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C4H9N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C4H10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416548F2" w14:textId="77777777" w:rsidTr="001235C4">
        <w:tc>
          <w:tcPr>
            <w:tcW w:w="540" w:type="dxa"/>
            <w:vAlign w:val="center"/>
          </w:tcPr>
          <w:p w14:paraId="2E54908E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ME</w:t>
            </w:r>
          </w:p>
        </w:tc>
        <w:tc>
          <w:tcPr>
            <w:tcW w:w="7380" w:type="dxa"/>
            <w:vAlign w:val="center"/>
          </w:tcPr>
          <w:p w14:paraId="7D3A6210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E,7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E,7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C9H11N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43D0EEC8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E,8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E,8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C4H9N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C4H10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1A15CD94" w14:textId="77777777" w:rsidTr="001235C4">
        <w:tc>
          <w:tcPr>
            <w:tcW w:w="540" w:type="dxa"/>
            <w:vAlign w:val="center"/>
          </w:tcPr>
          <w:p w14:paraId="65AC4108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</w:p>
        </w:tc>
        <w:tc>
          <w:tcPr>
            <w:tcW w:w="7380" w:type="dxa"/>
            <w:vAlign w:val="center"/>
          </w:tcPr>
          <w:p w14:paraId="1C47B6EF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9</w:t>
            </w:r>
          </w:p>
          <w:p w14:paraId="0641BF4D" w14:textId="77777777" w:rsidR="00A47111" w:rsidRPr="00827F45" w:rsidRDefault="00A47111" w:rsidP="001235C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35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55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N + 4H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21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30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NH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14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30</w:t>
            </w:r>
          </w:p>
        </w:tc>
        <w:tc>
          <w:tcPr>
            <w:tcW w:w="6930" w:type="dxa"/>
            <w:vAlign w:val="center"/>
          </w:tcPr>
          <w:p w14:paraId="2354A399" w14:textId="77777777" w:rsidR="00A47111" w:rsidRPr="00827F45" w:rsidRDefault="00A47111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827F45">
              <w:rPr>
                <w:rFonts w:eastAsiaTheme="minorEastAsia"/>
                <w:b/>
                <w:sz w:val="20"/>
                <w:szCs w:val="20"/>
              </w:rPr>
              <w:t>Reaction 10</w:t>
            </w:r>
          </w:p>
          <w:p w14:paraId="0114E806" w14:textId="77777777" w:rsidR="00A47111" w:rsidRPr="00827F45" w:rsidRDefault="00A47111" w:rsidP="001235C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47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73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N + 3H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47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76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NH</w:t>
            </w:r>
            <w:r w:rsidRPr="00827F4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</w:tr>
      <w:tr w:rsidR="00A47111" w:rsidRPr="00827F45" w14:paraId="31D4981E" w14:textId="77777777" w:rsidTr="001235C4">
        <w:tc>
          <w:tcPr>
            <w:tcW w:w="540" w:type="dxa"/>
            <w:vAlign w:val="center"/>
          </w:tcPr>
          <w:p w14:paraId="517C5E5D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MA</w:t>
            </w:r>
          </w:p>
        </w:tc>
        <w:tc>
          <w:tcPr>
            <w:tcW w:w="7380" w:type="dxa"/>
            <w:vAlign w:val="center"/>
          </w:tcPr>
          <w:p w14:paraId="2B3CF296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A,9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A,9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C35H55N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C35H55N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C14H30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C14H30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5C3329B9" w14:textId="77777777" w:rsidR="00A47111" w:rsidRPr="00827F45" w:rsidRDefault="00000000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A,10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A,10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C47H73N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C47H73N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077F366E" w14:textId="77777777" w:rsidTr="001235C4">
        <w:tc>
          <w:tcPr>
            <w:tcW w:w="540" w:type="dxa"/>
            <w:vAlign w:val="center"/>
          </w:tcPr>
          <w:p w14:paraId="43DC7EAE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20"/>
              </w:rPr>
              <w:lastRenderedPageBreak/>
              <w:t>MB</w:t>
            </w:r>
          </w:p>
        </w:tc>
        <w:tc>
          <w:tcPr>
            <w:tcW w:w="7380" w:type="dxa"/>
            <w:vAlign w:val="center"/>
          </w:tcPr>
          <w:p w14:paraId="7CF4B37F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B,9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B,9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C35H55N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C35H55N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C14H30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C14H30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52970A9E" w14:textId="77777777" w:rsidR="00A47111" w:rsidRPr="00827F45" w:rsidRDefault="00000000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B,10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B,10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C47H73N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C47H73N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75709570" w14:textId="77777777" w:rsidTr="001235C4">
        <w:tc>
          <w:tcPr>
            <w:tcW w:w="540" w:type="dxa"/>
            <w:vAlign w:val="center"/>
          </w:tcPr>
          <w:p w14:paraId="3657C412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MC</w:t>
            </w:r>
          </w:p>
        </w:tc>
        <w:tc>
          <w:tcPr>
            <w:tcW w:w="7380" w:type="dxa"/>
            <w:vAlign w:val="center"/>
          </w:tcPr>
          <w:p w14:paraId="6009C386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C,9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C,9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C35H55N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C14H30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C14H30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719ED57A" w14:textId="77777777" w:rsidR="00A47111" w:rsidRPr="00827F45" w:rsidRDefault="00000000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C,10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C,10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C47H73N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(1+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iCs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H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NH3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H2S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CN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18"/>
                                  </w:rPr>
                                  <m:t>CA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A47111" w:rsidRPr="00827F45" w14:paraId="5A77C22B" w14:textId="77777777" w:rsidTr="001235C4">
        <w:tc>
          <w:tcPr>
            <w:tcW w:w="540" w:type="dxa"/>
            <w:vAlign w:val="center"/>
          </w:tcPr>
          <w:p w14:paraId="7B21EE15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MD</w:t>
            </w:r>
          </w:p>
        </w:tc>
        <w:tc>
          <w:tcPr>
            <w:tcW w:w="7380" w:type="dxa"/>
            <w:vAlign w:val="center"/>
          </w:tcPr>
          <w:p w14:paraId="5FB79A55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D,9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D,9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C35H55N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C14H30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C14H30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21A88EB7" w14:textId="77777777" w:rsidR="00A47111" w:rsidRPr="00827F45" w:rsidRDefault="00000000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D,10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D,10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C47H73N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  <w:tr w:rsidR="00A47111" w:rsidRPr="00827F45" w14:paraId="0FCE8FDE" w14:textId="77777777" w:rsidTr="001235C4">
        <w:tc>
          <w:tcPr>
            <w:tcW w:w="540" w:type="dxa"/>
            <w:vAlign w:val="center"/>
          </w:tcPr>
          <w:p w14:paraId="3F60D499" w14:textId="77777777" w:rsidR="00A47111" w:rsidRPr="00827F45" w:rsidRDefault="00A47111" w:rsidP="001235C4">
            <w:pPr>
              <w:pStyle w:val="ListParagraph"/>
              <w:spacing w:before="240" w:line="480" w:lineRule="auto"/>
              <w:ind w:left="0"/>
              <w:jc w:val="center"/>
              <w:rPr>
                <w:rFonts w:eastAsiaTheme="minorEastAsia"/>
                <w:sz w:val="18"/>
              </w:rPr>
            </w:pPr>
            <w:r w:rsidRPr="00827F45">
              <w:rPr>
                <w:rFonts w:eastAsiaTheme="minorEastAsia"/>
                <w:sz w:val="18"/>
              </w:rPr>
              <w:t>ME</w:t>
            </w:r>
          </w:p>
        </w:tc>
        <w:tc>
          <w:tcPr>
            <w:tcW w:w="7380" w:type="dxa"/>
            <w:vAlign w:val="center"/>
          </w:tcPr>
          <w:p w14:paraId="00C8B76B" w14:textId="77777777" w:rsidR="00A47111" w:rsidRPr="00827F45" w:rsidRDefault="00000000" w:rsidP="001235C4">
            <w:pPr>
              <w:pStyle w:val="ListParagraph"/>
              <w:spacing w:before="240" w:line="480" w:lineRule="auto"/>
              <w:ind w:left="0"/>
              <w:jc w:val="center"/>
              <w:rPr>
                <w:iCs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E,9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E,9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C35H55N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C14H30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C14H30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6930" w:type="dxa"/>
            <w:vAlign w:val="center"/>
          </w:tcPr>
          <w:p w14:paraId="2F314270" w14:textId="77777777" w:rsidR="00A47111" w:rsidRPr="00827F45" w:rsidRDefault="00000000" w:rsidP="001235C4">
            <w:pPr>
              <w:pStyle w:val="ListParagraph"/>
              <w:spacing w:line="480" w:lineRule="auto"/>
              <w:ind w:left="0"/>
              <w:jc w:val="center"/>
              <w:rPr>
                <w:rFonts w:eastAsiaTheme="minorEastAsia"/>
                <w:sz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</w:rPr>
                      <m:t>E,10</m:t>
                    </m:r>
                  </m:sub>
                </m:sSub>
                <m:r>
                  <w:rPr>
                    <w:rFonts w:ascii="Cambria Math" w:eastAsiaTheme="minorEastAsia" w:hAnsi="Cambria Math"/>
                    <w:sz w:val="18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E,10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C47H73N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18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iCs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NH3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H2S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CN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18"/>
                          </w:rPr>
                          <m:t>CA</m:t>
                        </m:r>
                      </m:sub>
                    </m:sSub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18"/>
                              </w:rPr>
                              <m:t>CA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eastAsiaTheme="minorEastAsia" w:hAnsi="Cambria Math"/>
                        <w:sz w:val="18"/>
                      </w:rPr>
                      <m:t>)</m:t>
                    </m:r>
                  </m:den>
                </m:f>
              </m:oMath>
            </m:oMathPara>
          </w:p>
        </w:tc>
      </w:tr>
    </w:tbl>
    <w:p w14:paraId="0271FA14" w14:textId="77777777" w:rsidR="00A47111" w:rsidRPr="00827F45" w:rsidRDefault="00A47111" w:rsidP="00A47111">
      <w:pPr>
        <w:spacing w:before="240" w:line="48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0E37A40A" w14:textId="6993727E" w:rsidR="00B12358" w:rsidRPr="00282318" w:rsidRDefault="00B12358" w:rsidP="00A47111">
      <w:pPr>
        <w:tabs>
          <w:tab w:val="left" w:pos="0"/>
        </w:tabs>
        <w:spacing w:after="0" w:line="360" w:lineRule="auto"/>
        <w:jc w:val="both"/>
        <w:rPr>
          <w:sz w:val="20"/>
          <w:szCs w:val="20"/>
          <w:lang w:val="en-US"/>
        </w:rPr>
      </w:pPr>
    </w:p>
    <w:sectPr w:rsidR="00B12358" w:rsidRPr="00282318" w:rsidSect="00A47111">
      <w:footerReference w:type="default" r:id="rId7"/>
      <w:pgSz w:w="16838" w:h="11906" w:orient="landscape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9E6B9" w14:textId="77777777" w:rsidR="00BA73EB" w:rsidRDefault="00BA73EB" w:rsidP="00313F5C">
      <w:pPr>
        <w:spacing w:after="0" w:line="240" w:lineRule="auto"/>
      </w:pPr>
      <w:r>
        <w:separator/>
      </w:r>
    </w:p>
  </w:endnote>
  <w:endnote w:type="continuationSeparator" w:id="0">
    <w:p w14:paraId="5C0B398D" w14:textId="77777777" w:rsidR="00BA73EB" w:rsidRDefault="00BA73EB" w:rsidP="0031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MTM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5D05" w14:textId="6F34651F" w:rsidR="00636C02" w:rsidRPr="0089719E" w:rsidRDefault="00636C02">
    <w:pPr>
      <w:pStyle w:val="Footer"/>
      <w:jc w:val="right"/>
      <w:rPr>
        <w:rFonts w:ascii="Times New Roman" w:hAnsi="Times New Roman" w:cs="Times New Roman"/>
        <w:sz w:val="24"/>
        <w:szCs w:val="24"/>
      </w:rPr>
    </w:pPr>
  </w:p>
  <w:p w14:paraId="71034608" w14:textId="77777777" w:rsidR="00636C02" w:rsidRDefault="00636C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42A8F" w14:textId="77777777" w:rsidR="00BA73EB" w:rsidRDefault="00BA73EB" w:rsidP="00313F5C">
      <w:pPr>
        <w:spacing w:after="0" w:line="240" w:lineRule="auto"/>
      </w:pPr>
      <w:r>
        <w:separator/>
      </w:r>
    </w:p>
  </w:footnote>
  <w:footnote w:type="continuationSeparator" w:id="0">
    <w:p w14:paraId="1115C128" w14:textId="77777777" w:rsidR="00BA73EB" w:rsidRDefault="00BA73EB" w:rsidP="00313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BFD"/>
    <w:multiLevelType w:val="multilevel"/>
    <w:tmpl w:val="0416001F"/>
    <w:styleLink w:val="Estilo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9C44A9"/>
    <w:multiLevelType w:val="hybridMultilevel"/>
    <w:tmpl w:val="9626A4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93D41"/>
    <w:multiLevelType w:val="multilevel"/>
    <w:tmpl w:val="0416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46769E"/>
    <w:multiLevelType w:val="multilevel"/>
    <w:tmpl w:val="7708F7D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237A44"/>
    <w:multiLevelType w:val="multilevel"/>
    <w:tmpl w:val="0416001F"/>
    <w:numStyleLink w:val="Estilo2"/>
  </w:abstractNum>
  <w:abstractNum w:abstractNumId="5" w15:restartNumberingAfterBreak="0">
    <w:nsid w:val="2DE73A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152D38"/>
    <w:multiLevelType w:val="hybridMultilevel"/>
    <w:tmpl w:val="9912E3CA"/>
    <w:lvl w:ilvl="0" w:tplc="6B029C58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E4288B"/>
    <w:multiLevelType w:val="hybridMultilevel"/>
    <w:tmpl w:val="35D237AA"/>
    <w:lvl w:ilvl="0" w:tplc="A8DC8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E2B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66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A7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60F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9CD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1601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22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40C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D3735"/>
    <w:multiLevelType w:val="hybridMultilevel"/>
    <w:tmpl w:val="0F6E3A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00B9"/>
    <w:multiLevelType w:val="hybridMultilevel"/>
    <w:tmpl w:val="E1BA1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7337">
    <w:abstractNumId w:val="3"/>
  </w:num>
  <w:num w:numId="2" w16cid:durableId="2090149660">
    <w:abstractNumId w:val="8"/>
  </w:num>
  <w:num w:numId="3" w16cid:durableId="382213997">
    <w:abstractNumId w:val="1"/>
  </w:num>
  <w:num w:numId="4" w16cid:durableId="1448815527">
    <w:abstractNumId w:val="6"/>
  </w:num>
  <w:num w:numId="5" w16cid:durableId="751702000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</w:num>
  <w:num w:numId="6" w16cid:durableId="1742823411">
    <w:abstractNumId w:val="2"/>
  </w:num>
  <w:num w:numId="7" w16cid:durableId="830409301">
    <w:abstractNumId w:val="0"/>
  </w:num>
  <w:num w:numId="8" w16cid:durableId="250093274">
    <w:abstractNumId w:val="7"/>
  </w:num>
  <w:num w:numId="9" w16cid:durableId="919290591">
    <w:abstractNumId w:val="9"/>
  </w:num>
  <w:num w:numId="10" w16cid:durableId="610743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58"/>
    <w:rsid w:val="00012FFB"/>
    <w:rsid w:val="00027395"/>
    <w:rsid w:val="00110B17"/>
    <w:rsid w:val="00157D7B"/>
    <w:rsid w:val="00172CF8"/>
    <w:rsid w:val="0018059A"/>
    <w:rsid w:val="001B6D74"/>
    <w:rsid w:val="00233592"/>
    <w:rsid w:val="0024308D"/>
    <w:rsid w:val="00254551"/>
    <w:rsid w:val="00282318"/>
    <w:rsid w:val="002834BD"/>
    <w:rsid w:val="002E3C52"/>
    <w:rsid w:val="002F2D9D"/>
    <w:rsid w:val="00313F5C"/>
    <w:rsid w:val="00347CAD"/>
    <w:rsid w:val="003654D8"/>
    <w:rsid w:val="00393373"/>
    <w:rsid w:val="00406F23"/>
    <w:rsid w:val="00466908"/>
    <w:rsid w:val="00480576"/>
    <w:rsid w:val="00481844"/>
    <w:rsid w:val="00526DF8"/>
    <w:rsid w:val="00636C02"/>
    <w:rsid w:val="00642F76"/>
    <w:rsid w:val="006457DD"/>
    <w:rsid w:val="00676471"/>
    <w:rsid w:val="006F4C0A"/>
    <w:rsid w:val="00783917"/>
    <w:rsid w:val="007C4B58"/>
    <w:rsid w:val="007D653D"/>
    <w:rsid w:val="008479A0"/>
    <w:rsid w:val="00851B25"/>
    <w:rsid w:val="008612A9"/>
    <w:rsid w:val="008B7CD4"/>
    <w:rsid w:val="008E2440"/>
    <w:rsid w:val="00970AB4"/>
    <w:rsid w:val="00990536"/>
    <w:rsid w:val="00992360"/>
    <w:rsid w:val="009A30E6"/>
    <w:rsid w:val="009B51AF"/>
    <w:rsid w:val="009E28E9"/>
    <w:rsid w:val="00A47111"/>
    <w:rsid w:val="00B0536C"/>
    <w:rsid w:val="00B12358"/>
    <w:rsid w:val="00B23582"/>
    <w:rsid w:val="00B618B7"/>
    <w:rsid w:val="00B83A71"/>
    <w:rsid w:val="00BA73EB"/>
    <w:rsid w:val="00BF3D20"/>
    <w:rsid w:val="00C01ECC"/>
    <w:rsid w:val="00C4624A"/>
    <w:rsid w:val="00D0193F"/>
    <w:rsid w:val="00D06DC8"/>
    <w:rsid w:val="00D12623"/>
    <w:rsid w:val="00D3787D"/>
    <w:rsid w:val="00D705F0"/>
    <w:rsid w:val="00D76C81"/>
    <w:rsid w:val="00DB138F"/>
    <w:rsid w:val="00DD7D32"/>
    <w:rsid w:val="00DE33ED"/>
    <w:rsid w:val="00DF009C"/>
    <w:rsid w:val="00E30659"/>
    <w:rsid w:val="00EC1392"/>
    <w:rsid w:val="00F12F2D"/>
    <w:rsid w:val="00F25B93"/>
    <w:rsid w:val="00F53D42"/>
    <w:rsid w:val="00F60337"/>
    <w:rsid w:val="00F7394F"/>
    <w:rsid w:val="00FB4BD5"/>
    <w:rsid w:val="00FC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E6629"/>
  <w15:chartTrackingRefBased/>
  <w15:docId w15:val="{A2FBFFC7-70E6-439B-9B75-74F7C84A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358"/>
    <w:rPr>
      <w:rFonts w:eastAsiaTheme="minorEastAsia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1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71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1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358"/>
    <w:rPr>
      <w:rFonts w:eastAsiaTheme="minorEastAsia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12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358"/>
    <w:rPr>
      <w:rFonts w:eastAsiaTheme="minorEastAsia"/>
      <w:lang w:eastAsia="ko-KR"/>
    </w:rPr>
  </w:style>
  <w:style w:type="paragraph" w:styleId="ListParagraph">
    <w:name w:val="List Paragraph"/>
    <w:basedOn w:val="Normal"/>
    <w:uiPriority w:val="34"/>
    <w:qFormat/>
    <w:rsid w:val="00B12358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Default">
    <w:name w:val="Default"/>
    <w:rsid w:val="00B123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Standard">
    <w:name w:val="Standard"/>
    <w:rsid w:val="00B1235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table" w:styleId="TableGrid">
    <w:name w:val="Table Grid"/>
    <w:basedOn w:val="TableNormal"/>
    <w:uiPriority w:val="39"/>
    <w:rsid w:val="00B12358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12358"/>
    <w:pPr>
      <w:spacing w:after="0" w:line="240" w:lineRule="auto"/>
      <w:ind w:firstLine="567"/>
      <w:jc w:val="both"/>
    </w:pPr>
    <w:rPr>
      <w:rFonts w:ascii="Arial" w:eastAsia="Times New Roman" w:hAnsi="Arial" w:cs="Courier New"/>
      <w:sz w:val="21"/>
      <w:szCs w:val="20"/>
      <w:lang w:eastAsia="pt-BR"/>
    </w:rPr>
  </w:style>
  <w:style w:type="character" w:customStyle="1" w:styleId="TitleChar">
    <w:name w:val="Title Char"/>
    <w:basedOn w:val="DefaultParagraphFont"/>
    <w:link w:val="Title"/>
    <w:rsid w:val="00B12358"/>
    <w:rPr>
      <w:rFonts w:ascii="Arial" w:eastAsia="Times New Roman" w:hAnsi="Arial" w:cs="Courier New"/>
      <w:sz w:val="21"/>
      <w:szCs w:val="20"/>
      <w:lang w:eastAsia="pt-BR"/>
    </w:rPr>
  </w:style>
  <w:style w:type="paragraph" w:styleId="Caption">
    <w:name w:val="caption"/>
    <w:basedOn w:val="Normal"/>
    <w:next w:val="Normal"/>
    <w:uiPriority w:val="35"/>
    <w:qFormat/>
    <w:rsid w:val="00B12358"/>
    <w:pPr>
      <w:spacing w:after="0" w:line="240" w:lineRule="auto"/>
    </w:pPr>
    <w:rPr>
      <w:rFonts w:ascii="Arial" w:eastAsia="Times New Roman" w:hAnsi="Arial" w:cs="Times New Roman"/>
      <w:bCs/>
      <w:sz w:val="19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358"/>
    <w:rPr>
      <w:rFonts w:eastAsiaTheme="minorEastAsia"/>
      <w:sz w:val="20"/>
      <w:szCs w:val="20"/>
      <w:lang w:eastAsia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358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358"/>
    <w:rPr>
      <w:rFonts w:eastAsiaTheme="minorEastAsia"/>
      <w:b/>
      <w:bCs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358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358"/>
    <w:rPr>
      <w:rFonts w:ascii="Segoe UI" w:eastAsiaTheme="minorEastAsia" w:hAnsi="Segoe UI" w:cs="Segoe UI"/>
      <w:sz w:val="18"/>
      <w:szCs w:val="18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12358"/>
    <w:rPr>
      <w:color w:val="0563C1" w:themeColor="hyperlink"/>
      <w:u w:val="single"/>
    </w:rPr>
  </w:style>
  <w:style w:type="table" w:customStyle="1" w:styleId="Tabelacomgrade11">
    <w:name w:val="Tabela com grade11"/>
    <w:basedOn w:val="TableNormal"/>
    <w:next w:val="TableGrid"/>
    <w:rsid w:val="00B12358"/>
    <w:pPr>
      <w:spacing w:after="0" w:line="240" w:lineRule="auto"/>
    </w:pPr>
    <w:rPr>
      <w:rFonts w:eastAsia="Malgun Gothic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Receivedaccepteddates">
    <w:name w:val="L1 Received/accepted dates"/>
    <w:next w:val="Normal"/>
    <w:rsid w:val="00DF009C"/>
    <w:pPr>
      <w:spacing w:before="180" w:after="0" w:line="240" w:lineRule="exact"/>
    </w:pPr>
    <w:rPr>
      <w:rFonts w:ascii="Times New Roman" w:eastAsia="Times New Roman" w:hAnsi="Times New Roman" w:cs="Times New Roman"/>
      <w:b/>
      <w:i/>
      <w:noProof/>
      <w:sz w:val="18"/>
      <w:szCs w:val="20"/>
      <w:lang w:val="en-GB" w:eastAsia="en-GB"/>
    </w:rPr>
  </w:style>
  <w:style w:type="character" w:customStyle="1" w:styleId="08ArticleTextChar">
    <w:name w:val="08 Article Text Char"/>
    <w:link w:val="08ArticleText"/>
    <w:locked/>
    <w:rsid w:val="009E28E9"/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08ArticleText">
    <w:name w:val="08 Article Text"/>
    <w:link w:val="08ArticleTextChar"/>
    <w:qFormat/>
    <w:rsid w:val="009E28E9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TableHead">
    <w:name w:val="TableHead"/>
    <w:basedOn w:val="Normal"/>
    <w:rsid w:val="009E28E9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paragraph" w:customStyle="1" w:styleId="TableBody">
    <w:name w:val="TableBody"/>
    <w:basedOn w:val="TableHead"/>
    <w:rsid w:val="009E28E9"/>
  </w:style>
  <w:style w:type="character" w:customStyle="1" w:styleId="Fontepargpadro1">
    <w:name w:val="Fonte parág. padrão1"/>
    <w:rsid w:val="009E28E9"/>
  </w:style>
  <w:style w:type="table" w:styleId="TableGridLight">
    <w:name w:val="Grid Table Light"/>
    <w:basedOn w:val="TableNormal"/>
    <w:uiPriority w:val="40"/>
    <w:rsid w:val="009E28E9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47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71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1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Estilo1">
    <w:name w:val="Estilo1"/>
    <w:uiPriority w:val="99"/>
    <w:rsid w:val="00A47111"/>
    <w:pPr>
      <w:numPr>
        <w:numId w:val="6"/>
      </w:numPr>
    </w:pPr>
  </w:style>
  <w:style w:type="numbering" w:customStyle="1" w:styleId="Estilo2">
    <w:name w:val="Estilo2"/>
    <w:uiPriority w:val="99"/>
    <w:rsid w:val="00A47111"/>
    <w:pPr>
      <w:numPr>
        <w:numId w:val="7"/>
      </w:numPr>
    </w:pPr>
  </w:style>
  <w:style w:type="character" w:styleId="PlaceholderText">
    <w:name w:val="Placeholder Text"/>
    <w:basedOn w:val="DefaultParagraphFont"/>
    <w:uiPriority w:val="99"/>
    <w:semiHidden/>
    <w:rsid w:val="00A47111"/>
    <w:rPr>
      <w:color w:val="808080"/>
    </w:rPr>
  </w:style>
  <w:style w:type="table" w:customStyle="1" w:styleId="TabelaSimples21">
    <w:name w:val="Tabela Simples 21"/>
    <w:basedOn w:val="TableNormal"/>
    <w:uiPriority w:val="42"/>
    <w:rsid w:val="00A471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A47111"/>
    <w:pPr>
      <w:tabs>
        <w:tab w:val="left" w:pos="440"/>
        <w:tab w:val="right" w:leader="dot" w:pos="8494"/>
      </w:tabs>
      <w:spacing w:after="100" w:line="360" w:lineRule="auto"/>
      <w:jc w:val="center"/>
    </w:pPr>
    <w:rPr>
      <w:rFonts w:eastAsiaTheme="minorHAnsi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A47111"/>
    <w:pPr>
      <w:spacing w:after="100"/>
      <w:ind w:left="220"/>
    </w:pPr>
    <w:rPr>
      <w:rFonts w:eastAsiaTheme="minorHAnsi"/>
      <w:lang w:eastAsia="en-US"/>
    </w:rPr>
  </w:style>
  <w:style w:type="paragraph" w:styleId="Index1">
    <w:name w:val="index 1"/>
    <w:basedOn w:val="Normal"/>
    <w:next w:val="Normal"/>
    <w:autoRedefine/>
    <w:uiPriority w:val="99"/>
    <w:unhideWhenUsed/>
    <w:rsid w:val="00A47111"/>
    <w:pPr>
      <w:spacing w:after="0"/>
      <w:ind w:left="220" w:hanging="220"/>
    </w:pPr>
    <w:rPr>
      <w:rFonts w:eastAsiaTheme="minorHAnsi" w:cstheme="minorHAnsi"/>
      <w:sz w:val="20"/>
      <w:szCs w:val="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A47111"/>
    <w:pPr>
      <w:spacing w:after="0"/>
    </w:pPr>
    <w:rPr>
      <w:rFonts w:eastAsiaTheme="minorHAnsi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A47111"/>
    <w:pPr>
      <w:spacing w:after="0"/>
      <w:ind w:left="440" w:hanging="220"/>
    </w:pPr>
    <w:rPr>
      <w:rFonts w:eastAsiaTheme="minorHAnsi" w:cstheme="minorHAnsi"/>
      <w:sz w:val="20"/>
      <w:szCs w:val="20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A47111"/>
    <w:pPr>
      <w:spacing w:after="0"/>
      <w:ind w:left="660" w:hanging="220"/>
    </w:pPr>
    <w:rPr>
      <w:rFonts w:eastAsiaTheme="minorHAnsi" w:cstheme="minorHAnsi"/>
      <w:sz w:val="20"/>
      <w:szCs w:val="20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A47111"/>
    <w:pPr>
      <w:spacing w:after="0"/>
      <w:ind w:left="880" w:hanging="220"/>
    </w:pPr>
    <w:rPr>
      <w:rFonts w:eastAsiaTheme="minorHAnsi" w:cstheme="minorHAnsi"/>
      <w:sz w:val="20"/>
      <w:szCs w:val="20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A47111"/>
    <w:pPr>
      <w:spacing w:after="0"/>
      <w:ind w:left="1100" w:hanging="220"/>
    </w:pPr>
    <w:rPr>
      <w:rFonts w:eastAsiaTheme="minorHAnsi" w:cstheme="minorHAnsi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A47111"/>
    <w:pPr>
      <w:spacing w:after="0"/>
      <w:ind w:left="1320" w:hanging="220"/>
    </w:pPr>
    <w:rPr>
      <w:rFonts w:eastAsiaTheme="minorHAnsi" w:cstheme="minorHAnsi"/>
      <w:sz w:val="20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A47111"/>
    <w:pPr>
      <w:spacing w:after="0"/>
      <w:ind w:left="1540" w:hanging="220"/>
    </w:pPr>
    <w:rPr>
      <w:rFonts w:eastAsiaTheme="minorHAnsi" w:cstheme="minorHAnsi"/>
      <w:sz w:val="20"/>
      <w:szCs w:val="20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A47111"/>
    <w:pPr>
      <w:spacing w:after="0"/>
      <w:ind w:left="1760" w:hanging="220"/>
    </w:pPr>
    <w:rPr>
      <w:rFonts w:eastAsiaTheme="minorHAnsi" w:cstheme="minorHAnsi"/>
      <w:sz w:val="20"/>
      <w:szCs w:val="20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A47111"/>
    <w:pPr>
      <w:spacing w:after="0"/>
      <w:ind w:left="1980" w:hanging="220"/>
    </w:pPr>
    <w:rPr>
      <w:rFonts w:eastAsiaTheme="minorHAnsi" w:cstheme="minorHAnsi"/>
      <w:sz w:val="20"/>
      <w:szCs w:val="20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A47111"/>
    <w:pPr>
      <w:spacing w:after="0"/>
    </w:pPr>
    <w:rPr>
      <w:rFonts w:eastAsiaTheme="minorHAnsi" w:cstheme="minorHAnsi"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47111"/>
    <w:pPr>
      <w:spacing w:after="100"/>
      <w:ind w:left="440"/>
    </w:pPr>
    <w:rPr>
      <w:rFonts w:eastAsiaTheme="minorHAnsi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A47111"/>
    <w:pPr>
      <w:spacing w:after="100"/>
      <w:ind w:left="660"/>
    </w:pPr>
    <w:rPr>
      <w:rFonts w:eastAsiaTheme="minorHAnsi"/>
      <w:lang w:eastAsia="en-US"/>
    </w:rPr>
  </w:style>
  <w:style w:type="table" w:customStyle="1" w:styleId="TabelaSimples22">
    <w:name w:val="Tabela Simples 22"/>
    <w:basedOn w:val="TableNormal"/>
    <w:uiPriority w:val="42"/>
    <w:rsid w:val="00A471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DefaultParagraphFont"/>
    <w:rsid w:val="00A4711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4711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71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OC5">
    <w:name w:val="toc 5"/>
    <w:basedOn w:val="Normal"/>
    <w:next w:val="Normal"/>
    <w:autoRedefine/>
    <w:uiPriority w:val="39"/>
    <w:unhideWhenUsed/>
    <w:rsid w:val="00A47111"/>
    <w:pPr>
      <w:spacing w:after="100"/>
      <w:ind w:left="880"/>
    </w:pPr>
    <w:rPr>
      <w:lang w:eastAsia="pt-BR"/>
    </w:rPr>
  </w:style>
  <w:style w:type="paragraph" w:styleId="TOC6">
    <w:name w:val="toc 6"/>
    <w:basedOn w:val="Normal"/>
    <w:next w:val="Normal"/>
    <w:autoRedefine/>
    <w:uiPriority w:val="39"/>
    <w:unhideWhenUsed/>
    <w:rsid w:val="00A47111"/>
    <w:pPr>
      <w:spacing w:after="100"/>
      <w:ind w:left="1100"/>
    </w:pPr>
    <w:rPr>
      <w:lang w:eastAsia="pt-BR"/>
    </w:rPr>
  </w:style>
  <w:style w:type="paragraph" w:styleId="TOC7">
    <w:name w:val="toc 7"/>
    <w:basedOn w:val="Normal"/>
    <w:next w:val="Normal"/>
    <w:autoRedefine/>
    <w:uiPriority w:val="39"/>
    <w:unhideWhenUsed/>
    <w:rsid w:val="00A47111"/>
    <w:pPr>
      <w:spacing w:after="100"/>
      <w:ind w:left="1320"/>
    </w:pPr>
    <w:rPr>
      <w:lang w:eastAsia="pt-BR"/>
    </w:rPr>
  </w:style>
  <w:style w:type="paragraph" w:styleId="TOC8">
    <w:name w:val="toc 8"/>
    <w:basedOn w:val="Normal"/>
    <w:next w:val="Normal"/>
    <w:autoRedefine/>
    <w:uiPriority w:val="39"/>
    <w:unhideWhenUsed/>
    <w:rsid w:val="00A47111"/>
    <w:pPr>
      <w:spacing w:after="100"/>
      <w:ind w:left="1540"/>
    </w:pPr>
    <w:rPr>
      <w:lang w:eastAsia="pt-BR"/>
    </w:rPr>
  </w:style>
  <w:style w:type="paragraph" w:styleId="TOC9">
    <w:name w:val="toc 9"/>
    <w:basedOn w:val="Normal"/>
    <w:next w:val="Normal"/>
    <w:autoRedefine/>
    <w:uiPriority w:val="39"/>
    <w:unhideWhenUsed/>
    <w:rsid w:val="00A47111"/>
    <w:pPr>
      <w:spacing w:after="100"/>
      <w:ind w:left="1760"/>
    </w:pPr>
    <w:rPr>
      <w:lang w:eastAsia="pt-BR"/>
    </w:rPr>
  </w:style>
  <w:style w:type="character" w:customStyle="1" w:styleId="fontstyle11">
    <w:name w:val="fontstyle11"/>
    <w:basedOn w:val="DefaultParagraphFont"/>
    <w:rsid w:val="00A47111"/>
    <w:rPr>
      <w:rFonts w:ascii="RMTMI" w:hAnsi="RMTMI" w:hint="default"/>
      <w:b w:val="0"/>
      <w:bCs w:val="0"/>
      <w:i/>
      <w:iCs/>
      <w:color w:val="231F2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7111"/>
    <w:rPr>
      <w:color w:val="800080"/>
      <w:u w:val="single"/>
    </w:rPr>
  </w:style>
  <w:style w:type="paragraph" w:customStyle="1" w:styleId="xl65">
    <w:name w:val="xl65"/>
    <w:basedOn w:val="Normal"/>
    <w:rsid w:val="00A4711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66">
    <w:name w:val="xl66"/>
    <w:basedOn w:val="Normal"/>
    <w:rsid w:val="00A471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7">
    <w:name w:val="xl67"/>
    <w:basedOn w:val="Normal"/>
    <w:rsid w:val="00A471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68">
    <w:name w:val="xl68"/>
    <w:basedOn w:val="Normal"/>
    <w:rsid w:val="00A471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69">
    <w:name w:val="xl69"/>
    <w:basedOn w:val="Normal"/>
    <w:rsid w:val="00A4711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0">
    <w:name w:val="xl70"/>
    <w:basedOn w:val="Normal"/>
    <w:rsid w:val="00A471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1">
    <w:name w:val="xl71"/>
    <w:basedOn w:val="Normal"/>
    <w:rsid w:val="00A4711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2">
    <w:name w:val="xl72"/>
    <w:basedOn w:val="Normal"/>
    <w:rsid w:val="00A47111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3">
    <w:name w:val="xl73"/>
    <w:basedOn w:val="Normal"/>
    <w:rsid w:val="00A4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4">
    <w:name w:val="xl74"/>
    <w:basedOn w:val="Normal"/>
    <w:rsid w:val="00A471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5">
    <w:name w:val="xl75"/>
    <w:basedOn w:val="Normal"/>
    <w:rsid w:val="00A4711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6">
    <w:name w:val="xl76"/>
    <w:basedOn w:val="Normal"/>
    <w:rsid w:val="00A4711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7">
    <w:name w:val="xl77"/>
    <w:basedOn w:val="Normal"/>
    <w:rsid w:val="00A4711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8">
    <w:name w:val="xl78"/>
    <w:basedOn w:val="Normal"/>
    <w:rsid w:val="00A4711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9">
    <w:name w:val="xl79"/>
    <w:basedOn w:val="Normal"/>
    <w:rsid w:val="00A4711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80">
    <w:name w:val="xl80"/>
    <w:basedOn w:val="Normal"/>
    <w:rsid w:val="00A471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highlight">
    <w:name w:val="highlight"/>
    <w:basedOn w:val="DefaultParagraphFont"/>
    <w:rsid w:val="00A47111"/>
  </w:style>
  <w:style w:type="character" w:styleId="CommentReference">
    <w:name w:val="annotation reference"/>
    <w:basedOn w:val="DefaultParagraphFont"/>
    <w:rsid w:val="00A47111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A47111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Adamo</dc:creator>
  <cp:keywords/>
  <dc:description/>
  <cp:lastModifiedBy>Antonio Brandao</cp:lastModifiedBy>
  <cp:revision>4</cp:revision>
  <dcterms:created xsi:type="dcterms:W3CDTF">2023-05-25T12:04:00Z</dcterms:created>
  <dcterms:modified xsi:type="dcterms:W3CDTF">2023-06-07T13:36:00Z</dcterms:modified>
</cp:coreProperties>
</file>