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05F61" w14:textId="788273E8" w:rsidR="00FA1481" w:rsidRDefault="00FA1481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53B0A160" w14:textId="77777777" w:rsidR="00393BAB" w:rsidRDefault="00393BAB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70913E0C" w14:textId="77777777" w:rsidR="00F0411F" w:rsidRPr="00F0411F" w:rsidRDefault="00F0411F" w:rsidP="00F0411F">
      <w:pPr>
        <w:jc w:val="center"/>
        <w:rPr>
          <w:rFonts w:cstheme="minorHAnsi"/>
          <w:b/>
          <w:bCs/>
          <w:sz w:val="28"/>
          <w:szCs w:val="28"/>
        </w:rPr>
      </w:pPr>
    </w:p>
    <w:p w14:paraId="0F064886" w14:textId="77777777" w:rsidR="00F0411F" w:rsidRPr="00F0411F" w:rsidRDefault="00F0411F" w:rsidP="00F0411F">
      <w:pPr>
        <w:spacing w:line="360" w:lineRule="auto"/>
        <w:jc w:val="center"/>
        <w:rPr>
          <w:rFonts w:cstheme="minorHAnsi"/>
          <w:b/>
          <w:bCs/>
          <w:sz w:val="28"/>
          <w:szCs w:val="28"/>
        </w:rPr>
      </w:pPr>
      <w:r w:rsidRPr="00F0411F">
        <w:rPr>
          <w:rFonts w:cstheme="minorHAnsi"/>
          <w:b/>
          <w:bCs/>
          <w:sz w:val="28"/>
          <w:szCs w:val="28"/>
        </w:rPr>
        <w:t>Broad sialic acid usage amongst species D human adenovirus.</w:t>
      </w:r>
    </w:p>
    <w:p w14:paraId="41E970DA" w14:textId="32740773" w:rsidR="002C030F" w:rsidRDefault="002C030F" w:rsidP="003B40E6">
      <w:pPr>
        <w:jc w:val="center"/>
        <w:rPr>
          <w:sz w:val="28"/>
          <w:szCs w:val="28"/>
        </w:rPr>
      </w:pP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24253AEF" w14:textId="552D6831" w:rsidR="00F0411F" w:rsidRPr="00792F5C" w:rsidRDefault="00792F5C" w:rsidP="005001AC">
      <w:pPr>
        <w:jc w:val="center"/>
        <w:rPr>
          <w:i/>
          <w:iCs/>
          <w:szCs w:val="24"/>
        </w:rPr>
      </w:pPr>
      <w:r>
        <w:rPr>
          <w:szCs w:val="24"/>
        </w:rPr>
        <w:t xml:space="preserve">Rosie M. Mundy </w:t>
      </w:r>
      <w:r>
        <w:rPr>
          <w:i/>
          <w:iCs/>
          <w:szCs w:val="24"/>
        </w:rPr>
        <w:t xml:space="preserve">et al. 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050BA42C" w14:textId="3043AB87" w:rsidR="00ED2CBE" w:rsidRDefault="00533910" w:rsidP="00D623B1">
      <w:pPr>
        <w:jc w:val="center"/>
        <w:rPr>
          <w:sz w:val="20"/>
          <w:lang w:val="en-GB"/>
        </w:rPr>
      </w:pPr>
      <w:r w:rsidRPr="00ED2CBE">
        <w:rPr>
          <w:sz w:val="20"/>
        </w:rPr>
        <w:t>*</w:t>
      </w:r>
      <w:r w:rsidR="00E4519A" w:rsidRPr="00ED2CBE">
        <w:rPr>
          <w:sz w:val="20"/>
        </w:rPr>
        <w:t>Correspond</w:t>
      </w:r>
      <w:r w:rsidRPr="00ED2CBE">
        <w:rPr>
          <w:sz w:val="20"/>
        </w:rPr>
        <w:t>ing author</w:t>
      </w:r>
      <w:r w:rsidR="00392402" w:rsidRPr="00ED2CBE">
        <w:rPr>
          <w:sz w:val="20"/>
        </w:rPr>
        <w:t xml:space="preserve">. </w:t>
      </w:r>
      <w:r w:rsidR="00392402" w:rsidRPr="00B46EC1">
        <w:rPr>
          <w:sz w:val="20"/>
          <w:lang w:val="en-GB"/>
        </w:rPr>
        <w:t>Email</w:t>
      </w:r>
      <w:r w:rsidR="004779CB" w:rsidRPr="00B46EC1">
        <w:rPr>
          <w:sz w:val="20"/>
          <w:lang w:val="en-GB"/>
        </w:rPr>
        <w:t>:</w:t>
      </w:r>
      <w:r w:rsidR="00BC3E04" w:rsidRPr="00B46EC1">
        <w:rPr>
          <w:sz w:val="20"/>
          <w:lang w:val="en-GB"/>
        </w:rPr>
        <w:t xml:space="preserve"> </w:t>
      </w:r>
      <w:hyperlink r:id="rId10" w:history="1">
        <w:r w:rsidR="00B46EC1" w:rsidRPr="00B46EC1">
          <w:rPr>
            <w:rStyle w:val="Hyperlink"/>
            <w:sz w:val="20"/>
            <w:lang w:val="en-GB"/>
          </w:rPr>
          <w:t>ParkerAL@cardiff.ac.uk</w:t>
        </w:r>
      </w:hyperlink>
      <w:r w:rsidR="00B46EC1" w:rsidRPr="00B46EC1">
        <w:rPr>
          <w:sz w:val="20"/>
          <w:lang w:val="en-GB"/>
        </w:rPr>
        <w:t xml:space="preserve"> and </w:t>
      </w:r>
      <w:hyperlink r:id="rId11" w:history="1">
        <w:r w:rsidR="00C07912" w:rsidRPr="007679EB">
          <w:rPr>
            <w:rStyle w:val="Hyperlink"/>
            <w:sz w:val="20"/>
            <w:lang w:val="en-GB"/>
          </w:rPr>
          <w:t>RizkallahP@cardiff.ac.uk</w:t>
        </w:r>
      </w:hyperlink>
      <w:r w:rsidR="00D623B1">
        <w:rPr>
          <w:sz w:val="20"/>
          <w:lang w:val="en-GB"/>
        </w:rPr>
        <w:t xml:space="preserve"> </w:t>
      </w:r>
    </w:p>
    <w:p w14:paraId="6282BAB0" w14:textId="77777777" w:rsidR="00D623B1" w:rsidRPr="00B46EC1" w:rsidRDefault="00D623B1" w:rsidP="00D623B1">
      <w:pPr>
        <w:jc w:val="center"/>
        <w:rPr>
          <w:lang w:val="en-GB"/>
        </w:rPr>
      </w:pPr>
    </w:p>
    <w:p w14:paraId="71939F02" w14:textId="77777777" w:rsidR="00533910" w:rsidRPr="00B46EC1" w:rsidRDefault="00533910" w:rsidP="00533910">
      <w:pPr>
        <w:jc w:val="center"/>
        <w:rPr>
          <w:lang w:val="en-GB"/>
        </w:rPr>
      </w:pPr>
    </w:p>
    <w:p w14:paraId="3A1047ED" w14:textId="77777777" w:rsidR="00533910" w:rsidRPr="00B46EC1" w:rsidRDefault="00533910" w:rsidP="005001AC">
      <w:pPr>
        <w:jc w:val="center"/>
        <w:rPr>
          <w:szCs w:val="24"/>
          <w:lang w:val="en-GB"/>
        </w:rPr>
      </w:pPr>
    </w:p>
    <w:p w14:paraId="223EBBEB" w14:textId="77777777" w:rsidR="002C030F" w:rsidRPr="00B46EC1" w:rsidRDefault="002C030F">
      <w:pPr>
        <w:rPr>
          <w:lang w:val="en-GB"/>
        </w:rPr>
      </w:pPr>
    </w:p>
    <w:p w14:paraId="5BBBF32C" w14:textId="77777777" w:rsidR="00015F74" w:rsidRPr="00B46EC1" w:rsidRDefault="00015F74">
      <w:pPr>
        <w:rPr>
          <w:b/>
          <w:lang w:val="en-GB"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5953D2BA" w14:textId="697A123A" w:rsidR="002C030F" w:rsidRDefault="00BB2D2A" w:rsidP="00262D72">
      <w:pPr>
        <w:ind w:left="720"/>
      </w:pPr>
      <w:r>
        <w:t>Supplementary</w:t>
      </w:r>
      <w:r w:rsidR="00AB399E">
        <w:t xml:space="preserve"> </w:t>
      </w:r>
      <w:r w:rsidR="002C030F">
        <w:t>Text</w:t>
      </w:r>
    </w:p>
    <w:p w14:paraId="7FC81517" w14:textId="3B9AB474" w:rsidR="002C030F" w:rsidRDefault="002C030F" w:rsidP="00262D72">
      <w:pPr>
        <w:ind w:left="720"/>
      </w:pPr>
      <w:r>
        <w:t>Fig</w:t>
      </w:r>
      <w:r w:rsidR="00A3403B">
        <w:t xml:space="preserve">s. </w:t>
      </w:r>
      <w:r>
        <w:t>S1</w:t>
      </w:r>
    </w:p>
    <w:p w14:paraId="39DE064C" w14:textId="7E42BFDD" w:rsidR="002C030F" w:rsidRDefault="002C030F" w:rsidP="00262D72">
      <w:pPr>
        <w:ind w:left="720"/>
      </w:pPr>
      <w:r>
        <w:t>Tables S1</w:t>
      </w:r>
      <w:r w:rsidR="00A3403B">
        <w:t xml:space="preserve"> to </w:t>
      </w:r>
      <w:r>
        <w:t>S</w:t>
      </w:r>
      <w:r w:rsidR="00E54364">
        <w:t>4</w:t>
      </w:r>
    </w:p>
    <w:p w14:paraId="4B448789" w14:textId="77777777" w:rsidR="002C030F" w:rsidRDefault="002C030F"/>
    <w:p w14:paraId="68691C5A" w14:textId="77777777" w:rsidR="00065EBD" w:rsidRDefault="00065EBD" w:rsidP="003072EC"/>
    <w:p w14:paraId="23718CE0" w14:textId="77777777" w:rsidR="00015F74" w:rsidRDefault="00015F74" w:rsidP="00262D72">
      <w:pPr>
        <w:ind w:left="720"/>
      </w:pPr>
      <w:r>
        <w:br/>
      </w:r>
    </w:p>
    <w:p w14:paraId="7F6E0C41" w14:textId="03BC466D" w:rsidR="00355362" w:rsidRDefault="00015F74" w:rsidP="009A7C5F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3FC66165" w14:textId="2FDA113B" w:rsidR="00B15F33" w:rsidRDefault="00B15F33"/>
    <w:p w14:paraId="6D50BBEF" w14:textId="7D11C6FA" w:rsidR="00015F74" w:rsidRPr="00355362" w:rsidRDefault="00B15F33" w:rsidP="00B9440A">
      <w:pPr>
        <w:pStyle w:val="SMHeading"/>
      </w:pPr>
      <w:r>
        <w:rPr>
          <w:noProof/>
        </w:rPr>
        <w:drawing>
          <wp:inline distT="0" distB="0" distL="0" distR="0" wp14:anchorId="2728B842" wp14:editId="410A581F">
            <wp:extent cx="5943600" cy="1886585"/>
            <wp:effectExtent l="0" t="0" r="0" b="0"/>
            <wp:docPr id="1" name="Picture 1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video game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F5AFA" w14:textId="77777777" w:rsidR="006305A2" w:rsidRDefault="006305A2" w:rsidP="00B15F33">
      <w:pPr>
        <w:pStyle w:val="SMcaption"/>
        <w:rPr>
          <w:b/>
          <w:bCs/>
          <w:lang w:val="en-GB"/>
        </w:rPr>
      </w:pPr>
    </w:p>
    <w:p w14:paraId="5409FF32" w14:textId="77777777" w:rsidR="006305A2" w:rsidRDefault="006305A2" w:rsidP="00B15F33">
      <w:pPr>
        <w:pStyle w:val="SMcaption"/>
        <w:rPr>
          <w:b/>
          <w:bCs/>
          <w:lang w:val="en-GB"/>
        </w:rPr>
      </w:pPr>
    </w:p>
    <w:p w14:paraId="7FFD3399" w14:textId="1D620296" w:rsidR="00B15F33" w:rsidRPr="00B15F33" w:rsidRDefault="00B15F33" w:rsidP="006305A2">
      <w:pPr>
        <w:pStyle w:val="SMcaption"/>
        <w:jc w:val="both"/>
        <w:rPr>
          <w:lang w:val="en-GB"/>
        </w:rPr>
      </w:pPr>
      <w:r>
        <w:rPr>
          <w:b/>
          <w:bCs/>
          <w:lang w:val="en-GB"/>
        </w:rPr>
        <w:t>Figure S1.</w:t>
      </w:r>
      <w:r w:rsidRPr="00B15F33">
        <w:rPr>
          <w:b/>
          <w:bCs/>
          <w:lang w:val="en-GB"/>
        </w:rPr>
        <w:t>: Asymmetric units of apo state structures of novel adenovirus fiber-knob proteins.</w:t>
      </w:r>
      <w:r w:rsidRPr="00B15F33">
        <w:rPr>
          <w:lang w:val="en-GB"/>
        </w:rPr>
        <w:t xml:space="preserve"> Each fiber-knob protein structure is depicted in </w:t>
      </w:r>
      <w:proofErr w:type="spellStart"/>
      <w:r w:rsidRPr="00B15F33">
        <w:rPr>
          <w:lang w:val="en-GB"/>
        </w:rPr>
        <w:t>it’s</w:t>
      </w:r>
      <w:proofErr w:type="spellEnd"/>
      <w:r w:rsidRPr="00B15F33">
        <w:rPr>
          <w:lang w:val="en-GB"/>
        </w:rPr>
        <w:t xml:space="preserve"> apo state, with an example region of the density map shown adjacent to each unit. The fiber-knob proteins are coloured according to the same code as in the main figures. </w:t>
      </w:r>
    </w:p>
    <w:p w14:paraId="7D4B1703" w14:textId="77777777" w:rsidR="003E666B" w:rsidRPr="00B15F33" w:rsidRDefault="003E666B" w:rsidP="00B9440A">
      <w:pPr>
        <w:pStyle w:val="SMcaption"/>
        <w:rPr>
          <w:lang w:val="en-GB"/>
        </w:rPr>
      </w:pPr>
    </w:p>
    <w:p w14:paraId="2AD205DD" w14:textId="77777777" w:rsidR="009A5287" w:rsidRDefault="009A5287" w:rsidP="00B9440A">
      <w:pPr>
        <w:pStyle w:val="SMcaption"/>
      </w:pPr>
    </w:p>
    <w:p w14:paraId="3FF03D25" w14:textId="63967F24" w:rsidR="008218C4" w:rsidRDefault="00B15F33" w:rsidP="003072EC">
      <w:r>
        <w:br w:type="page"/>
      </w:r>
    </w:p>
    <w:p w14:paraId="5D515E58" w14:textId="2487CCD1" w:rsidR="002E37F4" w:rsidRPr="002E37F4" w:rsidRDefault="00015F74" w:rsidP="002E37F4">
      <w:pPr>
        <w:pStyle w:val="SMHeading"/>
        <w:rPr>
          <w:lang w:val="en-GB"/>
        </w:rPr>
      </w:pPr>
      <w:r>
        <w:lastRenderedPageBreak/>
        <w:t>Table S1.</w:t>
      </w:r>
      <w:r w:rsidR="002E37F4" w:rsidRPr="002E37F4">
        <w:rPr>
          <w:lang w:val="en-GB"/>
        </w:rPr>
        <w:t xml:space="preserve"> Data collection and refinement statistics for </w:t>
      </w:r>
      <w:r w:rsidR="004474E8">
        <w:rPr>
          <w:lang w:val="en-GB"/>
        </w:rPr>
        <w:t>HAdV-D24 and D25</w:t>
      </w:r>
      <w:r w:rsidR="002E37F4" w:rsidRPr="002E37F4">
        <w:rPr>
          <w:lang w:val="en-GB"/>
        </w:rPr>
        <w:t xml:space="preserve"> fiber-knob protein X-ray crystallography structures generated.</w:t>
      </w:r>
    </w:p>
    <w:p w14:paraId="663AF7D2" w14:textId="77777777" w:rsidR="004474E8" w:rsidRDefault="004474E8" w:rsidP="004474E8">
      <w:pPr>
        <w:pStyle w:val="NoSpacing"/>
        <w:jc w:val="both"/>
        <w:rPr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269"/>
        <w:gridCol w:w="2268"/>
        <w:gridCol w:w="2687"/>
        <w:gridCol w:w="2126"/>
      </w:tblGrid>
      <w:tr w:rsidR="004474E8" w14:paraId="3B393F12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22434" w14:textId="77777777" w:rsidR="004474E8" w:rsidRPr="000212B0" w:rsidRDefault="004474E8">
            <w:pPr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Protein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3D4D4" w14:textId="7BB8B837" w:rsidR="004474E8" w:rsidRPr="000212B0" w:rsidRDefault="00F057CF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4474E8" w:rsidRPr="000212B0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4474E8" w:rsidRPr="000212B0">
              <w:rPr>
                <w:rFonts w:asciiTheme="majorBidi" w:hAnsiTheme="majorBidi" w:cstheme="majorBidi"/>
                <w:b/>
                <w:bCs/>
                <w:sz w:val="20"/>
              </w:rPr>
              <w:t>25 Apo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 xml:space="preserve"> State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89F43" w14:textId="71F3AD31" w:rsidR="004474E8" w:rsidRPr="000212B0" w:rsidRDefault="00F057CF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4474E8" w:rsidRPr="000212B0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4474E8" w:rsidRPr="000212B0">
              <w:rPr>
                <w:rFonts w:asciiTheme="majorBidi" w:hAnsiTheme="majorBidi" w:cstheme="majorBidi"/>
                <w:b/>
                <w:bCs/>
                <w:sz w:val="20"/>
              </w:rPr>
              <w:t>25 S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 xml:space="preserve">ialic Acid </w:t>
            </w:r>
            <w:r w:rsidR="004474E8" w:rsidRPr="000212B0">
              <w:rPr>
                <w:rFonts w:asciiTheme="majorBidi" w:hAnsiTheme="majorBidi" w:cstheme="majorBidi"/>
                <w:b/>
                <w:bCs/>
                <w:sz w:val="20"/>
              </w:rPr>
              <w:t>Soak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28370" w14:textId="56B0EB61" w:rsidR="004474E8" w:rsidRPr="000212B0" w:rsidRDefault="00F057CF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4474E8" w:rsidRPr="000212B0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4474E8" w:rsidRPr="000212B0">
              <w:rPr>
                <w:rFonts w:asciiTheme="majorBidi" w:hAnsiTheme="majorBidi" w:cstheme="majorBidi"/>
                <w:b/>
                <w:bCs/>
                <w:sz w:val="20"/>
              </w:rPr>
              <w:t>24 Apo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 xml:space="preserve"> State</w:t>
            </w:r>
          </w:p>
        </w:tc>
      </w:tr>
      <w:tr w:rsidR="004474E8" w14:paraId="05E6B211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57826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PDB Entry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EFEC8" w14:textId="1C92C7CF" w:rsidR="004474E8" w:rsidRPr="000212B0" w:rsidRDefault="00C01C17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8OFQ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1023D" w14:textId="3A2FB6DD" w:rsidR="004474E8" w:rsidRPr="000212B0" w:rsidRDefault="00C01C17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8OFR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FD839" w14:textId="24F66608" w:rsidR="004474E8" w:rsidRPr="000212B0" w:rsidRDefault="008D5E6C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8OFP</w:t>
            </w:r>
          </w:p>
        </w:tc>
      </w:tr>
      <w:tr w:rsidR="004474E8" w14:paraId="736A8AC9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9E1DB" w14:textId="77777777" w:rsidR="004474E8" w:rsidRPr="000212B0" w:rsidRDefault="004474E8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Data Collection</w:t>
            </w:r>
          </w:p>
        </w:tc>
      </w:tr>
      <w:tr w:rsidR="004474E8" w14:paraId="16C5786F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B4784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Diamond Beamline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36E98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DLS_I04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67650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DLS_I04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5C4A3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DLS_I04</w:t>
            </w:r>
          </w:p>
        </w:tc>
      </w:tr>
      <w:tr w:rsidR="004474E8" w14:paraId="4416033D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9FE49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Date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D06B2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2019-10-17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69BC7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2019-07-15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2F536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2019-10-17</w:t>
            </w:r>
          </w:p>
        </w:tc>
      </w:tr>
      <w:tr w:rsidR="004474E8" w14:paraId="645CB9BB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72749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Wavelength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AD31E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0.9795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F731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0.88561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51613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0.9795</w:t>
            </w:r>
          </w:p>
        </w:tc>
      </w:tr>
      <w:tr w:rsidR="004474E8" w14:paraId="280A79AE" w14:textId="77777777" w:rsidTr="00F057CF">
        <w:trPr>
          <w:trHeight w:hRule="exact" w:val="567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E2B2D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proofErr w:type="spellStart"/>
            <w:r w:rsidRPr="000212B0">
              <w:rPr>
                <w:rFonts w:asciiTheme="majorBidi" w:hAnsiTheme="majorBidi" w:cstheme="majorBidi"/>
                <w:sz w:val="20"/>
              </w:rPr>
              <w:t>Crystallisation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Conditions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B3AEF" w14:textId="77777777" w:rsidR="004474E8" w:rsidRPr="000212B0" w:rsidRDefault="004474E8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lang w:val="da-DK"/>
              </w:rPr>
            </w:pPr>
            <w:r w:rsidRPr="000212B0">
              <w:rPr>
                <w:rFonts w:asciiTheme="majorBidi" w:hAnsiTheme="majorBidi" w:cstheme="majorBidi"/>
                <w:color w:val="000000"/>
                <w:sz w:val="20"/>
                <w:lang w:val="da-DK"/>
              </w:rPr>
              <w:t>0.1 M SPG buffer, 25 % w/v PEG 1500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0B7A4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  <w:lang w:val="da-DK"/>
              </w:rPr>
            </w:pPr>
            <w:r w:rsidRPr="000212B0">
              <w:rPr>
                <w:rFonts w:asciiTheme="majorBidi" w:hAnsiTheme="majorBidi" w:cstheme="majorBidi"/>
                <w:color w:val="000000"/>
                <w:sz w:val="20"/>
                <w:lang w:val="da-DK"/>
              </w:rPr>
              <w:t>0.1 M SPG buffer, 25 % w/v PEG 1500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20018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color w:val="000000"/>
                <w:sz w:val="20"/>
              </w:rPr>
              <w:t>0.1 M MMT Buffer, 25% PEG 1500</w:t>
            </w:r>
          </w:p>
        </w:tc>
      </w:tr>
      <w:tr w:rsidR="004474E8" w14:paraId="254DDB81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ABD56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pH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E5DC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6.0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FF3A8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6.0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34A7F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5.0</w:t>
            </w:r>
          </w:p>
        </w:tc>
      </w:tr>
      <w:tr w:rsidR="004474E8" w14:paraId="6579BFB3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AB6F6" w14:textId="77777777" w:rsidR="004474E8" w:rsidRPr="000212B0" w:rsidRDefault="004474E8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Crystal Data</w:t>
            </w:r>
          </w:p>
        </w:tc>
      </w:tr>
      <w:tr w:rsidR="004474E8" w14:paraId="7C1D20CA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290C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proofErr w:type="spellStart"/>
            <w:proofErr w:type="gramStart"/>
            <w:r w:rsidRPr="000212B0">
              <w:rPr>
                <w:rFonts w:asciiTheme="majorBidi" w:hAnsiTheme="majorBidi" w:cstheme="majorBidi"/>
                <w:i/>
                <w:sz w:val="20"/>
              </w:rPr>
              <w:t>a,b</w:t>
            </w:r>
            <w:proofErr w:type="gramEnd"/>
            <w:r w:rsidRPr="000212B0">
              <w:rPr>
                <w:rFonts w:asciiTheme="majorBidi" w:hAnsiTheme="majorBidi" w:cstheme="majorBidi"/>
                <w:i/>
                <w:sz w:val="20"/>
              </w:rPr>
              <w:t>,c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(Å)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F5DDD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126.55, 126.55, 251.44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0E372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127.56, 179.32, 207.9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23F2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51.259, 99.619, 113.55</w:t>
            </w:r>
          </w:p>
        </w:tc>
      </w:tr>
      <w:tr w:rsidR="004474E8" w14:paraId="2745542C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FE7FD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 xml:space="preserve"> </w:t>
            </w:r>
            <w:proofErr w:type="spellStart"/>
            <w:proofErr w:type="gramStart"/>
            <w:r w:rsidRPr="000212B0">
              <w:rPr>
                <w:rFonts w:asciiTheme="majorBidi" w:hAnsiTheme="majorBidi" w:cstheme="majorBidi"/>
                <w:sz w:val="20"/>
              </w:rPr>
              <w:t>a,b</w:t>
            </w:r>
            <w:proofErr w:type="gramEnd"/>
            <w:r w:rsidRPr="000212B0">
              <w:rPr>
                <w:rFonts w:asciiTheme="majorBidi" w:hAnsiTheme="majorBidi" w:cstheme="majorBidi"/>
                <w:sz w:val="20"/>
              </w:rPr>
              <w:t>,g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 (</w:t>
            </w:r>
            <w:r w:rsidRPr="000212B0">
              <w:rPr>
                <w:rFonts w:asciiTheme="majorBidi" w:hAnsiTheme="majorBidi" w:cstheme="majorBidi"/>
                <w:sz w:val="20"/>
              </w:rPr>
              <w:sym w:font="Symbol" w:char="F0B0"/>
            </w:r>
            <w:r w:rsidRPr="000212B0">
              <w:rPr>
                <w:rFonts w:asciiTheme="majorBidi" w:hAnsiTheme="majorBidi" w:cstheme="majorBidi"/>
                <w:sz w:val="20"/>
              </w:rPr>
              <w:t xml:space="preserve">) 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3791A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90.0, 90.0, 120.0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9AA05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90.0, 90.0, 90.0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C57E8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90.0, 100.26, 90.0</w:t>
            </w:r>
          </w:p>
        </w:tc>
      </w:tr>
      <w:tr w:rsidR="004474E8" w14:paraId="58AAFF64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ADD40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Space group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69BBF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 xml:space="preserve">H3 </w:t>
            </w:r>
            <w:proofErr w:type="gramStart"/>
            <w:r w:rsidRPr="000212B0">
              <w:rPr>
                <w:rFonts w:asciiTheme="majorBidi" w:hAnsiTheme="majorBidi" w:cstheme="majorBidi"/>
                <w:sz w:val="20"/>
              </w:rPr>
              <w:t>( R</w:t>
            </w:r>
            <w:proofErr w:type="gramEnd"/>
            <w:r w:rsidRPr="000212B0">
              <w:rPr>
                <w:rFonts w:asciiTheme="majorBidi" w:hAnsiTheme="majorBidi" w:cstheme="majorBidi"/>
                <w:sz w:val="20"/>
              </w:rPr>
              <w:t>3 hexagonal axes)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1AA67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P 21 21 21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31E36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P 1 21 1</w:t>
            </w:r>
          </w:p>
        </w:tc>
      </w:tr>
      <w:tr w:rsidR="004474E8" w14:paraId="4D2EA574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903F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Resolution (Å)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E9076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1.599 – 82.62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D4F5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2.51 – 64.65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EAFE5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2.90 - 55.87</w:t>
            </w:r>
          </w:p>
        </w:tc>
      </w:tr>
      <w:tr w:rsidR="004474E8" w14:paraId="139A091A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E3500" w14:textId="77777777" w:rsidR="004474E8" w:rsidRPr="000212B0" w:rsidRDefault="004474E8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Outer shell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3FD05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1.60 – 1.64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E6F40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2.51 – 2.58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EBA32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2.90 – 2.98</w:t>
            </w:r>
          </w:p>
        </w:tc>
      </w:tr>
      <w:tr w:rsidR="004474E8" w14:paraId="436878D7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E484" w14:textId="77777777" w:rsidR="004474E8" w:rsidRPr="000212B0" w:rsidRDefault="004474E8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r w:rsidRPr="000212B0">
              <w:rPr>
                <w:rFonts w:asciiTheme="majorBidi" w:eastAsia="Calibri" w:hAnsiTheme="majorBidi" w:cstheme="majorBidi"/>
                <w:sz w:val="20"/>
              </w:rPr>
              <w:t>merge</w:t>
            </w:r>
            <w:r w:rsidRPr="000212B0">
              <w:rPr>
                <w:rFonts w:asciiTheme="majorBidi" w:hAnsiTheme="majorBidi" w:cstheme="majorBidi"/>
                <w:sz w:val="20"/>
              </w:rPr>
              <w:t xml:space="preserve">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A6D07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7.1 (128.4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56D8D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21.8 (226.8)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8830E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15.0 (111.7)</w:t>
            </w:r>
          </w:p>
        </w:tc>
      </w:tr>
      <w:tr w:rsidR="004474E8" w14:paraId="7B701ABE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0B842" w14:textId="77777777" w:rsidR="004474E8" w:rsidRPr="000212B0" w:rsidRDefault="004474E8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proofErr w:type="spellStart"/>
            <w:r w:rsidRPr="000212B0">
              <w:rPr>
                <w:rFonts w:asciiTheme="majorBidi" w:eastAsia="Calibri" w:hAnsiTheme="majorBidi" w:cstheme="majorBidi"/>
                <w:sz w:val="20"/>
              </w:rPr>
              <w:t>pim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981E3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4.5 (81.5)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A700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11.7 (120.7)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B740E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8.9 (64.9)</w:t>
            </w:r>
          </w:p>
        </w:tc>
      </w:tr>
      <w:tr w:rsidR="004474E8" w14:paraId="26B8DEEC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EED2D" w14:textId="77777777" w:rsidR="004474E8" w:rsidRPr="000212B0" w:rsidRDefault="004474E8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proofErr w:type="spellStart"/>
            <w:r w:rsidRPr="000212B0">
              <w:rPr>
                <w:rFonts w:asciiTheme="majorBidi" w:eastAsia="Calibri" w:hAnsiTheme="majorBidi" w:cstheme="majorBidi"/>
                <w:sz w:val="20"/>
              </w:rPr>
              <w:t>meas</w:t>
            </w:r>
            <w:proofErr w:type="spellEnd"/>
            <w:r w:rsidRPr="000212B0">
              <w:rPr>
                <w:rFonts w:asciiTheme="majorBidi" w:eastAsia="Calibri" w:hAnsiTheme="majorBidi" w:cstheme="majorBidi"/>
                <w:sz w:val="20"/>
              </w:rPr>
              <w:t xml:space="preserve">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D9E75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7.8 (141.8)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4B070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23.4 (242.7)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1B2E5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17.5 (129.6)</w:t>
            </w:r>
          </w:p>
        </w:tc>
      </w:tr>
      <w:tr w:rsidR="004474E8" w14:paraId="1B158D10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CD482" w14:textId="77777777" w:rsidR="004474E8" w:rsidRPr="000212B0" w:rsidRDefault="004474E8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CC1/2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151B9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0.999 (0.484)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8FF86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0.988 (0.451)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7EEF" w14:textId="77777777" w:rsidR="004474E8" w:rsidRPr="000212B0" w:rsidRDefault="004474E8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0.973 (0.652)</w:t>
            </w:r>
          </w:p>
        </w:tc>
      </w:tr>
      <w:tr w:rsidR="004474E8" w14:paraId="2924D6AB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16A91" w14:textId="77777777" w:rsidR="004474E8" w:rsidRPr="000212B0" w:rsidRDefault="004474E8">
            <w:pPr>
              <w:contextualSpacing/>
              <w:rPr>
                <w:rFonts w:asciiTheme="majorBidi" w:eastAsiaTheme="minorHAns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I / σ(I)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208A8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11.2 (1.1)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2CF8D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6.0 (0.9)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128BF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4.4 (1.0)</w:t>
            </w:r>
          </w:p>
        </w:tc>
      </w:tr>
      <w:tr w:rsidR="004474E8" w14:paraId="0E0C3CEB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C2934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Completeness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56384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100.0 (100.0)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79E8F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100.0 (100.0)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ACB76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100.0 (100.0)</w:t>
            </w:r>
          </w:p>
        </w:tc>
      </w:tr>
      <w:tr w:rsidR="004474E8" w14:paraId="5BE3A11E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9CF0D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Multiplicity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8EABB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5.8 (5.6)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1ECEF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7.7 (7.8)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B8756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3.8 (3.9)</w:t>
            </w:r>
          </w:p>
        </w:tc>
      </w:tr>
      <w:tr w:rsidR="004474E8" w14:paraId="79B9B518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8E28D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Total Measurements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80F37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1,144,577 (82,532)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CA292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1,247,870 (93,395)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5A2F7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96,302 (7,260)</w:t>
            </w:r>
          </w:p>
        </w:tc>
      </w:tr>
      <w:tr w:rsidR="004474E8" w14:paraId="7673CF75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551FA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Unique Reflections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6D231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198,233 (14,640)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A6AA3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162,833 (11,926)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9919C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25,128 (1,852)</w:t>
            </w:r>
          </w:p>
        </w:tc>
      </w:tr>
      <w:tr w:rsidR="004474E8" w14:paraId="7DC9E884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AA7C6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Wilson B-factor(Å</w:t>
            </w:r>
            <w:r w:rsidRPr="000212B0">
              <w:rPr>
                <w:rFonts w:asciiTheme="majorBidi" w:hAnsiTheme="majorBidi" w:cstheme="majorBidi"/>
                <w:sz w:val="20"/>
                <w:vertAlign w:val="superscript"/>
              </w:rPr>
              <w:t>2</w:t>
            </w:r>
            <w:r w:rsidRPr="000212B0">
              <w:rPr>
                <w:rFonts w:asciiTheme="majorBidi" w:hAnsiTheme="majorBidi" w:cstheme="majorBidi"/>
                <w:sz w:val="20"/>
              </w:rPr>
              <w:t>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342E6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21.7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A67F2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48.9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26218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67.3</w:t>
            </w:r>
          </w:p>
        </w:tc>
      </w:tr>
      <w:tr w:rsidR="004474E8" w14:paraId="05FD339A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9F9D4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Monomers / au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206D1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8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C60BD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24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7D9D9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6</w:t>
            </w:r>
          </w:p>
        </w:tc>
      </w:tr>
      <w:tr w:rsidR="004474E8" w14:paraId="53598FCA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14AC0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Trimer / au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D7D3E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 + 1/3 + 1/3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A9707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8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C9C6" w14:textId="77777777" w:rsidR="004474E8" w:rsidRPr="000212B0" w:rsidRDefault="004474E8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</w:t>
            </w:r>
          </w:p>
        </w:tc>
      </w:tr>
      <w:tr w:rsidR="004474E8" w14:paraId="20FEA93A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E1093" w14:textId="77777777" w:rsidR="004474E8" w:rsidRPr="000212B0" w:rsidRDefault="004474E8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Refinement Statistics</w:t>
            </w:r>
          </w:p>
        </w:tc>
      </w:tr>
      <w:tr w:rsidR="004474E8" w14:paraId="66B59C69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ED708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Resolution range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C3A41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1.60 – 82.61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39C1E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2.51 – 64.64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8EFD5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3.10 – 55.87</w:t>
            </w:r>
          </w:p>
        </w:tc>
      </w:tr>
      <w:tr w:rsidR="004474E8" w14:paraId="53B1A39C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E66C6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Non-H Atoms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992B8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12,828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800D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36,081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391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8946</w:t>
            </w:r>
          </w:p>
        </w:tc>
      </w:tr>
      <w:tr w:rsidR="004474E8" w14:paraId="59175A26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E6E5D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R-work reflections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C5B1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188,438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90452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154,712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7A2A5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19,502</w:t>
            </w:r>
          </w:p>
        </w:tc>
      </w:tr>
      <w:tr w:rsidR="004474E8" w14:paraId="48396790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4535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R-free reflections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E078E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9,768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48B7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7,943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6DC2C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1,004</w:t>
            </w:r>
          </w:p>
        </w:tc>
      </w:tr>
      <w:tr w:rsidR="004474E8" w14:paraId="77B6BF41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6E883" w14:textId="77777777" w:rsidR="004474E8" w:rsidRPr="000212B0" w:rsidRDefault="004474E8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R-work/R-free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2C455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16.8 / 20.3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2A31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22.0 / 23.9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72AED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23.4 / 33.7</w:t>
            </w:r>
          </w:p>
        </w:tc>
      </w:tr>
      <w:tr w:rsidR="004474E8" w14:paraId="3B58168E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415E0" w14:textId="77777777" w:rsidR="004474E8" w:rsidRPr="000212B0" w:rsidRDefault="004474E8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vertAlign w:val="superscript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  <w:vertAlign w:val="superscript"/>
              </w:rPr>
              <w:t>2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rms deviations</w:t>
            </w:r>
          </w:p>
        </w:tc>
      </w:tr>
      <w:tr w:rsidR="004474E8" w14:paraId="4259B903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619CE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Bond lengths (Å)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8D3F9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0.013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8ACA8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0.010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48185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0.009</w:t>
            </w:r>
          </w:p>
        </w:tc>
      </w:tr>
      <w:tr w:rsidR="004474E8" w14:paraId="7AAE7D3D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B7EEF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Bond Angles (°)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15E4E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1.924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BBB1E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1.295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62D2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1.371</w:t>
            </w:r>
          </w:p>
        </w:tc>
      </w:tr>
      <w:tr w:rsidR="004474E8" w14:paraId="6DACC346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79216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  <w:vertAlign w:val="superscript"/>
              </w:rPr>
              <w:t>3</w:t>
            </w:r>
            <w:r w:rsidRPr="000212B0">
              <w:rPr>
                <w:rFonts w:asciiTheme="majorBidi" w:hAnsiTheme="majorBidi" w:cstheme="majorBidi"/>
                <w:sz w:val="20"/>
              </w:rPr>
              <w:t>Coordinate error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C1276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0.070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02BF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0.307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F36F9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0.72</w:t>
            </w:r>
          </w:p>
        </w:tc>
      </w:tr>
      <w:tr w:rsidR="004474E8" w14:paraId="499A00D6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C45F3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Mean B value (Å</w:t>
            </w:r>
            <w:r w:rsidRPr="000212B0">
              <w:rPr>
                <w:rFonts w:asciiTheme="majorBidi" w:hAnsiTheme="majorBidi" w:cstheme="majorBidi"/>
                <w:sz w:val="20"/>
                <w:vertAlign w:val="superscript"/>
              </w:rPr>
              <w:t>2</w:t>
            </w:r>
            <w:r w:rsidRPr="000212B0">
              <w:rPr>
                <w:rFonts w:asciiTheme="majorBidi" w:hAnsiTheme="majorBidi" w:cstheme="majorBidi"/>
                <w:sz w:val="20"/>
              </w:rPr>
              <w:t>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35F3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28.0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6675F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56.5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874EA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94.0</w:t>
            </w:r>
          </w:p>
        </w:tc>
      </w:tr>
      <w:tr w:rsidR="004474E8" w14:paraId="203810B3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EE4B0" w14:textId="77777777" w:rsidR="004474E8" w:rsidRPr="000212B0" w:rsidRDefault="004474E8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Ramachandran Statistics</w:t>
            </w:r>
          </w:p>
        </w:tc>
      </w:tr>
      <w:tr w:rsidR="004474E8" w14:paraId="4737EB88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577EC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</w:rPr>
            </w:pPr>
            <w:proofErr w:type="spellStart"/>
            <w:r w:rsidRPr="000212B0">
              <w:rPr>
                <w:rFonts w:asciiTheme="majorBidi" w:hAnsiTheme="majorBidi" w:cstheme="majorBidi"/>
                <w:sz w:val="20"/>
              </w:rPr>
              <w:t>Favoured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>/allowed/Outliers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66ADA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1196 / 59 / 8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306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3579 / 262 / 41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36EA1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833 / 163 / 111</w:t>
            </w:r>
          </w:p>
        </w:tc>
      </w:tr>
      <w:tr w:rsidR="004474E8" w14:paraId="742A68C1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3A077" w14:textId="77777777" w:rsidR="004474E8" w:rsidRPr="000212B0" w:rsidRDefault="004474E8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%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FC9D2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94.7 / 4.7 / 0.6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E8044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92.2 / 6.8 / 1.1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B77A9" w14:textId="77777777" w:rsidR="004474E8" w:rsidRPr="000212B0" w:rsidRDefault="004474E8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75.3 / 14.7 / 10.0</w:t>
            </w:r>
          </w:p>
        </w:tc>
      </w:tr>
    </w:tbl>
    <w:p w14:paraId="1A01B691" w14:textId="77777777" w:rsidR="004474E8" w:rsidRDefault="004474E8" w:rsidP="004474E8">
      <w:pPr>
        <w:pStyle w:val="NoSpacing"/>
        <w:jc w:val="both"/>
        <w:rPr>
          <w:sz w:val="22"/>
          <w:szCs w:val="22"/>
        </w:rPr>
      </w:pPr>
      <w:r>
        <w:t xml:space="preserve">* One crystal was used for determining the structure. </w:t>
      </w:r>
    </w:p>
    <w:p w14:paraId="4EC5954B" w14:textId="77777777" w:rsidR="004474E8" w:rsidRDefault="004474E8" w:rsidP="004474E8">
      <w:pPr>
        <w:pStyle w:val="NoSpacing"/>
        <w:jc w:val="both"/>
      </w:pPr>
      <w:r>
        <w:lastRenderedPageBreak/>
        <w:t>* Figures in brackets refer to outer resolution shell, where applicable.</w:t>
      </w:r>
    </w:p>
    <w:p w14:paraId="0CFD3611" w14:textId="77777777" w:rsidR="004474E8" w:rsidRDefault="004474E8" w:rsidP="004474E8">
      <w:pPr>
        <w:pStyle w:val="NoSpacing"/>
        <w:jc w:val="both"/>
      </w:pPr>
      <w:r>
        <w:rPr>
          <w:vertAlign w:val="superscript"/>
        </w:rPr>
        <w:t>2</w:t>
      </w:r>
      <w:r>
        <w:t xml:space="preserve">Figures in brackets are rms </w:t>
      </w:r>
      <w:proofErr w:type="gramStart"/>
      <w:r>
        <w:t>targets</w:t>
      </w:r>
      <w:proofErr w:type="gramEnd"/>
    </w:p>
    <w:p w14:paraId="690FD927" w14:textId="77777777" w:rsidR="004474E8" w:rsidRDefault="004474E8" w:rsidP="004474E8">
      <w:pPr>
        <w:pStyle w:val="NoSpacing"/>
        <w:jc w:val="both"/>
      </w:pPr>
      <w:bookmarkStart w:id="2" w:name="_Hlk483470495"/>
      <w:r>
        <w:rPr>
          <w:vertAlign w:val="superscript"/>
        </w:rPr>
        <w:t>3</w:t>
      </w:r>
      <w:r>
        <w:t>Coordinate Estimated Standard Uncertainty in (Å), calculated based on maximum likelihood statistics.</w:t>
      </w:r>
      <w:bookmarkEnd w:id="2"/>
    </w:p>
    <w:p w14:paraId="242E16FE" w14:textId="77777777" w:rsidR="009A5287" w:rsidRPr="004474E8" w:rsidRDefault="009A5287" w:rsidP="00477182">
      <w:pPr>
        <w:pStyle w:val="SMcaption"/>
      </w:pPr>
    </w:p>
    <w:p w14:paraId="2A71974B" w14:textId="1D6F29A5" w:rsidR="004474E8" w:rsidRDefault="004474E8">
      <w:r>
        <w:br w:type="page"/>
      </w:r>
    </w:p>
    <w:p w14:paraId="2A00BCD9" w14:textId="38A85836" w:rsidR="00C8330F" w:rsidRPr="002E37F4" w:rsidRDefault="00015F74" w:rsidP="00C8330F">
      <w:pPr>
        <w:pStyle w:val="SMHeading"/>
        <w:rPr>
          <w:lang w:val="en-GB"/>
        </w:rPr>
      </w:pPr>
      <w:r>
        <w:lastRenderedPageBreak/>
        <w:t>Table S2.</w:t>
      </w:r>
      <w:r w:rsidR="00C8330F">
        <w:t>:</w:t>
      </w:r>
      <w:r w:rsidR="00C8330F" w:rsidRPr="002E37F4">
        <w:rPr>
          <w:lang w:val="en-GB"/>
        </w:rPr>
        <w:t xml:space="preserve"> Data collection and refinement statistics for </w:t>
      </w:r>
      <w:r w:rsidR="00C8330F">
        <w:rPr>
          <w:lang w:val="en-GB"/>
        </w:rPr>
        <w:t>HAdV-D</w:t>
      </w:r>
      <w:r w:rsidR="003E7E92">
        <w:rPr>
          <w:lang w:val="en-GB"/>
        </w:rPr>
        <w:t>15</w:t>
      </w:r>
      <w:r w:rsidR="00C8330F">
        <w:rPr>
          <w:lang w:val="en-GB"/>
        </w:rPr>
        <w:t xml:space="preserve"> and D2</w:t>
      </w:r>
      <w:r w:rsidR="003E7E92">
        <w:rPr>
          <w:lang w:val="en-GB"/>
        </w:rPr>
        <w:t>9</w:t>
      </w:r>
      <w:r w:rsidR="00C8330F" w:rsidRPr="002E37F4">
        <w:rPr>
          <w:lang w:val="en-GB"/>
        </w:rPr>
        <w:t xml:space="preserve"> fiber-knob protein X-ray crystallography structures generated.</w:t>
      </w:r>
    </w:p>
    <w:tbl>
      <w:tblPr>
        <w:tblW w:w="51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338"/>
        <w:gridCol w:w="2337"/>
        <w:gridCol w:w="2337"/>
        <w:gridCol w:w="2622"/>
      </w:tblGrid>
      <w:tr w:rsidR="00AA5EC2" w14:paraId="56625A07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1EF9E" w14:textId="77777777" w:rsidR="00AA5EC2" w:rsidRPr="000212B0" w:rsidRDefault="00AA5EC2">
            <w:pPr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Protein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755C" w14:textId="3EEF3917" w:rsidR="00AA5EC2" w:rsidRPr="000212B0" w:rsidRDefault="00F057CF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>15 Apo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 xml:space="preserve"> State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D3916" w14:textId="18903651" w:rsidR="00AA5EC2" w:rsidRPr="000212B0" w:rsidRDefault="00F057CF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>29 Apo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 xml:space="preserve"> State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0C21" w14:textId="1C0D5487" w:rsidR="00AA5EC2" w:rsidRPr="000212B0" w:rsidRDefault="00F057CF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>29 S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 xml:space="preserve">ialic 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>A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cid</w:t>
            </w:r>
            <w:r w:rsidR="00AA5EC2" w:rsidRPr="000212B0">
              <w:rPr>
                <w:rFonts w:asciiTheme="majorBidi" w:hAnsiTheme="majorBidi" w:cstheme="majorBidi"/>
                <w:b/>
                <w:bCs/>
                <w:sz w:val="20"/>
              </w:rPr>
              <w:t xml:space="preserve"> Soak</w:t>
            </w:r>
          </w:p>
        </w:tc>
      </w:tr>
      <w:tr w:rsidR="00AA5EC2" w14:paraId="53D676F4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4AB1E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PDB Entry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558F2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6STW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1F47D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6STV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D1835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6STT</w:t>
            </w:r>
          </w:p>
        </w:tc>
      </w:tr>
      <w:tr w:rsidR="00AA5EC2" w14:paraId="0663306F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E5657" w14:textId="77777777" w:rsidR="00AA5EC2" w:rsidRPr="000212B0" w:rsidRDefault="00AA5EC2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Data Collection</w:t>
            </w:r>
          </w:p>
        </w:tc>
      </w:tr>
      <w:tr w:rsidR="00AA5EC2" w14:paraId="5111E8D5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5CA39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Diamond Beamline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BB383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I03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29B61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I03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FBC90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I04</w:t>
            </w:r>
          </w:p>
        </w:tc>
      </w:tr>
      <w:tr w:rsidR="00AA5EC2" w14:paraId="1B1A7090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E0B6C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Date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F21F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18/04/2019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D5877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18/04/2019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7B8D5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18/05/2019</w:t>
            </w:r>
          </w:p>
        </w:tc>
      </w:tr>
      <w:tr w:rsidR="00AA5EC2" w14:paraId="0670DD9D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D0C18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Wavelength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5CF01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0.95372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354D9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0.95372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AC980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0.9795</w:t>
            </w:r>
          </w:p>
        </w:tc>
      </w:tr>
      <w:tr w:rsidR="00AA5EC2" w14:paraId="5B7EB725" w14:textId="77777777" w:rsidTr="00F057CF">
        <w:trPr>
          <w:trHeight w:hRule="exact" w:val="567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286A9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proofErr w:type="spellStart"/>
            <w:r w:rsidRPr="000212B0">
              <w:rPr>
                <w:rFonts w:asciiTheme="majorBidi" w:hAnsiTheme="majorBidi" w:cstheme="majorBidi"/>
                <w:sz w:val="20"/>
              </w:rPr>
              <w:t>Crystallisation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Conditions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4C4D5" w14:textId="77777777" w:rsidR="00AA5EC2" w:rsidRPr="000212B0" w:rsidRDefault="00AA5EC2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0.1M SPG, 25% w/v PEG 1500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FE524" w14:textId="77777777" w:rsidR="00AA5EC2" w:rsidRPr="000212B0" w:rsidRDefault="00AA5EC2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0.1M SPG, 25% w/v PEG 1500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64DAC" w14:textId="77777777" w:rsidR="00AA5EC2" w:rsidRPr="000212B0" w:rsidRDefault="00AA5EC2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0.1M SPG, 25% w/v PEG 1500</w:t>
            </w:r>
          </w:p>
        </w:tc>
      </w:tr>
      <w:tr w:rsidR="00AA5EC2" w14:paraId="628EDFAE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4E35B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pH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2D687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8.0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C2EC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6.0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EB552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6.0</w:t>
            </w:r>
          </w:p>
        </w:tc>
      </w:tr>
      <w:tr w:rsidR="00AA5EC2" w14:paraId="01C89F81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80EB3" w14:textId="77777777" w:rsidR="00AA5EC2" w:rsidRPr="000212B0" w:rsidRDefault="00AA5EC2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Crystal Data</w:t>
            </w:r>
          </w:p>
        </w:tc>
      </w:tr>
      <w:tr w:rsidR="00AA5EC2" w14:paraId="785323EE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BCD5E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proofErr w:type="spellStart"/>
            <w:proofErr w:type="gramStart"/>
            <w:r w:rsidRPr="000212B0">
              <w:rPr>
                <w:rFonts w:asciiTheme="majorBidi" w:hAnsiTheme="majorBidi" w:cstheme="majorBidi"/>
                <w:i/>
                <w:sz w:val="20"/>
              </w:rPr>
              <w:t>a,b</w:t>
            </w:r>
            <w:proofErr w:type="gramEnd"/>
            <w:r w:rsidRPr="000212B0">
              <w:rPr>
                <w:rFonts w:asciiTheme="majorBidi" w:hAnsiTheme="majorBidi" w:cstheme="majorBidi"/>
                <w:i/>
                <w:sz w:val="20"/>
              </w:rPr>
              <w:t>,c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(Å)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236C9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59.58, 89.18, 106.20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CB13A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104.29, 104.29, 104.29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7BE0F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104.24, 104.24, 104.24</w:t>
            </w:r>
          </w:p>
        </w:tc>
      </w:tr>
      <w:tr w:rsidR="00AA5EC2" w14:paraId="645A78B6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6638A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 xml:space="preserve"> </w:t>
            </w:r>
            <w:proofErr w:type="spellStart"/>
            <w:proofErr w:type="gramStart"/>
            <w:r w:rsidRPr="000212B0">
              <w:rPr>
                <w:rFonts w:asciiTheme="majorBidi" w:hAnsiTheme="majorBidi" w:cstheme="majorBidi"/>
                <w:sz w:val="20"/>
              </w:rPr>
              <w:t>a,b</w:t>
            </w:r>
            <w:proofErr w:type="gramEnd"/>
            <w:r w:rsidRPr="000212B0">
              <w:rPr>
                <w:rFonts w:asciiTheme="majorBidi" w:hAnsiTheme="majorBidi" w:cstheme="majorBidi"/>
                <w:sz w:val="20"/>
              </w:rPr>
              <w:t>,g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 (</w:t>
            </w:r>
            <w:r w:rsidRPr="000212B0">
              <w:rPr>
                <w:rFonts w:asciiTheme="majorBidi" w:hAnsiTheme="majorBidi" w:cstheme="majorBidi"/>
                <w:sz w:val="20"/>
              </w:rPr>
              <w:sym w:font="Symbol" w:char="F0B0"/>
            </w:r>
            <w:r w:rsidRPr="000212B0">
              <w:rPr>
                <w:rFonts w:asciiTheme="majorBidi" w:hAnsiTheme="majorBidi" w:cstheme="majorBidi"/>
                <w:sz w:val="20"/>
              </w:rPr>
              <w:t xml:space="preserve">) 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56533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90, 90, 90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8149E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90, 90, 90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BC8FD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90, 90, 90</w:t>
            </w:r>
          </w:p>
        </w:tc>
      </w:tr>
      <w:tr w:rsidR="00AA5EC2" w14:paraId="725AC07F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5C00C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Space group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575B6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P 2</w:t>
            </w:r>
            <w:r w:rsidRPr="000212B0">
              <w:rPr>
                <w:rFonts w:asciiTheme="majorBidi" w:hAnsiTheme="majorBidi" w:cstheme="majorBidi"/>
                <w:sz w:val="20"/>
                <w:vertAlign w:val="subscript"/>
              </w:rPr>
              <w:t>1</w:t>
            </w:r>
            <w:r w:rsidRPr="000212B0">
              <w:rPr>
                <w:rFonts w:asciiTheme="majorBidi" w:hAnsiTheme="majorBidi" w:cstheme="majorBidi"/>
                <w:sz w:val="20"/>
              </w:rPr>
              <w:t xml:space="preserve"> 2</w:t>
            </w:r>
            <w:r w:rsidRPr="000212B0">
              <w:rPr>
                <w:rFonts w:asciiTheme="majorBidi" w:hAnsiTheme="majorBidi" w:cstheme="majorBidi"/>
                <w:sz w:val="20"/>
                <w:vertAlign w:val="subscript"/>
              </w:rPr>
              <w:t>1</w:t>
            </w:r>
            <w:r w:rsidRPr="000212B0">
              <w:rPr>
                <w:rFonts w:asciiTheme="majorBidi" w:hAnsiTheme="majorBidi" w:cstheme="majorBidi"/>
                <w:sz w:val="20"/>
              </w:rPr>
              <w:t xml:space="preserve"> 2</w:t>
            </w:r>
            <w:r w:rsidRPr="000212B0">
              <w:rPr>
                <w:rFonts w:asciiTheme="majorBidi" w:hAnsiTheme="majorBidi" w:cstheme="majorBidi"/>
                <w:sz w:val="20"/>
                <w:vertAlign w:val="subscript"/>
              </w:rPr>
              <w:t xml:space="preserve">1 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8993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P 2 3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7D107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P 2 3</w:t>
            </w:r>
          </w:p>
        </w:tc>
      </w:tr>
      <w:tr w:rsidR="00AA5EC2" w14:paraId="3F3862B7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7C8DE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Resolution (Å)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1A286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1.37 – 39.64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4B929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1.60 – 73.85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02280" w14:textId="77777777" w:rsidR="00AA5EC2" w:rsidRPr="000212B0" w:rsidRDefault="00AA5EC2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1.54 – 60.18</w:t>
            </w:r>
          </w:p>
        </w:tc>
      </w:tr>
      <w:tr w:rsidR="00AA5EC2" w14:paraId="017505DE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FD4A1" w14:textId="77777777" w:rsidR="00AA5EC2" w:rsidRPr="000212B0" w:rsidRDefault="00AA5EC2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Outer shell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0FA3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1.37 – 1.41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DB076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1.60 – 1.63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8D50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1.54 – 1.57</w:t>
            </w:r>
          </w:p>
        </w:tc>
      </w:tr>
      <w:tr w:rsidR="00AA5EC2" w14:paraId="5AAA5251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EB3EC" w14:textId="77777777" w:rsidR="00AA5EC2" w:rsidRPr="000212B0" w:rsidRDefault="00AA5EC2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r w:rsidRPr="000212B0">
              <w:rPr>
                <w:rFonts w:asciiTheme="majorBidi" w:eastAsia="Calibri" w:hAnsiTheme="majorBidi" w:cstheme="majorBidi"/>
                <w:sz w:val="20"/>
              </w:rPr>
              <w:t>merge</w:t>
            </w:r>
            <w:r w:rsidRPr="000212B0">
              <w:rPr>
                <w:rFonts w:asciiTheme="majorBidi" w:hAnsiTheme="majorBidi" w:cstheme="majorBidi"/>
                <w:sz w:val="20"/>
              </w:rPr>
              <w:t xml:space="preserve">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926E7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0.036 (1.604)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61372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0.105 (3.525)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4A4FE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9.3 (237.0)</w:t>
            </w:r>
          </w:p>
        </w:tc>
      </w:tr>
      <w:tr w:rsidR="00AA5EC2" w14:paraId="076416F1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CBCC" w14:textId="77777777" w:rsidR="00AA5EC2" w:rsidRPr="000212B0" w:rsidRDefault="00AA5EC2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proofErr w:type="spellStart"/>
            <w:r w:rsidRPr="000212B0">
              <w:rPr>
                <w:rFonts w:asciiTheme="majorBidi" w:eastAsia="Calibri" w:hAnsiTheme="majorBidi" w:cstheme="majorBidi"/>
                <w:sz w:val="20"/>
              </w:rPr>
              <w:t>pim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 xml:space="preserve">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B3583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2.1 (93.6)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0CBB7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2.3 (77.6)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3FF3F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2.0 (51.2)</w:t>
            </w:r>
          </w:p>
        </w:tc>
      </w:tr>
      <w:tr w:rsidR="00AA5EC2" w14:paraId="7834381C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0C331" w14:textId="77777777" w:rsidR="00AA5EC2" w:rsidRPr="000212B0" w:rsidRDefault="00AA5EC2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proofErr w:type="spellStart"/>
            <w:r w:rsidRPr="000212B0">
              <w:rPr>
                <w:rFonts w:asciiTheme="majorBidi" w:eastAsia="Calibri" w:hAnsiTheme="majorBidi" w:cstheme="majorBidi"/>
                <w:sz w:val="20"/>
              </w:rPr>
              <w:t>meas</w:t>
            </w:r>
            <w:proofErr w:type="spellEnd"/>
            <w:r w:rsidRPr="000212B0">
              <w:rPr>
                <w:rFonts w:asciiTheme="majorBidi" w:eastAsia="Calibri" w:hAnsiTheme="majorBidi" w:cstheme="majorBidi"/>
                <w:sz w:val="20"/>
              </w:rPr>
              <w:t xml:space="preserve">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CE5A6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4.1 (186.2)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2E9A5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10.9 (369.0)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A3EB4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9.6 (242.5)</w:t>
            </w:r>
          </w:p>
        </w:tc>
      </w:tr>
      <w:tr w:rsidR="00AA5EC2" w14:paraId="37E45FFB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97745" w14:textId="77777777" w:rsidR="00AA5EC2" w:rsidRPr="000212B0" w:rsidRDefault="00AA5EC2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CC1/2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15787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1.000 (0.478)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79821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1.000 (0.444)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40BC5" w14:textId="77777777" w:rsidR="00AA5EC2" w:rsidRPr="000212B0" w:rsidRDefault="00AA5EC2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0212B0">
              <w:rPr>
                <w:rFonts w:asciiTheme="majorBidi" w:eastAsia="Calibri" w:hAnsiTheme="majorBidi" w:cstheme="majorBidi"/>
                <w:sz w:val="20"/>
              </w:rPr>
              <w:t>1.000 (0.605)</w:t>
            </w:r>
          </w:p>
        </w:tc>
      </w:tr>
      <w:tr w:rsidR="00AA5EC2" w14:paraId="542F3852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2EABD" w14:textId="77777777" w:rsidR="00AA5EC2" w:rsidRPr="000212B0" w:rsidRDefault="00AA5EC2">
            <w:pPr>
              <w:contextualSpacing/>
              <w:rPr>
                <w:rFonts w:asciiTheme="majorBidi" w:eastAsiaTheme="minorHAns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I / σ(I)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4243C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18.4 (1.1)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EE7E4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18.1 (1.0)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2E45A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17.9 (1.4)</w:t>
            </w:r>
          </w:p>
        </w:tc>
      </w:tr>
      <w:tr w:rsidR="00AA5EC2" w14:paraId="3284BFDD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083B9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Completeness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A1331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100.0 (100.0)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F277A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100.0 (100.0)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A43B9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100.0 (100.0)</w:t>
            </w:r>
          </w:p>
        </w:tc>
      </w:tr>
      <w:tr w:rsidR="00AA5EC2" w14:paraId="258F2DA9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148D8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Multiplicity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4BD9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7.4 (7.6)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ECBAD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22.6 (22.5)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891D4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22.4 (22.3)</w:t>
            </w:r>
          </w:p>
        </w:tc>
      </w:tr>
      <w:tr w:rsidR="00AA5EC2" w14:paraId="11507BAC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7765A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Total Measurements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418E2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881,087 (66,057)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B8D2B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1,131,680 (54,939)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5B3F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1,253,942 (62,276)</w:t>
            </w:r>
          </w:p>
        </w:tc>
      </w:tr>
      <w:tr w:rsidR="00AA5EC2" w14:paraId="3A06E2C4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52BA8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Unique Reflections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8B261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119,296 (8,721)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03815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50.042 (2,447)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47FC7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55,982 (2,787)</w:t>
            </w:r>
          </w:p>
        </w:tc>
      </w:tr>
      <w:tr w:rsidR="00AA5EC2" w14:paraId="1990E8CA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63B24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Wilson B-factor(Å</w:t>
            </w:r>
            <w:r w:rsidRPr="000212B0">
              <w:rPr>
                <w:rFonts w:asciiTheme="majorBidi" w:hAnsiTheme="majorBidi" w:cstheme="majorBidi"/>
                <w:sz w:val="20"/>
                <w:vertAlign w:val="superscript"/>
              </w:rPr>
              <w:t>2</w:t>
            </w:r>
            <w:r w:rsidRPr="000212B0">
              <w:rPr>
                <w:rFonts w:asciiTheme="majorBidi" w:hAnsiTheme="majorBidi" w:cstheme="majorBidi"/>
                <w:sz w:val="20"/>
              </w:rPr>
              <w:t>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7A7EB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19.9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1EC63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24.2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8249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20.9</w:t>
            </w:r>
          </w:p>
        </w:tc>
      </w:tr>
      <w:tr w:rsidR="00AA5EC2" w14:paraId="47586EFE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F3EAF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Monomers / au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4AD59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AE6C7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44A05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</w:t>
            </w:r>
          </w:p>
        </w:tc>
      </w:tr>
      <w:tr w:rsidR="00AA5EC2" w14:paraId="4DC6844B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6E390" w14:textId="77777777" w:rsidR="00AA5EC2" w:rsidRPr="000212B0" w:rsidRDefault="00AA5EC2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Trimer / au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4C441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9F39C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1/3 + 1/3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3AD92" w14:textId="77777777" w:rsidR="00AA5EC2" w:rsidRPr="000212B0" w:rsidRDefault="00AA5EC2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1/3 + 1/3</w:t>
            </w:r>
          </w:p>
        </w:tc>
      </w:tr>
      <w:tr w:rsidR="00AA5EC2" w14:paraId="2294BC47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E0B4F" w14:textId="77777777" w:rsidR="00AA5EC2" w:rsidRPr="000212B0" w:rsidRDefault="00AA5EC2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Refinement Statistics</w:t>
            </w:r>
          </w:p>
        </w:tc>
      </w:tr>
      <w:tr w:rsidR="00485AAF" w14:paraId="7FA03DDB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7BCD2" w14:textId="77777777" w:rsidR="00485AAF" w:rsidRPr="000212B0" w:rsidRDefault="00485AAF" w:rsidP="00485AAF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Resolution range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93A4" w14:textId="5CB03C0B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1.37 – 39.64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3BBC5" w14:textId="3CCE2189" w:rsidR="00485AAF" w:rsidRPr="000212B0" w:rsidRDefault="009D57F3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1.60 – 73.85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72917" w14:textId="2A92EFE9" w:rsidR="00485AAF" w:rsidRPr="000212B0" w:rsidRDefault="00240305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1.54 – 60.25</w:t>
            </w:r>
          </w:p>
        </w:tc>
      </w:tr>
      <w:tr w:rsidR="00485AAF" w14:paraId="1994B3B0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1E6FB" w14:textId="77777777" w:rsidR="00485AAF" w:rsidRPr="000212B0" w:rsidRDefault="00485AAF" w:rsidP="00485AAF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Non-H Atoms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6FEBA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5,429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713B8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3,247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2DC6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3,290</w:t>
            </w:r>
          </w:p>
        </w:tc>
      </w:tr>
      <w:tr w:rsidR="00485AAF" w14:paraId="0D8969F7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E2799" w14:textId="77777777" w:rsidR="00485AAF" w:rsidRPr="000212B0" w:rsidRDefault="00485AAF" w:rsidP="00485AAF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R-work reflections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20F6B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113,301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65903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47,543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17319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53,165</w:t>
            </w:r>
          </w:p>
        </w:tc>
      </w:tr>
      <w:tr w:rsidR="00485AAF" w14:paraId="3A3081D8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2E113" w14:textId="77777777" w:rsidR="00485AAF" w:rsidRPr="000212B0" w:rsidRDefault="00485AAF" w:rsidP="00485AAF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R-free reflections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18685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5,905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27675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2,470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72DAF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2,767</w:t>
            </w:r>
          </w:p>
        </w:tc>
      </w:tr>
      <w:tr w:rsidR="00485AAF" w14:paraId="4EBCA19E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20B44" w14:textId="77777777" w:rsidR="00485AAF" w:rsidRPr="000212B0" w:rsidRDefault="00485AAF" w:rsidP="00485AAF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R-work/R-free (%)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71AB3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17.3 / 19.9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82D8D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17.6 / 20.1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8630C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14.0 / 18.8</w:t>
            </w:r>
          </w:p>
        </w:tc>
      </w:tr>
      <w:tr w:rsidR="00485AAF" w14:paraId="1A420878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1792" w14:textId="77777777" w:rsidR="00485AAF" w:rsidRPr="000212B0" w:rsidRDefault="00485AAF" w:rsidP="00485AAF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vertAlign w:val="superscript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  <w:vertAlign w:val="superscript"/>
              </w:rPr>
              <w:t>2</w:t>
            </w: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rms deviations</w:t>
            </w:r>
          </w:p>
        </w:tc>
      </w:tr>
      <w:tr w:rsidR="00485AAF" w14:paraId="71957DD5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BA18F" w14:textId="77777777" w:rsidR="00485AAF" w:rsidRPr="000212B0" w:rsidRDefault="00485AAF" w:rsidP="00485AAF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Bond lengths (Å)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1CD1B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0.012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5CDA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0.012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4DB15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0.013 (0.013)</w:t>
            </w:r>
          </w:p>
        </w:tc>
      </w:tr>
      <w:tr w:rsidR="00485AAF" w14:paraId="5E58B49C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93FFB" w14:textId="77777777" w:rsidR="00485AAF" w:rsidRPr="000212B0" w:rsidRDefault="00485AAF" w:rsidP="00485AAF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Bond Angles (°)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82D5D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1.722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136EF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1.699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522E7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1.668 (1.649)</w:t>
            </w:r>
          </w:p>
        </w:tc>
      </w:tr>
      <w:tr w:rsidR="00485AAF" w14:paraId="4018F300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5A376" w14:textId="77777777" w:rsidR="00485AAF" w:rsidRPr="000212B0" w:rsidRDefault="00485AAF" w:rsidP="00485AAF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  <w:vertAlign w:val="superscript"/>
              </w:rPr>
              <w:t>3</w:t>
            </w:r>
            <w:r w:rsidRPr="000212B0">
              <w:rPr>
                <w:rFonts w:asciiTheme="majorBidi" w:hAnsiTheme="majorBidi" w:cstheme="majorBidi"/>
                <w:sz w:val="20"/>
              </w:rPr>
              <w:t>Coordinate error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C90BA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0.049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90584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0.075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5598B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0.061</w:t>
            </w:r>
          </w:p>
        </w:tc>
      </w:tr>
      <w:tr w:rsidR="00485AAF" w14:paraId="06563A06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F281C" w14:textId="77777777" w:rsidR="00485AAF" w:rsidRPr="000212B0" w:rsidRDefault="00485AAF" w:rsidP="00485AAF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Mean B value (Å</w:t>
            </w:r>
            <w:r w:rsidRPr="000212B0">
              <w:rPr>
                <w:rFonts w:asciiTheme="majorBidi" w:hAnsiTheme="majorBidi" w:cstheme="majorBidi"/>
                <w:sz w:val="20"/>
                <w:vertAlign w:val="superscript"/>
              </w:rPr>
              <w:t>2</w:t>
            </w:r>
            <w:r w:rsidRPr="000212B0">
              <w:rPr>
                <w:rFonts w:asciiTheme="majorBidi" w:hAnsiTheme="majorBidi" w:cstheme="majorBidi"/>
                <w:sz w:val="20"/>
              </w:rPr>
              <w:t>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27D3B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27.8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B3014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30.0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3B79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31.0</w:t>
            </w:r>
          </w:p>
        </w:tc>
      </w:tr>
      <w:tr w:rsidR="00485AAF" w14:paraId="59ABBC39" w14:textId="77777777" w:rsidTr="00F057CF">
        <w:trPr>
          <w:trHeight w:val="28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C99F9" w14:textId="77777777" w:rsidR="00485AAF" w:rsidRPr="000212B0" w:rsidRDefault="00485AAF" w:rsidP="00485AAF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0212B0">
              <w:rPr>
                <w:rFonts w:asciiTheme="majorBidi" w:hAnsiTheme="majorBidi" w:cstheme="majorBidi"/>
                <w:b/>
                <w:bCs/>
                <w:sz w:val="20"/>
              </w:rPr>
              <w:t>Ramachandran Statistics</w:t>
            </w:r>
          </w:p>
        </w:tc>
      </w:tr>
      <w:tr w:rsidR="00485AAF" w14:paraId="3B1F275A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0BD96" w14:textId="77777777" w:rsidR="00485AAF" w:rsidRPr="000212B0" w:rsidRDefault="00485AAF" w:rsidP="00485AAF">
            <w:pPr>
              <w:rPr>
                <w:rFonts w:asciiTheme="majorBidi" w:hAnsiTheme="majorBidi" w:cstheme="majorBidi"/>
                <w:sz w:val="20"/>
              </w:rPr>
            </w:pPr>
            <w:proofErr w:type="spellStart"/>
            <w:r w:rsidRPr="000212B0">
              <w:rPr>
                <w:rFonts w:asciiTheme="majorBidi" w:hAnsiTheme="majorBidi" w:cstheme="majorBidi"/>
                <w:sz w:val="20"/>
              </w:rPr>
              <w:t>Favoured</w:t>
            </w:r>
            <w:proofErr w:type="spellEnd"/>
            <w:r w:rsidRPr="000212B0">
              <w:rPr>
                <w:rFonts w:asciiTheme="majorBidi" w:hAnsiTheme="majorBidi" w:cstheme="majorBidi"/>
                <w:sz w:val="20"/>
              </w:rPr>
              <w:t>/allowed/Outliers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5E608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557 / 33 / 2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67FC5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338 / 16 / 0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0919F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336 / 13 / 2</w:t>
            </w:r>
          </w:p>
        </w:tc>
      </w:tr>
      <w:tr w:rsidR="00485AAF" w14:paraId="5D5D2991" w14:textId="77777777" w:rsidTr="00F057CF">
        <w:trPr>
          <w:trHeight w:hRule="exact" w:val="284"/>
          <w:jc w:val="center"/>
        </w:trPr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57014" w14:textId="77777777" w:rsidR="00485AAF" w:rsidRPr="000212B0" w:rsidRDefault="00485AAF" w:rsidP="00485AAF">
            <w:pPr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%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97493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94 / 6 / 0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A05EB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96 / 4 / 0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CC08" w14:textId="77777777" w:rsidR="00485AAF" w:rsidRPr="000212B0" w:rsidRDefault="00485AAF" w:rsidP="00485AAF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0212B0">
              <w:rPr>
                <w:rFonts w:asciiTheme="majorBidi" w:hAnsiTheme="majorBidi" w:cstheme="majorBidi"/>
                <w:sz w:val="20"/>
              </w:rPr>
              <w:t>96 / 4 / 1</w:t>
            </w:r>
          </w:p>
        </w:tc>
      </w:tr>
    </w:tbl>
    <w:p w14:paraId="5A1097A2" w14:textId="77777777" w:rsidR="00AA5EC2" w:rsidRDefault="00AA5EC2" w:rsidP="00AA5EC2">
      <w:pPr>
        <w:pStyle w:val="NoSpacing"/>
        <w:jc w:val="both"/>
        <w:rPr>
          <w:sz w:val="22"/>
          <w:szCs w:val="22"/>
        </w:rPr>
      </w:pPr>
      <w:r>
        <w:t xml:space="preserve">* One crystal was used for determining the structure. </w:t>
      </w:r>
    </w:p>
    <w:p w14:paraId="49961AA3" w14:textId="77777777" w:rsidR="00AA5EC2" w:rsidRDefault="00AA5EC2" w:rsidP="00AA5EC2">
      <w:pPr>
        <w:pStyle w:val="NoSpacing"/>
        <w:jc w:val="both"/>
      </w:pPr>
      <w:r>
        <w:t>* Figures in brackets refer to outer resolution shell, where applicable.</w:t>
      </w:r>
    </w:p>
    <w:p w14:paraId="1E88B190" w14:textId="77777777" w:rsidR="00AA5EC2" w:rsidRDefault="00AA5EC2" w:rsidP="00AA5EC2">
      <w:pPr>
        <w:pStyle w:val="NoSpacing"/>
        <w:jc w:val="both"/>
      </w:pPr>
      <w:r>
        <w:rPr>
          <w:vertAlign w:val="superscript"/>
        </w:rPr>
        <w:lastRenderedPageBreak/>
        <w:t>2</w:t>
      </w:r>
      <w:r>
        <w:t xml:space="preserve">Figures in brackets are rms </w:t>
      </w:r>
      <w:proofErr w:type="gramStart"/>
      <w:r>
        <w:t>targets</w:t>
      </w:r>
      <w:proofErr w:type="gramEnd"/>
    </w:p>
    <w:p w14:paraId="7D10ACB0" w14:textId="77777777" w:rsidR="00AA5EC2" w:rsidRDefault="00AA5EC2" w:rsidP="00AA5EC2">
      <w:pPr>
        <w:pStyle w:val="NoSpacing"/>
        <w:jc w:val="both"/>
      </w:pPr>
      <w:r>
        <w:rPr>
          <w:vertAlign w:val="superscript"/>
        </w:rPr>
        <w:t>3</w:t>
      </w:r>
      <w:r>
        <w:t>Coordinate Estimated Standard Uncertainty in (Å), calculated based on maximum likelihood statistics.</w:t>
      </w:r>
    </w:p>
    <w:p w14:paraId="03BDD1CE" w14:textId="77777777" w:rsidR="00AA5EC2" w:rsidRDefault="00AA5EC2" w:rsidP="00AA5EC2">
      <w:pPr>
        <w:pStyle w:val="NoSpacing"/>
        <w:jc w:val="both"/>
      </w:pPr>
    </w:p>
    <w:p w14:paraId="37F107C1" w14:textId="2D4CDAB2" w:rsidR="003E7E92" w:rsidRDefault="003E7E92">
      <w:r>
        <w:br w:type="page"/>
      </w:r>
    </w:p>
    <w:p w14:paraId="043FC7AB" w14:textId="005DFDA3" w:rsidR="00AA5EC2" w:rsidRPr="002E37F4" w:rsidRDefault="00AA5EC2" w:rsidP="00AA5EC2">
      <w:pPr>
        <w:pStyle w:val="SMHeading"/>
        <w:rPr>
          <w:lang w:val="en-GB"/>
        </w:rPr>
      </w:pPr>
      <w:r>
        <w:lastRenderedPageBreak/>
        <w:t>Table S3.:</w:t>
      </w:r>
      <w:r w:rsidRPr="002E37F4">
        <w:rPr>
          <w:lang w:val="en-GB"/>
        </w:rPr>
        <w:t xml:space="preserve"> Data collection and refinement statistics for </w:t>
      </w:r>
      <w:r>
        <w:rPr>
          <w:lang w:val="en-GB"/>
        </w:rPr>
        <w:t>HAdV-D30 and D32</w:t>
      </w:r>
      <w:r w:rsidRPr="002E37F4">
        <w:rPr>
          <w:lang w:val="en-GB"/>
        </w:rPr>
        <w:t xml:space="preserve"> fiber-knob protein X-ray crystallography structures generated.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258"/>
        <w:gridCol w:w="1990"/>
        <w:gridCol w:w="3005"/>
        <w:gridCol w:w="2097"/>
      </w:tblGrid>
      <w:tr w:rsidR="00077B1F" w14:paraId="46311157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D2662" w14:textId="77777777" w:rsidR="00D91722" w:rsidRDefault="00D91722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Protein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9DA4D" w14:textId="47B21539" w:rsidR="00D91722" w:rsidRDefault="00AD6519">
            <w:pPr>
              <w:contextualSpacing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HAdV-D</w:t>
            </w:r>
            <w:r w:rsidR="00F057CF">
              <w:rPr>
                <w:b/>
                <w:bCs/>
                <w:sz w:val="20"/>
              </w:rPr>
              <w:t xml:space="preserve">30 </w:t>
            </w:r>
            <w:r>
              <w:rPr>
                <w:b/>
                <w:bCs/>
                <w:sz w:val="20"/>
              </w:rPr>
              <w:t>Apo</w:t>
            </w:r>
            <w:r w:rsidR="00F057CF">
              <w:rPr>
                <w:b/>
                <w:bCs/>
                <w:sz w:val="20"/>
              </w:rPr>
              <w:t xml:space="preserve"> State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64CA6" w14:textId="7B0316EE" w:rsidR="00D91722" w:rsidRDefault="00F057CF">
            <w:pPr>
              <w:contextualSpacing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H</w:t>
            </w:r>
            <w:r w:rsidR="00D91722">
              <w:rPr>
                <w:b/>
                <w:bCs/>
                <w:sz w:val="20"/>
              </w:rPr>
              <w:t>Ad</w:t>
            </w:r>
            <w:r>
              <w:rPr>
                <w:b/>
                <w:bCs/>
                <w:sz w:val="20"/>
              </w:rPr>
              <w:t>V-D</w:t>
            </w:r>
            <w:r w:rsidR="00D91722">
              <w:rPr>
                <w:b/>
                <w:bCs/>
                <w:sz w:val="20"/>
              </w:rPr>
              <w:t>30</w:t>
            </w:r>
            <w:r>
              <w:rPr>
                <w:b/>
                <w:bCs/>
                <w:sz w:val="20"/>
              </w:rPr>
              <w:t xml:space="preserve"> </w:t>
            </w:r>
            <w:r w:rsidR="00D91722">
              <w:rPr>
                <w:b/>
                <w:bCs/>
                <w:sz w:val="20"/>
              </w:rPr>
              <w:t>S</w:t>
            </w:r>
            <w:r>
              <w:rPr>
                <w:b/>
                <w:bCs/>
                <w:sz w:val="20"/>
              </w:rPr>
              <w:t xml:space="preserve">ialic </w:t>
            </w:r>
            <w:r w:rsidR="00D91722">
              <w:rPr>
                <w:b/>
                <w:bCs/>
                <w:sz w:val="20"/>
              </w:rPr>
              <w:t>A</w:t>
            </w:r>
            <w:r>
              <w:rPr>
                <w:b/>
                <w:bCs/>
                <w:sz w:val="20"/>
              </w:rPr>
              <w:t>cid</w:t>
            </w:r>
            <w:r w:rsidR="00D91722">
              <w:rPr>
                <w:b/>
                <w:bCs/>
                <w:sz w:val="20"/>
              </w:rPr>
              <w:t xml:space="preserve"> Soak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6E58" w14:textId="16EDA6FE" w:rsidR="00D91722" w:rsidRDefault="00F057CF">
            <w:pPr>
              <w:contextualSpacing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H</w:t>
            </w:r>
            <w:r w:rsidR="00D91722">
              <w:rPr>
                <w:b/>
                <w:bCs/>
                <w:sz w:val="20"/>
              </w:rPr>
              <w:t>Ad</w:t>
            </w:r>
            <w:r>
              <w:rPr>
                <w:b/>
                <w:bCs/>
                <w:sz w:val="20"/>
              </w:rPr>
              <w:t>V-D</w:t>
            </w:r>
            <w:r w:rsidR="00D91722">
              <w:rPr>
                <w:b/>
                <w:bCs/>
                <w:sz w:val="20"/>
              </w:rPr>
              <w:t>32 Apo</w:t>
            </w:r>
            <w:r>
              <w:rPr>
                <w:b/>
                <w:bCs/>
                <w:sz w:val="20"/>
              </w:rPr>
              <w:t xml:space="preserve"> State</w:t>
            </w:r>
          </w:p>
        </w:tc>
      </w:tr>
      <w:tr w:rsidR="00077B1F" w14:paraId="7DA64C09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1B9B" w14:textId="77777777" w:rsidR="00D91722" w:rsidRDefault="00D91722">
            <w:pPr>
              <w:contextualSpacing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PDB Entry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C68A" w14:textId="3D097132" w:rsidR="00D91722" w:rsidRDefault="00C01C17">
            <w:pPr>
              <w:contextualSpacing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6STU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03D1" w14:textId="41F29F71" w:rsidR="00D91722" w:rsidRDefault="00C01C17">
            <w:pPr>
              <w:contextualSpacing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8OFS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A4218" w14:textId="32BD9DD1" w:rsidR="00D91722" w:rsidRDefault="0037374A">
            <w:pPr>
              <w:contextualSpacing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8OFT</w:t>
            </w:r>
          </w:p>
        </w:tc>
      </w:tr>
      <w:tr w:rsidR="00D91722" w14:paraId="31F6D79B" w14:textId="77777777" w:rsidTr="00AD6519">
        <w:trPr>
          <w:trHeight w:val="284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FF3BF" w14:textId="00146AC0" w:rsidR="00D91722" w:rsidRDefault="00D91722">
            <w:pPr>
              <w:pStyle w:val="NoSpacing"/>
              <w:spacing w:line="276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Data Collection</w:t>
            </w:r>
          </w:p>
        </w:tc>
      </w:tr>
      <w:tr w:rsidR="00077B1F" w14:paraId="5DB15F61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A1A77" w14:textId="77777777" w:rsidR="00D91722" w:rsidRDefault="00D91722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Diamond Beamline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CD55" w14:textId="69823B58" w:rsidR="00D91722" w:rsidRDefault="00077B1F" w:rsidP="00C409CE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DLS_</w:t>
            </w:r>
            <w:r w:rsidR="00012B36">
              <w:rPr>
                <w:sz w:val="20"/>
              </w:rPr>
              <w:t>I03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3A2C" w14:textId="5FE90BF0" w:rsidR="00D91722" w:rsidRDefault="00D91722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DLS_I04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275E3" w14:textId="77777777" w:rsidR="00D91722" w:rsidRDefault="00D91722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DLS_I04-1</w:t>
            </w:r>
          </w:p>
        </w:tc>
      </w:tr>
      <w:tr w:rsidR="000B7317" w14:paraId="62E2167C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4E4E0" w14:textId="77777777" w:rsidR="000B7317" w:rsidRDefault="000B7317" w:rsidP="000B7317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DAC21" w14:textId="356BBD7C" w:rsidR="000B7317" w:rsidRDefault="000B7317" w:rsidP="000B7317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2019-04-18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D6101" w14:textId="18277C71" w:rsidR="000B7317" w:rsidRDefault="000B7317" w:rsidP="000B7317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2019-05-18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F5879" w14:textId="77777777" w:rsidR="000B7317" w:rsidRDefault="000B7317" w:rsidP="000B7317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2019-12-14</w:t>
            </w:r>
          </w:p>
        </w:tc>
      </w:tr>
      <w:tr w:rsidR="000B7317" w14:paraId="46E1907F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58F0E" w14:textId="77777777" w:rsidR="000B7317" w:rsidRDefault="000B7317" w:rsidP="000B7317">
            <w:pPr>
              <w:contextualSpacing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Wavelength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0FFA" w14:textId="015118A4" w:rsidR="000B7317" w:rsidRDefault="000B7317" w:rsidP="000B7317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0.95372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DD72B" w14:textId="7F9615D2" w:rsidR="000B7317" w:rsidRDefault="000B7317" w:rsidP="000B7317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0.9795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44040" w14:textId="77777777" w:rsidR="000B7317" w:rsidRDefault="000B7317" w:rsidP="000B7317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0.91188</w:t>
            </w:r>
          </w:p>
        </w:tc>
      </w:tr>
      <w:tr w:rsidR="000B7317" w14:paraId="5FE82DF6" w14:textId="77777777" w:rsidTr="00C409CE">
        <w:trPr>
          <w:trHeight w:hRule="exact"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12948" w14:textId="77777777" w:rsidR="000B7317" w:rsidRDefault="000B7317" w:rsidP="000B7317">
            <w:pPr>
              <w:contextualSpacing/>
              <w:rPr>
                <w:rFonts w:asciiTheme="majorBidi" w:hAnsiTheme="majorBidi" w:cstheme="majorBidi"/>
                <w:sz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</w:rPr>
              <w:t>Crystallisation</w:t>
            </w:r>
            <w:proofErr w:type="spellEnd"/>
            <w:r>
              <w:rPr>
                <w:rFonts w:asciiTheme="majorBidi" w:hAnsiTheme="majorBidi" w:cstheme="majorBidi"/>
                <w:sz w:val="20"/>
              </w:rPr>
              <w:t xml:space="preserve"> Conditions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F8B4" w14:textId="5B9822BA" w:rsidR="000B7317" w:rsidRDefault="00725F86" w:rsidP="000B731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333333"/>
                <w:sz w:val="20"/>
                <w:shd w:val="clear" w:color="auto" w:fill="FFFFFF"/>
              </w:rPr>
            </w:pPr>
            <w:r w:rsidRPr="00BE308B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0.1M SPG, 25% w/v PEG 1500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9A47E" w14:textId="5D26614F" w:rsidR="000B7317" w:rsidRDefault="000B7317" w:rsidP="000B731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color w:val="333333"/>
                <w:sz w:val="20"/>
                <w:shd w:val="clear" w:color="auto" w:fill="FFFFFF"/>
              </w:rPr>
              <w:t>0.1M MMT [Malic acid, MES, Tris], 25% w/v PEG 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860D8" w14:textId="77777777" w:rsidR="000B7317" w:rsidRDefault="000B7317" w:rsidP="000B7317">
            <w:pPr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</w:rPr>
              <w:t>0.1 M SPG Buffer, 25% PEG 1500</w:t>
            </w:r>
          </w:p>
        </w:tc>
      </w:tr>
      <w:tr w:rsidR="000B7317" w14:paraId="638B11D5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81AFE" w14:textId="77777777" w:rsidR="000B7317" w:rsidRDefault="000B7317" w:rsidP="000B7317">
            <w:pPr>
              <w:contextualSpacing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pH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DC16" w14:textId="5308BDD2" w:rsidR="000B7317" w:rsidRDefault="00C409CE" w:rsidP="000B7317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6.0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0804E" w14:textId="2A195DA9" w:rsidR="000B7317" w:rsidRDefault="000B7317" w:rsidP="000B7317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8.0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6F7BD" w14:textId="77777777" w:rsidR="000B7317" w:rsidRDefault="000B7317" w:rsidP="000B7317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>6.0</w:t>
            </w:r>
          </w:p>
        </w:tc>
      </w:tr>
      <w:tr w:rsidR="000B7317" w14:paraId="24B5849A" w14:textId="77777777" w:rsidTr="00AD6519">
        <w:trPr>
          <w:trHeight w:val="284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021A" w14:textId="7DCD9401" w:rsidR="000B7317" w:rsidRDefault="000B7317" w:rsidP="000B7317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Crystal Data</w:t>
            </w:r>
          </w:p>
        </w:tc>
      </w:tr>
      <w:tr w:rsidR="006A2125" w14:paraId="2AC7BB04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CC3A9" w14:textId="77777777" w:rsidR="006A2125" w:rsidRDefault="006A2125" w:rsidP="006A2125">
            <w:pPr>
              <w:contextualSpacing/>
              <w:rPr>
                <w:rFonts w:asciiTheme="minorHAnsi" w:hAnsiTheme="minorHAnsi" w:cstheme="minorBidi"/>
                <w:sz w:val="20"/>
              </w:rPr>
            </w:pPr>
            <w:proofErr w:type="spellStart"/>
            <w:proofErr w:type="gramStart"/>
            <w:r>
              <w:rPr>
                <w:i/>
                <w:sz w:val="20"/>
              </w:rPr>
              <w:t>a,b</w:t>
            </w:r>
            <w:proofErr w:type="gramEnd"/>
            <w:r>
              <w:rPr>
                <w:i/>
                <w:sz w:val="20"/>
              </w:rPr>
              <w:t>,c</w:t>
            </w:r>
            <w:proofErr w:type="spellEnd"/>
            <w:r>
              <w:rPr>
                <w:sz w:val="20"/>
              </w:rPr>
              <w:t xml:space="preserve"> (Å)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1991F" w14:textId="18C6A62F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63.35,87.36,217.86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B21AF" w14:textId="53A0F9F2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62.13, 62.49, 71.8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7F0A5" w14:textId="7777777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67.043, 93.748, 94.793</w:t>
            </w:r>
          </w:p>
        </w:tc>
      </w:tr>
      <w:tr w:rsidR="006A2125" w14:paraId="02AE2EE3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E5075" w14:textId="77777777" w:rsidR="006A2125" w:rsidRDefault="006A2125" w:rsidP="006A2125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rFonts w:ascii="Symbol" w:hAnsi="Symbol"/>
                <w:sz w:val="20"/>
              </w:rPr>
              <w:t xml:space="preserve"> a,b,g  (</w:t>
            </w:r>
            <w:r>
              <w:rPr>
                <w:rFonts w:ascii="Symbol" w:hAnsi="Symbol"/>
                <w:sz w:val="20"/>
              </w:rPr>
              <w:sym w:font="Symbol" w:char="F0B0"/>
            </w:r>
            <w:r>
              <w:rPr>
                <w:rFonts w:ascii="Symbol" w:hAnsi="Symbol"/>
                <w:sz w:val="20"/>
              </w:rPr>
              <w:t xml:space="preserve">)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047A1" w14:textId="17E21A44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90, 90, 90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187B2" w14:textId="1265829C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90.0, 93.85, 90.0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FA6C8" w14:textId="7777777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90.0, 98.31, 90.0</w:t>
            </w:r>
          </w:p>
        </w:tc>
      </w:tr>
      <w:tr w:rsidR="006A2125" w14:paraId="16531EAD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610D" w14:textId="77777777" w:rsidR="006A2125" w:rsidRDefault="006A2125" w:rsidP="006A2125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Space group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C349F" w14:textId="5816573A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P 2</w:t>
            </w:r>
            <w:r w:rsidRPr="00EB6807">
              <w:rPr>
                <w:rFonts w:asciiTheme="majorBidi" w:hAnsiTheme="majorBidi" w:cstheme="majorBidi"/>
                <w:color w:val="000000"/>
                <w:sz w:val="20"/>
                <w:vertAlign w:val="subscript"/>
                <w:lang w:eastAsia="en-GB"/>
              </w:rPr>
              <w:t>1</w:t>
            </w: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 xml:space="preserve"> 2</w:t>
            </w:r>
            <w:r w:rsidRPr="00EB6807">
              <w:rPr>
                <w:rFonts w:asciiTheme="majorBidi" w:hAnsiTheme="majorBidi" w:cstheme="majorBidi"/>
                <w:color w:val="000000"/>
                <w:sz w:val="20"/>
                <w:vertAlign w:val="subscript"/>
                <w:lang w:eastAsia="en-GB"/>
              </w:rPr>
              <w:t>1</w:t>
            </w: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 xml:space="preserve"> 2</w:t>
            </w:r>
            <w:r w:rsidRPr="00EB6807">
              <w:rPr>
                <w:rFonts w:asciiTheme="majorBidi" w:hAnsiTheme="majorBidi" w:cstheme="majorBidi"/>
                <w:color w:val="000000"/>
                <w:sz w:val="20"/>
                <w:vertAlign w:val="subscript"/>
                <w:lang w:eastAsia="en-GB"/>
              </w:rPr>
              <w:t>1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D1E77" w14:textId="6E2F30B3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P 1 21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6BDFC" w14:textId="7777777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C 1 2 1</w:t>
            </w:r>
          </w:p>
        </w:tc>
      </w:tr>
      <w:tr w:rsidR="006A2125" w14:paraId="6884B91A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C9A2F" w14:textId="77777777" w:rsidR="006A2125" w:rsidRDefault="006A2125" w:rsidP="006A2125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Resolution (Å)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FE1EA" w14:textId="6C1D3292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2.39 – 54.76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3AD8D" w14:textId="46508C3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2.56 – 62.5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5E812" w14:textId="7777777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2.0 - 93.80</w:t>
            </w:r>
          </w:p>
        </w:tc>
      </w:tr>
      <w:tr w:rsidR="006A2125" w14:paraId="4E267E93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E0DFC" w14:textId="77777777" w:rsidR="006A2125" w:rsidRDefault="006A2125" w:rsidP="006A2125">
            <w:pPr>
              <w:contextualSpacing/>
              <w:rPr>
                <w:rFonts w:asciiTheme="minorHAnsi" w:eastAsia="Calibri" w:hAnsiTheme="minorHAnsi"/>
                <w:sz w:val="20"/>
              </w:rPr>
            </w:pPr>
            <w:r>
              <w:rPr>
                <w:rFonts w:eastAsia="Calibri"/>
                <w:sz w:val="20"/>
              </w:rPr>
              <w:t>Outer shell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AC9F5" w14:textId="3729F776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2.39 – 2.45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B59D6" w14:textId="0E202E3E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2.56 – 2.63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21FB1" w14:textId="77777777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2.0 – 2.05</w:t>
            </w:r>
          </w:p>
        </w:tc>
      </w:tr>
      <w:tr w:rsidR="006A2125" w14:paraId="2D686F05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2ACDD" w14:textId="77777777" w:rsidR="006A2125" w:rsidRDefault="006A2125" w:rsidP="006A2125">
            <w:pPr>
              <w:contextualSpacing/>
              <w:rPr>
                <w:rFonts w:eastAsia="Calibri"/>
                <w:sz w:val="20"/>
              </w:rPr>
            </w:pPr>
            <w:r>
              <w:rPr>
                <w:rFonts w:eastAsia="Calibri"/>
                <w:i/>
                <w:iCs/>
                <w:sz w:val="20"/>
              </w:rPr>
              <w:t>R-</w:t>
            </w:r>
            <w:r>
              <w:rPr>
                <w:rFonts w:eastAsia="Calibri"/>
                <w:sz w:val="20"/>
              </w:rPr>
              <w:t>merge</w:t>
            </w:r>
            <w:r>
              <w:rPr>
                <w:sz w:val="20"/>
              </w:rPr>
              <w:t xml:space="preserve"> (%)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3C1D0" w14:textId="60073D69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0.116 (1.376)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E5D7E" w14:textId="672A8B02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5.7 (97.2)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5A85A" w14:textId="77777777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10.2 (55.1)</w:t>
            </w:r>
          </w:p>
        </w:tc>
      </w:tr>
      <w:tr w:rsidR="006A2125" w14:paraId="506BB0B9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7E2FE" w14:textId="77777777" w:rsidR="006A2125" w:rsidRDefault="006A2125" w:rsidP="006A2125">
            <w:pPr>
              <w:contextualSpacing/>
              <w:rPr>
                <w:rFonts w:eastAsia="Calibri"/>
                <w:sz w:val="20"/>
              </w:rPr>
            </w:pPr>
            <w:r>
              <w:rPr>
                <w:rFonts w:eastAsia="Calibri"/>
                <w:i/>
                <w:iCs/>
                <w:sz w:val="20"/>
              </w:rPr>
              <w:t>R-</w:t>
            </w:r>
            <w:proofErr w:type="spellStart"/>
            <w:r>
              <w:rPr>
                <w:rFonts w:eastAsia="Calibri"/>
                <w:sz w:val="20"/>
              </w:rPr>
              <w:t>pim</w:t>
            </w:r>
            <w:proofErr w:type="spellEnd"/>
            <w:r>
              <w:rPr>
                <w:sz w:val="20"/>
              </w:rPr>
              <w:t xml:space="preserve"> (%)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FB30" w14:textId="10CBD34B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4.9 (56.1)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BEB64" w14:textId="4C1DDBE0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3.4 (57.0)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208E2" w14:textId="77777777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6.2 (35.3)</w:t>
            </w:r>
          </w:p>
        </w:tc>
      </w:tr>
      <w:tr w:rsidR="006A2125" w14:paraId="74349C62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79554" w14:textId="77777777" w:rsidR="006A2125" w:rsidRDefault="006A2125" w:rsidP="006A2125">
            <w:pPr>
              <w:contextualSpacing/>
              <w:rPr>
                <w:rFonts w:eastAsia="Calibri"/>
                <w:sz w:val="20"/>
              </w:rPr>
            </w:pPr>
            <w:r>
              <w:rPr>
                <w:rFonts w:eastAsia="Calibri"/>
                <w:i/>
                <w:iCs/>
                <w:sz w:val="20"/>
              </w:rPr>
              <w:t>R-</w:t>
            </w:r>
            <w:proofErr w:type="spellStart"/>
            <w:r>
              <w:rPr>
                <w:rFonts w:eastAsia="Calibri"/>
                <w:sz w:val="20"/>
              </w:rPr>
              <w:t>meas</w:t>
            </w:r>
            <w:proofErr w:type="spellEnd"/>
            <w:r>
              <w:rPr>
                <w:rFonts w:eastAsia="Calibri"/>
                <w:sz w:val="20"/>
              </w:rPr>
              <w:t xml:space="preserve"> (%)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FA679" w14:textId="7675982B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0.134 (1.583)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89579" w14:textId="468A294F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6.6 (113.1)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B3A9D" w14:textId="77777777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11.9 (65.8)</w:t>
            </w:r>
          </w:p>
        </w:tc>
      </w:tr>
      <w:tr w:rsidR="006A2125" w14:paraId="2F030417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0457A" w14:textId="77777777" w:rsidR="006A2125" w:rsidRDefault="006A2125" w:rsidP="006A2125">
            <w:pPr>
              <w:contextualSpacing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CC1/2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60BC1" w14:textId="185BA51B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0.998 (0.623)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62620" w14:textId="57FBC51F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0.998 (0.824)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15411" w14:textId="77777777" w:rsidR="006A2125" w:rsidRDefault="006A2125" w:rsidP="006A2125">
            <w:pPr>
              <w:contextualSpacing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0.992 (0.831)</w:t>
            </w:r>
          </w:p>
        </w:tc>
      </w:tr>
      <w:tr w:rsidR="006A2125" w14:paraId="5301BC60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0C01F" w14:textId="77777777" w:rsidR="006A2125" w:rsidRDefault="006A2125" w:rsidP="006A2125">
            <w:pPr>
              <w:contextualSpacing/>
              <w:rPr>
                <w:rFonts w:eastAsiaTheme="minorHAnsi"/>
                <w:sz w:val="20"/>
              </w:rPr>
            </w:pPr>
            <w:r>
              <w:rPr>
                <w:sz w:val="20"/>
              </w:rPr>
              <w:t>I / σ(I)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E00E" w14:textId="0ED9BD7A" w:rsidR="006A2125" w:rsidRDefault="006A2125" w:rsidP="006A2125">
            <w:pPr>
              <w:contextualSpacing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11.2 (1.4)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72FF6" w14:textId="1E80D58A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10.5 (1.1)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7F43E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5.9 (1.4)</w:t>
            </w:r>
          </w:p>
        </w:tc>
      </w:tr>
      <w:tr w:rsidR="006A2125" w14:paraId="69FFB295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47E27" w14:textId="77777777" w:rsidR="006A2125" w:rsidRDefault="006A2125" w:rsidP="006A2125">
            <w:pPr>
              <w:contextualSpacing/>
              <w:rPr>
                <w:sz w:val="20"/>
              </w:rPr>
            </w:pPr>
            <w:r>
              <w:rPr>
                <w:sz w:val="20"/>
              </w:rPr>
              <w:t>Completeness (%)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9413" w14:textId="52469B6E" w:rsidR="006A2125" w:rsidRDefault="006A2125" w:rsidP="006A2125">
            <w:pPr>
              <w:contextualSpacing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100.0 (100.0)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85863" w14:textId="22B20856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99.0 (99.3)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3ACF9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99.4 (94.8)</w:t>
            </w:r>
          </w:p>
        </w:tc>
      </w:tr>
      <w:tr w:rsidR="006A2125" w14:paraId="547D9F43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EE13" w14:textId="77777777" w:rsidR="006A2125" w:rsidRDefault="006A2125" w:rsidP="006A2125">
            <w:pPr>
              <w:contextualSpacing/>
              <w:rPr>
                <w:sz w:val="20"/>
              </w:rPr>
            </w:pPr>
            <w:r>
              <w:rPr>
                <w:sz w:val="20"/>
              </w:rPr>
              <w:t>Multiplicity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D8F15" w14:textId="79C5A7F2" w:rsidR="006A2125" w:rsidRDefault="006A2125" w:rsidP="006A2125">
            <w:pPr>
              <w:contextualSpacing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7.5 (7.8)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109E" w14:textId="559ABEFB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3.7 (3.8)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E3C56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3.6 (3.3)</w:t>
            </w:r>
          </w:p>
        </w:tc>
      </w:tr>
      <w:tr w:rsidR="006A2125" w14:paraId="64B35FD4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3A17B" w14:textId="77777777" w:rsidR="006A2125" w:rsidRDefault="006A2125" w:rsidP="006A2125">
            <w:pPr>
              <w:contextualSpacing/>
              <w:rPr>
                <w:sz w:val="20"/>
              </w:rPr>
            </w:pPr>
            <w:r>
              <w:rPr>
                <w:sz w:val="20"/>
              </w:rPr>
              <w:t>Total Measurements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F8A86" w14:textId="2EC8D8B7" w:rsidR="006A2125" w:rsidRDefault="006A2125" w:rsidP="006A2125">
            <w:pPr>
              <w:contextualSpacing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365,880 (28,110)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6EB37" w14:textId="2DB6DD96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66,423 (5,020)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A5673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139,963 (9,081)</w:t>
            </w:r>
          </w:p>
        </w:tc>
      </w:tr>
      <w:tr w:rsidR="006A2125" w14:paraId="488945E9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030FD" w14:textId="77777777" w:rsidR="006A2125" w:rsidRDefault="006A2125" w:rsidP="006A2125">
            <w:pPr>
              <w:contextualSpacing/>
              <w:rPr>
                <w:sz w:val="20"/>
              </w:rPr>
            </w:pPr>
            <w:r>
              <w:rPr>
                <w:sz w:val="20"/>
              </w:rPr>
              <w:t>Unique Reflections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8A36" w14:textId="6A2EAA3D" w:rsidR="006A2125" w:rsidRDefault="006A2125" w:rsidP="006A2125">
            <w:pPr>
              <w:contextualSpacing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48,897 (3,589)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461A" w14:textId="3F321384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17,735 (1,327)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25EBC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39,152 (2,762)</w:t>
            </w:r>
          </w:p>
        </w:tc>
      </w:tr>
      <w:tr w:rsidR="006A2125" w14:paraId="4F14D335" w14:textId="77777777" w:rsidTr="001E218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BDFE6" w14:textId="77777777" w:rsidR="006A2125" w:rsidRDefault="006A2125" w:rsidP="006A2125">
            <w:pPr>
              <w:contextualSpacing/>
              <w:rPr>
                <w:b/>
                <w:bCs/>
                <w:sz w:val="20"/>
              </w:rPr>
            </w:pPr>
            <w:r>
              <w:rPr>
                <w:sz w:val="20"/>
              </w:rPr>
              <w:t>Wilson B-factor(Å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70F55" w14:textId="1B45C41F" w:rsidR="006A2125" w:rsidRDefault="006A2125" w:rsidP="006A2125">
            <w:pPr>
              <w:contextualSpacing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48.7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955BE" w14:textId="16BB534B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74.3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B3609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28.0</w:t>
            </w:r>
          </w:p>
        </w:tc>
      </w:tr>
      <w:tr w:rsidR="006A2125" w14:paraId="1B8FB8D6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76D38" w14:textId="77777777" w:rsidR="006A2125" w:rsidRDefault="006A2125" w:rsidP="006A2125">
            <w:pPr>
              <w:contextualSpacing/>
              <w:rPr>
                <w:sz w:val="20"/>
              </w:rPr>
            </w:pPr>
            <w:r>
              <w:rPr>
                <w:sz w:val="20"/>
              </w:rPr>
              <w:t>Monomers / au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E268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5FCCB" w14:textId="02212382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FF6E7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6A2125" w14:paraId="4A810385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2B711" w14:textId="77777777" w:rsidR="006A2125" w:rsidRDefault="006A2125" w:rsidP="006A2125">
            <w:pPr>
              <w:contextualSpacing/>
              <w:rPr>
                <w:sz w:val="20"/>
              </w:rPr>
            </w:pPr>
            <w:r>
              <w:rPr>
                <w:sz w:val="20"/>
              </w:rPr>
              <w:t>Trimer / au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3AD8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5F266" w14:textId="551E077D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10A33" w14:textId="77777777" w:rsidR="006A2125" w:rsidRDefault="006A2125" w:rsidP="006A2125">
            <w:pPr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A2125" w14:paraId="4E591CC6" w14:textId="77777777" w:rsidTr="00AD6519">
        <w:trPr>
          <w:trHeight w:val="284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0D99C" w14:textId="134FF4B5" w:rsidR="006A2125" w:rsidRDefault="006A2125" w:rsidP="006A2125">
            <w:pPr>
              <w:pStyle w:val="NoSpacing"/>
              <w:spacing w:line="276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Refinement Statistics</w:t>
            </w:r>
          </w:p>
        </w:tc>
      </w:tr>
      <w:tr w:rsidR="006A2125" w14:paraId="7B5C9608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1AF5F" w14:textId="77777777" w:rsidR="006A2125" w:rsidRDefault="006A2125" w:rsidP="006A2125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Resolution range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B4AFD" w14:textId="0E16CABF" w:rsidR="006A2125" w:rsidRDefault="002571DC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2.39-</w:t>
            </w:r>
            <w:r w:rsidR="009B0F1A">
              <w:rPr>
                <w:sz w:val="20"/>
              </w:rPr>
              <w:t>54.76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1A860" w14:textId="5E896101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2.56 – 48.56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550D" w14:textId="7777777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2.00 – 93.80</w:t>
            </w:r>
          </w:p>
        </w:tc>
      </w:tr>
      <w:tr w:rsidR="006A2125" w14:paraId="798AC764" w14:textId="77777777" w:rsidTr="00C409CE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4A798" w14:textId="77777777" w:rsidR="006A2125" w:rsidRDefault="006A2125" w:rsidP="006A2125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Non-H Atoms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FE0D" w14:textId="7777777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E4145" w14:textId="137BB2EE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4,701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ABFBE" w14:textId="77777777" w:rsidR="006A2125" w:rsidRDefault="006A2125" w:rsidP="006A212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5,011</w:t>
            </w:r>
          </w:p>
        </w:tc>
      </w:tr>
      <w:tr w:rsidR="00EA20F1" w14:paraId="1AE38F9F" w14:textId="77777777" w:rsidTr="004408C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052B1" w14:textId="77777777" w:rsidR="00EA20F1" w:rsidRDefault="00EA20F1" w:rsidP="00EA20F1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R-work reflections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94CED" w14:textId="29238E21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46,478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14ACE" w14:textId="0D938887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16,730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FC05D" w14:textId="77777777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36,587</w:t>
            </w:r>
          </w:p>
        </w:tc>
      </w:tr>
      <w:tr w:rsidR="00EA20F1" w14:paraId="36BA57D8" w14:textId="77777777" w:rsidTr="004408C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98674" w14:textId="77777777" w:rsidR="00EA20F1" w:rsidRDefault="00EA20F1" w:rsidP="00EA20F1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R-free reflections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498FA" w14:textId="54103E63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2,348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7D2C1" w14:textId="36D079FC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933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CFBF3" w14:textId="77777777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1,834</w:t>
            </w:r>
          </w:p>
        </w:tc>
      </w:tr>
      <w:tr w:rsidR="00EA20F1" w14:paraId="28EB21E1" w14:textId="77777777" w:rsidTr="004408C5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8C6A6" w14:textId="77777777" w:rsidR="00EA20F1" w:rsidRDefault="00EA20F1" w:rsidP="00EA20F1">
            <w:pPr>
              <w:contextualSpacing/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R-work/R-free (%)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C82EE" w14:textId="0E3630DD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21.7 / 26.8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9853B" w14:textId="28DBC11F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22.7 / 30.0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8E161" w14:textId="77777777" w:rsidR="00EA20F1" w:rsidRDefault="00EA20F1" w:rsidP="00EA20F1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21.2 / 25.1</w:t>
            </w:r>
          </w:p>
        </w:tc>
      </w:tr>
      <w:tr w:rsidR="00EA20F1" w14:paraId="36A56DF4" w14:textId="77777777" w:rsidTr="00AD6519">
        <w:trPr>
          <w:trHeight w:val="284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F6DD5" w14:textId="152553FB" w:rsidR="00EA20F1" w:rsidRDefault="00EA20F1" w:rsidP="00EA20F1">
            <w:pPr>
              <w:pStyle w:val="NoSpacing"/>
              <w:spacing w:line="276" w:lineRule="auto"/>
              <w:rPr>
                <w:b/>
                <w:bCs/>
                <w:sz w:val="20"/>
                <w:vertAlign w:val="superscript"/>
              </w:rPr>
            </w:pPr>
            <w:r>
              <w:rPr>
                <w:b/>
                <w:bCs/>
                <w:sz w:val="20"/>
                <w:vertAlign w:val="superscript"/>
              </w:rPr>
              <w:t>2</w:t>
            </w:r>
            <w:r>
              <w:rPr>
                <w:b/>
                <w:bCs/>
                <w:sz w:val="20"/>
              </w:rPr>
              <w:t>rms deviations</w:t>
            </w:r>
          </w:p>
        </w:tc>
      </w:tr>
      <w:tr w:rsidR="00C86405" w14:paraId="592F6DE8" w14:textId="77777777" w:rsidTr="00377B43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800DC" w14:textId="77777777" w:rsidR="00C86405" w:rsidRDefault="00C86405" w:rsidP="00C86405">
            <w:pPr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Bond lengths (Å)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B44B5" w14:textId="7CAAB5A2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0.010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5BBE2" w14:textId="61120B60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0.006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59D47" w14:textId="77777777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0.012</w:t>
            </w:r>
          </w:p>
        </w:tc>
      </w:tr>
      <w:tr w:rsidR="00C86405" w14:paraId="5936C730" w14:textId="77777777" w:rsidTr="00377B43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83134" w14:textId="77777777" w:rsidR="00C86405" w:rsidRDefault="00C86405" w:rsidP="00C86405">
            <w:pPr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Bond Angles (°)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BA462" w14:textId="3C070090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1.722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45C26" w14:textId="31E6F682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1.537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09DB" w14:textId="77777777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1.772</w:t>
            </w:r>
          </w:p>
        </w:tc>
      </w:tr>
      <w:tr w:rsidR="00C86405" w14:paraId="2318E707" w14:textId="77777777" w:rsidTr="00377B43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451DC" w14:textId="77777777" w:rsidR="00C86405" w:rsidRDefault="00C86405" w:rsidP="00C86405">
            <w:pPr>
              <w:rPr>
                <w:rFonts w:asciiTheme="minorHAnsi" w:hAnsiTheme="minorHAnsi"/>
                <w:sz w:val="20"/>
              </w:rPr>
            </w:pPr>
            <w:r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>Coordinate error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521F" w14:textId="73AD5FC3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0.293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51B18" w14:textId="6D629B43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0.896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D4E12" w14:textId="77777777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0.168</w:t>
            </w:r>
          </w:p>
        </w:tc>
      </w:tr>
      <w:tr w:rsidR="00C86405" w14:paraId="7A4E4FC4" w14:textId="77777777" w:rsidTr="00377B43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3ACE5" w14:textId="77777777" w:rsidR="00C86405" w:rsidRDefault="00C86405" w:rsidP="00C86405">
            <w:pPr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Mean B value (Å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276B1" w14:textId="5D3FB8AB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58.7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C8D41" w14:textId="25CB6F1D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125.7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3DC10" w14:textId="77777777" w:rsidR="00C86405" w:rsidRDefault="00C86405" w:rsidP="00C86405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39.1</w:t>
            </w:r>
          </w:p>
        </w:tc>
      </w:tr>
      <w:tr w:rsidR="00C86405" w14:paraId="089B7D4C" w14:textId="77777777" w:rsidTr="00AD6519">
        <w:trPr>
          <w:trHeight w:val="284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F902" w14:textId="604F6EBB" w:rsidR="00C86405" w:rsidRDefault="00C86405" w:rsidP="00C86405">
            <w:pPr>
              <w:pStyle w:val="NoSpacing"/>
              <w:spacing w:line="276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Ramachandran Statistics</w:t>
            </w:r>
          </w:p>
        </w:tc>
      </w:tr>
      <w:tr w:rsidR="001D32E9" w14:paraId="1FC1C601" w14:textId="77777777" w:rsidTr="00DA7FB6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28F98" w14:textId="77777777" w:rsidR="001D32E9" w:rsidRDefault="001D32E9" w:rsidP="001D32E9">
            <w:pPr>
              <w:rPr>
                <w:rFonts w:asciiTheme="minorHAnsi" w:hAnsiTheme="minorHAnsi"/>
                <w:sz w:val="20"/>
              </w:rPr>
            </w:pPr>
            <w:proofErr w:type="spellStart"/>
            <w:r>
              <w:rPr>
                <w:sz w:val="20"/>
              </w:rPr>
              <w:t>Favoured</w:t>
            </w:r>
            <w:proofErr w:type="spellEnd"/>
            <w:r>
              <w:rPr>
                <w:sz w:val="20"/>
              </w:rPr>
              <w:t>/allowed/Outliers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9B56D" w14:textId="2CC18408" w:rsidR="001D32E9" w:rsidRDefault="001D32E9" w:rsidP="001D32E9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1122 / 78 / 8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BA2E4" w14:textId="7A7D5959" w:rsidR="001D32E9" w:rsidRDefault="001D32E9" w:rsidP="001D32E9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521 / 61 / 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4FB83" w14:textId="77777777" w:rsidR="001D32E9" w:rsidRDefault="001D32E9" w:rsidP="001D32E9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514 / 36 / 10</w:t>
            </w:r>
          </w:p>
        </w:tc>
      </w:tr>
      <w:tr w:rsidR="001D32E9" w14:paraId="54F84C4B" w14:textId="77777777" w:rsidTr="00DA7FB6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5E00A" w14:textId="77777777" w:rsidR="001D32E9" w:rsidRDefault="001D32E9" w:rsidP="001D32E9">
            <w:pPr>
              <w:rPr>
                <w:rFonts w:asciiTheme="minorHAnsi" w:hAnsiTheme="minorHAnsi"/>
                <w:sz w:val="20"/>
              </w:rPr>
            </w:pPr>
            <w:r>
              <w:rPr>
                <w:sz w:val="20"/>
              </w:rPr>
              <w:t>%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E9533" w14:textId="16F301A6" w:rsidR="001D32E9" w:rsidRDefault="001D32E9" w:rsidP="001D32E9">
            <w:pPr>
              <w:pStyle w:val="NoSpacing"/>
              <w:spacing w:line="276" w:lineRule="auto"/>
              <w:jc w:val="center"/>
              <w:rPr>
                <w:sz w:val="20"/>
              </w:rPr>
            </w:pPr>
            <w:r w:rsidRPr="00EB6807">
              <w:rPr>
                <w:rFonts w:asciiTheme="majorBidi" w:hAnsiTheme="majorBidi" w:cstheme="majorBidi"/>
                <w:color w:val="000000"/>
                <w:sz w:val="20"/>
                <w:lang w:eastAsia="en-GB"/>
              </w:rPr>
              <w:t>92.88 / 6.46 / 0.66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0CB02" w14:textId="60FB6214" w:rsidR="001D32E9" w:rsidRDefault="001D32E9" w:rsidP="001D32E9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87.6 / 10.3 / 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A5E" w14:textId="77777777" w:rsidR="001D32E9" w:rsidRDefault="001D32E9" w:rsidP="001D32E9">
            <w:pPr>
              <w:pStyle w:val="NoSpacing"/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91.8 / 6.4 / 1.8</w:t>
            </w:r>
          </w:p>
        </w:tc>
      </w:tr>
    </w:tbl>
    <w:p w14:paraId="5493B269" w14:textId="77777777" w:rsidR="00D91722" w:rsidRDefault="00D91722" w:rsidP="00D91722">
      <w:pPr>
        <w:pStyle w:val="NoSpacing"/>
        <w:jc w:val="both"/>
        <w:rPr>
          <w:sz w:val="22"/>
          <w:szCs w:val="22"/>
        </w:rPr>
      </w:pPr>
      <w:r>
        <w:t xml:space="preserve">* One crystal was used for determining the structure. </w:t>
      </w:r>
    </w:p>
    <w:p w14:paraId="413045D4" w14:textId="77777777" w:rsidR="00D91722" w:rsidRDefault="00D91722" w:rsidP="00D91722">
      <w:pPr>
        <w:pStyle w:val="NoSpacing"/>
        <w:jc w:val="both"/>
      </w:pPr>
      <w:r>
        <w:t>* Figures in brackets refer to outer resolution shell, where applicable.</w:t>
      </w:r>
    </w:p>
    <w:p w14:paraId="73F3AE21" w14:textId="77777777" w:rsidR="00D91722" w:rsidRDefault="00D91722" w:rsidP="00D91722">
      <w:pPr>
        <w:pStyle w:val="NoSpacing"/>
        <w:jc w:val="both"/>
      </w:pPr>
      <w:r>
        <w:rPr>
          <w:vertAlign w:val="superscript"/>
        </w:rPr>
        <w:lastRenderedPageBreak/>
        <w:t>2</w:t>
      </w:r>
      <w:r>
        <w:t xml:space="preserve">Figures in brackets are rms </w:t>
      </w:r>
      <w:proofErr w:type="gramStart"/>
      <w:r>
        <w:t>targets</w:t>
      </w:r>
      <w:proofErr w:type="gramEnd"/>
    </w:p>
    <w:p w14:paraId="666C1934" w14:textId="77777777" w:rsidR="00D91722" w:rsidRDefault="00D91722" w:rsidP="00D91722">
      <w:pPr>
        <w:pStyle w:val="NoSpacing"/>
        <w:jc w:val="both"/>
      </w:pPr>
      <w:r>
        <w:rPr>
          <w:vertAlign w:val="superscript"/>
        </w:rPr>
        <w:t>3</w:t>
      </w:r>
      <w:r>
        <w:t>Coordinate Estimated Standard Uncertainty in (Å), calculated based on maximum likelihood statistics.</w:t>
      </w:r>
    </w:p>
    <w:p w14:paraId="30BB584D" w14:textId="6926FD6C" w:rsidR="00AA5EC2" w:rsidRDefault="00AA5EC2">
      <w:pPr>
        <w:rPr>
          <w:lang w:val="en-GB"/>
        </w:rPr>
      </w:pPr>
      <w:r>
        <w:rPr>
          <w:lang w:val="en-GB"/>
        </w:rPr>
        <w:br w:type="page"/>
      </w:r>
    </w:p>
    <w:p w14:paraId="32A8A7E0" w14:textId="2E436F66" w:rsidR="009B0F1A" w:rsidRPr="002E37F4" w:rsidRDefault="009B0F1A" w:rsidP="009B0F1A">
      <w:pPr>
        <w:pStyle w:val="SMHeading"/>
        <w:rPr>
          <w:lang w:val="en-GB"/>
        </w:rPr>
      </w:pPr>
      <w:r>
        <w:lastRenderedPageBreak/>
        <w:t>Table S4.:</w:t>
      </w:r>
      <w:r w:rsidRPr="002E37F4">
        <w:rPr>
          <w:lang w:val="en-GB"/>
        </w:rPr>
        <w:t xml:space="preserve"> Data collection and refinement statistics for </w:t>
      </w:r>
      <w:r>
        <w:rPr>
          <w:lang w:val="en-GB"/>
        </w:rPr>
        <w:t>HAdV-D53</w:t>
      </w:r>
      <w:r w:rsidRPr="002E37F4">
        <w:rPr>
          <w:lang w:val="en-GB"/>
        </w:rPr>
        <w:t xml:space="preserve"> fiber-knob protein X-ray crystallography structures generated.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175"/>
        <w:gridCol w:w="3175"/>
        <w:gridCol w:w="3175"/>
      </w:tblGrid>
      <w:tr w:rsidR="00220AAC" w14:paraId="10720248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80966" w14:textId="77777777" w:rsidR="00220AAC" w:rsidRPr="00220AAC" w:rsidRDefault="00220AAC">
            <w:pPr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220AAC">
              <w:rPr>
                <w:rFonts w:asciiTheme="majorBidi" w:hAnsiTheme="majorBidi" w:cstheme="majorBidi"/>
                <w:b/>
                <w:bCs/>
                <w:sz w:val="20"/>
              </w:rPr>
              <w:t>Protein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3AF0" w14:textId="5782121B" w:rsidR="00220AAC" w:rsidRPr="00220AAC" w:rsidRDefault="00E54364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220AAC" w:rsidRPr="00220AAC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220AAC" w:rsidRPr="00220AAC">
              <w:rPr>
                <w:rFonts w:asciiTheme="majorBidi" w:hAnsiTheme="majorBidi" w:cstheme="majorBidi"/>
                <w:b/>
                <w:bCs/>
                <w:sz w:val="20"/>
              </w:rPr>
              <w:t>53 Apo</w:t>
            </w:r>
            <w:r>
              <w:rPr>
                <w:rFonts w:asciiTheme="majorBidi" w:hAnsiTheme="majorBidi" w:cstheme="majorBidi"/>
                <w:b/>
                <w:bCs/>
                <w:sz w:val="20"/>
              </w:rPr>
              <w:t xml:space="preserve"> State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ADB76" w14:textId="6F47909C" w:rsidR="00220AAC" w:rsidRPr="00220AAC" w:rsidRDefault="00E54364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H</w:t>
            </w:r>
            <w:r w:rsidR="00220AAC" w:rsidRPr="00220AAC">
              <w:rPr>
                <w:rFonts w:asciiTheme="majorBidi" w:hAnsiTheme="majorBidi" w:cstheme="majorBidi"/>
                <w:b/>
                <w:bCs/>
                <w:sz w:val="20"/>
              </w:rPr>
              <w:t>Ad</w:t>
            </w:r>
            <w:r>
              <w:rPr>
                <w:rFonts w:asciiTheme="majorBidi" w:hAnsiTheme="majorBidi" w:cstheme="majorBidi"/>
                <w:b/>
                <w:bCs/>
                <w:sz w:val="20"/>
              </w:rPr>
              <w:t>V-D</w:t>
            </w:r>
            <w:r w:rsidR="00220AAC" w:rsidRPr="00220AAC">
              <w:rPr>
                <w:rFonts w:asciiTheme="majorBidi" w:hAnsiTheme="majorBidi" w:cstheme="majorBidi"/>
                <w:b/>
                <w:bCs/>
                <w:sz w:val="20"/>
              </w:rPr>
              <w:t>53 S</w:t>
            </w:r>
            <w:r>
              <w:rPr>
                <w:rFonts w:asciiTheme="majorBidi" w:hAnsiTheme="majorBidi" w:cstheme="majorBidi"/>
                <w:b/>
                <w:bCs/>
                <w:sz w:val="20"/>
              </w:rPr>
              <w:t>ialic Acid</w:t>
            </w:r>
            <w:r w:rsidR="00220AAC" w:rsidRPr="00220AAC">
              <w:rPr>
                <w:rFonts w:asciiTheme="majorBidi" w:hAnsiTheme="majorBidi" w:cstheme="majorBidi"/>
                <w:b/>
                <w:bCs/>
                <w:sz w:val="20"/>
              </w:rPr>
              <w:t xml:space="preserve"> Soak</w:t>
            </w:r>
          </w:p>
        </w:tc>
      </w:tr>
      <w:tr w:rsidR="00220AAC" w14:paraId="5672EC6F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E316B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220AAC">
              <w:rPr>
                <w:rFonts w:asciiTheme="majorBidi" w:hAnsiTheme="majorBidi" w:cstheme="majorBidi"/>
                <w:b/>
                <w:bCs/>
                <w:sz w:val="20"/>
              </w:rPr>
              <w:t>PDB Entry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A7E43" w14:textId="3A7537BE" w:rsidR="00220AAC" w:rsidRPr="00220AAC" w:rsidRDefault="0037374A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8OFU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8026" w14:textId="7BDCA74F" w:rsidR="00220AAC" w:rsidRPr="00220AAC" w:rsidRDefault="0037374A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</w:rPr>
              <w:t>8OFV</w:t>
            </w:r>
          </w:p>
        </w:tc>
      </w:tr>
      <w:tr w:rsidR="00220AAC" w14:paraId="21DAC2B5" w14:textId="77777777" w:rsidTr="00400BA8">
        <w:trPr>
          <w:trHeight w:val="284"/>
          <w:jc w:val="center"/>
        </w:trPr>
        <w:tc>
          <w:tcPr>
            <w:tcW w:w="9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5397A" w14:textId="77777777" w:rsidR="00220AAC" w:rsidRPr="00220AAC" w:rsidRDefault="00220AAC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220AAC">
              <w:rPr>
                <w:rFonts w:asciiTheme="majorBidi" w:hAnsiTheme="majorBidi" w:cstheme="majorBidi"/>
                <w:b/>
                <w:bCs/>
                <w:sz w:val="20"/>
              </w:rPr>
              <w:t>Data Collection</w:t>
            </w:r>
          </w:p>
        </w:tc>
      </w:tr>
      <w:tr w:rsidR="00220AAC" w14:paraId="10A9CA70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C54DF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Diamond Beamline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0D4EA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I04-1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F00C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I04-1</w:t>
            </w:r>
          </w:p>
        </w:tc>
      </w:tr>
      <w:tr w:rsidR="00220AAC" w14:paraId="27669E7B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7E880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Date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F7114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14 – 12 – 2019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212C3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14 – 12 - 2019</w:t>
            </w:r>
          </w:p>
        </w:tc>
      </w:tr>
      <w:tr w:rsidR="00220AAC" w14:paraId="6FF86B9B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A8DC8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Wavelength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DF4DE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0.91188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7BFDD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0.91188</w:t>
            </w:r>
          </w:p>
        </w:tc>
      </w:tr>
      <w:tr w:rsidR="00220AAC" w:rsidRPr="003072EC" w14:paraId="79867CEE" w14:textId="77777777" w:rsidTr="00400BA8">
        <w:trPr>
          <w:trHeight w:hRule="exact" w:val="567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50FD9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proofErr w:type="spellStart"/>
            <w:r w:rsidRPr="00220AAC">
              <w:rPr>
                <w:rFonts w:asciiTheme="majorBidi" w:hAnsiTheme="majorBidi" w:cstheme="majorBidi"/>
                <w:sz w:val="20"/>
              </w:rPr>
              <w:t>Crystallisation</w:t>
            </w:r>
            <w:proofErr w:type="spellEnd"/>
            <w:r w:rsidRPr="00220AAC">
              <w:rPr>
                <w:rFonts w:asciiTheme="majorBidi" w:hAnsiTheme="majorBidi" w:cstheme="majorBidi"/>
                <w:sz w:val="20"/>
              </w:rPr>
              <w:t xml:space="preserve"> Conditions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B917" w14:textId="77777777" w:rsidR="00220AAC" w:rsidRPr="00220AAC" w:rsidRDefault="00220AAC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color w:val="000000"/>
                <w:sz w:val="20"/>
              </w:rPr>
              <w:t>0.2 M potassium thiocyanate, 20 % w/v PEG 3350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2AF92" w14:textId="77777777" w:rsidR="00220AAC" w:rsidRPr="00220AAC" w:rsidRDefault="00220AAC">
            <w:pPr>
              <w:rPr>
                <w:rFonts w:asciiTheme="majorBidi" w:hAnsiTheme="majorBidi" w:cstheme="majorBidi"/>
                <w:sz w:val="20"/>
                <w:lang w:val="da-DK"/>
              </w:rPr>
            </w:pPr>
            <w:r w:rsidRPr="00220AAC">
              <w:rPr>
                <w:rFonts w:asciiTheme="majorBidi" w:hAnsiTheme="majorBidi" w:cstheme="majorBidi"/>
                <w:color w:val="000000"/>
                <w:sz w:val="20"/>
                <w:lang w:val="da-DK"/>
              </w:rPr>
              <w:t>0.1 M PCTP buffer, 25 % w/v PEG 1500</w:t>
            </w:r>
          </w:p>
        </w:tc>
      </w:tr>
      <w:tr w:rsidR="00220AAC" w14:paraId="5912785C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3B145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pH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72D0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Unadjusted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59217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4.0</w:t>
            </w:r>
          </w:p>
        </w:tc>
      </w:tr>
      <w:tr w:rsidR="00220AAC" w14:paraId="0597C247" w14:textId="77777777" w:rsidTr="00400BA8">
        <w:trPr>
          <w:trHeight w:val="284"/>
          <w:jc w:val="center"/>
        </w:trPr>
        <w:tc>
          <w:tcPr>
            <w:tcW w:w="9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052DD" w14:textId="77777777" w:rsidR="00220AAC" w:rsidRPr="00220AAC" w:rsidRDefault="00220AAC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220AAC">
              <w:rPr>
                <w:rFonts w:asciiTheme="majorBidi" w:hAnsiTheme="majorBidi" w:cstheme="majorBidi"/>
                <w:b/>
                <w:bCs/>
                <w:sz w:val="20"/>
              </w:rPr>
              <w:t>Crystal Data</w:t>
            </w:r>
          </w:p>
        </w:tc>
      </w:tr>
      <w:tr w:rsidR="00220AAC" w14:paraId="21965990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4D70A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proofErr w:type="spellStart"/>
            <w:proofErr w:type="gramStart"/>
            <w:r w:rsidRPr="00220AAC">
              <w:rPr>
                <w:rFonts w:asciiTheme="majorBidi" w:hAnsiTheme="majorBidi" w:cstheme="majorBidi"/>
                <w:i/>
                <w:sz w:val="20"/>
              </w:rPr>
              <w:t>a,b</w:t>
            </w:r>
            <w:proofErr w:type="gramEnd"/>
            <w:r w:rsidRPr="00220AAC">
              <w:rPr>
                <w:rFonts w:asciiTheme="majorBidi" w:hAnsiTheme="majorBidi" w:cstheme="majorBidi"/>
                <w:i/>
                <w:sz w:val="20"/>
              </w:rPr>
              <w:t>,c</w:t>
            </w:r>
            <w:proofErr w:type="spellEnd"/>
            <w:r w:rsidRPr="00220AAC">
              <w:rPr>
                <w:rFonts w:asciiTheme="majorBidi" w:hAnsiTheme="majorBidi" w:cstheme="majorBidi"/>
                <w:sz w:val="20"/>
              </w:rPr>
              <w:t xml:space="preserve"> (Å)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A6BC8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206.314, 60.526, 93.837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5A6A2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93.55, 60.406, 243.686</w:t>
            </w:r>
          </w:p>
        </w:tc>
      </w:tr>
      <w:tr w:rsidR="00220AAC" w14:paraId="0C20A626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B272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 xml:space="preserve"> </w:t>
            </w:r>
            <w:proofErr w:type="spellStart"/>
            <w:proofErr w:type="gramStart"/>
            <w:r w:rsidRPr="00220AAC">
              <w:rPr>
                <w:rFonts w:asciiTheme="majorBidi" w:hAnsiTheme="majorBidi" w:cstheme="majorBidi"/>
                <w:sz w:val="20"/>
              </w:rPr>
              <w:t>a,b</w:t>
            </w:r>
            <w:proofErr w:type="gramEnd"/>
            <w:r w:rsidRPr="00220AAC">
              <w:rPr>
                <w:rFonts w:asciiTheme="majorBidi" w:hAnsiTheme="majorBidi" w:cstheme="majorBidi"/>
                <w:sz w:val="20"/>
              </w:rPr>
              <w:t>,g</w:t>
            </w:r>
            <w:proofErr w:type="spellEnd"/>
            <w:r w:rsidRPr="00220AAC">
              <w:rPr>
                <w:rFonts w:asciiTheme="majorBidi" w:hAnsiTheme="majorBidi" w:cstheme="majorBidi"/>
                <w:sz w:val="20"/>
              </w:rPr>
              <w:t xml:space="preserve">  (</w:t>
            </w:r>
            <w:r w:rsidRPr="00220AAC">
              <w:rPr>
                <w:rFonts w:asciiTheme="majorBidi" w:hAnsiTheme="majorBidi" w:cstheme="majorBidi"/>
                <w:sz w:val="20"/>
              </w:rPr>
              <w:sym w:font="Symbol" w:char="F0B0"/>
            </w:r>
            <w:r w:rsidRPr="00220AAC">
              <w:rPr>
                <w:rFonts w:asciiTheme="majorBidi" w:hAnsiTheme="majorBidi" w:cstheme="majorBidi"/>
                <w:sz w:val="20"/>
              </w:rPr>
              <w:t xml:space="preserve">) 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87DAE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90.0, 91.796, 90.0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A53E0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90.0, 99.88, 90.0</w:t>
            </w:r>
          </w:p>
        </w:tc>
      </w:tr>
      <w:tr w:rsidR="00220AAC" w14:paraId="0F3F96C2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2B740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Space group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FBFA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C 1 2 1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B649D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P 1 2 1</w:t>
            </w:r>
          </w:p>
        </w:tc>
      </w:tr>
      <w:tr w:rsidR="00220AAC" w14:paraId="588AE763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3B0A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Resolution (Å)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0A8B3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1.606 – 70.489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4D276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1.77 - 92.17</w:t>
            </w:r>
          </w:p>
        </w:tc>
      </w:tr>
      <w:tr w:rsidR="00220AAC" w14:paraId="12F95950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B97BB" w14:textId="77777777" w:rsidR="00220AAC" w:rsidRPr="00220AAC" w:rsidRDefault="00220AAC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Outer shell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8C7CF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1.606 – 1.633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63919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1.77 – 1.80</w:t>
            </w:r>
          </w:p>
        </w:tc>
      </w:tr>
      <w:tr w:rsidR="00220AAC" w14:paraId="2F36D775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414C1" w14:textId="77777777" w:rsidR="00220AAC" w:rsidRPr="00220AAC" w:rsidRDefault="00220AAC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r w:rsidRPr="00220AAC">
              <w:rPr>
                <w:rFonts w:asciiTheme="majorBidi" w:eastAsia="Calibri" w:hAnsiTheme="majorBidi" w:cstheme="majorBidi"/>
                <w:sz w:val="20"/>
              </w:rPr>
              <w:t>merge</w:t>
            </w:r>
            <w:r w:rsidRPr="00220AAC">
              <w:rPr>
                <w:rFonts w:asciiTheme="majorBidi" w:hAnsiTheme="majorBidi" w:cstheme="majorBidi"/>
                <w:sz w:val="20"/>
              </w:rPr>
              <w:t xml:space="preserve"> (%)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CD68E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9.9 (156.9)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FC008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16.8 (170.7)</w:t>
            </w:r>
          </w:p>
        </w:tc>
      </w:tr>
      <w:tr w:rsidR="00220AAC" w14:paraId="62A240F9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46C8F" w14:textId="77777777" w:rsidR="00220AAC" w:rsidRPr="00220AAC" w:rsidRDefault="00220AAC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proofErr w:type="spellStart"/>
            <w:r w:rsidRPr="00220AAC">
              <w:rPr>
                <w:rFonts w:asciiTheme="majorBidi" w:eastAsia="Calibri" w:hAnsiTheme="majorBidi" w:cstheme="majorBidi"/>
                <w:sz w:val="20"/>
              </w:rPr>
              <w:t>pim</w:t>
            </w:r>
            <w:proofErr w:type="spellEnd"/>
            <w:r w:rsidRPr="00220AAC">
              <w:rPr>
                <w:rFonts w:asciiTheme="majorBidi" w:hAnsiTheme="majorBidi" w:cstheme="majorBidi"/>
                <w:sz w:val="20"/>
              </w:rPr>
              <w:t xml:space="preserve"> (%)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5879B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5.9 (97.2)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04776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9.7 (96.6)</w:t>
            </w:r>
          </w:p>
        </w:tc>
      </w:tr>
      <w:tr w:rsidR="00220AAC" w14:paraId="4696265E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378C3" w14:textId="77777777" w:rsidR="00220AAC" w:rsidRPr="00220AAC" w:rsidRDefault="00220AAC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i/>
                <w:iCs/>
                <w:sz w:val="20"/>
              </w:rPr>
              <w:t>R-</w:t>
            </w:r>
            <w:proofErr w:type="spellStart"/>
            <w:r w:rsidRPr="00220AAC">
              <w:rPr>
                <w:rFonts w:asciiTheme="majorBidi" w:eastAsia="Calibri" w:hAnsiTheme="majorBidi" w:cstheme="majorBidi"/>
                <w:sz w:val="20"/>
              </w:rPr>
              <w:t>meas</w:t>
            </w:r>
            <w:proofErr w:type="spellEnd"/>
            <w:r w:rsidRPr="00220AAC">
              <w:rPr>
                <w:rFonts w:asciiTheme="majorBidi" w:eastAsia="Calibri" w:hAnsiTheme="majorBidi" w:cstheme="majorBidi"/>
                <w:sz w:val="20"/>
              </w:rPr>
              <w:t xml:space="preserve"> (%)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C7E52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11.6 (185.3)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6F371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19.5 (196.7)</w:t>
            </w:r>
          </w:p>
        </w:tc>
      </w:tr>
      <w:tr w:rsidR="00220AAC" w14:paraId="3438668A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AC8B5" w14:textId="77777777" w:rsidR="00220AAC" w:rsidRPr="00220AAC" w:rsidRDefault="00220AAC">
            <w:pPr>
              <w:contextualSpacing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CC1/2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27217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0.998 (0.334)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FA7E3" w14:textId="77777777" w:rsidR="00220AAC" w:rsidRPr="00220AAC" w:rsidRDefault="00220AAC">
            <w:pPr>
              <w:contextualSpacing/>
              <w:jc w:val="center"/>
              <w:rPr>
                <w:rFonts w:asciiTheme="majorBidi" w:eastAsia="Calibri" w:hAnsiTheme="majorBidi" w:cstheme="majorBidi"/>
                <w:sz w:val="20"/>
              </w:rPr>
            </w:pPr>
            <w:r w:rsidRPr="00220AAC">
              <w:rPr>
                <w:rFonts w:asciiTheme="majorBidi" w:eastAsia="Calibri" w:hAnsiTheme="majorBidi" w:cstheme="majorBidi"/>
                <w:sz w:val="20"/>
              </w:rPr>
              <w:t>0.685 (0.327)</w:t>
            </w:r>
          </w:p>
        </w:tc>
      </w:tr>
      <w:tr w:rsidR="00220AAC" w14:paraId="1EF74E09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28303" w14:textId="77777777" w:rsidR="00220AAC" w:rsidRPr="00220AAC" w:rsidRDefault="00220AAC">
            <w:pPr>
              <w:contextualSpacing/>
              <w:rPr>
                <w:rFonts w:asciiTheme="majorBidi" w:eastAsiaTheme="minorHAns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I / σ(I)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03DA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8.7 (0.8)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57C1D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6.0 (0.6)</w:t>
            </w:r>
          </w:p>
        </w:tc>
      </w:tr>
      <w:tr w:rsidR="00220AAC" w14:paraId="4796AF31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97F85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Completeness (%)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DD966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99.7 (99.4)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9EDDB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98.7 (97.7)</w:t>
            </w:r>
          </w:p>
        </w:tc>
      </w:tr>
      <w:tr w:rsidR="00220AAC" w14:paraId="37675A5D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BD353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Multiplicity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6FFE6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3.7 (3.5)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4185D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3.8 (3.9)</w:t>
            </w:r>
          </w:p>
        </w:tc>
      </w:tr>
      <w:tr w:rsidR="00220AAC" w14:paraId="73C3ACF7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26C91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Total Measurements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BB4CA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563,343 (26,448)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39979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981,049 (49,583)</w:t>
            </w:r>
          </w:p>
        </w:tc>
      </w:tr>
      <w:tr w:rsidR="00220AAC" w14:paraId="0A88BFC6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F8328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Unique Reflections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76016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150,644 (7,529)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DFB91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258,349 (12,686)</w:t>
            </w:r>
          </w:p>
        </w:tc>
      </w:tr>
      <w:tr w:rsidR="00220AAC" w14:paraId="07BBF92B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1B718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Wilson B-factor(Å</w:t>
            </w:r>
            <w:r w:rsidRPr="00220AAC">
              <w:rPr>
                <w:rFonts w:asciiTheme="majorBidi" w:hAnsiTheme="majorBidi" w:cstheme="majorBidi"/>
                <w:sz w:val="20"/>
                <w:vertAlign w:val="superscript"/>
              </w:rPr>
              <w:t>2</w:t>
            </w:r>
            <w:r w:rsidRPr="00220AAC">
              <w:rPr>
                <w:rFonts w:asciiTheme="majorBidi" w:hAnsiTheme="majorBidi" w:cstheme="majorBidi"/>
                <w:sz w:val="20"/>
              </w:rPr>
              <w:t>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9D4FA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20.6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C830B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17.4</w:t>
            </w:r>
          </w:p>
        </w:tc>
      </w:tr>
      <w:tr w:rsidR="00220AAC" w14:paraId="3305E74A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294A0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Monomers / au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CAC31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6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6CD7C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12</w:t>
            </w:r>
          </w:p>
        </w:tc>
      </w:tr>
      <w:tr w:rsidR="00220AAC" w14:paraId="294C3912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6C22D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Trimer / au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3E5FB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A996A" w14:textId="77777777" w:rsidR="00220AAC" w:rsidRPr="00220AAC" w:rsidRDefault="00220AAC">
            <w:pPr>
              <w:contextualSpacing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4</w:t>
            </w:r>
          </w:p>
        </w:tc>
      </w:tr>
      <w:tr w:rsidR="00220AAC" w14:paraId="78181C2D" w14:textId="77777777" w:rsidTr="00400BA8">
        <w:trPr>
          <w:trHeight w:val="284"/>
          <w:jc w:val="center"/>
        </w:trPr>
        <w:tc>
          <w:tcPr>
            <w:tcW w:w="9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63EE7" w14:textId="77777777" w:rsidR="00220AAC" w:rsidRPr="00220AAC" w:rsidRDefault="00220AAC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220AAC">
              <w:rPr>
                <w:rFonts w:asciiTheme="majorBidi" w:hAnsiTheme="majorBidi" w:cstheme="majorBidi"/>
                <w:b/>
                <w:bCs/>
                <w:sz w:val="20"/>
              </w:rPr>
              <w:t>Refinement Statistics</w:t>
            </w:r>
          </w:p>
        </w:tc>
      </w:tr>
      <w:tr w:rsidR="00220AAC" w14:paraId="10EBD1FD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DD8B7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Resolution range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FD3BF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1.61 – 68.42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B3C79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1.77 – 92.17</w:t>
            </w:r>
          </w:p>
        </w:tc>
      </w:tr>
      <w:tr w:rsidR="00220AAC" w14:paraId="5327EA6D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39D31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Non-H Atoms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2492D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10,116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E1E29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19,836</w:t>
            </w:r>
          </w:p>
        </w:tc>
      </w:tr>
      <w:tr w:rsidR="00220AAC" w14:paraId="1E2DA03A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94824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R-work reflections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1602D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142,637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362AE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245,379</w:t>
            </w:r>
          </w:p>
        </w:tc>
      </w:tr>
      <w:tr w:rsidR="00220AAC" w14:paraId="6B5CC77E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A404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R-free reflections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90A36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7,463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9B4E0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12,949</w:t>
            </w:r>
          </w:p>
        </w:tc>
      </w:tr>
      <w:tr w:rsidR="00220AAC" w14:paraId="0C685EA3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E2FF9" w14:textId="77777777" w:rsidR="00220AAC" w:rsidRPr="00220AAC" w:rsidRDefault="00220AAC">
            <w:pPr>
              <w:contextualSpacing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R-work/R-free (%)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33F64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18.2 / 20.8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3DAA8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20.8 / 24.5</w:t>
            </w:r>
          </w:p>
        </w:tc>
      </w:tr>
      <w:tr w:rsidR="00220AAC" w14:paraId="69AA2FBA" w14:textId="77777777" w:rsidTr="00400BA8">
        <w:trPr>
          <w:trHeight w:val="284"/>
          <w:jc w:val="center"/>
        </w:trPr>
        <w:tc>
          <w:tcPr>
            <w:tcW w:w="9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5395" w14:textId="77777777" w:rsidR="00220AAC" w:rsidRPr="00220AAC" w:rsidRDefault="00220AAC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vertAlign w:val="superscript"/>
              </w:rPr>
            </w:pPr>
            <w:r w:rsidRPr="00220AAC">
              <w:rPr>
                <w:rFonts w:asciiTheme="majorBidi" w:hAnsiTheme="majorBidi" w:cstheme="majorBidi"/>
                <w:b/>
                <w:bCs/>
                <w:sz w:val="20"/>
                <w:vertAlign w:val="superscript"/>
              </w:rPr>
              <w:t>2</w:t>
            </w:r>
            <w:r w:rsidRPr="00220AAC">
              <w:rPr>
                <w:rFonts w:asciiTheme="majorBidi" w:hAnsiTheme="majorBidi" w:cstheme="majorBidi"/>
                <w:b/>
                <w:bCs/>
                <w:sz w:val="20"/>
              </w:rPr>
              <w:t>rms deviations</w:t>
            </w:r>
          </w:p>
        </w:tc>
      </w:tr>
      <w:tr w:rsidR="00220AAC" w14:paraId="695156C6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5E00A" w14:textId="77777777" w:rsidR="00220AAC" w:rsidRPr="00220AAC" w:rsidRDefault="00220AAC">
            <w:pPr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Bond lengths (Å)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C7EF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0.014 (0.013)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EFAB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0.011 (0.013)</w:t>
            </w:r>
          </w:p>
        </w:tc>
      </w:tr>
      <w:tr w:rsidR="00220AAC" w14:paraId="5FB952DF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ADA18" w14:textId="77777777" w:rsidR="00220AAC" w:rsidRPr="00220AAC" w:rsidRDefault="00220AAC">
            <w:pPr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Bond Angles (°)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C7B3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1.825 (1.652)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2F6F8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1.702 (1.660)</w:t>
            </w:r>
          </w:p>
        </w:tc>
      </w:tr>
      <w:tr w:rsidR="00220AAC" w14:paraId="462B52A7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197D" w14:textId="77777777" w:rsidR="00220AAC" w:rsidRPr="00220AAC" w:rsidRDefault="00220AAC">
            <w:pPr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  <w:vertAlign w:val="superscript"/>
              </w:rPr>
              <w:t>3</w:t>
            </w:r>
            <w:r w:rsidRPr="00220AAC">
              <w:rPr>
                <w:rFonts w:asciiTheme="majorBidi" w:hAnsiTheme="majorBidi" w:cstheme="majorBidi"/>
                <w:sz w:val="20"/>
              </w:rPr>
              <w:t>Coordinate error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7C082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0.087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0E483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0.146</w:t>
            </w:r>
          </w:p>
        </w:tc>
      </w:tr>
      <w:tr w:rsidR="00220AAC" w14:paraId="5CEDC49E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EB214" w14:textId="77777777" w:rsidR="00220AAC" w:rsidRPr="00220AAC" w:rsidRDefault="00220AAC">
            <w:pPr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Mean B value (Å</w:t>
            </w:r>
            <w:r w:rsidRPr="00220AAC">
              <w:rPr>
                <w:rFonts w:asciiTheme="majorBidi" w:hAnsiTheme="majorBidi" w:cstheme="majorBidi"/>
                <w:sz w:val="20"/>
                <w:vertAlign w:val="superscript"/>
              </w:rPr>
              <w:t>2</w:t>
            </w:r>
            <w:r w:rsidRPr="00220AAC">
              <w:rPr>
                <w:rFonts w:asciiTheme="majorBidi" w:hAnsiTheme="majorBidi" w:cstheme="majorBidi"/>
                <w:sz w:val="20"/>
              </w:rPr>
              <w:t>)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261D6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25.1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02DE6" w14:textId="77777777" w:rsidR="00220AAC" w:rsidRPr="00220AAC" w:rsidRDefault="00220AAC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25.4</w:t>
            </w:r>
          </w:p>
        </w:tc>
      </w:tr>
      <w:tr w:rsidR="00220AAC" w14:paraId="21DE8CC8" w14:textId="77777777" w:rsidTr="00400BA8">
        <w:trPr>
          <w:trHeight w:val="284"/>
          <w:jc w:val="center"/>
        </w:trPr>
        <w:tc>
          <w:tcPr>
            <w:tcW w:w="9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CC92D" w14:textId="77777777" w:rsidR="00220AAC" w:rsidRPr="00220AAC" w:rsidRDefault="00220AAC">
            <w:pPr>
              <w:pStyle w:val="NoSpacing"/>
              <w:spacing w:line="276" w:lineRule="auto"/>
              <w:rPr>
                <w:rFonts w:asciiTheme="majorBidi" w:hAnsiTheme="majorBidi" w:cstheme="majorBidi"/>
                <w:b/>
                <w:bCs/>
                <w:sz w:val="20"/>
              </w:rPr>
            </w:pPr>
            <w:r w:rsidRPr="00220AAC">
              <w:rPr>
                <w:rFonts w:asciiTheme="majorBidi" w:hAnsiTheme="majorBidi" w:cstheme="majorBidi"/>
                <w:b/>
                <w:bCs/>
                <w:sz w:val="20"/>
              </w:rPr>
              <w:t>Ramachandran Statistics</w:t>
            </w:r>
          </w:p>
        </w:tc>
      </w:tr>
      <w:tr w:rsidR="00E54364" w14:paraId="6ABE74D0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B886E" w14:textId="77777777" w:rsidR="00E54364" w:rsidRPr="00220AAC" w:rsidRDefault="00E54364" w:rsidP="00E54364">
            <w:pPr>
              <w:rPr>
                <w:rFonts w:asciiTheme="majorBidi" w:hAnsiTheme="majorBidi" w:cstheme="majorBidi"/>
                <w:sz w:val="20"/>
              </w:rPr>
            </w:pPr>
            <w:proofErr w:type="spellStart"/>
            <w:r w:rsidRPr="00220AAC">
              <w:rPr>
                <w:rFonts w:asciiTheme="majorBidi" w:hAnsiTheme="majorBidi" w:cstheme="majorBidi"/>
                <w:sz w:val="20"/>
              </w:rPr>
              <w:t>Favoured</w:t>
            </w:r>
            <w:proofErr w:type="spellEnd"/>
            <w:r w:rsidRPr="00220AAC">
              <w:rPr>
                <w:rFonts w:asciiTheme="majorBidi" w:hAnsiTheme="majorBidi" w:cstheme="majorBidi"/>
                <w:sz w:val="20"/>
              </w:rPr>
              <w:t>/allowed/Outliers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DD182" w14:textId="68A85E0B" w:rsidR="00E54364" w:rsidRPr="00220AAC" w:rsidRDefault="00E54364" w:rsidP="00E54364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EB6807">
              <w:rPr>
                <w:rFonts w:asciiTheme="majorBidi" w:hAnsiTheme="majorBidi" w:cstheme="majorBidi"/>
                <w:sz w:val="20"/>
              </w:rPr>
              <w:t>986 / 47 / 6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B3148" w14:textId="0AF9A80D" w:rsidR="00E54364" w:rsidRPr="00220AAC" w:rsidRDefault="00E54364" w:rsidP="00E54364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EB6807">
              <w:rPr>
                <w:rFonts w:asciiTheme="majorBidi" w:hAnsiTheme="majorBidi" w:cstheme="majorBidi"/>
                <w:sz w:val="20"/>
              </w:rPr>
              <w:t>1927 / 76 / 18</w:t>
            </w:r>
          </w:p>
        </w:tc>
      </w:tr>
      <w:tr w:rsidR="00E54364" w14:paraId="3EB00FB4" w14:textId="77777777" w:rsidTr="00400BA8">
        <w:trPr>
          <w:trHeight w:hRule="exact" w:val="284"/>
          <w:jc w:val="center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451B7" w14:textId="77777777" w:rsidR="00E54364" w:rsidRPr="00220AAC" w:rsidRDefault="00E54364" w:rsidP="00E54364">
            <w:pPr>
              <w:rPr>
                <w:rFonts w:asciiTheme="majorBidi" w:hAnsiTheme="majorBidi" w:cstheme="majorBidi"/>
                <w:sz w:val="20"/>
              </w:rPr>
            </w:pPr>
            <w:r w:rsidRPr="00220AAC">
              <w:rPr>
                <w:rFonts w:asciiTheme="majorBidi" w:hAnsiTheme="majorBidi" w:cstheme="majorBidi"/>
                <w:sz w:val="20"/>
              </w:rPr>
              <w:t>%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FA084" w14:textId="1E2CCC93" w:rsidR="00E54364" w:rsidRPr="00220AAC" w:rsidRDefault="00E54364" w:rsidP="00E54364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EB6807">
              <w:rPr>
                <w:rFonts w:asciiTheme="majorBidi" w:hAnsiTheme="majorBidi" w:cstheme="majorBidi"/>
                <w:sz w:val="20"/>
              </w:rPr>
              <w:t>94.9 / 4.5 / 0.6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DA2EB" w14:textId="26B0B817" w:rsidR="00E54364" w:rsidRPr="00220AAC" w:rsidRDefault="00E54364" w:rsidP="00E54364">
            <w:pPr>
              <w:pStyle w:val="NoSpacing"/>
              <w:spacing w:line="276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EB6807">
              <w:rPr>
                <w:rFonts w:asciiTheme="majorBidi" w:hAnsiTheme="majorBidi" w:cstheme="majorBidi"/>
                <w:sz w:val="20"/>
              </w:rPr>
              <w:t>95.4 / 3.8 / 0.9</w:t>
            </w:r>
          </w:p>
        </w:tc>
      </w:tr>
    </w:tbl>
    <w:p w14:paraId="03573719" w14:textId="77777777" w:rsidR="00220AAC" w:rsidRDefault="00220AAC" w:rsidP="00220AAC">
      <w:pPr>
        <w:pStyle w:val="NoSpacing"/>
        <w:jc w:val="both"/>
        <w:rPr>
          <w:sz w:val="22"/>
          <w:szCs w:val="22"/>
        </w:rPr>
      </w:pPr>
      <w:r>
        <w:t xml:space="preserve">* One crystal was used for determining the structure. </w:t>
      </w:r>
    </w:p>
    <w:p w14:paraId="43E9713B" w14:textId="77777777" w:rsidR="00220AAC" w:rsidRDefault="00220AAC" w:rsidP="00220AAC">
      <w:pPr>
        <w:pStyle w:val="NoSpacing"/>
        <w:jc w:val="both"/>
      </w:pPr>
      <w:r>
        <w:t>* Figures in brackets refer to outer resolution shell, where applicable.</w:t>
      </w:r>
    </w:p>
    <w:p w14:paraId="6DA9B248" w14:textId="77777777" w:rsidR="00220AAC" w:rsidRDefault="00220AAC" w:rsidP="00220AAC">
      <w:pPr>
        <w:pStyle w:val="NoSpacing"/>
        <w:jc w:val="both"/>
      </w:pPr>
      <w:r>
        <w:rPr>
          <w:vertAlign w:val="superscript"/>
        </w:rPr>
        <w:lastRenderedPageBreak/>
        <w:t>2</w:t>
      </w:r>
      <w:r>
        <w:t xml:space="preserve">Figures in brackets are rms </w:t>
      </w:r>
      <w:proofErr w:type="gramStart"/>
      <w:r>
        <w:t>targets</w:t>
      </w:r>
      <w:proofErr w:type="gramEnd"/>
    </w:p>
    <w:p w14:paraId="222969CC" w14:textId="77777777" w:rsidR="00220AAC" w:rsidRDefault="00220AAC" w:rsidP="00220AAC">
      <w:pPr>
        <w:pStyle w:val="NoSpacing"/>
        <w:jc w:val="both"/>
      </w:pPr>
      <w:r>
        <w:rPr>
          <w:vertAlign w:val="superscript"/>
        </w:rPr>
        <w:t>3</w:t>
      </w:r>
      <w:r>
        <w:t>Coordinate Estimated Standard Uncertainty in (Å), calculated based on maximum likelihood statistics.</w:t>
      </w:r>
    </w:p>
    <w:p w14:paraId="29CC717B" w14:textId="77777777" w:rsidR="00220AAC" w:rsidRDefault="00220AAC" w:rsidP="00220AAC">
      <w:pPr>
        <w:pStyle w:val="NoSpacing"/>
        <w:jc w:val="both"/>
      </w:pPr>
    </w:p>
    <w:p w14:paraId="232A4245" w14:textId="77777777" w:rsidR="00220AAC" w:rsidRDefault="00220AAC" w:rsidP="00220AAC">
      <w:pPr>
        <w:pStyle w:val="NoSpacing"/>
        <w:jc w:val="both"/>
      </w:pPr>
    </w:p>
    <w:p w14:paraId="273D0897" w14:textId="77777777" w:rsidR="00220AAC" w:rsidRDefault="00220AAC" w:rsidP="00220AAC">
      <w:pPr>
        <w:pStyle w:val="NoSpacing"/>
        <w:jc w:val="both"/>
      </w:pPr>
    </w:p>
    <w:p w14:paraId="10BF7DE9" w14:textId="634E0132" w:rsidR="00B9440A" w:rsidRPr="003072EC" w:rsidRDefault="00B9440A" w:rsidP="003072EC">
      <w:pPr>
        <w:rPr>
          <w:b/>
          <w:bCs/>
          <w:kern w:val="32"/>
          <w:szCs w:val="24"/>
          <w:lang w:val="en-GB"/>
        </w:rPr>
      </w:pPr>
    </w:p>
    <w:sectPr w:rsidR="00B9440A" w:rsidRPr="003072EC" w:rsidSect="00E853D5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0CE19" w14:textId="77777777" w:rsidR="00F0482B" w:rsidRDefault="00F0482B">
      <w:r>
        <w:separator/>
      </w:r>
    </w:p>
  </w:endnote>
  <w:endnote w:type="continuationSeparator" w:id="0">
    <w:p w14:paraId="2A01021E" w14:textId="77777777" w:rsidR="00F0482B" w:rsidRDefault="00F04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B7BD3" w14:textId="77777777" w:rsidR="00F0482B" w:rsidRDefault="00F0482B">
      <w:r>
        <w:separator/>
      </w:r>
    </w:p>
  </w:footnote>
  <w:footnote w:type="continuationSeparator" w:id="0">
    <w:p w14:paraId="52C759FF" w14:textId="77777777" w:rsidR="00F0482B" w:rsidRDefault="00F048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2B36"/>
    <w:rsid w:val="00015F74"/>
    <w:rsid w:val="000212B0"/>
    <w:rsid w:val="00065EBD"/>
    <w:rsid w:val="00066D0C"/>
    <w:rsid w:val="00077B1F"/>
    <w:rsid w:val="00083B44"/>
    <w:rsid w:val="000850DC"/>
    <w:rsid w:val="000B7317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D32E9"/>
    <w:rsid w:val="001F0876"/>
    <w:rsid w:val="001F167C"/>
    <w:rsid w:val="001F5E91"/>
    <w:rsid w:val="00205D5F"/>
    <w:rsid w:val="002077B9"/>
    <w:rsid w:val="00220AAC"/>
    <w:rsid w:val="0023319F"/>
    <w:rsid w:val="00240305"/>
    <w:rsid w:val="002571DC"/>
    <w:rsid w:val="00262D72"/>
    <w:rsid w:val="00291524"/>
    <w:rsid w:val="00294FBB"/>
    <w:rsid w:val="002C030F"/>
    <w:rsid w:val="002E37F4"/>
    <w:rsid w:val="002F0FB6"/>
    <w:rsid w:val="003072EC"/>
    <w:rsid w:val="0031671A"/>
    <w:rsid w:val="00331D75"/>
    <w:rsid w:val="00355362"/>
    <w:rsid w:val="00363E44"/>
    <w:rsid w:val="003659A8"/>
    <w:rsid w:val="003669F9"/>
    <w:rsid w:val="0037374A"/>
    <w:rsid w:val="00392402"/>
    <w:rsid w:val="00393BAB"/>
    <w:rsid w:val="00395E86"/>
    <w:rsid w:val="003A2FD8"/>
    <w:rsid w:val="003B40E6"/>
    <w:rsid w:val="003E666B"/>
    <w:rsid w:val="003E74FB"/>
    <w:rsid w:val="003E7E92"/>
    <w:rsid w:val="003F5904"/>
    <w:rsid w:val="003F6E14"/>
    <w:rsid w:val="00400BA8"/>
    <w:rsid w:val="00405336"/>
    <w:rsid w:val="00435ABE"/>
    <w:rsid w:val="004474E8"/>
    <w:rsid w:val="004571D5"/>
    <w:rsid w:val="00461D81"/>
    <w:rsid w:val="0046356B"/>
    <w:rsid w:val="00477182"/>
    <w:rsid w:val="004779CB"/>
    <w:rsid w:val="00485AAF"/>
    <w:rsid w:val="004A6F57"/>
    <w:rsid w:val="004D0135"/>
    <w:rsid w:val="004E42D8"/>
    <w:rsid w:val="004E7BA2"/>
    <w:rsid w:val="004F7EDF"/>
    <w:rsid w:val="005001AC"/>
    <w:rsid w:val="00511A7F"/>
    <w:rsid w:val="00527D71"/>
    <w:rsid w:val="00533910"/>
    <w:rsid w:val="005520A8"/>
    <w:rsid w:val="005607DD"/>
    <w:rsid w:val="00575BAF"/>
    <w:rsid w:val="005A558C"/>
    <w:rsid w:val="005D712F"/>
    <w:rsid w:val="005E28F8"/>
    <w:rsid w:val="005E6513"/>
    <w:rsid w:val="00607E8E"/>
    <w:rsid w:val="006305A2"/>
    <w:rsid w:val="00632CA3"/>
    <w:rsid w:val="00651114"/>
    <w:rsid w:val="00664560"/>
    <w:rsid w:val="00670299"/>
    <w:rsid w:val="00691985"/>
    <w:rsid w:val="00697611"/>
    <w:rsid w:val="006A1B64"/>
    <w:rsid w:val="006A2125"/>
    <w:rsid w:val="007108F5"/>
    <w:rsid w:val="00713E5B"/>
    <w:rsid w:val="00725F86"/>
    <w:rsid w:val="007402FC"/>
    <w:rsid w:val="007411A1"/>
    <w:rsid w:val="00792F5C"/>
    <w:rsid w:val="00793072"/>
    <w:rsid w:val="007C45B3"/>
    <w:rsid w:val="007E2786"/>
    <w:rsid w:val="00807D35"/>
    <w:rsid w:val="008218C4"/>
    <w:rsid w:val="00867A98"/>
    <w:rsid w:val="00870867"/>
    <w:rsid w:val="00885C9B"/>
    <w:rsid w:val="008D5D2A"/>
    <w:rsid w:val="008D5E6C"/>
    <w:rsid w:val="00914B63"/>
    <w:rsid w:val="009354F3"/>
    <w:rsid w:val="009447DC"/>
    <w:rsid w:val="00945471"/>
    <w:rsid w:val="00950234"/>
    <w:rsid w:val="00961BA5"/>
    <w:rsid w:val="009743A9"/>
    <w:rsid w:val="009859FF"/>
    <w:rsid w:val="009A5287"/>
    <w:rsid w:val="009A7C5F"/>
    <w:rsid w:val="009B0F1A"/>
    <w:rsid w:val="009B2AC5"/>
    <w:rsid w:val="009B7984"/>
    <w:rsid w:val="009D57F3"/>
    <w:rsid w:val="009F2D4B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A5EC2"/>
    <w:rsid w:val="00AB399E"/>
    <w:rsid w:val="00AC59D0"/>
    <w:rsid w:val="00AD16B1"/>
    <w:rsid w:val="00AD499C"/>
    <w:rsid w:val="00AD6519"/>
    <w:rsid w:val="00B05733"/>
    <w:rsid w:val="00B15F33"/>
    <w:rsid w:val="00B32D7D"/>
    <w:rsid w:val="00B36869"/>
    <w:rsid w:val="00B43B31"/>
    <w:rsid w:val="00B46EC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1C17"/>
    <w:rsid w:val="00C04CC1"/>
    <w:rsid w:val="00C07912"/>
    <w:rsid w:val="00C4096C"/>
    <w:rsid w:val="00C409CE"/>
    <w:rsid w:val="00C50C6D"/>
    <w:rsid w:val="00C600D9"/>
    <w:rsid w:val="00C8330F"/>
    <w:rsid w:val="00C86405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623B1"/>
    <w:rsid w:val="00D766F1"/>
    <w:rsid w:val="00D91722"/>
    <w:rsid w:val="00DD2E17"/>
    <w:rsid w:val="00DF7D88"/>
    <w:rsid w:val="00E257C8"/>
    <w:rsid w:val="00E40A10"/>
    <w:rsid w:val="00E41512"/>
    <w:rsid w:val="00E4519A"/>
    <w:rsid w:val="00E54364"/>
    <w:rsid w:val="00E853D5"/>
    <w:rsid w:val="00E9773B"/>
    <w:rsid w:val="00EA20F1"/>
    <w:rsid w:val="00EA6F42"/>
    <w:rsid w:val="00EC13A3"/>
    <w:rsid w:val="00EC7C85"/>
    <w:rsid w:val="00ED2CBE"/>
    <w:rsid w:val="00F0411F"/>
    <w:rsid w:val="00F0482B"/>
    <w:rsid w:val="00F057CF"/>
    <w:rsid w:val="00F125EE"/>
    <w:rsid w:val="00F12E98"/>
    <w:rsid w:val="00F22029"/>
    <w:rsid w:val="00F47322"/>
    <w:rsid w:val="00F515FB"/>
    <w:rsid w:val="00F630EA"/>
    <w:rsid w:val="00F7007E"/>
    <w:rsid w:val="00F73193"/>
    <w:rsid w:val="00F74F95"/>
    <w:rsid w:val="00F80705"/>
    <w:rsid w:val="00F82EB9"/>
    <w:rsid w:val="00FA1481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99"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izkallahP@cardiff.ac.uk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ParkerAL@cardiff.ac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1364</Words>
  <Characters>7776</Characters>
  <Application>Microsoft Office Word</Application>
  <DocSecurity>0</DocSecurity>
  <Lines>64</Lines>
  <Paragraphs>18</Paragraphs>
  <ScaleCrop>false</ScaleCrop>
  <Company>AAAS</Company>
  <LinksUpToDate>false</LinksUpToDate>
  <CharactersWithSpaces>9122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Alan Parker</cp:lastModifiedBy>
  <cp:revision>2</cp:revision>
  <cp:lastPrinted>2018-01-11T19:53:00Z</cp:lastPrinted>
  <dcterms:created xsi:type="dcterms:W3CDTF">2023-06-07T07:58:00Z</dcterms:created>
  <dcterms:modified xsi:type="dcterms:W3CDTF">2023-06-07T07:58:00Z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