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69111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Page </w:t>
            </w:r>
            <w:r w:rsidR="008E42EF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8E42EF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Page 2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ListParagraph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27F90" w:rsidRDefault="008E42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Page 4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8E42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Page 5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8E42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Pages 5 &amp; 6, First paragraph of the Method section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8E42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Pages 6 &amp; 7.  Method sections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8E42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Pages 6 &amp; 7.  Method sections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8E42EF" w:rsidRDefault="008E42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Pages 5 &amp; 6.  Method/</w:t>
            </w:r>
          </w:p>
          <w:p w:rsidR="002D2B0E" w:rsidRPr="00227F90" w:rsidRDefault="008E42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Animals section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8B23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First paragraph in the Method</w:t>
            </w:r>
            <w:r w:rsidR="008E42EF">
              <w:rPr>
                <w:rFonts w:ascii="Arial" w:hAnsi="Arial" w:cs="Arial"/>
                <w:sz w:val="18"/>
                <w:szCs w:val="18"/>
              </w:rPr>
              <w:t xml:space="preserve">/ Animal </w:t>
            </w:r>
            <w:r>
              <w:rPr>
                <w:rFonts w:ascii="Arial" w:hAnsi="Arial" w:cs="Arial"/>
                <w:sz w:val="18"/>
                <w:szCs w:val="18"/>
              </w:rPr>
              <w:t>section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8B23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Specified in each figure legends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8E42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Pages 6 &amp; 7, </w:t>
            </w:r>
            <w:r w:rsidR="008B23E2">
              <w:rPr>
                <w:rFonts w:ascii="Arial" w:hAnsi="Arial" w:cs="Arial"/>
                <w:sz w:val="18"/>
                <w:szCs w:val="18"/>
              </w:rPr>
              <w:t>Method section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8B23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Done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8B23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Method, Statistical Analysis section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8B23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Presented as day 0 in each </w:t>
            </w:r>
            <w:r w:rsidR="008E42EF">
              <w:rPr>
                <w:rFonts w:ascii="Arial" w:hAnsi="Arial" w:cs="Arial"/>
                <w:sz w:val="18"/>
                <w:szCs w:val="18"/>
              </w:rPr>
              <w:t>figure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8B23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Reported in each figure legend.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8E42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Pages 9 &amp; 10, Method /Statistical Analysis as well as in each figure legend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8B23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8E42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Pages 14 &amp; 18, Discussion section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56557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Page 18, </w:t>
            </w:r>
            <w:r w:rsidR="008B23E2">
              <w:rPr>
                <w:rFonts w:ascii="Arial" w:hAnsi="Arial" w:cs="Arial"/>
                <w:sz w:val="18"/>
                <w:szCs w:val="18"/>
              </w:rPr>
              <w:t>Conclusion</w:t>
            </w:r>
            <w:r>
              <w:rPr>
                <w:rFonts w:ascii="Arial" w:hAnsi="Arial" w:cs="Arial"/>
                <w:sz w:val="18"/>
                <w:szCs w:val="18"/>
              </w:rPr>
              <w:t xml:space="preserve"> section</w:t>
            </w:r>
            <w:bookmarkStart w:id="0" w:name="_GoBack"/>
            <w:bookmarkEnd w:id="0"/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8B23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lastRenderedPageBreak/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565572"/>
    <w:rsid w:val="00691113"/>
    <w:rsid w:val="007757A0"/>
    <w:rsid w:val="00871275"/>
    <w:rsid w:val="008B23E2"/>
    <w:rsid w:val="008E42EF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330F7"/>
  <w15:docId w15:val="{23ED429B-1FB2-4AB7-AE0D-2E8567DB6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Jim Wang</cp:lastModifiedBy>
  <cp:revision>3</cp:revision>
  <cp:lastPrinted>2014-08-21T11:13:00Z</cp:lastPrinted>
  <dcterms:created xsi:type="dcterms:W3CDTF">2020-05-18T17:00:00Z</dcterms:created>
  <dcterms:modified xsi:type="dcterms:W3CDTF">2020-05-18T17:18:00Z</dcterms:modified>
</cp:coreProperties>
</file>