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7375" w:rsidRPr="00546FF3" w:rsidRDefault="00367375">
      <w:pPr>
        <w:rPr>
          <w:b/>
          <w:bCs/>
          <w:sz w:val="28"/>
          <w:szCs w:val="32"/>
        </w:rPr>
      </w:pPr>
      <w:bookmarkStart w:id="0" w:name="_GoBack"/>
      <w:bookmarkEnd w:id="0"/>
      <w:r w:rsidRPr="00546FF3">
        <w:rPr>
          <w:b/>
          <w:bCs/>
          <w:sz w:val="28"/>
          <w:szCs w:val="32"/>
        </w:rPr>
        <w:t>Supplementary Figures</w:t>
      </w:r>
    </w:p>
    <w:p w:rsidR="00945094" w:rsidRPr="00546FF3" w:rsidRDefault="00945094">
      <w:pPr>
        <w:rPr>
          <w:b/>
          <w:bCs/>
        </w:rPr>
      </w:pPr>
    </w:p>
    <w:p w:rsidR="00367375" w:rsidRDefault="00546FF3">
      <w:r w:rsidRPr="00546FF3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1066974</wp:posOffset>
            </wp:positionH>
            <wp:positionV relativeFrom="paragraph">
              <wp:posOffset>163830</wp:posOffset>
            </wp:positionV>
            <wp:extent cx="3544570" cy="3026410"/>
            <wp:effectExtent l="0" t="0" r="0" b="2540"/>
            <wp:wrapTight wrapText="bothSides">
              <wp:wrapPolygon edited="0">
                <wp:start x="0" y="0"/>
                <wp:lineTo x="0" y="21482"/>
                <wp:lineTo x="21476" y="21482"/>
                <wp:lineTo x="21476" y="0"/>
                <wp:lineTo x="0" y="0"/>
              </wp:wrapPolygon>
            </wp:wrapTight>
            <wp:docPr id="1" name="Picture 1" descr="C:\Users\Win 10 Ver 1607 GPT\Desktop\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 Ver 1607 GPT\Desktop\m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570" cy="302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6C746E" w:rsidRDefault="006C746E"/>
    <w:p w:rsidR="00367375" w:rsidRPr="004243F8" w:rsidRDefault="00367375" w:rsidP="006C7007">
      <w:pPr>
        <w:rPr>
          <w:b/>
          <w:bCs/>
        </w:rPr>
      </w:pPr>
      <w:r w:rsidRPr="00B0574B">
        <w:rPr>
          <w:b/>
          <w:bCs/>
        </w:rPr>
        <w:t xml:space="preserve">Figure </w:t>
      </w:r>
      <w:r w:rsidR="002048F3">
        <w:rPr>
          <w:b/>
          <w:bCs/>
        </w:rPr>
        <w:t>S</w:t>
      </w:r>
      <w:r w:rsidRPr="00B0574B">
        <w:rPr>
          <w:b/>
          <w:bCs/>
        </w:rPr>
        <w:t>1.</w:t>
      </w:r>
      <w:r w:rsidR="00B0574B" w:rsidRPr="00B0574B">
        <w:rPr>
          <w:b/>
          <w:bCs/>
        </w:rPr>
        <w:t xml:space="preserve"> </w:t>
      </w:r>
      <w:proofErr w:type="spellStart"/>
      <w:proofErr w:type="gramStart"/>
      <w:r w:rsidR="00B0574B" w:rsidRPr="00B0574B">
        <w:rPr>
          <w:b/>
          <w:bCs/>
        </w:rPr>
        <w:t>pEGFP</w:t>
      </w:r>
      <w:proofErr w:type="spellEnd"/>
      <w:proofErr w:type="gramEnd"/>
      <w:r w:rsidR="00B0574B" w:rsidRPr="00B0574B">
        <w:rPr>
          <w:b/>
          <w:bCs/>
        </w:rPr>
        <w:t xml:space="preserve"> expression of electroporated HEK-293 cells at three voltages of 100 V, 120 V, 140 V.</w:t>
      </w:r>
      <w:r w:rsidR="004243F8">
        <w:rPr>
          <w:b/>
          <w:bCs/>
        </w:rPr>
        <w:t xml:space="preserve"> </w:t>
      </w:r>
      <w:r w:rsidR="004243F8">
        <w:t>T</w:t>
      </w:r>
      <w:r w:rsidR="00B0574B">
        <w:t>ransfection</w:t>
      </w:r>
      <w:r w:rsidR="00B0574B" w:rsidRPr="00754C01">
        <w:t xml:space="preserve"> was performed with two </w:t>
      </w:r>
      <w:r w:rsidR="00B0574B" w:rsidRPr="00EC2655">
        <w:rPr>
          <w:rFonts w:asciiTheme="majorBidi" w:hAnsiTheme="majorBidi" w:cstheme="majorBidi"/>
          <w:sz w:val="22"/>
          <w:szCs w:val="22"/>
          <w:lang w:bidi="fa-IR"/>
        </w:rPr>
        <w:t>independent</w:t>
      </w:r>
      <w:r w:rsidR="00B0574B"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="00B0574B" w:rsidRPr="00754C01">
        <w:t xml:space="preserve">replications. Cells that received the </w:t>
      </w:r>
      <w:proofErr w:type="spellStart"/>
      <w:r w:rsidR="00B0574B">
        <w:t>pE</w:t>
      </w:r>
      <w:r w:rsidR="00B0574B" w:rsidRPr="00754C01">
        <w:t>GFP</w:t>
      </w:r>
      <w:proofErr w:type="spellEnd"/>
      <w:r w:rsidR="00B0574B" w:rsidRPr="00754C01">
        <w:t xml:space="preserve"> gene were observed under a fluorescent microscope 48 hours after electroporation. Imaging was performed </w:t>
      </w:r>
      <w:r w:rsidR="009D6655">
        <w:t xml:space="preserve">using </w:t>
      </w:r>
      <w:r w:rsidR="006C7007">
        <w:t>a b</w:t>
      </w:r>
      <w:r w:rsidR="006C7007" w:rsidRPr="00B0574B">
        <w:t xml:space="preserve">right </w:t>
      </w:r>
      <w:r w:rsidR="00B0574B" w:rsidRPr="00B0574B">
        <w:t xml:space="preserve">field </w:t>
      </w:r>
      <w:r w:rsidR="00B0574B">
        <w:t xml:space="preserve">microscopy </w:t>
      </w:r>
      <w:r w:rsidR="00B0574B" w:rsidRPr="00754C01">
        <w:t>(</w:t>
      </w:r>
      <w:r w:rsidR="00B0574B">
        <w:t xml:space="preserve">column 1) as well as </w:t>
      </w:r>
      <w:r w:rsidR="006C7007">
        <w:t xml:space="preserve">a </w:t>
      </w:r>
      <w:r w:rsidR="00B0574B">
        <w:t>fluorescence</w:t>
      </w:r>
      <w:r w:rsidR="00B0574B" w:rsidRPr="00754C01">
        <w:t xml:space="preserve"> </w:t>
      </w:r>
      <w:r w:rsidR="00B0574B">
        <w:t xml:space="preserve">microscopy </w:t>
      </w:r>
      <w:r w:rsidR="00B0574B" w:rsidRPr="00754C01">
        <w:t>(column 2).</w:t>
      </w:r>
      <w:r w:rsidR="00B0574B">
        <w:t xml:space="preserve"> </w:t>
      </w:r>
    </w:p>
    <w:p w:rsidR="00367375" w:rsidRDefault="00367375"/>
    <w:p w:rsidR="003C4508" w:rsidRDefault="004738F8" w:rsidP="00C460A5">
      <w:r w:rsidRPr="004738F8">
        <w:rPr>
          <w:b/>
          <w:bCs/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-490423</wp:posOffset>
            </wp:positionH>
            <wp:positionV relativeFrom="paragraph">
              <wp:posOffset>43815</wp:posOffset>
            </wp:positionV>
            <wp:extent cx="7042150" cy="5266690"/>
            <wp:effectExtent l="0" t="0" r="6350" b="0"/>
            <wp:wrapSquare wrapText="bothSides"/>
            <wp:docPr id="3" name="Picture 3" descr="C:\Users\Win 10 Ver 1607 GPT\Desktop\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 Ver 1607 GPT\Desktop\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2150" cy="5266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508" w:rsidRPr="003C4508">
        <w:rPr>
          <w:b/>
          <w:bCs/>
        </w:rPr>
        <w:t xml:space="preserve"> </w:t>
      </w:r>
      <w:r w:rsidR="003C4508" w:rsidRPr="00B0574B">
        <w:rPr>
          <w:b/>
          <w:bCs/>
        </w:rPr>
        <w:t xml:space="preserve">Figure </w:t>
      </w:r>
      <w:r w:rsidR="002048F3">
        <w:rPr>
          <w:b/>
          <w:bCs/>
        </w:rPr>
        <w:t>S</w:t>
      </w:r>
      <w:r w:rsidR="003C4508">
        <w:rPr>
          <w:b/>
          <w:bCs/>
        </w:rPr>
        <w:t>2</w:t>
      </w:r>
      <w:r w:rsidR="003C4508" w:rsidRPr="00B0574B">
        <w:rPr>
          <w:b/>
          <w:bCs/>
        </w:rPr>
        <w:t xml:space="preserve">. </w:t>
      </w:r>
      <w:r w:rsidR="0018045A" w:rsidRPr="0018045A">
        <w:rPr>
          <w:b/>
          <w:bCs/>
        </w:rPr>
        <w:t>Assessment</w:t>
      </w:r>
      <w:r w:rsidR="0018045A">
        <w:rPr>
          <w:b/>
          <w:bCs/>
        </w:rPr>
        <w:t xml:space="preserve"> of </w:t>
      </w:r>
      <w:proofErr w:type="spellStart"/>
      <w:r w:rsidR="003C4508" w:rsidRPr="00B0574B">
        <w:rPr>
          <w:b/>
          <w:bCs/>
        </w:rPr>
        <w:t>pEGFP</w:t>
      </w:r>
      <w:proofErr w:type="spellEnd"/>
      <w:r w:rsidR="003C4508" w:rsidRPr="00B0574B">
        <w:rPr>
          <w:b/>
          <w:bCs/>
        </w:rPr>
        <w:t xml:space="preserve"> expression of electroporated HEK-293 cells </w:t>
      </w:r>
      <w:r w:rsidR="00483D91">
        <w:rPr>
          <w:b/>
          <w:bCs/>
        </w:rPr>
        <w:t>by</w:t>
      </w:r>
      <w:r w:rsidR="0018045A">
        <w:rPr>
          <w:b/>
          <w:bCs/>
        </w:rPr>
        <w:t xml:space="preserve"> </w:t>
      </w:r>
      <w:r w:rsidR="0018045A" w:rsidRPr="0018045A">
        <w:rPr>
          <w:b/>
          <w:bCs/>
        </w:rPr>
        <w:t>flow cytometry</w:t>
      </w:r>
      <w:r w:rsidR="00483D91">
        <w:rPr>
          <w:b/>
          <w:bCs/>
        </w:rPr>
        <w:t xml:space="preserve">. </w:t>
      </w:r>
      <w:r w:rsidR="00A86F66">
        <w:t>Transfection</w:t>
      </w:r>
      <w:r w:rsidR="00A86F66" w:rsidRPr="00A86F66">
        <w:t xml:space="preserve"> was performed by electroporation method under voltages</w:t>
      </w:r>
      <w:r w:rsidR="00AA4508">
        <w:t xml:space="preserve"> of</w:t>
      </w:r>
      <w:r w:rsidR="00A86F66" w:rsidRPr="00A86F66">
        <w:t xml:space="preserve"> 100 V, 120 V, 140 V</w:t>
      </w:r>
      <w:r w:rsidR="00A86F66">
        <w:t>, and</w:t>
      </w:r>
      <w:r w:rsidR="00A86F66" w:rsidRPr="00A86F66">
        <w:t xml:space="preserve"> each with two independent repetitions (1 and 2). </w:t>
      </w:r>
      <w:proofErr w:type="spellStart"/>
      <w:proofErr w:type="gramStart"/>
      <w:r w:rsidR="00A86F66">
        <w:t>pEGFP</w:t>
      </w:r>
      <w:proofErr w:type="spellEnd"/>
      <w:proofErr w:type="gramEnd"/>
      <w:r w:rsidR="00A86F66">
        <w:t xml:space="preserve"> expressing</w:t>
      </w:r>
      <w:r w:rsidR="00A86F66" w:rsidRPr="00A86F66">
        <w:t xml:space="preserve"> cells were measured </w:t>
      </w:r>
      <w:r w:rsidR="009323A6">
        <w:t>by</w:t>
      </w:r>
      <w:r w:rsidR="00A86F66" w:rsidRPr="00A86F66">
        <w:t xml:space="preserve"> flow cytometry</w:t>
      </w:r>
      <w:r w:rsidR="00A86F66">
        <w:t xml:space="preserve"> analysis</w:t>
      </w:r>
      <w:r w:rsidR="009323A6" w:rsidRPr="009323A6">
        <w:t xml:space="preserve"> </w:t>
      </w:r>
      <w:r w:rsidR="009323A6" w:rsidRPr="00A86F66">
        <w:t>after 48 hours</w:t>
      </w:r>
      <w:r w:rsidR="00A86F66" w:rsidRPr="00A86F66">
        <w:t xml:space="preserve">. The </w:t>
      </w:r>
      <w:r w:rsidR="00A86F66">
        <w:t>dots</w:t>
      </w:r>
      <w:r w:rsidR="00A86F66" w:rsidRPr="00A86F66">
        <w:t xml:space="preserve"> observed in the </w:t>
      </w:r>
      <w:r w:rsidR="00C460A5" w:rsidRPr="00C460A5">
        <w:t xml:space="preserve">specified </w:t>
      </w:r>
      <w:r w:rsidR="00A86F66" w:rsidRPr="00A86F66">
        <w:t xml:space="preserve">section represent </w:t>
      </w:r>
      <w:r w:rsidR="009323A6">
        <w:t>the percentage of GFP transfection</w:t>
      </w:r>
      <w:r w:rsidR="00A86F66" w:rsidRPr="00A86F66">
        <w:t>.</w:t>
      </w:r>
      <w:r w:rsidR="00FF0044">
        <w:t xml:space="preserve"> </w:t>
      </w:r>
    </w:p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546FF3">
      <w:r w:rsidRPr="00546FF3"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583528</wp:posOffset>
            </wp:positionH>
            <wp:positionV relativeFrom="paragraph">
              <wp:posOffset>36830</wp:posOffset>
            </wp:positionV>
            <wp:extent cx="4387215" cy="5412105"/>
            <wp:effectExtent l="0" t="0" r="0" b="0"/>
            <wp:wrapTight wrapText="bothSides">
              <wp:wrapPolygon edited="0">
                <wp:start x="0" y="0"/>
                <wp:lineTo x="0" y="21516"/>
                <wp:lineTo x="21478" y="21516"/>
                <wp:lineTo x="21478" y="0"/>
                <wp:lineTo x="0" y="0"/>
              </wp:wrapPolygon>
            </wp:wrapTight>
            <wp:docPr id="5" name="Picture 5" descr="C:\Users\Win 10 Ver 1607 GPT\Desktop\100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 10 Ver 1607 GPT\Desktop\100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215" cy="541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Pr="004243F8" w:rsidRDefault="00367375" w:rsidP="002048F3">
      <w:pPr>
        <w:jc w:val="both"/>
        <w:rPr>
          <w:b/>
          <w:bCs/>
        </w:rPr>
      </w:pPr>
      <w:r w:rsidRPr="008B7D5E">
        <w:rPr>
          <w:b/>
          <w:bCs/>
        </w:rPr>
        <w:t xml:space="preserve">Figure </w:t>
      </w:r>
      <w:r w:rsidR="002048F3">
        <w:rPr>
          <w:b/>
          <w:bCs/>
        </w:rPr>
        <w:t>S</w:t>
      </w:r>
      <w:r w:rsidR="007A455E">
        <w:rPr>
          <w:b/>
          <w:bCs/>
        </w:rPr>
        <w:t>3</w:t>
      </w:r>
      <w:r w:rsidRPr="008B7D5E">
        <w:rPr>
          <w:b/>
          <w:bCs/>
        </w:rPr>
        <w:t>.</w:t>
      </w:r>
      <w:r w:rsidR="00754C01" w:rsidRPr="008B7D5E">
        <w:rPr>
          <w:b/>
          <w:bCs/>
        </w:rPr>
        <w:t xml:space="preserve"> </w:t>
      </w:r>
      <w:r w:rsidR="00B0574B">
        <w:rPr>
          <w:b/>
          <w:bCs/>
        </w:rPr>
        <w:t>E</w:t>
      </w:r>
      <w:r w:rsidR="00856AB6" w:rsidRPr="008B7D5E">
        <w:rPr>
          <w:b/>
          <w:bCs/>
        </w:rPr>
        <w:t xml:space="preserve">ffects </w:t>
      </w:r>
      <w:r w:rsidR="00B0574B">
        <w:rPr>
          <w:b/>
          <w:bCs/>
        </w:rPr>
        <w:t xml:space="preserve">of urea in different concentrations </w:t>
      </w:r>
      <w:r w:rsidR="00856AB6" w:rsidRPr="008B7D5E">
        <w:rPr>
          <w:b/>
          <w:bCs/>
        </w:rPr>
        <w:t xml:space="preserve">on the </w:t>
      </w:r>
      <w:proofErr w:type="spellStart"/>
      <w:r w:rsidR="00B0574B">
        <w:rPr>
          <w:b/>
          <w:bCs/>
        </w:rPr>
        <w:t>p</w:t>
      </w:r>
      <w:r w:rsidR="00856AB6">
        <w:rPr>
          <w:b/>
          <w:bCs/>
        </w:rPr>
        <w:t>E</w:t>
      </w:r>
      <w:r w:rsidR="00856AB6" w:rsidRPr="00856AB6">
        <w:rPr>
          <w:b/>
          <w:bCs/>
        </w:rPr>
        <w:t>GFP</w:t>
      </w:r>
      <w:proofErr w:type="spellEnd"/>
      <w:r w:rsidR="00856AB6" w:rsidRPr="00856AB6">
        <w:rPr>
          <w:b/>
          <w:bCs/>
        </w:rPr>
        <w:t xml:space="preserve"> </w:t>
      </w:r>
      <w:r w:rsidR="00856AB6">
        <w:rPr>
          <w:b/>
          <w:bCs/>
        </w:rPr>
        <w:t>expression</w:t>
      </w:r>
      <w:r w:rsidR="00856AB6" w:rsidRPr="00856AB6">
        <w:rPr>
          <w:b/>
          <w:bCs/>
        </w:rPr>
        <w:t xml:space="preserve"> </w:t>
      </w:r>
      <w:r w:rsidR="00856AB6">
        <w:rPr>
          <w:b/>
          <w:bCs/>
        </w:rPr>
        <w:t xml:space="preserve">in </w:t>
      </w:r>
      <w:r w:rsidR="00856AB6" w:rsidRPr="008B7D5E">
        <w:rPr>
          <w:b/>
          <w:bCs/>
        </w:rPr>
        <w:t xml:space="preserve">HEK-293 </w:t>
      </w:r>
      <w:r w:rsidR="00856AB6" w:rsidRPr="00856AB6">
        <w:rPr>
          <w:b/>
          <w:bCs/>
        </w:rPr>
        <w:t xml:space="preserve">cells </w:t>
      </w:r>
      <w:r w:rsidR="00856AB6" w:rsidRPr="008B7D5E">
        <w:rPr>
          <w:b/>
          <w:bCs/>
        </w:rPr>
        <w:t xml:space="preserve">by </w:t>
      </w:r>
      <w:r w:rsidR="00856AB6">
        <w:rPr>
          <w:b/>
          <w:bCs/>
        </w:rPr>
        <w:t>electroporation</w:t>
      </w:r>
      <w:r w:rsidR="00856AB6" w:rsidRPr="008B7D5E">
        <w:rPr>
          <w:b/>
          <w:bCs/>
        </w:rPr>
        <w:t xml:space="preserve"> at </w:t>
      </w:r>
      <w:r w:rsidR="00856AB6">
        <w:rPr>
          <w:b/>
          <w:bCs/>
        </w:rPr>
        <w:t xml:space="preserve">a </w:t>
      </w:r>
      <w:r w:rsidR="00856AB6" w:rsidRPr="008B7D5E">
        <w:rPr>
          <w:b/>
          <w:bCs/>
        </w:rPr>
        <w:t>voltage of 100 V.</w:t>
      </w:r>
      <w:r w:rsidR="004243F8">
        <w:rPr>
          <w:b/>
          <w:bCs/>
        </w:rPr>
        <w:t xml:space="preserve"> </w:t>
      </w:r>
      <w:r w:rsidR="004243F8" w:rsidRPr="004243F8">
        <w:t>T</w:t>
      </w:r>
      <w:r w:rsidR="00856AB6">
        <w:t>ransfection</w:t>
      </w:r>
      <w:r w:rsidR="00754C01" w:rsidRPr="00754C01">
        <w:t xml:space="preserve"> was performed with two </w:t>
      </w:r>
      <w:r w:rsidR="00856AB6" w:rsidRPr="00EC2655">
        <w:rPr>
          <w:rFonts w:asciiTheme="majorBidi" w:hAnsiTheme="majorBidi" w:cstheme="majorBidi"/>
          <w:sz w:val="22"/>
          <w:szCs w:val="22"/>
          <w:lang w:bidi="fa-IR"/>
        </w:rPr>
        <w:t>independent</w:t>
      </w:r>
      <w:r w:rsidR="00856AB6"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="00754C01" w:rsidRPr="00754C01">
        <w:t xml:space="preserve">replications. Cells the </w:t>
      </w:r>
      <w:proofErr w:type="spellStart"/>
      <w:r w:rsidR="00B0574B">
        <w:t>p</w:t>
      </w:r>
      <w:r w:rsidR="00856AB6">
        <w:t>E</w:t>
      </w:r>
      <w:r w:rsidR="00754C01" w:rsidRPr="00754C01">
        <w:t>GFP</w:t>
      </w:r>
      <w:proofErr w:type="spellEnd"/>
      <w:r w:rsidR="00754C01" w:rsidRPr="00754C01">
        <w:t xml:space="preserve"> gene were observed under a fluorescent microscope 48 hours after electroporation. Imaging was performed </w:t>
      </w:r>
      <w:r w:rsidR="006C7007">
        <w:t>using</w:t>
      </w:r>
      <w:r w:rsidR="006C7007" w:rsidRPr="00754C01">
        <w:t xml:space="preserve"> </w:t>
      </w:r>
      <w:r w:rsidR="006C7007">
        <w:t>a b</w:t>
      </w:r>
      <w:r w:rsidR="006C7007" w:rsidRPr="00B0574B">
        <w:t xml:space="preserve">right </w:t>
      </w:r>
      <w:r w:rsidR="00B0574B" w:rsidRPr="00B0574B">
        <w:t xml:space="preserve">field </w:t>
      </w:r>
      <w:r w:rsidR="00B0574B">
        <w:t xml:space="preserve">microscopy </w:t>
      </w:r>
      <w:r w:rsidR="00754C01" w:rsidRPr="00754C01">
        <w:t>(</w:t>
      </w:r>
      <w:r w:rsidR="00B0574B">
        <w:t xml:space="preserve">column 1) as well as </w:t>
      </w:r>
      <w:r w:rsidR="006C7007">
        <w:t xml:space="preserve">a </w:t>
      </w:r>
      <w:r w:rsidR="00B0574B">
        <w:t>fluorescence</w:t>
      </w:r>
      <w:r w:rsidR="00754C01" w:rsidRPr="00754C01">
        <w:t xml:space="preserve"> </w:t>
      </w:r>
      <w:r w:rsidR="00B0574B">
        <w:t xml:space="preserve">microscopy </w:t>
      </w:r>
      <w:r w:rsidR="00754C01" w:rsidRPr="00754C01">
        <w:t>(</w:t>
      </w:r>
      <w:r w:rsidR="002048F3" w:rsidRPr="00754C01">
        <w:t xml:space="preserve">that received </w:t>
      </w:r>
      <w:r w:rsidR="00754C01" w:rsidRPr="00754C01">
        <w:t xml:space="preserve">column 2). </w:t>
      </w:r>
    </w:p>
    <w:p w:rsidR="004738F8" w:rsidRDefault="002B534F" w:rsidP="00A233DB">
      <w:r w:rsidRPr="002B534F"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-307181</wp:posOffset>
            </wp:positionH>
            <wp:positionV relativeFrom="paragraph">
              <wp:posOffset>159</wp:posOffset>
            </wp:positionV>
            <wp:extent cx="6507956" cy="7311679"/>
            <wp:effectExtent l="0" t="0" r="7620" b="3810"/>
            <wp:wrapSquare wrapText="bothSides"/>
            <wp:docPr id="13" name="Picture 13" descr="C:\Users\Win 10 Ver 1607 GPT\Desktop\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Win 10 Ver 1607 GPT\Desktop\1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7956" cy="7311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0A5" w:rsidRDefault="004738F8" w:rsidP="000132F0">
      <w:r w:rsidRPr="00B0574B">
        <w:rPr>
          <w:b/>
          <w:bCs/>
        </w:rPr>
        <w:t xml:space="preserve">Figure </w:t>
      </w:r>
      <w:r w:rsidR="002048F3">
        <w:rPr>
          <w:b/>
          <w:bCs/>
        </w:rPr>
        <w:t>S</w:t>
      </w:r>
      <w:r w:rsidR="007A455E">
        <w:rPr>
          <w:b/>
          <w:bCs/>
        </w:rPr>
        <w:t>4</w:t>
      </w:r>
      <w:r w:rsidRPr="00B0574B">
        <w:rPr>
          <w:b/>
          <w:bCs/>
        </w:rPr>
        <w:t xml:space="preserve">. </w:t>
      </w:r>
      <w:r w:rsidRPr="0018045A">
        <w:rPr>
          <w:b/>
          <w:bCs/>
        </w:rPr>
        <w:t>Assessment</w:t>
      </w:r>
      <w:r>
        <w:rPr>
          <w:b/>
          <w:bCs/>
        </w:rPr>
        <w:t xml:space="preserve"> of </w:t>
      </w:r>
      <w:proofErr w:type="spellStart"/>
      <w:r w:rsidRPr="00B0574B">
        <w:rPr>
          <w:b/>
          <w:bCs/>
        </w:rPr>
        <w:t>pEGFP</w:t>
      </w:r>
      <w:proofErr w:type="spellEnd"/>
      <w:r w:rsidRPr="00B0574B">
        <w:rPr>
          <w:b/>
          <w:bCs/>
        </w:rPr>
        <w:t xml:space="preserve"> expression of electroporated HEK-293 cells </w:t>
      </w:r>
      <w:r>
        <w:rPr>
          <w:b/>
          <w:bCs/>
        </w:rPr>
        <w:t xml:space="preserve">by </w:t>
      </w:r>
      <w:r w:rsidRPr="0018045A">
        <w:rPr>
          <w:b/>
          <w:bCs/>
        </w:rPr>
        <w:t>flow cytometry</w:t>
      </w:r>
      <w:r>
        <w:rPr>
          <w:b/>
          <w:bCs/>
        </w:rPr>
        <w:t>.</w:t>
      </w:r>
      <w:r w:rsidR="007A455E">
        <w:rPr>
          <w:b/>
          <w:bCs/>
        </w:rPr>
        <w:t xml:space="preserve"> </w:t>
      </w:r>
      <w:r w:rsidR="00C460A5">
        <w:t>Transfection</w:t>
      </w:r>
      <w:r w:rsidR="00C460A5" w:rsidRPr="00A86F66">
        <w:t xml:space="preserve"> was performed by electroporation method under </w:t>
      </w:r>
      <w:r w:rsidR="00C460A5">
        <w:t>the voltage of</w:t>
      </w:r>
      <w:r w:rsidR="00C460A5" w:rsidRPr="00A86F66">
        <w:t xml:space="preserve"> 100 V</w:t>
      </w:r>
      <w:r w:rsidR="00C460A5">
        <w:t xml:space="preserve"> and</w:t>
      </w:r>
      <w:r w:rsidR="00C460A5" w:rsidRPr="00A86F66">
        <w:t xml:space="preserve"> with two independent repetitions (1 and 2). </w:t>
      </w:r>
      <w:proofErr w:type="spellStart"/>
      <w:proofErr w:type="gramStart"/>
      <w:r w:rsidR="00C460A5">
        <w:t>pEGFP</w:t>
      </w:r>
      <w:proofErr w:type="spellEnd"/>
      <w:proofErr w:type="gramEnd"/>
      <w:r w:rsidR="00C460A5">
        <w:t xml:space="preserve"> expressing</w:t>
      </w:r>
      <w:r w:rsidR="00C460A5" w:rsidRPr="00A86F66">
        <w:t xml:space="preserve"> cells were measured </w:t>
      </w:r>
      <w:r w:rsidR="00C460A5">
        <w:t>by</w:t>
      </w:r>
      <w:r w:rsidR="00C460A5" w:rsidRPr="00A86F66">
        <w:t xml:space="preserve"> flow </w:t>
      </w:r>
      <w:r w:rsidR="00C460A5" w:rsidRPr="00A86F66">
        <w:lastRenderedPageBreak/>
        <w:t>cytometry</w:t>
      </w:r>
      <w:r w:rsidR="00C460A5">
        <w:t xml:space="preserve"> analysis</w:t>
      </w:r>
      <w:r w:rsidR="00C460A5" w:rsidRPr="009323A6">
        <w:t xml:space="preserve"> </w:t>
      </w:r>
      <w:r w:rsidR="00C460A5" w:rsidRPr="00A86F66">
        <w:t xml:space="preserve">after 48 hours. The </w:t>
      </w:r>
      <w:r w:rsidR="00C460A5">
        <w:t>dots</w:t>
      </w:r>
      <w:r w:rsidR="00C460A5" w:rsidRPr="00A86F66">
        <w:t xml:space="preserve"> observed in the </w:t>
      </w:r>
      <w:r w:rsidR="00C460A5" w:rsidRPr="00C460A5">
        <w:t xml:space="preserve">specified </w:t>
      </w:r>
      <w:r w:rsidR="00C460A5" w:rsidRPr="00A86F66">
        <w:t xml:space="preserve">section represent </w:t>
      </w:r>
      <w:r w:rsidR="00C460A5">
        <w:t>the percentage of GFP transfection</w:t>
      </w:r>
      <w:r w:rsidR="00C460A5" w:rsidRPr="00A86F66">
        <w:t>.</w:t>
      </w:r>
      <w:r w:rsidR="00C460A5">
        <w:t xml:space="preserve"> </w:t>
      </w:r>
    </w:p>
    <w:p w:rsidR="00367375" w:rsidRDefault="00367375" w:rsidP="00C460A5"/>
    <w:p w:rsidR="00367375" w:rsidRDefault="004243F8">
      <w:r w:rsidRPr="004243F8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471991</wp:posOffset>
            </wp:positionH>
            <wp:positionV relativeFrom="paragraph">
              <wp:posOffset>0</wp:posOffset>
            </wp:positionV>
            <wp:extent cx="4396036" cy="5107150"/>
            <wp:effectExtent l="0" t="0" r="5080" b="0"/>
            <wp:wrapSquare wrapText="bothSides"/>
            <wp:docPr id="6" name="Picture 6" descr="C:\Users\Win 10 Ver 1607 GPT\Desktop\120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in 10 Ver 1607 GPT\Desktop\120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036" cy="510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367375" w:rsidRDefault="00367375"/>
    <w:p w:rsidR="004243F8" w:rsidRDefault="004243F8"/>
    <w:p w:rsidR="004243F8" w:rsidRDefault="004243F8"/>
    <w:p w:rsidR="004243F8" w:rsidRDefault="004243F8"/>
    <w:p w:rsidR="00367375" w:rsidRDefault="00367375"/>
    <w:p w:rsidR="00367375" w:rsidRDefault="00367375"/>
    <w:p w:rsidR="00367375" w:rsidRDefault="00367375"/>
    <w:p w:rsidR="00B0574B" w:rsidRDefault="00B0574B" w:rsidP="00B0574B"/>
    <w:p w:rsidR="00B0574B" w:rsidRPr="004243F8" w:rsidRDefault="00B0574B" w:rsidP="007A455E">
      <w:pPr>
        <w:jc w:val="both"/>
        <w:rPr>
          <w:b/>
          <w:bCs/>
        </w:rPr>
      </w:pPr>
      <w:r w:rsidRPr="008B7D5E">
        <w:rPr>
          <w:b/>
          <w:bCs/>
        </w:rPr>
        <w:t xml:space="preserve">Figure </w:t>
      </w:r>
      <w:r w:rsidR="002048F3">
        <w:rPr>
          <w:b/>
          <w:bCs/>
        </w:rPr>
        <w:t>S</w:t>
      </w:r>
      <w:r w:rsidR="007A455E">
        <w:rPr>
          <w:b/>
          <w:bCs/>
        </w:rPr>
        <w:t>5</w:t>
      </w:r>
      <w:r w:rsidRPr="008B7D5E">
        <w:rPr>
          <w:b/>
          <w:bCs/>
        </w:rPr>
        <w:t xml:space="preserve">. </w:t>
      </w:r>
      <w:r>
        <w:rPr>
          <w:b/>
          <w:bCs/>
        </w:rPr>
        <w:t>E</w:t>
      </w:r>
      <w:r w:rsidRPr="008B7D5E">
        <w:rPr>
          <w:b/>
          <w:bCs/>
        </w:rPr>
        <w:t xml:space="preserve">ffects </w:t>
      </w:r>
      <w:r>
        <w:rPr>
          <w:b/>
          <w:bCs/>
        </w:rPr>
        <w:t xml:space="preserve">of urea in different concentrations </w:t>
      </w:r>
      <w:r w:rsidRPr="008B7D5E">
        <w:rPr>
          <w:b/>
          <w:bCs/>
        </w:rPr>
        <w:t xml:space="preserve">on the </w:t>
      </w:r>
      <w:proofErr w:type="spellStart"/>
      <w:r>
        <w:rPr>
          <w:b/>
          <w:bCs/>
        </w:rPr>
        <w:t>pE</w:t>
      </w:r>
      <w:r w:rsidRPr="00856AB6">
        <w:rPr>
          <w:b/>
          <w:bCs/>
        </w:rPr>
        <w:t>GFP</w:t>
      </w:r>
      <w:proofErr w:type="spellEnd"/>
      <w:r w:rsidRPr="00856AB6">
        <w:rPr>
          <w:b/>
          <w:bCs/>
        </w:rPr>
        <w:t xml:space="preserve"> </w:t>
      </w:r>
      <w:r>
        <w:rPr>
          <w:b/>
          <w:bCs/>
        </w:rPr>
        <w:t>expression</w:t>
      </w:r>
      <w:r w:rsidRPr="00856AB6">
        <w:rPr>
          <w:b/>
          <w:bCs/>
        </w:rPr>
        <w:t xml:space="preserve"> </w:t>
      </w:r>
      <w:r>
        <w:rPr>
          <w:b/>
          <w:bCs/>
        </w:rPr>
        <w:t xml:space="preserve">in </w:t>
      </w:r>
      <w:r w:rsidRPr="008B7D5E">
        <w:rPr>
          <w:b/>
          <w:bCs/>
        </w:rPr>
        <w:t xml:space="preserve">HEK-293 </w:t>
      </w:r>
      <w:r w:rsidRPr="00856AB6">
        <w:rPr>
          <w:b/>
          <w:bCs/>
        </w:rPr>
        <w:t xml:space="preserve">cells </w:t>
      </w:r>
      <w:r w:rsidRPr="008B7D5E">
        <w:rPr>
          <w:b/>
          <w:bCs/>
        </w:rPr>
        <w:t xml:space="preserve">by </w:t>
      </w:r>
      <w:r>
        <w:rPr>
          <w:b/>
          <w:bCs/>
        </w:rPr>
        <w:t>electroporation</w:t>
      </w:r>
      <w:r w:rsidRPr="008B7D5E">
        <w:rPr>
          <w:b/>
          <w:bCs/>
        </w:rPr>
        <w:t xml:space="preserve"> at </w:t>
      </w:r>
      <w:r>
        <w:rPr>
          <w:b/>
          <w:bCs/>
        </w:rPr>
        <w:t xml:space="preserve">a </w:t>
      </w:r>
      <w:r w:rsidRPr="008B7D5E">
        <w:rPr>
          <w:b/>
          <w:bCs/>
        </w:rPr>
        <w:t>voltage of 1</w:t>
      </w:r>
      <w:r>
        <w:rPr>
          <w:b/>
          <w:bCs/>
        </w:rPr>
        <w:t>2</w:t>
      </w:r>
      <w:r w:rsidRPr="008B7D5E">
        <w:rPr>
          <w:b/>
          <w:bCs/>
        </w:rPr>
        <w:t>0 V.</w:t>
      </w:r>
      <w:r w:rsidR="004243F8">
        <w:rPr>
          <w:b/>
          <w:bCs/>
        </w:rPr>
        <w:t xml:space="preserve"> </w:t>
      </w:r>
      <w:r w:rsidR="004243F8" w:rsidRPr="004243F8">
        <w:t>T</w:t>
      </w:r>
      <w:r>
        <w:t>ransfection</w:t>
      </w:r>
      <w:r w:rsidRPr="00754C01">
        <w:t xml:space="preserve"> was performed with two </w:t>
      </w:r>
      <w:r w:rsidRPr="00EC2655">
        <w:rPr>
          <w:rFonts w:asciiTheme="majorBidi" w:hAnsiTheme="majorBidi" w:cstheme="majorBidi"/>
          <w:sz w:val="22"/>
          <w:szCs w:val="22"/>
          <w:lang w:bidi="fa-IR"/>
        </w:rPr>
        <w:t>independent</w:t>
      </w:r>
      <w:r>
        <w:rPr>
          <w:rFonts w:asciiTheme="majorBidi" w:hAnsiTheme="majorBidi" w:cstheme="majorBidi"/>
          <w:sz w:val="22"/>
          <w:szCs w:val="22"/>
          <w:lang w:bidi="fa-IR"/>
        </w:rPr>
        <w:t xml:space="preserve"> </w:t>
      </w:r>
      <w:r w:rsidRPr="00754C01">
        <w:t xml:space="preserve">replications. Cells that received the </w:t>
      </w:r>
      <w:proofErr w:type="spellStart"/>
      <w:r>
        <w:t>pE</w:t>
      </w:r>
      <w:r w:rsidRPr="00754C01">
        <w:t>GFP</w:t>
      </w:r>
      <w:proofErr w:type="spellEnd"/>
      <w:r w:rsidRPr="00754C01">
        <w:t xml:space="preserve"> gene were observed under a fluorescent microscope 48 hours after electroporation. Imaging was performed </w:t>
      </w:r>
      <w:r w:rsidR="006C7007">
        <w:t>using a b</w:t>
      </w:r>
      <w:r w:rsidR="006C7007" w:rsidRPr="00B0574B">
        <w:t xml:space="preserve">right </w:t>
      </w:r>
      <w:r w:rsidRPr="00B0574B">
        <w:t xml:space="preserve">field </w:t>
      </w:r>
      <w:r>
        <w:t xml:space="preserve">microscopy </w:t>
      </w:r>
      <w:r w:rsidRPr="00754C01">
        <w:t>(</w:t>
      </w:r>
      <w:r>
        <w:t>column 1) as well as</w:t>
      </w:r>
      <w:r w:rsidR="006C7007">
        <w:t xml:space="preserve"> a</w:t>
      </w:r>
      <w:r>
        <w:t xml:space="preserve"> fluorescence</w:t>
      </w:r>
      <w:r w:rsidRPr="00754C01">
        <w:t xml:space="preserve"> </w:t>
      </w:r>
      <w:r>
        <w:t xml:space="preserve">microscopy </w:t>
      </w:r>
      <w:r w:rsidRPr="00754C01">
        <w:t xml:space="preserve">(column 2). </w:t>
      </w:r>
    </w:p>
    <w:p w:rsidR="00367375" w:rsidRDefault="00367375" w:rsidP="00B0574B"/>
    <w:p w:rsidR="007A455E" w:rsidRDefault="002B534F" w:rsidP="002B534F">
      <w:pPr>
        <w:rPr>
          <w:noProof/>
        </w:rPr>
      </w:pPr>
      <w:r w:rsidRPr="002B534F"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-315871</wp:posOffset>
            </wp:positionH>
            <wp:positionV relativeFrom="paragraph">
              <wp:posOffset>249</wp:posOffset>
            </wp:positionV>
            <wp:extent cx="6558915" cy="6102350"/>
            <wp:effectExtent l="0" t="0" r="0" b="0"/>
            <wp:wrapSquare wrapText="bothSides"/>
            <wp:docPr id="11" name="Picture 11" descr="C:\Users\Win 10 Ver 1607 GPT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in 10 Ver 1607 GPT\Desktop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915" cy="610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32F0" w:rsidRDefault="007A455E" w:rsidP="000132F0">
      <w:r w:rsidRPr="00B0574B">
        <w:rPr>
          <w:b/>
          <w:bCs/>
        </w:rPr>
        <w:t xml:space="preserve">Figure </w:t>
      </w:r>
      <w:r w:rsidR="00242DD9">
        <w:rPr>
          <w:b/>
          <w:bCs/>
        </w:rPr>
        <w:t>S</w:t>
      </w:r>
      <w:r>
        <w:rPr>
          <w:b/>
          <w:bCs/>
        </w:rPr>
        <w:t>6</w:t>
      </w:r>
      <w:r w:rsidRPr="00B0574B">
        <w:rPr>
          <w:b/>
          <w:bCs/>
        </w:rPr>
        <w:t xml:space="preserve">. </w:t>
      </w:r>
      <w:r w:rsidRPr="0018045A">
        <w:rPr>
          <w:b/>
          <w:bCs/>
        </w:rPr>
        <w:t>Assessment</w:t>
      </w:r>
      <w:r>
        <w:rPr>
          <w:b/>
          <w:bCs/>
        </w:rPr>
        <w:t xml:space="preserve"> of </w:t>
      </w:r>
      <w:proofErr w:type="spellStart"/>
      <w:r w:rsidRPr="00B0574B">
        <w:rPr>
          <w:b/>
          <w:bCs/>
        </w:rPr>
        <w:t>pEGFP</w:t>
      </w:r>
      <w:proofErr w:type="spellEnd"/>
      <w:r w:rsidRPr="00B0574B">
        <w:rPr>
          <w:b/>
          <w:bCs/>
        </w:rPr>
        <w:t xml:space="preserve"> expression of electroporated HEK-293 cells </w:t>
      </w:r>
      <w:r>
        <w:rPr>
          <w:b/>
          <w:bCs/>
        </w:rPr>
        <w:t xml:space="preserve">by </w:t>
      </w:r>
      <w:r w:rsidRPr="0018045A">
        <w:rPr>
          <w:b/>
          <w:bCs/>
        </w:rPr>
        <w:t>flow cytometry</w:t>
      </w:r>
      <w:r>
        <w:rPr>
          <w:b/>
          <w:bCs/>
        </w:rPr>
        <w:t xml:space="preserve">. </w:t>
      </w:r>
      <w:r w:rsidR="000132F0">
        <w:t>Transfection</w:t>
      </w:r>
      <w:r w:rsidR="000132F0" w:rsidRPr="00A86F66">
        <w:t xml:space="preserve"> was performed by electroporation method under </w:t>
      </w:r>
      <w:r w:rsidR="000132F0">
        <w:t>the voltage of</w:t>
      </w:r>
      <w:r w:rsidR="000132F0" w:rsidRPr="00A86F66">
        <w:t xml:space="preserve"> 1</w:t>
      </w:r>
      <w:r w:rsidR="000132F0">
        <w:t>2</w:t>
      </w:r>
      <w:r w:rsidR="000132F0" w:rsidRPr="00A86F66">
        <w:t>0 V</w:t>
      </w:r>
      <w:r w:rsidR="000132F0">
        <w:t xml:space="preserve"> and</w:t>
      </w:r>
      <w:r w:rsidR="000132F0" w:rsidRPr="00A86F66">
        <w:t xml:space="preserve"> with two independent repetitions (1 and 2). </w:t>
      </w:r>
      <w:proofErr w:type="spellStart"/>
      <w:proofErr w:type="gramStart"/>
      <w:r w:rsidR="000132F0">
        <w:t>pEGFP</w:t>
      </w:r>
      <w:proofErr w:type="spellEnd"/>
      <w:proofErr w:type="gramEnd"/>
      <w:r w:rsidR="000132F0">
        <w:t xml:space="preserve"> expressing</w:t>
      </w:r>
      <w:r w:rsidR="000132F0" w:rsidRPr="00A86F66">
        <w:t xml:space="preserve"> cells were measured </w:t>
      </w:r>
      <w:r w:rsidR="000132F0">
        <w:t>by</w:t>
      </w:r>
      <w:r w:rsidR="000132F0" w:rsidRPr="00A86F66">
        <w:t xml:space="preserve"> flow cytometry</w:t>
      </w:r>
      <w:r w:rsidR="000132F0">
        <w:t xml:space="preserve"> analysis</w:t>
      </w:r>
      <w:r w:rsidR="000132F0" w:rsidRPr="009323A6">
        <w:t xml:space="preserve"> </w:t>
      </w:r>
      <w:r w:rsidR="000132F0" w:rsidRPr="00A86F66">
        <w:t xml:space="preserve">after 48 hours. The </w:t>
      </w:r>
      <w:r w:rsidR="000132F0">
        <w:t>dots</w:t>
      </w:r>
      <w:r w:rsidR="000132F0" w:rsidRPr="00A86F66">
        <w:t xml:space="preserve"> observed in the </w:t>
      </w:r>
      <w:r w:rsidR="000132F0" w:rsidRPr="00C460A5">
        <w:t xml:space="preserve">specified </w:t>
      </w:r>
      <w:r w:rsidR="000132F0" w:rsidRPr="00A86F66">
        <w:t xml:space="preserve">section represent </w:t>
      </w:r>
      <w:r w:rsidR="000132F0">
        <w:t>the percentage of GFP transfection</w:t>
      </w:r>
      <w:r w:rsidR="000132F0" w:rsidRPr="00A86F66">
        <w:t>.</w:t>
      </w:r>
      <w:r w:rsidR="000132F0">
        <w:t xml:space="preserve"> </w:t>
      </w:r>
    </w:p>
    <w:p w:rsidR="004738F8" w:rsidRDefault="004738F8" w:rsidP="000132F0"/>
    <w:sectPr w:rsidR="00473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6C4"/>
    <w:rsid w:val="000132F0"/>
    <w:rsid w:val="00114FD3"/>
    <w:rsid w:val="0017574D"/>
    <w:rsid w:val="0018045A"/>
    <w:rsid w:val="002048F3"/>
    <w:rsid w:val="00242DD9"/>
    <w:rsid w:val="002B534F"/>
    <w:rsid w:val="00330FA5"/>
    <w:rsid w:val="00367375"/>
    <w:rsid w:val="003C4508"/>
    <w:rsid w:val="004243F8"/>
    <w:rsid w:val="004738F8"/>
    <w:rsid w:val="00483D91"/>
    <w:rsid w:val="00546FF3"/>
    <w:rsid w:val="006C7007"/>
    <w:rsid w:val="006C746E"/>
    <w:rsid w:val="00754C01"/>
    <w:rsid w:val="007A455E"/>
    <w:rsid w:val="00856AB6"/>
    <w:rsid w:val="008B7D5E"/>
    <w:rsid w:val="009323A6"/>
    <w:rsid w:val="00945094"/>
    <w:rsid w:val="009D6655"/>
    <w:rsid w:val="00A233DB"/>
    <w:rsid w:val="00A86F66"/>
    <w:rsid w:val="00AA4508"/>
    <w:rsid w:val="00AE7660"/>
    <w:rsid w:val="00B0574B"/>
    <w:rsid w:val="00B13B9A"/>
    <w:rsid w:val="00B8685B"/>
    <w:rsid w:val="00C266C4"/>
    <w:rsid w:val="00C460A5"/>
    <w:rsid w:val="00FF0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F11D32-41EA-46A3-9C19-E086D613C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color w:val="212121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7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7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2022-05-15T13:46:00Z</dcterms:created>
  <dcterms:modified xsi:type="dcterms:W3CDTF">2022-05-15T13:46:00Z</dcterms:modified>
</cp:coreProperties>
</file>