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190D6B" w14:textId="389358E5" w:rsidR="003369FB" w:rsidRDefault="006A4D95" w:rsidP="00D27524">
      <w:pPr>
        <w:pStyle w:val="Acknowledgement"/>
        <w:tabs>
          <w:tab w:val="left" w:pos="0"/>
        </w:tabs>
        <w:spacing w:before="0"/>
        <w:ind w:left="0" w:firstLine="0"/>
        <w:jc w:val="both"/>
        <w:rPr>
          <w:rFonts w:asciiTheme="minorHAnsi" w:hAnsiTheme="minorHAnsi" w:cstheme="minorHAnsi"/>
          <w:b/>
          <w:bCs/>
        </w:rPr>
      </w:pPr>
      <w:bookmarkStart w:id="0" w:name="_Hlk134032249"/>
      <w:r>
        <w:rPr>
          <w:rFonts w:asciiTheme="minorHAnsi" w:hAnsiTheme="minorHAnsi" w:cstheme="minorHAnsi"/>
          <w:b/>
          <w:bCs/>
        </w:rPr>
        <w:t xml:space="preserve">Extended </w:t>
      </w:r>
      <w:r w:rsidR="008356F1">
        <w:rPr>
          <w:rFonts w:asciiTheme="minorHAnsi" w:hAnsiTheme="minorHAnsi" w:cstheme="minorHAnsi"/>
          <w:b/>
          <w:bCs/>
        </w:rPr>
        <w:t xml:space="preserve">Data </w:t>
      </w:r>
      <w:bookmarkEnd w:id="0"/>
      <w:r>
        <w:rPr>
          <w:rFonts w:asciiTheme="minorHAnsi" w:hAnsiTheme="minorHAnsi" w:cstheme="minorHAnsi"/>
          <w:b/>
          <w:bCs/>
        </w:rPr>
        <w:t>Figures</w:t>
      </w:r>
    </w:p>
    <w:p w14:paraId="563DC6F5" w14:textId="77777777" w:rsidR="00D27524" w:rsidRDefault="00D27524" w:rsidP="00D27524">
      <w:pPr>
        <w:pStyle w:val="Acknowledgement"/>
        <w:tabs>
          <w:tab w:val="left" w:pos="0"/>
        </w:tabs>
        <w:spacing w:before="0"/>
        <w:ind w:left="0" w:firstLine="0"/>
        <w:jc w:val="both"/>
        <w:rPr>
          <w:rFonts w:asciiTheme="minorHAnsi" w:hAnsiTheme="minorHAnsi" w:cstheme="minorHAnsi"/>
          <w:b/>
          <w:bCs/>
        </w:rPr>
      </w:pPr>
    </w:p>
    <w:p w14:paraId="278CC2F1" w14:textId="60F8C4A0" w:rsidR="006A4D95" w:rsidRPr="006A4D95" w:rsidRDefault="00A8209C" w:rsidP="008C4D72">
      <w:pPr>
        <w:pStyle w:val="Acknowledgement"/>
        <w:ind w:left="0" w:firstLine="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w:drawing>
          <wp:inline distT="0" distB="0" distL="0" distR="0" wp14:anchorId="6D5E860E" wp14:editId="33FF7CE9">
            <wp:extent cx="5936050" cy="4099706"/>
            <wp:effectExtent l="0" t="0" r="0" b="0"/>
            <wp:docPr id="1133964940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166" cy="410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A5BE93" w14:textId="2C4E7746" w:rsidR="006924FB" w:rsidRPr="00EC646A" w:rsidRDefault="00EC646A" w:rsidP="006924FB">
      <w:pPr>
        <w:pStyle w:val="Acknowledgement"/>
        <w:ind w:left="0" w:firstLine="0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Extended Data Figure.1 </w:t>
      </w:r>
      <w:r w:rsidR="00AB5B11">
        <w:rPr>
          <w:rFonts w:asciiTheme="minorHAnsi" w:hAnsiTheme="minorHAnsi" w:cstheme="minorHAnsi"/>
          <w:b/>
          <w:bCs/>
        </w:rPr>
        <w:t>Effects</w:t>
      </w:r>
      <w:r w:rsidRPr="006A4D95">
        <w:rPr>
          <w:rFonts w:asciiTheme="minorHAnsi" w:hAnsiTheme="minorHAnsi" w:cstheme="minorHAnsi"/>
          <w:b/>
          <w:bCs/>
        </w:rPr>
        <w:t xml:space="preserve"> of </w:t>
      </w:r>
      <w:r w:rsidR="00AB5B11">
        <w:rPr>
          <w:rFonts w:asciiTheme="minorHAnsi" w:hAnsiTheme="minorHAnsi" w:cstheme="minorHAnsi"/>
          <w:b/>
          <w:bCs/>
        </w:rPr>
        <w:t xml:space="preserve">different </w:t>
      </w:r>
      <w:r w:rsidRPr="006A4D95">
        <w:rPr>
          <w:rFonts w:asciiTheme="minorHAnsi" w:hAnsiTheme="minorHAnsi" w:cstheme="minorHAnsi"/>
          <w:b/>
          <w:bCs/>
        </w:rPr>
        <w:t xml:space="preserve">diets </w:t>
      </w:r>
      <w:bookmarkStart w:id="1" w:name="_Hlk134230432"/>
      <w:r w:rsidRPr="006A4D95">
        <w:rPr>
          <w:rFonts w:asciiTheme="minorHAnsi" w:hAnsiTheme="minorHAnsi" w:cstheme="minorHAnsi"/>
          <w:b/>
          <w:bCs/>
        </w:rPr>
        <w:t>on physiological</w:t>
      </w:r>
      <w:r w:rsidR="000060C9" w:rsidRPr="000060C9">
        <w:rPr>
          <w:rFonts w:asciiTheme="minorHAnsi" w:hAnsiTheme="minorHAnsi" w:cstheme="minorHAnsi"/>
          <w:b/>
          <w:bCs/>
          <w:i/>
          <w:iCs/>
        </w:rPr>
        <w:t xml:space="preserve"> </w:t>
      </w:r>
      <w:r w:rsidR="000060C9">
        <w:rPr>
          <w:rFonts w:asciiTheme="minorHAnsi" w:hAnsiTheme="minorHAnsi" w:cstheme="minorHAnsi"/>
          <w:b/>
          <w:bCs/>
        </w:rPr>
        <w:t>changes of</w:t>
      </w:r>
      <w:r w:rsidR="000060C9" w:rsidRPr="006E36AB">
        <w:rPr>
          <w:rFonts w:asciiTheme="minorHAnsi" w:hAnsiTheme="minorHAnsi" w:cstheme="minorHAnsi"/>
          <w:b/>
          <w:bCs/>
          <w:i/>
          <w:iCs/>
        </w:rPr>
        <w:t xml:space="preserve"> Drosophila</w:t>
      </w:r>
      <w:bookmarkEnd w:id="1"/>
      <w:r>
        <w:rPr>
          <w:rFonts w:asciiTheme="minorHAnsi" w:hAnsiTheme="minorHAnsi" w:cstheme="minorHAnsi"/>
          <w:b/>
          <w:bCs/>
        </w:rPr>
        <w:t xml:space="preserve">. </w:t>
      </w:r>
      <w:r w:rsidR="006924FB" w:rsidRPr="006A4D95">
        <w:rPr>
          <w:rFonts w:asciiTheme="minorHAnsi" w:hAnsiTheme="minorHAnsi" w:cstheme="minorHAnsi"/>
        </w:rPr>
        <w:t>(a) Experimental design. (b) Lifespan</w:t>
      </w:r>
      <w:r w:rsidR="006924FB">
        <w:rPr>
          <w:rFonts w:asciiTheme="minorHAnsi" w:hAnsiTheme="minorHAnsi" w:cstheme="minorHAnsi"/>
        </w:rPr>
        <w:t xml:space="preserve"> </w:t>
      </w:r>
      <w:r w:rsidR="00A8209C">
        <w:rPr>
          <w:rFonts w:asciiTheme="minorHAnsi" w:hAnsiTheme="minorHAnsi" w:cstheme="minorHAnsi"/>
        </w:rPr>
        <w:t>on</w:t>
      </w:r>
      <w:r w:rsidR="006924FB">
        <w:rPr>
          <w:rFonts w:asciiTheme="minorHAnsi" w:hAnsiTheme="minorHAnsi" w:cstheme="minorHAnsi"/>
        </w:rPr>
        <w:t xml:space="preserve"> different diets</w:t>
      </w:r>
      <w:r w:rsidR="006924FB" w:rsidRPr="006A4D95">
        <w:rPr>
          <w:rFonts w:asciiTheme="minorHAnsi" w:hAnsiTheme="minorHAnsi" w:cstheme="minorHAnsi"/>
        </w:rPr>
        <w:t xml:space="preserve">. (c) </w:t>
      </w:r>
      <w:r w:rsidR="006924FB">
        <w:rPr>
          <w:rFonts w:asciiTheme="minorHAnsi" w:hAnsiTheme="minorHAnsi" w:cstheme="minorHAnsi"/>
        </w:rPr>
        <w:t>Reproducti</w:t>
      </w:r>
      <w:r w:rsidR="00C6243E">
        <w:rPr>
          <w:rFonts w:asciiTheme="minorHAnsi" w:hAnsiTheme="minorHAnsi" w:cstheme="minorHAnsi"/>
        </w:rPr>
        <w:t>on</w:t>
      </w:r>
      <w:r w:rsidR="006924FB">
        <w:rPr>
          <w:rFonts w:asciiTheme="minorHAnsi" w:hAnsiTheme="minorHAnsi" w:cstheme="minorHAnsi"/>
        </w:rPr>
        <w:t xml:space="preserve"> </w:t>
      </w:r>
      <w:r w:rsidR="00A8209C">
        <w:rPr>
          <w:rFonts w:asciiTheme="minorHAnsi" w:hAnsiTheme="minorHAnsi" w:cstheme="minorHAnsi"/>
        </w:rPr>
        <w:t>on</w:t>
      </w:r>
      <w:r w:rsidR="006924FB">
        <w:rPr>
          <w:rFonts w:asciiTheme="minorHAnsi" w:hAnsiTheme="minorHAnsi" w:cstheme="minorHAnsi"/>
        </w:rPr>
        <w:t xml:space="preserve"> different diets</w:t>
      </w:r>
      <w:r w:rsidR="006924FB" w:rsidRPr="006A4D95">
        <w:rPr>
          <w:rFonts w:asciiTheme="minorHAnsi" w:hAnsiTheme="minorHAnsi" w:cstheme="minorHAnsi"/>
        </w:rPr>
        <w:t xml:space="preserve">. (d) </w:t>
      </w:r>
      <w:r w:rsidR="006924FB">
        <w:rPr>
          <w:rFonts w:asciiTheme="minorHAnsi" w:hAnsiTheme="minorHAnsi" w:cstheme="minorHAnsi"/>
        </w:rPr>
        <w:t>Egg</w:t>
      </w:r>
      <w:r w:rsidR="006924FB" w:rsidRPr="006A4D95">
        <w:rPr>
          <w:rFonts w:asciiTheme="minorHAnsi" w:hAnsiTheme="minorHAnsi" w:cstheme="minorHAnsi"/>
        </w:rPr>
        <w:t xml:space="preserve"> development time</w:t>
      </w:r>
      <w:r w:rsidR="006924FB">
        <w:rPr>
          <w:rFonts w:asciiTheme="minorHAnsi" w:hAnsiTheme="minorHAnsi" w:cstheme="minorHAnsi"/>
        </w:rPr>
        <w:t xml:space="preserve"> </w:t>
      </w:r>
      <w:r w:rsidR="006924FB" w:rsidRPr="006A4D95">
        <w:rPr>
          <w:rFonts w:asciiTheme="minorHAnsi" w:hAnsiTheme="minorHAnsi" w:cstheme="minorHAnsi"/>
        </w:rPr>
        <w:t xml:space="preserve">(n=15). (e) Measure climbing activity (n=25). (f) Measure </w:t>
      </w:r>
      <w:r w:rsidR="006924FB">
        <w:rPr>
          <w:rFonts w:asciiTheme="minorHAnsi" w:hAnsiTheme="minorHAnsi" w:cstheme="minorHAnsi"/>
        </w:rPr>
        <w:t>b</w:t>
      </w:r>
      <w:r w:rsidR="006924FB" w:rsidRPr="006A4D95">
        <w:rPr>
          <w:rFonts w:asciiTheme="minorHAnsi" w:hAnsiTheme="minorHAnsi" w:cstheme="minorHAnsi"/>
        </w:rPr>
        <w:t>ody weight. n=50 flies per group unless otherwise specified.</w:t>
      </w:r>
    </w:p>
    <w:p w14:paraId="5EEA0095" w14:textId="77777777" w:rsidR="00E37A9C" w:rsidRDefault="00E37A9C" w:rsidP="006A4D95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6A8B9708" w14:textId="77777777" w:rsidR="00E37A9C" w:rsidRDefault="00E37A9C" w:rsidP="006A4D95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0932A54D" w14:textId="77777777" w:rsidR="00E37A9C" w:rsidRDefault="00E37A9C" w:rsidP="006A4D95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29AA7E12" w14:textId="77777777" w:rsidR="00B253D4" w:rsidRDefault="00B253D4" w:rsidP="006A4D95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25DFD7B8" w14:textId="77777777" w:rsidR="00E37A9C" w:rsidRDefault="00E37A9C" w:rsidP="006A4D95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7C25510E" w14:textId="77777777" w:rsidR="00E37A9C" w:rsidRDefault="00E37A9C" w:rsidP="006A4D95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0E614730" w14:textId="77777777" w:rsidR="00E37A9C" w:rsidRDefault="00E37A9C" w:rsidP="006A4D95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516292B6" w14:textId="77777777" w:rsidR="00E37A9C" w:rsidRDefault="00E37A9C" w:rsidP="006A4D95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2388D9D0" w14:textId="77777777" w:rsidR="00E37A9C" w:rsidRDefault="00E37A9C" w:rsidP="006A4D95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32EA40EA" w14:textId="77777777" w:rsidR="00F11DDA" w:rsidRDefault="00F11DDA" w:rsidP="006A4D95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72CD53EB" w14:textId="17A3DA55" w:rsidR="00462C38" w:rsidRPr="003369FB" w:rsidRDefault="002F47DC" w:rsidP="008C4D72">
      <w:pPr>
        <w:pStyle w:val="Acknowledgement"/>
        <w:ind w:left="0" w:firstLine="0"/>
        <w:jc w:val="center"/>
        <w:rPr>
          <w:rFonts w:asciiTheme="minorHAnsi" w:hAnsiTheme="minorHAnsi" w:cstheme="minorHAnsi"/>
        </w:rPr>
      </w:pPr>
      <w:bookmarkStart w:id="2" w:name="_Hlk131621652"/>
      <w:r>
        <w:rPr>
          <w:rFonts w:asciiTheme="minorHAnsi" w:hAnsiTheme="minorHAnsi" w:cstheme="minorHAnsi"/>
          <w:noProof/>
        </w:rPr>
        <w:lastRenderedPageBreak/>
        <w:drawing>
          <wp:inline distT="0" distB="0" distL="0" distR="0" wp14:anchorId="5CEB7306" wp14:editId="1EADA434">
            <wp:extent cx="5960055" cy="4750484"/>
            <wp:effectExtent l="0" t="0" r="0" b="0"/>
            <wp:docPr id="4719553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8472" cy="47571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bookmarkEnd w:id="2"/>
    <w:p w14:paraId="2DEDD717" w14:textId="4DB49F5A" w:rsidR="006924FB" w:rsidRDefault="00EC646A" w:rsidP="006924FB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Extended Data Figure.2 </w:t>
      </w:r>
      <w:r w:rsidR="00AB5B11">
        <w:rPr>
          <w:rFonts w:asciiTheme="minorHAnsi" w:hAnsiTheme="minorHAnsi" w:cstheme="minorHAnsi"/>
          <w:b/>
          <w:bCs/>
        </w:rPr>
        <w:t>Effects of dietary</w:t>
      </w:r>
      <w:r w:rsidRPr="00462C38">
        <w:rPr>
          <w:rFonts w:asciiTheme="minorHAnsi" w:hAnsiTheme="minorHAnsi" w:cstheme="minorHAnsi"/>
          <w:b/>
          <w:bCs/>
        </w:rPr>
        <w:t xml:space="preserve"> methionine restriction</w:t>
      </w:r>
      <w:r>
        <w:rPr>
          <w:rFonts w:asciiTheme="minorHAnsi" w:hAnsiTheme="minorHAnsi" w:cstheme="minorHAnsi"/>
          <w:b/>
          <w:bCs/>
        </w:rPr>
        <w:t xml:space="preserve"> (MR)</w:t>
      </w:r>
      <w:r w:rsidRPr="00462C38">
        <w:rPr>
          <w:rFonts w:asciiTheme="minorHAnsi" w:hAnsiTheme="minorHAnsi" w:cstheme="minorHAnsi"/>
          <w:b/>
          <w:bCs/>
        </w:rPr>
        <w:t xml:space="preserve"> on</w:t>
      </w:r>
      <w:r w:rsidR="000060C9" w:rsidRPr="006A4D95">
        <w:rPr>
          <w:rFonts w:asciiTheme="minorHAnsi" w:hAnsiTheme="minorHAnsi" w:cstheme="minorHAnsi"/>
          <w:b/>
          <w:bCs/>
        </w:rPr>
        <w:t xml:space="preserve"> physiological</w:t>
      </w:r>
      <w:r w:rsidR="000060C9" w:rsidRPr="000060C9">
        <w:rPr>
          <w:rFonts w:asciiTheme="minorHAnsi" w:hAnsiTheme="minorHAnsi" w:cstheme="minorHAnsi"/>
          <w:b/>
          <w:bCs/>
          <w:i/>
          <w:iCs/>
        </w:rPr>
        <w:t xml:space="preserve"> </w:t>
      </w:r>
      <w:r w:rsidR="000060C9">
        <w:rPr>
          <w:rFonts w:asciiTheme="minorHAnsi" w:hAnsiTheme="minorHAnsi" w:cstheme="minorHAnsi"/>
          <w:b/>
          <w:bCs/>
        </w:rPr>
        <w:t>changes</w:t>
      </w:r>
      <w:r>
        <w:rPr>
          <w:rFonts w:asciiTheme="minorHAnsi" w:hAnsiTheme="minorHAnsi" w:cstheme="minorHAnsi"/>
        </w:rPr>
        <w:t xml:space="preserve">. </w:t>
      </w:r>
      <w:r w:rsidR="006924FB" w:rsidRPr="006A4D95">
        <w:rPr>
          <w:rFonts w:asciiTheme="minorHAnsi" w:hAnsiTheme="minorHAnsi" w:cstheme="minorHAnsi"/>
        </w:rPr>
        <w:t xml:space="preserve">(a) </w:t>
      </w:r>
      <w:r w:rsidR="006924FB">
        <w:rPr>
          <w:rFonts w:asciiTheme="minorHAnsi" w:hAnsiTheme="minorHAnsi" w:cstheme="minorHAnsi"/>
        </w:rPr>
        <w:t>Dietary methionine concentration</w:t>
      </w:r>
      <w:r w:rsidR="006924FB" w:rsidRPr="006A4D95">
        <w:rPr>
          <w:rFonts w:asciiTheme="minorHAnsi" w:hAnsiTheme="minorHAnsi" w:cstheme="minorHAnsi"/>
        </w:rPr>
        <w:t xml:space="preserve">. (b) </w:t>
      </w:r>
      <w:r w:rsidR="00A8667D">
        <w:rPr>
          <w:rFonts w:asciiTheme="minorHAnsi" w:hAnsiTheme="minorHAnsi" w:cstheme="minorHAnsi"/>
        </w:rPr>
        <w:t>E</w:t>
      </w:r>
      <w:r w:rsidR="006924FB">
        <w:rPr>
          <w:rFonts w:asciiTheme="minorHAnsi" w:hAnsiTheme="minorHAnsi" w:cstheme="minorHAnsi"/>
        </w:rPr>
        <w:t>gg</w:t>
      </w:r>
      <w:r w:rsidR="00A8667D">
        <w:rPr>
          <w:rFonts w:asciiTheme="minorHAnsi" w:hAnsiTheme="minorHAnsi" w:cstheme="minorHAnsi"/>
        </w:rPr>
        <w:t xml:space="preserve"> count</w:t>
      </w:r>
      <w:r w:rsidR="006924FB" w:rsidRPr="006A4D95">
        <w:rPr>
          <w:rFonts w:asciiTheme="minorHAnsi" w:hAnsiTheme="minorHAnsi" w:cstheme="minorHAnsi"/>
        </w:rPr>
        <w:t>. (c)</w:t>
      </w:r>
      <w:r w:rsidR="00756343">
        <w:rPr>
          <w:rFonts w:asciiTheme="minorHAnsi" w:hAnsiTheme="minorHAnsi" w:cstheme="minorHAnsi"/>
        </w:rPr>
        <w:t xml:space="preserve"> </w:t>
      </w:r>
      <w:r w:rsidR="00C6243E">
        <w:rPr>
          <w:rFonts w:asciiTheme="minorHAnsi" w:hAnsiTheme="minorHAnsi" w:cstheme="minorHAnsi"/>
        </w:rPr>
        <w:t>Male fertility</w:t>
      </w:r>
      <w:r w:rsidR="006F54F6">
        <w:rPr>
          <w:rFonts w:asciiTheme="minorHAnsi" w:hAnsiTheme="minorHAnsi" w:cstheme="minorHAnsi"/>
        </w:rPr>
        <w:t xml:space="preserve">. (d-f) </w:t>
      </w:r>
      <w:r w:rsidR="00C6243E">
        <w:rPr>
          <w:rFonts w:asciiTheme="minorHAnsi" w:hAnsiTheme="minorHAnsi" w:cstheme="minorHAnsi"/>
        </w:rPr>
        <w:t>C</w:t>
      </w:r>
      <w:r w:rsidR="006924FB" w:rsidRPr="00E5105F">
        <w:rPr>
          <w:rFonts w:asciiTheme="minorHAnsi" w:hAnsiTheme="minorHAnsi" w:cstheme="minorHAnsi"/>
        </w:rPr>
        <w:t xml:space="preserve">limbing activity </w:t>
      </w:r>
      <w:r w:rsidR="0062292B">
        <w:rPr>
          <w:rFonts w:asciiTheme="minorHAnsi" w:hAnsiTheme="minorHAnsi" w:cstheme="minorHAnsi"/>
        </w:rPr>
        <w:t xml:space="preserve">(n=25) </w:t>
      </w:r>
      <w:r w:rsidR="006924FB" w:rsidRPr="00E5105F">
        <w:rPr>
          <w:rFonts w:asciiTheme="minorHAnsi" w:hAnsiTheme="minorHAnsi" w:cstheme="minorHAnsi"/>
        </w:rPr>
        <w:t>(</w:t>
      </w:r>
      <w:r w:rsidR="006F54F6">
        <w:rPr>
          <w:rFonts w:asciiTheme="minorHAnsi" w:hAnsiTheme="minorHAnsi" w:cstheme="minorHAnsi"/>
        </w:rPr>
        <w:t>d</w:t>
      </w:r>
      <w:r w:rsidR="006924FB" w:rsidRPr="00E5105F">
        <w:rPr>
          <w:rFonts w:asciiTheme="minorHAnsi" w:hAnsiTheme="minorHAnsi" w:cstheme="minorHAnsi"/>
        </w:rPr>
        <w:t>), body weight (</w:t>
      </w:r>
      <w:r w:rsidR="006F54F6">
        <w:rPr>
          <w:rFonts w:asciiTheme="minorHAnsi" w:hAnsiTheme="minorHAnsi" w:cstheme="minorHAnsi"/>
        </w:rPr>
        <w:t>e</w:t>
      </w:r>
      <w:r w:rsidR="006924FB" w:rsidRPr="00E5105F">
        <w:rPr>
          <w:rFonts w:asciiTheme="minorHAnsi" w:hAnsiTheme="minorHAnsi" w:cstheme="minorHAnsi"/>
        </w:rPr>
        <w:t xml:space="preserve">), and </w:t>
      </w:r>
      <w:r w:rsidR="006F54F6" w:rsidRPr="00E5105F">
        <w:rPr>
          <w:rFonts w:asciiTheme="minorHAnsi" w:hAnsiTheme="minorHAnsi" w:cstheme="minorHAnsi"/>
        </w:rPr>
        <w:t>egg</w:t>
      </w:r>
      <w:r w:rsidR="006F54F6">
        <w:rPr>
          <w:rFonts w:asciiTheme="minorHAnsi" w:hAnsiTheme="minorHAnsi" w:cstheme="minorHAnsi"/>
        </w:rPr>
        <w:t xml:space="preserve"> </w:t>
      </w:r>
      <w:r w:rsidR="006924FB" w:rsidRPr="00E5105F">
        <w:rPr>
          <w:rFonts w:asciiTheme="minorHAnsi" w:hAnsiTheme="minorHAnsi" w:cstheme="minorHAnsi"/>
        </w:rPr>
        <w:t>development time</w:t>
      </w:r>
      <w:r w:rsidR="00684BA6">
        <w:rPr>
          <w:rFonts w:asciiTheme="minorHAnsi" w:hAnsiTheme="minorHAnsi" w:cstheme="minorHAnsi"/>
        </w:rPr>
        <w:t xml:space="preserve"> (laid by mated female)</w:t>
      </w:r>
      <w:r w:rsidR="006924FB">
        <w:rPr>
          <w:rFonts w:asciiTheme="minorHAnsi" w:hAnsiTheme="minorHAnsi" w:cstheme="minorHAnsi"/>
        </w:rPr>
        <w:t xml:space="preserve"> (n=15)</w:t>
      </w:r>
      <w:r w:rsidR="006924FB" w:rsidRPr="00E5105F">
        <w:rPr>
          <w:rFonts w:asciiTheme="minorHAnsi" w:hAnsiTheme="minorHAnsi" w:cstheme="minorHAnsi"/>
        </w:rPr>
        <w:t xml:space="preserve"> (f) of male</w:t>
      </w:r>
      <w:r w:rsidR="00712F75">
        <w:rPr>
          <w:rFonts w:asciiTheme="minorHAnsi" w:hAnsiTheme="minorHAnsi" w:cstheme="minorHAnsi"/>
        </w:rPr>
        <w:t>s</w:t>
      </w:r>
      <w:r w:rsidR="006924FB" w:rsidRPr="00E5105F">
        <w:rPr>
          <w:rFonts w:asciiTheme="minorHAnsi" w:hAnsiTheme="minorHAnsi" w:cstheme="minorHAnsi"/>
        </w:rPr>
        <w:t>.</w:t>
      </w:r>
      <w:r w:rsidR="006924FB" w:rsidRPr="006A4D95">
        <w:rPr>
          <w:rFonts w:asciiTheme="minorHAnsi" w:hAnsiTheme="minorHAnsi" w:cstheme="minorHAnsi"/>
        </w:rPr>
        <w:t xml:space="preserve"> (</w:t>
      </w:r>
      <w:r w:rsidR="006924FB">
        <w:rPr>
          <w:rFonts w:asciiTheme="minorHAnsi" w:hAnsiTheme="minorHAnsi" w:cstheme="minorHAnsi"/>
        </w:rPr>
        <w:t>g</w:t>
      </w:r>
      <w:r w:rsidR="006924FB" w:rsidRPr="006A4D95">
        <w:rPr>
          <w:rFonts w:asciiTheme="minorHAnsi" w:hAnsiTheme="minorHAnsi" w:cstheme="minorHAnsi"/>
        </w:rPr>
        <w:t>)</w:t>
      </w:r>
      <w:r w:rsidR="00756343">
        <w:rPr>
          <w:rFonts w:asciiTheme="minorHAnsi" w:hAnsiTheme="minorHAnsi" w:cstheme="minorHAnsi"/>
        </w:rPr>
        <w:t xml:space="preserve"> </w:t>
      </w:r>
      <w:r w:rsidR="00C6243E">
        <w:rPr>
          <w:rFonts w:asciiTheme="minorHAnsi" w:hAnsiTheme="minorHAnsi" w:cstheme="minorHAnsi"/>
        </w:rPr>
        <w:t>Female fertility assessment</w:t>
      </w:r>
      <w:r w:rsidR="00712F75">
        <w:rPr>
          <w:rFonts w:asciiTheme="minorHAnsi" w:hAnsiTheme="minorHAnsi" w:cstheme="minorHAnsi"/>
        </w:rPr>
        <w:t xml:space="preserve">. (h-j) </w:t>
      </w:r>
      <w:r w:rsidR="00C6243E">
        <w:rPr>
          <w:rFonts w:asciiTheme="minorHAnsi" w:hAnsiTheme="minorHAnsi" w:cstheme="minorHAnsi"/>
        </w:rPr>
        <w:t>C</w:t>
      </w:r>
      <w:r w:rsidR="006924FB" w:rsidRPr="00E5105F">
        <w:rPr>
          <w:rFonts w:asciiTheme="minorHAnsi" w:hAnsiTheme="minorHAnsi" w:cstheme="minorHAnsi"/>
        </w:rPr>
        <w:t>limbing activity</w:t>
      </w:r>
      <w:r w:rsidR="006924FB">
        <w:rPr>
          <w:rFonts w:asciiTheme="minorHAnsi" w:hAnsiTheme="minorHAnsi" w:cstheme="minorHAnsi"/>
        </w:rPr>
        <w:t xml:space="preserve"> (n=25)</w:t>
      </w:r>
      <w:r w:rsidR="006924FB" w:rsidRPr="00E5105F">
        <w:rPr>
          <w:rFonts w:asciiTheme="minorHAnsi" w:hAnsiTheme="minorHAnsi" w:cstheme="minorHAnsi"/>
        </w:rPr>
        <w:t xml:space="preserve"> (</w:t>
      </w:r>
      <w:r w:rsidR="00712F75">
        <w:rPr>
          <w:rFonts w:asciiTheme="minorHAnsi" w:hAnsiTheme="minorHAnsi" w:cstheme="minorHAnsi"/>
        </w:rPr>
        <w:t>h</w:t>
      </w:r>
      <w:r w:rsidR="006924FB" w:rsidRPr="00E5105F">
        <w:rPr>
          <w:rFonts w:asciiTheme="minorHAnsi" w:hAnsiTheme="minorHAnsi" w:cstheme="minorHAnsi"/>
        </w:rPr>
        <w:t>), body weight</w:t>
      </w:r>
      <w:r w:rsidR="006924FB">
        <w:rPr>
          <w:rFonts w:asciiTheme="minorHAnsi" w:hAnsiTheme="minorHAnsi" w:cstheme="minorHAnsi"/>
        </w:rPr>
        <w:t xml:space="preserve"> </w:t>
      </w:r>
      <w:r w:rsidR="006924FB" w:rsidRPr="00E5105F">
        <w:rPr>
          <w:rFonts w:asciiTheme="minorHAnsi" w:hAnsiTheme="minorHAnsi" w:cstheme="minorHAnsi"/>
        </w:rPr>
        <w:t>(</w:t>
      </w:r>
      <w:r w:rsidR="00712F75">
        <w:rPr>
          <w:rFonts w:asciiTheme="minorHAnsi" w:hAnsiTheme="minorHAnsi" w:cstheme="minorHAnsi"/>
        </w:rPr>
        <w:t>i</w:t>
      </w:r>
      <w:r w:rsidR="006924FB" w:rsidRPr="00E5105F">
        <w:rPr>
          <w:rFonts w:asciiTheme="minorHAnsi" w:hAnsiTheme="minorHAnsi" w:cstheme="minorHAnsi"/>
        </w:rPr>
        <w:t xml:space="preserve">), and egg development time </w:t>
      </w:r>
      <w:r w:rsidR="006924FB">
        <w:rPr>
          <w:rFonts w:asciiTheme="minorHAnsi" w:hAnsiTheme="minorHAnsi" w:cstheme="minorHAnsi"/>
        </w:rPr>
        <w:t>(n=15)</w:t>
      </w:r>
      <w:r w:rsidR="006924FB" w:rsidRPr="00E5105F">
        <w:rPr>
          <w:rFonts w:asciiTheme="minorHAnsi" w:hAnsiTheme="minorHAnsi" w:cstheme="minorHAnsi"/>
        </w:rPr>
        <w:t xml:space="preserve"> (</w:t>
      </w:r>
      <w:r w:rsidR="006924FB">
        <w:rPr>
          <w:rFonts w:asciiTheme="minorHAnsi" w:hAnsiTheme="minorHAnsi" w:cstheme="minorHAnsi"/>
        </w:rPr>
        <w:t>j</w:t>
      </w:r>
      <w:r w:rsidR="006924FB" w:rsidRPr="00E5105F">
        <w:rPr>
          <w:rFonts w:asciiTheme="minorHAnsi" w:hAnsiTheme="minorHAnsi" w:cstheme="minorHAnsi"/>
        </w:rPr>
        <w:t xml:space="preserve">) of </w:t>
      </w:r>
      <w:r w:rsidR="006924FB">
        <w:rPr>
          <w:rFonts w:asciiTheme="minorHAnsi" w:hAnsiTheme="minorHAnsi" w:cstheme="minorHAnsi"/>
        </w:rPr>
        <w:t>fe</w:t>
      </w:r>
      <w:r w:rsidR="006924FB" w:rsidRPr="00E5105F">
        <w:rPr>
          <w:rFonts w:asciiTheme="minorHAnsi" w:hAnsiTheme="minorHAnsi" w:cstheme="minorHAnsi"/>
        </w:rPr>
        <w:t>male.</w:t>
      </w:r>
      <w:r w:rsidR="006924FB">
        <w:rPr>
          <w:rFonts w:asciiTheme="minorHAnsi" w:hAnsiTheme="minorHAnsi" w:cstheme="minorHAnsi"/>
        </w:rPr>
        <w:t xml:space="preserve"> </w:t>
      </w:r>
      <w:r w:rsidR="006924FB" w:rsidRPr="006A4D95">
        <w:rPr>
          <w:rFonts w:asciiTheme="minorHAnsi" w:hAnsiTheme="minorHAnsi" w:cstheme="minorHAnsi"/>
        </w:rPr>
        <w:t>n=50 flies per group unless otherwise specified.</w:t>
      </w:r>
      <w:r w:rsidR="006924FB">
        <w:rPr>
          <w:rFonts w:asciiTheme="minorHAnsi" w:hAnsiTheme="minorHAnsi" w:cstheme="minorHAnsi"/>
        </w:rPr>
        <w:t xml:space="preserve"> M</w:t>
      </w:r>
      <w:r w:rsidR="006924FB" w:rsidRPr="00156E15">
        <w:rPr>
          <w:rFonts w:asciiTheme="minorHAnsi" w:hAnsiTheme="minorHAnsi" w:cstheme="minorHAnsi"/>
        </w:rPr>
        <w:t>ean</w:t>
      </w:r>
      <w:r w:rsidR="006924FB">
        <w:rPr>
          <w:rFonts w:asciiTheme="minorHAnsi" w:hAnsiTheme="minorHAnsi" w:cstheme="minorHAnsi"/>
        </w:rPr>
        <w:t xml:space="preserve"> </w:t>
      </w:r>
      <w:r w:rsidR="006924FB" w:rsidRPr="00156E15">
        <w:rPr>
          <w:rFonts w:asciiTheme="minorHAnsi" w:hAnsiTheme="minorHAnsi" w:cstheme="minorHAnsi"/>
        </w:rPr>
        <w:t>±</w:t>
      </w:r>
      <w:r w:rsidR="006924FB">
        <w:rPr>
          <w:rFonts w:asciiTheme="minorHAnsi" w:hAnsiTheme="minorHAnsi" w:cstheme="minorHAnsi"/>
        </w:rPr>
        <w:t xml:space="preserve"> </w:t>
      </w:r>
      <w:r w:rsidR="006924FB" w:rsidRPr="00156E15">
        <w:rPr>
          <w:rFonts w:asciiTheme="minorHAnsi" w:hAnsiTheme="minorHAnsi" w:cstheme="minorHAnsi"/>
        </w:rPr>
        <w:t xml:space="preserve">s.e.m. </w:t>
      </w:r>
      <w:r w:rsidR="006924FB" w:rsidRPr="00987BEE">
        <w:rPr>
          <w:rFonts w:asciiTheme="minorHAnsi" w:hAnsiTheme="minorHAnsi" w:cstheme="minorHAnsi"/>
        </w:rPr>
        <w:t xml:space="preserve">Scale bar, </w:t>
      </w:r>
      <w:r w:rsidR="006924FB">
        <w:rPr>
          <w:rFonts w:asciiTheme="minorHAnsi" w:hAnsiTheme="minorHAnsi" w:cstheme="minorHAnsi"/>
        </w:rPr>
        <w:t>1 c</w:t>
      </w:r>
      <w:r w:rsidR="006924FB" w:rsidRPr="00987BEE">
        <w:rPr>
          <w:rFonts w:asciiTheme="minorHAnsi" w:hAnsiTheme="minorHAnsi" w:cstheme="minorHAnsi"/>
        </w:rPr>
        <w:t>m.</w:t>
      </w:r>
      <w:r w:rsidR="006924FB">
        <w:rPr>
          <w:rFonts w:asciiTheme="minorHAnsi" w:hAnsiTheme="minorHAnsi" w:cstheme="minorHAnsi"/>
        </w:rPr>
        <w:t xml:space="preserve"> </w:t>
      </w:r>
      <w:bookmarkStart w:id="3" w:name="_Hlk131706828"/>
      <w:r w:rsidR="006924FB" w:rsidRPr="00156E15">
        <w:rPr>
          <w:rFonts w:asciiTheme="minorHAnsi" w:hAnsiTheme="minorHAnsi" w:cstheme="minorHAnsi"/>
        </w:rPr>
        <w:t>****</w:t>
      </w:r>
      <w:r w:rsidR="006924FB" w:rsidRPr="003B4491">
        <w:rPr>
          <w:rFonts w:asciiTheme="minorHAnsi" w:hAnsiTheme="minorHAnsi" w:cstheme="minorHAnsi"/>
          <w:i/>
          <w:iCs/>
        </w:rPr>
        <w:t>P</w:t>
      </w:r>
      <w:r w:rsidR="006924FB" w:rsidRPr="00156E15">
        <w:rPr>
          <w:rFonts w:asciiTheme="minorHAnsi" w:hAnsiTheme="minorHAnsi" w:cstheme="minorHAnsi"/>
        </w:rPr>
        <w:t xml:space="preserve"> &lt; 0.0001.</w:t>
      </w:r>
      <w:r w:rsidR="006924FB">
        <w:rPr>
          <w:rFonts w:asciiTheme="minorHAnsi" w:hAnsiTheme="minorHAnsi" w:cstheme="minorHAnsi"/>
        </w:rPr>
        <w:t xml:space="preserve"> </w:t>
      </w:r>
      <w:r w:rsidR="006924FB" w:rsidRPr="00B1663E">
        <w:rPr>
          <w:rFonts w:asciiTheme="minorHAnsi" w:hAnsiTheme="minorHAnsi" w:cstheme="minorHAnsi"/>
          <w:i/>
          <w:iCs/>
        </w:rPr>
        <w:t>P</w:t>
      </w:r>
      <w:r w:rsidR="006924FB" w:rsidRPr="00B1663E">
        <w:rPr>
          <w:rFonts w:asciiTheme="minorHAnsi" w:hAnsiTheme="minorHAnsi" w:cstheme="minorHAnsi"/>
        </w:rPr>
        <w:t xml:space="preserve"> values were obtained by unpaired, two-tailed</w:t>
      </w:r>
      <w:r w:rsidR="006924FB">
        <w:rPr>
          <w:rFonts w:asciiTheme="minorHAnsi" w:hAnsiTheme="minorHAnsi" w:cstheme="minorHAnsi"/>
        </w:rPr>
        <w:t xml:space="preserve"> </w:t>
      </w:r>
      <w:r w:rsidR="006924FB" w:rsidRPr="00B1663E">
        <w:rPr>
          <w:rFonts w:asciiTheme="minorHAnsi" w:hAnsiTheme="minorHAnsi" w:cstheme="minorHAnsi"/>
          <w:i/>
          <w:iCs/>
        </w:rPr>
        <w:t>t</w:t>
      </w:r>
      <w:r w:rsidR="006924FB" w:rsidRPr="00B1663E">
        <w:rPr>
          <w:rFonts w:asciiTheme="minorHAnsi" w:hAnsiTheme="minorHAnsi" w:cstheme="minorHAnsi"/>
        </w:rPr>
        <w:t>-test</w:t>
      </w:r>
      <w:bookmarkEnd w:id="3"/>
      <w:r w:rsidR="006924FB">
        <w:rPr>
          <w:rFonts w:asciiTheme="minorHAnsi" w:hAnsiTheme="minorHAnsi" w:cstheme="minorHAnsi"/>
        </w:rPr>
        <w:t>.</w:t>
      </w:r>
    </w:p>
    <w:p w14:paraId="1E8932A0" w14:textId="77777777" w:rsidR="00E37A9C" w:rsidRDefault="00E37A9C" w:rsidP="00624BEB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7D95A048" w14:textId="77777777" w:rsidR="00E37A9C" w:rsidRDefault="00E37A9C" w:rsidP="00624BEB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6D19145F" w14:textId="77777777" w:rsidR="00E37A9C" w:rsidRDefault="00E37A9C" w:rsidP="00624BEB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16A64706" w14:textId="77777777" w:rsidR="00E37A9C" w:rsidRDefault="00E37A9C" w:rsidP="00624BEB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7A82B325" w14:textId="77777777" w:rsidR="00E37A9C" w:rsidRDefault="00E37A9C" w:rsidP="00624BEB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6C01E46E" w14:textId="77777777" w:rsidR="00E37A9C" w:rsidRDefault="00E37A9C" w:rsidP="00624BEB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20A5CAAE" w14:textId="77777777" w:rsidR="00E37A9C" w:rsidRDefault="00E37A9C" w:rsidP="00624BEB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719A0EEF" w14:textId="77777777" w:rsidR="003369FB" w:rsidRDefault="003369FB" w:rsidP="00624BEB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22CA10C5" w14:textId="0DF0C6A9" w:rsidR="00E37A9C" w:rsidRDefault="006404C8" w:rsidP="008C4D72">
      <w:pPr>
        <w:pStyle w:val="Acknowledgemen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w:lastRenderedPageBreak/>
        <w:drawing>
          <wp:inline distT="0" distB="0" distL="0" distR="0" wp14:anchorId="6824BB38" wp14:editId="2B4C4725">
            <wp:extent cx="5950634" cy="2529840"/>
            <wp:effectExtent l="0" t="0" r="0" b="3810"/>
            <wp:docPr id="47243859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48"/>
                    <a:stretch/>
                  </pic:blipFill>
                  <pic:spPr bwMode="auto">
                    <a:xfrm>
                      <a:off x="0" y="0"/>
                      <a:ext cx="5976823" cy="2540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69BBC7" w14:textId="5B702015" w:rsidR="006924FB" w:rsidRPr="00EC646A" w:rsidRDefault="00EC646A" w:rsidP="00592AF7">
      <w:pPr>
        <w:pStyle w:val="Acknowledgement"/>
        <w:ind w:left="0" w:firstLine="0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Extended Data Fig</w:t>
      </w:r>
      <w:r w:rsidR="00A74BA2">
        <w:rPr>
          <w:rFonts w:asciiTheme="minorHAnsi" w:hAnsiTheme="minorHAnsi" w:cstheme="minorHAnsi"/>
          <w:b/>
          <w:bCs/>
        </w:rPr>
        <w:t>ure</w:t>
      </w:r>
      <w:r>
        <w:rPr>
          <w:rFonts w:asciiTheme="minorHAnsi" w:hAnsiTheme="minorHAnsi" w:cstheme="minorHAnsi"/>
          <w:b/>
          <w:bCs/>
        </w:rPr>
        <w:t xml:space="preserve">.3 </w:t>
      </w:r>
      <w:r w:rsidRPr="00614892">
        <w:rPr>
          <w:rFonts w:asciiTheme="minorHAnsi" w:hAnsiTheme="minorHAnsi" w:cstheme="minorHAnsi"/>
          <w:b/>
          <w:bCs/>
        </w:rPr>
        <w:t xml:space="preserve">Characterization of </w:t>
      </w:r>
      <w:r>
        <w:rPr>
          <w:rFonts w:asciiTheme="minorHAnsi" w:hAnsiTheme="minorHAnsi" w:cstheme="minorHAnsi"/>
          <w:b/>
          <w:bCs/>
        </w:rPr>
        <w:t>MR</w:t>
      </w:r>
      <w:r w:rsidRPr="00614892">
        <w:rPr>
          <w:rFonts w:asciiTheme="minorHAnsi" w:hAnsiTheme="minorHAnsi" w:cstheme="minorHAnsi"/>
          <w:b/>
          <w:bCs/>
        </w:rPr>
        <w:t xml:space="preserve"> </w:t>
      </w:r>
      <w:r w:rsidR="00C6243E">
        <w:rPr>
          <w:rFonts w:asciiTheme="minorHAnsi" w:hAnsiTheme="minorHAnsi" w:cstheme="minorHAnsi"/>
          <w:b/>
          <w:bCs/>
        </w:rPr>
        <w:t xml:space="preserve">time </w:t>
      </w:r>
      <w:r w:rsidRPr="00614892">
        <w:rPr>
          <w:rFonts w:asciiTheme="minorHAnsi" w:hAnsiTheme="minorHAnsi" w:cstheme="minorHAnsi"/>
          <w:b/>
          <w:bCs/>
        </w:rPr>
        <w:t>windows and effect on lifespan</w:t>
      </w:r>
      <w:r>
        <w:rPr>
          <w:rFonts w:asciiTheme="minorHAnsi" w:hAnsiTheme="minorHAnsi" w:cstheme="minorHAnsi"/>
          <w:b/>
          <w:bCs/>
        </w:rPr>
        <w:t xml:space="preserve">. </w:t>
      </w:r>
      <w:r w:rsidR="006924FB" w:rsidRPr="00614892">
        <w:rPr>
          <w:rFonts w:asciiTheme="minorHAnsi" w:hAnsiTheme="minorHAnsi" w:cstheme="minorHAnsi"/>
        </w:rPr>
        <w:t xml:space="preserve">(a-j) Schematic of dietary </w:t>
      </w:r>
      <w:r w:rsidR="006924FB">
        <w:rPr>
          <w:rFonts w:asciiTheme="minorHAnsi" w:hAnsiTheme="minorHAnsi" w:cstheme="minorHAnsi"/>
        </w:rPr>
        <w:t>MR</w:t>
      </w:r>
      <w:r w:rsidR="006924FB" w:rsidRPr="00614892">
        <w:rPr>
          <w:rFonts w:asciiTheme="minorHAnsi" w:hAnsiTheme="minorHAnsi" w:cstheme="minorHAnsi"/>
        </w:rPr>
        <w:t xml:space="preserve"> at</w:t>
      </w:r>
      <w:r w:rsidR="00684BA6">
        <w:rPr>
          <w:rFonts w:asciiTheme="minorHAnsi" w:hAnsiTheme="minorHAnsi" w:cstheme="minorHAnsi"/>
        </w:rPr>
        <w:t xml:space="preserve"> </w:t>
      </w:r>
      <w:r w:rsidR="006924FB" w:rsidRPr="00614892">
        <w:rPr>
          <w:rFonts w:asciiTheme="minorHAnsi" w:hAnsiTheme="minorHAnsi" w:cstheme="minorHAnsi"/>
        </w:rPr>
        <w:t xml:space="preserve">different </w:t>
      </w:r>
      <w:r w:rsidR="00722BBB">
        <w:rPr>
          <w:rFonts w:asciiTheme="minorHAnsi" w:hAnsiTheme="minorHAnsi" w:cstheme="minorHAnsi"/>
        </w:rPr>
        <w:t xml:space="preserve">life </w:t>
      </w:r>
      <w:r w:rsidR="00557CF0">
        <w:rPr>
          <w:rFonts w:asciiTheme="minorHAnsi" w:hAnsiTheme="minorHAnsi" w:cstheme="minorHAnsi"/>
        </w:rPr>
        <w:t>stages</w:t>
      </w:r>
      <w:r w:rsidR="00684BA6">
        <w:rPr>
          <w:rFonts w:asciiTheme="minorHAnsi" w:hAnsiTheme="minorHAnsi" w:cstheme="minorHAnsi"/>
        </w:rPr>
        <w:t xml:space="preserve"> of </w:t>
      </w:r>
      <w:r w:rsidR="00684BA6" w:rsidRPr="00684BA6">
        <w:rPr>
          <w:rFonts w:asciiTheme="minorHAnsi" w:hAnsiTheme="minorHAnsi" w:cstheme="minorHAnsi"/>
          <w:i/>
          <w:iCs/>
        </w:rPr>
        <w:t>Drosophila</w:t>
      </w:r>
      <w:r w:rsidR="006924FB" w:rsidRPr="00614892">
        <w:rPr>
          <w:rFonts w:asciiTheme="minorHAnsi" w:hAnsiTheme="minorHAnsi" w:cstheme="minorHAnsi"/>
        </w:rPr>
        <w:t>. Blue boxes on graphs indicate duration of MR during lifespan</w:t>
      </w:r>
      <w:r w:rsidR="006924FB" w:rsidRPr="00E5105F">
        <w:rPr>
          <w:rFonts w:asciiTheme="minorHAnsi" w:hAnsiTheme="minorHAnsi" w:cstheme="minorHAnsi"/>
        </w:rPr>
        <w:t>.</w:t>
      </w:r>
    </w:p>
    <w:p w14:paraId="2567C240" w14:textId="77777777" w:rsidR="00E37A9C" w:rsidRDefault="00E37A9C" w:rsidP="00614892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7A224BE4" w14:textId="77777777" w:rsidR="00E37A9C" w:rsidRDefault="00E37A9C" w:rsidP="00614892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6C2D17D5" w14:textId="77777777" w:rsidR="00EE609B" w:rsidRDefault="00EE609B" w:rsidP="00614892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037CE4B6" w14:textId="77777777" w:rsidR="00EE609B" w:rsidRDefault="00EE609B" w:rsidP="00614892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267CCB0D" w14:textId="77777777" w:rsidR="00E37A9C" w:rsidRDefault="00E37A9C" w:rsidP="00614892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6F9F50C0" w14:textId="77777777" w:rsidR="00E37A9C" w:rsidRDefault="00E37A9C" w:rsidP="00614892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1D65F31D" w14:textId="77777777" w:rsidR="00E37A9C" w:rsidRDefault="00E37A9C" w:rsidP="00614892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207BF49D" w14:textId="77777777" w:rsidR="00E37A9C" w:rsidRDefault="00E37A9C" w:rsidP="00614892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6CBD26D2" w14:textId="77777777" w:rsidR="00E37A9C" w:rsidRDefault="00E37A9C" w:rsidP="00614892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74321B4F" w14:textId="77777777" w:rsidR="00E37A9C" w:rsidRDefault="00E37A9C" w:rsidP="00614892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01537FD7" w14:textId="77777777" w:rsidR="00E37A9C" w:rsidRDefault="00E37A9C" w:rsidP="00614892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135AF651" w14:textId="77777777" w:rsidR="00E37A9C" w:rsidRDefault="00E37A9C" w:rsidP="00614892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08CE3EE7" w14:textId="77777777" w:rsidR="00E37A9C" w:rsidRDefault="00E37A9C" w:rsidP="00614892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6FE1DC8D" w14:textId="77777777" w:rsidR="00E37A9C" w:rsidRDefault="00E37A9C" w:rsidP="00614892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42DA63F7" w14:textId="77777777" w:rsidR="00E37A9C" w:rsidRDefault="00E37A9C" w:rsidP="00614892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79A24AF0" w14:textId="77777777" w:rsidR="00E37A9C" w:rsidRDefault="00E37A9C" w:rsidP="00614892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6EE2758F" w14:textId="77777777" w:rsidR="003369FB" w:rsidRDefault="003369FB" w:rsidP="00614892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19717275" w14:textId="77777777" w:rsidR="003369FB" w:rsidRDefault="003369FB" w:rsidP="00614892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37492265" w14:textId="77777777" w:rsidR="003369FB" w:rsidRDefault="003369FB" w:rsidP="00E0546E">
      <w:pPr>
        <w:pStyle w:val="Acknowledgement"/>
        <w:ind w:left="0" w:firstLine="0"/>
        <w:jc w:val="both"/>
        <w:rPr>
          <w:rFonts w:asciiTheme="minorHAnsi" w:hAnsiTheme="minorHAnsi" w:cstheme="minorHAnsi"/>
          <w:b/>
          <w:bCs/>
        </w:rPr>
      </w:pPr>
    </w:p>
    <w:p w14:paraId="6EEE54E0" w14:textId="0EC75887" w:rsidR="00E37A9C" w:rsidRDefault="006924FB" w:rsidP="008C4D72">
      <w:pPr>
        <w:pStyle w:val="Acknowledgemen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w:lastRenderedPageBreak/>
        <w:drawing>
          <wp:inline distT="0" distB="0" distL="0" distR="0" wp14:anchorId="109BE878" wp14:editId="48320AA0">
            <wp:extent cx="5928491" cy="3094990"/>
            <wp:effectExtent l="0" t="0" r="0" b="0"/>
            <wp:docPr id="12" name="Picture 12" descr="A picture containing screenshot, majorelle blue, darkness, colorfuln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screenshot, majorelle blue, darkness, colorfulnes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01"/>
                    <a:stretch/>
                  </pic:blipFill>
                  <pic:spPr bwMode="auto">
                    <a:xfrm>
                      <a:off x="0" y="0"/>
                      <a:ext cx="5943757" cy="310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EE4BE5" w14:textId="10EF4631" w:rsidR="00E37A9C" w:rsidRDefault="00A74BA2" w:rsidP="00980CA8">
      <w:pPr>
        <w:pStyle w:val="Acknowledgement"/>
        <w:ind w:left="0" w:firstLine="0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Extended Data Figure.4 </w:t>
      </w:r>
      <w:r w:rsidR="00AB6B39" w:rsidRPr="00AB6B39">
        <w:rPr>
          <w:rFonts w:asciiTheme="minorHAnsi" w:hAnsiTheme="minorHAnsi" w:cstheme="minorHAnsi"/>
          <w:b/>
          <w:bCs/>
        </w:rPr>
        <w:t xml:space="preserve">Effects of </w:t>
      </w:r>
      <w:r w:rsidR="006C4119">
        <w:rPr>
          <w:rFonts w:asciiTheme="minorHAnsi" w:hAnsiTheme="minorHAnsi" w:cstheme="minorHAnsi"/>
          <w:b/>
          <w:bCs/>
        </w:rPr>
        <w:t xml:space="preserve">dietary </w:t>
      </w:r>
      <w:r w:rsidR="00AB6B39" w:rsidRPr="00AB6B39">
        <w:rPr>
          <w:rFonts w:asciiTheme="minorHAnsi" w:hAnsiTheme="minorHAnsi" w:cstheme="minorHAnsi"/>
          <w:b/>
          <w:bCs/>
        </w:rPr>
        <w:t>MR on metabolism</w:t>
      </w:r>
      <w:r>
        <w:rPr>
          <w:rFonts w:asciiTheme="minorHAnsi" w:hAnsiTheme="minorHAnsi" w:cstheme="minorHAnsi"/>
          <w:b/>
          <w:bCs/>
        </w:rPr>
        <w:t xml:space="preserve">. </w:t>
      </w:r>
      <w:r w:rsidR="006924FB" w:rsidRPr="00614892">
        <w:rPr>
          <w:rFonts w:asciiTheme="minorHAnsi" w:hAnsiTheme="minorHAnsi" w:cstheme="minorHAnsi"/>
        </w:rPr>
        <w:t xml:space="preserve">(a) Heat map of metabolites. (b-d) Volcano plots of </w:t>
      </w:r>
      <w:r w:rsidR="00AB6B39">
        <w:rPr>
          <w:rFonts w:asciiTheme="minorHAnsi" w:hAnsiTheme="minorHAnsi" w:cstheme="minorHAnsi"/>
        </w:rPr>
        <w:t>m</w:t>
      </w:r>
      <w:r w:rsidR="00AB6B39" w:rsidRPr="00614892">
        <w:rPr>
          <w:rFonts w:asciiTheme="minorHAnsi" w:hAnsiTheme="minorHAnsi" w:cstheme="minorHAnsi"/>
        </w:rPr>
        <w:t>etabolites</w:t>
      </w:r>
      <w:r w:rsidR="00AB6B39">
        <w:rPr>
          <w:rFonts w:asciiTheme="minorHAnsi" w:hAnsiTheme="minorHAnsi" w:cstheme="minorHAnsi"/>
        </w:rPr>
        <w:t xml:space="preserve">. </w:t>
      </w:r>
      <w:r w:rsidR="006924FB">
        <w:rPr>
          <w:rFonts w:asciiTheme="minorHAnsi" w:hAnsiTheme="minorHAnsi" w:cstheme="minorHAnsi"/>
        </w:rPr>
        <w:t>FC, fold change.</w:t>
      </w:r>
    </w:p>
    <w:p w14:paraId="58ACAFE8" w14:textId="77777777" w:rsidR="00E37A9C" w:rsidRDefault="00E37A9C" w:rsidP="0034508D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3A01EACA" w14:textId="77777777" w:rsidR="00E37A9C" w:rsidRDefault="00E37A9C" w:rsidP="0034508D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69CAAE54" w14:textId="77777777" w:rsidR="00E37A9C" w:rsidRDefault="00E37A9C" w:rsidP="0034508D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40CFA8DE" w14:textId="77777777" w:rsidR="00E37A9C" w:rsidRDefault="00E37A9C" w:rsidP="0034508D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5A8D3BEE" w14:textId="77777777" w:rsidR="00E37A9C" w:rsidRDefault="00E37A9C" w:rsidP="0034508D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1355108B" w14:textId="77777777" w:rsidR="00E37A9C" w:rsidRDefault="00E37A9C" w:rsidP="0034508D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5ABEC03B" w14:textId="77777777" w:rsidR="00E37A9C" w:rsidRDefault="00E37A9C" w:rsidP="0034508D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6BA9ACAB" w14:textId="77777777" w:rsidR="003369FB" w:rsidRDefault="003369FB" w:rsidP="0034508D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505DF8A1" w14:textId="77777777" w:rsidR="003369FB" w:rsidRDefault="003369FB" w:rsidP="0034508D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79A5EE1A" w14:textId="77777777" w:rsidR="003369FB" w:rsidRDefault="003369FB" w:rsidP="0034508D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085E9FD1" w14:textId="77777777" w:rsidR="003369FB" w:rsidRDefault="003369FB" w:rsidP="0034508D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78F3600B" w14:textId="77777777" w:rsidR="003369FB" w:rsidRDefault="003369FB" w:rsidP="005B4941">
      <w:pPr>
        <w:pStyle w:val="Acknowledgement"/>
        <w:ind w:left="0" w:firstLine="0"/>
        <w:jc w:val="both"/>
        <w:rPr>
          <w:rFonts w:asciiTheme="minorHAnsi" w:hAnsiTheme="minorHAnsi" w:cstheme="minorHAnsi"/>
          <w:b/>
          <w:bCs/>
        </w:rPr>
      </w:pPr>
    </w:p>
    <w:p w14:paraId="22B5479E" w14:textId="22E4F115" w:rsidR="0034508D" w:rsidRPr="006A4D95" w:rsidRDefault="006C4119" w:rsidP="008C4D72">
      <w:pPr>
        <w:pStyle w:val="Acknowledgemen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w:lastRenderedPageBreak/>
        <w:drawing>
          <wp:inline distT="0" distB="0" distL="0" distR="0" wp14:anchorId="6E06D24C" wp14:editId="4E450C46">
            <wp:extent cx="5950589" cy="3710158"/>
            <wp:effectExtent l="0" t="0" r="0" b="5080"/>
            <wp:docPr id="1081843806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929" cy="37328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A6B56E" w14:textId="49DC6A54" w:rsidR="006924FB" w:rsidRPr="00A74BA2" w:rsidRDefault="00A74BA2" w:rsidP="006924FB">
      <w:pPr>
        <w:pStyle w:val="Acknowledgement"/>
        <w:ind w:left="0" w:firstLine="0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Extended Data Figure.5 </w:t>
      </w:r>
      <w:r w:rsidR="00AB5B11">
        <w:rPr>
          <w:rFonts w:asciiTheme="minorHAnsi" w:hAnsiTheme="minorHAnsi" w:cstheme="minorHAnsi"/>
          <w:b/>
          <w:bCs/>
        </w:rPr>
        <w:t>Effects</w:t>
      </w:r>
      <w:r w:rsidRPr="0034508D">
        <w:rPr>
          <w:rFonts w:asciiTheme="minorHAnsi" w:hAnsiTheme="minorHAnsi" w:cstheme="minorHAnsi"/>
          <w:b/>
          <w:bCs/>
        </w:rPr>
        <w:t xml:space="preserve"> of antibiotic</w:t>
      </w:r>
      <w:r w:rsidR="00AB5B11">
        <w:rPr>
          <w:rFonts w:asciiTheme="minorHAnsi" w:hAnsiTheme="minorHAnsi" w:cstheme="minorHAnsi"/>
          <w:b/>
          <w:bCs/>
        </w:rPr>
        <w:t>-contain</w:t>
      </w:r>
      <w:r w:rsidR="00C6243E">
        <w:rPr>
          <w:rFonts w:asciiTheme="minorHAnsi" w:hAnsiTheme="minorHAnsi" w:cstheme="minorHAnsi"/>
          <w:b/>
          <w:bCs/>
        </w:rPr>
        <w:t>ing</w:t>
      </w:r>
      <w:r w:rsidR="00AB5B11">
        <w:rPr>
          <w:rFonts w:asciiTheme="minorHAnsi" w:hAnsiTheme="minorHAnsi" w:cstheme="minorHAnsi"/>
          <w:b/>
          <w:bCs/>
        </w:rPr>
        <w:t xml:space="preserve"> diet</w:t>
      </w:r>
      <w:r w:rsidR="00C6243E">
        <w:rPr>
          <w:rFonts w:asciiTheme="minorHAnsi" w:hAnsiTheme="minorHAnsi" w:cstheme="minorHAnsi"/>
          <w:b/>
          <w:bCs/>
        </w:rPr>
        <w:t>s</w:t>
      </w:r>
      <w:r w:rsidRPr="0034508D">
        <w:rPr>
          <w:rFonts w:asciiTheme="minorHAnsi" w:hAnsiTheme="minorHAnsi" w:cstheme="minorHAnsi"/>
          <w:b/>
          <w:bCs/>
        </w:rPr>
        <w:t xml:space="preserve"> </w:t>
      </w:r>
      <w:r w:rsidR="000060C9" w:rsidRPr="006A4D95">
        <w:rPr>
          <w:rFonts w:asciiTheme="minorHAnsi" w:hAnsiTheme="minorHAnsi" w:cstheme="minorHAnsi"/>
          <w:b/>
          <w:bCs/>
        </w:rPr>
        <w:t>on physiological</w:t>
      </w:r>
      <w:r w:rsidR="000060C9" w:rsidRPr="000060C9">
        <w:rPr>
          <w:rFonts w:asciiTheme="minorHAnsi" w:hAnsiTheme="minorHAnsi" w:cstheme="minorHAnsi"/>
          <w:b/>
          <w:bCs/>
          <w:i/>
          <w:iCs/>
        </w:rPr>
        <w:t xml:space="preserve"> </w:t>
      </w:r>
      <w:r w:rsidR="000060C9">
        <w:rPr>
          <w:rFonts w:asciiTheme="minorHAnsi" w:hAnsiTheme="minorHAnsi" w:cstheme="minorHAnsi"/>
          <w:b/>
          <w:bCs/>
        </w:rPr>
        <w:t>changes</w:t>
      </w:r>
      <w:r>
        <w:rPr>
          <w:rFonts w:asciiTheme="minorHAnsi" w:hAnsiTheme="minorHAnsi" w:cstheme="minorHAnsi"/>
          <w:b/>
          <w:bCs/>
        </w:rPr>
        <w:t xml:space="preserve">. </w:t>
      </w:r>
      <w:r w:rsidR="006924FB" w:rsidRPr="0034508D">
        <w:rPr>
          <w:rFonts w:asciiTheme="minorHAnsi" w:hAnsiTheme="minorHAnsi" w:cstheme="minorHAnsi"/>
        </w:rPr>
        <w:t xml:space="preserve">(a) Dietary </w:t>
      </w:r>
      <w:r w:rsidR="00A82EB5">
        <w:rPr>
          <w:rFonts w:asciiTheme="minorHAnsi" w:hAnsiTheme="minorHAnsi" w:cstheme="minorHAnsi"/>
        </w:rPr>
        <w:t>FA</w:t>
      </w:r>
      <w:r w:rsidR="006924FB" w:rsidRPr="0034508D">
        <w:rPr>
          <w:rFonts w:asciiTheme="minorHAnsi" w:hAnsiTheme="minorHAnsi" w:cstheme="minorHAnsi"/>
        </w:rPr>
        <w:t xml:space="preserve"> concentration. (b) </w:t>
      </w:r>
      <w:r w:rsidR="00C6243E">
        <w:rPr>
          <w:rFonts w:asciiTheme="minorHAnsi" w:hAnsiTheme="minorHAnsi" w:cstheme="minorHAnsi"/>
        </w:rPr>
        <w:t>C</w:t>
      </w:r>
      <w:r w:rsidR="006E1166" w:rsidRPr="006E1166">
        <w:rPr>
          <w:rFonts w:asciiTheme="minorHAnsi" w:hAnsiTheme="minorHAnsi" w:cstheme="minorHAnsi"/>
        </w:rPr>
        <w:t xml:space="preserve">oncentration of </w:t>
      </w:r>
      <w:r w:rsidR="00A82EB5">
        <w:rPr>
          <w:rFonts w:asciiTheme="minorHAnsi" w:hAnsiTheme="minorHAnsi" w:cstheme="minorHAnsi"/>
        </w:rPr>
        <w:t>FA</w:t>
      </w:r>
      <w:r w:rsidR="006E1166" w:rsidRPr="006E1166">
        <w:rPr>
          <w:rFonts w:asciiTheme="minorHAnsi" w:hAnsiTheme="minorHAnsi" w:cstheme="minorHAnsi"/>
        </w:rPr>
        <w:t xml:space="preserve"> in the diet.</w:t>
      </w:r>
      <w:r w:rsidR="006924FB" w:rsidRPr="0034508D">
        <w:rPr>
          <w:rFonts w:asciiTheme="minorHAnsi" w:hAnsiTheme="minorHAnsi" w:cstheme="minorHAnsi"/>
        </w:rPr>
        <w:t xml:space="preserve"> (c) </w:t>
      </w:r>
      <w:r w:rsidR="00C6243E">
        <w:rPr>
          <w:rFonts w:asciiTheme="minorHAnsi" w:hAnsiTheme="minorHAnsi" w:cstheme="minorHAnsi"/>
        </w:rPr>
        <w:t>B</w:t>
      </w:r>
      <w:r w:rsidR="00A82EB5">
        <w:rPr>
          <w:rFonts w:asciiTheme="minorHAnsi" w:hAnsiTheme="minorHAnsi" w:cstheme="minorHAnsi"/>
        </w:rPr>
        <w:t xml:space="preserve">ody FA </w:t>
      </w:r>
      <w:r w:rsidR="006924FB" w:rsidRPr="0034508D">
        <w:rPr>
          <w:rFonts w:asciiTheme="minorHAnsi" w:hAnsiTheme="minorHAnsi" w:cstheme="minorHAnsi"/>
        </w:rPr>
        <w:t xml:space="preserve">concentration (n=100). (d) </w:t>
      </w:r>
      <w:r w:rsidR="00C6243E">
        <w:rPr>
          <w:rFonts w:asciiTheme="minorHAnsi" w:hAnsiTheme="minorHAnsi" w:cstheme="minorHAnsi"/>
        </w:rPr>
        <w:t>L</w:t>
      </w:r>
      <w:r w:rsidR="00834318">
        <w:rPr>
          <w:rFonts w:asciiTheme="minorHAnsi" w:hAnsiTheme="minorHAnsi" w:cstheme="minorHAnsi"/>
        </w:rPr>
        <w:t>ifespan on antibiotic-contain diet</w:t>
      </w:r>
      <w:r w:rsidR="00C6243E">
        <w:rPr>
          <w:rFonts w:asciiTheme="minorHAnsi" w:hAnsiTheme="minorHAnsi" w:cstheme="minorHAnsi"/>
        </w:rPr>
        <w:t>s</w:t>
      </w:r>
      <w:r w:rsidR="006924FB" w:rsidRPr="00D11407">
        <w:rPr>
          <w:rFonts w:asciiTheme="minorHAnsi" w:hAnsiTheme="minorHAnsi" w:cstheme="minorHAnsi"/>
        </w:rPr>
        <w:t>.</w:t>
      </w:r>
      <w:r w:rsidR="006924FB">
        <w:rPr>
          <w:rFonts w:asciiTheme="minorHAnsi" w:hAnsiTheme="minorHAnsi" w:cstheme="minorHAnsi"/>
        </w:rPr>
        <w:t xml:space="preserve"> </w:t>
      </w:r>
      <w:r w:rsidR="006924FB" w:rsidRPr="0034508D">
        <w:rPr>
          <w:rFonts w:asciiTheme="minorHAnsi" w:hAnsiTheme="minorHAnsi" w:cstheme="minorHAnsi"/>
        </w:rPr>
        <w:t xml:space="preserve">(e) </w:t>
      </w:r>
      <w:r w:rsidR="00C6243E">
        <w:rPr>
          <w:rFonts w:asciiTheme="minorHAnsi" w:hAnsiTheme="minorHAnsi" w:cstheme="minorHAnsi"/>
        </w:rPr>
        <w:t>R</w:t>
      </w:r>
      <w:r w:rsidR="006924FB">
        <w:rPr>
          <w:rFonts w:asciiTheme="minorHAnsi" w:hAnsiTheme="minorHAnsi" w:cstheme="minorHAnsi"/>
        </w:rPr>
        <w:t>eproduct</w:t>
      </w:r>
      <w:r w:rsidR="00C6243E">
        <w:rPr>
          <w:rFonts w:asciiTheme="minorHAnsi" w:hAnsiTheme="minorHAnsi" w:cstheme="minorHAnsi"/>
        </w:rPr>
        <w:t>ion</w:t>
      </w:r>
      <w:r w:rsidR="006924FB">
        <w:rPr>
          <w:rFonts w:asciiTheme="minorHAnsi" w:hAnsiTheme="minorHAnsi" w:cstheme="minorHAnsi"/>
        </w:rPr>
        <w:t xml:space="preserve"> on antibiotic</w:t>
      </w:r>
      <w:r w:rsidR="00834318">
        <w:rPr>
          <w:rFonts w:asciiTheme="minorHAnsi" w:hAnsiTheme="minorHAnsi" w:cstheme="minorHAnsi"/>
        </w:rPr>
        <w:t>-contain</w:t>
      </w:r>
      <w:r w:rsidR="00C6243E">
        <w:rPr>
          <w:rFonts w:asciiTheme="minorHAnsi" w:hAnsiTheme="minorHAnsi" w:cstheme="minorHAnsi"/>
        </w:rPr>
        <w:t>ing</w:t>
      </w:r>
      <w:r w:rsidR="00B277BD">
        <w:rPr>
          <w:rFonts w:asciiTheme="minorHAnsi" w:hAnsiTheme="minorHAnsi" w:cstheme="minorHAnsi"/>
        </w:rPr>
        <w:t xml:space="preserve"> diet</w:t>
      </w:r>
      <w:r w:rsidR="00C6243E">
        <w:rPr>
          <w:rFonts w:asciiTheme="minorHAnsi" w:hAnsiTheme="minorHAnsi" w:cstheme="minorHAnsi"/>
        </w:rPr>
        <w:t>s</w:t>
      </w:r>
      <w:r w:rsidR="006924FB" w:rsidRPr="0034508D">
        <w:rPr>
          <w:rFonts w:asciiTheme="minorHAnsi" w:hAnsiTheme="minorHAnsi" w:cstheme="minorHAnsi"/>
        </w:rPr>
        <w:t xml:space="preserve">. n=50 flies per group. </w:t>
      </w:r>
      <w:r w:rsidR="006924FB">
        <w:rPr>
          <w:rFonts w:asciiTheme="minorHAnsi" w:hAnsiTheme="minorHAnsi" w:cstheme="minorHAnsi"/>
        </w:rPr>
        <w:t>M</w:t>
      </w:r>
      <w:r w:rsidR="006924FB" w:rsidRPr="0034508D">
        <w:rPr>
          <w:rFonts w:asciiTheme="minorHAnsi" w:hAnsiTheme="minorHAnsi" w:cstheme="minorHAnsi"/>
        </w:rPr>
        <w:t>ean</w:t>
      </w:r>
      <w:r w:rsidR="006924FB">
        <w:rPr>
          <w:rFonts w:asciiTheme="minorHAnsi" w:hAnsiTheme="minorHAnsi" w:cstheme="minorHAnsi"/>
        </w:rPr>
        <w:t xml:space="preserve"> </w:t>
      </w:r>
      <w:r w:rsidR="006924FB" w:rsidRPr="0034508D">
        <w:rPr>
          <w:rFonts w:asciiTheme="minorHAnsi" w:hAnsiTheme="minorHAnsi" w:cstheme="minorHAnsi"/>
        </w:rPr>
        <w:t>±</w:t>
      </w:r>
      <w:r w:rsidR="006924FB">
        <w:rPr>
          <w:rFonts w:asciiTheme="minorHAnsi" w:hAnsiTheme="minorHAnsi" w:cstheme="minorHAnsi"/>
        </w:rPr>
        <w:t xml:space="preserve"> </w:t>
      </w:r>
      <w:r w:rsidR="006924FB" w:rsidRPr="0034508D">
        <w:rPr>
          <w:rFonts w:asciiTheme="minorHAnsi" w:hAnsiTheme="minorHAnsi" w:cstheme="minorHAnsi"/>
        </w:rPr>
        <w:t>s.e.m.</w:t>
      </w:r>
      <w:r w:rsidR="006924FB">
        <w:rPr>
          <w:rFonts w:asciiTheme="minorHAnsi" w:hAnsiTheme="minorHAnsi" w:cstheme="minorHAnsi"/>
        </w:rPr>
        <w:t xml:space="preserve"> </w:t>
      </w:r>
      <w:r w:rsidR="006924FB" w:rsidRPr="00474620">
        <w:rPr>
          <w:rFonts w:asciiTheme="minorHAnsi" w:hAnsiTheme="minorHAnsi" w:cstheme="minorHAnsi"/>
          <w:i/>
          <w:iCs/>
        </w:rPr>
        <w:t>NS</w:t>
      </w:r>
      <w:r w:rsidR="006924FB" w:rsidRPr="00474620">
        <w:rPr>
          <w:rFonts w:asciiTheme="minorHAnsi" w:hAnsiTheme="minorHAnsi" w:cstheme="minorHAnsi"/>
        </w:rPr>
        <w:t xml:space="preserve"> = </w:t>
      </w:r>
      <w:r w:rsidR="006924FB" w:rsidRPr="00474620">
        <w:rPr>
          <w:rFonts w:asciiTheme="minorHAnsi" w:hAnsiTheme="minorHAnsi" w:cstheme="minorHAnsi"/>
          <w:i/>
          <w:iCs/>
        </w:rPr>
        <w:t>P</w:t>
      </w:r>
      <w:r w:rsidR="006924FB" w:rsidRPr="00474620">
        <w:rPr>
          <w:rFonts w:asciiTheme="minorHAnsi" w:hAnsiTheme="minorHAnsi" w:cstheme="minorHAnsi"/>
        </w:rPr>
        <w:t xml:space="preserve"> &gt; 0.05,</w:t>
      </w:r>
      <w:r w:rsidR="006924FB">
        <w:rPr>
          <w:rFonts w:asciiTheme="minorHAnsi" w:hAnsiTheme="minorHAnsi" w:cstheme="minorHAnsi"/>
        </w:rPr>
        <w:t xml:space="preserve"> </w:t>
      </w:r>
      <w:r w:rsidR="006924FB" w:rsidRPr="0034508D">
        <w:rPr>
          <w:rFonts w:asciiTheme="minorHAnsi" w:hAnsiTheme="minorHAnsi" w:cstheme="minorHAnsi"/>
        </w:rPr>
        <w:t>*</w:t>
      </w:r>
      <w:r w:rsidR="006924FB" w:rsidRPr="0034508D">
        <w:rPr>
          <w:rFonts w:asciiTheme="minorHAnsi" w:hAnsiTheme="minorHAnsi" w:cstheme="minorHAnsi"/>
          <w:i/>
          <w:iCs/>
        </w:rPr>
        <w:t>P</w:t>
      </w:r>
      <w:r w:rsidR="006924FB" w:rsidRPr="0034508D">
        <w:rPr>
          <w:rFonts w:asciiTheme="minorHAnsi" w:hAnsiTheme="minorHAnsi" w:cstheme="minorHAnsi"/>
        </w:rPr>
        <w:t xml:space="preserve"> &lt; 0.05.</w:t>
      </w:r>
      <w:r w:rsidR="006924FB">
        <w:rPr>
          <w:rFonts w:asciiTheme="minorHAnsi" w:hAnsiTheme="minorHAnsi" w:cstheme="minorHAnsi"/>
        </w:rPr>
        <w:t xml:space="preserve"> </w:t>
      </w:r>
      <w:r w:rsidR="006924FB" w:rsidRPr="00B1663E">
        <w:rPr>
          <w:rFonts w:asciiTheme="minorHAnsi" w:hAnsiTheme="minorHAnsi" w:cstheme="minorHAnsi"/>
          <w:i/>
          <w:iCs/>
        </w:rPr>
        <w:t>P</w:t>
      </w:r>
      <w:r w:rsidR="006924FB" w:rsidRPr="00B1663E">
        <w:rPr>
          <w:rFonts w:asciiTheme="minorHAnsi" w:hAnsiTheme="minorHAnsi" w:cstheme="minorHAnsi"/>
        </w:rPr>
        <w:t xml:space="preserve"> values were obtained by unpaired, two-tailed</w:t>
      </w:r>
      <w:r w:rsidR="006924FB">
        <w:rPr>
          <w:rFonts w:asciiTheme="minorHAnsi" w:hAnsiTheme="minorHAnsi" w:cstheme="minorHAnsi"/>
        </w:rPr>
        <w:t xml:space="preserve"> </w:t>
      </w:r>
      <w:r w:rsidR="006924FB" w:rsidRPr="00B1663E">
        <w:rPr>
          <w:rFonts w:asciiTheme="minorHAnsi" w:hAnsiTheme="minorHAnsi" w:cstheme="minorHAnsi"/>
          <w:i/>
          <w:iCs/>
        </w:rPr>
        <w:t>t</w:t>
      </w:r>
      <w:r w:rsidR="006924FB" w:rsidRPr="00B1663E">
        <w:rPr>
          <w:rFonts w:asciiTheme="minorHAnsi" w:hAnsiTheme="minorHAnsi" w:cstheme="minorHAnsi"/>
        </w:rPr>
        <w:t>-test</w:t>
      </w:r>
      <w:r w:rsidR="006924FB">
        <w:rPr>
          <w:rFonts w:asciiTheme="minorHAnsi" w:hAnsiTheme="minorHAnsi" w:cstheme="minorHAnsi"/>
        </w:rPr>
        <w:t>.</w:t>
      </w:r>
    </w:p>
    <w:p w14:paraId="7A1B3455" w14:textId="77777777" w:rsidR="00E37A9C" w:rsidRDefault="00E37A9C" w:rsidP="00CB18C7">
      <w:pPr>
        <w:pStyle w:val="Acknowledgement"/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14:paraId="0437CB66" w14:textId="77777777" w:rsidR="00E37A9C" w:rsidRDefault="00E37A9C" w:rsidP="00CB18C7">
      <w:pPr>
        <w:pStyle w:val="Acknowledgement"/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14:paraId="130D7A4F" w14:textId="77777777" w:rsidR="00E37A9C" w:rsidRDefault="00E37A9C" w:rsidP="00CB18C7">
      <w:pPr>
        <w:pStyle w:val="Acknowledgement"/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14:paraId="0717B0E7" w14:textId="77777777" w:rsidR="00E37A9C" w:rsidRDefault="00E37A9C" w:rsidP="00CB18C7">
      <w:pPr>
        <w:pStyle w:val="Acknowledgement"/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14:paraId="5E6BA1EA" w14:textId="77777777" w:rsidR="00E37A9C" w:rsidRDefault="00E37A9C" w:rsidP="00CB18C7">
      <w:pPr>
        <w:pStyle w:val="Acknowledgement"/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14:paraId="53EE509E" w14:textId="77777777" w:rsidR="00E37A9C" w:rsidRDefault="00E37A9C" w:rsidP="00CB18C7">
      <w:pPr>
        <w:pStyle w:val="Acknowledgement"/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14:paraId="6CC5377B" w14:textId="77777777" w:rsidR="00E37A9C" w:rsidRDefault="00E37A9C" w:rsidP="00CB18C7">
      <w:pPr>
        <w:pStyle w:val="Acknowledgement"/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14:paraId="2904FF5A" w14:textId="77777777" w:rsidR="00E37A9C" w:rsidRDefault="00E37A9C" w:rsidP="00CB18C7">
      <w:pPr>
        <w:pStyle w:val="Acknowledgement"/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14:paraId="00640871" w14:textId="77777777" w:rsidR="00E37A9C" w:rsidRDefault="00E37A9C" w:rsidP="00CB18C7">
      <w:pPr>
        <w:pStyle w:val="Acknowledgement"/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14:paraId="78F92A85" w14:textId="77777777" w:rsidR="00E37A9C" w:rsidRDefault="00E37A9C" w:rsidP="00CB18C7">
      <w:pPr>
        <w:pStyle w:val="Acknowledgement"/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14:paraId="32105A79" w14:textId="77777777" w:rsidR="00543359" w:rsidRDefault="00543359" w:rsidP="00CB18C7">
      <w:pPr>
        <w:pStyle w:val="Acknowledgement"/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14:paraId="2980F6C8" w14:textId="77777777" w:rsidR="003369FB" w:rsidRDefault="003369FB" w:rsidP="005B4941">
      <w:pPr>
        <w:pStyle w:val="Acknowledgement"/>
        <w:ind w:left="0" w:firstLine="0"/>
        <w:jc w:val="both"/>
        <w:rPr>
          <w:rFonts w:asciiTheme="minorHAnsi" w:hAnsiTheme="minorHAnsi" w:cstheme="minorHAnsi"/>
          <w:b/>
          <w:bCs/>
          <w:color w:val="000000" w:themeColor="text1"/>
        </w:rPr>
      </w:pPr>
    </w:p>
    <w:p w14:paraId="16937979" w14:textId="77777777" w:rsidR="008F45A9" w:rsidRDefault="008F45A9" w:rsidP="00657DBE">
      <w:pPr>
        <w:pStyle w:val="Acknowledgement"/>
        <w:ind w:left="0" w:firstLine="0"/>
        <w:jc w:val="both"/>
        <w:rPr>
          <w:rFonts w:asciiTheme="minorHAnsi" w:hAnsiTheme="minorHAnsi" w:cstheme="minorHAnsi"/>
          <w:b/>
          <w:bCs/>
        </w:rPr>
      </w:pPr>
    </w:p>
    <w:p w14:paraId="4AE14E78" w14:textId="7BCC6722" w:rsidR="00BB23C2" w:rsidRPr="006A4D95" w:rsidRDefault="006924FB" w:rsidP="008C4D72">
      <w:pPr>
        <w:pStyle w:val="Acknowledgemen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w:lastRenderedPageBreak/>
        <w:drawing>
          <wp:inline distT="0" distB="0" distL="0" distR="0" wp14:anchorId="6B9D86C6" wp14:editId="15484AD9">
            <wp:extent cx="5924905" cy="2439035"/>
            <wp:effectExtent l="0" t="0" r="0" b="0"/>
            <wp:docPr id="18" name="Picture 18" descr="A picture containing screenshot, colorfuln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picture containing screenshot, colorfulne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191" cy="24432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4BFFB5" w14:textId="4A308BD9" w:rsidR="006924FB" w:rsidRPr="00A74BA2" w:rsidRDefault="00A74BA2" w:rsidP="006924FB">
      <w:pPr>
        <w:pStyle w:val="Acknowledgement"/>
        <w:ind w:left="0" w:firstLine="0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Extended Data Figure.</w:t>
      </w:r>
      <w:r w:rsidR="00EE5A30">
        <w:rPr>
          <w:rFonts w:asciiTheme="minorHAnsi" w:hAnsiTheme="minorHAnsi" w:cstheme="minorHAnsi"/>
          <w:b/>
          <w:bCs/>
        </w:rPr>
        <w:t>6</w:t>
      </w:r>
      <w:r>
        <w:rPr>
          <w:rFonts w:asciiTheme="minorHAnsi" w:hAnsiTheme="minorHAnsi" w:cstheme="minorHAnsi"/>
          <w:b/>
          <w:bCs/>
        </w:rPr>
        <w:t xml:space="preserve"> </w:t>
      </w:r>
      <w:r w:rsidR="00AB5B11">
        <w:rPr>
          <w:rFonts w:asciiTheme="minorHAnsi" w:hAnsiTheme="minorHAnsi" w:cstheme="minorHAnsi"/>
          <w:b/>
          <w:bCs/>
        </w:rPr>
        <w:t>Effects of dietary</w:t>
      </w:r>
      <w:r w:rsidRPr="00BB23C2">
        <w:rPr>
          <w:rFonts w:asciiTheme="minorHAnsi" w:hAnsiTheme="minorHAnsi" w:cstheme="minorHAnsi"/>
          <w:b/>
          <w:bCs/>
        </w:rPr>
        <w:t xml:space="preserve"> MR-FA on sperm development</w:t>
      </w:r>
      <w:r>
        <w:rPr>
          <w:rFonts w:asciiTheme="minorHAnsi" w:hAnsiTheme="minorHAnsi" w:cstheme="minorHAnsi"/>
          <w:b/>
          <w:bCs/>
        </w:rPr>
        <w:t xml:space="preserve">. </w:t>
      </w:r>
      <w:r w:rsidR="006924FB" w:rsidRPr="0034508D">
        <w:rPr>
          <w:rFonts w:asciiTheme="minorHAnsi" w:hAnsiTheme="minorHAnsi" w:cstheme="minorHAnsi"/>
        </w:rPr>
        <w:t xml:space="preserve">(a) </w:t>
      </w:r>
      <w:r w:rsidR="006924FB">
        <w:rPr>
          <w:rFonts w:asciiTheme="minorHAnsi" w:hAnsiTheme="minorHAnsi" w:cstheme="minorHAnsi"/>
        </w:rPr>
        <w:t>Testes staining</w:t>
      </w:r>
      <w:r w:rsidR="006924FB" w:rsidRPr="00BB23C2">
        <w:rPr>
          <w:rFonts w:asciiTheme="minorHAnsi" w:hAnsiTheme="minorHAnsi" w:cstheme="minorHAnsi"/>
        </w:rPr>
        <w:t>. Phase 1</w:t>
      </w:r>
      <w:r w:rsidR="006924FB">
        <w:rPr>
          <w:rFonts w:asciiTheme="minorHAnsi" w:hAnsiTheme="minorHAnsi" w:cstheme="minorHAnsi"/>
        </w:rPr>
        <w:t xml:space="preserve"> to phase </w:t>
      </w:r>
      <w:r w:rsidR="006924FB" w:rsidRPr="00BB23C2">
        <w:rPr>
          <w:rFonts w:asciiTheme="minorHAnsi" w:hAnsiTheme="minorHAnsi" w:cstheme="minorHAnsi"/>
        </w:rPr>
        <w:t>3</w:t>
      </w:r>
      <w:r w:rsidR="006924FB">
        <w:rPr>
          <w:rFonts w:asciiTheme="minorHAnsi" w:hAnsiTheme="minorHAnsi" w:cstheme="minorHAnsi"/>
        </w:rPr>
        <w:t xml:space="preserve"> </w:t>
      </w:r>
      <w:r w:rsidR="00995F9C">
        <w:rPr>
          <w:rFonts w:asciiTheme="minorHAnsi" w:hAnsiTheme="minorHAnsi" w:cstheme="minorHAnsi"/>
        </w:rPr>
        <w:t>involve</w:t>
      </w:r>
      <w:r w:rsidR="006924FB" w:rsidRPr="00BB23C2">
        <w:rPr>
          <w:rFonts w:asciiTheme="minorHAnsi" w:hAnsiTheme="minorHAnsi" w:cstheme="minorHAnsi"/>
        </w:rPr>
        <w:t xml:space="preserve"> spermatogenesis</w:t>
      </w:r>
      <w:r w:rsidR="002A6A90">
        <w:rPr>
          <w:rFonts w:asciiTheme="minorHAnsi" w:hAnsiTheme="minorHAnsi" w:cstheme="minorHAnsi"/>
        </w:rPr>
        <w:t xml:space="preserve"> and </w:t>
      </w:r>
      <w:r w:rsidR="007F0AA5" w:rsidRPr="007F0AA5">
        <w:rPr>
          <w:rFonts w:asciiTheme="minorHAnsi" w:hAnsiTheme="minorHAnsi" w:cstheme="minorHAnsi"/>
        </w:rPr>
        <w:t>mature sperm are enrich</w:t>
      </w:r>
      <w:r w:rsidR="00995F9C">
        <w:rPr>
          <w:rFonts w:asciiTheme="minorHAnsi" w:hAnsiTheme="minorHAnsi" w:cstheme="minorHAnsi"/>
        </w:rPr>
        <w:t>ed</w:t>
      </w:r>
      <w:r w:rsidR="007F0AA5" w:rsidRPr="007F0AA5">
        <w:rPr>
          <w:rFonts w:asciiTheme="minorHAnsi" w:hAnsiTheme="minorHAnsi" w:cstheme="minorHAnsi"/>
        </w:rPr>
        <w:t xml:space="preserve"> in phase 4</w:t>
      </w:r>
      <w:r w:rsidR="006924FB" w:rsidRPr="00BB23C2">
        <w:rPr>
          <w:rFonts w:asciiTheme="minorHAnsi" w:hAnsiTheme="minorHAnsi" w:cstheme="minorHAnsi"/>
        </w:rPr>
        <w:t xml:space="preserve">. </w:t>
      </w:r>
      <w:r w:rsidR="006924FB" w:rsidRPr="00987BEE">
        <w:rPr>
          <w:rFonts w:asciiTheme="minorHAnsi" w:hAnsiTheme="minorHAnsi" w:cstheme="minorHAnsi"/>
        </w:rPr>
        <w:t xml:space="preserve">Scale bar, </w:t>
      </w:r>
      <w:r w:rsidR="006924FB">
        <w:rPr>
          <w:rFonts w:asciiTheme="minorHAnsi" w:hAnsiTheme="minorHAnsi" w:cstheme="minorHAnsi"/>
        </w:rPr>
        <w:t xml:space="preserve">100 </w:t>
      </w:r>
      <w:r w:rsidR="006924FB" w:rsidRPr="00987BEE">
        <w:rPr>
          <w:rFonts w:asciiTheme="minorHAnsi" w:hAnsiTheme="minorHAnsi" w:cstheme="minorHAnsi"/>
        </w:rPr>
        <w:t>μm</w:t>
      </w:r>
      <w:r w:rsidR="006924FB">
        <w:rPr>
          <w:rFonts w:asciiTheme="minorHAnsi" w:hAnsiTheme="minorHAnsi" w:cstheme="minorHAnsi"/>
        </w:rPr>
        <w:t xml:space="preserve">. </w:t>
      </w:r>
      <w:r w:rsidR="006924FB" w:rsidRPr="00BB23C2">
        <w:rPr>
          <w:rFonts w:asciiTheme="minorHAnsi" w:hAnsiTheme="minorHAnsi" w:cstheme="minorHAnsi"/>
        </w:rPr>
        <w:t xml:space="preserve">(b) </w:t>
      </w:r>
      <w:r w:rsidR="00881C98">
        <w:rPr>
          <w:rFonts w:asciiTheme="minorHAnsi" w:hAnsiTheme="minorHAnsi" w:cstheme="minorHAnsi"/>
        </w:rPr>
        <w:t>D</w:t>
      </w:r>
      <w:r w:rsidR="006924FB" w:rsidRPr="00BB23C2">
        <w:rPr>
          <w:rFonts w:asciiTheme="minorHAnsi" w:hAnsiTheme="minorHAnsi" w:cstheme="minorHAnsi"/>
        </w:rPr>
        <w:t>ifferent phase</w:t>
      </w:r>
      <w:r w:rsidR="00881C98">
        <w:rPr>
          <w:rFonts w:asciiTheme="minorHAnsi" w:hAnsiTheme="minorHAnsi" w:cstheme="minorHAnsi"/>
        </w:rPr>
        <w:t>s</w:t>
      </w:r>
      <w:r w:rsidR="006924FB" w:rsidRPr="00BB23C2">
        <w:rPr>
          <w:rFonts w:asciiTheme="minorHAnsi" w:hAnsiTheme="minorHAnsi" w:cstheme="minorHAnsi"/>
        </w:rPr>
        <w:t xml:space="preserve"> of spermatogenesis</w:t>
      </w:r>
      <w:r w:rsidR="006924FB">
        <w:rPr>
          <w:rFonts w:asciiTheme="minorHAnsi" w:hAnsiTheme="minorHAnsi" w:cstheme="minorHAnsi"/>
        </w:rPr>
        <w:t xml:space="preserve">. </w:t>
      </w:r>
      <w:r w:rsidR="006924FB" w:rsidRPr="00987BEE">
        <w:rPr>
          <w:rFonts w:asciiTheme="minorHAnsi" w:hAnsiTheme="minorHAnsi" w:cstheme="minorHAnsi"/>
        </w:rPr>
        <w:t xml:space="preserve">Scale bar, </w:t>
      </w:r>
      <w:r w:rsidR="006924FB">
        <w:rPr>
          <w:rFonts w:asciiTheme="minorHAnsi" w:hAnsiTheme="minorHAnsi" w:cstheme="minorHAnsi"/>
        </w:rPr>
        <w:t xml:space="preserve">10 </w:t>
      </w:r>
      <w:r w:rsidR="006924FB" w:rsidRPr="00987BEE">
        <w:rPr>
          <w:rFonts w:asciiTheme="minorHAnsi" w:hAnsiTheme="minorHAnsi" w:cstheme="minorHAnsi"/>
        </w:rPr>
        <w:t>μm</w:t>
      </w:r>
      <w:r w:rsidR="006924FB">
        <w:rPr>
          <w:rFonts w:asciiTheme="minorHAnsi" w:hAnsiTheme="minorHAnsi" w:cstheme="minorHAnsi"/>
        </w:rPr>
        <w:t>.</w:t>
      </w:r>
    </w:p>
    <w:p w14:paraId="47CC47B1" w14:textId="77777777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78B3FE27" w14:textId="77777777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66B0ED33" w14:textId="77777777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1245BEBE" w14:textId="77777777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2DBF0902" w14:textId="77777777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0E5009EE" w14:textId="77777777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32F00FAA" w14:textId="77777777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10C5E638" w14:textId="77777777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71D42D74" w14:textId="77777777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0BC2BBDC" w14:textId="77777777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47C10473" w14:textId="77777777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3F56FC92" w14:textId="77777777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145B8773" w14:textId="77777777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2FBE8CDA" w14:textId="77777777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5A6466E8" w14:textId="77777777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3FB1AA66" w14:textId="77777777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23DE7D97" w14:textId="77777777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67AD5187" w14:textId="77777777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</w:rPr>
      </w:pPr>
    </w:p>
    <w:p w14:paraId="2C6271E0" w14:textId="5E8D2DDD" w:rsidR="00E37A9C" w:rsidRDefault="00E37A9C" w:rsidP="00310028">
      <w:pPr>
        <w:pStyle w:val="Acknowledgement"/>
        <w:jc w:val="both"/>
        <w:rPr>
          <w:rFonts w:asciiTheme="minorHAnsi" w:hAnsiTheme="minorHAnsi" w:cstheme="minorHAnsi"/>
          <w:b/>
          <w:bCs/>
          <w:noProof/>
        </w:rPr>
      </w:pPr>
    </w:p>
    <w:p w14:paraId="57DCA7D7" w14:textId="32B5058D" w:rsidR="00F74297" w:rsidRDefault="00AB2EB3" w:rsidP="005B4941">
      <w:pPr>
        <w:pStyle w:val="Acknowledgemen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w:lastRenderedPageBreak/>
        <w:drawing>
          <wp:inline distT="0" distB="0" distL="0" distR="0" wp14:anchorId="0829A1C6" wp14:editId="0707408D">
            <wp:extent cx="5960276" cy="2806598"/>
            <wp:effectExtent l="0" t="0" r="0" b="0"/>
            <wp:docPr id="731923171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406" cy="28165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44DA5F" w14:textId="3A9A0686" w:rsidR="006924FB" w:rsidRDefault="00A74BA2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Extended Data Figure.</w:t>
      </w:r>
      <w:r w:rsidR="00EE5A30">
        <w:rPr>
          <w:rFonts w:asciiTheme="minorHAnsi" w:hAnsiTheme="minorHAnsi" w:cstheme="minorHAnsi"/>
          <w:b/>
          <w:bCs/>
        </w:rPr>
        <w:t>7</w:t>
      </w:r>
      <w:r>
        <w:rPr>
          <w:rFonts w:asciiTheme="minorHAnsi" w:hAnsiTheme="minorHAnsi" w:cstheme="minorHAnsi"/>
          <w:b/>
          <w:bCs/>
        </w:rPr>
        <w:t xml:space="preserve"> </w:t>
      </w:r>
      <w:r w:rsidR="0068080F" w:rsidRPr="0068080F">
        <w:rPr>
          <w:rFonts w:asciiTheme="minorHAnsi" w:hAnsiTheme="minorHAnsi" w:cstheme="minorHAnsi"/>
          <w:b/>
          <w:bCs/>
        </w:rPr>
        <w:t>Effect</w:t>
      </w:r>
      <w:r w:rsidR="00AB5B11">
        <w:rPr>
          <w:rFonts w:asciiTheme="minorHAnsi" w:hAnsiTheme="minorHAnsi" w:cstheme="minorHAnsi"/>
          <w:b/>
          <w:bCs/>
        </w:rPr>
        <w:t>s</w:t>
      </w:r>
      <w:r w:rsidR="0068080F" w:rsidRPr="0068080F">
        <w:rPr>
          <w:rFonts w:asciiTheme="minorHAnsi" w:hAnsiTheme="minorHAnsi" w:cstheme="minorHAnsi"/>
          <w:b/>
          <w:bCs/>
        </w:rPr>
        <w:t xml:space="preserve"> of </w:t>
      </w:r>
      <w:r w:rsidR="006C4119">
        <w:rPr>
          <w:rFonts w:asciiTheme="minorHAnsi" w:hAnsiTheme="minorHAnsi" w:cstheme="minorHAnsi"/>
          <w:b/>
          <w:bCs/>
        </w:rPr>
        <w:t xml:space="preserve">dietary </w:t>
      </w:r>
      <w:r w:rsidR="0068080F" w:rsidRPr="0068080F">
        <w:rPr>
          <w:rFonts w:asciiTheme="minorHAnsi" w:hAnsiTheme="minorHAnsi" w:cstheme="minorHAnsi"/>
          <w:b/>
          <w:bCs/>
        </w:rPr>
        <w:t>MR-FA</w:t>
      </w:r>
      <w:r w:rsidR="006C4119">
        <w:rPr>
          <w:rFonts w:asciiTheme="minorHAnsi" w:hAnsiTheme="minorHAnsi" w:cstheme="minorHAnsi"/>
          <w:b/>
          <w:bCs/>
        </w:rPr>
        <w:t xml:space="preserve"> </w:t>
      </w:r>
      <w:r w:rsidR="0068080F" w:rsidRPr="0068080F">
        <w:rPr>
          <w:rFonts w:asciiTheme="minorHAnsi" w:hAnsiTheme="minorHAnsi" w:cstheme="minorHAnsi"/>
          <w:b/>
          <w:bCs/>
        </w:rPr>
        <w:t>on sperm metabolism</w:t>
      </w:r>
      <w:r>
        <w:rPr>
          <w:rFonts w:asciiTheme="minorHAnsi" w:hAnsiTheme="minorHAnsi" w:cstheme="minorHAnsi"/>
          <w:b/>
          <w:bCs/>
        </w:rPr>
        <w:t xml:space="preserve">. </w:t>
      </w:r>
      <w:r w:rsidR="006924FB" w:rsidRPr="0034508D">
        <w:rPr>
          <w:rFonts w:asciiTheme="minorHAnsi" w:hAnsiTheme="minorHAnsi" w:cstheme="minorHAnsi"/>
        </w:rPr>
        <w:t xml:space="preserve">(a) </w:t>
      </w:r>
      <w:r w:rsidR="006924FB" w:rsidRPr="00614892">
        <w:rPr>
          <w:rFonts w:asciiTheme="minorHAnsi" w:hAnsiTheme="minorHAnsi" w:cstheme="minorHAnsi"/>
        </w:rPr>
        <w:t>Heat map of metabolites</w:t>
      </w:r>
      <w:r w:rsidR="006924FB" w:rsidRPr="00BB23C2">
        <w:rPr>
          <w:rFonts w:asciiTheme="minorHAnsi" w:hAnsiTheme="minorHAnsi" w:cstheme="minorHAnsi"/>
        </w:rPr>
        <w:t>.</w:t>
      </w:r>
      <w:r w:rsidR="006924FB">
        <w:rPr>
          <w:rFonts w:asciiTheme="minorHAnsi" w:hAnsiTheme="minorHAnsi" w:cstheme="minorHAnsi"/>
        </w:rPr>
        <w:t xml:space="preserve"> (b) </w:t>
      </w:r>
      <w:r w:rsidR="00AB2EB3">
        <w:rPr>
          <w:rFonts w:asciiTheme="minorHAnsi" w:hAnsiTheme="minorHAnsi" w:cstheme="minorHAnsi"/>
        </w:rPr>
        <w:t>C</w:t>
      </w:r>
      <w:r w:rsidR="006924FB" w:rsidRPr="00545440">
        <w:rPr>
          <w:rFonts w:asciiTheme="minorHAnsi" w:hAnsiTheme="minorHAnsi" w:cstheme="minorHAnsi"/>
        </w:rPr>
        <w:t>entral carbon flux</w:t>
      </w:r>
      <w:r w:rsidR="00AB2EB3" w:rsidRPr="00AB2EB3">
        <w:rPr>
          <w:rFonts w:asciiTheme="minorHAnsi" w:hAnsiTheme="minorHAnsi" w:cstheme="minorHAnsi"/>
        </w:rPr>
        <w:t xml:space="preserve"> </w:t>
      </w:r>
      <w:r w:rsidR="00AB2EB3">
        <w:rPr>
          <w:rFonts w:asciiTheme="minorHAnsi" w:hAnsiTheme="minorHAnsi" w:cstheme="minorHAnsi"/>
        </w:rPr>
        <w:t>a</w:t>
      </w:r>
      <w:r w:rsidR="00AB2EB3" w:rsidRPr="00545440">
        <w:rPr>
          <w:rFonts w:asciiTheme="minorHAnsi" w:hAnsiTheme="minorHAnsi" w:cstheme="minorHAnsi"/>
        </w:rPr>
        <w:t>nalysis</w:t>
      </w:r>
      <w:r w:rsidR="006924FB" w:rsidRPr="00545440">
        <w:rPr>
          <w:rFonts w:asciiTheme="minorHAnsi" w:hAnsiTheme="minorHAnsi" w:cstheme="minorHAnsi"/>
        </w:rPr>
        <w:t>.</w:t>
      </w:r>
      <w:r w:rsidR="006924FB">
        <w:rPr>
          <w:rFonts w:asciiTheme="minorHAnsi" w:hAnsiTheme="minorHAnsi" w:cstheme="minorHAnsi"/>
        </w:rPr>
        <w:t xml:space="preserve"> M</w:t>
      </w:r>
      <w:r w:rsidR="006924FB" w:rsidRPr="00156E15">
        <w:rPr>
          <w:rFonts w:asciiTheme="minorHAnsi" w:hAnsiTheme="minorHAnsi" w:cstheme="minorHAnsi"/>
        </w:rPr>
        <w:t>ean</w:t>
      </w:r>
      <w:r w:rsidR="006924FB">
        <w:rPr>
          <w:rFonts w:asciiTheme="minorHAnsi" w:hAnsiTheme="minorHAnsi" w:cstheme="minorHAnsi"/>
        </w:rPr>
        <w:t xml:space="preserve"> </w:t>
      </w:r>
      <w:r w:rsidR="006924FB" w:rsidRPr="00156E15">
        <w:rPr>
          <w:rFonts w:asciiTheme="minorHAnsi" w:hAnsiTheme="minorHAnsi" w:cstheme="minorHAnsi"/>
        </w:rPr>
        <w:t>±</w:t>
      </w:r>
      <w:r w:rsidR="006924FB">
        <w:rPr>
          <w:rFonts w:asciiTheme="minorHAnsi" w:hAnsiTheme="minorHAnsi" w:cstheme="minorHAnsi"/>
        </w:rPr>
        <w:t xml:space="preserve"> </w:t>
      </w:r>
      <w:r w:rsidR="006924FB" w:rsidRPr="00156E15">
        <w:rPr>
          <w:rFonts w:asciiTheme="minorHAnsi" w:hAnsiTheme="minorHAnsi" w:cstheme="minorHAnsi"/>
        </w:rPr>
        <w:t xml:space="preserve">s.e.m. </w:t>
      </w:r>
      <w:r w:rsidR="006924FB" w:rsidRPr="00474620">
        <w:rPr>
          <w:rFonts w:asciiTheme="minorHAnsi" w:hAnsiTheme="minorHAnsi" w:cstheme="minorHAnsi"/>
          <w:i/>
          <w:iCs/>
        </w:rPr>
        <w:t>NS</w:t>
      </w:r>
      <w:r w:rsidR="006924FB" w:rsidRPr="00474620">
        <w:rPr>
          <w:rFonts w:asciiTheme="minorHAnsi" w:hAnsiTheme="minorHAnsi" w:cstheme="minorHAnsi"/>
        </w:rPr>
        <w:t xml:space="preserve"> = </w:t>
      </w:r>
      <w:r w:rsidR="006924FB" w:rsidRPr="00474620">
        <w:rPr>
          <w:rFonts w:asciiTheme="minorHAnsi" w:hAnsiTheme="minorHAnsi" w:cstheme="minorHAnsi"/>
          <w:i/>
          <w:iCs/>
        </w:rPr>
        <w:t>P</w:t>
      </w:r>
      <w:r w:rsidR="006924FB" w:rsidRPr="00474620">
        <w:rPr>
          <w:rFonts w:asciiTheme="minorHAnsi" w:hAnsiTheme="minorHAnsi" w:cstheme="minorHAnsi"/>
        </w:rPr>
        <w:t xml:space="preserve"> &gt; 0.05,</w:t>
      </w:r>
      <w:r w:rsidR="00592AF7">
        <w:rPr>
          <w:rFonts w:asciiTheme="minorHAnsi" w:hAnsiTheme="minorHAnsi" w:cstheme="minorHAnsi"/>
        </w:rPr>
        <w:t xml:space="preserve"> </w:t>
      </w:r>
      <w:r w:rsidR="006924FB" w:rsidRPr="00156E15">
        <w:rPr>
          <w:rFonts w:asciiTheme="minorHAnsi" w:hAnsiTheme="minorHAnsi" w:cstheme="minorHAnsi"/>
        </w:rPr>
        <w:t>*</w:t>
      </w:r>
      <w:r w:rsidR="006924FB" w:rsidRPr="003B4491">
        <w:rPr>
          <w:rFonts w:asciiTheme="minorHAnsi" w:hAnsiTheme="minorHAnsi" w:cstheme="minorHAnsi"/>
          <w:i/>
          <w:iCs/>
        </w:rPr>
        <w:t>P</w:t>
      </w:r>
      <w:r w:rsidR="006924FB" w:rsidRPr="00156E15">
        <w:rPr>
          <w:rFonts w:asciiTheme="minorHAnsi" w:hAnsiTheme="minorHAnsi" w:cstheme="minorHAnsi"/>
        </w:rPr>
        <w:t xml:space="preserve"> &lt; 0.05, **</w:t>
      </w:r>
      <w:r w:rsidR="006924FB" w:rsidRPr="003B4491">
        <w:rPr>
          <w:rFonts w:asciiTheme="minorHAnsi" w:hAnsiTheme="minorHAnsi" w:cstheme="minorHAnsi"/>
          <w:i/>
          <w:iCs/>
        </w:rPr>
        <w:t>P</w:t>
      </w:r>
      <w:r w:rsidR="006924FB" w:rsidRPr="00156E15">
        <w:rPr>
          <w:rFonts w:asciiTheme="minorHAnsi" w:hAnsiTheme="minorHAnsi" w:cstheme="minorHAnsi"/>
        </w:rPr>
        <w:t xml:space="preserve"> &lt; 0.01</w:t>
      </w:r>
      <w:r w:rsidR="006924FB">
        <w:rPr>
          <w:rFonts w:asciiTheme="minorHAnsi" w:hAnsiTheme="minorHAnsi" w:cstheme="minorHAnsi"/>
        </w:rPr>
        <w:t xml:space="preserve"> </w:t>
      </w:r>
      <w:r w:rsidR="006924FB" w:rsidRPr="00156E15">
        <w:rPr>
          <w:rFonts w:asciiTheme="minorHAnsi" w:hAnsiTheme="minorHAnsi" w:cstheme="minorHAnsi"/>
        </w:rPr>
        <w:t>and ****</w:t>
      </w:r>
      <w:r w:rsidR="006924FB" w:rsidRPr="003B4491">
        <w:rPr>
          <w:rFonts w:asciiTheme="minorHAnsi" w:hAnsiTheme="minorHAnsi" w:cstheme="minorHAnsi"/>
          <w:i/>
          <w:iCs/>
        </w:rPr>
        <w:t>P</w:t>
      </w:r>
      <w:r w:rsidR="006924FB" w:rsidRPr="00156E15">
        <w:rPr>
          <w:rFonts w:asciiTheme="minorHAnsi" w:hAnsiTheme="minorHAnsi" w:cstheme="minorHAnsi"/>
        </w:rPr>
        <w:t xml:space="preserve"> &lt; 0.0001.</w:t>
      </w:r>
      <w:r w:rsidR="006924FB">
        <w:rPr>
          <w:rFonts w:asciiTheme="minorHAnsi" w:hAnsiTheme="minorHAnsi" w:cstheme="minorHAnsi"/>
        </w:rPr>
        <w:t xml:space="preserve"> </w:t>
      </w:r>
      <w:r w:rsidR="006924FB" w:rsidRPr="00B1663E">
        <w:rPr>
          <w:rFonts w:asciiTheme="minorHAnsi" w:hAnsiTheme="minorHAnsi" w:cstheme="minorHAnsi"/>
          <w:i/>
          <w:iCs/>
        </w:rPr>
        <w:t>P</w:t>
      </w:r>
      <w:r w:rsidR="006924FB" w:rsidRPr="00B1663E">
        <w:rPr>
          <w:rFonts w:asciiTheme="minorHAnsi" w:hAnsiTheme="minorHAnsi" w:cstheme="minorHAnsi"/>
        </w:rPr>
        <w:t xml:space="preserve"> values were obtained by unpaired, two-tailed</w:t>
      </w:r>
      <w:r w:rsidR="006924FB">
        <w:rPr>
          <w:rFonts w:asciiTheme="minorHAnsi" w:hAnsiTheme="minorHAnsi" w:cstheme="minorHAnsi"/>
        </w:rPr>
        <w:t xml:space="preserve"> </w:t>
      </w:r>
      <w:r w:rsidR="006924FB" w:rsidRPr="00B1663E">
        <w:rPr>
          <w:rFonts w:asciiTheme="minorHAnsi" w:hAnsiTheme="minorHAnsi" w:cstheme="minorHAnsi"/>
          <w:i/>
          <w:iCs/>
        </w:rPr>
        <w:t>t</w:t>
      </w:r>
      <w:r w:rsidR="006924FB" w:rsidRPr="00B1663E">
        <w:rPr>
          <w:rFonts w:asciiTheme="minorHAnsi" w:hAnsiTheme="minorHAnsi" w:cstheme="minorHAnsi"/>
        </w:rPr>
        <w:t>-test</w:t>
      </w:r>
      <w:r w:rsidR="006924FB">
        <w:rPr>
          <w:rFonts w:asciiTheme="minorHAnsi" w:hAnsiTheme="minorHAnsi" w:cstheme="minorHAnsi"/>
        </w:rPr>
        <w:t>.</w:t>
      </w:r>
    </w:p>
    <w:p w14:paraId="0A22E969" w14:textId="77777777" w:rsidR="0014223B" w:rsidRDefault="0014223B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3DC01C30" w14:textId="77777777" w:rsidR="0014223B" w:rsidRDefault="0014223B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1D054D2D" w14:textId="77777777" w:rsidR="0014223B" w:rsidRDefault="0014223B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7ED33AF8" w14:textId="77777777" w:rsidR="0014223B" w:rsidRDefault="0014223B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3A4F0052" w14:textId="77777777" w:rsidR="0014223B" w:rsidRDefault="0014223B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4B48B499" w14:textId="77777777" w:rsidR="0014223B" w:rsidRDefault="0014223B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5B1885FC" w14:textId="77777777" w:rsidR="0014223B" w:rsidRDefault="0014223B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5B74BB2E" w14:textId="77777777" w:rsidR="0014223B" w:rsidRDefault="0014223B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60EA2F62" w14:textId="77777777" w:rsidR="0014223B" w:rsidRDefault="0014223B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1D2251E2" w14:textId="77777777" w:rsidR="0014223B" w:rsidRDefault="0014223B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09F61E12" w14:textId="77777777" w:rsidR="0014223B" w:rsidRDefault="0014223B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2066B00D" w14:textId="77777777" w:rsidR="0014223B" w:rsidRDefault="0014223B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2EE839B0" w14:textId="77777777" w:rsidR="0014223B" w:rsidRDefault="0014223B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18193C2B" w14:textId="77777777" w:rsidR="0014223B" w:rsidRDefault="0014223B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188E0A0B" w14:textId="77777777" w:rsidR="0014223B" w:rsidRDefault="0014223B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2C8FB5D4" w14:textId="77777777" w:rsidR="0014223B" w:rsidRDefault="0014223B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3695B10A" w14:textId="77777777" w:rsidR="0014223B" w:rsidRDefault="0014223B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7C227FC2" w14:textId="77777777" w:rsidR="0014223B" w:rsidRDefault="0014223B" w:rsidP="00592AF7">
      <w:pPr>
        <w:pStyle w:val="Acknowledgement"/>
        <w:ind w:left="0" w:firstLine="0"/>
        <w:jc w:val="both"/>
        <w:rPr>
          <w:rFonts w:asciiTheme="minorHAnsi" w:hAnsiTheme="minorHAnsi" w:cstheme="minorHAnsi"/>
        </w:rPr>
      </w:pPr>
    </w:p>
    <w:p w14:paraId="598A0B98" w14:textId="77777777" w:rsidR="0015376E" w:rsidRDefault="0014223B" w:rsidP="0014223B">
      <w:pPr>
        <w:rPr>
          <w:b/>
          <w:bCs/>
          <w:noProof/>
          <w:sz w:val="24"/>
          <w:szCs w:val="24"/>
        </w:rPr>
      </w:pPr>
      <w:r w:rsidRPr="0014223B">
        <w:rPr>
          <w:b/>
          <w:bCs/>
          <w:noProof/>
          <w:sz w:val="24"/>
          <w:szCs w:val="24"/>
        </w:rPr>
        <w:lastRenderedPageBreak/>
        <w:t>Extended Data Table 1</w:t>
      </w:r>
      <w:r w:rsidR="0015376E">
        <w:rPr>
          <w:b/>
          <w:bCs/>
          <w:noProof/>
          <w:sz w:val="24"/>
          <w:szCs w:val="24"/>
        </w:rPr>
        <w:t xml:space="preserve"> </w:t>
      </w:r>
    </w:p>
    <w:p w14:paraId="7CD7E181" w14:textId="37588243" w:rsidR="0014223B" w:rsidRPr="0015376E" w:rsidRDefault="0014223B" w:rsidP="0014223B">
      <w:pPr>
        <w:rPr>
          <w:b/>
          <w:bCs/>
          <w:noProof/>
          <w:sz w:val="24"/>
          <w:szCs w:val="24"/>
        </w:rPr>
      </w:pPr>
      <w:r w:rsidRPr="00410B0F">
        <w:rPr>
          <w:noProof/>
          <w:sz w:val="24"/>
          <w:szCs w:val="24"/>
        </w:rPr>
        <w:t xml:space="preserve">Chemically Defined Diet </w:t>
      </w:r>
      <w:r>
        <w:rPr>
          <w:noProof/>
          <w:sz w:val="24"/>
          <w:szCs w:val="24"/>
        </w:rPr>
        <w:t>(</w:t>
      </w:r>
      <w:r w:rsidRPr="00A926D0">
        <w:rPr>
          <w:sz w:val="24"/>
          <w:szCs w:val="24"/>
        </w:rPr>
        <w:t>CDD</w:t>
      </w:r>
      <w:r>
        <w:rPr>
          <w:sz w:val="24"/>
          <w:szCs w:val="24"/>
        </w:rPr>
        <w:t xml:space="preserve">) formula: 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586"/>
        <w:gridCol w:w="1910"/>
        <w:gridCol w:w="2266"/>
        <w:gridCol w:w="1794"/>
        <w:gridCol w:w="1794"/>
      </w:tblGrid>
      <w:tr w:rsidR="0014223B" w:rsidRPr="0014223B" w14:paraId="7545C477" w14:textId="77777777" w:rsidTr="008B4E24">
        <w:tc>
          <w:tcPr>
            <w:tcW w:w="1586" w:type="dxa"/>
          </w:tcPr>
          <w:p w14:paraId="29D5F25F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shd w:val="clear" w:color="auto" w:fill="auto"/>
          </w:tcPr>
          <w:p w14:paraId="0FBFE228" w14:textId="6E352FD4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>Category</w:t>
            </w:r>
          </w:p>
        </w:tc>
        <w:tc>
          <w:tcPr>
            <w:tcW w:w="2266" w:type="dxa"/>
            <w:shd w:val="clear" w:color="auto" w:fill="auto"/>
          </w:tcPr>
          <w:p w14:paraId="4F53E27C" w14:textId="6B3F0A13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>Ingredient</w:t>
            </w:r>
          </w:p>
        </w:tc>
        <w:tc>
          <w:tcPr>
            <w:tcW w:w="1794" w:type="dxa"/>
            <w:shd w:val="clear" w:color="auto" w:fill="auto"/>
          </w:tcPr>
          <w:p w14:paraId="60249399" w14:textId="6C7262D3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>Amount per liter</w:t>
            </w:r>
          </w:p>
        </w:tc>
        <w:tc>
          <w:tcPr>
            <w:tcW w:w="1794" w:type="dxa"/>
            <w:shd w:val="clear" w:color="auto" w:fill="auto"/>
          </w:tcPr>
          <w:p w14:paraId="763F4BA4" w14:textId="7B463674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>Amount per 70mL</w:t>
            </w:r>
          </w:p>
        </w:tc>
      </w:tr>
      <w:tr w:rsidR="0014223B" w:rsidRPr="0014223B" w14:paraId="6EF497A4" w14:textId="77777777" w:rsidTr="008B4E24">
        <w:tc>
          <w:tcPr>
            <w:tcW w:w="1586" w:type="dxa"/>
            <w:vMerge w:val="restart"/>
          </w:tcPr>
          <w:p w14:paraId="2064D207" w14:textId="77777777" w:rsidR="002F4259" w:rsidRPr="002F4259" w:rsidRDefault="002F4259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56DA11BC" w14:textId="77777777" w:rsidR="002F4259" w:rsidRPr="002F4259" w:rsidRDefault="002F4259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06E7462C" w14:textId="77777777" w:rsidR="002F4259" w:rsidRPr="002F4259" w:rsidRDefault="002F4259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717BB689" w14:textId="77777777" w:rsidR="002F4259" w:rsidRPr="002F4259" w:rsidRDefault="002F4259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32169A95" w14:textId="77777777" w:rsidR="002F4259" w:rsidRPr="002F4259" w:rsidRDefault="002F4259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283526DD" w14:textId="77777777" w:rsidR="002F4259" w:rsidRPr="002F4259" w:rsidRDefault="002F4259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1A20B2DF" w14:textId="77777777" w:rsidR="002F4259" w:rsidRPr="002F4259" w:rsidRDefault="002F4259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737ACC88" w14:textId="77777777" w:rsidR="002F4259" w:rsidRPr="002F4259" w:rsidRDefault="002F4259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49056E19" w14:textId="77777777" w:rsidR="002F4259" w:rsidRPr="002F4259" w:rsidRDefault="002F4259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108F0D08" w14:textId="32240195" w:rsidR="0014223B" w:rsidRPr="002070A7" w:rsidRDefault="002F4259" w:rsidP="00CD56C6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2070A7">
              <w:rPr>
                <w:rFonts w:cstheme="minorHAnsi"/>
                <w:b/>
                <w:bCs/>
                <w:sz w:val="14"/>
                <w:szCs w:val="14"/>
              </w:rPr>
              <w:t>Step 1</w:t>
            </w:r>
          </w:p>
        </w:tc>
        <w:tc>
          <w:tcPr>
            <w:tcW w:w="1910" w:type="dxa"/>
            <w:shd w:val="clear" w:color="auto" w:fill="auto"/>
          </w:tcPr>
          <w:p w14:paraId="5AF3B2DD" w14:textId="0978DC6B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Gelling Agent</w:t>
            </w:r>
          </w:p>
        </w:tc>
        <w:tc>
          <w:tcPr>
            <w:tcW w:w="2266" w:type="dxa"/>
            <w:shd w:val="clear" w:color="auto" w:fill="auto"/>
          </w:tcPr>
          <w:p w14:paraId="5221A2A6" w14:textId="4FA3FF71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Agar</w:t>
            </w:r>
          </w:p>
        </w:tc>
        <w:tc>
          <w:tcPr>
            <w:tcW w:w="1794" w:type="dxa"/>
            <w:shd w:val="clear" w:color="auto" w:fill="auto"/>
          </w:tcPr>
          <w:p w14:paraId="6F699664" w14:textId="618B8344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10 g</w:t>
            </w:r>
          </w:p>
        </w:tc>
        <w:tc>
          <w:tcPr>
            <w:tcW w:w="1794" w:type="dxa"/>
            <w:shd w:val="clear" w:color="auto" w:fill="auto"/>
          </w:tcPr>
          <w:p w14:paraId="40BB5D3C" w14:textId="4037B32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0.7 g</w:t>
            </w:r>
          </w:p>
        </w:tc>
      </w:tr>
      <w:tr w:rsidR="0014223B" w:rsidRPr="0014223B" w14:paraId="7871C45D" w14:textId="77777777" w:rsidTr="008B4E24">
        <w:tc>
          <w:tcPr>
            <w:tcW w:w="1586" w:type="dxa"/>
            <w:vMerge/>
          </w:tcPr>
          <w:p w14:paraId="386A6E68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shd w:val="clear" w:color="auto" w:fill="auto"/>
          </w:tcPr>
          <w:p w14:paraId="661A611F" w14:textId="7CACB53B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Sugar</w:t>
            </w:r>
          </w:p>
        </w:tc>
        <w:tc>
          <w:tcPr>
            <w:tcW w:w="2266" w:type="dxa"/>
            <w:shd w:val="clear" w:color="auto" w:fill="auto"/>
          </w:tcPr>
          <w:p w14:paraId="1D0CDE32" w14:textId="2A5D7ED5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Sucrose</w:t>
            </w:r>
          </w:p>
        </w:tc>
        <w:tc>
          <w:tcPr>
            <w:tcW w:w="1794" w:type="dxa"/>
            <w:shd w:val="clear" w:color="auto" w:fill="auto"/>
          </w:tcPr>
          <w:p w14:paraId="11B4E847" w14:textId="4C1E3651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25 g</w:t>
            </w:r>
          </w:p>
        </w:tc>
        <w:tc>
          <w:tcPr>
            <w:tcW w:w="1794" w:type="dxa"/>
            <w:shd w:val="clear" w:color="auto" w:fill="auto"/>
          </w:tcPr>
          <w:p w14:paraId="643FA38A" w14:textId="3E169AF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1.75 g</w:t>
            </w:r>
          </w:p>
        </w:tc>
      </w:tr>
      <w:tr w:rsidR="0014223B" w:rsidRPr="0014223B" w14:paraId="288DB86C" w14:textId="77777777" w:rsidTr="008B4E24">
        <w:tc>
          <w:tcPr>
            <w:tcW w:w="1586" w:type="dxa"/>
            <w:vMerge/>
          </w:tcPr>
          <w:p w14:paraId="3F871ED1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 w:val="restart"/>
          </w:tcPr>
          <w:p w14:paraId="297BD7F9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0F19466C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57AF6457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3DB61BA8" w14:textId="7EA945E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sz w:val="14"/>
                <w:szCs w:val="14"/>
              </w:rPr>
              <w:t>Metal Ions</w:t>
            </w:r>
          </w:p>
        </w:tc>
        <w:tc>
          <w:tcPr>
            <w:tcW w:w="2266" w:type="dxa"/>
            <w:shd w:val="clear" w:color="auto" w:fill="auto"/>
          </w:tcPr>
          <w:p w14:paraId="0E4FCCCF" w14:textId="42FC518F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CaCl</w:t>
            </w:r>
            <w:r w:rsidR="00F162FA" w:rsidRPr="00F162FA">
              <w:rPr>
                <w:sz w:val="14"/>
                <w:szCs w:val="14"/>
                <w:vertAlign w:val="subscript"/>
              </w:rPr>
              <w:t>2</w:t>
            </w:r>
            <w:r w:rsidR="00BE12B7">
              <w:rPr>
                <w:sz w:val="14"/>
                <w:szCs w:val="14"/>
                <w:vertAlign w:val="subscript"/>
              </w:rPr>
              <w:t xml:space="preserve"> </w:t>
            </w: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*</w:t>
            </w:r>
            <w:r w:rsidR="00BE12B7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6H</w:t>
            </w:r>
            <w:r w:rsidR="00F162FA" w:rsidRPr="00F162FA">
              <w:rPr>
                <w:sz w:val="14"/>
                <w:szCs w:val="14"/>
                <w:vertAlign w:val="subscript"/>
              </w:rPr>
              <w:t>2</w:t>
            </w: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O</w:t>
            </w:r>
          </w:p>
        </w:tc>
        <w:tc>
          <w:tcPr>
            <w:tcW w:w="1794" w:type="dxa"/>
            <w:shd w:val="clear" w:color="auto" w:fill="auto"/>
          </w:tcPr>
          <w:p w14:paraId="2670CD55" w14:textId="38D801B4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 mL</w:t>
            </w:r>
          </w:p>
        </w:tc>
        <w:tc>
          <w:tcPr>
            <w:tcW w:w="1794" w:type="dxa"/>
            <w:shd w:val="clear" w:color="auto" w:fill="auto"/>
          </w:tcPr>
          <w:p w14:paraId="50820F31" w14:textId="51C6231E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70 µL</w:t>
            </w:r>
          </w:p>
        </w:tc>
      </w:tr>
      <w:tr w:rsidR="0014223B" w:rsidRPr="0014223B" w14:paraId="6179FD55" w14:textId="77777777" w:rsidTr="008B4E24">
        <w:tc>
          <w:tcPr>
            <w:tcW w:w="1586" w:type="dxa"/>
            <w:vMerge/>
          </w:tcPr>
          <w:p w14:paraId="5FE8D71B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029118C7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13704856" w14:textId="5C6D76EA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CuSO</w:t>
            </w:r>
            <w:r w:rsidR="00F162FA" w:rsidRPr="00F162FA">
              <w:rPr>
                <w:sz w:val="14"/>
                <w:szCs w:val="14"/>
                <w:vertAlign w:val="subscript"/>
              </w:rPr>
              <w:t>2</w:t>
            </w:r>
            <w:r w:rsidR="00BE12B7">
              <w:rPr>
                <w:sz w:val="14"/>
                <w:szCs w:val="14"/>
                <w:vertAlign w:val="subscript"/>
              </w:rPr>
              <w:t xml:space="preserve"> </w:t>
            </w: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*</w:t>
            </w:r>
            <w:r w:rsidR="00BE12B7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5H</w:t>
            </w:r>
            <w:r w:rsidR="00F162FA" w:rsidRPr="00F162FA">
              <w:rPr>
                <w:sz w:val="14"/>
                <w:szCs w:val="14"/>
                <w:vertAlign w:val="subscript"/>
              </w:rPr>
              <w:t>2</w:t>
            </w: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O</w:t>
            </w:r>
          </w:p>
        </w:tc>
        <w:tc>
          <w:tcPr>
            <w:tcW w:w="1794" w:type="dxa"/>
            <w:shd w:val="clear" w:color="auto" w:fill="auto"/>
          </w:tcPr>
          <w:p w14:paraId="5593CE01" w14:textId="1CEE9756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 mL</w:t>
            </w:r>
          </w:p>
        </w:tc>
        <w:tc>
          <w:tcPr>
            <w:tcW w:w="1794" w:type="dxa"/>
            <w:shd w:val="clear" w:color="auto" w:fill="auto"/>
          </w:tcPr>
          <w:p w14:paraId="2252E723" w14:textId="08307146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70 µL</w:t>
            </w:r>
          </w:p>
        </w:tc>
      </w:tr>
      <w:tr w:rsidR="0014223B" w:rsidRPr="0014223B" w14:paraId="6CAC744A" w14:textId="77777777" w:rsidTr="008B4E24">
        <w:tc>
          <w:tcPr>
            <w:tcW w:w="1586" w:type="dxa"/>
            <w:vMerge/>
          </w:tcPr>
          <w:p w14:paraId="1FF89AFE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1F5ED871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14A23C8C" w14:textId="078B9A0A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FeSO</w:t>
            </w:r>
            <w:r w:rsidR="00F162FA" w:rsidRPr="00F162FA">
              <w:rPr>
                <w:sz w:val="14"/>
                <w:szCs w:val="14"/>
                <w:vertAlign w:val="subscript"/>
              </w:rPr>
              <w:t>2</w:t>
            </w:r>
            <w:r w:rsidR="00BE12B7">
              <w:rPr>
                <w:sz w:val="14"/>
                <w:szCs w:val="14"/>
                <w:vertAlign w:val="subscript"/>
              </w:rPr>
              <w:t xml:space="preserve"> </w:t>
            </w: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*</w:t>
            </w:r>
            <w:r w:rsidR="00BE12B7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7H</w:t>
            </w:r>
            <w:r w:rsidR="00F162FA" w:rsidRPr="00F162FA">
              <w:rPr>
                <w:sz w:val="14"/>
                <w:szCs w:val="14"/>
                <w:vertAlign w:val="subscript"/>
              </w:rPr>
              <w:t>2</w:t>
            </w: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O</w:t>
            </w:r>
          </w:p>
        </w:tc>
        <w:tc>
          <w:tcPr>
            <w:tcW w:w="1794" w:type="dxa"/>
            <w:shd w:val="clear" w:color="auto" w:fill="auto"/>
          </w:tcPr>
          <w:p w14:paraId="2EF98401" w14:textId="627432FF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 mL</w:t>
            </w:r>
          </w:p>
        </w:tc>
        <w:tc>
          <w:tcPr>
            <w:tcW w:w="1794" w:type="dxa"/>
            <w:shd w:val="clear" w:color="auto" w:fill="auto"/>
          </w:tcPr>
          <w:p w14:paraId="3549D63B" w14:textId="1ED552FB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70 µL</w:t>
            </w:r>
          </w:p>
        </w:tc>
      </w:tr>
      <w:tr w:rsidR="0014223B" w:rsidRPr="0014223B" w14:paraId="377FE7F3" w14:textId="77777777" w:rsidTr="008B4E24">
        <w:tc>
          <w:tcPr>
            <w:tcW w:w="1586" w:type="dxa"/>
            <w:vMerge/>
          </w:tcPr>
          <w:p w14:paraId="2EF63970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37064F96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0827F56D" w14:textId="3DDBC7B6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MgSO</w:t>
            </w:r>
            <w:r w:rsidR="00F162FA">
              <w:rPr>
                <w:sz w:val="14"/>
                <w:szCs w:val="14"/>
                <w:vertAlign w:val="subscript"/>
              </w:rPr>
              <w:t>4</w:t>
            </w: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 xml:space="preserve"> (anhydrous)</w:t>
            </w:r>
          </w:p>
        </w:tc>
        <w:tc>
          <w:tcPr>
            <w:tcW w:w="1794" w:type="dxa"/>
            <w:shd w:val="clear" w:color="auto" w:fill="auto"/>
          </w:tcPr>
          <w:p w14:paraId="7FFF1875" w14:textId="5662CAE9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 mL</w:t>
            </w:r>
          </w:p>
        </w:tc>
        <w:tc>
          <w:tcPr>
            <w:tcW w:w="1794" w:type="dxa"/>
            <w:shd w:val="clear" w:color="auto" w:fill="auto"/>
          </w:tcPr>
          <w:p w14:paraId="785A33BE" w14:textId="270F224A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70 µL</w:t>
            </w:r>
          </w:p>
        </w:tc>
      </w:tr>
      <w:tr w:rsidR="0014223B" w:rsidRPr="0014223B" w14:paraId="6FC73EC5" w14:textId="77777777" w:rsidTr="008B4E24">
        <w:tc>
          <w:tcPr>
            <w:tcW w:w="1586" w:type="dxa"/>
            <w:vMerge/>
          </w:tcPr>
          <w:p w14:paraId="40F22CB8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25AA67B6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155974EE" w14:textId="6C590904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MnCl</w:t>
            </w:r>
            <w:r w:rsidR="00F162FA" w:rsidRPr="00F162FA">
              <w:rPr>
                <w:sz w:val="14"/>
                <w:szCs w:val="14"/>
                <w:vertAlign w:val="subscript"/>
              </w:rPr>
              <w:t>2</w:t>
            </w:r>
            <w:r w:rsidR="00BE12B7">
              <w:rPr>
                <w:sz w:val="14"/>
                <w:szCs w:val="14"/>
                <w:vertAlign w:val="subscript"/>
              </w:rPr>
              <w:t xml:space="preserve"> </w:t>
            </w: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*</w:t>
            </w:r>
            <w:r w:rsidR="00BE12B7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4H</w:t>
            </w:r>
            <w:r w:rsidR="00F162FA" w:rsidRPr="00F162FA">
              <w:rPr>
                <w:sz w:val="14"/>
                <w:szCs w:val="14"/>
                <w:vertAlign w:val="subscript"/>
              </w:rPr>
              <w:t>2</w:t>
            </w: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O</w:t>
            </w:r>
          </w:p>
        </w:tc>
        <w:tc>
          <w:tcPr>
            <w:tcW w:w="1794" w:type="dxa"/>
            <w:shd w:val="clear" w:color="auto" w:fill="auto"/>
          </w:tcPr>
          <w:p w14:paraId="23E790B3" w14:textId="3340265B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 mL</w:t>
            </w:r>
          </w:p>
        </w:tc>
        <w:tc>
          <w:tcPr>
            <w:tcW w:w="1794" w:type="dxa"/>
            <w:shd w:val="clear" w:color="auto" w:fill="auto"/>
          </w:tcPr>
          <w:p w14:paraId="05A6EC63" w14:textId="3F0C50AB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70 µL</w:t>
            </w:r>
          </w:p>
        </w:tc>
      </w:tr>
      <w:tr w:rsidR="0014223B" w:rsidRPr="0014223B" w14:paraId="5AD3A9E7" w14:textId="77777777" w:rsidTr="008B4E24">
        <w:tc>
          <w:tcPr>
            <w:tcW w:w="1586" w:type="dxa"/>
            <w:vMerge/>
          </w:tcPr>
          <w:p w14:paraId="49BFFD3B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6562AF67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15EFDCA2" w14:textId="76E3F596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ZnSO</w:t>
            </w:r>
            <w:r w:rsidR="00F162FA">
              <w:rPr>
                <w:sz w:val="14"/>
                <w:szCs w:val="14"/>
                <w:vertAlign w:val="subscript"/>
              </w:rPr>
              <w:t>4</w:t>
            </w:r>
            <w:r w:rsidR="00BE12B7">
              <w:rPr>
                <w:sz w:val="14"/>
                <w:szCs w:val="14"/>
                <w:vertAlign w:val="subscript"/>
              </w:rPr>
              <w:t xml:space="preserve"> </w:t>
            </w: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*</w:t>
            </w:r>
            <w:r w:rsidR="00BE12B7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7H</w:t>
            </w:r>
            <w:r w:rsidR="00F162FA" w:rsidRPr="00F162FA">
              <w:rPr>
                <w:sz w:val="14"/>
                <w:szCs w:val="14"/>
                <w:vertAlign w:val="subscript"/>
              </w:rPr>
              <w:t>2</w:t>
            </w: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O</w:t>
            </w:r>
          </w:p>
        </w:tc>
        <w:tc>
          <w:tcPr>
            <w:tcW w:w="1794" w:type="dxa"/>
            <w:shd w:val="clear" w:color="auto" w:fill="auto"/>
          </w:tcPr>
          <w:p w14:paraId="2DF00101" w14:textId="748F030A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 mL</w:t>
            </w:r>
          </w:p>
        </w:tc>
        <w:tc>
          <w:tcPr>
            <w:tcW w:w="1794" w:type="dxa"/>
            <w:shd w:val="clear" w:color="auto" w:fill="auto"/>
          </w:tcPr>
          <w:p w14:paraId="6B634825" w14:textId="2D7481B5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70 µL</w:t>
            </w:r>
          </w:p>
        </w:tc>
      </w:tr>
      <w:tr w:rsidR="0014223B" w:rsidRPr="0014223B" w14:paraId="250B5230" w14:textId="77777777" w:rsidTr="008B4E24">
        <w:tc>
          <w:tcPr>
            <w:tcW w:w="1586" w:type="dxa"/>
            <w:vMerge/>
          </w:tcPr>
          <w:p w14:paraId="0529E381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shd w:val="clear" w:color="auto" w:fill="auto"/>
          </w:tcPr>
          <w:p w14:paraId="33098483" w14:textId="5FD772B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Cholesterol</w:t>
            </w:r>
          </w:p>
        </w:tc>
        <w:tc>
          <w:tcPr>
            <w:tcW w:w="2266" w:type="dxa"/>
            <w:shd w:val="clear" w:color="auto" w:fill="auto"/>
          </w:tcPr>
          <w:p w14:paraId="0F2D555B" w14:textId="6758BF4E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Cholesterol</w:t>
            </w:r>
          </w:p>
        </w:tc>
        <w:tc>
          <w:tcPr>
            <w:tcW w:w="1794" w:type="dxa"/>
            <w:shd w:val="clear" w:color="auto" w:fill="auto"/>
          </w:tcPr>
          <w:p w14:paraId="59304DA3" w14:textId="57D7339A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15 mL</w:t>
            </w:r>
          </w:p>
        </w:tc>
        <w:tc>
          <w:tcPr>
            <w:tcW w:w="1794" w:type="dxa"/>
            <w:shd w:val="clear" w:color="auto" w:fill="auto"/>
          </w:tcPr>
          <w:p w14:paraId="2D1F4E4B" w14:textId="75E36E7D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1050 µL</w:t>
            </w:r>
          </w:p>
        </w:tc>
      </w:tr>
      <w:tr w:rsidR="0014223B" w:rsidRPr="0014223B" w14:paraId="2CE717F2" w14:textId="77777777" w:rsidTr="008B4E24">
        <w:tc>
          <w:tcPr>
            <w:tcW w:w="1586" w:type="dxa"/>
            <w:vMerge/>
          </w:tcPr>
          <w:p w14:paraId="3E5CC518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shd w:val="clear" w:color="auto" w:fill="auto"/>
          </w:tcPr>
          <w:p w14:paraId="0801F267" w14:textId="269BC551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Amino Acids</w:t>
            </w:r>
          </w:p>
        </w:tc>
        <w:tc>
          <w:tcPr>
            <w:tcW w:w="2266" w:type="dxa"/>
            <w:shd w:val="clear" w:color="auto" w:fill="auto"/>
          </w:tcPr>
          <w:p w14:paraId="4DBD143C" w14:textId="52AFF198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Tyrosine</w:t>
            </w:r>
          </w:p>
        </w:tc>
        <w:tc>
          <w:tcPr>
            <w:tcW w:w="1794" w:type="dxa"/>
            <w:shd w:val="clear" w:color="auto" w:fill="auto"/>
          </w:tcPr>
          <w:p w14:paraId="69BE3230" w14:textId="327FE50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0.93 g</w:t>
            </w:r>
          </w:p>
        </w:tc>
        <w:tc>
          <w:tcPr>
            <w:tcW w:w="1794" w:type="dxa"/>
            <w:shd w:val="clear" w:color="auto" w:fill="auto"/>
          </w:tcPr>
          <w:p w14:paraId="409846F6" w14:textId="6F81FA3B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0.0651 g</w:t>
            </w:r>
          </w:p>
        </w:tc>
      </w:tr>
      <w:tr w:rsidR="0014223B" w:rsidRPr="0014223B" w14:paraId="53D0DF28" w14:textId="77777777" w:rsidTr="008B4E24">
        <w:tc>
          <w:tcPr>
            <w:tcW w:w="1586" w:type="dxa"/>
            <w:vMerge/>
          </w:tcPr>
          <w:p w14:paraId="388E6AD1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 w:val="restart"/>
          </w:tcPr>
          <w:p w14:paraId="71216A4C" w14:textId="77777777" w:rsidR="006C450A" w:rsidRPr="006C450A" w:rsidRDefault="006C450A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09B4BB8B" w14:textId="77777777" w:rsidR="00866B06" w:rsidRDefault="00866B06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4AA4ADD7" w14:textId="18C2F16E" w:rsidR="0014223B" w:rsidRPr="0014223B" w:rsidRDefault="006C450A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6C450A">
              <w:rPr>
                <w:rFonts w:cstheme="minorHAnsi"/>
                <w:sz w:val="14"/>
                <w:szCs w:val="14"/>
              </w:rPr>
              <w:t>Amino Acids</w:t>
            </w:r>
          </w:p>
        </w:tc>
        <w:tc>
          <w:tcPr>
            <w:tcW w:w="2266" w:type="dxa"/>
            <w:shd w:val="clear" w:color="auto" w:fill="auto"/>
          </w:tcPr>
          <w:p w14:paraId="2AADE9BF" w14:textId="6869AE94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Histidine</w:t>
            </w:r>
          </w:p>
        </w:tc>
        <w:tc>
          <w:tcPr>
            <w:tcW w:w="1794" w:type="dxa"/>
            <w:shd w:val="clear" w:color="auto" w:fill="auto"/>
          </w:tcPr>
          <w:p w14:paraId="6CED19A7" w14:textId="395B5B6D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50 mL</w:t>
            </w:r>
          </w:p>
        </w:tc>
        <w:tc>
          <w:tcPr>
            <w:tcW w:w="1794" w:type="dxa"/>
            <w:shd w:val="clear" w:color="auto" w:fill="auto"/>
          </w:tcPr>
          <w:p w14:paraId="5EFE10A1" w14:textId="00CF4183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3.5 mL</w:t>
            </w:r>
          </w:p>
        </w:tc>
      </w:tr>
      <w:tr w:rsidR="0014223B" w:rsidRPr="0014223B" w14:paraId="35C7B564" w14:textId="77777777" w:rsidTr="008B4E24">
        <w:tc>
          <w:tcPr>
            <w:tcW w:w="1586" w:type="dxa"/>
            <w:vMerge/>
          </w:tcPr>
          <w:p w14:paraId="0F0DE63D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23466A6F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5F6DE79C" w14:textId="42D44164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Isoleucine</w:t>
            </w:r>
          </w:p>
        </w:tc>
        <w:tc>
          <w:tcPr>
            <w:tcW w:w="1794" w:type="dxa"/>
            <w:shd w:val="clear" w:color="auto" w:fill="auto"/>
          </w:tcPr>
          <w:p w14:paraId="165B29DC" w14:textId="687C3854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50 mL</w:t>
            </w:r>
          </w:p>
        </w:tc>
        <w:tc>
          <w:tcPr>
            <w:tcW w:w="1794" w:type="dxa"/>
            <w:shd w:val="clear" w:color="auto" w:fill="auto"/>
          </w:tcPr>
          <w:p w14:paraId="42619CC3" w14:textId="0089D79B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3.5 mL</w:t>
            </w:r>
          </w:p>
        </w:tc>
      </w:tr>
      <w:tr w:rsidR="0014223B" w:rsidRPr="0014223B" w14:paraId="519AF416" w14:textId="77777777" w:rsidTr="008B4E24">
        <w:tc>
          <w:tcPr>
            <w:tcW w:w="1586" w:type="dxa"/>
            <w:vMerge/>
          </w:tcPr>
          <w:p w14:paraId="49867AEB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47266F0C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287F0BDB" w14:textId="63DD65C1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Methionine</w:t>
            </w:r>
          </w:p>
        </w:tc>
        <w:tc>
          <w:tcPr>
            <w:tcW w:w="1794" w:type="dxa"/>
            <w:shd w:val="clear" w:color="auto" w:fill="auto"/>
          </w:tcPr>
          <w:p w14:paraId="2CF6AB00" w14:textId="66CDA802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50 mL</w:t>
            </w:r>
          </w:p>
        </w:tc>
        <w:tc>
          <w:tcPr>
            <w:tcW w:w="1794" w:type="dxa"/>
            <w:shd w:val="clear" w:color="auto" w:fill="auto"/>
          </w:tcPr>
          <w:p w14:paraId="0E0ADBB2" w14:textId="7AB33F0C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3.5 mL</w:t>
            </w:r>
          </w:p>
        </w:tc>
      </w:tr>
      <w:tr w:rsidR="0014223B" w:rsidRPr="0014223B" w14:paraId="2F4F2CF5" w14:textId="77777777" w:rsidTr="008B4E24">
        <w:tc>
          <w:tcPr>
            <w:tcW w:w="1586" w:type="dxa"/>
            <w:vMerge/>
          </w:tcPr>
          <w:p w14:paraId="4092C137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590B30EC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1D60B4B0" w14:textId="3F958171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Phenylalanine</w:t>
            </w:r>
          </w:p>
        </w:tc>
        <w:tc>
          <w:tcPr>
            <w:tcW w:w="1794" w:type="dxa"/>
            <w:shd w:val="clear" w:color="auto" w:fill="auto"/>
          </w:tcPr>
          <w:p w14:paraId="22008D72" w14:textId="4D9729D1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50 mL</w:t>
            </w:r>
          </w:p>
        </w:tc>
        <w:tc>
          <w:tcPr>
            <w:tcW w:w="1794" w:type="dxa"/>
            <w:shd w:val="clear" w:color="auto" w:fill="auto"/>
          </w:tcPr>
          <w:p w14:paraId="0A3F0929" w14:textId="3B2C18C8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3.5 mL</w:t>
            </w:r>
          </w:p>
        </w:tc>
      </w:tr>
      <w:tr w:rsidR="0014223B" w:rsidRPr="0014223B" w14:paraId="09A136A7" w14:textId="77777777" w:rsidTr="008B4E24">
        <w:tc>
          <w:tcPr>
            <w:tcW w:w="1586" w:type="dxa"/>
            <w:vMerge/>
          </w:tcPr>
          <w:p w14:paraId="0B7C7C4A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41B8C8B9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68F930A1" w14:textId="6593AE34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Threonine</w:t>
            </w:r>
          </w:p>
        </w:tc>
        <w:tc>
          <w:tcPr>
            <w:tcW w:w="1794" w:type="dxa"/>
            <w:shd w:val="clear" w:color="auto" w:fill="auto"/>
          </w:tcPr>
          <w:p w14:paraId="3ACB7F02" w14:textId="4178AD11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50 mL</w:t>
            </w:r>
          </w:p>
        </w:tc>
        <w:tc>
          <w:tcPr>
            <w:tcW w:w="1794" w:type="dxa"/>
            <w:shd w:val="clear" w:color="auto" w:fill="auto"/>
          </w:tcPr>
          <w:p w14:paraId="2BD4467F" w14:textId="4D943520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3.5 mL</w:t>
            </w:r>
          </w:p>
        </w:tc>
      </w:tr>
      <w:tr w:rsidR="0014223B" w:rsidRPr="0014223B" w14:paraId="4D98173C" w14:textId="77777777" w:rsidTr="008B4E24">
        <w:tc>
          <w:tcPr>
            <w:tcW w:w="1586" w:type="dxa"/>
            <w:vMerge/>
          </w:tcPr>
          <w:p w14:paraId="08BA6735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72161B1E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551B36F2" w14:textId="6D8EFF24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Valine</w:t>
            </w:r>
          </w:p>
        </w:tc>
        <w:tc>
          <w:tcPr>
            <w:tcW w:w="1794" w:type="dxa"/>
            <w:shd w:val="clear" w:color="auto" w:fill="auto"/>
          </w:tcPr>
          <w:p w14:paraId="1017D53B" w14:textId="6D6D6172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50 mL</w:t>
            </w:r>
          </w:p>
        </w:tc>
        <w:tc>
          <w:tcPr>
            <w:tcW w:w="1794" w:type="dxa"/>
            <w:shd w:val="clear" w:color="auto" w:fill="auto"/>
          </w:tcPr>
          <w:p w14:paraId="7D5C00D0" w14:textId="18403BEA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3.5 mL</w:t>
            </w:r>
          </w:p>
        </w:tc>
      </w:tr>
      <w:tr w:rsidR="0014223B" w:rsidRPr="0014223B" w14:paraId="5C4326F8" w14:textId="77777777" w:rsidTr="008B4E24">
        <w:tc>
          <w:tcPr>
            <w:tcW w:w="1586" w:type="dxa"/>
            <w:vMerge/>
          </w:tcPr>
          <w:p w14:paraId="5EC03362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</w:tcPr>
          <w:p w14:paraId="0E802799" w14:textId="45C5F658" w:rsidR="0014223B" w:rsidRPr="0014223B" w:rsidRDefault="002F4259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sz w:val="14"/>
                <w:szCs w:val="14"/>
              </w:rPr>
              <w:t>Water</w:t>
            </w:r>
          </w:p>
        </w:tc>
        <w:tc>
          <w:tcPr>
            <w:tcW w:w="2266" w:type="dxa"/>
            <w:shd w:val="clear" w:color="auto" w:fill="auto"/>
          </w:tcPr>
          <w:p w14:paraId="657BC8C2" w14:textId="1E72E064" w:rsidR="0014223B" w:rsidRPr="00DF68EF" w:rsidRDefault="0014223B" w:rsidP="00DF68E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Water (milli Q)</w:t>
            </w:r>
          </w:p>
        </w:tc>
        <w:tc>
          <w:tcPr>
            <w:tcW w:w="1794" w:type="dxa"/>
            <w:shd w:val="clear" w:color="auto" w:fill="auto"/>
          </w:tcPr>
          <w:p w14:paraId="58D1B2CF" w14:textId="77777777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794" w:type="dxa"/>
            <w:shd w:val="clear" w:color="auto" w:fill="auto"/>
          </w:tcPr>
          <w:p w14:paraId="7FC5A475" w14:textId="11DEBC10" w:rsidR="0014223B" w:rsidRPr="0014223B" w:rsidRDefault="0014223B" w:rsidP="00CD56C6">
            <w:pPr>
              <w:jc w:val="center"/>
              <w:rPr>
                <w:rFonts w:cstheme="minorHAnsi"/>
                <w:sz w:val="14"/>
                <w:szCs w:val="14"/>
              </w:rPr>
            </w:pPr>
            <w:r w:rsidRPr="0014223B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11.06 mL</w:t>
            </w:r>
          </w:p>
        </w:tc>
      </w:tr>
      <w:tr w:rsidR="002070A7" w:rsidRPr="0014223B" w14:paraId="79BE8B9E" w14:textId="77777777" w:rsidTr="008B4E24">
        <w:tc>
          <w:tcPr>
            <w:tcW w:w="9350" w:type="dxa"/>
            <w:gridSpan w:val="5"/>
          </w:tcPr>
          <w:p w14:paraId="73D627B7" w14:textId="02959356" w:rsidR="002070A7" w:rsidRPr="002070A7" w:rsidRDefault="002070A7" w:rsidP="00A04D4F">
            <w:pPr>
              <w:rPr>
                <w:rFonts w:cstheme="minorHAnsi"/>
                <w:b/>
                <w:bCs/>
                <w:color w:val="000000" w:themeColor="dark1"/>
                <w:kern w:val="24"/>
                <w:sz w:val="14"/>
                <w:szCs w:val="14"/>
              </w:rPr>
            </w:pPr>
            <w:r w:rsidRPr="002070A7">
              <w:rPr>
                <w:rFonts w:cstheme="minorHAnsi"/>
                <w:b/>
                <w:bCs/>
                <w:color w:val="000000" w:themeColor="dark1"/>
                <w:kern w:val="24"/>
                <w:sz w:val="14"/>
                <w:szCs w:val="14"/>
              </w:rPr>
              <w:t>Autoclave 15 minutes</w:t>
            </w:r>
          </w:p>
        </w:tc>
      </w:tr>
      <w:tr w:rsidR="008242B8" w:rsidRPr="0014223B" w14:paraId="66DB0B15" w14:textId="77777777" w:rsidTr="008B4E24">
        <w:tc>
          <w:tcPr>
            <w:tcW w:w="1586" w:type="dxa"/>
            <w:vMerge w:val="restart"/>
          </w:tcPr>
          <w:p w14:paraId="4EA822F7" w14:textId="77777777" w:rsid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222B04BC" w14:textId="77777777" w:rsid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1C789D5D" w14:textId="77777777" w:rsid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716A19D2" w14:textId="77777777" w:rsid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18EE8E26" w14:textId="77777777" w:rsid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507A643B" w14:textId="77777777" w:rsid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55195E59" w14:textId="77777777" w:rsid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03BFE1E5" w14:textId="77777777" w:rsid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721B71D2" w14:textId="77777777" w:rsid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3CA8892D" w14:textId="77777777" w:rsid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  <w:p w14:paraId="663865E4" w14:textId="4421AEF9" w:rsidR="008242B8" w:rsidRPr="008242B8" w:rsidRDefault="008242B8" w:rsidP="008242B8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8242B8">
              <w:rPr>
                <w:rFonts w:cstheme="minorHAnsi"/>
                <w:b/>
                <w:bCs/>
                <w:sz w:val="14"/>
                <w:szCs w:val="14"/>
              </w:rPr>
              <w:t>Step 2</w:t>
            </w:r>
          </w:p>
        </w:tc>
        <w:tc>
          <w:tcPr>
            <w:tcW w:w="1910" w:type="dxa"/>
            <w:shd w:val="clear" w:color="auto" w:fill="auto"/>
          </w:tcPr>
          <w:p w14:paraId="1CA9BB84" w14:textId="2038DD9B" w:rsidR="008242B8" w:rsidRPr="00D77186" w:rsidRDefault="008242B8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  <w:r w:rsidRPr="00D77186">
              <w:rPr>
                <w:rFonts w:cstheme="minorHAnsi"/>
                <w:color w:val="0D0D0D" w:themeColor="text1" w:themeTint="F2"/>
                <w:kern w:val="24"/>
                <w:sz w:val="14"/>
                <w:szCs w:val="14"/>
              </w:rPr>
              <w:t>Base</w:t>
            </w:r>
          </w:p>
        </w:tc>
        <w:tc>
          <w:tcPr>
            <w:tcW w:w="2266" w:type="dxa"/>
            <w:shd w:val="clear" w:color="auto" w:fill="auto"/>
          </w:tcPr>
          <w:p w14:paraId="368B68B5" w14:textId="7608369C" w:rsidR="008242B8" w:rsidRPr="00D77186" w:rsidRDefault="008242B8" w:rsidP="008242B8">
            <w:pPr>
              <w:jc w:val="center"/>
              <w:rPr>
                <w:rFonts w:cstheme="minorHAnsi"/>
                <w:color w:val="0D0D0D" w:themeColor="text1" w:themeTint="F2"/>
                <w:kern w:val="24"/>
                <w:sz w:val="14"/>
                <w:szCs w:val="14"/>
              </w:rPr>
            </w:pPr>
            <w:r w:rsidRPr="00D77186">
              <w:rPr>
                <w:rFonts w:cstheme="minorHAnsi"/>
                <w:color w:val="0D0D0D" w:themeColor="text1" w:themeTint="F2"/>
                <w:kern w:val="24"/>
                <w:sz w:val="14"/>
                <w:szCs w:val="14"/>
              </w:rPr>
              <w:t xml:space="preserve">Buffer  </w:t>
            </w:r>
          </w:p>
        </w:tc>
        <w:tc>
          <w:tcPr>
            <w:tcW w:w="1794" w:type="dxa"/>
            <w:shd w:val="clear" w:color="auto" w:fill="auto"/>
          </w:tcPr>
          <w:p w14:paraId="1D3CB29C" w14:textId="622F7D8E" w:rsidR="008242B8" w:rsidRPr="00D77186" w:rsidRDefault="008242B8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  <w:r w:rsidRPr="00D77186">
              <w:rPr>
                <w:rFonts w:cstheme="minorHAnsi"/>
                <w:color w:val="0D0D0D" w:themeColor="text1" w:themeTint="F2"/>
                <w:kern w:val="24"/>
                <w:sz w:val="14"/>
                <w:szCs w:val="14"/>
              </w:rPr>
              <w:t>100 mL</w:t>
            </w:r>
          </w:p>
        </w:tc>
        <w:tc>
          <w:tcPr>
            <w:tcW w:w="1794" w:type="dxa"/>
            <w:shd w:val="clear" w:color="auto" w:fill="auto"/>
          </w:tcPr>
          <w:p w14:paraId="3C9CCFC2" w14:textId="71CD1FD3" w:rsidR="008242B8" w:rsidRPr="00D77186" w:rsidRDefault="008242B8" w:rsidP="008242B8">
            <w:pPr>
              <w:jc w:val="center"/>
              <w:rPr>
                <w:rFonts w:cstheme="minorHAnsi"/>
                <w:color w:val="0D0D0D" w:themeColor="text1" w:themeTint="F2"/>
                <w:kern w:val="24"/>
                <w:sz w:val="14"/>
                <w:szCs w:val="14"/>
              </w:rPr>
            </w:pPr>
            <w:r w:rsidRPr="00D77186">
              <w:rPr>
                <w:rFonts w:cstheme="minorHAnsi"/>
                <w:color w:val="0D0D0D" w:themeColor="text1" w:themeTint="F2"/>
                <w:kern w:val="24"/>
                <w:sz w:val="14"/>
                <w:szCs w:val="14"/>
              </w:rPr>
              <w:t>7 mL</w:t>
            </w:r>
          </w:p>
        </w:tc>
      </w:tr>
      <w:tr w:rsidR="008242B8" w:rsidRPr="0014223B" w14:paraId="420735FB" w14:textId="77777777" w:rsidTr="008B4E24">
        <w:tc>
          <w:tcPr>
            <w:tcW w:w="1586" w:type="dxa"/>
            <w:vMerge/>
          </w:tcPr>
          <w:p w14:paraId="489C05F4" w14:textId="77777777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 w:val="restart"/>
          </w:tcPr>
          <w:p w14:paraId="17F20D05" w14:textId="77777777" w:rsidR="00A04D4F" w:rsidRDefault="00A04D4F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</w:p>
          <w:p w14:paraId="2538A250" w14:textId="77777777" w:rsidR="00A04D4F" w:rsidRDefault="00A04D4F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</w:p>
          <w:p w14:paraId="05C610BD" w14:textId="77777777" w:rsidR="00A04D4F" w:rsidRDefault="00A04D4F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</w:p>
          <w:p w14:paraId="249D30B1" w14:textId="08764814" w:rsidR="008242B8" w:rsidRPr="00A04D4F" w:rsidRDefault="00A04D4F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  <w:r>
              <w:rPr>
                <w:rFonts w:cstheme="minorHAnsi"/>
                <w:color w:val="0D0D0D" w:themeColor="text1" w:themeTint="F2"/>
                <w:sz w:val="14"/>
                <w:szCs w:val="14"/>
              </w:rPr>
              <w:t>Amino Acids</w:t>
            </w:r>
          </w:p>
        </w:tc>
        <w:tc>
          <w:tcPr>
            <w:tcW w:w="2266" w:type="dxa"/>
            <w:shd w:val="clear" w:color="auto" w:fill="auto"/>
          </w:tcPr>
          <w:p w14:paraId="3D61C1FB" w14:textId="1E04E09B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 xml:space="preserve">Arginine </w:t>
            </w:r>
          </w:p>
        </w:tc>
        <w:tc>
          <w:tcPr>
            <w:tcW w:w="1794" w:type="dxa"/>
            <w:shd w:val="clear" w:color="auto" w:fill="auto"/>
          </w:tcPr>
          <w:p w14:paraId="6A5B7F31" w14:textId="3C29604B" w:rsidR="008242B8" w:rsidRP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10 mL</w:t>
            </w:r>
          </w:p>
        </w:tc>
        <w:tc>
          <w:tcPr>
            <w:tcW w:w="1794" w:type="dxa"/>
            <w:shd w:val="clear" w:color="auto" w:fill="auto"/>
          </w:tcPr>
          <w:p w14:paraId="532B5FCE" w14:textId="1A5FE9C0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700 µL</w:t>
            </w:r>
          </w:p>
        </w:tc>
      </w:tr>
      <w:tr w:rsidR="008242B8" w:rsidRPr="0014223B" w14:paraId="446D2921" w14:textId="77777777" w:rsidTr="008B4E24">
        <w:tc>
          <w:tcPr>
            <w:tcW w:w="1586" w:type="dxa"/>
            <w:vMerge/>
          </w:tcPr>
          <w:p w14:paraId="712D7110" w14:textId="4370A26F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77576407" w14:textId="77777777" w:rsidR="008242B8" w:rsidRPr="00A04D4F" w:rsidRDefault="008242B8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6EA54C10" w14:textId="6C972FAE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 xml:space="preserve">Cysteine </w:t>
            </w:r>
          </w:p>
        </w:tc>
        <w:tc>
          <w:tcPr>
            <w:tcW w:w="1794" w:type="dxa"/>
            <w:shd w:val="clear" w:color="auto" w:fill="auto"/>
          </w:tcPr>
          <w:p w14:paraId="5663F4D4" w14:textId="7F0D2A9B" w:rsidR="008242B8" w:rsidRP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10 mL</w:t>
            </w:r>
          </w:p>
        </w:tc>
        <w:tc>
          <w:tcPr>
            <w:tcW w:w="1794" w:type="dxa"/>
            <w:shd w:val="clear" w:color="auto" w:fill="auto"/>
          </w:tcPr>
          <w:p w14:paraId="53B43BF6" w14:textId="37287B03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700 µL</w:t>
            </w:r>
          </w:p>
        </w:tc>
      </w:tr>
      <w:tr w:rsidR="008242B8" w:rsidRPr="0014223B" w14:paraId="4EAA5001" w14:textId="77777777" w:rsidTr="008B4E24">
        <w:tc>
          <w:tcPr>
            <w:tcW w:w="1586" w:type="dxa"/>
            <w:vMerge/>
          </w:tcPr>
          <w:p w14:paraId="662632A6" w14:textId="77777777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6271F0F4" w14:textId="77777777" w:rsidR="008242B8" w:rsidRPr="00A04D4F" w:rsidRDefault="008242B8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4835BB00" w14:textId="270401ED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Glutamate</w:t>
            </w:r>
          </w:p>
        </w:tc>
        <w:tc>
          <w:tcPr>
            <w:tcW w:w="1794" w:type="dxa"/>
            <w:shd w:val="clear" w:color="auto" w:fill="auto"/>
          </w:tcPr>
          <w:p w14:paraId="5053BA3A" w14:textId="5FCAA0C9" w:rsidR="008242B8" w:rsidRP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10 mL</w:t>
            </w:r>
          </w:p>
        </w:tc>
        <w:tc>
          <w:tcPr>
            <w:tcW w:w="1794" w:type="dxa"/>
            <w:shd w:val="clear" w:color="auto" w:fill="auto"/>
          </w:tcPr>
          <w:p w14:paraId="371C2AFF" w14:textId="7B8727FE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700 µL</w:t>
            </w:r>
          </w:p>
        </w:tc>
      </w:tr>
      <w:tr w:rsidR="008242B8" w:rsidRPr="0014223B" w14:paraId="1345BBDC" w14:textId="77777777" w:rsidTr="008B4E24">
        <w:tc>
          <w:tcPr>
            <w:tcW w:w="1586" w:type="dxa"/>
            <w:vMerge/>
          </w:tcPr>
          <w:p w14:paraId="32DE0104" w14:textId="77777777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09D9C655" w14:textId="77777777" w:rsidR="008242B8" w:rsidRPr="00A04D4F" w:rsidRDefault="008242B8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029A501F" w14:textId="0B162779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Glycine</w:t>
            </w:r>
          </w:p>
        </w:tc>
        <w:tc>
          <w:tcPr>
            <w:tcW w:w="1794" w:type="dxa"/>
            <w:shd w:val="clear" w:color="auto" w:fill="auto"/>
          </w:tcPr>
          <w:p w14:paraId="7500734D" w14:textId="6BF50B85" w:rsidR="008242B8" w:rsidRP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10 mL</w:t>
            </w:r>
          </w:p>
        </w:tc>
        <w:tc>
          <w:tcPr>
            <w:tcW w:w="1794" w:type="dxa"/>
            <w:shd w:val="clear" w:color="auto" w:fill="auto"/>
          </w:tcPr>
          <w:p w14:paraId="2D543A1A" w14:textId="32C7E0DB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700 µL</w:t>
            </w:r>
          </w:p>
        </w:tc>
      </w:tr>
      <w:tr w:rsidR="008242B8" w:rsidRPr="0014223B" w14:paraId="5231C1AF" w14:textId="77777777" w:rsidTr="008B4E24">
        <w:tc>
          <w:tcPr>
            <w:tcW w:w="1586" w:type="dxa"/>
            <w:vMerge/>
          </w:tcPr>
          <w:p w14:paraId="771340AA" w14:textId="77777777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38A49F83" w14:textId="77777777" w:rsidR="008242B8" w:rsidRPr="00A04D4F" w:rsidRDefault="008242B8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1E8831D8" w14:textId="390A0EFF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Lysine</w:t>
            </w:r>
          </w:p>
        </w:tc>
        <w:tc>
          <w:tcPr>
            <w:tcW w:w="1794" w:type="dxa"/>
            <w:shd w:val="clear" w:color="auto" w:fill="auto"/>
          </w:tcPr>
          <w:p w14:paraId="69ECE95B" w14:textId="51EE1385" w:rsidR="008242B8" w:rsidRP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10 mL</w:t>
            </w:r>
          </w:p>
        </w:tc>
        <w:tc>
          <w:tcPr>
            <w:tcW w:w="1794" w:type="dxa"/>
            <w:shd w:val="clear" w:color="auto" w:fill="auto"/>
          </w:tcPr>
          <w:p w14:paraId="40C1499C" w14:textId="356FA8B6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700 µL</w:t>
            </w:r>
          </w:p>
        </w:tc>
      </w:tr>
      <w:tr w:rsidR="008242B8" w:rsidRPr="0014223B" w14:paraId="0849B81A" w14:textId="77777777" w:rsidTr="008B4E24">
        <w:tc>
          <w:tcPr>
            <w:tcW w:w="1586" w:type="dxa"/>
            <w:vMerge/>
          </w:tcPr>
          <w:p w14:paraId="1B9757FD" w14:textId="77777777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18175383" w14:textId="77777777" w:rsidR="008242B8" w:rsidRPr="00A04D4F" w:rsidRDefault="008242B8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51EB90D2" w14:textId="17A82E54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Proline</w:t>
            </w:r>
          </w:p>
        </w:tc>
        <w:tc>
          <w:tcPr>
            <w:tcW w:w="1794" w:type="dxa"/>
            <w:shd w:val="clear" w:color="auto" w:fill="auto"/>
          </w:tcPr>
          <w:p w14:paraId="551FA606" w14:textId="2A0608AF" w:rsidR="008242B8" w:rsidRP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10 mL</w:t>
            </w:r>
          </w:p>
        </w:tc>
        <w:tc>
          <w:tcPr>
            <w:tcW w:w="1794" w:type="dxa"/>
            <w:shd w:val="clear" w:color="auto" w:fill="auto"/>
          </w:tcPr>
          <w:p w14:paraId="3A3116F0" w14:textId="4487F5F2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700 µL</w:t>
            </w:r>
          </w:p>
        </w:tc>
      </w:tr>
      <w:tr w:rsidR="008242B8" w:rsidRPr="0014223B" w14:paraId="614CA9CD" w14:textId="77777777" w:rsidTr="008B4E24">
        <w:tc>
          <w:tcPr>
            <w:tcW w:w="1586" w:type="dxa"/>
            <w:vMerge/>
          </w:tcPr>
          <w:p w14:paraId="1AB14DBC" w14:textId="77777777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1EFFE43D" w14:textId="77777777" w:rsidR="008242B8" w:rsidRPr="00A04D4F" w:rsidRDefault="008242B8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59E3C1D0" w14:textId="2EF30C9F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 xml:space="preserve">Serine </w:t>
            </w:r>
          </w:p>
        </w:tc>
        <w:tc>
          <w:tcPr>
            <w:tcW w:w="1794" w:type="dxa"/>
            <w:shd w:val="clear" w:color="auto" w:fill="auto"/>
          </w:tcPr>
          <w:p w14:paraId="118F379C" w14:textId="3D380315" w:rsidR="008242B8" w:rsidRP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10 mL</w:t>
            </w:r>
          </w:p>
        </w:tc>
        <w:tc>
          <w:tcPr>
            <w:tcW w:w="1794" w:type="dxa"/>
            <w:shd w:val="clear" w:color="auto" w:fill="auto"/>
          </w:tcPr>
          <w:p w14:paraId="3E55167E" w14:textId="28DB15DF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700 µL</w:t>
            </w:r>
          </w:p>
        </w:tc>
      </w:tr>
      <w:tr w:rsidR="008242B8" w:rsidRPr="0014223B" w14:paraId="2BD6CD4C" w14:textId="77777777" w:rsidTr="008B4E24">
        <w:tc>
          <w:tcPr>
            <w:tcW w:w="1586" w:type="dxa"/>
            <w:vMerge/>
          </w:tcPr>
          <w:p w14:paraId="33516E52" w14:textId="77777777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 w:val="restart"/>
          </w:tcPr>
          <w:p w14:paraId="41161B10" w14:textId="77777777" w:rsidR="00A04D4F" w:rsidRDefault="00A04D4F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</w:p>
          <w:p w14:paraId="418B0E6A" w14:textId="77777777" w:rsidR="00A04D4F" w:rsidRDefault="00A04D4F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</w:p>
          <w:p w14:paraId="47D44A93" w14:textId="77777777" w:rsidR="00A04D4F" w:rsidRDefault="00A04D4F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</w:p>
          <w:p w14:paraId="56021941" w14:textId="72A32FF6" w:rsidR="008242B8" w:rsidRPr="00A04D4F" w:rsidRDefault="00A04D4F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  <w:r>
              <w:rPr>
                <w:rFonts w:cstheme="minorHAnsi"/>
                <w:color w:val="0D0D0D" w:themeColor="text1" w:themeTint="F2"/>
                <w:sz w:val="14"/>
                <w:szCs w:val="14"/>
              </w:rPr>
              <w:t xml:space="preserve">Amino Acids </w:t>
            </w:r>
          </w:p>
        </w:tc>
        <w:tc>
          <w:tcPr>
            <w:tcW w:w="2266" w:type="dxa"/>
            <w:shd w:val="clear" w:color="auto" w:fill="auto"/>
          </w:tcPr>
          <w:p w14:paraId="298FA7CF" w14:textId="77E2CC4C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 xml:space="preserve">Alanine </w:t>
            </w:r>
          </w:p>
        </w:tc>
        <w:tc>
          <w:tcPr>
            <w:tcW w:w="1794" w:type="dxa"/>
            <w:shd w:val="clear" w:color="auto" w:fill="auto"/>
          </w:tcPr>
          <w:p w14:paraId="072577D6" w14:textId="52C479F7" w:rsidR="008242B8" w:rsidRP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50 mL</w:t>
            </w:r>
          </w:p>
        </w:tc>
        <w:tc>
          <w:tcPr>
            <w:tcW w:w="1794" w:type="dxa"/>
            <w:shd w:val="clear" w:color="auto" w:fill="auto"/>
          </w:tcPr>
          <w:p w14:paraId="4372F2BB" w14:textId="5687EA65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3.5 mL</w:t>
            </w:r>
          </w:p>
        </w:tc>
      </w:tr>
      <w:tr w:rsidR="008242B8" w:rsidRPr="0014223B" w14:paraId="5559F7D4" w14:textId="77777777" w:rsidTr="008B4E24">
        <w:tc>
          <w:tcPr>
            <w:tcW w:w="1586" w:type="dxa"/>
            <w:vMerge/>
          </w:tcPr>
          <w:p w14:paraId="3D479556" w14:textId="77777777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7E38C8CC" w14:textId="77777777" w:rsidR="008242B8" w:rsidRPr="00A04D4F" w:rsidRDefault="008242B8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637C4207" w14:textId="37381396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Asparagine</w:t>
            </w:r>
          </w:p>
        </w:tc>
        <w:tc>
          <w:tcPr>
            <w:tcW w:w="1794" w:type="dxa"/>
            <w:shd w:val="clear" w:color="auto" w:fill="auto"/>
          </w:tcPr>
          <w:p w14:paraId="30FDF391" w14:textId="7D5434BC" w:rsidR="008242B8" w:rsidRP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50 mL</w:t>
            </w:r>
          </w:p>
        </w:tc>
        <w:tc>
          <w:tcPr>
            <w:tcW w:w="1794" w:type="dxa"/>
            <w:shd w:val="clear" w:color="auto" w:fill="auto"/>
          </w:tcPr>
          <w:p w14:paraId="1975C02B" w14:textId="227808EF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3.5 mL</w:t>
            </w:r>
          </w:p>
        </w:tc>
      </w:tr>
      <w:tr w:rsidR="008242B8" w:rsidRPr="0014223B" w14:paraId="02FD3396" w14:textId="77777777" w:rsidTr="008B4E24">
        <w:tc>
          <w:tcPr>
            <w:tcW w:w="1586" w:type="dxa"/>
            <w:vMerge/>
          </w:tcPr>
          <w:p w14:paraId="36C27AE3" w14:textId="77777777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5DF11B06" w14:textId="77777777" w:rsidR="008242B8" w:rsidRPr="00A04D4F" w:rsidRDefault="008242B8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05A696BD" w14:textId="71FB7D62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Aspartate</w:t>
            </w:r>
          </w:p>
        </w:tc>
        <w:tc>
          <w:tcPr>
            <w:tcW w:w="1794" w:type="dxa"/>
            <w:shd w:val="clear" w:color="auto" w:fill="auto"/>
          </w:tcPr>
          <w:p w14:paraId="62F1972A" w14:textId="5805FA28" w:rsidR="008242B8" w:rsidRP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50 mL</w:t>
            </w:r>
          </w:p>
        </w:tc>
        <w:tc>
          <w:tcPr>
            <w:tcW w:w="1794" w:type="dxa"/>
            <w:shd w:val="clear" w:color="auto" w:fill="auto"/>
          </w:tcPr>
          <w:p w14:paraId="69412389" w14:textId="785ABD8C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3.5 mL</w:t>
            </w:r>
          </w:p>
        </w:tc>
      </w:tr>
      <w:tr w:rsidR="008242B8" w:rsidRPr="0014223B" w14:paraId="46CC5369" w14:textId="77777777" w:rsidTr="008B4E24">
        <w:tc>
          <w:tcPr>
            <w:tcW w:w="1586" w:type="dxa"/>
            <w:vMerge/>
          </w:tcPr>
          <w:p w14:paraId="180A26FC" w14:textId="77777777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58864120" w14:textId="77777777" w:rsidR="008242B8" w:rsidRPr="00A04D4F" w:rsidRDefault="008242B8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317D4F94" w14:textId="4C26AF13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Glutamine</w:t>
            </w:r>
          </w:p>
        </w:tc>
        <w:tc>
          <w:tcPr>
            <w:tcW w:w="1794" w:type="dxa"/>
            <w:shd w:val="clear" w:color="auto" w:fill="auto"/>
          </w:tcPr>
          <w:p w14:paraId="2F62AA46" w14:textId="031758A1" w:rsidR="008242B8" w:rsidRP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50 mL</w:t>
            </w:r>
          </w:p>
        </w:tc>
        <w:tc>
          <w:tcPr>
            <w:tcW w:w="1794" w:type="dxa"/>
            <w:shd w:val="clear" w:color="auto" w:fill="auto"/>
          </w:tcPr>
          <w:p w14:paraId="772AFA2C" w14:textId="31AFBB1B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3.5 mL</w:t>
            </w:r>
          </w:p>
        </w:tc>
      </w:tr>
      <w:tr w:rsidR="008242B8" w:rsidRPr="0014223B" w14:paraId="7B7969D8" w14:textId="77777777" w:rsidTr="008B4E24">
        <w:tc>
          <w:tcPr>
            <w:tcW w:w="1586" w:type="dxa"/>
            <w:vMerge/>
          </w:tcPr>
          <w:p w14:paraId="7279AB17" w14:textId="77777777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40A58798" w14:textId="77777777" w:rsidR="008242B8" w:rsidRPr="00A04D4F" w:rsidRDefault="008242B8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294F9DF9" w14:textId="3DA9D181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Leucine</w:t>
            </w:r>
          </w:p>
        </w:tc>
        <w:tc>
          <w:tcPr>
            <w:tcW w:w="1794" w:type="dxa"/>
            <w:shd w:val="clear" w:color="auto" w:fill="auto"/>
          </w:tcPr>
          <w:p w14:paraId="6E6C256F" w14:textId="36D71269" w:rsidR="008242B8" w:rsidRP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50 mL</w:t>
            </w:r>
          </w:p>
        </w:tc>
        <w:tc>
          <w:tcPr>
            <w:tcW w:w="1794" w:type="dxa"/>
            <w:shd w:val="clear" w:color="auto" w:fill="auto"/>
          </w:tcPr>
          <w:p w14:paraId="45E4F435" w14:textId="73EA2A19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3.5 mL</w:t>
            </w:r>
          </w:p>
        </w:tc>
      </w:tr>
      <w:tr w:rsidR="008242B8" w:rsidRPr="0014223B" w14:paraId="3D7593C8" w14:textId="77777777" w:rsidTr="008B4E24">
        <w:tc>
          <w:tcPr>
            <w:tcW w:w="1586" w:type="dxa"/>
            <w:vMerge/>
          </w:tcPr>
          <w:p w14:paraId="6F7ADE98" w14:textId="77777777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57BA590A" w14:textId="77777777" w:rsidR="008242B8" w:rsidRPr="00A04D4F" w:rsidRDefault="008242B8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22F6BD29" w14:textId="795DE6C2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Tryptophan</w:t>
            </w:r>
          </w:p>
        </w:tc>
        <w:tc>
          <w:tcPr>
            <w:tcW w:w="1794" w:type="dxa"/>
            <w:shd w:val="clear" w:color="auto" w:fill="auto"/>
          </w:tcPr>
          <w:p w14:paraId="6EC39047" w14:textId="226A8D0D" w:rsidR="008242B8" w:rsidRP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50 mL</w:t>
            </w:r>
          </w:p>
        </w:tc>
        <w:tc>
          <w:tcPr>
            <w:tcW w:w="1794" w:type="dxa"/>
            <w:shd w:val="clear" w:color="auto" w:fill="auto"/>
          </w:tcPr>
          <w:p w14:paraId="5F82F172" w14:textId="6CB1E6D7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3.5 mL</w:t>
            </w:r>
          </w:p>
        </w:tc>
      </w:tr>
      <w:tr w:rsidR="008242B8" w:rsidRPr="0014223B" w14:paraId="12AC05EE" w14:textId="77777777" w:rsidTr="008B4E24">
        <w:tc>
          <w:tcPr>
            <w:tcW w:w="1586" w:type="dxa"/>
            <w:vMerge/>
          </w:tcPr>
          <w:p w14:paraId="244F3ED1" w14:textId="77777777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</w:tcPr>
          <w:p w14:paraId="0F29A435" w14:textId="28250D9D" w:rsidR="008242B8" w:rsidRPr="00A04D4F" w:rsidRDefault="00A04D4F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  <w:r>
              <w:rPr>
                <w:rFonts w:cstheme="minorHAnsi"/>
                <w:color w:val="0D0D0D" w:themeColor="text1" w:themeTint="F2"/>
                <w:sz w:val="14"/>
                <w:szCs w:val="14"/>
              </w:rPr>
              <w:t>Vitamin Solution</w:t>
            </w:r>
          </w:p>
        </w:tc>
        <w:tc>
          <w:tcPr>
            <w:tcW w:w="2266" w:type="dxa"/>
            <w:shd w:val="clear" w:color="auto" w:fill="auto"/>
          </w:tcPr>
          <w:p w14:paraId="4B8D3548" w14:textId="77777777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  <w:tc>
          <w:tcPr>
            <w:tcW w:w="1794" w:type="dxa"/>
            <w:shd w:val="clear" w:color="auto" w:fill="auto"/>
          </w:tcPr>
          <w:p w14:paraId="0341F58F" w14:textId="7FF1AC01" w:rsidR="008242B8" w:rsidRP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21 mL</w:t>
            </w:r>
          </w:p>
        </w:tc>
        <w:tc>
          <w:tcPr>
            <w:tcW w:w="1794" w:type="dxa"/>
            <w:shd w:val="clear" w:color="auto" w:fill="auto"/>
          </w:tcPr>
          <w:p w14:paraId="14761FBB" w14:textId="7560A3C3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1.47 mL</w:t>
            </w:r>
          </w:p>
        </w:tc>
      </w:tr>
      <w:tr w:rsidR="008242B8" w:rsidRPr="0014223B" w14:paraId="0DCD625B" w14:textId="77777777" w:rsidTr="008B4E24">
        <w:tc>
          <w:tcPr>
            <w:tcW w:w="1586" w:type="dxa"/>
            <w:vMerge/>
          </w:tcPr>
          <w:p w14:paraId="67B367D1" w14:textId="77777777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</w:tcPr>
          <w:p w14:paraId="68A2AC6B" w14:textId="3C06B0E1" w:rsidR="008242B8" w:rsidRPr="00A04D4F" w:rsidRDefault="00A04D4F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  <w:r>
              <w:rPr>
                <w:rFonts w:cstheme="minorHAnsi"/>
                <w:color w:val="0D0D0D" w:themeColor="text1" w:themeTint="F2"/>
                <w:sz w:val="14"/>
                <w:szCs w:val="14"/>
              </w:rPr>
              <w:t>Folic Acid</w:t>
            </w:r>
          </w:p>
        </w:tc>
        <w:tc>
          <w:tcPr>
            <w:tcW w:w="2266" w:type="dxa"/>
            <w:shd w:val="clear" w:color="auto" w:fill="auto"/>
          </w:tcPr>
          <w:p w14:paraId="43BD6980" w14:textId="77777777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  <w:tc>
          <w:tcPr>
            <w:tcW w:w="1794" w:type="dxa"/>
            <w:shd w:val="clear" w:color="auto" w:fill="auto"/>
          </w:tcPr>
          <w:p w14:paraId="54852B2A" w14:textId="1777645B" w:rsidR="008242B8" w:rsidRP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 mL</w:t>
            </w:r>
          </w:p>
        </w:tc>
        <w:tc>
          <w:tcPr>
            <w:tcW w:w="1794" w:type="dxa"/>
            <w:shd w:val="clear" w:color="auto" w:fill="auto"/>
          </w:tcPr>
          <w:p w14:paraId="13D5D808" w14:textId="5A51BBEB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70 µL</w:t>
            </w:r>
          </w:p>
        </w:tc>
      </w:tr>
      <w:tr w:rsidR="008242B8" w:rsidRPr="0014223B" w14:paraId="251863E0" w14:textId="77777777" w:rsidTr="008B4E24">
        <w:tc>
          <w:tcPr>
            <w:tcW w:w="1586" w:type="dxa"/>
            <w:vMerge/>
          </w:tcPr>
          <w:p w14:paraId="72B1F097" w14:textId="77777777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</w:tcPr>
          <w:p w14:paraId="2F67C6CB" w14:textId="3EC45B71" w:rsidR="008242B8" w:rsidRPr="00A04D4F" w:rsidRDefault="00A04D4F" w:rsidP="008242B8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  <w:r>
              <w:rPr>
                <w:rFonts w:cstheme="minorHAnsi"/>
                <w:color w:val="0D0D0D" w:themeColor="text1" w:themeTint="F2"/>
                <w:sz w:val="14"/>
                <w:szCs w:val="14"/>
              </w:rPr>
              <w:t>Other Nutrients</w:t>
            </w:r>
          </w:p>
        </w:tc>
        <w:tc>
          <w:tcPr>
            <w:tcW w:w="2266" w:type="dxa"/>
            <w:shd w:val="clear" w:color="auto" w:fill="auto"/>
          </w:tcPr>
          <w:p w14:paraId="3B422FFD" w14:textId="77777777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  <w:tc>
          <w:tcPr>
            <w:tcW w:w="1794" w:type="dxa"/>
            <w:shd w:val="clear" w:color="auto" w:fill="auto"/>
          </w:tcPr>
          <w:p w14:paraId="7537D95E" w14:textId="0CA2FD71" w:rsidR="008242B8" w:rsidRP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8 mL</w:t>
            </w:r>
          </w:p>
        </w:tc>
        <w:tc>
          <w:tcPr>
            <w:tcW w:w="1794" w:type="dxa"/>
            <w:shd w:val="clear" w:color="auto" w:fill="auto"/>
          </w:tcPr>
          <w:p w14:paraId="7A9AF0E4" w14:textId="63E18E12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560 µL</w:t>
            </w:r>
          </w:p>
        </w:tc>
      </w:tr>
      <w:tr w:rsidR="008242B8" w:rsidRPr="0014223B" w14:paraId="03C5FB46" w14:textId="77777777" w:rsidTr="008B4E24">
        <w:tc>
          <w:tcPr>
            <w:tcW w:w="1586" w:type="dxa"/>
            <w:vMerge/>
          </w:tcPr>
          <w:p w14:paraId="30C02C25" w14:textId="77777777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 w:val="restart"/>
          </w:tcPr>
          <w:p w14:paraId="576A5A89" w14:textId="4C338788" w:rsidR="008242B8" w:rsidRPr="00A04D4F" w:rsidRDefault="00A04D4F" w:rsidP="00DF68EF">
            <w:pPr>
              <w:jc w:val="center"/>
              <w:rPr>
                <w:rFonts w:cstheme="minorHAnsi"/>
                <w:color w:val="0D0D0D" w:themeColor="text1" w:themeTint="F2"/>
                <w:sz w:val="14"/>
                <w:szCs w:val="14"/>
              </w:rPr>
            </w:pPr>
            <w:r>
              <w:rPr>
                <w:rFonts w:cstheme="minorHAnsi"/>
                <w:color w:val="0D0D0D" w:themeColor="text1" w:themeTint="F2"/>
                <w:sz w:val="14"/>
                <w:szCs w:val="14"/>
              </w:rPr>
              <w:t>Preservatives</w:t>
            </w:r>
          </w:p>
        </w:tc>
        <w:tc>
          <w:tcPr>
            <w:tcW w:w="2266" w:type="dxa"/>
            <w:shd w:val="clear" w:color="auto" w:fill="auto"/>
          </w:tcPr>
          <w:p w14:paraId="26202478" w14:textId="5F144751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Propionic Acid</w:t>
            </w:r>
          </w:p>
        </w:tc>
        <w:tc>
          <w:tcPr>
            <w:tcW w:w="1794" w:type="dxa"/>
            <w:shd w:val="clear" w:color="auto" w:fill="auto"/>
          </w:tcPr>
          <w:p w14:paraId="3A23DC3F" w14:textId="2800D527" w:rsidR="008242B8" w:rsidRP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6 mL</w:t>
            </w:r>
          </w:p>
        </w:tc>
        <w:tc>
          <w:tcPr>
            <w:tcW w:w="1794" w:type="dxa"/>
            <w:shd w:val="clear" w:color="auto" w:fill="auto"/>
          </w:tcPr>
          <w:p w14:paraId="0CC52FC3" w14:textId="42FE1422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420 µL</w:t>
            </w:r>
          </w:p>
        </w:tc>
      </w:tr>
      <w:tr w:rsidR="008242B8" w:rsidRPr="0014223B" w14:paraId="57FEE6EA" w14:textId="77777777" w:rsidTr="008B4E24">
        <w:tc>
          <w:tcPr>
            <w:tcW w:w="1586" w:type="dxa"/>
            <w:vMerge/>
          </w:tcPr>
          <w:p w14:paraId="41FE213E" w14:textId="77777777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1910" w:type="dxa"/>
            <w:vMerge/>
          </w:tcPr>
          <w:p w14:paraId="4D4E2BC7" w14:textId="77777777" w:rsidR="008242B8" w:rsidRPr="0014223B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266" w:type="dxa"/>
            <w:shd w:val="clear" w:color="auto" w:fill="auto"/>
          </w:tcPr>
          <w:p w14:paraId="4AF24C7B" w14:textId="28572376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Methyl 4-hydroxybenzoate</w:t>
            </w:r>
          </w:p>
        </w:tc>
        <w:tc>
          <w:tcPr>
            <w:tcW w:w="1794" w:type="dxa"/>
            <w:shd w:val="clear" w:color="auto" w:fill="auto"/>
          </w:tcPr>
          <w:p w14:paraId="4C6CE6B2" w14:textId="31F827CE" w:rsidR="008242B8" w:rsidRPr="008242B8" w:rsidRDefault="008242B8" w:rsidP="008242B8">
            <w:pPr>
              <w:jc w:val="center"/>
              <w:rPr>
                <w:rFonts w:cstheme="minorHAnsi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15 mL</w:t>
            </w:r>
          </w:p>
        </w:tc>
        <w:tc>
          <w:tcPr>
            <w:tcW w:w="1794" w:type="dxa"/>
            <w:shd w:val="clear" w:color="auto" w:fill="auto"/>
          </w:tcPr>
          <w:p w14:paraId="08DB169B" w14:textId="181BDDAF" w:rsidR="008242B8" w:rsidRPr="008242B8" w:rsidRDefault="008242B8" w:rsidP="008242B8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242B8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1050 µL</w:t>
            </w:r>
          </w:p>
        </w:tc>
      </w:tr>
    </w:tbl>
    <w:p w14:paraId="0535BED6" w14:textId="77777777" w:rsidR="009302D9" w:rsidRPr="00657DBE" w:rsidRDefault="009302D9" w:rsidP="00A04D4F">
      <w:pPr>
        <w:jc w:val="both"/>
        <w:rPr>
          <w:sz w:val="14"/>
          <w:szCs w:val="14"/>
        </w:rPr>
      </w:pPr>
    </w:p>
    <w:p w14:paraId="09FC732E" w14:textId="1C943E71" w:rsidR="00A04D4F" w:rsidRDefault="00A04D4F" w:rsidP="00A04D4F">
      <w:pPr>
        <w:jc w:val="both"/>
        <w:rPr>
          <w:sz w:val="24"/>
          <w:szCs w:val="24"/>
        </w:rPr>
      </w:pPr>
      <w:r w:rsidRPr="00A926D0">
        <w:rPr>
          <w:sz w:val="24"/>
          <w:szCs w:val="24"/>
        </w:rPr>
        <w:t xml:space="preserve">CDD prepare </w:t>
      </w:r>
      <w:bookmarkStart w:id="4" w:name="_Hlk127269166"/>
      <w:r w:rsidRPr="00A926D0">
        <w:rPr>
          <w:sz w:val="24"/>
          <w:szCs w:val="24"/>
        </w:rPr>
        <w:t>directions:</w:t>
      </w:r>
      <w:bookmarkEnd w:id="4"/>
    </w:p>
    <w:p w14:paraId="34DB6C60" w14:textId="18EB792C" w:rsidR="00A04D4F" w:rsidRDefault="00A04D4F" w:rsidP="00A04D4F">
      <w:pPr>
        <w:jc w:val="both"/>
        <w:rPr>
          <w:sz w:val="24"/>
          <w:szCs w:val="24"/>
        </w:rPr>
      </w:pPr>
      <w:r w:rsidRPr="00A926D0">
        <w:rPr>
          <w:sz w:val="24"/>
          <w:szCs w:val="24"/>
        </w:rPr>
        <w:t xml:space="preserve">Prepare </w:t>
      </w:r>
      <w:r w:rsidRPr="00A926D0">
        <w:rPr>
          <w:rFonts w:hint="eastAsia"/>
          <w:sz w:val="24"/>
          <w:szCs w:val="24"/>
        </w:rPr>
        <w:t>s</w:t>
      </w:r>
      <w:r w:rsidRPr="00A926D0">
        <w:rPr>
          <w:sz w:val="24"/>
          <w:szCs w:val="24"/>
        </w:rPr>
        <w:t>tep 2 mixture and set aside;</w:t>
      </w:r>
    </w:p>
    <w:p w14:paraId="60D96F59" w14:textId="2DDD2BF1" w:rsidR="00A04D4F" w:rsidRDefault="00A04D4F" w:rsidP="00A04D4F">
      <w:pPr>
        <w:jc w:val="both"/>
        <w:rPr>
          <w:sz w:val="24"/>
          <w:szCs w:val="24"/>
        </w:rPr>
      </w:pPr>
      <w:r w:rsidRPr="00A926D0">
        <w:rPr>
          <w:sz w:val="24"/>
          <w:szCs w:val="24"/>
        </w:rPr>
        <w:t>Prepare step 1 mixture, adding everything but agar;</w:t>
      </w:r>
    </w:p>
    <w:p w14:paraId="10918652" w14:textId="560F8E91" w:rsidR="00A04D4F" w:rsidRDefault="00A04D4F" w:rsidP="00A04D4F">
      <w:pPr>
        <w:jc w:val="both"/>
        <w:rPr>
          <w:sz w:val="24"/>
          <w:szCs w:val="24"/>
        </w:rPr>
      </w:pPr>
      <w:r w:rsidRPr="00A926D0">
        <w:rPr>
          <w:sz w:val="24"/>
          <w:szCs w:val="24"/>
        </w:rPr>
        <w:t>Add agar to step 1 mixture, stir using stir bar;</w:t>
      </w:r>
    </w:p>
    <w:p w14:paraId="39DABB3A" w14:textId="580522DB" w:rsidR="00A04D4F" w:rsidRDefault="00A04D4F" w:rsidP="00A04D4F">
      <w:pPr>
        <w:jc w:val="both"/>
        <w:rPr>
          <w:sz w:val="24"/>
          <w:szCs w:val="24"/>
        </w:rPr>
      </w:pPr>
      <w:r w:rsidRPr="00A926D0">
        <w:rPr>
          <w:sz w:val="24"/>
          <w:szCs w:val="24"/>
        </w:rPr>
        <w:t>Autoclave step 1 mixture for 15 min</w:t>
      </w:r>
      <w:r>
        <w:rPr>
          <w:sz w:val="24"/>
          <w:szCs w:val="24"/>
        </w:rPr>
        <w:t>utes</w:t>
      </w:r>
      <w:r w:rsidRPr="00A926D0">
        <w:rPr>
          <w:sz w:val="24"/>
          <w:szCs w:val="24"/>
        </w:rPr>
        <w:t>;</w:t>
      </w:r>
    </w:p>
    <w:p w14:paraId="174D65D5" w14:textId="0A0DFF80" w:rsidR="00A04D4F" w:rsidRDefault="00A04D4F" w:rsidP="00A04D4F">
      <w:pPr>
        <w:jc w:val="both"/>
        <w:rPr>
          <w:sz w:val="24"/>
          <w:szCs w:val="24"/>
        </w:rPr>
      </w:pPr>
      <w:r w:rsidRPr="00A926D0">
        <w:rPr>
          <w:sz w:val="24"/>
          <w:szCs w:val="24"/>
        </w:rPr>
        <w:t xml:space="preserve">Remove step 1 mixture from </w:t>
      </w:r>
      <w:r>
        <w:rPr>
          <w:rFonts w:hint="eastAsia"/>
          <w:sz w:val="24"/>
          <w:szCs w:val="24"/>
        </w:rPr>
        <w:t>the</w:t>
      </w:r>
      <w:r>
        <w:rPr>
          <w:sz w:val="24"/>
          <w:szCs w:val="24"/>
        </w:rPr>
        <w:t xml:space="preserve"> </w:t>
      </w:r>
      <w:r w:rsidRPr="00A926D0">
        <w:rPr>
          <w:sz w:val="24"/>
          <w:szCs w:val="24"/>
        </w:rPr>
        <w:t>autoclave, then combine with step 2 mixture and stir;</w:t>
      </w:r>
    </w:p>
    <w:p w14:paraId="0F4853FB" w14:textId="58171F06" w:rsidR="00A04D4F" w:rsidRDefault="00A04D4F" w:rsidP="00A04D4F">
      <w:pPr>
        <w:jc w:val="both"/>
        <w:rPr>
          <w:sz w:val="24"/>
          <w:szCs w:val="24"/>
        </w:rPr>
      </w:pPr>
      <w:r w:rsidRPr="00A926D0">
        <w:rPr>
          <w:sz w:val="24"/>
          <w:szCs w:val="24"/>
        </w:rPr>
        <w:t xml:space="preserve">Quickly pipette diet into </w:t>
      </w:r>
      <w:r w:rsidRPr="00A926D0">
        <w:rPr>
          <w:i/>
          <w:iCs/>
          <w:sz w:val="24"/>
          <w:szCs w:val="24"/>
        </w:rPr>
        <w:t>Drosophila</w:t>
      </w:r>
      <w:r w:rsidRPr="00A926D0">
        <w:rPr>
          <w:sz w:val="24"/>
          <w:szCs w:val="24"/>
        </w:rPr>
        <w:t xml:space="preserve"> vials (</w:t>
      </w:r>
      <w:r w:rsidRPr="00A926D0">
        <w:rPr>
          <w:rFonts w:cstheme="minorHAnsi"/>
          <w:sz w:val="24"/>
          <w:szCs w:val="24"/>
        </w:rPr>
        <w:t>~</w:t>
      </w:r>
      <w:r w:rsidRPr="00A926D0">
        <w:rPr>
          <w:sz w:val="24"/>
          <w:szCs w:val="24"/>
        </w:rPr>
        <w:t>5 mL diet/vial);</w:t>
      </w:r>
    </w:p>
    <w:p w14:paraId="64CA6F1E" w14:textId="77777777" w:rsidR="00A04D4F" w:rsidRDefault="00A04D4F" w:rsidP="00A04D4F">
      <w:pPr>
        <w:jc w:val="both"/>
        <w:rPr>
          <w:sz w:val="24"/>
          <w:szCs w:val="24"/>
        </w:rPr>
      </w:pPr>
      <w:r w:rsidRPr="00A926D0">
        <w:rPr>
          <w:sz w:val="24"/>
          <w:szCs w:val="24"/>
        </w:rPr>
        <w:t>Allow diet to solidify/cool for roughly an hour, then cover vials and store food at 4</w:t>
      </w:r>
      <w:r>
        <w:rPr>
          <w:sz w:val="24"/>
          <w:szCs w:val="24"/>
        </w:rPr>
        <w:t xml:space="preserve"> </w:t>
      </w:r>
      <w:r w:rsidRPr="00A926D0">
        <w:rPr>
          <w:sz w:val="24"/>
          <w:szCs w:val="24"/>
        </w:rPr>
        <w:t>°C.</w:t>
      </w:r>
    </w:p>
    <w:p w14:paraId="4EB1E372" w14:textId="0223F798" w:rsidR="00657DBE" w:rsidRDefault="00657DBE" w:rsidP="0015376E">
      <w:pPr>
        <w:rPr>
          <w:rFonts w:cstheme="minorHAnsi"/>
          <w:color w:val="000000" w:themeColor="text1"/>
          <w:sz w:val="24"/>
          <w:szCs w:val="24"/>
        </w:rPr>
      </w:pPr>
    </w:p>
    <w:p w14:paraId="2FAC779D" w14:textId="38DE2D27" w:rsidR="00657DBE" w:rsidRPr="00657DBE" w:rsidRDefault="00657DBE" w:rsidP="0015376E">
      <w:p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CDD Stock Solutions:</w:t>
      </w:r>
    </w:p>
    <w:tbl>
      <w:tblPr>
        <w:tblStyle w:val="TableGrid"/>
        <w:tblW w:w="9355" w:type="dxa"/>
        <w:tblInd w:w="-5" w:type="dxa"/>
        <w:tblLook w:val="04A0" w:firstRow="1" w:lastRow="0" w:firstColumn="1" w:lastColumn="0" w:noHBand="0" w:noVBand="1"/>
      </w:tblPr>
      <w:tblGrid>
        <w:gridCol w:w="2336"/>
        <w:gridCol w:w="1441"/>
        <w:gridCol w:w="1531"/>
        <w:gridCol w:w="1531"/>
        <w:gridCol w:w="2516"/>
      </w:tblGrid>
      <w:tr w:rsidR="0097215D" w:rsidRPr="00A04D4F" w14:paraId="4BA35F0A" w14:textId="77777777" w:rsidTr="00DF68EF">
        <w:trPr>
          <w:trHeight w:val="124"/>
        </w:trPr>
        <w:tc>
          <w:tcPr>
            <w:tcW w:w="2336" w:type="dxa"/>
            <w:hideMark/>
          </w:tcPr>
          <w:p w14:paraId="204AC726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b/>
                <w:bCs/>
                <w:sz w:val="14"/>
                <w:szCs w:val="14"/>
              </w:rPr>
              <w:lastRenderedPageBreak/>
              <w:t>20 × Amino Acid Stocks:</w:t>
            </w:r>
          </w:p>
        </w:tc>
        <w:tc>
          <w:tcPr>
            <w:tcW w:w="1441" w:type="dxa"/>
            <w:hideMark/>
          </w:tcPr>
          <w:p w14:paraId="6FC6BC31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b/>
                <w:bCs/>
                <w:sz w:val="14"/>
                <w:szCs w:val="14"/>
              </w:rPr>
              <w:t>Catalog No.</w:t>
            </w:r>
          </w:p>
        </w:tc>
        <w:tc>
          <w:tcPr>
            <w:tcW w:w="1531" w:type="dxa"/>
            <w:hideMark/>
          </w:tcPr>
          <w:p w14:paraId="362E9744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b/>
                <w:bCs/>
                <w:sz w:val="14"/>
                <w:szCs w:val="14"/>
              </w:rPr>
              <w:t>1 g/L</w:t>
            </w:r>
          </w:p>
        </w:tc>
        <w:tc>
          <w:tcPr>
            <w:tcW w:w="1531" w:type="dxa"/>
            <w:hideMark/>
          </w:tcPr>
          <w:p w14:paraId="346DE219" w14:textId="47051274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b/>
                <w:bCs/>
                <w:sz w:val="14"/>
                <w:szCs w:val="14"/>
              </w:rPr>
              <w:t xml:space="preserve">20 × </w:t>
            </w:r>
            <w:r w:rsidR="00AA39AC">
              <w:rPr>
                <w:rFonts w:cstheme="minorHAnsi"/>
                <w:b/>
                <w:bCs/>
                <w:sz w:val="14"/>
                <w:szCs w:val="14"/>
              </w:rPr>
              <w:t>S</w:t>
            </w:r>
            <w:r w:rsidRPr="00A04D4F">
              <w:rPr>
                <w:rFonts w:cstheme="minorHAnsi"/>
                <w:b/>
                <w:bCs/>
                <w:sz w:val="14"/>
                <w:szCs w:val="14"/>
              </w:rPr>
              <w:t>tock g/50 mL</w:t>
            </w:r>
          </w:p>
        </w:tc>
        <w:tc>
          <w:tcPr>
            <w:tcW w:w="2516" w:type="dxa"/>
            <w:hideMark/>
          </w:tcPr>
          <w:p w14:paraId="5AE42997" w14:textId="24CEF191" w:rsidR="0097215D" w:rsidRDefault="00A04D4F" w:rsidP="00A04D4F">
            <w:pPr>
              <w:jc w:val="center"/>
              <w:rPr>
                <w:rFonts w:cstheme="minorHAnsi"/>
                <w:b/>
                <w:bCs/>
                <w:sz w:val="14"/>
                <w:szCs w:val="14"/>
              </w:rPr>
            </w:pPr>
            <w:r w:rsidRPr="00A04D4F">
              <w:rPr>
                <w:rFonts w:cstheme="minorHAnsi"/>
                <w:b/>
                <w:bCs/>
                <w:sz w:val="14"/>
                <w:szCs w:val="14"/>
              </w:rPr>
              <w:t>Suspend in: (H</w:t>
            </w:r>
            <w:r w:rsidR="00CF10E0" w:rsidRPr="00CF10E0">
              <w:rPr>
                <w:b/>
                <w:bCs/>
                <w:sz w:val="14"/>
                <w:szCs w:val="14"/>
                <w:vertAlign w:val="subscript"/>
              </w:rPr>
              <w:t>2</w:t>
            </w:r>
            <w:r w:rsidRPr="00A04D4F">
              <w:rPr>
                <w:rFonts w:cstheme="minorHAnsi"/>
                <w:b/>
                <w:bCs/>
                <w:sz w:val="14"/>
                <w:szCs w:val="14"/>
              </w:rPr>
              <w:t xml:space="preserve">O unless </w:t>
            </w:r>
          </w:p>
          <w:p w14:paraId="76879D1D" w14:textId="7A81A6AD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b/>
                <w:bCs/>
                <w:sz w:val="14"/>
                <w:szCs w:val="14"/>
              </w:rPr>
              <w:t>otherwise specified)</w:t>
            </w:r>
          </w:p>
        </w:tc>
      </w:tr>
      <w:tr w:rsidR="0097215D" w:rsidRPr="00A04D4F" w14:paraId="1923CAF1" w14:textId="77777777" w:rsidTr="00DF68EF">
        <w:trPr>
          <w:trHeight w:val="134"/>
        </w:trPr>
        <w:tc>
          <w:tcPr>
            <w:tcW w:w="2336" w:type="dxa"/>
            <w:hideMark/>
          </w:tcPr>
          <w:p w14:paraId="5581E610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L-Phenylalanine</w:t>
            </w:r>
          </w:p>
        </w:tc>
        <w:tc>
          <w:tcPr>
            <w:tcW w:w="1441" w:type="dxa"/>
            <w:hideMark/>
          </w:tcPr>
          <w:p w14:paraId="7363CF13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Sigma, P5482</w:t>
            </w:r>
          </w:p>
        </w:tc>
        <w:tc>
          <w:tcPr>
            <w:tcW w:w="1531" w:type="dxa"/>
            <w:hideMark/>
          </w:tcPr>
          <w:p w14:paraId="570BEEE2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1.01</w:t>
            </w:r>
          </w:p>
        </w:tc>
        <w:tc>
          <w:tcPr>
            <w:tcW w:w="1531" w:type="dxa"/>
            <w:hideMark/>
          </w:tcPr>
          <w:p w14:paraId="7FD82BFD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1.01</w:t>
            </w:r>
          </w:p>
        </w:tc>
        <w:tc>
          <w:tcPr>
            <w:tcW w:w="2516" w:type="dxa"/>
            <w:hideMark/>
          </w:tcPr>
          <w:p w14:paraId="231C8B96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97215D" w:rsidRPr="00A04D4F" w14:paraId="6A1CAA3F" w14:textId="77777777" w:rsidTr="00DF68EF">
        <w:trPr>
          <w:trHeight w:val="134"/>
        </w:trPr>
        <w:tc>
          <w:tcPr>
            <w:tcW w:w="2336" w:type="dxa"/>
            <w:hideMark/>
          </w:tcPr>
          <w:p w14:paraId="0D2D440A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L-Isoleucine</w:t>
            </w:r>
          </w:p>
        </w:tc>
        <w:tc>
          <w:tcPr>
            <w:tcW w:w="1441" w:type="dxa"/>
            <w:hideMark/>
          </w:tcPr>
          <w:p w14:paraId="1C97E7DC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Amresco, E803</w:t>
            </w:r>
          </w:p>
        </w:tc>
        <w:tc>
          <w:tcPr>
            <w:tcW w:w="1531" w:type="dxa"/>
            <w:hideMark/>
          </w:tcPr>
          <w:p w14:paraId="0AA6AD8E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1.12</w:t>
            </w:r>
          </w:p>
        </w:tc>
        <w:tc>
          <w:tcPr>
            <w:tcW w:w="1531" w:type="dxa"/>
            <w:hideMark/>
          </w:tcPr>
          <w:p w14:paraId="375CD0C4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1.12</w:t>
            </w:r>
          </w:p>
        </w:tc>
        <w:tc>
          <w:tcPr>
            <w:tcW w:w="2516" w:type="dxa"/>
            <w:hideMark/>
          </w:tcPr>
          <w:p w14:paraId="7EC1C12C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97215D" w:rsidRPr="00A04D4F" w14:paraId="545E2607" w14:textId="77777777" w:rsidTr="00DF68EF">
        <w:trPr>
          <w:trHeight w:val="125"/>
        </w:trPr>
        <w:tc>
          <w:tcPr>
            <w:tcW w:w="2336" w:type="dxa"/>
            <w:hideMark/>
          </w:tcPr>
          <w:p w14:paraId="68BC1710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L-Leucine</w:t>
            </w:r>
          </w:p>
        </w:tc>
        <w:tc>
          <w:tcPr>
            <w:tcW w:w="1441" w:type="dxa"/>
            <w:hideMark/>
          </w:tcPr>
          <w:p w14:paraId="12CDBB66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Sigma, L8912</w:t>
            </w:r>
          </w:p>
        </w:tc>
        <w:tc>
          <w:tcPr>
            <w:tcW w:w="1531" w:type="dxa"/>
            <w:hideMark/>
          </w:tcPr>
          <w:p w14:paraId="799AF1D2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2.03</w:t>
            </w:r>
          </w:p>
        </w:tc>
        <w:tc>
          <w:tcPr>
            <w:tcW w:w="1531" w:type="dxa"/>
            <w:hideMark/>
          </w:tcPr>
          <w:p w14:paraId="483C0737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2.03</w:t>
            </w:r>
          </w:p>
        </w:tc>
        <w:tc>
          <w:tcPr>
            <w:tcW w:w="2516" w:type="dxa"/>
            <w:hideMark/>
          </w:tcPr>
          <w:p w14:paraId="41EDA19F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0.2 N HCl</w:t>
            </w:r>
          </w:p>
        </w:tc>
      </w:tr>
      <w:tr w:rsidR="0097215D" w:rsidRPr="00A04D4F" w14:paraId="71B287DC" w14:textId="77777777" w:rsidTr="00DF68EF">
        <w:trPr>
          <w:trHeight w:val="125"/>
        </w:trPr>
        <w:tc>
          <w:tcPr>
            <w:tcW w:w="2336" w:type="dxa"/>
            <w:hideMark/>
          </w:tcPr>
          <w:p w14:paraId="3AE5CF82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L-Methionine</w:t>
            </w:r>
          </w:p>
        </w:tc>
        <w:tc>
          <w:tcPr>
            <w:tcW w:w="1441" w:type="dxa"/>
            <w:hideMark/>
          </w:tcPr>
          <w:p w14:paraId="1D567676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Amresco, E801</w:t>
            </w:r>
          </w:p>
        </w:tc>
        <w:tc>
          <w:tcPr>
            <w:tcW w:w="1531" w:type="dxa"/>
            <w:hideMark/>
          </w:tcPr>
          <w:p w14:paraId="190B443E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0.60</w:t>
            </w:r>
          </w:p>
        </w:tc>
        <w:tc>
          <w:tcPr>
            <w:tcW w:w="1531" w:type="dxa"/>
            <w:hideMark/>
          </w:tcPr>
          <w:p w14:paraId="6045BAEA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0.60</w:t>
            </w:r>
          </w:p>
        </w:tc>
        <w:tc>
          <w:tcPr>
            <w:tcW w:w="2516" w:type="dxa"/>
            <w:hideMark/>
          </w:tcPr>
          <w:p w14:paraId="6E208C48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97215D" w:rsidRPr="00A04D4F" w14:paraId="03DF5FBD" w14:textId="77777777" w:rsidTr="00DF68EF">
        <w:trPr>
          <w:trHeight w:val="54"/>
        </w:trPr>
        <w:tc>
          <w:tcPr>
            <w:tcW w:w="2336" w:type="dxa"/>
            <w:hideMark/>
          </w:tcPr>
          <w:p w14:paraId="6912FDBA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L-Threonine</w:t>
            </w:r>
          </w:p>
        </w:tc>
        <w:tc>
          <w:tcPr>
            <w:tcW w:w="1441" w:type="dxa"/>
            <w:hideMark/>
          </w:tcPr>
          <w:p w14:paraId="189CBDB0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Sigma, T8441</w:t>
            </w:r>
          </w:p>
        </w:tc>
        <w:tc>
          <w:tcPr>
            <w:tcW w:w="1531" w:type="dxa"/>
            <w:hideMark/>
          </w:tcPr>
          <w:p w14:paraId="5025B8BE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1.11</w:t>
            </w:r>
          </w:p>
        </w:tc>
        <w:tc>
          <w:tcPr>
            <w:tcW w:w="1531" w:type="dxa"/>
            <w:hideMark/>
          </w:tcPr>
          <w:p w14:paraId="522D2684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1.11</w:t>
            </w:r>
          </w:p>
        </w:tc>
        <w:tc>
          <w:tcPr>
            <w:tcW w:w="2516" w:type="dxa"/>
            <w:hideMark/>
          </w:tcPr>
          <w:p w14:paraId="292B7976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97215D" w:rsidRPr="00A04D4F" w14:paraId="5D690102" w14:textId="77777777" w:rsidTr="00DF68EF">
        <w:trPr>
          <w:trHeight w:val="125"/>
        </w:trPr>
        <w:tc>
          <w:tcPr>
            <w:tcW w:w="2336" w:type="dxa"/>
            <w:hideMark/>
          </w:tcPr>
          <w:p w14:paraId="2B688E28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L-Valine</w:t>
            </w:r>
          </w:p>
        </w:tc>
        <w:tc>
          <w:tcPr>
            <w:tcW w:w="1441" w:type="dxa"/>
            <w:hideMark/>
          </w:tcPr>
          <w:p w14:paraId="65226CB8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Amresco, 1B1102</w:t>
            </w:r>
          </w:p>
        </w:tc>
        <w:tc>
          <w:tcPr>
            <w:tcW w:w="1531" w:type="dxa"/>
            <w:hideMark/>
          </w:tcPr>
          <w:p w14:paraId="74B1C707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1.20</w:t>
            </w:r>
          </w:p>
        </w:tc>
        <w:tc>
          <w:tcPr>
            <w:tcW w:w="1531" w:type="dxa"/>
            <w:hideMark/>
          </w:tcPr>
          <w:p w14:paraId="632D3EDE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1.20</w:t>
            </w:r>
          </w:p>
        </w:tc>
        <w:tc>
          <w:tcPr>
            <w:tcW w:w="2516" w:type="dxa"/>
            <w:hideMark/>
          </w:tcPr>
          <w:p w14:paraId="59D1B712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97215D" w:rsidRPr="00A04D4F" w14:paraId="664C8FCD" w14:textId="77777777" w:rsidTr="00DF68EF">
        <w:trPr>
          <w:trHeight w:val="125"/>
        </w:trPr>
        <w:tc>
          <w:tcPr>
            <w:tcW w:w="2336" w:type="dxa"/>
            <w:hideMark/>
          </w:tcPr>
          <w:p w14:paraId="205890E8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L-Alanine</w:t>
            </w:r>
          </w:p>
        </w:tc>
        <w:tc>
          <w:tcPr>
            <w:tcW w:w="1441" w:type="dxa"/>
            <w:hideMark/>
          </w:tcPr>
          <w:p w14:paraId="00BBCC55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Sigma, A7469</w:t>
            </w:r>
          </w:p>
        </w:tc>
        <w:tc>
          <w:tcPr>
            <w:tcW w:w="1531" w:type="dxa"/>
            <w:hideMark/>
          </w:tcPr>
          <w:p w14:paraId="3F9A8743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1.10</w:t>
            </w:r>
          </w:p>
        </w:tc>
        <w:tc>
          <w:tcPr>
            <w:tcW w:w="1531" w:type="dxa"/>
            <w:hideMark/>
          </w:tcPr>
          <w:p w14:paraId="2643D987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1.10</w:t>
            </w:r>
          </w:p>
        </w:tc>
        <w:tc>
          <w:tcPr>
            <w:tcW w:w="2516" w:type="dxa"/>
            <w:hideMark/>
          </w:tcPr>
          <w:p w14:paraId="13FCDA3A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97215D" w:rsidRPr="00A04D4F" w14:paraId="419CC1CC" w14:textId="77777777" w:rsidTr="00DF68EF">
        <w:trPr>
          <w:trHeight w:val="125"/>
        </w:trPr>
        <w:tc>
          <w:tcPr>
            <w:tcW w:w="2336" w:type="dxa"/>
            <w:hideMark/>
          </w:tcPr>
          <w:p w14:paraId="2235962C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L-Aspartic Acid</w:t>
            </w:r>
          </w:p>
        </w:tc>
        <w:tc>
          <w:tcPr>
            <w:tcW w:w="1441" w:type="dxa"/>
            <w:hideMark/>
          </w:tcPr>
          <w:p w14:paraId="7CCEE2A2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Alfa Aesar, A13520</w:t>
            </w:r>
          </w:p>
        </w:tc>
        <w:tc>
          <w:tcPr>
            <w:tcW w:w="1531" w:type="dxa"/>
            <w:hideMark/>
          </w:tcPr>
          <w:p w14:paraId="27D95A16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1.17</w:t>
            </w:r>
          </w:p>
        </w:tc>
        <w:tc>
          <w:tcPr>
            <w:tcW w:w="1531" w:type="dxa"/>
            <w:hideMark/>
          </w:tcPr>
          <w:p w14:paraId="5861D3EF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1.17</w:t>
            </w:r>
          </w:p>
        </w:tc>
        <w:tc>
          <w:tcPr>
            <w:tcW w:w="2516" w:type="dxa"/>
            <w:hideMark/>
          </w:tcPr>
          <w:p w14:paraId="3C0C5EC7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0.5 N NaOH</w:t>
            </w:r>
          </w:p>
        </w:tc>
      </w:tr>
      <w:tr w:rsidR="0097215D" w:rsidRPr="00A04D4F" w14:paraId="72DD8BE4" w14:textId="77777777" w:rsidTr="00DF68EF">
        <w:trPr>
          <w:trHeight w:val="116"/>
        </w:trPr>
        <w:tc>
          <w:tcPr>
            <w:tcW w:w="2336" w:type="dxa"/>
            <w:hideMark/>
          </w:tcPr>
          <w:p w14:paraId="35C39038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L-Asparagine</w:t>
            </w:r>
          </w:p>
        </w:tc>
        <w:tc>
          <w:tcPr>
            <w:tcW w:w="1441" w:type="dxa"/>
            <w:hideMark/>
          </w:tcPr>
          <w:p w14:paraId="2A807768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Amresco, 94341</w:t>
            </w:r>
          </w:p>
        </w:tc>
        <w:tc>
          <w:tcPr>
            <w:tcW w:w="1531" w:type="dxa"/>
            <w:hideMark/>
          </w:tcPr>
          <w:p w14:paraId="1D719A10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1.03</w:t>
            </w:r>
          </w:p>
        </w:tc>
        <w:tc>
          <w:tcPr>
            <w:tcW w:w="1531" w:type="dxa"/>
            <w:hideMark/>
          </w:tcPr>
          <w:p w14:paraId="2A302404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1.03</w:t>
            </w:r>
          </w:p>
        </w:tc>
        <w:tc>
          <w:tcPr>
            <w:tcW w:w="2516" w:type="dxa"/>
            <w:hideMark/>
          </w:tcPr>
          <w:p w14:paraId="13E27CE1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97215D" w:rsidRPr="00A04D4F" w14:paraId="3413E9A3" w14:textId="77777777" w:rsidTr="00DF68EF">
        <w:trPr>
          <w:trHeight w:val="125"/>
        </w:trPr>
        <w:tc>
          <w:tcPr>
            <w:tcW w:w="2336" w:type="dxa"/>
            <w:hideMark/>
          </w:tcPr>
          <w:p w14:paraId="384CA6F6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L-Glutamine</w:t>
            </w:r>
          </w:p>
        </w:tc>
        <w:tc>
          <w:tcPr>
            <w:tcW w:w="1441" w:type="dxa"/>
            <w:hideMark/>
          </w:tcPr>
          <w:p w14:paraId="6FADEC07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Amresco, 0374</w:t>
            </w:r>
          </w:p>
        </w:tc>
        <w:tc>
          <w:tcPr>
            <w:tcW w:w="1531" w:type="dxa"/>
            <w:hideMark/>
          </w:tcPr>
          <w:p w14:paraId="7E44BF60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1.12</w:t>
            </w:r>
          </w:p>
        </w:tc>
        <w:tc>
          <w:tcPr>
            <w:tcW w:w="1531" w:type="dxa"/>
            <w:hideMark/>
          </w:tcPr>
          <w:p w14:paraId="2E6EC960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1.12</w:t>
            </w:r>
          </w:p>
        </w:tc>
        <w:tc>
          <w:tcPr>
            <w:tcW w:w="2516" w:type="dxa"/>
            <w:hideMark/>
          </w:tcPr>
          <w:p w14:paraId="6B303952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97215D" w:rsidRPr="00A04D4F" w14:paraId="627CF323" w14:textId="77777777" w:rsidTr="00DF68EF">
        <w:trPr>
          <w:trHeight w:val="125"/>
        </w:trPr>
        <w:tc>
          <w:tcPr>
            <w:tcW w:w="2336" w:type="dxa"/>
            <w:hideMark/>
          </w:tcPr>
          <w:p w14:paraId="7AF6ECF3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L-Histidine</w:t>
            </w:r>
          </w:p>
        </w:tc>
        <w:tc>
          <w:tcPr>
            <w:tcW w:w="1441" w:type="dxa"/>
            <w:hideMark/>
          </w:tcPr>
          <w:p w14:paraId="6DED2534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Amresco, 1B1164</w:t>
            </w:r>
          </w:p>
        </w:tc>
        <w:tc>
          <w:tcPr>
            <w:tcW w:w="1531" w:type="dxa"/>
            <w:hideMark/>
          </w:tcPr>
          <w:p w14:paraId="3DB930B4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0.65</w:t>
            </w:r>
          </w:p>
        </w:tc>
        <w:tc>
          <w:tcPr>
            <w:tcW w:w="1531" w:type="dxa"/>
            <w:hideMark/>
          </w:tcPr>
          <w:p w14:paraId="048E4A21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0.65</w:t>
            </w:r>
          </w:p>
        </w:tc>
        <w:tc>
          <w:tcPr>
            <w:tcW w:w="2516" w:type="dxa"/>
            <w:hideMark/>
          </w:tcPr>
          <w:p w14:paraId="61BE7435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97215D" w:rsidRPr="00A04D4F" w14:paraId="1D6EBA23" w14:textId="77777777" w:rsidTr="00DF68EF">
        <w:trPr>
          <w:trHeight w:val="116"/>
        </w:trPr>
        <w:tc>
          <w:tcPr>
            <w:tcW w:w="2336" w:type="dxa"/>
            <w:hideMark/>
          </w:tcPr>
          <w:p w14:paraId="6E887668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L-Tryptophan</w:t>
            </w:r>
          </w:p>
        </w:tc>
        <w:tc>
          <w:tcPr>
            <w:tcW w:w="1441" w:type="dxa"/>
            <w:hideMark/>
          </w:tcPr>
          <w:p w14:paraId="043354D1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Amresco, E800</w:t>
            </w:r>
          </w:p>
        </w:tc>
        <w:tc>
          <w:tcPr>
            <w:tcW w:w="1531" w:type="dxa"/>
            <w:hideMark/>
          </w:tcPr>
          <w:p w14:paraId="40499218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0.32</w:t>
            </w:r>
          </w:p>
        </w:tc>
        <w:tc>
          <w:tcPr>
            <w:tcW w:w="1531" w:type="dxa"/>
            <w:hideMark/>
          </w:tcPr>
          <w:p w14:paraId="61767716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sz w:val="14"/>
                <w:szCs w:val="14"/>
              </w:rPr>
              <w:t>0.32</w:t>
            </w:r>
          </w:p>
        </w:tc>
        <w:tc>
          <w:tcPr>
            <w:tcW w:w="2516" w:type="dxa"/>
            <w:hideMark/>
          </w:tcPr>
          <w:p w14:paraId="18C37511" w14:textId="777777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</w:tr>
      <w:tr w:rsidR="0097215D" w:rsidRPr="0014223B" w14:paraId="2BAD413E" w14:textId="77777777" w:rsidTr="00DF68EF">
        <w:tc>
          <w:tcPr>
            <w:tcW w:w="2336" w:type="dxa"/>
            <w:shd w:val="clear" w:color="auto" w:fill="auto"/>
          </w:tcPr>
          <w:p w14:paraId="061CB9CF" w14:textId="359FF84A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>100 × Amino Acid Stocks:</w:t>
            </w:r>
          </w:p>
        </w:tc>
        <w:tc>
          <w:tcPr>
            <w:tcW w:w="1441" w:type="dxa"/>
            <w:shd w:val="clear" w:color="auto" w:fill="auto"/>
          </w:tcPr>
          <w:p w14:paraId="1710E848" w14:textId="5504EF05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>Catalog No.</w:t>
            </w:r>
          </w:p>
        </w:tc>
        <w:tc>
          <w:tcPr>
            <w:tcW w:w="1531" w:type="dxa"/>
            <w:shd w:val="clear" w:color="auto" w:fill="auto"/>
          </w:tcPr>
          <w:p w14:paraId="7EABE0D4" w14:textId="2CE81AA2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>1 g/L</w:t>
            </w:r>
          </w:p>
        </w:tc>
        <w:tc>
          <w:tcPr>
            <w:tcW w:w="1531" w:type="dxa"/>
            <w:shd w:val="clear" w:color="auto" w:fill="auto"/>
          </w:tcPr>
          <w:p w14:paraId="22DD1A95" w14:textId="2402D7AA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>100</w:t>
            </w:r>
            <w:r w:rsidR="00AA39AC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 xml:space="preserve"> </w:t>
            </w:r>
            <w:r w:rsidRPr="00A04D4F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 xml:space="preserve">× </w:t>
            </w:r>
            <w:r w:rsidR="00AA39AC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>S</w:t>
            </w:r>
            <w:r w:rsidRPr="00A04D4F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>tock g/50 mL</w:t>
            </w:r>
          </w:p>
        </w:tc>
        <w:tc>
          <w:tcPr>
            <w:tcW w:w="2516" w:type="dxa"/>
            <w:shd w:val="clear" w:color="auto" w:fill="auto"/>
          </w:tcPr>
          <w:p w14:paraId="17517975" w14:textId="11FA45B4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>Suspend in: (</w:t>
            </w:r>
            <w:r w:rsidR="0097215D" w:rsidRPr="00A04D4F">
              <w:rPr>
                <w:rFonts w:cstheme="minorHAnsi"/>
                <w:b/>
                <w:bCs/>
                <w:sz w:val="14"/>
                <w:szCs w:val="14"/>
              </w:rPr>
              <w:t>H</w:t>
            </w:r>
            <w:r w:rsidR="00CF10E0" w:rsidRPr="00CF10E0">
              <w:rPr>
                <w:b/>
                <w:bCs/>
                <w:sz w:val="14"/>
                <w:szCs w:val="14"/>
                <w:vertAlign w:val="subscript"/>
              </w:rPr>
              <w:t>2</w:t>
            </w:r>
            <w:r w:rsidR="0097215D" w:rsidRPr="00A04D4F">
              <w:rPr>
                <w:rFonts w:cstheme="minorHAnsi"/>
                <w:b/>
                <w:bCs/>
                <w:sz w:val="14"/>
                <w:szCs w:val="14"/>
              </w:rPr>
              <w:t>O</w:t>
            </w:r>
            <w:r w:rsidRPr="00A04D4F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 xml:space="preserve"> unless otherwise specified)</w:t>
            </w:r>
          </w:p>
        </w:tc>
      </w:tr>
      <w:tr w:rsidR="0097215D" w:rsidRPr="0014223B" w14:paraId="7286A246" w14:textId="77777777" w:rsidTr="00DF68EF">
        <w:tc>
          <w:tcPr>
            <w:tcW w:w="2336" w:type="dxa"/>
            <w:shd w:val="clear" w:color="auto" w:fill="auto"/>
          </w:tcPr>
          <w:p w14:paraId="30ACA2CB" w14:textId="4C8D2AD4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L-Lysine HCl</w:t>
            </w:r>
          </w:p>
        </w:tc>
        <w:tc>
          <w:tcPr>
            <w:tcW w:w="1441" w:type="dxa"/>
            <w:shd w:val="clear" w:color="auto" w:fill="auto"/>
          </w:tcPr>
          <w:p w14:paraId="69EE1338" w14:textId="5EB0DE01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Amresco, 0437</w:t>
            </w:r>
          </w:p>
        </w:tc>
        <w:tc>
          <w:tcPr>
            <w:tcW w:w="1531" w:type="dxa"/>
            <w:shd w:val="clear" w:color="auto" w:fill="auto"/>
          </w:tcPr>
          <w:p w14:paraId="6D644480" w14:textId="70A80FFA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1.37</w:t>
            </w:r>
          </w:p>
        </w:tc>
        <w:tc>
          <w:tcPr>
            <w:tcW w:w="1531" w:type="dxa"/>
            <w:shd w:val="clear" w:color="auto" w:fill="auto"/>
          </w:tcPr>
          <w:p w14:paraId="3AA4D7B0" w14:textId="2E34069F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6.83</w:t>
            </w:r>
          </w:p>
        </w:tc>
        <w:tc>
          <w:tcPr>
            <w:tcW w:w="2516" w:type="dxa"/>
            <w:shd w:val="clear" w:color="auto" w:fill="auto"/>
          </w:tcPr>
          <w:p w14:paraId="60F35812" w14:textId="1CEEC520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97215D" w:rsidRPr="0014223B" w14:paraId="14E4FA97" w14:textId="77777777" w:rsidTr="00DF68EF">
        <w:tc>
          <w:tcPr>
            <w:tcW w:w="2336" w:type="dxa"/>
            <w:shd w:val="clear" w:color="auto" w:fill="auto"/>
          </w:tcPr>
          <w:p w14:paraId="320C3B4F" w14:textId="0F0D1B6B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L-Arginine HCl</w:t>
            </w:r>
          </w:p>
        </w:tc>
        <w:tc>
          <w:tcPr>
            <w:tcW w:w="1441" w:type="dxa"/>
            <w:shd w:val="clear" w:color="auto" w:fill="auto"/>
          </w:tcPr>
          <w:p w14:paraId="1A4C247C" w14:textId="04E19398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Amresco, 0877</w:t>
            </w:r>
          </w:p>
        </w:tc>
        <w:tc>
          <w:tcPr>
            <w:tcW w:w="1531" w:type="dxa"/>
            <w:shd w:val="clear" w:color="auto" w:fill="auto"/>
          </w:tcPr>
          <w:p w14:paraId="76207A44" w14:textId="45742ABA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1.63</w:t>
            </w:r>
          </w:p>
        </w:tc>
        <w:tc>
          <w:tcPr>
            <w:tcW w:w="1531" w:type="dxa"/>
            <w:shd w:val="clear" w:color="auto" w:fill="auto"/>
          </w:tcPr>
          <w:p w14:paraId="56FF7F02" w14:textId="24446BF3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8.16</w:t>
            </w:r>
          </w:p>
        </w:tc>
        <w:tc>
          <w:tcPr>
            <w:tcW w:w="2516" w:type="dxa"/>
            <w:shd w:val="clear" w:color="auto" w:fill="auto"/>
          </w:tcPr>
          <w:p w14:paraId="22B856C1" w14:textId="6FEE121B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97215D" w:rsidRPr="0014223B" w14:paraId="2E08D7D8" w14:textId="77777777" w:rsidTr="00DF68EF">
        <w:tc>
          <w:tcPr>
            <w:tcW w:w="2336" w:type="dxa"/>
            <w:shd w:val="clear" w:color="auto" w:fill="auto"/>
          </w:tcPr>
          <w:p w14:paraId="2F6E297B" w14:textId="1B3984EE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L-Cysteine</w:t>
            </w:r>
          </w:p>
        </w:tc>
        <w:tc>
          <w:tcPr>
            <w:tcW w:w="1441" w:type="dxa"/>
            <w:shd w:val="clear" w:color="auto" w:fill="auto"/>
          </w:tcPr>
          <w:p w14:paraId="303A171F" w14:textId="08AD6054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Sigma, 30089</w:t>
            </w:r>
          </w:p>
        </w:tc>
        <w:tc>
          <w:tcPr>
            <w:tcW w:w="1531" w:type="dxa"/>
            <w:shd w:val="clear" w:color="auto" w:fill="auto"/>
          </w:tcPr>
          <w:p w14:paraId="3F95C605" w14:textId="22477D52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0.34</w:t>
            </w:r>
          </w:p>
        </w:tc>
        <w:tc>
          <w:tcPr>
            <w:tcW w:w="1531" w:type="dxa"/>
            <w:shd w:val="clear" w:color="auto" w:fill="auto"/>
          </w:tcPr>
          <w:p w14:paraId="6FDA8BC6" w14:textId="20702A5B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1.71</w:t>
            </w:r>
          </w:p>
        </w:tc>
        <w:tc>
          <w:tcPr>
            <w:tcW w:w="2516" w:type="dxa"/>
            <w:shd w:val="clear" w:color="auto" w:fill="auto"/>
          </w:tcPr>
          <w:p w14:paraId="2E312297" w14:textId="7BDF768A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 N HCl</w:t>
            </w:r>
          </w:p>
        </w:tc>
      </w:tr>
      <w:tr w:rsidR="0097215D" w:rsidRPr="0014223B" w14:paraId="6161F41D" w14:textId="77777777" w:rsidTr="00DF68EF">
        <w:tc>
          <w:tcPr>
            <w:tcW w:w="2336" w:type="dxa"/>
            <w:shd w:val="clear" w:color="auto" w:fill="auto"/>
          </w:tcPr>
          <w:p w14:paraId="244D3CE8" w14:textId="4F910CB4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L-Glutamic Acid NaH</w:t>
            </w:r>
            <w:r w:rsidR="00CF10E0" w:rsidRPr="00F162FA">
              <w:rPr>
                <w:sz w:val="14"/>
                <w:szCs w:val="14"/>
                <w:vertAlign w:val="subscript"/>
              </w:rPr>
              <w:t>2</w:t>
            </w: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0</w:t>
            </w:r>
          </w:p>
        </w:tc>
        <w:tc>
          <w:tcPr>
            <w:tcW w:w="1441" w:type="dxa"/>
            <w:shd w:val="clear" w:color="auto" w:fill="auto"/>
          </w:tcPr>
          <w:p w14:paraId="4226560A" w14:textId="3AB0688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Alfa Aesar, A12919</w:t>
            </w:r>
          </w:p>
        </w:tc>
        <w:tc>
          <w:tcPr>
            <w:tcW w:w="1531" w:type="dxa"/>
            <w:shd w:val="clear" w:color="auto" w:fill="auto"/>
          </w:tcPr>
          <w:p w14:paraId="53BF9B98" w14:textId="1CA6D22B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1.52</w:t>
            </w:r>
          </w:p>
        </w:tc>
        <w:tc>
          <w:tcPr>
            <w:tcW w:w="1531" w:type="dxa"/>
            <w:shd w:val="clear" w:color="auto" w:fill="auto"/>
          </w:tcPr>
          <w:p w14:paraId="78C0E783" w14:textId="46D98E44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7.59</w:t>
            </w:r>
          </w:p>
        </w:tc>
        <w:tc>
          <w:tcPr>
            <w:tcW w:w="2516" w:type="dxa"/>
            <w:shd w:val="clear" w:color="auto" w:fill="auto"/>
          </w:tcPr>
          <w:p w14:paraId="1B7E8FDE" w14:textId="77777777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97215D" w:rsidRPr="0014223B" w14:paraId="16C710E9" w14:textId="77777777" w:rsidTr="00DF68EF">
        <w:tc>
          <w:tcPr>
            <w:tcW w:w="2336" w:type="dxa"/>
            <w:shd w:val="clear" w:color="auto" w:fill="auto"/>
          </w:tcPr>
          <w:p w14:paraId="05DEECC8" w14:textId="2333ADF5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L-Glycine</w:t>
            </w:r>
          </w:p>
        </w:tc>
        <w:tc>
          <w:tcPr>
            <w:tcW w:w="1441" w:type="dxa"/>
            <w:shd w:val="clear" w:color="auto" w:fill="auto"/>
          </w:tcPr>
          <w:p w14:paraId="542E6BE1" w14:textId="10A54F06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Alfa Aesar, A13816</w:t>
            </w:r>
          </w:p>
        </w:tc>
        <w:tc>
          <w:tcPr>
            <w:tcW w:w="1531" w:type="dxa"/>
            <w:shd w:val="clear" w:color="auto" w:fill="auto"/>
          </w:tcPr>
          <w:p w14:paraId="13ED6B8F" w14:textId="30D54371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0.77</w:t>
            </w:r>
          </w:p>
        </w:tc>
        <w:tc>
          <w:tcPr>
            <w:tcW w:w="1531" w:type="dxa"/>
            <w:shd w:val="clear" w:color="auto" w:fill="auto"/>
          </w:tcPr>
          <w:p w14:paraId="1644181B" w14:textId="00890A9D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3.84</w:t>
            </w:r>
          </w:p>
        </w:tc>
        <w:tc>
          <w:tcPr>
            <w:tcW w:w="2516" w:type="dxa"/>
            <w:shd w:val="clear" w:color="auto" w:fill="auto"/>
          </w:tcPr>
          <w:p w14:paraId="4D5D7E67" w14:textId="77777777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97215D" w:rsidRPr="0014223B" w14:paraId="3E07F94B" w14:textId="77777777" w:rsidTr="00DF68EF">
        <w:tc>
          <w:tcPr>
            <w:tcW w:w="2336" w:type="dxa"/>
            <w:shd w:val="clear" w:color="auto" w:fill="auto"/>
          </w:tcPr>
          <w:p w14:paraId="6DE065CD" w14:textId="2468E43B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L-Proline</w:t>
            </w:r>
          </w:p>
        </w:tc>
        <w:tc>
          <w:tcPr>
            <w:tcW w:w="1441" w:type="dxa"/>
            <w:shd w:val="clear" w:color="auto" w:fill="auto"/>
          </w:tcPr>
          <w:p w14:paraId="54AE5B4A" w14:textId="670871F1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Sigma, P5607</w:t>
            </w:r>
          </w:p>
        </w:tc>
        <w:tc>
          <w:tcPr>
            <w:tcW w:w="1531" w:type="dxa"/>
            <w:shd w:val="clear" w:color="auto" w:fill="auto"/>
          </w:tcPr>
          <w:p w14:paraId="3FF0FC6D" w14:textId="4A080CF8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0.98</w:t>
            </w:r>
          </w:p>
        </w:tc>
        <w:tc>
          <w:tcPr>
            <w:tcW w:w="1531" w:type="dxa"/>
            <w:shd w:val="clear" w:color="auto" w:fill="auto"/>
          </w:tcPr>
          <w:p w14:paraId="1B10B392" w14:textId="31E66328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4.89</w:t>
            </w:r>
          </w:p>
        </w:tc>
        <w:tc>
          <w:tcPr>
            <w:tcW w:w="2516" w:type="dxa"/>
            <w:shd w:val="clear" w:color="auto" w:fill="auto"/>
          </w:tcPr>
          <w:p w14:paraId="6AC5B6F0" w14:textId="77777777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97215D" w:rsidRPr="0014223B" w14:paraId="4D8CE517" w14:textId="77777777" w:rsidTr="00DF68EF">
        <w:tc>
          <w:tcPr>
            <w:tcW w:w="2336" w:type="dxa"/>
            <w:shd w:val="clear" w:color="auto" w:fill="auto"/>
          </w:tcPr>
          <w:p w14:paraId="52F37F7F" w14:textId="6E76BFEF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L-Serine</w:t>
            </w:r>
          </w:p>
        </w:tc>
        <w:tc>
          <w:tcPr>
            <w:tcW w:w="1441" w:type="dxa"/>
            <w:shd w:val="clear" w:color="auto" w:fill="auto"/>
          </w:tcPr>
          <w:p w14:paraId="626F0F64" w14:textId="5CAE1BD3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Sigma, S4311</w:t>
            </w:r>
          </w:p>
        </w:tc>
        <w:tc>
          <w:tcPr>
            <w:tcW w:w="1531" w:type="dxa"/>
            <w:shd w:val="clear" w:color="auto" w:fill="auto"/>
          </w:tcPr>
          <w:p w14:paraId="59AE4A84" w14:textId="1E6E4BFD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1.38</w:t>
            </w:r>
          </w:p>
        </w:tc>
        <w:tc>
          <w:tcPr>
            <w:tcW w:w="1531" w:type="dxa"/>
            <w:shd w:val="clear" w:color="auto" w:fill="auto"/>
          </w:tcPr>
          <w:p w14:paraId="0E6D85F8" w14:textId="0865F6B0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6.89</w:t>
            </w:r>
          </w:p>
        </w:tc>
        <w:tc>
          <w:tcPr>
            <w:tcW w:w="2516" w:type="dxa"/>
            <w:shd w:val="clear" w:color="auto" w:fill="auto"/>
          </w:tcPr>
          <w:p w14:paraId="1AB930AC" w14:textId="77777777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97215D" w:rsidRPr="0014223B" w14:paraId="113CB6F9" w14:textId="77777777" w:rsidTr="00DF68EF">
        <w:tc>
          <w:tcPr>
            <w:tcW w:w="2336" w:type="dxa"/>
            <w:shd w:val="clear" w:color="auto" w:fill="auto"/>
          </w:tcPr>
          <w:p w14:paraId="313D7C72" w14:textId="4AB5863E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>100 × Amino Acid Stocks:</w:t>
            </w:r>
          </w:p>
        </w:tc>
        <w:tc>
          <w:tcPr>
            <w:tcW w:w="1441" w:type="dxa"/>
            <w:shd w:val="clear" w:color="auto" w:fill="auto"/>
          </w:tcPr>
          <w:p w14:paraId="1EDBFA22" w14:textId="30EBDD3A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>Catalog No.</w:t>
            </w:r>
          </w:p>
        </w:tc>
        <w:tc>
          <w:tcPr>
            <w:tcW w:w="1531" w:type="dxa"/>
            <w:shd w:val="clear" w:color="auto" w:fill="auto"/>
          </w:tcPr>
          <w:p w14:paraId="7817A039" w14:textId="6392D8B4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>1 g/L</w:t>
            </w:r>
          </w:p>
        </w:tc>
        <w:tc>
          <w:tcPr>
            <w:tcW w:w="1531" w:type="dxa"/>
            <w:shd w:val="clear" w:color="auto" w:fill="auto"/>
          </w:tcPr>
          <w:p w14:paraId="3D6A9B8D" w14:textId="704B0814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>100</w:t>
            </w:r>
            <w:r w:rsidR="00AA39AC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 xml:space="preserve"> </w:t>
            </w:r>
            <w:r w:rsidRPr="00A04D4F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 xml:space="preserve">× </w:t>
            </w:r>
            <w:r w:rsidR="00AA39AC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>S</w:t>
            </w:r>
            <w:r w:rsidRPr="00A04D4F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>tock g/50 mL</w:t>
            </w:r>
          </w:p>
        </w:tc>
        <w:tc>
          <w:tcPr>
            <w:tcW w:w="2516" w:type="dxa"/>
            <w:shd w:val="clear" w:color="auto" w:fill="auto"/>
          </w:tcPr>
          <w:p w14:paraId="3DDE38FA" w14:textId="3A14F95F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>Suspend in: (</w:t>
            </w:r>
            <w:r w:rsidR="0097215D" w:rsidRPr="00A04D4F">
              <w:rPr>
                <w:rFonts w:cstheme="minorHAnsi"/>
                <w:b/>
                <w:bCs/>
                <w:sz w:val="14"/>
                <w:szCs w:val="14"/>
              </w:rPr>
              <w:t>H</w:t>
            </w:r>
            <w:r w:rsidR="00CF10E0" w:rsidRPr="00CF10E0">
              <w:rPr>
                <w:b/>
                <w:bCs/>
                <w:sz w:val="14"/>
                <w:szCs w:val="14"/>
                <w:vertAlign w:val="subscript"/>
              </w:rPr>
              <w:t>2</w:t>
            </w:r>
            <w:r w:rsidR="0097215D" w:rsidRPr="00A04D4F">
              <w:rPr>
                <w:rFonts w:cstheme="minorHAnsi"/>
                <w:b/>
                <w:bCs/>
                <w:sz w:val="14"/>
                <w:szCs w:val="14"/>
              </w:rPr>
              <w:t>O</w:t>
            </w:r>
            <w:r w:rsidRPr="00A04D4F">
              <w:rPr>
                <w:rFonts w:cstheme="minorHAnsi"/>
                <w:b/>
                <w:bCs/>
                <w:color w:val="000000" w:themeColor="text1"/>
                <w:kern w:val="24"/>
                <w:sz w:val="14"/>
                <w:szCs w:val="14"/>
              </w:rPr>
              <w:t xml:space="preserve"> unless otherwise specified)</w:t>
            </w:r>
          </w:p>
        </w:tc>
      </w:tr>
      <w:tr w:rsidR="0097215D" w:rsidRPr="0014223B" w14:paraId="4416EDFE" w14:textId="77777777" w:rsidTr="00DF68EF">
        <w:tc>
          <w:tcPr>
            <w:tcW w:w="2336" w:type="dxa"/>
            <w:shd w:val="clear" w:color="auto" w:fill="auto"/>
          </w:tcPr>
          <w:p w14:paraId="6144345D" w14:textId="65B87420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L-Lysine HCl</w:t>
            </w:r>
          </w:p>
        </w:tc>
        <w:tc>
          <w:tcPr>
            <w:tcW w:w="1441" w:type="dxa"/>
            <w:shd w:val="clear" w:color="auto" w:fill="auto"/>
          </w:tcPr>
          <w:p w14:paraId="1099BFAF" w14:textId="704BE689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Amresco, 0437</w:t>
            </w:r>
          </w:p>
        </w:tc>
        <w:tc>
          <w:tcPr>
            <w:tcW w:w="1531" w:type="dxa"/>
            <w:shd w:val="clear" w:color="auto" w:fill="auto"/>
          </w:tcPr>
          <w:p w14:paraId="755B65A0" w14:textId="2AD7F9BA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1.37</w:t>
            </w:r>
          </w:p>
        </w:tc>
        <w:tc>
          <w:tcPr>
            <w:tcW w:w="1531" w:type="dxa"/>
            <w:shd w:val="clear" w:color="auto" w:fill="auto"/>
          </w:tcPr>
          <w:p w14:paraId="4E56AF26" w14:textId="3A941409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6.83</w:t>
            </w:r>
          </w:p>
        </w:tc>
        <w:tc>
          <w:tcPr>
            <w:tcW w:w="2516" w:type="dxa"/>
            <w:shd w:val="clear" w:color="auto" w:fill="auto"/>
          </w:tcPr>
          <w:p w14:paraId="6E8A20BD" w14:textId="77777777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AA39AC" w:rsidRPr="0014223B" w14:paraId="44DCC0D0" w14:textId="77777777" w:rsidTr="00DF68EF">
        <w:tc>
          <w:tcPr>
            <w:tcW w:w="2336" w:type="dxa"/>
            <w:shd w:val="clear" w:color="auto" w:fill="auto"/>
          </w:tcPr>
          <w:p w14:paraId="3EAA9F48" w14:textId="5DD17156" w:rsidR="00A04D4F" w:rsidRPr="00A04D4F" w:rsidRDefault="00A04D4F" w:rsidP="00CF10E0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L-Arginine HCl</w:t>
            </w:r>
          </w:p>
        </w:tc>
        <w:tc>
          <w:tcPr>
            <w:tcW w:w="1441" w:type="dxa"/>
            <w:shd w:val="clear" w:color="auto" w:fill="auto"/>
          </w:tcPr>
          <w:p w14:paraId="32AD64C0" w14:textId="46F5E8CD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Amresco, 0877</w:t>
            </w:r>
          </w:p>
        </w:tc>
        <w:tc>
          <w:tcPr>
            <w:tcW w:w="1531" w:type="dxa"/>
            <w:shd w:val="clear" w:color="auto" w:fill="auto"/>
          </w:tcPr>
          <w:p w14:paraId="40FEDA30" w14:textId="62F0E446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1.63</w:t>
            </w:r>
          </w:p>
        </w:tc>
        <w:tc>
          <w:tcPr>
            <w:tcW w:w="1531" w:type="dxa"/>
            <w:shd w:val="clear" w:color="auto" w:fill="auto"/>
          </w:tcPr>
          <w:p w14:paraId="0C05455F" w14:textId="4E724F89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8.16</w:t>
            </w:r>
          </w:p>
        </w:tc>
        <w:tc>
          <w:tcPr>
            <w:tcW w:w="2516" w:type="dxa"/>
            <w:shd w:val="clear" w:color="auto" w:fill="auto"/>
          </w:tcPr>
          <w:p w14:paraId="4143107F" w14:textId="77777777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AA39AC" w:rsidRPr="0014223B" w14:paraId="4806A659" w14:textId="77777777" w:rsidTr="00DF68EF">
        <w:tc>
          <w:tcPr>
            <w:tcW w:w="2336" w:type="dxa"/>
            <w:shd w:val="clear" w:color="auto" w:fill="auto"/>
          </w:tcPr>
          <w:p w14:paraId="38B6BD72" w14:textId="12620926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L-Cysteine</w:t>
            </w:r>
          </w:p>
        </w:tc>
        <w:tc>
          <w:tcPr>
            <w:tcW w:w="1441" w:type="dxa"/>
            <w:shd w:val="clear" w:color="auto" w:fill="auto"/>
          </w:tcPr>
          <w:p w14:paraId="558E98C7" w14:textId="5605AA21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Sigma, 30089</w:t>
            </w:r>
          </w:p>
        </w:tc>
        <w:tc>
          <w:tcPr>
            <w:tcW w:w="1531" w:type="dxa"/>
            <w:shd w:val="clear" w:color="auto" w:fill="auto"/>
          </w:tcPr>
          <w:p w14:paraId="5A87E661" w14:textId="325C9E17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0.34</w:t>
            </w:r>
          </w:p>
        </w:tc>
        <w:tc>
          <w:tcPr>
            <w:tcW w:w="1531" w:type="dxa"/>
            <w:shd w:val="clear" w:color="auto" w:fill="auto"/>
          </w:tcPr>
          <w:p w14:paraId="2A9DFA25" w14:textId="262993A0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1.71</w:t>
            </w:r>
          </w:p>
        </w:tc>
        <w:tc>
          <w:tcPr>
            <w:tcW w:w="2516" w:type="dxa"/>
            <w:shd w:val="clear" w:color="auto" w:fill="auto"/>
          </w:tcPr>
          <w:p w14:paraId="09922E4B" w14:textId="24112E9A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 N HCl</w:t>
            </w:r>
          </w:p>
        </w:tc>
      </w:tr>
      <w:tr w:rsidR="00AA39AC" w:rsidRPr="0014223B" w14:paraId="7D3058A6" w14:textId="77777777" w:rsidTr="00DF68EF">
        <w:tc>
          <w:tcPr>
            <w:tcW w:w="2336" w:type="dxa"/>
            <w:shd w:val="clear" w:color="auto" w:fill="auto"/>
          </w:tcPr>
          <w:p w14:paraId="54EB803C" w14:textId="56C6CA43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L-Glutamic Acid NaH</w:t>
            </w:r>
            <w:r w:rsidR="00CF10E0" w:rsidRPr="00F162FA">
              <w:rPr>
                <w:sz w:val="14"/>
                <w:szCs w:val="14"/>
                <w:vertAlign w:val="subscript"/>
              </w:rPr>
              <w:t>2</w:t>
            </w: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0</w:t>
            </w:r>
          </w:p>
        </w:tc>
        <w:tc>
          <w:tcPr>
            <w:tcW w:w="1441" w:type="dxa"/>
            <w:shd w:val="clear" w:color="auto" w:fill="auto"/>
          </w:tcPr>
          <w:p w14:paraId="69A36E56" w14:textId="1DCAF3DA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Alfa Aesar, A12919</w:t>
            </w:r>
          </w:p>
        </w:tc>
        <w:tc>
          <w:tcPr>
            <w:tcW w:w="1531" w:type="dxa"/>
            <w:shd w:val="clear" w:color="auto" w:fill="auto"/>
          </w:tcPr>
          <w:p w14:paraId="3DCCD2B4" w14:textId="0DF9A8F9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1.52</w:t>
            </w:r>
          </w:p>
        </w:tc>
        <w:tc>
          <w:tcPr>
            <w:tcW w:w="1531" w:type="dxa"/>
            <w:shd w:val="clear" w:color="auto" w:fill="auto"/>
          </w:tcPr>
          <w:p w14:paraId="75BC07B9" w14:textId="3DD4037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7.59</w:t>
            </w:r>
          </w:p>
        </w:tc>
        <w:tc>
          <w:tcPr>
            <w:tcW w:w="2516" w:type="dxa"/>
            <w:shd w:val="clear" w:color="auto" w:fill="auto"/>
          </w:tcPr>
          <w:p w14:paraId="49813739" w14:textId="77777777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AA39AC" w:rsidRPr="0014223B" w14:paraId="5401DB66" w14:textId="77777777" w:rsidTr="00DF68EF">
        <w:tc>
          <w:tcPr>
            <w:tcW w:w="2336" w:type="dxa"/>
            <w:shd w:val="clear" w:color="auto" w:fill="auto"/>
          </w:tcPr>
          <w:p w14:paraId="6CC12D92" w14:textId="0995D01D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L-Glycine</w:t>
            </w:r>
          </w:p>
        </w:tc>
        <w:tc>
          <w:tcPr>
            <w:tcW w:w="1441" w:type="dxa"/>
            <w:shd w:val="clear" w:color="auto" w:fill="auto"/>
          </w:tcPr>
          <w:p w14:paraId="49FE3991" w14:textId="535DA0E1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Alfa Aesar, A13816</w:t>
            </w:r>
          </w:p>
        </w:tc>
        <w:tc>
          <w:tcPr>
            <w:tcW w:w="1531" w:type="dxa"/>
            <w:shd w:val="clear" w:color="auto" w:fill="auto"/>
          </w:tcPr>
          <w:p w14:paraId="38F34F83" w14:textId="49F1C85B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0.77</w:t>
            </w:r>
          </w:p>
        </w:tc>
        <w:tc>
          <w:tcPr>
            <w:tcW w:w="1531" w:type="dxa"/>
            <w:shd w:val="clear" w:color="auto" w:fill="auto"/>
          </w:tcPr>
          <w:p w14:paraId="693E1447" w14:textId="5BA0251F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3.84</w:t>
            </w:r>
          </w:p>
        </w:tc>
        <w:tc>
          <w:tcPr>
            <w:tcW w:w="2516" w:type="dxa"/>
            <w:shd w:val="clear" w:color="auto" w:fill="auto"/>
          </w:tcPr>
          <w:p w14:paraId="0D9CD0C5" w14:textId="77777777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AA39AC" w:rsidRPr="0014223B" w14:paraId="3B6B176D" w14:textId="77777777" w:rsidTr="00DF68EF">
        <w:tc>
          <w:tcPr>
            <w:tcW w:w="2336" w:type="dxa"/>
            <w:shd w:val="clear" w:color="auto" w:fill="auto"/>
          </w:tcPr>
          <w:p w14:paraId="521F19B9" w14:textId="29BCFCD7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L-Proline</w:t>
            </w:r>
          </w:p>
        </w:tc>
        <w:tc>
          <w:tcPr>
            <w:tcW w:w="1441" w:type="dxa"/>
            <w:shd w:val="clear" w:color="auto" w:fill="auto"/>
          </w:tcPr>
          <w:p w14:paraId="0E2AA5CD" w14:textId="523C9122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Sigma, P5607</w:t>
            </w:r>
          </w:p>
        </w:tc>
        <w:tc>
          <w:tcPr>
            <w:tcW w:w="1531" w:type="dxa"/>
            <w:shd w:val="clear" w:color="auto" w:fill="auto"/>
          </w:tcPr>
          <w:p w14:paraId="152769EA" w14:textId="789894B3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0.98</w:t>
            </w:r>
          </w:p>
        </w:tc>
        <w:tc>
          <w:tcPr>
            <w:tcW w:w="1531" w:type="dxa"/>
            <w:shd w:val="clear" w:color="auto" w:fill="auto"/>
          </w:tcPr>
          <w:p w14:paraId="2416F194" w14:textId="108D7E95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4.89</w:t>
            </w:r>
          </w:p>
        </w:tc>
        <w:tc>
          <w:tcPr>
            <w:tcW w:w="2516" w:type="dxa"/>
            <w:shd w:val="clear" w:color="auto" w:fill="auto"/>
          </w:tcPr>
          <w:p w14:paraId="1F3E7DC1" w14:textId="77777777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AA39AC" w:rsidRPr="0014223B" w14:paraId="34C911C3" w14:textId="77777777" w:rsidTr="00DF68EF">
        <w:tc>
          <w:tcPr>
            <w:tcW w:w="2336" w:type="dxa"/>
            <w:shd w:val="clear" w:color="auto" w:fill="auto"/>
          </w:tcPr>
          <w:p w14:paraId="28A2C36F" w14:textId="1F3DCECE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L-Serine</w:t>
            </w:r>
          </w:p>
        </w:tc>
        <w:tc>
          <w:tcPr>
            <w:tcW w:w="1441" w:type="dxa"/>
            <w:shd w:val="clear" w:color="auto" w:fill="auto"/>
          </w:tcPr>
          <w:p w14:paraId="0730514B" w14:textId="213382EA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Sigma, S4311</w:t>
            </w:r>
          </w:p>
        </w:tc>
        <w:tc>
          <w:tcPr>
            <w:tcW w:w="1531" w:type="dxa"/>
            <w:shd w:val="clear" w:color="auto" w:fill="auto"/>
          </w:tcPr>
          <w:p w14:paraId="63AB6729" w14:textId="503208D3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1.38</w:t>
            </w:r>
          </w:p>
        </w:tc>
        <w:tc>
          <w:tcPr>
            <w:tcW w:w="1531" w:type="dxa"/>
            <w:shd w:val="clear" w:color="auto" w:fill="auto"/>
          </w:tcPr>
          <w:p w14:paraId="41A18396" w14:textId="2A895AE0" w:rsidR="00A04D4F" w:rsidRPr="00A04D4F" w:rsidRDefault="00A04D4F" w:rsidP="00A04D4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04D4F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6.89</w:t>
            </w:r>
          </w:p>
        </w:tc>
        <w:tc>
          <w:tcPr>
            <w:tcW w:w="2516" w:type="dxa"/>
            <w:shd w:val="clear" w:color="auto" w:fill="auto"/>
          </w:tcPr>
          <w:p w14:paraId="6C41D659" w14:textId="77777777" w:rsidR="00A04D4F" w:rsidRPr="00A04D4F" w:rsidRDefault="00A04D4F" w:rsidP="00A04D4F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8B4E24" w:rsidRPr="0014223B" w14:paraId="79216169" w14:textId="77777777" w:rsidTr="00DF68EF">
        <w:tc>
          <w:tcPr>
            <w:tcW w:w="2336" w:type="dxa"/>
            <w:shd w:val="clear" w:color="auto" w:fill="auto"/>
          </w:tcPr>
          <w:p w14:paraId="0B3C8AA5" w14:textId="0D38F126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L-Tyrosine</w:t>
            </w:r>
          </w:p>
        </w:tc>
        <w:tc>
          <w:tcPr>
            <w:tcW w:w="1441" w:type="dxa"/>
            <w:shd w:val="clear" w:color="auto" w:fill="auto"/>
          </w:tcPr>
          <w:p w14:paraId="2C9FA260" w14:textId="5C87E4F1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T8566</w:t>
            </w:r>
          </w:p>
        </w:tc>
        <w:tc>
          <w:tcPr>
            <w:tcW w:w="3062" w:type="dxa"/>
            <w:gridSpan w:val="2"/>
            <w:shd w:val="clear" w:color="auto" w:fill="auto"/>
          </w:tcPr>
          <w:p w14:paraId="3F69CD39" w14:textId="3C65ADE2" w:rsidR="0097215D" w:rsidRPr="0014223B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cstheme="minorHAnsi"/>
                <w:sz w:val="14"/>
                <w:szCs w:val="14"/>
              </w:rPr>
              <w:t>Just add Tyrosine powder</w:t>
            </w:r>
          </w:p>
        </w:tc>
        <w:tc>
          <w:tcPr>
            <w:tcW w:w="2516" w:type="dxa"/>
            <w:shd w:val="clear" w:color="auto" w:fill="auto"/>
          </w:tcPr>
          <w:p w14:paraId="58F2E3FE" w14:textId="77777777" w:rsidR="0097215D" w:rsidRPr="0014223B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97215D" w:rsidRPr="0014223B" w14:paraId="10BD0B9B" w14:textId="77777777" w:rsidTr="00DF68EF">
        <w:tc>
          <w:tcPr>
            <w:tcW w:w="2336" w:type="dxa"/>
            <w:shd w:val="clear" w:color="auto" w:fill="auto"/>
          </w:tcPr>
          <w:p w14:paraId="3EB50283" w14:textId="3FDA56A5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FFFFFF" w:themeColor="light1"/>
                <w:kern w:val="24"/>
                <w:sz w:val="14"/>
                <w:szCs w:val="14"/>
              </w:rPr>
              <w:t>Folic Acid Solution</w:t>
            </w:r>
          </w:p>
        </w:tc>
        <w:tc>
          <w:tcPr>
            <w:tcW w:w="1441" w:type="dxa"/>
            <w:shd w:val="clear" w:color="auto" w:fill="auto"/>
          </w:tcPr>
          <w:p w14:paraId="412E423E" w14:textId="363ABCCD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Catalog No.</w:t>
            </w:r>
          </w:p>
        </w:tc>
        <w:tc>
          <w:tcPr>
            <w:tcW w:w="1531" w:type="dxa"/>
            <w:shd w:val="clear" w:color="auto" w:fill="auto"/>
          </w:tcPr>
          <w:p w14:paraId="26B01885" w14:textId="0669DB8B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1 g/L</w:t>
            </w:r>
          </w:p>
        </w:tc>
        <w:tc>
          <w:tcPr>
            <w:tcW w:w="1531" w:type="dxa"/>
            <w:shd w:val="clear" w:color="auto" w:fill="auto"/>
          </w:tcPr>
          <w:p w14:paraId="4CA9718B" w14:textId="209553B0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B91D68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Stock</w:t>
            </w:r>
            <w:r w:rsidRPr="0097215D">
              <w:rPr>
                <w:rFonts w:ascii="Calibri" w:hAnsi="Calibri" w:cs="Calibri"/>
                <w:b/>
                <w:bCs/>
                <w:color w:val="FFFFFF" w:themeColor="light1"/>
                <w:kern w:val="24"/>
                <w:sz w:val="14"/>
                <w:szCs w:val="14"/>
              </w:rPr>
              <w:t xml:space="preserve"> </w:t>
            </w:r>
            <w:r w:rsidRPr="0097215D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g/50 mL</w:t>
            </w:r>
          </w:p>
        </w:tc>
        <w:tc>
          <w:tcPr>
            <w:tcW w:w="2516" w:type="dxa"/>
            <w:shd w:val="clear" w:color="auto" w:fill="auto"/>
          </w:tcPr>
          <w:p w14:paraId="1B75C96D" w14:textId="0597DBBC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Suspend in</w:t>
            </w:r>
          </w:p>
        </w:tc>
      </w:tr>
      <w:tr w:rsidR="0097215D" w:rsidRPr="0014223B" w14:paraId="7FF0D2BE" w14:textId="77777777" w:rsidTr="00DF68EF">
        <w:tc>
          <w:tcPr>
            <w:tcW w:w="2336" w:type="dxa"/>
            <w:shd w:val="clear" w:color="auto" w:fill="auto"/>
          </w:tcPr>
          <w:p w14:paraId="3F72E4D8" w14:textId="2DD57BA9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Folic Acid</w:t>
            </w:r>
          </w:p>
        </w:tc>
        <w:tc>
          <w:tcPr>
            <w:tcW w:w="1441" w:type="dxa"/>
            <w:shd w:val="clear" w:color="auto" w:fill="auto"/>
          </w:tcPr>
          <w:p w14:paraId="35C1FA67" w14:textId="71F5DD5B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Sigma, F8758</w:t>
            </w:r>
          </w:p>
        </w:tc>
        <w:tc>
          <w:tcPr>
            <w:tcW w:w="1531" w:type="dxa"/>
            <w:shd w:val="clear" w:color="auto" w:fill="auto"/>
          </w:tcPr>
          <w:p w14:paraId="6DB00347" w14:textId="0039D988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0.0005</w:t>
            </w:r>
          </w:p>
        </w:tc>
        <w:tc>
          <w:tcPr>
            <w:tcW w:w="1531" w:type="dxa"/>
            <w:shd w:val="clear" w:color="auto" w:fill="auto"/>
          </w:tcPr>
          <w:p w14:paraId="147AAE09" w14:textId="465AF86B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0.025</w:t>
            </w:r>
          </w:p>
        </w:tc>
        <w:tc>
          <w:tcPr>
            <w:tcW w:w="2516" w:type="dxa"/>
            <w:shd w:val="clear" w:color="auto" w:fill="auto"/>
          </w:tcPr>
          <w:p w14:paraId="417350D5" w14:textId="2AF8FBB0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0.004 N NaOH</w:t>
            </w:r>
          </w:p>
        </w:tc>
      </w:tr>
      <w:tr w:rsidR="0097215D" w:rsidRPr="0014223B" w14:paraId="66A44CDB" w14:textId="77777777" w:rsidTr="00DF68EF">
        <w:tc>
          <w:tcPr>
            <w:tcW w:w="2336" w:type="dxa"/>
            <w:shd w:val="clear" w:color="auto" w:fill="auto"/>
          </w:tcPr>
          <w:p w14:paraId="54D1BB48" w14:textId="2CDC567F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000000" w:themeColor="dark1"/>
                <w:kern w:val="24"/>
                <w:sz w:val="14"/>
                <w:szCs w:val="14"/>
              </w:rPr>
              <w:t>Methyl 4-hydroxybenzoate Solution</w:t>
            </w:r>
          </w:p>
        </w:tc>
        <w:tc>
          <w:tcPr>
            <w:tcW w:w="1441" w:type="dxa"/>
            <w:shd w:val="clear" w:color="auto" w:fill="auto"/>
          </w:tcPr>
          <w:p w14:paraId="0D0AA787" w14:textId="1BEF0B86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Catalog No.</w:t>
            </w:r>
          </w:p>
        </w:tc>
        <w:tc>
          <w:tcPr>
            <w:tcW w:w="1531" w:type="dxa"/>
            <w:shd w:val="clear" w:color="auto" w:fill="auto"/>
          </w:tcPr>
          <w:p w14:paraId="6CC9AEDF" w14:textId="3C99CECC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1 g/L</w:t>
            </w:r>
          </w:p>
        </w:tc>
        <w:tc>
          <w:tcPr>
            <w:tcW w:w="1531" w:type="dxa"/>
            <w:shd w:val="clear" w:color="auto" w:fill="auto"/>
          </w:tcPr>
          <w:p w14:paraId="10469022" w14:textId="739F4E02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000000" w:themeColor="dark1"/>
                <w:kern w:val="24"/>
                <w:sz w:val="14"/>
                <w:szCs w:val="14"/>
              </w:rPr>
              <w:t xml:space="preserve">Stock </w:t>
            </w:r>
            <w:r w:rsidRPr="0097215D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g/50 mL</w:t>
            </w:r>
          </w:p>
        </w:tc>
        <w:tc>
          <w:tcPr>
            <w:tcW w:w="2516" w:type="dxa"/>
            <w:shd w:val="clear" w:color="auto" w:fill="auto"/>
          </w:tcPr>
          <w:p w14:paraId="7E142A36" w14:textId="4180A421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Suspend in</w:t>
            </w:r>
          </w:p>
        </w:tc>
      </w:tr>
      <w:tr w:rsidR="0097215D" w:rsidRPr="0014223B" w14:paraId="20BB18EC" w14:textId="77777777" w:rsidTr="00DF68EF">
        <w:tc>
          <w:tcPr>
            <w:tcW w:w="2336" w:type="dxa"/>
            <w:shd w:val="clear" w:color="auto" w:fill="auto"/>
          </w:tcPr>
          <w:p w14:paraId="4825557C" w14:textId="7F255423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Methyl 4-hydroxybenzoate</w:t>
            </w:r>
          </w:p>
        </w:tc>
        <w:tc>
          <w:tcPr>
            <w:tcW w:w="1441" w:type="dxa"/>
            <w:shd w:val="clear" w:color="auto" w:fill="auto"/>
          </w:tcPr>
          <w:p w14:paraId="5B4D4D69" w14:textId="5619ADDC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Sigma, H3647</w:t>
            </w:r>
          </w:p>
        </w:tc>
        <w:tc>
          <w:tcPr>
            <w:tcW w:w="1531" w:type="dxa"/>
            <w:shd w:val="clear" w:color="auto" w:fill="auto"/>
          </w:tcPr>
          <w:p w14:paraId="3F9FAD68" w14:textId="322FC789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1.5</w:t>
            </w:r>
          </w:p>
        </w:tc>
        <w:tc>
          <w:tcPr>
            <w:tcW w:w="1531" w:type="dxa"/>
            <w:shd w:val="clear" w:color="auto" w:fill="auto"/>
          </w:tcPr>
          <w:p w14:paraId="6BCC36B6" w14:textId="6E069AD9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5</w:t>
            </w:r>
          </w:p>
        </w:tc>
        <w:tc>
          <w:tcPr>
            <w:tcW w:w="2516" w:type="dxa"/>
            <w:shd w:val="clear" w:color="auto" w:fill="auto"/>
          </w:tcPr>
          <w:p w14:paraId="145BCC58" w14:textId="0E6F6CFF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95% EtOH</w:t>
            </w:r>
          </w:p>
        </w:tc>
      </w:tr>
      <w:tr w:rsidR="0097215D" w:rsidRPr="0014223B" w14:paraId="536BCEE5" w14:textId="77777777" w:rsidTr="00DF68EF">
        <w:tc>
          <w:tcPr>
            <w:tcW w:w="2336" w:type="dxa"/>
            <w:shd w:val="clear" w:color="auto" w:fill="auto"/>
          </w:tcPr>
          <w:p w14:paraId="44B7DE1D" w14:textId="63B53758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000000" w:themeColor="dark1"/>
                <w:kern w:val="24"/>
                <w:sz w:val="14"/>
                <w:szCs w:val="14"/>
              </w:rPr>
              <w:t>Metal Ion Stocks</w:t>
            </w:r>
          </w:p>
        </w:tc>
        <w:tc>
          <w:tcPr>
            <w:tcW w:w="1441" w:type="dxa"/>
            <w:shd w:val="clear" w:color="auto" w:fill="auto"/>
          </w:tcPr>
          <w:p w14:paraId="5CD0EA35" w14:textId="3A191A76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000000" w:themeColor="dark1"/>
                <w:kern w:val="24"/>
                <w:sz w:val="14"/>
                <w:szCs w:val="14"/>
              </w:rPr>
              <w:t>Catalog No.</w:t>
            </w:r>
          </w:p>
        </w:tc>
        <w:tc>
          <w:tcPr>
            <w:tcW w:w="1531" w:type="dxa"/>
            <w:shd w:val="clear" w:color="auto" w:fill="auto"/>
          </w:tcPr>
          <w:p w14:paraId="55B5CDC4" w14:textId="7019057E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000000" w:themeColor="dark1"/>
                <w:kern w:val="24"/>
                <w:sz w:val="14"/>
                <w:szCs w:val="14"/>
              </w:rPr>
              <w:t xml:space="preserve">1000 </w:t>
            </w:r>
            <w:r w:rsidRPr="0097215D">
              <w:rPr>
                <w:rFonts w:ascii="Calibri" w:hAnsi="Arial" w:cs="Arial"/>
                <w:b/>
                <w:bCs/>
                <w:color w:val="000000" w:themeColor="text1"/>
                <w:kern w:val="24"/>
                <w:sz w:val="14"/>
                <w:szCs w:val="14"/>
              </w:rPr>
              <w:t>×</w:t>
            </w:r>
            <w:r w:rsidRPr="0097215D">
              <w:rPr>
                <w:rFonts w:ascii="Calibri" w:hAnsi="Calibri" w:cs="Calibri"/>
                <w:b/>
                <w:bCs/>
                <w:color w:val="000000" w:themeColor="dark1"/>
                <w:kern w:val="24"/>
                <w:sz w:val="14"/>
                <w:szCs w:val="14"/>
              </w:rPr>
              <w:t>:</w:t>
            </w:r>
          </w:p>
        </w:tc>
        <w:tc>
          <w:tcPr>
            <w:tcW w:w="1531" w:type="dxa"/>
            <w:shd w:val="clear" w:color="auto" w:fill="auto"/>
          </w:tcPr>
          <w:p w14:paraId="3AA3C23A" w14:textId="0AF4B0CE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000000" w:themeColor="dark1"/>
                <w:kern w:val="24"/>
                <w:sz w:val="14"/>
                <w:szCs w:val="14"/>
              </w:rPr>
              <w:t>Stock g/50 mL</w:t>
            </w:r>
          </w:p>
        </w:tc>
        <w:tc>
          <w:tcPr>
            <w:tcW w:w="2516" w:type="dxa"/>
            <w:shd w:val="clear" w:color="auto" w:fill="auto"/>
          </w:tcPr>
          <w:p w14:paraId="375F05BC" w14:textId="60844402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000000" w:themeColor="dark1"/>
                <w:kern w:val="24"/>
                <w:sz w:val="14"/>
                <w:szCs w:val="14"/>
              </w:rPr>
              <w:t xml:space="preserve">Suspend all in </w:t>
            </w:r>
            <w:r w:rsidRPr="00A04D4F">
              <w:rPr>
                <w:rFonts w:cstheme="minorHAnsi"/>
                <w:b/>
                <w:bCs/>
                <w:sz w:val="14"/>
                <w:szCs w:val="14"/>
              </w:rPr>
              <w:t>H</w:t>
            </w:r>
            <w:r w:rsidR="006256EF" w:rsidRPr="006256EF">
              <w:rPr>
                <w:b/>
                <w:bCs/>
                <w:sz w:val="14"/>
                <w:szCs w:val="14"/>
                <w:vertAlign w:val="subscript"/>
              </w:rPr>
              <w:t>2</w:t>
            </w:r>
            <w:r w:rsidRPr="00A04D4F">
              <w:rPr>
                <w:rFonts w:cstheme="minorHAnsi"/>
                <w:b/>
                <w:bCs/>
                <w:sz w:val="14"/>
                <w:szCs w:val="14"/>
              </w:rPr>
              <w:t>O</w:t>
            </w:r>
          </w:p>
        </w:tc>
      </w:tr>
      <w:tr w:rsidR="0097215D" w:rsidRPr="0014223B" w14:paraId="366BE9AD" w14:textId="77777777" w:rsidTr="00DF68EF">
        <w:tc>
          <w:tcPr>
            <w:tcW w:w="2336" w:type="dxa"/>
            <w:shd w:val="clear" w:color="auto" w:fill="auto"/>
          </w:tcPr>
          <w:p w14:paraId="69ECF99C" w14:textId="3085D376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CaCl</w:t>
            </w:r>
            <w:r w:rsidR="006256EF" w:rsidRPr="00F162FA">
              <w:rPr>
                <w:sz w:val="14"/>
                <w:szCs w:val="14"/>
                <w:vertAlign w:val="subscript"/>
              </w:rPr>
              <w:t>2</w:t>
            </w:r>
            <w:r w:rsidR="00BE12B7">
              <w:rPr>
                <w:sz w:val="14"/>
                <w:szCs w:val="14"/>
                <w:vertAlign w:val="subscript"/>
              </w:rPr>
              <w:t xml:space="preserve"> </w:t>
            </w: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*</w:t>
            </w:r>
            <w:r w:rsidR="00BE12B7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6H</w:t>
            </w:r>
            <w:r w:rsidR="006256EF" w:rsidRPr="00F162FA">
              <w:rPr>
                <w:sz w:val="14"/>
                <w:szCs w:val="14"/>
                <w:vertAlign w:val="subscript"/>
              </w:rPr>
              <w:t>2</w:t>
            </w: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O</w:t>
            </w:r>
          </w:p>
        </w:tc>
        <w:tc>
          <w:tcPr>
            <w:tcW w:w="1441" w:type="dxa"/>
            <w:shd w:val="clear" w:color="auto" w:fill="auto"/>
          </w:tcPr>
          <w:p w14:paraId="4330CE62" w14:textId="71BDC862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21108</w:t>
            </w:r>
          </w:p>
        </w:tc>
        <w:tc>
          <w:tcPr>
            <w:tcW w:w="1531" w:type="dxa"/>
            <w:shd w:val="clear" w:color="auto" w:fill="auto"/>
          </w:tcPr>
          <w:p w14:paraId="426A50FB" w14:textId="18BD3D82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 xml:space="preserve">250 </w:t>
            </w:r>
            <w:r w:rsidRPr="0097215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g/L</w:t>
            </w:r>
          </w:p>
        </w:tc>
        <w:tc>
          <w:tcPr>
            <w:tcW w:w="1531" w:type="dxa"/>
            <w:shd w:val="clear" w:color="auto" w:fill="auto"/>
          </w:tcPr>
          <w:p w14:paraId="03B17CB0" w14:textId="2EED58E7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12.5</w:t>
            </w:r>
          </w:p>
        </w:tc>
        <w:tc>
          <w:tcPr>
            <w:tcW w:w="2516" w:type="dxa"/>
            <w:shd w:val="clear" w:color="auto" w:fill="auto"/>
          </w:tcPr>
          <w:p w14:paraId="4B0914B3" w14:textId="77777777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97215D" w:rsidRPr="0014223B" w14:paraId="13A2BEF9" w14:textId="77777777" w:rsidTr="00DF68EF">
        <w:tc>
          <w:tcPr>
            <w:tcW w:w="2336" w:type="dxa"/>
            <w:shd w:val="clear" w:color="auto" w:fill="auto"/>
          </w:tcPr>
          <w:p w14:paraId="64F052BC" w14:textId="7FEE6F87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CuSO</w:t>
            </w:r>
            <w:r w:rsidR="006256EF">
              <w:rPr>
                <w:sz w:val="14"/>
                <w:szCs w:val="14"/>
                <w:vertAlign w:val="subscript"/>
              </w:rPr>
              <w:t>4</w:t>
            </w:r>
            <w:r w:rsidR="00BE12B7">
              <w:rPr>
                <w:sz w:val="14"/>
                <w:szCs w:val="14"/>
                <w:vertAlign w:val="subscript"/>
              </w:rPr>
              <w:t xml:space="preserve"> </w:t>
            </w: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*</w:t>
            </w:r>
            <w:r w:rsidR="00BE12B7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5H</w:t>
            </w:r>
            <w:r w:rsidR="006256EF" w:rsidRPr="00F162FA">
              <w:rPr>
                <w:sz w:val="14"/>
                <w:szCs w:val="14"/>
                <w:vertAlign w:val="subscript"/>
              </w:rPr>
              <w:t>2</w:t>
            </w: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O</w:t>
            </w:r>
          </w:p>
        </w:tc>
        <w:tc>
          <w:tcPr>
            <w:tcW w:w="1441" w:type="dxa"/>
            <w:shd w:val="clear" w:color="auto" w:fill="auto"/>
          </w:tcPr>
          <w:p w14:paraId="72A2DBAC" w14:textId="3FA0EB74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C7631</w:t>
            </w:r>
          </w:p>
        </w:tc>
        <w:tc>
          <w:tcPr>
            <w:tcW w:w="1531" w:type="dxa"/>
            <w:shd w:val="clear" w:color="auto" w:fill="auto"/>
          </w:tcPr>
          <w:p w14:paraId="6CD24C78" w14:textId="1B75955D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 xml:space="preserve">2.5 </w:t>
            </w:r>
            <w:r w:rsidRPr="0097215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g/L</w:t>
            </w:r>
          </w:p>
        </w:tc>
        <w:tc>
          <w:tcPr>
            <w:tcW w:w="1531" w:type="dxa"/>
            <w:shd w:val="clear" w:color="auto" w:fill="auto"/>
          </w:tcPr>
          <w:p w14:paraId="5ACC8284" w14:textId="08EFCA8F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0.125</w:t>
            </w:r>
          </w:p>
        </w:tc>
        <w:tc>
          <w:tcPr>
            <w:tcW w:w="2516" w:type="dxa"/>
            <w:shd w:val="clear" w:color="auto" w:fill="auto"/>
          </w:tcPr>
          <w:p w14:paraId="72B7E395" w14:textId="77777777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97215D" w:rsidRPr="0014223B" w14:paraId="77839FF2" w14:textId="77777777" w:rsidTr="00DF68EF">
        <w:trPr>
          <w:trHeight w:val="134"/>
        </w:trPr>
        <w:tc>
          <w:tcPr>
            <w:tcW w:w="2336" w:type="dxa"/>
            <w:shd w:val="clear" w:color="auto" w:fill="auto"/>
          </w:tcPr>
          <w:p w14:paraId="6585030A" w14:textId="434CA78B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FeSO</w:t>
            </w:r>
            <w:r w:rsidR="006256EF">
              <w:rPr>
                <w:sz w:val="14"/>
                <w:szCs w:val="14"/>
                <w:vertAlign w:val="subscript"/>
              </w:rPr>
              <w:t>4</w:t>
            </w:r>
            <w:r w:rsidR="00BE12B7">
              <w:rPr>
                <w:sz w:val="14"/>
                <w:szCs w:val="14"/>
                <w:vertAlign w:val="subscript"/>
              </w:rPr>
              <w:t xml:space="preserve"> </w:t>
            </w: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*</w:t>
            </w:r>
            <w:r w:rsidR="00BE12B7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7H</w:t>
            </w:r>
            <w:r w:rsidR="006256EF" w:rsidRPr="00F162FA">
              <w:rPr>
                <w:sz w:val="14"/>
                <w:szCs w:val="14"/>
                <w:vertAlign w:val="subscript"/>
              </w:rPr>
              <w:t>2</w:t>
            </w: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O</w:t>
            </w:r>
          </w:p>
        </w:tc>
        <w:tc>
          <w:tcPr>
            <w:tcW w:w="1441" w:type="dxa"/>
            <w:shd w:val="clear" w:color="auto" w:fill="auto"/>
          </w:tcPr>
          <w:p w14:paraId="3AD27365" w14:textId="4A12DB4B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F7002</w:t>
            </w:r>
          </w:p>
        </w:tc>
        <w:tc>
          <w:tcPr>
            <w:tcW w:w="1531" w:type="dxa"/>
            <w:shd w:val="clear" w:color="auto" w:fill="auto"/>
          </w:tcPr>
          <w:p w14:paraId="36A1BE96" w14:textId="5073BA04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 xml:space="preserve">25 </w:t>
            </w:r>
            <w:r w:rsidRPr="0097215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g/L</w:t>
            </w:r>
          </w:p>
        </w:tc>
        <w:tc>
          <w:tcPr>
            <w:tcW w:w="1531" w:type="dxa"/>
            <w:shd w:val="clear" w:color="auto" w:fill="auto"/>
          </w:tcPr>
          <w:p w14:paraId="7619529C" w14:textId="02B40944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1.25</w:t>
            </w:r>
          </w:p>
        </w:tc>
        <w:tc>
          <w:tcPr>
            <w:tcW w:w="2516" w:type="dxa"/>
            <w:shd w:val="clear" w:color="auto" w:fill="auto"/>
          </w:tcPr>
          <w:p w14:paraId="44832DDF" w14:textId="536CDBFF" w:rsidR="0097215D" w:rsidRPr="00AA39AC" w:rsidRDefault="00AA39AC" w:rsidP="00AA39AC">
            <w:pPr>
              <w:pStyle w:val="NormalWeb"/>
              <w:spacing w:before="0" w:beforeAutospacing="0" w:after="0" w:afterAutospacing="0"/>
              <w:jc w:val="center"/>
              <w:rPr>
                <w:sz w:val="14"/>
                <w:szCs w:val="14"/>
              </w:rPr>
            </w:pPr>
            <w:r w:rsidRPr="00AA39AC">
              <w:rPr>
                <w:rFonts w:ascii="Calibri" w:eastAsia="+mn-ea" w:hAnsi="Calibri" w:cs="+mn-cs"/>
                <w:color w:val="000000"/>
                <w:kern w:val="24"/>
                <w:sz w:val="14"/>
                <w:szCs w:val="14"/>
              </w:rPr>
              <w:t xml:space="preserve">Store at -20 </w:t>
            </w:r>
            <w:r>
              <w:rPr>
                <w:rFonts w:ascii="Calibri" w:eastAsia="+mn-ea" w:hAnsi="Calibri" w:cs="Calibri"/>
                <w:color w:val="000000"/>
                <w:kern w:val="24"/>
                <w:sz w:val="14"/>
                <w:szCs w:val="14"/>
              </w:rPr>
              <w:t>°</w:t>
            </w:r>
            <w:r w:rsidRPr="00AA39AC">
              <w:rPr>
                <w:rFonts w:ascii="Calibri" w:eastAsia="+mn-ea" w:hAnsi="Calibri" w:cs="+mn-cs"/>
                <w:color w:val="000000"/>
                <w:kern w:val="24"/>
                <w:sz w:val="14"/>
                <w:szCs w:val="14"/>
              </w:rPr>
              <w:t>C</w:t>
            </w:r>
          </w:p>
        </w:tc>
      </w:tr>
      <w:tr w:rsidR="00AA39AC" w:rsidRPr="0014223B" w14:paraId="15CC4264" w14:textId="77777777" w:rsidTr="00DF68EF">
        <w:tc>
          <w:tcPr>
            <w:tcW w:w="2336" w:type="dxa"/>
            <w:shd w:val="clear" w:color="auto" w:fill="auto"/>
          </w:tcPr>
          <w:p w14:paraId="581A16DC" w14:textId="1B8C84B6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MgSO</w:t>
            </w:r>
            <w:r w:rsidR="007A4335">
              <w:rPr>
                <w:sz w:val="14"/>
                <w:szCs w:val="14"/>
                <w:vertAlign w:val="subscript"/>
              </w:rPr>
              <w:t>4</w:t>
            </w:r>
            <w:r w:rsidR="00BE12B7">
              <w:rPr>
                <w:sz w:val="14"/>
                <w:szCs w:val="14"/>
                <w:vertAlign w:val="subscript"/>
              </w:rPr>
              <w:t xml:space="preserve"> </w:t>
            </w: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(anhydrous)</w:t>
            </w:r>
          </w:p>
        </w:tc>
        <w:tc>
          <w:tcPr>
            <w:tcW w:w="1441" w:type="dxa"/>
            <w:shd w:val="clear" w:color="auto" w:fill="auto"/>
          </w:tcPr>
          <w:p w14:paraId="7BEBD9A6" w14:textId="17719FD1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M7506</w:t>
            </w:r>
          </w:p>
        </w:tc>
        <w:tc>
          <w:tcPr>
            <w:tcW w:w="1531" w:type="dxa"/>
            <w:shd w:val="clear" w:color="auto" w:fill="auto"/>
          </w:tcPr>
          <w:p w14:paraId="2209AC71" w14:textId="7D0CDCC7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 xml:space="preserve">250 </w:t>
            </w:r>
            <w:r w:rsidRPr="0097215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g/L</w:t>
            </w:r>
          </w:p>
        </w:tc>
        <w:tc>
          <w:tcPr>
            <w:tcW w:w="1531" w:type="dxa"/>
            <w:shd w:val="clear" w:color="auto" w:fill="auto"/>
          </w:tcPr>
          <w:p w14:paraId="68293DB2" w14:textId="717EC5E9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12.5</w:t>
            </w:r>
          </w:p>
        </w:tc>
        <w:tc>
          <w:tcPr>
            <w:tcW w:w="2516" w:type="dxa"/>
            <w:shd w:val="clear" w:color="auto" w:fill="auto"/>
          </w:tcPr>
          <w:p w14:paraId="1130BCEB" w14:textId="77777777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AA39AC" w:rsidRPr="0014223B" w14:paraId="0F819B64" w14:textId="77777777" w:rsidTr="00DF68EF">
        <w:tc>
          <w:tcPr>
            <w:tcW w:w="2336" w:type="dxa"/>
            <w:shd w:val="clear" w:color="auto" w:fill="auto"/>
          </w:tcPr>
          <w:p w14:paraId="2ACE46DD" w14:textId="4DC50CE5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MnCl</w:t>
            </w:r>
            <w:r w:rsidR="006256EF" w:rsidRPr="00F162FA">
              <w:rPr>
                <w:sz w:val="14"/>
                <w:szCs w:val="14"/>
                <w:vertAlign w:val="subscript"/>
              </w:rPr>
              <w:t>2</w:t>
            </w:r>
            <w:r w:rsidR="00BE12B7">
              <w:rPr>
                <w:sz w:val="14"/>
                <w:szCs w:val="14"/>
                <w:vertAlign w:val="subscript"/>
              </w:rPr>
              <w:t xml:space="preserve"> </w:t>
            </w: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*</w:t>
            </w:r>
            <w:r w:rsidR="00BE12B7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4H</w:t>
            </w:r>
            <w:r w:rsidR="006256EF" w:rsidRPr="00F162FA">
              <w:rPr>
                <w:sz w:val="14"/>
                <w:szCs w:val="14"/>
                <w:vertAlign w:val="subscript"/>
              </w:rPr>
              <w:t>2</w:t>
            </w: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O</w:t>
            </w:r>
          </w:p>
        </w:tc>
        <w:tc>
          <w:tcPr>
            <w:tcW w:w="1441" w:type="dxa"/>
            <w:shd w:val="clear" w:color="auto" w:fill="auto"/>
          </w:tcPr>
          <w:p w14:paraId="468164A0" w14:textId="45FD9495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M3634</w:t>
            </w:r>
          </w:p>
        </w:tc>
        <w:tc>
          <w:tcPr>
            <w:tcW w:w="1531" w:type="dxa"/>
            <w:shd w:val="clear" w:color="auto" w:fill="auto"/>
          </w:tcPr>
          <w:p w14:paraId="6CFE2DE2" w14:textId="2C39E3CF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 xml:space="preserve">1 </w:t>
            </w:r>
            <w:r w:rsidRPr="0097215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g/L</w:t>
            </w:r>
          </w:p>
        </w:tc>
        <w:tc>
          <w:tcPr>
            <w:tcW w:w="1531" w:type="dxa"/>
            <w:shd w:val="clear" w:color="auto" w:fill="auto"/>
          </w:tcPr>
          <w:p w14:paraId="6E33162F" w14:textId="43E54135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0.05</w:t>
            </w:r>
          </w:p>
        </w:tc>
        <w:tc>
          <w:tcPr>
            <w:tcW w:w="2516" w:type="dxa"/>
            <w:shd w:val="clear" w:color="auto" w:fill="auto"/>
          </w:tcPr>
          <w:p w14:paraId="38E6F63F" w14:textId="77777777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AA39AC" w:rsidRPr="0014223B" w14:paraId="362CD858" w14:textId="77777777" w:rsidTr="00DF68EF">
        <w:tc>
          <w:tcPr>
            <w:tcW w:w="2336" w:type="dxa"/>
            <w:shd w:val="clear" w:color="auto" w:fill="auto"/>
          </w:tcPr>
          <w:p w14:paraId="33D97E3D" w14:textId="7741B2B2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ZnSO</w:t>
            </w:r>
            <w:r w:rsidR="006256EF">
              <w:rPr>
                <w:sz w:val="14"/>
                <w:szCs w:val="14"/>
                <w:vertAlign w:val="subscript"/>
              </w:rPr>
              <w:t>4</w:t>
            </w:r>
            <w:r w:rsidR="00BE12B7">
              <w:rPr>
                <w:sz w:val="14"/>
                <w:szCs w:val="14"/>
                <w:vertAlign w:val="subscript"/>
              </w:rPr>
              <w:t xml:space="preserve"> </w:t>
            </w: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*</w:t>
            </w:r>
            <w:r w:rsidR="00BE12B7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7H</w:t>
            </w:r>
            <w:r w:rsidR="006256EF" w:rsidRPr="00F162FA">
              <w:rPr>
                <w:sz w:val="14"/>
                <w:szCs w:val="14"/>
                <w:vertAlign w:val="subscript"/>
              </w:rPr>
              <w:t>2</w:t>
            </w: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O</w:t>
            </w:r>
          </w:p>
        </w:tc>
        <w:tc>
          <w:tcPr>
            <w:tcW w:w="1441" w:type="dxa"/>
            <w:shd w:val="clear" w:color="auto" w:fill="auto"/>
          </w:tcPr>
          <w:p w14:paraId="39CCB41D" w14:textId="18697F20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Z0251</w:t>
            </w:r>
          </w:p>
        </w:tc>
        <w:tc>
          <w:tcPr>
            <w:tcW w:w="1531" w:type="dxa"/>
            <w:shd w:val="clear" w:color="auto" w:fill="auto"/>
          </w:tcPr>
          <w:p w14:paraId="7D26A116" w14:textId="223EA16E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 xml:space="preserve">25 </w:t>
            </w:r>
            <w:r w:rsidRPr="0097215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g/L</w:t>
            </w:r>
          </w:p>
        </w:tc>
        <w:tc>
          <w:tcPr>
            <w:tcW w:w="1531" w:type="dxa"/>
            <w:shd w:val="clear" w:color="auto" w:fill="auto"/>
          </w:tcPr>
          <w:p w14:paraId="4DFEC00D" w14:textId="57C3B248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1.25</w:t>
            </w:r>
          </w:p>
        </w:tc>
        <w:tc>
          <w:tcPr>
            <w:tcW w:w="2516" w:type="dxa"/>
            <w:shd w:val="clear" w:color="auto" w:fill="auto"/>
          </w:tcPr>
          <w:p w14:paraId="411AA4B0" w14:textId="77777777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AA39AC" w:rsidRPr="0014223B" w14:paraId="49C29D14" w14:textId="77777777" w:rsidTr="00DF68EF">
        <w:tc>
          <w:tcPr>
            <w:tcW w:w="2336" w:type="dxa"/>
            <w:shd w:val="clear" w:color="auto" w:fill="auto"/>
          </w:tcPr>
          <w:p w14:paraId="187DE947" w14:textId="099B4C47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000000" w:themeColor="dark1"/>
                <w:kern w:val="24"/>
                <w:sz w:val="14"/>
                <w:szCs w:val="14"/>
              </w:rPr>
              <w:t>Cholesterol Solution Stocks</w:t>
            </w:r>
          </w:p>
        </w:tc>
        <w:tc>
          <w:tcPr>
            <w:tcW w:w="1441" w:type="dxa"/>
            <w:shd w:val="clear" w:color="auto" w:fill="auto"/>
          </w:tcPr>
          <w:p w14:paraId="316B09AF" w14:textId="25C9E449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000000" w:themeColor="dark1"/>
                <w:kern w:val="24"/>
                <w:sz w:val="14"/>
                <w:szCs w:val="14"/>
              </w:rPr>
              <w:t>Catalog No.</w:t>
            </w:r>
          </w:p>
        </w:tc>
        <w:tc>
          <w:tcPr>
            <w:tcW w:w="1531" w:type="dxa"/>
            <w:shd w:val="clear" w:color="auto" w:fill="auto"/>
          </w:tcPr>
          <w:p w14:paraId="725F3D96" w14:textId="3CAA96D9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000000" w:themeColor="dark1"/>
                <w:kern w:val="24"/>
                <w:sz w:val="14"/>
                <w:szCs w:val="14"/>
              </w:rPr>
              <w:t>1</w:t>
            </w:r>
            <w:r w:rsidR="00AA39AC">
              <w:rPr>
                <w:rFonts w:ascii="Calibri" w:hAnsi="Calibri" w:cs="Calibri"/>
                <w:b/>
                <w:bCs/>
                <w:color w:val="000000" w:themeColor="dark1"/>
                <w:kern w:val="24"/>
                <w:sz w:val="14"/>
                <w:szCs w:val="14"/>
              </w:rPr>
              <w:t xml:space="preserve"> </w:t>
            </w:r>
            <w:r w:rsidRPr="0097215D">
              <w:rPr>
                <w:rFonts w:ascii="Calibri" w:hAnsi="Arial" w:cs="Arial"/>
                <w:b/>
                <w:bCs/>
                <w:color w:val="000000" w:themeColor="text1"/>
                <w:kern w:val="24"/>
                <w:sz w:val="14"/>
                <w:szCs w:val="14"/>
              </w:rPr>
              <w:t>×</w:t>
            </w:r>
            <w:r w:rsidRPr="0097215D">
              <w:rPr>
                <w:rFonts w:ascii="Calibri" w:hAnsi="Calibri" w:cs="Calibri"/>
                <w:b/>
                <w:bCs/>
                <w:color w:val="000000" w:themeColor="dark1"/>
                <w:kern w:val="24"/>
                <w:sz w:val="14"/>
                <w:szCs w:val="14"/>
              </w:rPr>
              <w:t xml:space="preserve"> g/L</w:t>
            </w:r>
          </w:p>
        </w:tc>
        <w:tc>
          <w:tcPr>
            <w:tcW w:w="1531" w:type="dxa"/>
            <w:shd w:val="clear" w:color="auto" w:fill="auto"/>
          </w:tcPr>
          <w:p w14:paraId="4ACA9A7A" w14:textId="4C76C4EB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000000" w:themeColor="dark1"/>
                <w:kern w:val="24"/>
                <w:sz w:val="14"/>
                <w:szCs w:val="14"/>
              </w:rPr>
              <w:t>Stock g/50 mL</w:t>
            </w:r>
          </w:p>
        </w:tc>
        <w:tc>
          <w:tcPr>
            <w:tcW w:w="2516" w:type="dxa"/>
            <w:shd w:val="clear" w:color="auto" w:fill="auto"/>
          </w:tcPr>
          <w:p w14:paraId="5995253E" w14:textId="036D3B66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b/>
                <w:bCs/>
                <w:color w:val="000000" w:themeColor="dark1"/>
                <w:kern w:val="24"/>
                <w:sz w:val="14"/>
                <w:szCs w:val="14"/>
              </w:rPr>
              <w:t>Suspend in EtOH</w:t>
            </w:r>
          </w:p>
        </w:tc>
      </w:tr>
      <w:tr w:rsidR="00AA39AC" w:rsidRPr="0014223B" w14:paraId="45B3CC0E" w14:textId="77777777" w:rsidTr="00DF68EF">
        <w:tc>
          <w:tcPr>
            <w:tcW w:w="2336" w:type="dxa"/>
            <w:shd w:val="clear" w:color="auto" w:fill="auto"/>
          </w:tcPr>
          <w:p w14:paraId="62774FC9" w14:textId="108C6B3C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 xml:space="preserve">Cholesterol </w:t>
            </w:r>
          </w:p>
        </w:tc>
        <w:tc>
          <w:tcPr>
            <w:tcW w:w="1441" w:type="dxa"/>
            <w:shd w:val="clear" w:color="auto" w:fill="auto"/>
          </w:tcPr>
          <w:p w14:paraId="163CAD6F" w14:textId="75FA9298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Sigma, C8253</w:t>
            </w:r>
          </w:p>
        </w:tc>
        <w:tc>
          <w:tcPr>
            <w:tcW w:w="1531" w:type="dxa"/>
            <w:shd w:val="clear" w:color="auto" w:fill="auto"/>
          </w:tcPr>
          <w:p w14:paraId="30D645E1" w14:textId="28D6BB18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0.3</w:t>
            </w:r>
          </w:p>
        </w:tc>
        <w:tc>
          <w:tcPr>
            <w:tcW w:w="1531" w:type="dxa"/>
            <w:shd w:val="clear" w:color="auto" w:fill="auto"/>
          </w:tcPr>
          <w:p w14:paraId="27439850" w14:textId="50D45485" w:rsidR="0097215D" w:rsidRPr="0097215D" w:rsidRDefault="0097215D" w:rsidP="0097215D">
            <w:pPr>
              <w:jc w:val="center"/>
              <w:rPr>
                <w:rFonts w:cstheme="minorHAnsi"/>
                <w:sz w:val="14"/>
                <w:szCs w:val="14"/>
              </w:rPr>
            </w:pPr>
            <w:r w:rsidRPr="0097215D">
              <w:rPr>
                <w:rFonts w:ascii="Calibri" w:hAnsi="Calibri" w:cs="Calibri"/>
                <w:color w:val="000000" w:themeColor="dark1"/>
                <w:kern w:val="24"/>
                <w:sz w:val="14"/>
                <w:szCs w:val="14"/>
              </w:rPr>
              <w:t>1 g</w:t>
            </w:r>
          </w:p>
        </w:tc>
        <w:tc>
          <w:tcPr>
            <w:tcW w:w="2516" w:type="dxa"/>
            <w:shd w:val="clear" w:color="auto" w:fill="auto"/>
          </w:tcPr>
          <w:p w14:paraId="67370B27" w14:textId="77777777" w:rsidR="0097215D" w:rsidRPr="0097215D" w:rsidRDefault="0097215D" w:rsidP="0097215D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</w:p>
        </w:tc>
      </w:tr>
      <w:tr w:rsidR="00AA39AC" w:rsidRPr="0014223B" w14:paraId="761F7543" w14:textId="77777777" w:rsidTr="00DF68EF">
        <w:tc>
          <w:tcPr>
            <w:tcW w:w="2336" w:type="dxa"/>
            <w:shd w:val="clear" w:color="auto" w:fill="auto"/>
          </w:tcPr>
          <w:p w14:paraId="1CA53947" w14:textId="1CAFABFC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b/>
                <w:bCs/>
                <w:color w:val="000000" w:themeColor="text1"/>
                <w:kern w:val="24"/>
                <w:sz w:val="14"/>
                <w:szCs w:val="14"/>
              </w:rPr>
              <w:t xml:space="preserve">Vitamin </w:t>
            </w:r>
            <w:r w:rsidR="00BA26D0">
              <w:rPr>
                <w:rFonts w:hAnsi="Calibri"/>
                <w:b/>
                <w:bCs/>
                <w:color w:val="000000" w:themeColor="text1"/>
                <w:kern w:val="24"/>
                <w:sz w:val="14"/>
                <w:szCs w:val="14"/>
              </w:rPr>
              <w:t>S</w:t>
            </w:r>
            <w:r w:rsidRPr="00AA39AC">
              <w:rPr>
                <w:rFonts w:hAnsi="Calibri"/>
                <w:b/>
                <w:bCs/>
                <w:color w:val="000000" w:themeColor="text1"/>
                <w:kern w:val="24"/>
                <w:sz w:val="14"/>
                <w:szCs w:val="14"/>
              </w:rPr>
              <w:t>olution</w:t>
            </w:r>
          </w:p>
        </w:tc>
        <w:tc>
          <w:tcPr>
            <w:tcW w:w="1441" w:type="dxa"/>
            <w:shd w:val="clear" w:color="auto" w:fill="auto"/>
          </w:tcPr>
          <w:p w14:paraId="099326F2" w14:textId="1B263015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Catalog No.</w:t>
            </w:r>
          </w:p>
        </w:tc>
        <w:tc>
          <w:tcPr>
            <w:tcW w:w="1531" w:type="dxa"/>
            <w:shd w:val="clear" w:color="auto" w:fill="auto"/>
          </w:tcPr>
          <w:p w14:paraId="6D49D6B2" w14:textId="67E75D86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1</w:t>
            </w:r>
            <w:r w:rsidR="00053745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 xml:space="preserve"> </w:t>
            </w:r>
            <w:r w:rsidRPr="00AA39AC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× g/L</w:t>
            </w:r>
          </w:p>
        </w:tc>
        <w:tc>
          <w:tcPr>
            <w:tcW w:w="1531" w:type="dxa"/>
            <w:shd w:val="clear" w:color="auto" w:fill="auto"/>
          </w:tcPr>
          <w:p w14:paraId="44BE6120" w14:textId="1CB0BFC4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Stock g/50 mL</w:t>
            </w:r>
          </w:p>
        </w:tc>
        <w:tc>
          <w:tcPr>
            <w:tcW w:w="2516" w:type="dxa"/>
            <w:shd w:val="clear" w:color="auto" w:fill="auto"/>
          </w:tcPr>
          <w:p w14:paraId="56A0E935" w14:textId="408722AD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hAnsi="Calibri"/>
                <w:b/>
                <w:bCs/>
                <w:color w:val="000000" w:themeColor="text1"/>
                <w:kern w:val="24"/>
                <w:sz w:val="14"/>
                <w:szCs w:val="14"/>
              </w:rPr>
              <w:t xml:space="preserve">Vitamin </w:t>
            </w:r>
            <w:r w:rsidR="00BA26D0">
              <w:rPr>
                <w:rFonts w:hAnsi="Calibri"/>
                <w:b/>
                <w:bCs/>
                <w:color w:val="000000" w:themeColor="text1"/>
                <w:kern w:val="24"/>
                <w:sz w:val="14"/>
                <w:szCs w:val="14"/>
              </w:rPr>
              <w:t>S</w:t>
            </w:r>
            <w:r w:rsidRPr="00AA39AC">
              <w:rPr>
                <w:rFonts w:hAnsi="Calibri"/>
                <w:b/>
                <w:bCs/>
                <w:color w:val="000000" w:themeColor="text1"/>
                <w:kern w:val="24"/>
                <w:sz w:val="14"/>
                <w:szCs w:val="14"/>
              </w:rPr>
              <w:t>olution</w:t>
            </w:r>
          </w:p>
        </w:tc>
      </w:tr>
      <w:tr w:rsidR="00AA39AC" w:rsidRPr="0014223B" w14:paraId="2F040903" w14:textId="77777777" w:rsidTr="00DF68EF">
        <w:tc>
          <w:tcPr>
            <w:tcW w:w="2336" w:type="dxa"/>
            <w:shd w:val="clear" w:color="auto" w:fill="auto"/>
          </w:tcPr>
          <w:p w14:paraId="013A3EC6" w14:textId="43B991C7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Thiamine (aneurin)</w:t>
            </w:r>
          </w:p>
        </w:tc>
        <w:tc>
          <w:tcPr>
            <w:tcW w:w="1441" w:type="dxa"/>
            <w:shd w:val="clear" w:color="auto" w:fill="auto"/>
          </w:tcPr>
          <w:p w14:paraId="3286DD8A" w14:textId="411A5563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T4625</w:t>
            </w:r>
          </w:p>
        </w:tc>
        <w:tc>
          <w:tcPr>
            <w:tcW w:w="1531" w:type="dxa"/>
            <w:shd w:val="clear" w:color="auto" w:fill="auto"/>
          </w:tcPr>
          <w:p w14:paraId="7AEDC608" w14:textId="2A4A857E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0.1000</w:t>
            </w:r>
          </w:p>
        </w:tc>
        <w:tc>
          <w:tcPr>
            <w:tcW w:w="1531" w:type="dxa"/>
            <w:shd w:val="clear" w:color="auto" w:fill="auto"/>
          </w:tcPr>
          <w:p w14:paraId="0ED31084" w14:textId="07EFF40A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0.005</w:t>
            </w:r>
          </w:p>
        </w:tc>
        <w:tc>
          <w:tcPr>
            <w:tcW w:w="2516" w:type="dxa"/>
            <w:shd w:val="clear" w:color="auto" w:fill="auto"/>
          </w:tcPr>
          <w:p w14:paraId="522D4D87" w14:textId="7EE81375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Thiamine (aneurin)</w:t>
            </w:r>
          </w:p>
        </w:tc>
      </w:tr>
      <w:tr w:rsidR="00AA39AC" w:rsidRPr="0014223B" w14:paraId="45ED3545" w14:textId="77777777" w:rsidTr="00DF68EF">
        <w:tc>
          <w:tcPr>
            <w:tcW w:w="2336" w:type="dxa"/>
            <w:shd w:val="clear" w:color="auto" w:fill="auto"/>
          </w:tcPr>
          <w:p w14:paraId="30F2535D" w14:textId="1B71DF21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Riboflavin</w:t>
            </w:r>
          </w:p>
        </w:tc>
        <w:tc>
          <w:tcPr>
            <w:tcW w:w="1441" w:type="dxa"/>
            <w:shd w:val="clear" w:color="auto" w:fill="auto"/>
          </w:tcPr>
          <w:p w14:paraId="5B74E981" w14:textId="7A89B101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R4500</w:t>
            </w:r>
          </w:p>
        </w:tc>
        <w:tc>
          <w:tcPr>
            <w:tcW w:w="1531" w:type="dxa"/>
            <w:shd w:val="clear" w:color="auto" w:fill="auto"/>
          </w:tcPr>
          <w:p w14:paraId="2F2EE816" w14:textId="0F58602A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0.0500</w:t>
            </w:r>
          </w:p>
        </w:tc>
        <w:tc>
          <w:tcPr>
            <w:tcW w:w="1531" w:type="dxa"/>
            <w:shd w:val="clear" w:color="auto" w:fill="auto"/>
          </w:tcPr>
          <w:p w14:paraId="358A4EE3" w14:textId="4C6DD4D8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0.003</w:t>
            </w:r>
          </w:p>
        </w:tc>
        <w:tc>
          <w:tcPr>
            <w:tcW w:w="2516" w:type="dxa"/>
            <w:shd w:val="clear" w:color="auto" w:fill="auto"/>
          </w:tcPr>
          <w:p w14:paraId="16012B77" w14:textId="283F6F2F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Riboflavin</w:t>
            </w:r>
          </w:p>
        </w:tc>
      </w:tr>
      <w:tr w:rsidR="00AA39AC" w:rsidRPr="0014223B" w14:paraId="21CC8EBC" w14:textId="77777777" w:rsidTr="00DF68EF">
        <w:tc>
          <w:tcPr>
            <w:tcW w:w="2336" w:type="dxa"/>
            <w:shd w:val="clear" w:color="auto" w:fill="auto"/>
          </w:tcPr>
          <w:p w14:paraId="4C3F6F97" w14:textId="2C8B350B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Nicotinic acid</w:t>
            </w:r>
          </w:p>
        </w:tc>
        <w:tc>
          <w:tcPr>
            <w:tcW w:w="1441" w:type="dxa"/>
            <w:shd w:val="clear" w:color="auto" w:fill="auto"/>
          </w:tcPr>
          <w:p w14:paraId="38A8DF4E" w14:textId="737EA0EA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N4126</w:t>
            </w:r>
          </w:p>
        </w:tc>
        <w:tc>
          <w:tcPr>
            <w:tcW w:w="1531" w:type="dxa"/>
            <w:shd w:val="clear" w:color="auto" w:fill="auto"/>
          </w:tcPr>
          <w:p w14:paraId="418B78F2" w14:textId="5BF01A81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0.6000</w:t>
            </w:r>
          </w:p>
        </w:tc>
        <w:tc>
          <w:tcPr>
            <w:tcW w:w="1531" w:type="dxa"/>
            <w:shd w:val="clear" w:color="auto" w:fill="auto"/>
          </w:tcPr>
          <w:p w14:paraId="1EABABF1" w14:textId="2535BD7A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0.030</w:t>
            </w:r>
          </w:p>
        </w:tc>
        <w:tc>
          <w:tcPr>
            <w:tcW w:w="2516" w:type="dxa"/>
            <w:shd w:val="clear" w:color="auto" w:fill="auto"/>
          </w:tcPr>
          <w:p w14:paraId="3AEFEFBA" w14:textId="24992555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Nicotinic acid</w:t>
            </w:r>
          </w:p>
        </w:tc>
      </w:tr>
      <w:tr w:rsidR="008B4E24" w:rsidRPr="0014223B" w14:paraId="62441961" w14:textId="77777777" w:rsidTr="00DF68EF">
        <w:tc>
          <w:tcPr>
            <w:tcW w:w="2336" w:type="dxa"/>
            <w:shd w:val="clear" w:color="auto" w:fill="auto"/>
          </w:tcPr>
          <w:p w14:paraId="0F9C0240" w14:textId="19B2B967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Ca pantothenate</w:t>
            </w:r>
          </w:p>
        </w:tc>
        <w:tc>
          <w:tcPr>
            <w:tcW w:w="1441" w:type="dxa"/>
            <w:shd w:val="clear" w:color="auto" w:fill="auto"/>
          </w:tcPr>
          <w:p w14:paraId="6F0F0420" w14:textId="787F7437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21210</w:t>
            </w:r>
          </w:p>
        </w:tc>
        <w:tc>
          <w:tcPr>
            <w:tcW w:w="1531" w:type="dxa"/>
            <w:shd w:val="clear" w:color="auto" w:fill="auto"/>
          </w:tcPr>
          <w:p w14:paraId="2E1E2647" w14:textId="4C9A4CFA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0.7750</w:t>
            </w:r>
          </w:p>
        </w:tc>
        <w:tc>
          <w:tcPr>
            <w:tcW w:w="1531" w:type="dxa"/>
            <w:shd w:val="clear" w:color="auto" w:fill="auto"/>
          </w:tcPr>
          <w:p w14:paraId="55AF45F0" w14:textId="5687FB58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0.039</w:t>
            </w:r>
          </w:p>
        </w:tc>
        <w:tc>
          <w:tcPr>
            <w:tcW w:w="2516" w:type="dxa"/>
            <w:shd w:val="clear" w:color="auto" w:fill="auto"/>
          </w:tcPr>
          <w:p w14:paraId="401AE15A" w14:textId="2239FDC1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Ca pantothenate</w:t>
            </w:r>
          </w:p>
        </w:tc>
      </w:tr>
      <w:tr w:rsidR="008B4E24" w:rsidRPr="0014223B" w14:paraId="66DAAC8A" w14:textId="77777777" w:rsidTr="00DF68EF">
        <w:tc>
          <w:tcPr>
            <w:tcW w:w="2336" w:type="dxa"/>
            <w:shd w:val="clear" w:color="auto" w:fill="auto"/>
          </w:tcPr>
          <w:p w14:paraId="698E765A" w14:textId="39C247B8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Pyridoxine (HCl)</w:t>
            </w:r>
          </w:p>
        </w:tc>
        <w:tc>
          <w:tcPr>
            <w:tcW w:w="1441" w:type="dxa"/>
            <w:shd w:val="clear" w:color="auto" w:fill="auto"/>
          </w:tcPr>
          <w:p w14:paraId="195F4BEA" w14:textId="6D463522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P9755</w:t>
            </w:r>
          </w:p>
        </w:tc>
        <w:tc>
          <w:tcPr>
            <w:tcW w:w="1531" w:type="dxa"/>
            <w:shd w:val="clear" w:color="auto" w:fill="auto"/>
          </w:tcPr>
          <w:p w14:paraId="77F01517" w14:textId="39714AA5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0.1250</w:t>
            </w:r>
          </w:p>
        </w:tc>
        <w:tc>
          <w:tcPr>
            <w:tcW w:w="1531" w:type="dxa"/>
            <w:shd w:val="clear" w:color="auto" w:fill="auto"/>
          </w:tcPr>
          <w:p w14:paraId="5065FF54" w14:textId="4A4967FE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0.006</w:t>
            </w:r>
          </w:p>
        </w:tc>
        <w:tc>
          <w:tcPr>
            <w:tcW w:w="2516" w:type="dxa"/>
            <w:shd w:val="clear" w:color="auto" w:fill="auto"/>
          </w:tcPr>
          <w:p w14:paraId="7401099C" w14:textId="25C8A0B8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Pyridoxine (HCl)</w:t>
            </w:r>
          </w:p>
        </w:tc>
      </w:tr>
      <w:tr w:rsidR="008B4E24" w:rsidRPr="0014223B" w14:paraId="4A69132A" w14:textId="77777777" w:rsidTr="00DF68EF">
        <w:tc>
          <w:tcPr>
            <w:tcW w:w="2336" w:type="dxa"/>
            <w:shd w:val="clear" w:color="auto" w:fill="auto"/>
          </w:tcPr>
          <w:p w14:paraId="6E1A2889" w14:textId="7D27631F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Biotin</w:t>
            </w:r>
          </w:p>
        </w:tc>
        <w:tc>
          <w:tcPr>
            <w:tcW w:w="1441" w:type="dxa"/>
            <w:shd w:val="clear" w:color="auto" w:fill="auto"/>
          </w:tcPr>
          <w:p w14:paraId="7C91FA04" w14:textId="6B129305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B4501</w:t>
            </w:r>
          </w:p>
        </w:tc>
        <w:tc>
          <w:tcPr>
            <w:tcW w:w="1531" w:type="dxa"/>
            <w:shd w:val="clear" w:color="auto" w:fill="auto"/>
          </w:tcPr>
          <w:p w14:paraId="07315B2D" w14:textId="429F2346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0.0100</w:t>
            </w:r>
          </w:p>
        </w:tc>
        <w:tc>
          <w:tcPr>
            <w:tcW w:w="1531" w:type="dxa"/>
            <w:shd w:val="clear" w:color="auto" w:fill="auto"/>
          </w:tcPr>
          <w:p w14:paraId="0B837A3C" w14:textId="6E190307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0.001</w:t>
            </w:r>
          </w:p>
        </w:tc>
        <w:tc>
          <w:tcPr>
            <w:tcW w:w="2516" w:type="dxa"/>
            <w:shd w:val="clear" w:color="auto" w:fill="auto"/>
          </w:tcPr>
          <w:p w14:paraId="4DF4FBB4" w14:textId="1CCA70E3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Biotin</w:t>
            </w:r>
          </w:p>
        </w:tc>
      </w:tr>
      <w:tr w:rsidR="00AA39AC" w:rsidRPr="0014223B" w14:paraId="51FF1F4B" w14:textId="77777777" w:rsidTr="00DF68EF">
        <w:tc>
          <w:tcPr>
            <w:tcW w:w="2336" w:type="dxa"/>
            <w:shd w:val="clear" w:color="auto" w:fill="auto"/>
          </w:tcPr>
          <w:p w14:paraId="21F60B49" w14:textId="487DDBBA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b/>
                <w:bCs/>
                <w:color w:val="000000" w:themeColor="text1"/>
                <w:kern w:val="24"/>
                <w:sz w:val="14"/>
                <w:szCs w:val="14"/>
              </w:rPr>
              <w:t xml:space="preserve">Vitamin </w:t>
            </w:r>
            <w:r w:rsidR="00BA26D0">
              <w:rPr>
                <w:rFonts w:hAnsi="Calibri"/>
                <w:b/>
                <w:bCs/>
                <w:color w:val="000000" w:themeColor="text1"/>
                <w:kern w:val="24"/>
                <w:sz w:val="14"/>
                <w:szCs w:val="14"/>
              </w:rPr>
              <w:t>S</w:t>
            </w:r>
            <w:r w:rsidRPr="00AA39AC">
              <w:rPr>
                <w:rFonts w:hAnsi="Calibri"/>
                <w:b/>
                <w:bCs/>
                <w:color w:val="000000" w:themeColor="text1"/>
                <w:kern w:val="24"/>
                <w:sz w:val="14"/>
                <w:szCs w:val="14"/>
              </w:rPr>
              <w:t>olution</w:t>
            </w:r>
          </w:p>
        </w:tc>
        <w:tc>
          <w:tcPr>
            <w:tcW w:w="1441" w:type="dxa"/>
            <w:shd w:val="clear" w:color="auto" w:fill="auto"/>
          </w:tcPr>
          <w:p w14:paraId="771BABD5" w14:textId="2842A674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Catalog No.</w:t>
            </w:r>
          </w:p>
        </w:tc>
        <w:tc>
          <w:tcPr>
            <w:tcW w:w="1531" w:type="dxa"/>
            <w:shd w:val="clear" w:color="auto" w:fill="auto"/>
          </w:tcPr>
          <w:p w14:paraId="7B9C130B" w14:textId="7A9CAEB5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1</w:t>
            </w:r>
            <w:r w:rsidR="00053745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 xml:space="preserve"> </w:t>
            </w:r>
            <w:r w:rsidRPr="00AA39AC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× g/L</w:t>
            </w:r>
          </w:p>
        </w:tc>
        <w:tc>
          <w:tcPr>
            <w:tcW w:w="1531" w:type="dxa"/>
            <w:shd w:val="clear" w:color="auto" w:fill="auto"/>
          </w:tcPr>
          <w:p w14:paraId="2D939930" w14:textId="186886AF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Stock g/50 mL</w:t>
            </w:r>
          </w:p>
        </w:tc>
        <w:tc>
          <w:tcPr>
            <w:tcW w:w="2516" w:type="dxa"/>
            <w:shd w:val="clear" w:color="auto" w:fill="auto"/>
          </w:tcPr>
          <w:p w14:paraId="12689A96" w14:textId="06590BAA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hAnsi="Calibri"/>
                <w:b/>
                <w:bCs/>
                <w:color w:val="000000" w:themeColor="text1"/>
                <w:kern w:val="24"/>
                <w:sz w:val="14"/>
                <w:szCs w:val="14"/>
              </w:rPr>
              <w:t xml:space="preserve">Vitamin </w:t>
            </w:r>
            <w:r w:rsidR="00BA26D0">
              <w:rPr>
                <w:rFonts w:hAnsi="Calibri"/>
                <w:b/>
                <w:bCs/>
                <w:color w:val="000000" w:themeColor="text1"/>
                <w:kern w:val="24"/>
                <w:sz w:val="14"/>
                <w:szCs w:val="14"/>
              </w:rPr>
              <w:t>S</w:t>
            </w:r>
            <w:r w:rsidRPr="00AA39AC">
              <w:rPr>
                <w:rFonts w:hAnsi="Calibri"/>
                <w:b/>
                <w:bCs/>
                <w:color w:val="000000" w:themeColor="text1"/>
                <w:kern w:val="24"/>
                <w:sz w:val="14"/>
                <w:szCs w:val="14"/>
              </w:rPr>
              <w:t>olution</w:t>
            </w:r>
          </w:p>
        </w:tc>
      </w:tr>
      <w:tr w:rsidR="00AA39AC" w:rsidRPr="0014223B" w14:paraId="55BF062E" w14:textId="77777777" w:rsidTr="00DF68EF">
        <w:tc>
          <w:tcPr>
            <w:tcW w:w="2336" w:type="dxa"/>
            <w:shd w:val="clear" w:color="auto" w:fill="auto"/>
          </w:tcPr>
          <w:p w14:paraId="103D1E06" w14:textId="7D03A2EA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Thiamine (aneurin)</w:t>
            </w:r>
          </w:p>
        </w:tc>
        <w:tc>
          <w:tcPr>
            <w:tcW w:w="1441" w:type="dxa"/>
            <w:shd w:val="clear" w:color="auto" w:fill="auto"/>
          </w:tcPr>
          <w:p w14:paraId="13B57A0A" w14:textId="0F8DE5D2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T4625</w:t>
            </w:r>
          </w:p>
        </w:tc>
        <w:tc>
          <w:tcPr>
            <w:tcW w:w="1531" w:type="dxa"/>
            <w:shd w:val="clear" w:color="auto" w:fill="auto"/>
          </w:tcPr>
          <w:p w14:paraId="34178B67" w14:textId="51B651AD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0.1000</w:t>
            </w:r>
          </w:p>
        </w:tc>
        <w:tc>
          <w:tcPr>
            <w:tcW w:w="1531" w:type="dxa"/>
            <w:shd w:val="clear" w:color="auto" w:fill="auto"/>
          </w:tcPr>
          <w:p w14:paraId="064BC9FC" w14:textId="5A683004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0.005</w:t>
            </w:r>
          </w:p>
        </w:tc>
        <w:tc>
          <w:tcPr>
            <w:tcW w:w="2516" w:type="dxa"/>
            <w:shd w:val="clear" w:color="auto" w:fill="auto"/>
          </w:tcPr>
          <w:p w14:paraId="24907AAD" w14:textId="0C3FBFD8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Thiamine (aneurin)</w:t>
            </w:r>
          </w:p>
        </w:tc>
      </w:tr>
      <w:tr w:rsidR="00AA39AC" w:rsidRPr="0014223B" w14:paraId="47744F74" w14:textId="77777777" w:rsidTr="00DF68EF">
        <w:tc>
          <w:tcPr>
            <w:tcW w:w="2336" w:type="dxa"/>
            <w:shd w:val="clear" w:color="auto" w:fill="auto"/>
          </w:tcPr>
          <w:p w14:paraId="365A5496" w14:textId="6A06DEF2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Riboflavin</w:t>
            </w:r>
          </w:p>
        </w:tc>
        <w:tc>
          <w:tcPr>
            <w:tcW w:w="1441" w:type="dxa"/>
            <w:shd w:val="clear" w:color="auto" w:fill="auto"/>
          </w:tcPr>
          <w:p w14:paraId="426BD0B0" w14:textId="24A3CD6C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R4500</w:t>
            </w:r>
          </w:p>
        </w:tc>
        <w:tc>
          <w:tcPr>
            <w:tcW w:w="1531" w:type="dxa"/>
            <w:shd w:val="clear" w:color="auto" w:fill="auto"/>
          </w:tcPr>
          <w:p w14:paraId="3D31D3BE" w14:textId="3B0C641A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0.0500</w:t>
            </w:r>
          </w:p>
        </w:tc>
        <w:tc>
          <w:tcPr>
            <w:tcW w:w="1531" w:type="dxa"/>
            <w:shd w:val="clear" w:color="auto" w:fill="auto"/>
          </w:tcPr>
          <w:p w14:paraId="3B94F7C4" w14:textId="6569184D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0.003</w:t>
            </w:r>
          </w:p>
        </w:tc>
        <w:tc>
          <w:tcPr>
            <w:tcW w:w="2516" w:type="dxa"/>
            <w:shd w:val="clear" w:color="auto" w:fill="auto"/>
          </w:tcPr>
          <w:p w14:paraId="5CF1E894" w14:textId="04AF77CC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Riboflavin</w:t>
            </w:r>
          </w:p>
        </w:tc>
      </w:tr>
      <w:tr w:rsidR="00AA39AC" w:rsidRPr="0014223B" w14:paraId="19ED6D68" w14:textId="77777777" w:rsidTr="00DF68EF">
        <w:tc>
          <w:tcPr>
            <w:tcW w:w="2336" w:type="dxa"/>
            <w:shd w:val="clear" w:color="auto" w:fill="auto"/>
          </w:tcPr>
          <w:p w14:paraId="511E6CA2" w14:textId="0BD64088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Nicotinic acid</w:t>
            </w:r>
          </w:p>
        </w:tc>
        <w:tc>
          <w:tcPr>
            <w:tcW w:w="1441" w:type="dxa"/>
            <w:shd w:val="clear" w:color="auto" w:fill="auto"/>
          </w:tcPr>
          <w:p w14:paraId="173A6B4F" w14:textId="35764CDE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N4126</w:t>
            </w:r>
          </w:p>
        </w:tc>
        <w:tc>
          <w:tcPr>
            <w:tcW w:w="1531" w:type="dxa"/>
            <w:shd w:val="clear" w:color="auto" w:fill="auto"/>
          </w:tcPr>
          <w:p w14:paraId="373361C2" w14:textId="166FA19D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0.6000</w:t>
            </w:r>
          </w:p>
        </w:tc>
        <w:tc>
          <w:tcPr>
            <w:tcW w:w="1531" w:type="dxa"/>
            <w:shd w:val="clear" w:color="auto" w:fill="auto"/>
          </w:tcPr>
          <w:p w14:paraId="493A21D3" w14:textId="5397CA04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0.030</w:t>
            </w:r>
          </w:p>
        </w:tc>
        <w:tc>
          <w:tcPr>
            <w:tcW w:w="2516" w:type="dxa"/>
            <w:shd w:val="clear" w:color="auto" w:fill="auto"/>
          </w:tcPr>
          <w:p w14:paraId="56306707" w14:textId="5A9374AC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Nicotinic acid</w:t>
            </w:r>
          </w:p>
        </w:tc>
      </w:tr>
      <w:tr w:rsidR="00AA39AC" w:rsidRPr="0014223B" w14:paraId="76762EBB" w14:textId="77777777" w:rsidTr="00DF68EF">
        <w:tc>
          <w:tcPr>
            <w:tcW w:w="2336" w:type="dxa"/>
            <w:shd w:val="clear" w:color="auto" w:fill="auto"/>
          </w:tcPr>
          <w:p w14:paraId="442F4C4E" w14:textId="012DEE53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Ca pantothenate</w:t>
            </w:r>
          </w:p>
        </w:tc>
        <w:tc>
          <w:tcPr>
            <w:tcW w:w="1441" w:type="dxa"/>
            <w:shd w:val="clear" w:color="auto" w:fill="auto"/>
          </w:tcPr>
          <w:p w14:paraId="658F2400" w14:textId="5A1C84B9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21210</w:t>
            </w:r>
          </w:p>
        </w:tc>
        <w:tc>
          <w:tcPr>
            <w:tcW w:w="1531" w:type="dxa"/>
            <w:shd w:val="clear" w:color="auto" w:fill="auto"/>
          </w:tcPr>
          <w:p w14:paraId="3F6501C5" w14:textId="131C8B3F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0.7750</w:t>
            </w:r>
          </w:p>
        </w:tc>
        <w:tc>
          <w:tcPr>
            <w:tcW w:w="1531" w:type="dxa"/>
            <w:shd w:val="clear" w:color="auto" w:fill="auto"/>
          </w:tcPr>
          <w:p w14:paraId="2101C061" w14:textId="4916AD41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0.039</w:t>
            </w:r>
          </w:p>
        </w:tc>
        <w:tc>
          <w:tcPr>
            <w:tcW w:w="2516" w:type="dxa"/>
            <w:shd w:val="clear" w:color="auto" w:fill="auto"/>
          </w:tcPr>
          <w:p w14:paraId="5B3E0C99" w14:textId="65EFC0BA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Ca pantothenate</w:t>
            </w:r>
          </w:p>
        </w:tc>
      </w:tr>
      <w:tr w:rsidR="00AA39AC" w:rsidRPr="0014223B" w14:paraId="742E59E5" w14:textId="77777777" w:rsidTr="00DF68EF">
        <w:tc>
          <w:tcPr>
            <w:tcW w:w="6839" w:type="dxa"/>
            <w:gridSpan w:val="4"/>
          </w:tcPr>
          <w:p w14:paraId="047969B9" w14:textId="77777777" w:rsidR="00AA39AC" w:rsidRPr="0014223B" w:rsidRDefault="00AA39AC" w:rsidP="007100F5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516" w:type="dxa"/>
            <w:shd w:val="clear" w:color="auto" w:fill="auto"/>
          </w:tcPr>
          <w:p w14:paraId="40D98775" w14:textId="03B1C4EE" w:rsidR="00AA39AC" w:rsidRPr="0014223B" w:rsidRDefault="00AA39AC" w:rsidP="007100F5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Combine all in H</w:t>
            </w:r>
            <w:r w:rsidR="00C046B6" w:rsidRPr="00F162FA">
              <w:rPr>
                <w:sz w:val="14"/>
                <w:szCs w:val="14"/>
                <w:vertAlign w:val="subscript"/>
              </w:rPr>
              <w:t>2</w:t>
            </w:r>
            <w:r w:rsidRPr="00AA39AC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O</w:t>
            </w:r>
          </w:p>
        </w:tc>
      </w:tr>
      <w:tr w:rsidR="00AA39AC" w:rsidRPr="0014223B" w14:paraId="6C689BB9" w14:textId="77777777" w:rsidTr="00DF68EF">
        <w:tc>
          <w:tcPr>
            <w:tcW w:w="2336" w:type="dxa"/>
            <w:shd w:val="clear" w:color="auto" w:fill="auto"/>
          </w:tcPr>
          <w:p w14:paraId="417AAFE7" w14:textId="62CC0DAF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b/>
                <w:bCs/>
                <w:color w:val="000000" w:themeColor="text1"/>
                <w:kern w:val="24"/>
                <w:sz w:val="14"/>
                <w:szCs w:val="14"/>
              </w:rPr>
              <w:t>Other Nutrients Solution</w:t>
            </w:r>
          </w:p>
        </w:tc>
        <w:tc>
          <w:tcPr>
            <w:tcW w:w="1441" w:type="dxa"/>
            <w:shd w:val="clear" w:color="auto" w:fill="auto"/>
          </w:tcPr>
          <w:p w14:paraId="1ABB1A1F" w14:textId="4935D149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Catalog No.</w:t>
            </w:r>
          </w:p>
        </w:tc>
        <w:tc>
          <w:tcPr>
            <w:tcW w:w="1531" w:type="dxa"/>
            <w:shd w:val="clear" w:color="auto" w:fill="auto"/>
          </w:tcPr>
          <w:p w14:paraId="16E5CBA4" w14:textId="5CEC2F8B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1</w:t>
            </w:r>
            <w:r w:rsidR="00053745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 xml:space="preserve"> </w:t>
            </w:r>
            <w:r w:rsidRPr="00AA39AC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× g/L</w:t>
            </w:r>
          </w:p>
        </w:tc>
        <w:tc>
          <w:tcPr>
            <w:tcW w:w="1531" w:type="dxa"/>
            <w:shd w:val="clear" w:color="auto" w:fill="auto"/>
          </w:tcPr>
          <w:p w14:paraId="08C204C9" w14:textId="1DF330FF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Stock g/50 mL</w:t>
            </w:r>
          </w:p>
        </w:tc>
        <w:tc>
          <w:tcPr>
            <w:tcW w:w="2516" w:type="dxa"/>
            <w:shd w:val="clear" w:color="auto" w:fill="auto"/>
          </w:tcPr>
          <w:p w14:paraId="163E3AF6" w14:textId="53A76C4B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hAnsi="Calibri"/>
                <w:b/>
                <w:bCs/>
                <w:color w:val="000000" w:themeColor="text1"/>
                <w:kern w:val="24"/>
                <w:sz w:val="14"/>
                <w:szCs w:val="14"/>
              </w:rPr>
              <w:t>Other Nutrients Solution</w:t>
            </w:r>
          </w:p>
        </w:tc>
      </w:tr>
      <w:tr w:rsidR="00AA39AC" w:rsidRPr="0014223B" w14:paraId="0A21BCE7" w14:textId="77777777" w:rsidTr="00DF68EF">
        <w:tc>
          <w:tcPr>
            <w:tcW w:w="2336" w:type="dxa"/>
            <w:shd w:val="clear" w:color="auto" w:fill="auto"/>
          </w:tcPr>
          <w:p w14:paraId="37409A82" w14:textId="15AB66DA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Choline chloride</w:t>
            </w:r>
          </w:p>
        </w:tc>
        <w:tc>
          <w:tcPr>
            <w:tcW w:w="1441" w:type="dxa"/>
            <w:shd w:val="clear" w:color="auto" w:fill="auto"/>
          </w:tcPr>
          <w:p w14:paraId="447447BD" w14:textId="77444D80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MP</w:t>
            </w:r>
            <w:r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,</w:t>
            </w: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 xml:space="preserve"> 194639</w:t>
            </w:r>
          </w:p>
        </w:tc>
        <w:tc>
          <w:tcPr>
            <w:tcW w:w="1531" w:type="dxa"/>
            <w:shd w:val="clear" w:color="auto" w:fill="auto"/>
          </w:tcPr>
          <w:p w14:paraId="3BF107AF" w14:textId="624B080E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0.0500</w:t>
            </w:r>
          </w:p>
        </w:tc>
        <w:tc>
          <w:tcPr>
            <w:tcW w:w="1531" w:type="dxa"/>
            <w:shd w:val="clear" w:color="auto" w:fill="auto"/>
          </w:tcPr>
          <w:p w14:paraId="28C09F3D" w14:textId="7380E8B5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0.3125</w:t>
            </w:r>
          </w:p>
        </w:tc>
        <w:tc>
          <w:tcPr>
            <w:tcW w:w="2516" w:type="dxa"/>
            <w:shd w:val="clear" w:color="auto" w:fill="auto"/>
          </w:tcPr>
          <w:p w14:paraId="00A9B8C3" w14:textId="58F24FDD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Choline chloride</w:t>
            </w:r>
          </w:p>
        </w:tc>
      </w:tr>
      <w:tr w:rsidR="00AA39AC" w:rsidRPr="0014223B" w14:paraId="69451E5D" w14:textId="77777777" w:rsidTr="00DF68EF">
        <w:tc>
          <w:tcPr>
            <w:tcW w:w="2336" w:type="dxa"/>
            <w:shd w:val="clear" w:color="auto" w:fill="auto"/>
          </w:tcPr>
          <w:p w14:paraId="7C534DA5" w14:textId="336C6FFA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Myo-Inositol</w:t>
            </w:r>
          </w:p>
        </w:tc>
        <w:tc>
          <w:tcPr>
            <w:tcW w:w="1441" w:type="dxa"/>
            <w:shd w:val="clear" w:color="auto" w:fill="auto"/>
          </w:tcPr>
          <w:p w14:paraId="22D69BFE" w14:textId="621085FC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I7508</w:t>
            </w:r>
          </w:p>
        </w:tc>
        <w:tc>
          <w:tcPr>
            <w:tcW w:w="1531" w:type="dxa"/>
            <w:shd w:val="clear" w:color="auto" w:fill="auto"/>
          </w:tcPr>
          <w:p w14:paraId="1E2B2C3A" w14:textId="2EF10F48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0.0050</w:t>
            </w:r>
          </w:p>
        </w:tc>
        <w:tc>
          <w:tcPr>
            <w:tcW w:w="1531" w:type="dxa"/>
            <w:shd w:val="clear" w:color="auto" w:fill="auto"/>
          </w:tcPr>
          <w:p w14:paraId="794C7573" w14:textId="70E404DC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0.0315</w:t>
            </w:r>
          </w:p>
        </w:tc>
        <w:tc>
          <w:tcPr>
            <w:tcW w:w="2516" w:type="dxa"/>
            <w:shd w:val="clear" w:color="auto" w:fill="auto"/>
          </w:tcPr>
          <w:p w14:paraId="0542A874" w14:textId="62EEB5B0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Myo-Inositol</w:t>
            </w:r>
          </w:p>
        </w:tc>
      </w:tr>
      <w:tr w:rsidR="00AA39AC" w:rsidRPr="0014223B" w14:paraId="6C8FD279" w14:textId="77777777" w:rsidTr="00DF68EF">
        <w:tc>
          <w:tcPr>
            <w:tcW w:w="2336" w:type="dxa"/>
            <w:shd w:val="clear" w:color="auto" w:fill="auto"/>
          </w:tcPr>
          <w:p w14:paraId="5CB1155E" w14:textId="769B659A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Inosine</w:t>
            </w:r>
          </w:p>
        </w:tc>
        <w:tc>
          <w:tcPr>
            <w:tcW w:w="1441" w:type="dxa"/>
            <w:shd w:val="clear" w:color="auto" w:fill="auto"/>
          </w:tcPr>
          <w:p w14:paraId="108DA0E0" w14:textId="4295C48C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I4125</w:t>
            </w:r>
          </w:p>
        </w:tc>
        <w:tc>
          <w:tcPr>
            <w:tcW w:w="1531" w:type="dxa"/>
            <w:shd w:val="clear" w:color="auto" w:fill="auto"/>
          </w:tcPr>
          <w:p w14:paraId="2461702B" w14:textId="06A21597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0.0650</w:t>
            </w:r>
          </w:p>
        </w:tc>
        <w:tc>
          <w:tcPr>
            <w:tcW w:w="1531" w:type="dxa"/>
            <w:shd w:val="clear" w:color="auto" w:fill="auto"/>
          </w:tcPr>
          <w:p w14:paraId="4918DD57" w14:textId="1322F675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0.4065</w:t>
            </w:r>
          </w:p>
        </w:tc>
        <w:tc>
          <w:tcPr>
            <w:tcW w:w="2516" w:type="dxa"/>
            <w:shd w:val="clear" w:color="auto" w:fill="auto"/>
          </w:tcPr>
          <w:p w14:paraId="59F02387" w14:textId="7ABD0A0F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Inosine</w:t>
            </w:r>
          </w:p>
        </w:tc>
      </w:tr>
      <w:tr w:rsidR="00AA39AC" w:rsidRPr="0014223B" w14:paraId="070C0684" w14:textId="77777777" w:rsidTr="00DF68EF">
        <w:tc>
          <w:tcPr>
            <w:tcW w:w="2336" w:type="dxa"/>
            <w:shd w:val="clear" w:color="auto" w:fill="auto"/>
          </w:tcPr>
          <w:p w14:paraId="764A1F2B" w14:textId="3F55AD9C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Uridine</w:t>
            </w:r>
          </w:p>
        </w:tc>
        <w:tc>
          <w:tcPr>
            <w:tcW w:w="1441" w:type="dxa"/>
            <w:shd w:val="clear" w:color="auto" w:fill="auto"/>
          </w:tcPr>
          <w:p w14:paraId="149A9DC0" w14:textId="54F221F9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U3003</w:t>
            </w:r>
          </w:p>
        </w:tc>
        <w:tc>
          <w:tcPr>
            <w:tcW w:w="1531" w:type="dxa"/>
            <w:shd w:val="clear" w:color="auto" w:fill="auto"/>
          </w:tcPr>
          <w:p w14:paraId="0AA27C3C" w14:textId="680E214D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0.0600</w:t>
            </w:r>
          </w:p>
        </w:tc>
        <w:tc>
          <w:tcPr>
            <w:tcW w:w="1531" w:type="dxa"/>
            <w:shd w:val="clear" w:color="auto" w:fill="auto"/>
          </w:tcPr>
          <w:p w14:paraId="1684C717" w14:textId="01206AA2" w:rsidR="00AA39AC" w:rsidRPr="00AA39AC" w:rsidRDefault="00AA39AC" w:rsidP="00AA39AC">
            <w:pPr>
              <w:jc w:val="center"/>
              <w:rPr>
                <w:rFonts w:cstheme="minorHAnsi"/>
                <w:sz w:val="14"/>
                <w:szCs w:val="14"/>
              </w:rPr>
            </w:pPr>
            <w:r w:rsidRPr="00AA39AC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0.3750</w:t>
            </w:r>
          </w:p>
        </w:tc>
        <w:tc>
          <w:tcPr>
            <w:tcW w:w="2516" w:type="dxa"/>
            <w:shd w:val="clear" w:color="auto" w:fill="auto"/>
          </w:tcPr>
          <w:p w14:paraId="7ED68728" w14:textId="4137DB95" w:rsidR="00AA39AC" w:rsidRPr="00AA39AC" w:rsidRDefault="00AA39AC" w:rsidP="00AA39AC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AA39AC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Uridine</w:t>
            </w:r>
          </w:p>
        </w:tc>
      </w:tr>
      <w:tr w:rsidR="008B4E24" w:rsidRPr="0014223B" w14:paraId="2D180D65" w14:textId="77777777" w:rsidTr="00DF68EF">
        <w:tc>
          <w:tcPr>
            <w:tcW w:w="6839" w:type="dxa"/>
            <w:gridSpan w:val="4"/>
            <w:shd w:val="clear" w:color="auto" w:fill="auto"/>
          </w:tcPr>
          <w:p w14:paraId="0F396734" w14:textId="77777777" w:rsidR="008B4E24" w:rsidRPr="00AA39AC" w:rsidRDefault="008B4E24" w:rsidP="00AA39AC">
            <w:pPr>
              <w:jc w:val="center"/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</w:pPr>
          </w:p>
        </w:tc>
        <w:tc>
          <w:tcPr>
            <w:tcW w:w="2516" w:type="dxa"/>
            <w:shd w:val="clear" w:color="auto" w:fill="auto"/>
          </w:tcPr>
          <w:p w14:paraId="2838FB93" w14:textId="0A8F6D96" w:rsidR="008B4E24" w:rsidRPr="00AA39AC" w:rsidRDefault="008B4E24" w:rsidP="00AA39AC">
            <w:pPr>
              <w:jc w:val="center"/>
              <w:rPr>
                <w:rFonts w:hAnsi="Calibri"/>
                <w:color w:val="000000" w:themeColor="dark1"/>
                <w:kern w:val="24"/>
                <w:sz w:val="14"/>
                <w:szCs w:val="14"/>
              </w:rPr>
            </w:pPr>
            <w:r w:rsidRPr="008B4E24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Combine all in H</w:t>
            </w:r>
            <w:r w:rsidR="00C046B6" w:rsidRPr="00F162FA">
              <w:rPr>
                <w:sz w:val="14"/>
                <w:szCs w:val="14"/>
                <w:vertAlign w:val="subscript"/>
              </w:rPr>
              <w:t>2</w:t>
            </w:r>
            <w:r w:rsidRPr="008B4E24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O</w:t>
            </w:r>
          </w:p>
        </w:tc>
      </w:tr>
      <w:tr w:rsidR="008B4E24" w:rsidRPr="0014223B" w14:paraId="40D1FC12" w14:textId="77777777" w:rsidTr="00DF68EF">
        <w:tc>
          <w:tcPr>
            <w:tcW w:w="2336" w:type="dxa"/>
            <w:shd w:val="clear" w:color="auto" w:fill="auto"/>
          </w:tcPr>
          <w:p w14:paraId="4F78A34C" w14:textId="261ACBF8" w:rsidR="008B4E24" w:rsidRPr="00AA39AC" w:rsidRDefault="008B4E24" w:rsidP="008B4E24">
            <w:pPr>
              <w:jc w:val="center"/>
              <w:rPr>
                <w:rFonts w:hAnsi="Calibri"/>
                <w:color w:val="000000" w:themeColor="dark1"/>
                <w:kern w:val="24"/>
                <w:sz w:val="14"/>
                <w:szCs w:val="14"/>
              </w:rPr>
            </w:pPr>
            <w:r w:rsidRPr="00F472FD">
              <w:rPr>
                <w:rFonts w:hAnsi="Calibri"/>
                <w:b/>
                <w:bCs/>
                <w:color w:val="000000" w:themeColor="text1"/>
                <w:kern w:val="24"/>
                <w:sz w:val="14"/>
                <w:szCs w:val="14"/>
              </w:rPr>
              <w:t xml:space="preserve">Buffer </w:t>
            </w:r>
          </w:p>
        </w:tc>
        <w:tc>
          <w:tcPr>
            <w:tcW w:w="1441" w:type="dxa"/>
            <w:shd w:val="clear" w:color="auto" w:fill="auto"/>
          </w:tcPr>
          <w:p w14:paraId="621D8A7A" w14:textId="6D0FB9A4" w:rsidR="008B4E24" w:rsidRPr="00AA39AC" w:rsidRDefault="008B4E24" w:rsidP="008B4E24">
            <w:pPr>
              <w:jc w:val="center"/>
              <w:rPr>
                <w:rFonts w:hAnsi="Calibri"/>
                <w:color w:val="000000" w:themeColor="dark1"/>
                <w:kern w:val="24"/>
                <w:sz w:val="14"/>
                <w:szCs w:val="14"/>
              </w:rPr>
            </w:pPr>
            <w:r w:rsidRPr="00F472FD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Catalog No.</w:t>
            </w:r>
          </w:p>
        </w:tc>
        <w:tc>
          <w:tcPr>
            <w:tcW w:w="1531" w:type="dxa"/>
            <w:shd w:val="clear" w:color="auto" w:fill="auto"/>
          </w:tcPr>
          <w:p w14:paraId="22564B6E" w14:textId="0F51AC89" w:rsidR="008B4E24" w:rsidRPr="00AA39AC" w:rsidRDefault="008B4E24" w:rsidP="008B4E24">
            <w:pPr>
              <w:jc w:val="center"/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</w:pPr>
            <w:r w:rsidRPr="00F472FD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 xml:space="preserve"> </w:t>
            </w:r>
            <w:r w:rsidRPr="00F472FD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×</w:t>
            </w:r>
          </w:p>
        </w:tc>
        <w:tc>
          <w:tcPr>
            <w:tcW w:w="1531" w:type="dxa"/>
            <w:shd w:val="clear" w:color="auto" w:fill="auto"/>
          </w:tcPr>
          <w:p w14:paraId="63987E05" w14:textId="4B54C33C" w:rsidR="008B4E24" w:rsidRPr="00AA39AC" w:rsidRDefault="008B4E24" w:rsidP="008B4E24">
            <w:pPr>
              <w:jc w:val="center"/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</w:pPr>
            <w:r w:rsidRPr="00F472FD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4"/>
                <w:szCs w:val="14"/>
              </w:rPr>
              <w:t>Stock g/50 mL</w:t>
            </w:r>
          </w:p>
        </w:tc>
        <w:tc>
          <w:tcPr>
            <w:tcW w:w="2516" w:type="dxa"/>
            <w:shd w:val="clear" w:color="auto" w:fill="auto"/>
          </w:tcPr>
          <w:p w14:paraId="6C277575" w14:textId="0DD2A8DF" w:rsidR="008B4E24" w:rsidRPr="00AA39AC" w:rsidRDefault="008B4E24" w:rsidP="008B4E24">
            <w:pPr>
              <w:jc w:val="center"/>
              <w:rPr>
                <w:rFonts w:hAnsi="Calibri"/>
                <w:color w:val="000000" w:themeColor="dark1"/>
                <w:kern w:val="24"/>
                <w:sz w:val="14"/>
                <w:szCs w:val="14"/>
              </w:rPr>
            </w:pPr>
            <w:r w:rsidRPr="00F472FD">
              <w:rPr>
                <w:rFonts w:hAnsi="Calibri"/>
                <w:b/>
                <w:bCs/>
                <w:color w:val="000000" w:themeColor="text1"/>
                <w:kern w:val="24"/>
                <w:sz w:val="14"/>
                <w:szCs w:val="14"/>
              </w:rPr>
              <w:t xml:space="preserve">Buffer </w:t>
            </w:r>
          </w:p>
        </w:tc>
      </w:tr>
      <w:tr w:rsidR="008B4E24" w:rsidRPr="0014223B" w14:paraId="17683BF0" w14:textId="77777777" w:rsidTr="00DF68EF">
        <w:tc>
          <w:tcPr>
            <w:tcW w:w="2336" w:type="dxa"/>
            <w:shd w:val="clear" w:color="auto" w:fill="auto"/>
          </w:tcPr>
          <w:p w14:paraId="7CF16051" w14:textId="65A51ED8" w:rsidR="008B4E24" w:rsidRPr="00AA39AC" w:rsidRDefault="008B4E24" w:rsidP="008B4E24">
            <w:pPr>
              <w:jc w:val="center"/>
              <w:rPr>
                <w:rFonts w:hAnsi="Calibri"/>
                <w:color w:val="000000" w:themeColor="dark1"/>
                <w:kern w:val="24"/>
                <w:sz w:val="14"/>
                <w:szCs w:val="14"/>
              </w:rPr>
            </w:pPr>
            <w:r w:rsidRPr="00F472F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Glacial Acetic Acid</w:t>
            </w:r>
          </w:p>
        </w:tc>
        <w:tc>
          <w:tcPr>
            <w:tcW w:w="1441" w:type="dxa"/>
            <w:shd w:val="clear" w:color="auto" w:fill="auto"/>
          </w:tcPr>
          <w:p w14:paraId="53090593" w14:textId="0A9D2847" w:rsidR="008B4E24" w:rsidRPr="00AA39AC" w:rsidRDefault="008B4E24" w:rsidP="008B4E24">
            <w:pPr>
              <w:jc w:val="center"/>
              <w:rPr>
                <w:rFonts w:hAnsi="Calibri"/>
                <w:color w:val="000000" w:themeColor="dark1"/>
                <w:kern w:val="24"/>
                <w:sz w:val="14"/>
                <w:szCs w:val="14"/>
              </w:rPr>
            </w:pPr>
            <w:r w:rsidRPr="00F472F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Millipore, AX0074</w:t>
            </w:r>
          </w:p>
        </w:tc>
        <w:tc>
          <w:tcPr>
            <w:tcW w:w="1531" w:type="dxa"/>
            <w:shd w:val="clear" w:color="auto" w:fill="auto"/>
          </w:tcPr>
          <w:p w14:paraId="1C27C5E0" w14:textId="4A1EDD2C" w:rsidR="008B4E24" w:rsidRPr="00AA39AC" w:rsidRDefault="008B4E24" w:rsidP="008B4E24">
            <w:pPr>
              <w:jc w:val="center"/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</w:pPr>
            <w:r w:rsidRPr="00F472F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30 ml/L</w:t>
            </w:r>
          </w:p>
        </w:tc>
        <w:tc>
          <w:tcPr>
            <w:tcW w:w="1531" w:type="dxa"/>
            <w:shd w:val="clear" w:color="auto" w:fill="auto"/>
          </w:tcPr>
          <w:p w14:paraId="3CDEE450" w14:textId="1D17AF5D" w:rsidR="008B4E24" w:rsidRPr="00AA39AC" w:rsidRDefault="008B4E24" w:rsidP="008B4E24">
            <w:pPr>
              <w:jc w:val="center"/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</w:pPr>
            <w:r w:rsidRPr="00F472F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1.5 mL</w:t>
            </w:r>
          </w:p>
        </w:tc>
        <w:tc>
          <w:tcPr>
            <w:tcW w:w="2516" w:type="dxa"/>
            <w:shd w:val="clear" w:color="auto" w:fill="auto"/>
          </w:tcPr>
          <w:p w14:paraId="4DE9A4E8" w14:textId="30AF361D" w:rsidR="008B4E24" w:rsidRPr="00AA39AC" w:rsidRDefault="008B4E24" w:rsidP="008B4E24">
            <w:pPr>
              <w:jc w:val="center"/>
              <w:rPr>
                <w:rFonts w:hAnsi="Calibri"/>
                <w:color w:val="000000" w:themeColor="dark1"/>
                <w:kern w:val="24"/>
                <w:sz w:val="14"/>
                <w:szCs w:val="14"/>
              </w:rPr>
            </w:pPr>
            <w:r w:rsidRPr="00F472F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Glacial Acetic Acid</w:t>
            </w:r>
          </w:p>
        </w:tc>
      </w:tr>
      <w:tr w:rsidR="008B4E24" w:rsidRPr="0014223B" w14:paraId="2639DC24" w14:textId="77777777" w:rsidTr="00DF68EF">
        <w:tc>
          <w:tcPr>
            <w:tcW w:w="2336" w:type="dxa"/>
            <w:shd w:val="clear" w:color="auto" w:fill="auto"/>
          </w:tcPr>
          <w:p w14:paraId="6FCCBCE9" w14:textId="1D1ACD2B" w:rsidR="008B4E24" w:rsidRPr="00AA39AC" w:rsidRDefault="008B4E24" w:rsidP="008B4E24">
            <w:pPr>
              <w:jc w:val="center"/>
              <w:rPr>
                <w:rFonts w:hAnsi="Calibri"/>
                <w:color w:val="000000" w:themeColor="dark1"/>
                <w:kern w:val="24"/>
                <w:sz w:val="14"/>
                <w:szCs w:val="14"/>
              </w:rPr>
            </w:pPr>
            <w:r w:rsidRPr="00F472F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KH</w:t>
            </w:r>
            <w:r w:rsidR="00C046B6" w:rsidRPr="00F162FA">
              <w:rPr>
                <w:sz w:val="14"/>
                <w:szCs w:val="14"/>
                <w:vertAlign w:val="subscript"/>
              </w:rPr>
              <w:t>2</w:t>
            </w:r>
            <w:r w:rsidRPr="00F472F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PO</w:t>
            </w:r>
            <w:r w:rsidR="00C046B6">
              <w:rPr>
                <w:sz w:val="14"/>
                <w:szCs w:val="14"/>
                <w:vertAlign w:val="subscript"/>
              </w:rPr>
              <w:t>4</w:t>
            </w:r>
          </w:p>
        </w:tc>
        <w:tc>
          <w:tcPr>
            <w:tcW w:w="1441" w:type="dxa"/>
            <w:shd w:val="clear" w:color="auto" w:fill="auto"/>
          </w:tcPr>
          <w:p w14:paraId="1C782D7C" w14:textId="58E5CAB2" w:rsidR="008B4E24" w:rsidRPr="00AA39AC" w:rsidRDefault="008B4E24" w:rsidP="008B4E24">
            <w:pPr>
              <w:jc w:val="center"/>
              <w:rPr>
                <w:rFonts w:hAnsi="Calibri"/>
                <w:color w:val="000000" w:themeColor="dark1"/>
                <w:kern w:val="24"/>
                <w:sz w:val="14"/>
                <w:szCs w:val="14"/>
              </w:rPr>
            </w:pPr>
            <w:r w:rsidRPr="00F472F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JT Baker, 3246</w:t>
            </w:r>
          </w:p>
        </w:tc>
        <w:tc>
          <w:tcPr>
            <w:tcW w:w="1531" w:type="dxa"/>
            <w:shd w:val="clear" w:color="auto" w:fill="auto"/>
          </w:tcPr>
          <w:p w14:paraId="4975A4D2" w14:textId="029E0282" w:rsidR="008B4E24" w:rsidRPr="00AA39AC" w:rsidRDefault="008B4E24" w:rsidP="008B4E24">
            <w:pPr>
              <w:jc w:val="center"/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</w:pPr>
            <w:r w:rsidRPr="00F472F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30 g/L</w:t>
            </w:r>
          </w:p>
        </w:tc>
        <w:tc>
          <w:tcPr>
            <w:tcW w:w="1531" w:type="dxa"/>
            <w:shd w:val="clear" w:color="auto" w:fill="auto"/>
          </w:tcPr>
          <w:p w14:paraId="4140DDA9" w14:textId="02D2E1AA" w:rsidR="008B4E24" w:rsidRPr="00AA39AC" w:rsidRDefault="008B4E24" w:rsidP="008B4E24">
            <w:pPr>
              <w:jc w:val="center"/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</w:pPr>
            <w:r w:rsidRPr="00F472FD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1.5 g</w:t>
            </w:r>
          </w:p>
        </w:tc>
        <w:tc>
          <w:tcPr>
            <w:tcW w:w="2516" w:type="dxa"/>
            <w:shd w:val="clear" w:color="auto" w:fill="auto"/>
          </w:tcPr>
          <w:p w14:paraId="70848045" w14:textId="21FC712D" w:rsidR="008B4E24" w:rsidRPr="00AA39AC" w:rsidRDefault="008B4E24" w:rsidP="008B4E24">
            <w:pPr>
              <w:jc w:val="center"/>
              <w:rPr>
                <w:rFonts w:hAnsi="Calibri"/>
                <w:color w:val="000000" w:themeColor="dark1"/>
                <w:kern w:val="24"/>
                <w:sz w:val="14"/>
                <w:szCs w:val="14"/>
              </w:rPr>
            </w:pPr>
            <w:r w:rsidRPr="00F472F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KH</w:t>
            </w:r>
            <w:r w:rsidR="00C046B6" w:rsidRPr="00F162FA">
              <w:rPr>
                <w:sz w:val="14"/>
                <w:szCs w:val="14"/>
                <w:vertAlign w:val="subscript"/>
              </w:rPr>
              <w:t>2</w:t>
            </w:r>
            <w:r w:rsidRPr="00F472F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PO</w:t>
            </w:r>
            <w:r w:rsidR="00C046B6">
              <w:rPr>
                <w:sz w:val="14"/>
                <w:szCs w:val="14"/>
                <w:vertAlign w:val="subscript"/>
              </w:rPr>
              <w:t>4</w:t>
            </w:r>
          </w:p>
        </w:tc>
      </w:tr>
      <w:tr w:rsidR="008B4E24" w:rsidRPr="0014223B" w14:paraId="187DAE1B" w14:textId="77777777" w:rsidTr="00DF68EF">
        <w:tc>
          <w:tcPr>
            <w:tcW w:w="2336" w:type="dxa"/>
            <w:shd w:val="clear" w:color="auto" w:fill="auto"/>
          </w:tcPr>
          <w:p w14:paraId="100D4C37" w14:textId="3023609E" w:rsidR="008B4E24" w:rsidRPr="00AA39AC" w:rsidRDefault="008B4E24" w:rsidP="008B4E24">
            <w:pPr>
              <w:jc w:val="center"/>
              <w:rPr>
                <w:rFonts w:hAnsi="Calibri"/>
                <w:color w:val="000000" w:themeColor="dark1"/>
                <w:kern w:val="24"/>
                <w:sz w:val="14"/>
                <w:szCs w:val="14"/>
              </w:rPr>
            </w:pPr>
            <w:r w:rsidRPr="00F472F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NaHCO</w:t>
            </w:r>
            <w:r w:rsidR="00C046B6">
              <w:rPr>
                <w:sz w:val="14"/>
                <w:szCs w:val="14"/>
                <w:vertAlign w:val="subscript"/>
              </w:rPr>
              <w:t>3</w:t>
            </w:r>
          </w:p>
        </w:tc>
        <w:tc>
          <w:tcPr>
            <w:tcW w:w="1441" w:type="dxa"/>
            <w:shd w:val="clear" w:color="auto" w:fill="auto"/>
          </w:tcPr>
          <w:p w14:paraId="693199D1" w14:textId="33E13E7F" w:rsidR="008B4E24" w:rsidRPr="00AA39AC" w:rsidRDefault="008B4E24" w:rsidP="008B4E24">
            <w:pPr>
              <w:jc w:val="center"/>
              <w:rPr>
                <w:rFonts w:hAnsi="Calibri"/>
                <w:color w:val="000000" w:themeColor="dark1"/>
                <w:kern w:val="24"/>
                <w:sz w:val="14"/>
                <w:szCs w:val="14"/>
              </w:rPr>
            </w:pPr>
            <w:r w:rsidRPr="00F472F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Sigma, S8875</w:t>
            </w:r>
          </w:p>
        </w:tc>
        <w:tc>
          <w:tcPr>
            <w:tcW w:w="1531" w:type="dxa"/>
            <w:shd w:val="clear" w:color="auto" w:fill="auto"/>
          </w:tcPr>
          <w:p w14:paraId="2EE6DDD7" w14:textId="63276C8B" w:rsidR="008B4E24" w:rsidRPr="00AA39AC" w:rsidRDefault="008B4E24" w:rsidP="008B4E24">
            <w:pPr>
              <w:jc w:val="center"/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</w:pPr>
            <w:r w:rsidRPr="00F472F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30 g/L</w:t>
            </w:r>
          </w:p>
        </w:tc>
        <w:tc>
          <w:tcPr>
            <w:tcW w:w="1531" w:type="dxa"/>
            <w:shd w:val="clear" w:color="auto" w:fill="auto"/>
          </w:tcPr>
          <w:p w14:paraId="69D93EB2" w14:textId="7A7C0B9A" w:rsidR="008B4E24" w:rsidRPr="00AA39AC" w:rsidRDefault="008B4E24" w:rsidP="008B4E24">
            <w:pPr>
              <w:jc w:val="center"/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</w:pPr>
            <w:r w:rsidRPr="00F472FD">
              <w:rPr>
                <w:rFonts w:ascii="Calibri" w:hAnsi="Calibri" w:cs="Calibri"/>
                <w:color w:val="000000" w:themeColor="text1"/>
                <w:kern w:val="24"/>
                <w:sz w:val="14"/>
                <w:szCs w:val="14"/>
              </w:rPr>
              <w:t>0.5 g</w:t>
            </w:r>
          </w:p>
        </w:tc>
        <w:tc>
          <w:tcPr>
            <w:tcW w:w="2516" w:type="dxa"/>
            <w:shd w:val="clear" w:color="auto" w:fill="auto"/>
          </w:tcPr>
          <w:p w14:paraId="4E471857" w14:textId="4E5BCF16" w:rsidR="008B4E24" w:rsidRPr="00AA39AC" w:rsidRDefault="008B4E24" w:rsidP="008B4E24">
            <w:pPr>
              <w:jc w:val="center"/>
              <w:rPr>
                <w:rFonts w:hAnsi="Calibri"/>
                <w:color w:val="000000" w:themeColor="dark1"/>
                <w:kern w:val="24"/>
                <w:sz w:val="14"/>
                <w:szCs w:val="14"/>
              </w:rPr>
            </w:pPr>
            <w:r w:rsidRPr="00F472FD">
              <w:rPr>
                <w:rFonts w:hAnsi="Calibri"/>
                <w:color w:val="000000" w:themeColor="dark1"/>
                <w:kern w:val="24"/>
                <w:sz w:val="14"/>
                <w:szCs w:val="14"/>
              </w:rPr>
              <w:t>NaHCO</w:t>
            </w:r>
            <w:r w:rsidR="00C046B6">
              <w:rPr>
                <w:sz w:val="14"/>
                <w:szCs w:val="14"/>
                <w:vertAlign w:val="subscript"/>
              </w:rPr>
              <w:t>3</w:t>
            </w:r>
          </w:p>
        </w:tc>
      </w:tr>
      <w:tr w:rsidR="00AA39AC" w:rsidRPr="0014223B" w14:paraId="41E4AF9E" w14:textId="77777777" w:rsidTr="00DF68EF">
        <w:tc>
          <w:tcPr>
            <w:tcW w:w="6839" w:type="dxa"/>
            <w:gridSpan w:val="4"/>
          </w:tcPr>
          <w:p w14:paraId="70E6454F" w14:textId="77777777" w:rsidR="00AA39AC" w:rsidRPr="0014223B" w:rsidRDefault="00AA39AC" w:rsidP="007100F5">
            <w:pPr>
              <w:jc w:val="center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2516" w:type="dxa"/>
            <w:shd w:val="clear" w:color="auto" w:fill="auto"/>
          </w:tcPr>
          <w:p w14:paraId="3227B706" w14:textId="4D6E2002" w:rsidR="008B4E24" w:rsidRPr="008B4E24" w:rsidRDefault="008B4E24" w:rsidP="008B4E24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B4E24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Combine KH</w:t>
            </w:r>
            <w:r w:rsidR="00C046B6" w:rsidRPr="00F162FA">
              <w:rPr>
                <w:sz w:val="14"/>
                <w:szCs w:val="14"/>
                <w:vertAlign w:val="subscript"/>
              </w:rPr>
              <w:t>2</w:t>
            </w:r>
            <w:r w:rsidRPr="008B4E24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PO</w:t>
            </w:r>
            <w:r w:rsidR="00C046B6">
              <w:rPr>
                <w:sz w:val="14"/>
                <w:szCs w:val="14"/>
                <w:vertAlign w:val="subscript"/>
              </w:rPr>
              <w:t>4</w:t>
            </w:r>
            <w:r w:rsidRPr="008B4E24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 xml:space="preserve"> &amp; NaHCO</w:t>
            </w:r>
            <w:r w:rsidR="00C046B6">
              <w:rPr>
                <w:sz w:val="14"/>
                <w:szCs w:val="14"/>
                <w:vertAlign w:val="subscript"/>
              </w:rPr>
              <w:t>3</w:t>
            </w:r>
            <w:r w:rsidRPr="008B4E24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 xml:space="preserve"> with </w:t>
            </w:r>
          </w:p>
          <w:p w14:paraId="4CFDDBC3" w14:textId="5EE614D7" w:rsidR="00AA39AC" w:rsidRPr="0014223B" w:rsidRDefault="008B4E24" w:rsidP="008B4E24">
            <w:pPr>
              <w:jc w:val="center"/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</w:pPr>
            <w:r w:rsidRPr="008B4E24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48.5 ml H</w:t>
            </w:r>
            <w:r w:rsidR="00C046B6" w:rsidRPr="00F162FA">
              <w:rPr>
                <w:sz w:val="14"/>
                <w:szCs w:val="14"/>
                <w:vertAlign w:val="subscript"/>
              </w:rPr>
              <w:t>2</w:t>
            </w:r>
            <w:r w:rsidRPr="008B4E24">
              <w:rPr>
                <w:rFonts w:cstheme="minorHAnsi"/>
                <w:color w:val="000000" w:themeColor="dark1"/>
                <w:kern w:val="24"/>
                <w:sz w:val="14"/>
                <w:szCs w:val="14"/>
              </w:rPr>
              <w:t>O, then add acetic acid</w:t>
            </w:r>
          </w:p>
        </w:tc>
      </w:tr>
    </w:tbl>
    <w:p w14:paraId="2328F337" w14:textId="23F05643" w:rsidR="00DC129C" w:rsidRPr="00D70BFA" w:rsidRDefault="005808D9" w:rsidP="00D70BFA">
      <w:pPr>
        <w:spacing w:line="360" w:lineRule="auto"/>
        <w:jc w:val="both"/>
        <w:rPr>
          <w:color w:val="000000" w:themeColor="text1"/>
          <w:sz w:val="24"/>
          <w:szCs w:val="24"/>
        </w:rPr>
      </w:pPr>
      <w:r w:rsidRPr="00403399">
        <w:rPr>
          <w:color w:val="000000" w:themeColor="text1"/>
          <w:sz w:val="24"/>
          <w:szCs w:val="24"/>
        </w:rPr>
        <w:lastRenderedPageBreak/>
        <w:t xml:space="preserve">Other reagents: Sucrose, Sigma, </w:t>
      </w:r>
      <w:r w:rsidR="007E64C0">
        <w:rPr>
          <w:color w:val="000000" w:themeColor="text1"/>
          <w:sz w:val="24"/>
          <w:szCs w:val="24"/>
        </w:rPr>
        <w:t>#</w:t>
      </w:r>
      <w:r w:rsidRPr="00403399">
        <w:rPr>
          <w:color w:val="000000" w:themeColor="text1"/>
          <w:sz w:val="24"/>
          <w:szCs w:val="24"/>
        </w:rPr>
        <w:t xml:space="preserve">S7903; Agar, Caisson, </w:t>
      </w:r>
      <w:r w:rsidR="007E64C0">
        <w:rPr>
          <w:color w:val="000000" w:themeColor="text1"/>
          <w:sz w:val="24"/>
          <w:szCs w:val="24"/>
        </w:rPr>
        <w:t>#</w:t>
      </w:r>
      <w:r w:rsidRPr="00403399">
        <w:rPr>
          <w:color w:val="000000" w:themeColor="text1"/>
          <w:sz w:val="24"/>
          <w:szCs w:val="24"/>
        </w:rPr>
        <w:t xml:space="preserve">A037; Propionic acid, Sigma, </w:t>
      </w:r>
      <w:r w:rsidR="007E64C0">
        <w:rPr>
          <w:color w:val="000000" w:themeColor="text1"/>
          <w:sz w:val="24"/>
          <w:szCs w:val="24"/>
        </w:rPr>
        <w:t>#</w:t>
      </w:r>
      <w:r w:rsidRPr="00403399">
        <w:rPr>
          <w:color w:val="000000" w:themeColor="text1"/>
          <w:sz w:val="24"/>
          <w:szCs w:val="24"/>
        </w:rPr>
        <w:t xml:space="preserve">P5561; Inosine, Sigma, </w:t>
      </w:r>
      <w:r w:rsidR="007E64C0">
        <w:rPr>
          <w:color w:val="000000" w:themeColor="text1"/>
          <w:sz w:val="24"/>
          <w:szCs w:val="24"/>
        </w:rPr>
        <w:t>#</w:t>
      </w:r>
      <w:r w:rsidRPr="00403399">
        <w:rPr>
          <w:color w:val="000000" w:themeColor="text1"/>
          <w:sz w:val="24"/>
          <w:szCs w:val="24"/>
        </w:rPr>
        <w:t xml:space="preserve">I4125; Uridine, Sigma, </w:t>
      </w:r>
      <w:r w:rsidR="007E64C0">
        <w:rPr>
          <w:color w:val="000000" w:themeColor="text1"/>
          <w:sz w:val="24"/>
          <w:szCs w:val="24"/>
        </w:rPr>
        <w:t>#</w:t>
      </w:r>
      <w:r w:rsidRPr="00403399">
        <w:rPr>
          <w:color w:val="000000" w:themeColor="text1"/>
          <w:sz w:val="24"/>
          <w:szCs w:val="24"/>
        </w:rPr>
        <w:t xml:space="preserve">U3003; Adenosine, Sigma, </w:t>
      </w:r>
      <w:r w:rsidR="007E64C0">
        <w:rPr>
          <w:color w:val="000000" w:themeColor="text1"/>
          <w:sz w:val="24"/>
          <w:szCs w:val="24"/>
        </w:rPr>
        <w:t>#</w:t>
      </w:r>
      <w:r w:rsidRPr="00403399">
        <w:rPr>
          <w:color w:val="000000" w:themeColor="text1"/>
          <w:sz w:val="24"/>
          <w:szCs w:val="24"/>
        </w:rPr>
        <w:t xml:space="preserve">A4036; Guanosine, Sigma, </w:t>
      </w:r>
      <w:r w:rsidR="007E64C0">
        <w:rPr>
          <w:color w:val="000000" w:themeColor="text1"/>
          <w:sz w:val="24"/>
          <w:szCs w:val="24"/>
        </w:rPr>
        <w:t>#</w:t>
      </w:r>
      <w:r w:rsidRPr="00403399">
        <w:rPr>
          <w:color w:val="000000" w:themeColor="text1"/>
          <w:sz w:val="24"/>
          <w:szCs w:val="24"/>
        </w:rPr>
        <w:t xml:space="preserve">G6264; Cytidine, Sigma, </w:t>
      </w:r>
      <w:r w:rsidR="007E64C0">
        <w:rPr>
          <w:color w:val="000000" w:themeColor="text1"/>
          <w:sz w:val="24"/>
          <w:szCs w:val="24"/>
        </w:rPr>
        <w:t>#</w:t>
      </w:r>
      <w:r w:rsidRPr="00403399">
        <w:rPr>
          <w:color w:val="000000" w:themeColor="text1"/>
          <w:sz w:val="24"/>
          <w:szCs w:val="24"/>
        </w:rPr>
        <w:t xml:space="preserve">C4654; Thymidine, Sigma, </w:t>
      </w:r>
      <w:r w:rsidR="007E64C0">
        <w:rPr>
          <w:color w:val="000000" w:themeColor="text1"/>
          <w:sz w:val="24"/>
          <w:szCs w:val="24"/>
        </w:rPr>
        <w:t>#</w:t>
      </w:r>
      <w:r w:rsidRPr="00403399">
        <w:rPr>
          <w:color w:val="000000" w:themeColor="text1"/>
          <w:sz w:val="24"/>
          <w:szCs w:val="24"/>
        </w:rPr>
        <w:t xml:space="preserve">T1895. </w:t>
      </w:r>
      <w:bookmarkStart w:id="5" w:name="_Hlk127354262"/>
      <w:r w:rsidR="00C046B6">
        <w:rPr>
          <w:color w:val="000000" w:themeColor="text1"/>
          <w:sz w:val="24"/>
          <w:szCs w:val="24"/>
        </w:rPr>
        <w:t>U-</w:t>
      </w:r>
      <w:r w:rsidRPr="00403399">
        <w:rPr>
          <w:color w:val="000000" w:themeColor="text1"/>
          <w:sz w:val="24"/>
          <w:szCs w:val="24"/>
          <w:vertAlign w:val="superscript"/>
        </w:rPr>
        <w:t>13</w:t>
      </w:r>
      <w:r w:rsidRPr="00403399">
        <w:rPr>
          <w:color w:val="000000" w:themeColor="text1"/>
          <w:sz w:val="24"/>
          <w:szCs w:val="24"/>
        </w:rPr>
        <w:t xml:space="preserve">C5-Methionine, Cambridge, </w:t>
      </w:r>
      <w:r w:rsidR="007E64C0">
        <w:rPr>
          <w:color w:val="000000" w:themeColor="text1"/>
          <w:sz w:val="24"/>
          <w:szCs w:val="24"/>
        </w:rPr>
        <w:t>#</w:t>
      </w:r>
      <w:r w:rsidRPr="00403399">
        <w:rPr>
          <w:color w:val="000000" w:themeColor="text1"/>
          <w:sz w:val="24"/>
          <w:szCs w:val="24"/>
        </w:rPr>
        <w:t xml:space="preserve">CLM-893-H-0.1; </w:t>
      </w:r>
      <w:r w:rsidR="00C046B6">
        <w:rPr>
          <w:color w:val="000000" w:themeColor="text1"/>
          <w:sz w:val="24"/>
          <w:szCs w:val="24"/>
        </w:rPr>
        <w:t>U-</w:t>
      </w:r>
      <w:r w:rsidRPr="00403399">
        <w:rPr>
          <w:color w:val="000000" w:themeColor="text1"/>
          <w:sz w:val="24"/>
          <w:szCs w:val="24"/>
          <w:vertAlign w:val="superscript"/>
        </w:rPr>
        <w:t>13</w:t>
      </w:r>
      <w:r w:rsidRPr="00403399">
        <w:rPr>
          <w:color w:val="000000" w:themeColor="text1"/>
          <w:sz w:val="24"/>
          <w:szCs w:val="24"/>
        </w:rPr>
        <w:t xml:space="preserve">C6-Sucrose (Fructose), </w:t>
      </w:r>
      <w:bookmarkEnd w:id="5"/>
      <w:r w:rsidRPr="00403399">
        <w:rPr>
          <w:color w:val="000000" w:themeColor="text1"/>
          <w:sz w:val="24"/>
          <w:szCs w:val="24"/>
        </w:rPr>
        <w:t xml:space="preserve">Cambridge, </w:t>
      </w:r>
      <w:r w:rsidR="007E64C0">
        <w:rPr>
          <w:color w:val="000000" w:themeColor="text1"/>
          <w:sz w:val="24"/>
          <w:szCs w:val="24"/>
        </w:rPr>
        <w:t>#</w:t>
      </w:r>
      <w:r w:rsidRPr="00403399">
        <w:rPr>
          <w:color w:val="000000" w:themeColor="text1"/>
          <w:sz w:val="24"/>
          <w:szCs w:val="24"/>
        </w:rPr>
        <w:t>CLM-9811-PK</w:t>
      </w:r>
      <w:r w:rsidR="0003521B">
        <w:rPr>
          <w:color w:val="000000" w:themeColor="text1"/>
          <w:sz w:val="24"/>
          <w:szCs w:val="24"/>
        </w:rPr>
        <w:t>.</w:t>
      </w:r>
    </w:p>
    <w:sectPr w:rsidR="00DC129C" w:rsidRPr="00D70BF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8687D0" w14:textId="77777777" w:rsidR="008C0313" w:rsidRDefault="008C0313" w:rsidP="003C1C54">
      <w:pPr>
        <w:spacing w:after="0" w:line="240" w:lineRule="auto"/>
      </w:pPr>
      <w:r>
        <w:separator/>
      </w:r>
    </w:p>
  </w:endnote>
  <w:endnote w:type="continuationSeparator" w:id="0">
    <w:p w14:paraId="5C2599F0" w14:textId="77777777" w:rsidR="008C0313" w:rsidRDefault="008C0313" w:rsidP="003C1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n-ea">
    <w:altName w:val="Cambria"/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0EFAF8" w14:textId="77777777" w:rsidR="008C0313" w:rsidRDefault="008C0313" w:rsidP="003C1C54">
      <w:pPr>
        <w:spacing w:after="0" w:line="240" w:lineRule="auto"/>
      </w:pPr>
      <w:r>
        <w:separator/>
      </w:r>
    </w:p>
  </w:footnote>
  <w:footnote w:type="continuationSeparator" w:id="0">
    <w:p w14:paraId="6F8D7AC3" w14:textId="77777777" w:rsidR="008C0313" w:rsidRDefault="008C0313" w:rsidP="003C1C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7E063D"/>
    <w:multiLevelType w:val="hybridMultilevel"/>
    <w:tmpl w:val="D728CE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4C6690"/>
    <w:multiLevelType w:val="hybridMultilevel"/>
    <w:tmpl w:val="827420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00145F"/>
    <w:multiLevelType w:val="hybridMultilevel"/>
    <w:tmpl w:val="A5A098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91"/>
    <w:rsid w:val="000004A1"/>
    <w:rsid w:val="00004A18"/>
    <w:rsid w:val="000060C9"/>
    <w:rsid w:val="0001771B"/>
    <w:rsid w:val="00017AAF"/>
    <w:rsid w:val="000212A9"/>
    <w:rsid w:val="00022265"/>
    <w:rsid w:val="00024117"/>
    <w:rsid w:val="00030966"/>
    <w:rsid w:val="00032091"/>
    <w:rsid w:val="00034ED4"/>
    <w:rsid w:val="0003521B"/>
    <w:rsid w:val="00036732"/>
    <w:rsid w:val="00036A2A"/>
    <w:rsid w:val="00037D26"/>
    <w:rsid w:val="0004070C"/>
    <w:rsid w:val="00041E6E"/>
    <w:rsid w:val="00042A69"/>
    <w:rsid w:val="000456AA"/>
    <w:rsid w:val="00045E82"/>
    <w:rsid w:val="00046BCD"/>
    <w:rsid w:val="0005052E"/>
    <w:rsid w:val="00051230"/>
    <w:rsid w:val="00052AED"/>
    <w:rsid w:val="00053745"/>
    <w:rsid w:val="00054820"/>
    <w:rsid w:val="000603BA"/>
    <w:rsid w:val="00060CBE"/>
    <w:rsid w:val="00063401"/>
    <w:rsid w:val="00063B14"/>
    <w:rsid w:val="0006447F"/>
    <w:rsid w:val="00065394"/>
    <w:rsid w:val="00065609"/>
    <w:rsid w:val="000665CD"/>
    <w:rsid w:val="00066BC1"/>
    <w:rsid w:val="00066E1E"/>
    <w:rsid w:val="00067582"/>
    <w:rsid w:val="00072221"/>
    <w:rsid w:val="00073EB8"/>
    <w:rsid w:val="00074A5E"/>
    <w:rsid w:val="00075608"/>
    <w:rsid w:val="00075653"/>
    <w:rsid w:val="00075B32"/>
    <w:rsid w:val="00077C5A"/>
    <w:rsid w:val="00087E98"/>
    <w:rsid w:val="000910E3"/>
    <w:rsid w:val="00093DA7"/>
    <w:rsid w:val="000945DD"/>
    <w:rsid w:val="00096336"/>
    <w:rsid w:val="00096B5C"/>
    <w:rsid w:val="000A15A3"/>
    <w:rsid w:val="000A2F3E"/>
    <w:rsid w:val="000A563B"/>
    <w:rsid w:val="000A57FE"/>
    <w:rsid w:val="000A7C89"/>
    <w:rsid w:val="000A7D7C"/>
    <w:rsid w:val="000B299C"/>
    <w:rsid w:val="000B47BE"/>
    <w:rsid w:val="000B600B"/>
    <w:rsid w:val="000B6EDB"/>
    <w:rsid w:val="000B7052"/>
    <w:rsid w:val="000B7336"/>
    <w:rsid w:val="000C51AA"/>
    <w:rsid w:val="000C5CC7"/>
    <w:rsid w:val="000C65E8"/>
    <w:rsid w:val="000C72E0"/>
    <w:rsid w:val="000C764A"/>
    <w:rsid w:val="000D3E53"/>
    <w:rsid w:val="000D6D69"/>
    <w:rsid w:val="000D77B6"/>
    <w:rsid w:val="000E1CB3"/>
    <w:rsid w:val="000E3804"/>
    <w:rsid w:val="000E39C7"/>
    <w:rsid w:val="000E4EF9"/>
    <w:rsid w:val="000E52EB"/>
    <w:rsid w:val="000F4534"/>
    <w:rsid w:val="000F65AC"/>
    <w:rsid w:val="00100370"/>
    <w:rsid w:val="00100F9B"/>
    <w:rsid w:val="0010180B"/>
    <w:rsid w:val="00101FA5"/>
    <w:rsid w:val="00102FC3"/>
    <w:rsid w:val="0010501B"/>
    <w:rsid w:val="00105FDE"/>
    <w:rsid w:val="00106352"/>
    <w:rsid w:val="001075F4"/>
    <w:rsid w:val="00111173"/>
    <w:rsid w:val="00116DA8"/>
    <w:rsid w:val="00120B64"/>
    <w:rsid w:val="00120D9D"/>
    <w:rsid w:val="00122BE9"/>
    <w:rsid w:val="001233FD"/>
    <w:rsid w:val="00131523"/>
    <w:rsid w:val="00131AE1"/>
    <w:rsid w:val="00135A07"/>
    <w:rsid w:val="00135E59"/>
    <w:rsid w:val="0013694F"/>
    <w:rsid w:val="00137215"/>
    <w:rsid w:val="00137AF7"/>
    <w:rsid w:val="0014223B"/>
    <w:rsid w:val="001443DB"/>
    <w:rsid w:val="0014469B"/>
    <w:rsid w:val="00144BC0"/>
    <w:rsid w:val="00147522"/>
    <w:rsid w:val="00147B66"/>
    <w:rsid w:val="00150AA7"/>
    <w:rsid w:val="00151030"/>
    <w:rsid w:val="0015109A"/>
    <w:rsid w:val="00152BB5"/>
    <w:rsid w:val="0015344C"/>
    <w:rsid w:val="0015376E"/>
    <w:rsid w:val="00155638"/>
    <w:rsid w:val="00155F11"/>
    <w:rsid w:val="00156E15"/>
    <w:rsid w:val="001607B0"/>
    <w:rsid w:val="00162877"/>
    <w:rsid w:val="0016547D"/>
    <w:rsid w:val="00165D77"/>
    <w:rsid w:val="00166273"/>
    <w:rsid w:val="00170C4D"/>
    <w:rsid w:val="00173741"/>
    <w:rsid w:val="00176780"/>
    <w:rsid w:val="00176AD9"/>
    <w:rsid w:val="00176F71"/>
    <w:rsid w:val="00177C4D"/>
    <w:rsid w:val="0018143F"/>
    <w:rsid w:val="0018159D"/>
    <w:rsid w:val="001825B9"/>
    <w:rsid w:val="001900AE"/>
    <w:rsid w:val="00191CFD"/>
    <w:rsid w:val="00192D44"/>
    <w:rsid w:val="00195327"/>
    <w:rsid w:val="00195C4E"/>
    <w:rsid w:val="001A1260"/>
    <w:rsid w:val="001A1C41"/>
    <w:rsid w:val="001A225F"/>
    <w:rsid w:val="001A3AFC"/>
    <w:rsid w:val="001A436C"/>
    <w:rsid w:val="001A44F2"/>
    <w:rsid w:val="001A5651"/>
    <w:rsid w:val="001A6364"/>
    <w:rsid w:val="001A65B3"/>
    <w:rsid w:val="001A746E"/>
    <w:rsid w:val="001B0A63"/>
    <w:rsid w:val="001B20DC"/>
    <w:rsid w:val="001B6B83"/>
    <w:rsid w:val="001C03BE"/>
    <w:rsid w:val="001C0425"/>
    <w:rsid w:val="001C0928"/>
    <w:rsid w:val="001C1AF8"/>
    <w:rsid w:val="001C4739"/>
    <w:rsid w:val="001C7FDE"/>
    <w:rsid w:val="001D1287"/>
    <w:rsid w:val="001D1C38"/>
    <w:rsid w:val="001D342C"/>
    <w:rsid w:val="001D6DFE"/>
    <w:rsid w:val="001E08EA"/>
    <w:rsid w:val="001E0D4A"/>
    <w:rsid w:val="001E1160"/>
    <w:rsid w:val="001E1C7E"/>
    <w:rsid w:val="001E1ED0"/>
    <w:rsid w:val="001E5431"/>
    <w:rsid w:val="001E6016"/>
    <w:rsid w:val="001E77F1"/>
    <w:rsid w:val="001F2C2F"/>
    <w:rsid w:val="001F3832"/>
    <w:rsid w:val="00203917"/>
    <w:rsid w:val="002070A7"/>
    <w:rsid w:val="002079F0"/>
    <w:rsid w:val="00207B92"/>
    <w:rsid w:val="00210698"/>
    <w:rsid w:val="00211BE0"/>
    <w:rsid w:val="00212BE1"/>
    <w:rsid w:val="0021338B"/>
    <w:rsid w:val="00213EDB"/>
    <w:rsid w:val="00216241"/>
    <w:rsid w:val="00217BEA"/>
    <w:rsid w:val="00220795"/>
    <w:rsid w:val="002210D6"/>
    <w:rsid w:val="00222939"/>
    <w:rsid w:val="002307F0"/>
    <w:rsid w:val="00231558"/>
    <w:rsid w:val="0023176A"/>
    <w:rsid w:val="00237E8E"/>
    <w:rsid w:val="00241069"/>
    <w:rsid w:val="002421A1"/>
    <w:rsid w:val="00250303"/>
    <w:rsid w:val="002552C4"/>
    <w:rsid w:val="00255315"/>
    <w:rsid w:val="00255D2B"/>
    <w:rsid w:val="0025667F"/>
    <w:rsid w:val="00256E97"/>
    <w:rsid w:val="002620B7"/>
    <w:rsid w:val="00262DEF"/>
    <w:rsid w:val="002727A3"/>
    <w:rsid w:val="00273269"/>
    <w:rsid w:val="00273FF5"/>
    <w:rsid w:val="00274F93"/>
    <w:rsid w:val="002761BF"/>
    <w:rsid w:val="0028154F"/>
    <w:rsid w:val="00281AF8"/>
    <w:rsid w:val="00284F0C"/>
    <w:rsid w:val="00292D21"/>
    <w:rsid w:val="00296670"/>
    <w:rsid w:val="0029681F"/>
    <w:rsid w:val="002A391C"/>
    <w:rsid w:val="002A463E"/>
    <w:rsid w:val="002A55F5"/>
    <w:rsid w:val="002A5D2D"/>
    <w:rsid w:val="002A657B"/>
    <w:rsid w:val="002A6A90"/>
    <w:rsid w:val="002A718A"/>
    <w:rsid w:val="002B246D"/>
    <w:rsid w:val="002B546D"/>
    <w:rsid w:val="002B5A2C"/>
    <w:rsid w:val="002B6D09"/>
    <w:rsid w:val="002C1591"/>
    <w:rsid w:val="002D3B48"/>
    <w:rsid w:val="002D66C1"/>
    <w:rsid w:val="002D6AC2"/>
    <w:rsid w:val="002E2467"/>
    <w:rsid w:val="002E587D"/>
    <w:rsid w:val="002F0377"/>
    <w:rsid w:val="002F3DA4"/>
    <w:rsid w:val="002F4259"/>
    <w:rsid w:val="002F47DC"/>
    <w:rsid w:val="002F6A6D"/>
    <w:rsid w:val="002F710A"/>
    <w:rsid w:val="0030205C"/>
    <w:rsid w:val="00303953"/>
    <w:rsid w:val="00304266"/>
    <w:rsid w:val="003042AE"/>
    <w:rsid w:val="0030697D"/>
    <w:rsid w:val="00310028"/>
    <w:rsid w:val="00311237"/>
    <w:rsid w:val="00311515"/>
    <w:rsid w:val="003117D5"/>
    <w:rsid w:val="00312C91"/>
    <w:rsid w:val="0031428F"/>
    <w:rsid w:val="003213B7"/>
    <w:rsid w:val="0032346A"/>
    <w:rsid w:val="00323857"/>
    <w:rsid w:val="003244AC"/>
    <w:rsid w:val="00325322"/>
    <w:rsid w:val="0033027D"/>
    <w:rsid w:val="003311AF"/>
    <w:rsid w:val="00334C95"/>
    <w:rsid w:val="00336411"/>
    <w:rsid w:val="003369FB"/>
    <w:rsid w:val="00344190"/>
    <w:rsid w:val="00344B22"/>
    <w:rsid w:val="0034508D"/>
    <w:rsid w:val="00345AC0"/>
    <w:rsid w:val="003505D8"/>
    <w:rsid w:val="00350C8A"/>
    <w:rsid w:val="00352CA9"/>
    <w:rsid w:val="00356E51"/>
    <w:rsid w:val="003571CD"/>
    <w:rsid w:val="003573B5"/>
    <w:rsid w:val="0036135F"/>
    <w:rsid w:val="00362400"/>
    <w:rsid w:val="003643B9"/>
    <w:rsid w:val="00365828"/>
    <w:rsid w:val="0036653A"/>
    <w:rsid w:val="00366E4D"/>
    <w:rsid w:val="0037078B"/>
    <w:rsid w:val="00370A39"/>
    <w:rsid w:val="003726D1"/>
    <w:rsid w:val="00374547"/>
    <w:rsid w:val="00382050"/>
    <w:rsid w:val="00386215"/>
    <w:rsid w:val="00387232"/>
    <w:rsid w:val="00390BBD"/>
    <w:rsid w:val="003A2D2D"/>
    <w:rsid w:val="003A374D"/>
    <w:rsid w:val="003A5280"/>
    <w:rsid w:val="003A5D00"/>
    <w:rsid w:val="003B15C6"/>
    <w:rsid w:val="003B189D"/>
    <w:rsid w:val="003B3E8A"/>
    <w:rsid w:val="003B4090"/>
    <w:rsid w:val="003B4491"/>
    <w:rsid w:val="003B57AF"/>
    <w:rsid w:val="003B5C51"/>
    <w:rsid w:val="003C1C54"/>
    <w:rsid w:val="003C437A"/>
    <w:rsid w:val="003C48C0"/>
    <w:rsid w:val="003C69FA"/>
    <w:rsid w:val="003C7A8D"/>
    <w:rsid w:val="003D00D8"/>
    <w:rsid w:val="003D0F06"/>
    <w:rsid w:val="003D2583"/>
    <w:rsid w:val="003D39E0"/>
    <w:rsid w:val="003D6E09"/>
    <w:rsid w:val="003E0266"/>
    <w:rsid w:val="003E195C"/>
    <w:rsid w:val="003E33C1"/>
    <w:rsid w:val="003E3C1D"/>
    <w:rsid w:val="003E470D"/>
    <w:rsid w:val="003E5C11"/>
    <w:rsid w:val="003F03B9"/>
    <w:rsid w:val="003F0F69"/>
    <w:rsid w:val="003F7459"/>
    <w:rsid w:val="003F753A"/>
    <w:rsid w:val="00400FC6"/>
    <w:rsid w:val="00403399"/>
    <w:rsid w:val="00403794"/>
    <w:rsid w:val="00403B70"/>
    <w:rsid w:val="00404B7B"/>
    <w:rsid w:val="00407199"/>
    <w:rsid w:val="00410B0F"/>
    <w:rsid w:val="00410CBC"/>
    <w:rsid w:val="00411E53"/>
    <w:rsid w:val="00412760"/>
    <w:rsid w:val="004136EF"/>
    <w:rsid w:val="00416113"/>
    <w:rsid w:val="0041688E"/>
    <w:rsid w:val="00422FAE"/>
    <w:rsid w:val="00426BB9"/>
    <w:rsid w:val="00442F25"/>
    <w:rsid w:val="00444553"/>
    <w:rsid w:val="00444FCC"/>
    <w:rsid w:val="00446F80"/>
    <w:rsid w:val="00450C35"/>
    <w:rsid w:val="00453350"/>
    <w:rsid w:val="0045496A"/>
    <w:rsid w:val="00455E55"/>
    <w:rsid w:val="00456860"/>
    <w:rsid w:val="00460E4C"/>
    <w:rsid w:val="00460EDD"/>
    <w:rsid w:val="00462C38"/>
    <w:rsid w:val="00464DD7"/>
    <w:rsid w:val="0047060E"/>
    <w:rsid w:val="00470DCD"/>
    <w:rsid w:val="00470F53"/>
    <w:rsid w:val="00474620"/>
    <w:rsid w:val="00474831"/>
    <w:rsid w:val="00480DBC"/>
    <w:rsid w:val="00482D01"/>
    <w:rsid w:val="00484BAF"/>
    <w:rsid w:val="0048692D"/>
    <w:rsid w:val="00486E1C"/>
    <w:rsid w:val="0049253C"/>
    <w:rsid w:val="00493F32"/>
    <w:rsid w:val="0049406E"/>
    <w:rsid w:val="0049595A"/>
    <w:rsid w:val="004959C4"/>
    <w:rsid w:val="00495F83"/>
    <w:rsid w:val="004A2741"/>
    <w:rsid w:val="004A2A7F"/>
    <w:rsid w:val="004A3ECE"/>
    <w:rsid w:val="004A4001"/>
    <w:rsid w:val="004A4F15"/>
    <w:rsid w:val="004A535E"/>
    <w:rsid w:val="004A6ED4"/>
    <w:rsid w:val="004A7852"/>
    <w:rsid w:val="004B0522"/>
    <w:rsid w:val="004B121B"/>
    <w:rsid w:val="004B2C80"/>
    <w:rsid w:val="004B2D6B"/>
    <w:rsid w:val="004B6D82"/>
    <w:rsid w:val="004C0E36"/>
    <w:rsid w:val="004C253E"/>
    <w:rsid w:val="004C254C"/>
    <w:rsid w:val="004C25EB"/>
    <w:rsid w:val="004C5640"/>
    <w:rsid w:val="004C77E9"/>
    <w:rsid w:val="004C7BC6"/>
    <w:rsid w:val="004D0766"/>
    <w:rsid w:val="004D0B47"/>
    <w:rsid w:val="004D4743"/>
    <w:rsid w:val="004D47D1"/>
    <w:rsid w:val="004D4987"/>
    <w:rsid w:val="004D5292"/>
    <w:rsid w:val="004D79B8"/>
    <w:rsid w:val="004E3CDE"/>
    <w:rsid w:val="004E4833"/>
    <w:rsid w:val="004E6F8D"/>
    <w:rsid w:val="004F0B9E"/>
    <w:rsid w:val="004F0DFF"/>
    <w:rsid w:val="00501C93"/>
    <w:rsid w:val="005043EE"/>
    <w:rsid w:val="00505E1E"/>
    <w:rsid w:val="0050658F"/>
    <w:rsid w:val="00507E22"/>
    <w:rsid w:val="00511977"/>
    <w:rsid w:val="00511B3F"/>
    <w:rsid w:val="00521361"/>
    <w:rsid w:val="0052406D"/>
    <w:rsid w:val="00524645"/>
    <w:rsid w:val="00524CBF"/>
    <w:rsid w:val="00524DC8"/>
    <w:rsid w:val="00526A79"/>
    <w:rsid w:val="00530604"/>
    <w:rsid w:val="00532C8C"/>
    <w:rsid w:val="00532F6D"/>
    <w:rsid w:val="00535122"/>
    <w:rsid w:val="00535BBD"/>
    <w:rsid w:val="0053676B"/>
    <w:rsid w:val="00536796"/>
    <w:rsid w:val="00540E17"/>
    <w:rsid w:val="0054279F"/>
    <w:rsid w:val="00543359"/>
    <w:rsid w:val="00543695"/>
    <w:rsid w:val="0054369E"/>
    <w:rsid w:val="00543D3B"/>
    <w:rsid w:val="00545440"/>
    <w:rsid w:val="00550C2A"/>
    <w:rsid w:val="005522D4"/>
    <w:rsid w:val="005542DD"/>
    <w:rsid w:val="00555101"/>
    <w:rsid w:val="00556F18"/>
    <w:rsid w:val="00557CF0"/>
    <w:rsid w:val="00562EDB"/>
    <w:rsid w:val="00570EF7"/>
    <w:rsid w:val="00573864"/>
    <w:rsid w:val="00574000"/>
    <w:rsid w:val="00574D60"/>
    <w:rsid w:val="00574F5B"/>
    <w:rsid w:val="0057572C"/>
    <w:rsid w:val="005808D9"/>
    <w:rsid w:val="00581814"/>
    <w:rsid w:val="00584C04"/>
    <w:rsid w:val="00584FF5"/>
    <w:rsid w:val="00590149"/>
    <w:rsid w:val="0059153E"/>
    <w:rsid w:val="00591EC2"/>
    <w:rsid w:val="00592AF7"/>
    <w:rsid w:val="00594263"/>
    <w:rsid w:val="00595B37"/>
    <w:rsid w:val="005A2F9B"/>
    <w:rsid w:val="005A4402"/>
    <w:rsid w:val="005A6B36"/>
    <w:rsid w:val="005B0F2D"/>
    <w:rsid w:val="005B4941"/>
    <w:rsid w:val="005B496B"/>
    <w:rsid w:val="005B51CF"/>
    <w:rsid w:val="005B5B92"/>
    <w:rsid w:val="005B72CE"/>
    <w:rsid w:val="005C197D"/>
    <w:rsid w:val="005C4D3C"/>
    <w:rsid w:val="005C50E1"/>
    <w:rsid w:val="005C5D14"/>
    <w:rsid w:val="005C7A0A"/>
    <w:rsid w:val="005D0518"/>
    <w:rsid w:val="005D1B8E"/>
    <w:rsid w:val="005D6858"/>
    <w:rsid w:val="005D769F"/>
    <w:rsid w:val="005E119D"/>
    <w:rsid w:val="005E131E"/>
    <w:rsid w:val="005E3775"/>
    <w:rsid w:val="005F1637"/>
    <w:rsid w:val="005F3F73"/>
    <w:rsid w:val="005F6351"/>
    <w:rsid w:val="005F6702"/>
    <w:rsid w:val="005F6FEA"/>
    <w:rsid w:val="006016DB"/>
    <w:rsid w:val="00602A10"/>
    <w:rsid w:val="00614892"/>
    <w:rsid w:val="00615502"/>
    <w:rsid w:val="00615B29"/>
    <w:rsid w:val="00615F70"/>
    <w:rsid w:val="0062292B"/>
    <w:rsid w:val="00624BEB"/>
    <w:rsid w:val="006256EF"/>
    <w:rsid w:val="006259E9"/>
    <w:rsid w:val="0062688A"/>
    <w:rsid w:val="00627A24"/>
    <w:rsid w:val="00627C53"/>
    <w:rsid w:val="00634947"/>
    <w:rsid w:val="00636FE8"/>
    <w:rsid w:val="00637676"/>
    <w:rsid w:val="006404C8"/>
    <w:rsid w:val="00640A25"/>
    <w:rsid w:val="00645B22"/>
    <w:rsid w:val="006509E0"/>
    <w:rsid w:val="006558AD"/>
    <w:rsid w:val="00655DFB"/>
    <w:rsid w:val="00656901"/>
    <w:rsid w:val="00657DBE"/>
    <w:rsid w:val="00660AA0"/>
    <w:rsid w:val="0066259F"/>
    <w:rsid w:val="006628F0"/>
    <w:rsid w:val="00663463"/>
    <w:rsid w:val="006657E1"/>
    <w:rsid w:val="006667F3"/>
    <w:rsid w:val="00666AC7"/>
    <w:rsid w:val="006702A9"/>
    <w:rsid w:val="006705DF"/>
    <w:rsid w:val="006739D5"/>
    <w:rsid w:val="006746AE"/>
    <w:rsid w:val="006752A6"/>
    <w:rsid w:val="00677DD1"/>
    <w:rsid w:val="0068080F"/>
    <w:rsid w:val="00681F93"/>
    <w:rsid w:val="006833D2"/>
    <w:rsid w:val="006839F0"/>
    <w:rsid w:val="00684BA6"/>
    <w:rsid w:val="0068554C"/>
    <w:rsid w:val="00691317"/>
    <w:rsid w:val="00691405"/>
    <w:rsid w:val="006924FB"/>
    <w:rsid w:val="00692AA5"/>
    <w:rsid w:val="00696EBD"/>
    <w:rsid w:val="00697199"/>
    <w:rsid w:val="006973BF"/>
    <w:rsid w:val="006A0674"/>
    <w:rsid w:val="006A08BC"/>
    <w:rsid w:val="006A10DB"/>
    <w:rsid w:val="006A260C"/>
    <w:rsid w:val="006A396F"/>
    <w:rsid w:val="006A4D95"/>
    <w:rsid w:val="006A4DF1"/>
    <w:rsid w:val="006A4F41"/>
    <w:rsid w:val="006B3F10"/>
    <w:rsid w:val="006B4134"/>
    <w:rsid w:val="006B42AC"/>
    <w:rsid w:val="006B4D54"/>
    <w:rsid w:val="006B79BB"/>
    <w:rsid w:val="006B7F3B"/>
    <w:rsid w:val="006C3472"/>
    <w:rsid w:val="006C3767"/>
    <w:rsid w:val="006C4119"/>
    <w:rsid w:val="006C420E"/>
    <w:rsid w:val="006C450A"/>
    <w:rsid w:val="006C5E52"/>
    <w:rsid w:val="006C7191"/>
    <w:rsid w:val="006C7AEE"/>
    <w:rsid w:val="006D03F2"/>
    <w:rsid w:val="006D2403"/>
    <w:rsid w:val="006D3F75"/>
    <w:rsid w:val="006D5C9A"/>
    <w:rsid w:val="006D5DC0"/>
    <w:rsid w:val="006D5ED3"/>
    <w:rsid w:val="006D75C0"/>
    <w:rsid w:val="006D7A98"/>
    <w:rsid w:val="006E0AC2"/>
    <w:rsid w:val="006E0F6C"/>
    <w:rsid w:val="006E1166"/>
    <w:rsid w:val="006E2154"/>
    <w:rsid w:val="006E36AB"/>
    <w:rsid w:val="006E3E6A"/>
    <w:rsid w:val="006E6ACE"/>
    <w:rsid w:val="006E6C51"/>
    <w:rsid w:val="006F211C"/>
    <w:rsid w:val="006F42F9"/>
    <w:rsid w:val="006F54F6"/>
    <w:rsid w:val="007014B3"/>
    <w:rsid w:val="007016DB"/>
    <w:rsid w:val="0070227A"/>
    <w:rsid w:val="00706ECE"/>
    <w:rsid w:val="00712F75"/>
    <w:rsid w:val="00716385"/>
    <w:rsid w:val="0071759E"/>
    <w:rsid w:val="00717D3A"/>
    <w:rsid w:val="00721893"/>
    <w:rsid w:val="00722516"/>
    <w:rsid w:val="00722BBB"/>
    <w:rsid w:val="0072436D"/>
    <w:rsid w:val="007244FF"/>
    <w:rsid w:val="00725DDE"/>
    <w:rsid w:val="007271BE"/>
    <w:rsid w:val="0072794D"/>
    <w:rsid w:val="00732342"/>
    <w:rsid w:val="00732625"/>
    <w:rsid w:val="00732D8D"/>
    <w:rsid w:val="007337FA"/>
    <w:rsid w:val="00737143"/>
    <w:rsid w:val="00740CE9"/>
    <w:rsid w:val="00744454"/>
    <w:rsid w:val="00755FA1"/>
    <w:rsid w:val="00756343"/>
    <w:rsid w:val="00756ADA"/>
    <w:rsid w:val="0075744A"/>
    <w:rsid w:val="00760B0E"/>
    <w:rsid w:val="007616C7"/>
    <w:rsid w:val="00763525"/>
    <w:rsid w:val="007636E4"/>
    <w:rsid w:val="00767FD5"/>
    <w:rsid w:val="007702E1"/>
    <w:rsid w:val="0077116A"/>
    <w:rsid w:val="00772D36"/>
    <w:rsid w:val="0077369A"/>
    <w:rsid w:val="007738DA"/>
    <w:rsid w:val="0077653D"/>
    <w:rsid w:val="00777494"/>
    <w:rsid w:val="007801DC"/>
    <w:rsid w:val="0078098D"/>
    <w:rsid w:val="00780F7C"/>
    <w:rsid w:val="0078320F"/>
    <w:rsid w:val="00784ABA"/>
    <w:rsid w:val="00785480"/>
    <w:rsid w:val="007870C7"/>
    <w:rsid w:val="007905BE"/>
    <w:rsid w:val="00790DCC"/>
    <w:rsid w:val="00791299"/>
    <w:rsid w:val="00791BAA"/>
    <w:rsid w:val="0079220D"/>
    <w:rsid w:val="00792BDA"/>
    <w:rsid w:val="007A1191"/>
    <w:rsid w:val="007A196B"/>
    <w:rsid w:val="007A26F7"/>
    <w:rsid w:val="007A4335"/>
    <w:rsid w:val="007A4B0D"/>
    <w:rsid w:val="007A5349"/>
    <w:rsid w:val="007B0CE4"/>
    <w:rsid w:val="007B1145"/>
    <w:rsid w:val="007B49BF"/>
    <w:rsid w:val="007B4B0A"/>
    <w:rsid w:val="007B5524"/>
    <w:rsid w:val="007C1647"/>
    <w:rsid w:val="007C397D"/>
    <w:rsid w:val="007C5112"/>
    <w:rsid w:val="007C7D39"/>
    <w:rsid w:val="007C7E8D"/>
    <w:rsid w:val="007D0A55"/>
    <w:rsid w:val="007D0B30"/>
    <w:rsid w:val="007D0CB5"/>
    <w:rsid w:val="007D3EBF"/>
    <w:rsid w:val="007D53C5"/>
    <w:rsid w:val="007D7444"/>
    <w:rsid w:val="007E3851"/>
    <w:rsid w:val="007E508F"/>
    <w:rsid w:val="007E64C0"/>
    <w:rsid w:val="007E7799"/>
    <w:rsid w:val="007E7C1E"/>
    <w:rsid w:val="007F0AA5"/>
    <w:rsid w:val="007F1740"/>
    <w:rsid w:val="007F178C"/>
    <w:rsid w:val="007F263F"/>
    <w:rsid w:val="007F557F"/>
    <w:rsid w:val="007F6849"/>
    <w:rsid w:val="007F79C0"/>
    <w:rsid w:val="00803D9D"/>
    <w:rsid w:val="00805E84"/>
    <w:rsid w:val="008067FF"/>
    <w:rsid w:val="0080766E"/>
    <w:rsid w:val="0081186F"/>
    <w:rsid w:val="00814A7E"/>
    <w:rsid w:val="0081753D"/>
    <w:rsid w:val="00817CA6"/>
    <w:rsid w:val="00821BB3"/>
    <w:rsid w:val="00822950"/>
    <w:rsid w:val="008242B8"/>
    <w:rsid w:val="00824723"/>
    <w:rsid w:val="00825389"/>
    <w:rsid w:val="00826A64"/>
    <w:rsid w:val="00831369"/>
    <w:rsid w:val="00831630"/>
    <w:rsid w:val="0083280E"/>
    <w:rsid w:val="00832E1E"/>
    <w:rsid w:val="00834318"/>
    <w:rsid w:val="008356F1"/>
    <w:rsid w:val="008366CB"/>
    <w:rsid w:val="0083692E"/>
    <w:rsid w:val="00841402"/>
    <w:rsid w:val="00842545"/>
    <w:rsid w:val="0084259E"/>
    <w:rsid w:val="008451FE"/>
    <w:rsid w:val="0084601D"/>
    <w:rsid w:val="008507F3"/>
    <w:rsid w:val="00850A86"/>
    <w:rsid w:val="008534E9"/>
    <w:rsid w:val="008539A4"/>
    <w:rsid w:val="0085483F"/>
    <w:rsid w:val="0085603E"/>
    <w:rsid w:val="008577D4"/>
    <w:rsid w:val="008602E8"/>
    <w:rsid w:val="0086290A"/>
    <w:rsid w:val="008640AE"/>
    <w:rsid w:val="00866B06"/>
    <w:rsid w:val="00866D49"/>
    <w:rsid w:val="008675DA"/>
    <w:rsid w:val="00867784"/>
    <w:rsid w:val="00870FDB"/>
    <w:rsid w:val="008717EA"/>
    <w:rsid w:val="0087322F"/>
    <w:rsid w:val="00873A63"/>
    <w:rsid w:val="008775B1"/>
    <w:rsid w:val="0088001F"/>
    <w:rsid w:val="00880398"/>
    <w:rsid w:val="00881C98"/>
    <w:rsid w:val="00885E70"/>
    <w:rsid w:val="008865BB"/>
    <w:rsid w:val="00886FCF"/>
    <w:rsid w:val="00887507"/>
    <w:rsid w:val="00890EA1"/>
    <w:rsid w:val="008923E1"/>
    <w:rsid w:val="00893AE9"/>
    <w:rsid w:val="008940C7"/>
    <w:rsid w:val="008954E7"/>
    <w:rsid w:val="00896D20"/>
    <w:rsid w:val="008A2C67"/>
    <w:rsid w:val="008A4419"/>
    <w:rsid w:val="008A53AE"/>
    <w:rsid w:val="008A7081"/>
    <w:rsid w:val="008B0787"/>
    <w:rsid w:val="008B0829"/>
    <w:rsid w:val="008B0CBE"/>
    <w:rsid w:val="008B0D07"/>
    <w:rsid w:val="008B3963"/>
    <w:rsid w:val="008B4E24"/>
    <w:rsid w:val="008B6E08"/>
    <w:rsid w:val="008C0313"/>
    <w:rsid w:val="008C0E02"/>
    <w:rsid w:val="008C2D14"/>
    <w:rsid w:val="008C30A3"/>
    <w:rsid w:val="008C4D72"/>
    <w:rsid w:val="008D1C7F"/>
    <w:rsid w:val="008D2563"/>
    <w:rsid w:val="008D45FE"/>
    <w:rsid w:val="008D4DA4"/>
    <w:rsid w:val="008E0C78"/>
    <w:rsid w:val="008E16F6"/>
    <w:rsid w:val="008E19B2"/>
    <w:rsid w:val="008E458E"/>
    <w:rsid w:val="008E5C32"/>
    <w:rsid w:val="008E659E"/>
    <w:rsid w:val="008E7293"/>
    <w:rsid w:val="008E7F59"/>
    <w:rsid w:val="008F04A8"/>
    <w:rsid w:val="008F3C79"/>
    <w:rsid w:val="008F45A9"/>
    <w:rsid w:val="008F4704"/>
    <w:rsid w:val="009007DB"/>
    <w:rsid w:val="00900A5D"/>
    <w:rsid w:val="00901A35"/>
    <w:rsid w:val="009021ED"/>
    <w:rsid w:val="00903BA6"/>
    <w:rsid w:val="00910525"/>
    <w:rsid w:val="009136CE"/>
    <w:rsid w:val="00914AB1"/>
    <w:rsid w:val="00915D61"/>
    <w:rsid w:val="0091650D"/>
    <w:rsid w:val="00916BD8"/>
    <w:rsid w:val="00917719"/>
    <w:rsid w:val="00921F36"/>
    <w:rsid w:val="009226B0"/>
    <w:rsid w:val="00923BAA"/>
    <w:rsid w:val="00923D68"/>
    <w:rsid w:val="00924EA0"/>
    <w:rsid w:val="009257ED"/>
    <w:rsid w:val="009302D9"/>
    <w:rsid w:val="00932B9D"/>
    <w:rsid w:val="00932C7A"/>
    <w:rsid w:val="00933FEB"/>
    <w:rsid w:val="009406AE"/>
    <w:rsid w:val="009426AB"/>
    <w:rsid w:val="00945A79"/>
    <w:rsid w:val="009527B0"/>
    <w:rsid w:val="00956172"/>
    <w:rsid w:val="009564C7"/>
    <w:rsid w:val="009570F8"/>
    <w:rsid w:val="009606EC"/>
    <w:rsid w:val="00960E4F"/>
    <w:rsid w:val="00963AE5"/>
    <w:rsid w:val="00965298"/>
    <w:rsid w:val="0097215D"/>
    <w:rsid w:val="00974E34"/>
    <w:rsid w:val="00976509"/>
    <w:rsid w:val="00980275"/>
    <w:rsid w:val="00980A30"/>
    <w:rsid w:val="00980CA8"/>
    <w:rsid w:val="0098142B"/>
    <w:rsid w:val="00981726"/>
    <w:rsid w:val="00982A57"/>
    <w:rsid w:val="009864DC"/>
    <w:rsid w:val="00986FA6"/>
    <w:rsid w:val="00987BEE"/>
    <w:rsid w:val="00991B46"/>
    <w:rsid w:val="009938E4"/>
    <w:rsid w:val="00994DEF"/>
    <w:rsid w:val="00995F9C"/>
    <w:rsid w:val="00996786"/>
    <w:rsid w:val="0099797C"/>
    <w:rsid w:val="009A1854"/>
    <w:rsid w:val="009B1767"/>
    <w:rsid w:val="009B2A82"/>
    <w:rsid w:val="009B3321"/>
    <w:rsid w:val="009B6623"/>
    <w:rsid w:val="009C1661"/>
    <w:rsid w:val="009C1C0A"/>
    <w:rsid w:val="009C27C7"/>
    <w:rsid w:val="009D298F"/>
    <w:rsid w:val="009D7242"/>
    <w:rsid w:val="009E0C02"/>
    <w:rsid w:val="009E3885"/>
    <w:rsid w:val="009E4132"/>
    <w:rsid w:val="009E44E7"/>
    <w:rsid w:val="009E5D71"/>
    <w:rsid w:val="009E5F90"/>
    <w:rsid w:val="009E6FD3"/>
    <w:rsid w:val="009F11B5"/>
    <w:rsid w:val="009F21B5"/>
    <w:rsid w:val="009F2DB5"/>
    <w:rsid w:val="009F37B8"/>
    <w:rsid w:val="00A01C5B"/>
    <w:rsid w:val="00A04D4F"/>
    <w:rsid w:val="00A05749"/>
    <w:rsid w:val="00A07504"/>
    <w:rsid w:val="00A112E2"/>
    <w:rsid w:val="00A11EFF"/>
    <w:rsid w:val="00A127C3"/>
    <w:rsid w:val="00A13FF3"/>
    <w:rsid w:val="00A15842"/>
    <w:rsid w:val="00A2082C"/>
    <w:rsid w:val="00A22855"/>
    <w:rsid w:val="00A22E9F"/>
    <w:rsid w:val="00A23741"/>
    <w:rsid w:val="00A31970"/>
    <w:rsid w:val="00A32106"/>
    <w:rsid w:val="00A4108E"/>
    <w:rsid w:val="00A415C2"/>
    <w:rsid w:val="00A41F69"/>
    <w:rsid w:val="00A44835"/>
    <w:rsid w:val="00A45A7F"/>
    <w:rsid w:val="00A46946"/>
    <w:rsid w:val="00A4700B"/>
    <w:rsid w:val="00A51665"/>
    <w:rsid w:val="00A549EE"/>
    <w:rsid w:val="00A5576D"/>
    <w:rsid w:val="00A56973"/>
    <w:rsid w:val="00A610E3"/>
    <w:rsid w:val="00A62235"/>
    <w:rsid w:val="00A623FD"/>
    <w:rsid w:val="00A65B0F"/>
    <w:rsid w:val="00A66F07"/>
    <w:rsid w:val="00A714E1"/>
    <w:rsid w:val="00A716B7"/>
    <w:rsid w:val="00A724B9"/>
    <w:rsid w:val="00A74BA2"/>
    <w:rsid w:val="00A75D10"/>
    <w:rsid w:val="00A75F5C"/>
    <w:rsid w:val="00A8209C"/>
    <w:rsid w:val="00A8223E"/>
    <w:rsid w:val="00A82EB5"/>
    <w:rsid w:val="00A8435A"/>
    <w:rsid w:val="00A8667D"/>
    <w:rsid w:val="00A87A57"/>
    <w:rsid w:val="00A926D0"/>
    <w:rsid w:val="00A93FCD"/>
    <w:rsid w:val="00AA15A9"/>
    <w:rsid w:val="00AA1707"/>
    <w:rsid w:val="00AA313D"/>
    <w:rsid w:val="00AA31BB"/>
    <w:rsid w:val="00AA39AC"/>
    <w:rsid w:val="00AA4AC7"/>
    <w:rsid w:val="00AA5169"/>
    <w:rsid w:val="00AA6213"/>
    <w:rsid w:val="00AB1A67"/>
    <w:rsid w:val="00AB2480"/>
    <w:rsid w:val="00AB2EB3"/>
    <w:rsid w:val="00AB3D92"/>
    <w:rsid w:val="00AB5B11"/>
    <w:rsid w:val="00AB6A7C"/>
    <w:rsid w:val="00AB6AC9"/>
    <w:rsid w:val="00AB6B39"/>
    <w:rsid w:val="00AC07B2"/>
    <w:rsid w:val="00AC1862"/>
    <w:rsid w:val="00AC1FEA"/>
    <w:rsid w:val="00AC7001"/>
    <w:rsid w:val="00AD0DDA"/>
    <w:rsid w:val="00AD1A23"/>
    <w:rsid w:val="00AD32A7"/>
    <w:rsid w:val="00AD36D9"/>
    <w:rsid w:val="00AE02B5"/>
    <w:rsid w:val="00AE1CC3"/>
    <w:rsid w:val="00AE2F20"/>
    <w:rsid w:val="00AE4057"/>
    <w:rsid w:val="00AE40F9"/>
    <w:rsid w:val="00AE470D"/>
    <w:rsid w:val="00AE792C"/>
    <w:rsid w:val="00AF18B3"/>
    <w:rsid w:val="00AF2E3D"/>
    <w:rsid w:val="00AF5A2F"/>
    <w:rsid w:val="00AF5A4B"/>
    <w:rsid w:val="00AF6DCB"/>
    <w:rsid w:val="00B0566E"/>
    <w:rsid w:val="00B05A04"/>
    <w:rsid w:val="00B05EF4"/>
    <w:rsid w:val="00B0680A"/>
    <w:rsid w:val="00B06F9B"/>
    <w:rsid w:val="00B07213"/>
    <w:rsid w:val="00B1281C"/>
    <w:rsid w:val="00B15AC7"/>
    <w:rsid w:val="00B1663E"/>
    <w:rsid w:val="00B22CAE"/>
    <w:rsid w:val="00B24227"/>
    <w:rsid w:val="00B253D4"/>
    <w:rsid w:val="00B26AAD"/>
    <w:rsid w:val="00B26BB6"/>
    <w:rsid w:val="00B2704B"/>
    <w:rsid w:val="00B277BD"/>
    <w:rsid w:val="00B27A16"/>
    <w:rsid w:val="00B31D68"/>
    <w:rsid w:val="00B32291"/>
    <w:rsid w:val="00B322B6"/>
    <w:rsid w:val="00B3322A"/>
    <w:rsid w:val="00B401C4"/>
    <w:rsid w:val="00B407F8"/>
    <w:rsid w:val="00B40B69"/>
    <w:rsid w:val="00B422EB"/>
    <w:rsid w:val="00B428E4"/>
    <w:rsid w:val="00B43911"/>
    <w:rsid w:val="00B45482"/>
    <w:rsid w:val="00B52ACA"/>
    <w:rsid w:val="00B52CDD"/>
    <w:rsid w:val="00B5330A"/>
    <w:rsid w:val="00B55203"/>
    <w:rsid w:val="00B55D54"/>
    <w:rsid w:val="00B5714A"/>
    <w:rsid w:val="00B61483"/>
    <w:rsid w:val="00B61FF8"/>
    <w:rsid w:val="00B628B2"/>
    <w:rsid w:val="00B665EE"/>
    <w:rsid w:val="00B671E7"/>
    <w:rsid w:val="00B7500C"/>
    <w:rsid w:val="00B76E8F"/>
    <w:rsid w:val="00B8328B"/>
    <w:rsid w:val="00B85144"/>
    <w:rsid w:val="00B86265"/>
    <w:rsid w:val="00B91D68"/>
    <w:rsid w:val="00B9328A"/>
    <w:rsid w:val="00B944EC"/>
    <w:rsid w:val="00B963F0"/>
    <w:rsid w:val="00B96E5B"/>
    <w:rsid w:val="00BA07A9"/>
    <w:rsid w:val="00BA0C0B"/>
    <w:rsid w:val="00BA26D0"/>
    <w:rsid w:val="00BA4D11"/>
    <w:rsid w:val="00BB16A1"/>
    <w:rsid w:val="00BB18FD"/>
    <w:rsid w:val="00BB23C2"/>
    <w:rsid w:val="00BB32DD"/>
    <w:rsid w:val="00BB71AD"/>
    <w:rsid w:val="00BB7837"/>
    <w:rsid w:val="00BC0569"/>
    <w:rsid w:val="00BC2223"/>
    <w:rsid w:val="00BC3216"/>
    <w:rsid w:val="00BC398F"/>
    <w:rsid w:val="00BC60D1"/>
    <w:rsid w:val="00BC651D"/>
    <w:rsid w:val="00BC66C5"/>
    <w:rsid w:val="00BD055A"/>
    <w:rsid w:val="00BD4436"/>
    <w:rsid w:val="00BD4F60"/>
    <w:rsid w:val="00BE12B7"/>
    <w:rsid w:val="00BE414E"/>
    <w:rsid w:val="00BF061D"/>
    <w:rsid w:val="00BF17E0"/>
    <w:rsid w:val="00BF2CF0"/>
    <w:rsid w:val="00BF6C4D"/>
    <w:rsid w:val="00BF7931"/>
    <w:rsid w:val="00C00CEF"/>
    <w:rsid w:val="00C01D97"/>
    <w:rsid w:val="00C03570"/>
    <w:rsid w:val="00C046B6"/>
    <w:rsid w:val="00C056AC"/>
    <w:rsid w:val="00C1424E"/>
    <w:rsid w:val="00C14412"/>
    <w:rsid w:val="00C1551E"/>
    <w:rsid w:val="00C15661"/>
    <w:rsid w:val="00C159A0"/>
    <w:rsid w:val="00C16E7E"/>
    <w:rsid w:val="00C17360"/>
    <w:rsid w:val="00C177B2"/>
    <w:rsid w:val="00C21B79"/>
    <w:rsid w:val="00C2627B"/>
    <w:rsid w:val="00C264A5"/>
    <w:rsid w:val="00C300D9"/>
    <w:rsid w:val="00C33AAF"/>
    <w:rsid w:val="00C36C24"/>
    <w:rsid w:val="00C44D51"/>
    <w:rsid w:val="00C451EE"/>
    <w:rsid w:val="00C460C4"/>
    <w:rsid w:val="00C50905"/>
    <w:rsid w:val="00C55395"/>
    <w:rsid w:val="00C5686E"/>
    <w:rsid w:val="00C60E45"/>
    <w:rsid w:val="00C6243E"/>
    <w:rsid w:val="00C63312"/>
    <w:rsid w:val="00C63708"/>
    <w:rsid w:val="00C644DF"/>
    <w:rsid w:val="00C65AEB"/>
    <w:rsid w:val="00C674D5"/>
    <w:rsid w:val="00C67BBC"/>
    <w:rsid w:val="00C67C5E"/>
    <w:rsid w:val="00C7286D"/>
    <w:rsid w:val="00C74C0A"/>
    <w:rsid w:val="00C75F7D"/>
    <w:rsid w:val="00C761FB"/>
    <w:rsid w:val="00C7680A"/>
    <w:rsid w:val="00C76B6D"/>
    <w:rsid w:val="00C81EAF"/>
    <w:rsid w:val="00C821B6"/>
    <w:rsid w:val="00C82E2A"/>
    <w:rsid w:val="00C864F3"/>
    <w:rsid w:val="00C86BC3"/>
    <w:rsid w:val="00C91656"/>
    <w:rsid w:val="00C94DA7"/>
    <w:rsid w:val="00C95FF3"/>
    <w:rsid w:val="00CA1466"/>
    <w:rsid w:val="00CA1958"/>
    <w:rsid w:val="00CA429D"/>
    <w:rsid w:val="00CA5969"/>
    <w:rsid w:val="00CA613E"/>
    <w:rsid w:val="00CA7227"/>
    <w:rsid w:val="00CB0337"/>
    <w:rsid w:val="00CB18C7"/>
    <w:rsid w:val="00CB409E"/>
    <w:rsid w:val="00CB6D79"/>
    <w:rsid w:val="00CB7881"/>
    <w:rsid w:val="00CC0CD2"/>
    <w:rsid w:val="00CC12C0"/>
    <w:rsid w:val="00CC30BF"/>
    <w:rsid w:val="00CC3224"/>
    <w:rsid w:val="00CC3878"/>
    <w:rsid w:val="00CC4651"/>
    <w:rsid w:val="00CC64AB"/>
    <w:rsid w:val="00CC6A99"/>
    <w:rsid w:val="00CD0081"/>
    <w:rsid w:val="00CD0F23"/>
    <w:rsid w:val="00CD123B"/>
    <w:rsid w:val="00CD3362"/>
    <w:rsid w:val="00CD39C3"/>
    <w:rsid w:val="00CD56C6"/>
    <w:rsid w:val="00CE303D"/>
    <w:rsid w:val="00CE5957"/>
    <w:rsid w:val="00CE70BB"/>
    <w:rsid w:val="00CF10E0"/>
    <w:rsid w:val="00CF26E1"/>
    <w:rsid w:val="00CF2800"/>
    <w:rsid w:val="00CF2FB5"/>
    <w:rsid w:val="00CF59D6"/>
    <w:rsid w:val="00CF7618"/>
    <w:rsid w:val="00D074A4"/>
    <w:rsid w:val="00D07625"/>
    <w:rsid w:val="00D108D8"/>
    <w:rsid w:val="00D11407"/>
    <w:rsid w:val="00D13128"/>
    <w:rsid w:val="00D14E7E"/>
    <w:rsid w:val="00D16B3C"/>
    <w:rsid w:val="00D17869"/>
    <w:rsid w:val="00D21819"/>
    <w:rsid w:val="00D21A6D"/>
    <w:rsid w:val="00D21ED1"/>
    <w:rsid w:val="00D23F54"/>
    <w:rsid w:val="00D256E8"/>
    <w:rsid w:val="00D27524"/>
    <w:rsid w:val="00D30A6D"/>
    <w:rsid w:val="00D32765"/>
    <w:rsid w:val="00D32FB0"/>
    <w:rsid w:val="00D41954"/>
    <w:rsid w:val="00D430FB"/>
    <w:rsid w:val="00D45BF0"/>
    <w:rsid w:val="00D5171D"/>
    <w:rsid w:val="00D52183"/>
    <w:rsid w:val="00D52724"/>
    <w:rsid w:val="00D54217"/>
    <w:rsid w:val="00D54622"/>
    <w:rsid w:val="00D5479D"/>
    <w:rsid w:val="00D54C7F"/>
    <w:rsid w:val="00D569AB"/>
    <w:rsid w:val="00D57C55"/>
    <w:rsid w:val="00D60A4F"/>
    <w:rsid w:val="00D61679"/>
    <w:rsid w:val="00D61E42"/>
    <w:rsid w:val="00D62640"/>
    <w:rsid w:val="00D62D02"/>
    <w:rsid w:val="00D63196"/>
    <w:rsid w:val="00D6517D"/>
    <w:rsid w:val="00D6695E"/>
    <w:rsid w:val="00D67899"/>
    <w:rsid w:val="00D67912"/>
    <w:rsid w:val="00D70533"/>
    <w:rsid w:val="00D70BFA"/>
    <w:rsid w:val="00D74031"/>
    <w:rsid w:val="00D77186"/>
    <w:rsid w:val="00D82EBC"/>
    <w:rsid w:val="00D84233"/>
    <w:rsid w:val="00D84E76"/>
    <w:rsid w:val="00D86854"/>
    <w:rsid w:val="00D87D7E"/>
    <w:rsid w:val="00D919F6"/>
    <w:rsid w:val="00D92639"/>
    <w:rsid w:val="00D960D6"/>
    <w:rsid w:val="00D97A47"/>
    <w:rsid w:val="00DA33CB"/>
    <w:rsid w:val="00DB1191"/>
    <w:rsid w:val="00DB3A0A"/>
    <w:rsid w:val="00DB6DBB"/>
    <w:rsid w:val="00DC0411"/>
    <w:rsid w:val="00DC0862"/>
    <w:rsid w:val="00DC129C"/>
    <w:rsid w:val="00DC12CC"/>
    <w:rsid w:val="00DC3B03"/>
    <w:rsid w:val="00DC52AE"/>
    <w:rsid w:val="00DC59FC"/>
    <w:rsid w:val="00DD18BA"/>
    <w:rsid w:val="00DD1EB5"/>
    <w:rsid w:val="00DD5012"/>
    <w:rsid w:val="00DD5CBC"/>
    <w:rsid w:val="00DE0428"/>
    <w:rsid w:val="00DE1547"/>
    <w:rsid w:val="00DE29B5"/>
    <w:rsid w:val="00DE6F0B"/>
    <w:rsid w:val="00DE72AE"/>
    <w:rsid w:val="00DE7D65"/>
    <w:rsid w:val="00DF0C8F"/>
    <w:rsid w:val="00DF34D4"/>
    <w:rsid w:val="00DF3614"/>
    <w:rsid w:val="00DF3D18"/>
    <w:rsid w:val="00DF58E1"/>
    <w:rsid w:val="00DF6459"/>
    <w:rsid w:val="00DF6514"/>
    <w:rsid w:val="00DF68EF"/>
    <w:rsid w:val="00DF7D65"/>
    <w:rsid w:val="00E00AF6"/>
    <w:rsid w:val="00E00E8A"/>
    <w:rsid w:val="00E00ECC"/>
    <w:rsid w:val="00E02600"/>
    <w:rsid w:val="00E02A79"/>
    <w:rsid w:val="00E02B3E"/>
    <w:rsid w:val="00E03091"/>
    <w:rsid w:val="00E04048"/>
    <w:rsid w:val="00E042D2"/>
    <w:rsid w:val="00E0474B"/>
    <w:rsid w:val="00E0546E"/>
    <w:rsid w:val="00E05E94"/>
    <w:rsid w:val="00E16116"/>
    <w:rsid w:val="00E2285A"/>
    <w:rsid w:val="00E245B1"/>
    <w:rsid w:val="00E27AB3"/>
    <w:rsid w:val="00E27E1B"/>
    <w:rsid w:val="00E3156E"/>
    <w:rsid w:val="00E32AFE"/>
    <w:rsid w:val="00E3377C"/>
    <w:rsid w:val="00E37A9C"/>
    <w:rsid w:val="00E411ED"/>
    <w:rsid w:val="00E416A3"/>
    <w:rsid w:val="00E41BED"/>
    <w:rsid w:val="00E43659"/>
    <w:rsid w:val="00E44FFE"/>
    <w:rsid w:val="00E46100"/>
    <w:rsid w:val="00E505AB"/>
    <w:rsid w:val="00E5105F"/>
    <w:rsid w:val="00E516C5"/>
    <w:rsid w:val="00E54E0E"/>
    <w:rsid w:val="00E54E83"/>
    <w:rsid w:val="00E54EE5"/>
    <w:rsid w:val="00E551C7"/>
    <w:rsid w:val="00E56A59"/>
    <w:rsid w:val="00E574F2"/>
    <w:rsid w:val="00E60C6A"/>
    <w:rsid w:val="00E6166F"/>
    <w:rsid w:val="00E635F0"/>
    <w:rsid w:val="00E67954"/>
    <w:rsid w:val="00E716F5"/>
    <w:rsid w:val="00E723A0"/>
    <w:rsid w:val="00E72A80"/>
    <w:rsid w:val="00E72C2F"/>
    <w:rsid w:val="00E73BE9"/>
    <w:rsid w:val="00E75680"/>
    <w:rsid w:val="00E768AF"/>
    <w:rsid w:val="00E848E6"/>
    <w:rsid w:val="00E86C2A"/>
    <w:rsid w:val="00E877D2"/>
    <w:rsid w:val="00E90E56"/>
    <w:rsid w:val="00E91546"/>
    <w:rsid w:val="00E91F91"/>
    <w:rsid w:val="00E92753"/>
    <w:rsid w:val="00EA098B"/>
    <w:rsid w:val="00EA1644"/>
    <w:rsid w:val="00EA3703"/>
    <w:rsid w:val="00EA6906"/>
    <w:rsid w:val="00EB090A"/>
    <w:rsid w:val="00EB531A"/>
    <w:rsid w:val="00EB6017"/>
    <w:rsid w:val="00EB772D"/>
    <w:rsid w:val="00EC2841"/>
    <w:rsid w:val="00EC4D47"/>
    <w:rsid w:val="00EC5ECC"/>
    <w:rsid w:val="00EC646A"/>
    <w:rsid w:val="00ED0069"/>
    <w:rsid w:val="00ED6211"/>
    <w:rsid w:val="00ED7429"/>
    <w:rsid w:val="00ED78D9"/>
    <w:rsid w:val="00EE2A6D"/>
    <w:rsid w:val="00EE331C"/>
    <w:rsid w:val="00EE4813"/>
    <w:rsid w:val="00EE5119"/>
    <w:rsid w:val="00EE5A30"/>
    <w:rsid w:val="00EE609B"/>
    <w:rsid w:val="00EE70F3"/>
    <w:rsid w:val="00EE7DC3"/>
    <w:rsid w:val="00EF0275"/>
    <w:rsid w:val="00EF1D07"/>
    <w:rsid w:val="00EF3172"/>
    <w:rsid w:val="00F0280E"/>
    <w:rsid w:val="00F035AB"/>
    <w:rsid w:val="00F044B0"/>
    <w:rsid w:val="00F04DA3"/>
    <w:rsid w:val="00F059A9"/>
    <w:rsid w:val="00F11DDA"/>
    <w:rsid w:val="00F11F8E"/>
    <w:rsid w:val="00F12F13"/>
    <w:rsid w:val="00F133E5"/>
    <w:rsid w:val="00F15B97"/>
    <w:rsid w:val="00F162FA"/>
    <w:rsid w:val="00F23CB4"/>
    <w:rsid w:val="00F27E20"/>
    <w:rsid w:val="00F304C2"/>
    <w:rsid w:val="00F32433"/>
    <w:rsid w:val="00F33C34"/>
    <w:rsid w:val="00F35CAE"/>
    <w:rsid w:val="00F37D90"/>
    <w:rsid w:val="00F43B7E"/>
    <w:rsid w:val="00F44E23"/>
    <w:rsid w:val="00F45225"/>
    <w:rsid w:val="00F47040"/>
    <w:rsid w:val="00F472FD"/>
    <w:rsid w:val="00F47F3E"/>
    <w:rsid w:val="00F521F2"/>
    <w:rsid w:val="00F52EE6"/>
    <w:rsid w:val="00F54264"/>
    <w:rsid w:val="00F5491B"/>
    <w:rsid w:val="00F55A8A"/>
    <w:rsid w:val="00F64389"/>
    <w:rsid w:val="00F659B7"/>
    <w:rsid w:val="00F67407"/>
    <w:rsid w:val="00F71C47"/>
    <w:rsid w:val="00F722FF"/>
    <w:rsid w:val="00F74297"/>
    <w:rsid w:val="00F74AA5"/>
    <w:rsid w:val="00F80189"/>
    <w:rsid w:val="00F818A2"/>
    <w:rsid w:val="00F81945"/>
    <w:rsid w:val="00F8669E"/>
    <w:rsid w:val="00F90396"/>
    <w:rsid w:val="00F922F6"/>
    <w:rsid w:val="00F92882"/>
    <w:rsid w:val="00FA4532"/>
    <w:rsid w:val="00FA46D0"/>
    <w:rsid w:val="00FB00D5"/>
    <w:rsid w:val="00FB172B"/>
    <w:rsid w:val="00FB2456"/>
    <w:rsid w:val="00FB3AF5"/>
    <w:rsid w:val="00FB563A"/>
    <w:rsid w:val="00FB5936"/>
    <w:rsid w:val="00FB5C2C"/>
    <w:rsid w:val="00FB6D5C"/>
    <w:rsid w:val="00FC12DC"/>
    <w:rsid w:val="00FC276A"/>
    <w:rsid w:val="00FC2932"/>
    <w:rsid w:val="00FC2CBD"/>
    <w:rsid w:val="00FC4634"/>
    <w:rsid w:val="00FC4D08"/>
    <w:rsid w:val="00FC6588"/>
    <w:rsid w:val="00FC75FD"/>
    <w:rsid w:val="00FC78D1"/>
    <w:rsid w:val="00FD0FA4"/>
    <w:rsid w:val="00FD1857"/>
    <w:rsid w:val="00FD1C0D"/>
    <w:rsid w:val="00FD3FE6"/>
    <w:rsid w:val="00FE2D3A"/>
    <w:rsid w:val="00FE3BE8"/>
    <w:rsid w:val="00FE676D"/>
    <w:rsid w:val="00FE707F"/>
    <w:rsid w:val="00FF0853"/>
    <w:rsid w:val="00FF1F10"/>
    <w:rsid w:val="00FF401C"/>
    <w:rsid w:val="00FF6EF5"/>
    <w:rsid w:val="00FF760E"/>
    <w:rsid w:val="00FF7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5A4F3A"/>
  <w15:chartTrackingRefBased/>
  <w15:docId w15:val="{23CEE4E4-09EA-4C91-869A-3286C65E3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1C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1C54"/>
  </w:style>
  <w:style w:type="paragraph" w:styleId="Footer">
    <w:name w:val="footer"/>
    <w:basedOn w:val="Normal"/>
    <w:link w:val="FooterChar"/>
    <w:uiPriority w:val="99"/>
    <w:unhideWhenUsed/>
    <w:rsid w:val="003C1C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1C54"/>
  </w:style>
  <w:style w:type="paragraph" w:styleId="Revision">
    <w:name w:val="Revision"/>
    <w:hidden/>
    <w:uiPriority w:val="99"/>
    <w:semiHidden/>
    <w:rsid w:val="00E877D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33F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33F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33FE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3F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3FEB"/>
    <w:rPr>
      <w:b/>
      <w:bCs/>
      <w:sz w:val="20"/>
      <w:szCs w:val="20"/>
    </w:rPr>
  </w:style>
  <w:style w:type="paragraph" w:customStyle="1" w:styleId="pf0">
    <w:name w:val="pf0"/>
    <w:basedOn w:val="Normal"/>
    <w:rsid w:val="00A87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f01">
    <w:name w:val="cf01"/>
    <w:basedOn w:val="DefaultParagraphFont"/>
    <w:rsid w:val="00A87A57"/>
    <w:rPr>
      <w:rFonts w:ascii="Segoe UI" w:hAnsi="Segoe UI" w:cs="Segoe UI" w:hint="default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651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517D"/>
    <w:rPr>
      <w:color w:val="605E5C"/>
      <w:shd w:val="clear" w:color="auto" w:fill="E1DFDD"/>
    </w:rPr>
  </w:style>
  <w:style w:type="paragraph" w:customStyle="1" w:styleId="Default">
    <w:name w:val="Default"/>
    <w:rsid w:val="001A225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55395"/>
    <w:pPr>
      <w:ind w:left="720"/>
      <w:contextualSpacing/>
    </w:pPr>
  </w:style>
  <w:style w:type="paragraph" w:customStyle="1" w:styleId="Acknowledgement">
    <w:name w:val="Acknowledgement"/>
    <w:basedOn w:val="Normal"/>
    <w:rsid w:val="0023176A"/>
    <w:pPr>
      <w:spacing w:before="120" w:after="0" w:line="240" w:lineRule="auto"/>
      <w:ind w:left="720" w:hanging="720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table" w:styleId="TableGrid">
    <w:name w:val="Table Grid"/>
    <w:basedOn w:val="TableNormal"/>
    <w:uiPriority w:val="39"/>
    <w:rsid w:val="001422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A39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AB6AC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777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6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1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8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0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411E9E-B586-4D48-81F1-7C9B921CA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10</Pages>
  <Words>1164</Words>
  <Characters>6638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Fangchao Wei, Ph.D.</dc:creator>
  <cp:keywords/>
  <dc:description/>
  <cp:lastModifiedBy>Poonam Mutha</cp:lastModifiedBy>
  <cp:revision>76</cp:revision>
  <cp:lastPrinted>2023-04-07T01:44:00Z</cp:lastPrinted>
  <dcterms:created xsi:type="dcterms:W3CDTF">2023-05-16T18:41:00Z</dcterms:created>
  <dcterms:modified xsi:type="dcterms:W3CDTF">2023-06-15T15:22:00Z</dcterms:modified>
</cp:coreProperties>
</file>