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2FAC7" w14:textId="77777777" w:rsidR="007213B0" w:rsidRPr="007213B0" w:rsidRDefault="007213B0">
      <w:pPr>
        <w:rPr>
          <w:rFonts w:ascii="Times New Roman" w:hAnsi="Times New Roman" w:cs="Times New Roman"/>
          <w:sz w:val="24"/>
          <w:szCs w:val="24"/>
        </w:rPr>
      </w:pPr>
      <w:r w:rsidRPr="00E963DD">
        <w:rPr>
          <w:rFonts w:ascii="Times New Roman" w:hAnsi="Times New Roman" w:cs="Times New Roman"/>
          <w:b/>
          <w:bCs/>
          <w:sz w:val="24"/>
          <w:szCs w:val="24"/>
        </w:rPr>
        <w:t>Table S1:</w:t>
      </w:r>
      <w:r w:rsidRPr="007213B0">
        <w:rPr>
          <w:rFonts w:ascii="Times New Roman" w:hAnsi="Times New Roman" w:cs="Times New Roman"/>
          <w:sz w:val="24"/>
          <w:szCs w:val="24"/>
        </w:rPr>
        <w:t xml:space="preserve"> List of up</w:t>
      </w:r>
      <w:r w:rsidR="003F7DBD">
        <w:rPr>
          <w:rFonts w:ascii="Times New Roman" w:hAnsi="Times New Roman" w:cs="Times New Roman"/>
          <w:sz w:val="24"/>
          <w:szCs w:val="24"/>
        </w:rPr>
        <w:t xml:space="preserve"> </w:t>
      </w:r>
      <w:r w:rsidRPr="007213B0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gulat</w:t>
      </w:r>
      <w:r w:rsidR="003B1559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gene from GSE70442 </w:t>
      </w:r>
    </w:p>
    <w:tbl>
      <w:tblPr>
        <w:tblStyle w:val="TableGrid"/>
        <w:tblW w:w="10890" w:type="dxa"/>
        <w:tblInd w:w="-792" w:type="dxa"/>
        <w:tblLook w:val="04A0" w:firstRow="1" w:lastRow="0" w:firstColumn="1" w:lastColumn="0" w:noHBand="0" w:noVBand="1"/>
      </w:tblPr>
      <w:tblGrid>
        <w:gridCol w:w="816"/>
        <w:gridCol w:w="1614"/>
        <w:gridCol w:w="1080"/>
        <w:gridCol w:w="900"/>
        <w:gridCol w:w="1443"/>
        <w:gridCol w:w="5037"/>
      </w:tblGrid>
      <w:tr w:rsidR="00065220" w:rsidRPr="007213B0" w14:paraId="6CB6A3AF" w14:textId="77777777" w:rsidTr="00065220">
        <w:trPr>
          <w:trHeight w:val="330"/>
        </w:trPr>
        <w:tc>
          <w:tcPr>
            <w:tcW w:w="816" w:type="dxa"/>
            <w:noWrap/>
            <w:hideMark/>
          </w:tcPr>
          <w:p w14:paraId="063B547A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Serial No</w:t>
            </w:r>
          </w:p>
        </w:tc>
        <w:tc>
          <w:tcPr>
            <w:tcW w:w="1614" w:type="dxa"/>
            <w:hideMark/>
          </w:tcPr>
          <w:p w14:paraId="2D2477EE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1080" w:type="dxa"/>
            <w:hideMark/>
          </w:tcPr>
          <w:p w14:paraId="6B19B45C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900" w:type="dxa"/>
            <w:hideMark/>
          </w:tcPr>
          <w:p w14:paraId="54291186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logFC</w:t>
            </w:r>
          </w:p>
        </w:tc>
        <w:tc>
          <w:tcPr>
            <w:tcW w:w="1443" w:type="dxa"/>
            <w:hideMark/>
          </w:tcPr>
          <w:p w14:paraId="4692354B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Gene Symbol</w:t>
            </w:r>
          </w:p>
        </w:tc>
        <w:tc>
          <w:tcPr>
            <w:tcW w:w="5037" w:type="dxa"/>
          </w:tcPr>
          <w:p w14:paraId="7213627F" w14:textId="77777777" w:rsidR="007213B0" w:rsidRPr="007213B0" w:rsidRDefault="007213B0" w:rsidP="004F750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Gene Title</w:t>
            </w:r>
          </w:p>
        </w:tc>
      </w:tr>
      <w:tr w:rsidR="00065220" w:rsidRPr="007213B0" w14:paraId="46198338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35B27306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4" w:type="dxa"/>
            <w:noWrap/>
            <w:hideMark/>
          </w:tcPr>
          <w:p w14:paraId="19F3902A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226636_at</w:t>
            </w:r>
          </w:p>
        </w:tc>
        <w:tc>
          <w:tcPr>
            <w:tcW w:w="1080" w:type="dxa"/>
            <w:noWrap/>
            <w:hideMark/>
          </w:tcPr>
          <w:p w14:paraId="2FEE4CB6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0.00235</w:t>
            </w:r>
          </w:p>
        </w:tc>
        <w:tc>
          <w:tcPr>
            <w:tcW w:w="900" w:type="dxa"/>
            <w:noWrap/>
            <w:hideMark/>
          </w:tcPr>
          <w:p w14:paraId="6401B775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443" w:type="dxa"/>
            <w:noWrap/>
            <w:hideMark/>
          </w:tcPr>
          <w:p w14:paraId="30E7FF70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PLD1</w:t>
            </w:r>
          </w:p>
        </w:tc>
        <w:tc>
          <w:tcPr>
            <w:tcW w:w="5037" w:type="dxa"/>
          </w:tcPr>
          <w:p w14:paraId="4F3F2FCC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phospholipase D1</w:t>
            </w:r>
          </w:p>
        </w:tc>
      </w:tr>
      <w:tr w:rsidR="00065220" w:rsidRPr="007213B0" w14:paraId="133214F6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5BCBDA94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4" w:type="dxa"/>
            <w:noWrap/>
            <w:hideMark/>
          </w:tcPr>
          <w:p w14:paraId="368D346F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1554479_a_at</w:t>
            </w:r>
          </w:p>
        </w:tc>
        <w:tc>
          <w:tcPr>
            <w:tcW w:w="1080" w:type="dxa"/>
            <w:noWrap/>
            <w:hideMark/>
          </w:tcPr>
          <w:p w14:paraId="622169E7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0.00235</w:t>
            </w:r>
          </w:p>
        </w:tc>
        <w:tc>
          <w:tcPr>
            <w:tcW w:w="900" w:type="dxa"/>
            <w:noWrap/>
            <w:hideMark/>
          </w:tcPr>
          <w:p w14:paraId="36E8AC1E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3.41</w:t>
            </w:r>
          </w:p>
        </w:tc>
        <w:tc>
          <w:tcPr>
            <w:tcW w:w="1443" w:type="dxa"/>
            <w:noWrap/>
            <w:hideMark/>
          </w:tcPr>
          <w:p w14:paraId="171FD5A4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CARD8</w:t>
            </w:r>
          </w:p>
        </w:tc>
        <w:tc>
          <w:tcPr>
            <w:tcW w:w="5037" w:type="dxa"/>
          </w:tcPr>
          <w:p w14:paraId="3B53A6C8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caspase recruitment domain family member 8</w:t>
            </w:r>
          </w:p>
        </w:tc>
      </w:tr>
      <w:tr w:rsidR="00065220" w:rsidRPr="007213B0" w14:paraId="542602AA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035ACDBB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4" w:type="dxa"/>
            <w:noWrap/>
            <w:hideMark/>
          </w:tcPr>
          <w:p w14:paraId="4D93206D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225989_at</w:t>
            </w:r>
          </w:p>
        </w:tc>
        <w:tc>
          <w:tcPr>
            <w:tcW w:w="1080" w:type="dxa"/>
            <w:noWrap/>
            <w:hideMark/>
          </w:tcPr>
          <w:p w14:paraId="204FD6DB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0.00238</w:t>
            </w:r>
          </w:p>
        </w:tc>
        <w:tc>
          <w:tcPr>
            <w:tcW w:w="900" w:type="dxa"/>
            <w:noWrap/>
            <w:hideMark/>
          </w:tcPr>
          <w:p w14:paraId="31F2608F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4.07</w:t>
            </w:r>
          </w:p>
        </w:tc>
        <w:tc>
          <w:tcPr>
            <w:tcW w:w="1443" w:type="dxa"/>
            <w:noWrap/>
            <w:hideMark/>
          </w:tcPr>
          <w:p w14:paraId="3A6F0EFD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HERC4</w:t>
            </w:r>
          </w:p>
        </w:tc>
        <w:tc>
          <w:tcPr>
            <w:tcW w:w="5037" w:type="dxa"/>
          </w:tcPr>
          <w:p w14:paraId="519ECCDC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HECT and RLD domain containing E3 ubiquitin protein ligase 4</w:t>
            </w:r>
          </w:p>
        </w:tc>
      </w:tr>
      <w:tr w:rsidR="00065220" w:rsidRPr="007213B0" w14:paraId="600150F2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51411F6E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4" w:type="dxa"/>
            <w:noWrap/>
            <w:hideMark/>
          </w:tcPr>
          <w:p w14:paraId="4A5F9979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222016_s_at</w:t>
            </w:r>
          </w:p>
        </w:tc>
        <w:tc>
          <w:tcPr>
            <w:tcW w:w="1080" w:type="dxa"/>
            <w:noWrap/>
            <w:hideMark/>
          </w:tcPr>
          <w:p w14:paraId="508FA0FB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0.00243</w:t>
            </w:r>
          </w:p>
        </w:tc>
        <w:tc>
          <w:tcPr>
            <w:tcW w:w="900" w:type="dxa"/>
            <w:noWrap/>
            <w:hideMark/>
          </w:tcPr>
          <w:p w14:paraId="311F97D9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2.73</w:t>
            </w:r>
          </w:p>
        </w:tc>
        <w:tc>
          <w:tcPr>
            <w:tcW w:w="1443" w:type="dxa"/>
            <w:noWrap/>
            <w:hideMark/>
          </w:tcPr>
          <w:p w14:paraId="2411316E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ZSCAN31</w:t>
            </w:r>
          </w:p>
        </w:tc>
        <w:tc>
          <w:tcPr>
            <w:tcW w:w="5037" w:type="dxa"/>
          </w:tcPr>
          <w:p w14:paraId="42A21B62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zinc finger and SCAN domain containing 31</w:t>
            </w:r>
          </w:p>
        </w:tc>
      </w:tr>
      <w:tr w:rsidR="00065220" w:rsidRPr="007213B0" w14:paraId="23B7C15E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D8B45A8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4" w:type="dxa"/>
            <w:noWrap/>
            <w:hideMark/>
          </w:tcPr>
          <w:p w14:paraId="52FC0D88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235046_at</w:t>
            </w:r>
          </w:p>
        </w:tc>
        <w:tc>
          <w:tcPr>
            <w:tcW w:w="1080" w:type="dxa"/>
            <w:noWrap/>
            <w:hideMark/>
          </w:tcPr>
          <w:p w14:paraId="2A9FE988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0.00262</w:t>
            </w:r>
          </w:p>
        </w:tc>
        <w:tc>
          <w:tcPr>
            <w:tcW w:w="900" w:type="dxa"/>
            <w:noWrap/>
            <w:hideMark/>
          </w:tcPr>
          <w:p w14:paraId="53CED90D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  <w:tc>
          <w:tcPr>
            <w:tcW w:w="1443" w:type="dxa"/>
            <w:noWrap/>
            <w:hideMark/>
          </w:tcPr>
          <w:p w14:paraId="4169AEF9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INPP4B</w:t>
            </w:r>
          </w:p>
        </w:tc>
        <w:tc>
          <w:tcPr>
            <w:tcW w:w="5037" w:type="dxa"/>
          </w:tcPr>
          <w:p w14:paraId="0E6A6BD7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inositol polyphosphate-4-phosphatase type II B</w:t>
            </w:r>
          </w:p>
        </w:tc>
      </w:tr>
      <w:tr w:rsidR="00065220" w:rsidRPr="007213B0" w14:paraId="167FB117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5B81F7B5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4" w:type="dxa"/>
            <w:noWrap/>
            <w:hideMark/>
          </w:tcPr>
          <w:p w14:paraId="2408BC50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212565_at</w:t>
            </w:r>
          </w:p>
        </w:tc>
        <w:tc>
          <w:tcPr>
            <w:tcW w:w="1080" w:type="dxa"/>
            <w:noWrap/>
            <w:hideMark/>
          </w:tcPr>
          <w:p w14:paraId="7E2D0F91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0.00262</w:t>
            </w:r>
          </w:p>
        </w:tc>
        <w:tc>
          <w:tcPr>
            <w:tcW w:w="900" w:type="dxa"/>
            <w:noWrap/>
            <w:hideMark/>
          </w:tcPr>
          <w:p w14:paraId="21BB2AF5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2.94</w:t>
            </w:r>
          </w:p>
        </w:tc>
        <w:tc>
          <w:tcPr>
            <w:tcW w:w="1443" w:type="dxa"/>
            <w:noWrap/>
            <w:hideMark/>
          </w:tcPr>
          <w:p w14:paraId="246BC775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STK38L</w:t>
            </w:r>
          </w:p>
        </w:tc>
        <w:tc>
          <w:tcPr>
            <w:tcW w:w="5037" w:type="dxa"/>
          </w:tcPr>
          <w:p w14:paraId="55CF8DCC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serine/threonine kinase 38 like</w:t>
            </w:r>
          </w:p>
        </w:tc>
      </w:tr>
      <w:tr w:rsidR="00065220" w:rsidRPr="007213B0" w14:paraId="690469A4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3BB97B00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4" w:type="dxa"/>
            <w:noWrap/>
            <w:hideMark/>
          </w:tcPr>
          <w:p w14:paraId="55B078F4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220770_s_at</w:t>
            </w:r>
          </w:p>
        </w:tc>
        <w:tc>
          <w:tcPr>
            <w:tcW w:w="1080" w:type="dxa"/>
            <w:noWrap/>
            <w:hideMark/>
          </w:tcPr>
          <w:p w14:paraId="6E1D0D31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0.00262</w:t>
            </w:r>
          </w:p>
        </w:tc>
        <w:tc>
          <w:tcPr>
            <w:tcW w:w="900" w:type="dxa"/>
            <w:noWrap/>
            <w:hideMark/>
          </w:tcPr>
          <w:p w14:paraId="6B9007DC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3.44</w:t>
            </w:r>
          </w:p>
        </w:tc>
        <w:tc>
          <w:tcPr>
            <w:tcW w:w="1443" w:type="dxa"/>
            <w:noWrap/>
            <w:hideMark/>
          </w:tcPr>
          <w:p w14:paraId="0F8A74E4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ZBED8</w:t>
            </w:r>
          </w:p>
        </w:tc>
        <w:tc>
          <w:tcPr>
            <w:tcW w:w="5037" w:type="dxa"/>
          </w:tcPr>
          <w:p w14:paraId="4DB30CF1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zinc finger BED-type containing 8</w:t>
            </w:r>
          </w:p>
        </w:tc>
      </w:tr>
      <w:tr w:rsidR="00065220" w:rsidRPr="007213B0" w14:paraId="18367EC6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955AE97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14" w:type="dxa"/>
            <w:noWrap/>
            <w:hideMark/>
          </w:tcPr>
          <w:p w14:paraId="1717B3EB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226041_at</w:t>
            </w:r>
          </w:p>
        </w:tc>
        <w:tc>
          <w:tcPr>
            <w:tcW w:w="1080" w:type="dxa"/>
            <w:noWrap/>
            <w:hideMark/>
          </w:tcPr>
          <w:p w14:paraId="035E08C7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0.00272</w:t>
            </w:r>
          </w:p>
        </w:tc>
        <w:tc>
          <w:tcPr>
            <w:tcW w:w="900" w:type="dxa"/>
            <w:noWrap/>
            <w:hideMark/>
          </w:tcPr>
          <w:p w14:paraId="49837BEE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2.58</w:t>
            </w:r>
          </w:p>
        </w:tc>
        <w:tc>
          <w:tcPr>
            <w:tcW w:w="1443" w:type="dxa"/>
            <w:noWrap/>
            <w:hideMark/>
          </w:tcPr>
          <w:p w14:paraId="543637CB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NAPEPLD</w:t>
            </w:r>
          </w:p>
        </w:tc>
        <w:tc>
          <w:tcPr>
            <w:tcW w:w="5037" w:type="dxa"/>
          </w:tcPr>
          <w:p w14:paraId="3F075AE3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N-acyl phosphatidylethanolamine phospholipase D</w:t>
            </w:r>
          </w:p>
        </w:tc>
      </w:tr>
      <w:tr w:rsidR="00065220" w:rsidRPr="007213B0" w14:paraId="3C3EDD2B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7DAA3044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14" w:type="dxa"/>
            <w:noWrap/>
            <w:hideMark/>
          </w:tcPr>
          <w:p w14:paraId="050AA5B4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226230_at</w:t>
            </w:r>
          </w:p>
        </w:tc>
        <w:tc>
          <w:tcPr>
            <w:tcW w:w="1080" w:type="dxa"/>
            <w:noWrap/>
            <w:hideMark/>
          </w:tcPr>
          <w:p w14:paraId="0483ADC1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0.00279</w:t>
            </w:r>
          </w:p>
        </w:tc>
        <w:tc>
          <w:tcPr>
            <w:tcW w:w="900" w:type="dxa"/>
            <w:noWrap/>
            <w:hideMark/>
          </w:tcPr>
          <w:p w14:paraId="4AAD83E7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3.82</w:t>
            </w:r>
          </w:p>
        </w:tc>
        <w:tc>
          <w:tcPr>
            <w:tcW w:w="1443" w:type="dxa"/>
            <w:noWrap/>
            <w:hideMark/>
          </w:tcPr>
          <w:p w14:paraId="7DAA16FF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PPP4R3B</w:t>
            </w:r>
          </w:p>
        </w:tc>
        <w:tc>
          <w:tcPr>
            <w:tcW w:w="5037" w:type="dxa"/>
          </w:tcPr>
          <w:p w14:paraId="01412BED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 phosphatase 4 regulatory subunit 3B</w:t>
            </w:r>
          </w:p>
        </w:tc>
      </w:tr>
      <w:tr w:rsidR="00065220" w:rsidRPr="007213B0" w14:paraId="16509263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52B78BB2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4" w:type="dxa"/>
            <w:noWrap/>
            <w:hideMark/>
          </w:tcPr>
          <w:p w14:paraId="6676FF22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229615_at</w:t>
            </w:r>
          </w:p>
        </w:tc>
        <w:tc>
          <w:tcPr>
            <w:tcW w:w="1080" w:type="dxa"/>
            <w:noWrap/>
            <w:hideMark/>
          </w:tcPr>
          <w:p w14:paraId="7E26A286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0.00279</w:t>
            </w:r>
          </w:p>
        </w:tc>
        <w:tc>
          <w:tcPr>
            <w:tcW w:w="900" w:type="dxa"/>
            <w:noWrap/>
            <w:hideMark/>
          </w:tcPr>
          <w:p w14:paraId="2B35F374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</w:t>
            </w:r>
          </w:p>
        </w:tc>
        <w:tc>
          <w:tcPr>
            <w:tcW w:w="1443" w:type="dxa"/>
            <w:noWrap/>
            <w:hideMark/>
          </w:tcPr>
          <w:p w14:paraId="4FC97DE2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SLX4IP</w:t>
            </w:r>
          </w:p>
        </w:tc>
        <w:tc>
          <w:tcPr>
            <w:tcW w:w="5037" w:type="dxa"/>
          </w:tcPr>
          <w:p w14:paraId="7FEF31A5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SLX4 interacting protein</w:t>
            </w:r>
          </w:p>
        </w:tc>
      </w:tr>
      <w:tr w:rsidR="00065220" w:rsidRPr="007213B0" w14:paraId="01501145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C0C94CA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4" w:type="dxa"/>
            <w:noWrap/>
            <w:hideMark/>
          </w:tcPr>
          <w:p w14:paraId="79B4E564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208925_at</w:t>
            </w:r>
          </w:p>
        </w:tc>
        <w:tc>
          <w:tcPr>
            <w:tcW w:w="1080" w:type="dxa"/>
            <w:noWrap/>
            <w:hideMark/>
          </w:tcPr>
          <w:p w14:paraId="2BD12FA1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0.00279</w:t>
            </w:r>
          </w:p>
        </w:tc>
        <w:tc>
          <w:tcPr>
            <w:tcW w:w="900" w:type="dxa"/>
            <w:noWrap/>
            <w:hideMark/>
          </w:tcPr>
          <w:p w14:paraId="131D0889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1443" w:type="dxa"/>
            <w:noWrap/>
            <w:hideMark/>
          </w:tcPr>
          <w:p w14:paraId="5BDD2977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CLDND1</w:t>
            </w:r>
          </w:p>
        </w:tc>
        <w:tc>
          <w:tcPr>
            <w:tcW w:w="5037" w:type="dxa"/>
          </w:tcPr>
          <w:p w14:paraId="4E8C8ED3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claudin domain containing 1</w:t>
            </w:r>
          </w:p>
        </w:tc>
      </w:tr>
      <w:tr w:rsidR="00065220" w:rsidRPr="007213B0" w14:paraId="6CFFCCB8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77B324A8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4" w:type="dxa"/>
            <w:noWrap/>
            <w:hideMark/>
          </w:tcPr>
          <w:p w14:paraId="2E9241C3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222691_at</w:t>
            </w:r>
          </w:p>
        </w:tc>
        <w:tc>
          <w:tcPr>
            <w:tcW w:w="1080" w:type="dxa"/>
            <w:noWrap/>
            <w:hideMark/>
          </w:tcPr>
          <w:p w14:paraId="3BF1971A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0.00279</w:t>
            </w:r>
          </w:p>
        </w:tc>
        <w:tc>
          <w:tcPr>
            <w:tcW w:w="900" w:type="dxa"/>
            <w:noWrap/>
            <w:hideMark/>
          </w:tcPr>
          <w:p w14:paraId="3E3EA24D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2.88</w:t>
            </w:r>
          </w:p>
        </w:tc>
        <w:tc>
          <w:tcPr>
            <w:tcW w:w="1443" w:type="dxa"/>
            <w:noWrap/>
            <w:hideMark/>
          </w:tcPr>
          <w:p w14:paraId="03E5465C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SLC35B3</w:t>
            </w:r>
          </w:p>
        </w:tc>
        <w:tc>
          <w:tcPr>
            <w:tcW w:w="5037" w:type="dxa"/>
          </w:tcPr>
          <w:p w14:paraId="0DC8D77F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solute carrier family 35 member B3</w:t>
            </w:r>
          </w:p>
        </w:tc>
      </w:tr>
      <w:tr w:rsidR="00065220" w:rsidRPr="007213B0" w14:paraId="0E5E9740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C5DA7C8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4" w:type="dxa"/>
            <w:noWrap/>
            <w:hideMark/>
          </w:tcPr>
          <w:p w14:paraId="1FFA5DBA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65438_at</w:t>
            </w:r>
          </w:p>
        </w:tc>
        <w:tc>
          <w:tcPr>
            <w:tcW w:w="1080" w:type="dxa"/>
            <w:noWrap/>
            <w:hideMark/>
          </w:tcPr>
          <w:p w14:paraId="62EA79A4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0.00279</w:t>
            </w:r>
          </w:p>
        </w:tc>
        <w:tc>
          <w:tcPr>
            <w:tcW w:w="900" w:type="dxa"/>
            <w:noWrap/>
            <w:hideMark/>
          </w:tcPr>
          <w:p w14:paraId="584976F2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2.71</w:t>
            </w:r>
          </w:p>
        </w:tc>
        <w:tc>
          <w:tcPr>
            <w:tcW w:w="1443" w:type="dxa"/>
            <w:noWrap/>
            <w:hideMark/>
          </w:tcPr>
          <w:p w14:paraId="1565111C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TLDC1</w:t>
            </w:r>
          </w:p>
        </w:tc>
        <w:tc>
          <w:tcPr>
            <w:tcW w:w="5037" w:type="dxa"/>
          </w:tcPr>
          <w:p w14:paraId="614E27ED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TBC/</w:t>
            </w: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LysM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-associated domain containing 1</w:t>
            </w:r>
          </w:p>
        </w:tc>
      </w:tr>
      <w:tr w:rsidR="00065220" w:rsidRPr="007213B0" w14:paraId="1CA85D47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5DDD3828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4" w:type="dxa"/>
            <w:noWrap/>
            <w:hideMark/>
          </w:tcPr>
          <w:p w14:paraId="0AC0426E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213269_at</w:t>
            </w:r>
          </w:p>
        </w:tc>
        <w:tc>
          <w:tcPr>
            <w:tcW w:w="1080" w:type="dxa"/>
            <w:noWrap/>
            <w:hideMark/>
          </w:tcPr>
          <w:p w14:paraId="0CC13F05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0.00279</w:t>
            </w:r>
          </w:p>
        </w:tc>
        <w:tc>
          <w:tcPr>
            <w:tcW w:w="900" w:type="dxa"/>
            <w:noWrap/>
            <w:hideMark/>
          </w:tcPr>
          <w:p w14:paraId="6C9B5A1C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3.85</w:t>
            </w:r>
          </w:p>
        </w:tc>
        <w:tc>
          <w:tcPr>
            <w:tcW w:w="1443" w:type="dxa"/>
            <w:noWrap/>
            <w:hideMark/>
          </w:tcPr>
          <w:p w14:paraId="1EDCE653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ZNF248</w:t>
            </w:r>
          </w:p>
        </w:tc>
        <w:tc>
          <w:tcPr>
            <w:tcW w:w="5037" w:type="dxa"/>
          </w:tcPr>
          <w:p w14:paraId="1B7CC543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zinc finger protein 248</w:t>
            </w:r>
          </w:p>
        </w:tc>
      </w:tr>
      <w:tr w:rsidR="00065220" w:rsidRPr="007213B0" w14:paraId="10E6AFF6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020F40A4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14" w:type="dxa"/>
            <w:noWrap/>
            <w:hideMark/>
          </w:tcPr>
          <w:p w14:paraId="1E2F90DF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228268_at</w:t>
            </w:r>
          </w:p>
        </w:tc>
        <w:tc>
          <w:tcPr>
            <w:tcW w:w="1080" w:type="dxa"/>
            <w:noWrap/>
            <w:hideMark/>
          </w:tcPr>
          <w:p w14:paraId="21D584D2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0.00283</w:t>
            </w:r>
          </w:p>
        </w:tc>
        <w:tc>
          <w:tcPr>
            <w:tcW w:w="900" w:type="dxa"/>
            <w:noWrap/>
            <w:hideMark/>
          </w:tcPr>
          <w:p w14:paraId="1755338C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3.34</w:t>
            </w:r>
          </w:p>
        </w:tc>
        <w:tc>
          <w:tcPr>
            <w:tcW w:w="1443" w:type="dxa"/>
            <w:noWrap/>
            <w:hideMark/>
          </w:tcPr>
          <w:p w14:paraId="3AA751BC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FMO2</w:t>
            </w:r>
          </w:p>
        </w:tc>
        <w:tc>
          <w:tcPr>
            <w:tcW w:w="5037" w:type="dxa"/>
          </w:tcPr>
          <w:p w14:paraId="3FF764E6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flavin containing monooxygenase 2</w:t>
            </w:r>
          </w:p>
        </w:tc>
      </w:tr>
      <w:tr w:rsidR="00065220" w:rsidRPr="007213B0" w14:paraId="319626CA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7CF93320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14" w:type="dxa"/>
            <w:noWrap/>
            <w:hideMark/>
          </w:tcPr>
          <w:p w14:paraId="7F2B4CC1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229362_at</w:t>
            </w:r>
          </w:p>
        </w:tc>
        <w:tc>
          <w:tcPr>
            <w:tcW w:w="1080" w:type="dxa"/>
            <w:noWrap/>
            <w:hideMark/>
          </w:tcPr>
          <w:p w14:paraId="3B2C8B50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0.00287</w:t>
            </w:r>
          </w:p>
        </w:tc>
        <w:tc>
          <w:tcPr>
            <w:tcW w:w="900" w:type="dxa"/>
            <w:noWrap/>
            <w:hideMark/>
          </w:tcPr>
          <w:p w14:paraId="36E95800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1443" w:type="dxa"/>
            <w:noWrap/>
            <w:hideMark/>
          </w:tcPr>
          <w:p w14:paraId="30E1CCF8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PUS10</w:t>
            </w:r>
          </w:p>
        </w:tc>
        <w:tc>
          <w:tcPr>
            <w:tcW w:w="5037" w:type="dxa"/>
          </w:tcPr>
          <w:p w14:paraId="61811F2F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pseudouridylate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synthase 10</w:t>
            </w:r>
          </w:p>
        </w:tc>
      </w:tr>
      <w:tr w:rsidR="00065220" w:rsidRPr="007213B0" w14:paraId="4AA787C1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85AEF9E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14" w:type="dxa"/>
            <w:noWrap/>
            <w:hideMark/>
          </w:tcPr>
          <w:p w14:paraId="03A7713F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222566_at</w:t>
            </w:r>
          </w:p>
        </w:tc>
        <w:tc>
          <w:tcPr>
            <w:tcW w:w="1080" w:type="dxa"/>
            <w:noWrap/>
            <w:hideMark/>
          </w:tcPr>
          <w:p w14:paraId="49B02021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0.00297</w:t>
            </w:r>
          </w:p>
        </w:tc>
        <w:tc>
          <w:tcPr>
            <w:tcW w:w="900" w:type="dxa"/>
            <w:noWrap/>
            <w:hideMark/>
          </w:tcPr>
          <w:p w14:paraId="04CD6C35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2.49</w:t>
            </w:r>
          </w:p>
        </w:tc>
        <w:tc>
          <w:tcPr>
            <w:tcW w:w="1443" w:type="dxa"/>
            <w:noWrap/>
            <w:hideMark/>
          </w:tcPr>
          <w:p w14:paraId="57BCD50A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KMT5B</w:t>
            </w:r>
          </w:p>
        </w:tc>
        <w:tc>
          <w:tcPr>
            <w:tcW w:w="5037" w:type="dxa"/>
          </w:tcPr>
          <w:p w14:paraId="0245CBC9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lysine methyltransferase 5B</w:t>
            </w:r>
          </w:p>
        </w:tc>
      </w:tr>
      <w:tr w:rsidR="00065220" w:rsidRPr="007213B0" w14:paraId="7AC1BA18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180FD7A0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14" w:type="dxa"/>
            <w:noWrap/>
            <w:hideMark/>
          </w:tcPr>
          <w:p w14:paraId="32CFDDCE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242093_at</w:t>
            </w:r>
          </w:p>
        </w:tc>
        <w:tc>
          <w:tcPr>
            <w:tcW w:w="1080" w:type="dxa"/>
            <w:noWrap/>
            <w:hideMark/>
          </w:tcPr>
          <w:p w14:paraId="6B7D0904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0.00297</w:t>
            </w:r>
          </w:p>
        </w:tc>
        <w:tc>
          <w:tcPr>
            <w:tcW w:w="900" w:type="dxa"/>
            <w:noWrap/>
            <w:hideMark/>
          </w:tcPr>
          <w:p w14:paraId="36CFCED9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443" w:type="dxa"/>
            <w:noWrap/>
            <w:hideMark/>
          </w:tcPr>
          <w:p w14:paraId="5D3F1FFD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SYTL5</w:t>
            </w:r>
          </w:p>
        </w:tc>
        <w:tc>
          <w:tcPr>
            <w:tcW w:w="5037" w:type="dxa"/>
          </w:tcPr>
          <w:p w14:paraId="59BB1FD9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synaptotagmin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like 5</w:t>
            </w:r>
          </w:p>
        </w:tc>
      </w:tr>
      <w:tr w:rsidR="00065220" w:rsidRPr="007213B0" w14:paraId="2B4D90D1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750D2AFE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14" w:type="dxa"/>
            <w:noWrap/>
            <w:hideMark/>
          </w:tcPr>
          <w:p w14:paraId="15375148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233759_s_at</w:t>
            </w:r>
          </w:p>
        </w:tc>
        <w:tc>
          <w:tcPr>
            <w:tcW w:w="1080" w:type="dxa"/>
            <w:noWrap/>
            <w:hideMark/>
          </w:tcPr>
          <w:p w14:paraId="0635E624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0.00321</w:t>
            </w:r>
          </w:p>
        </w:tc>
        <w:tc>
          <w:tcPr>
            <w:tcW w:w="900" w:type="dxa"/>
            <w:noWrap/>
            <w:hideMark/>
          </w:tcPr>
          <w:p w14:paraId="5CCAA248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1443" w:type="dxa"/>
            <w:noWrap/>
            <w:hideMark/>
          </w:tcPr>
          <w:p w14:paraId="64C08EA1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PPP4R3B</w:t>
            </w:r>
          </w:p>
        </w:tc>
        <w:tc>
          <w:tcPr>
            <w:tcW w:w="5037" w:type="dxa"/>
          </w:tcPr>
          <w:p w14:paraId="4A2C9499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 phosphatase 4 regulatory subunit 3B</w:t>
            </w:r>
          </w:p>
        </w:tc>
      </w:tr>
      <w:tr w:rsidR="00065220" w:rsidRPr="007213B0" w14:paraId="73BB93CD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59B97698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4" w:type="dxa"/>
            <w:noWrap/>
            <w:hideMark/>
          </w:tcPr>
          <w:p w14:paraId="3B0788CD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229285_at</w:t>
            </w:r>
          </w:p>
        </w:tc>
        <w:tc>
          <w:tcPr>
            <w:tcW w:w="1080" w:type="dxa"/>
            <w:noWrap/>
            <w:hideMark/>
          </w:tcPr>
          <w:p w14:paraId="2B17E34F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0.00322</w:t>
            </w:r>
          </w:p>
        </w:tc>
        <w:tc>
          <w:tcPr>
            <w:tcW w:w="900" w:type="dxa"/>
            <w:noWrap/>
            <w:hideMark/>
          </w:tcPr>
          <w:p w14:paraId="4E782870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2.77</w:t>
            </w:r>
          </w:p>
        </w:tc>
        <w:tc>
          <w:tcPr>
            <w:tcW w:w="1443" w:type="dxa"/>
            <w:noWrap/>
            <w:hideMark/>
          </w:tcPr>
          <w:p w14:paraId="72B42940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RNASEL</w:t>
            </w:r>
          </w:p>
        </w:tc>
        <w:tc>
          <w:tcPr>
            <w:tcW w:w="5037" w:type="dxa"/>
          </w:tcPr>
          <w:p w14:paraId="049F70EB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ribonuclease L</w:t>
            </w:r>
          </w:p>
        </w:tc>
      </w:tr>
      <w:tr w:rsidR="00065220" w:rsidRPr="007213B0" w14:paraId="64C88114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7E2214A8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14" w:type="dxa"/>
            <w:noWrap/>
            <w:hideMark/>
          </w:tcPr>
          <w:p w14:paraId="7C7F7487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219383_at</w:t>
            </w:r>
          </w:p>
        </w:tc>
        <w:tc>
          <w:tcPr>
            <w:tcW w:w="1080" w:type="dxa"/>
            <w:noWrap/>
            <w:hideMark/>
          </w:tcPr>
          <w:p w14:paraId="40A656DB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0.00322</w:t>
            </w:r>
          </w:p>
        </w:tc>
        <w:tc>
          <w:tcPr>
            <w:tcW w:w="900" w:type="dxa"/>
            <w:noWrap/>
            <w:hideMark/>
          </w:tcPr>
          <w:p w14:paraId="485ED41E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2.74</w:t>
            </w:r>
          </w:p>
        </w:tc>
        <w:tc>
          <w:tcPr>
            <w:tcW w:w="1443" w:type="dxa"/>
            <w:noWrap/>
            <w:hideMark/>
          </w:tcPr>
          <w:p w14:paraId="78FC6474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PRR5L</w:t>
            </w:r>
          </w:p>
        </w:tc>
        <w:tc>
          <w:tcPr>
            <w:tcW w:w="5037" w:type="dxa"/>
          </w:tcPr>
          <w:p w14:paraId="05A6A304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proline rich 5 like</w:t>
            </w:r>
          </w:p>
        </w:tc>
      </w:tr>
      <w:tr w:rsidR="00065220" w:rsidRPr="007213B0" w14:paraId="76669E38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7B0CD80B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14" w:type="dxa"/>
            <w:noWrap/>
            <w:hideMark/>
          </w:tcPr>
          <w:p w14:paraId="36C920E6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208393_s_at</w:t>
            </w:r>
          </w:p>
        </w:tc>
        <w:tc>
          <w:tcPr>
            <w:tcW w:w="1080" w:type="dxa"/>
            <w:noWrap/>
            <w:hideMark/>
          </w:tcPr>
          <w:p w14:paraId="5CFFD79E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0.00322</w:t>
            </w:r>
          </w:p>
        </w:tc>
        <w:tc>
          <w:tcPr>
            <w:tcW w:w="900" w:type="dxa"/>
            <w:noWrap/>
            <w:hideMark/>
          </w:tcPr>
          <w:p w14:paraId="5DFFADDA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2.49</w:t>
            </w:r>
          </w:p>
        </w:tc>
        <w:tc>
          <w:tcPr>
            <w:tcW w:w="1443" w:type="dxa"/>
            <w:noWrap/>
            <w:hideMark/>
          </w:tcPr>
          <w:p w14:paraId="34BD5BCA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RAD50</w:t>
            </w:r>
          </w:p>
        </w:tc>
        <w:tc>
          <w:tcPr>
            <w:tcW w:w="5037" w:type="dxa"/>
          </w:tcPr>
          <w:p w14:paraId="5F7714D2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RAD50 double strand break repair protein</w:t>
            </w:r>
          </w:p>
        </w:tc>
      </w:tr>
      <w:tr w:rsidR="00065220" w:rsidRPr="007213B0" w14:paraId="3BDE9083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59D0B3B1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14" w:type="dxa"/>
            <w:noWrap/>
            <w:hideMark/>
          </w:tcPr>
          <w:p w14:paraId="368A7620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223351_at</w:t>
            </w:r>
          </w:p>
        </w:tc>
        <w:tc>
          <w:tcPr>
            <w:tcW w:w="1080" w:type="dxa"/>
            <w:noWrap/>
            <w:hideMark/>
          </w:tcPr>
          <w:p w14:paraId="78E287E2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0.00322</w:t>
            </w:r>
          </w:p>
        </w:tc>
        <w:tc>
          <w:tcPr>
            <w:tcW w:w="900" w:type="dxa"/>
            <w:noWrap/>
            <w:hideMark/>
          </w:tcPr>
          <w:p w14:paraId="2583D646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1443" w:type="dxa"/>
            <w:noWrap/>
            <w:hideMark/>
          </w:tcPr>
          <w:p w14:paraId="4DC007EE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C17orf80</w:t>
            </w:r>
          </w:p>
        </w:tc>
        <w:tc>
          <w:tcPr>
            <w:tcW w:w="5037" w:type="dxa"/>
          </w:tcPr>
          <w:p w14:paraId="5AFD20C2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chromosome 17 open reading frame 80</w:t>
            </w:r>
          </w:p>
        </w:tc>
      </w:tr>
      <w:tr w:rsidR="00065220" w:rsidRPr="007213B0" w14:paraId="7D6C82D1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45AC9DA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14" w:type="dxa"/>
            <w:noWrap/>
            <w:hideMark/>
          </w:tcPr>
          <w:p w14:paraId="09FEAF5A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228190_at</w:t>
            </w:r>
          </w:p>
        </w:tc>
        <w:tc>
          <w:tcPr>
            <w:tcW w:w="1080" w:type="dxa"/>
            <w:noWrap/>
            <w:hideMark/>
          </w:tcPr>
          <w:p w14:paraId="0A99CC8A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0.00322</w:t>
            </w:r>
          </w:p>
        </w:tc>
        <w:tc>
          <w:tcPr>
            <w:tcW w:w="900" w:type="dxa"/>
            <w:noWrap/>
            <w:hideMark/>
          </w:tcPr>
          <w:p w14:paraId="4948907E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2.85</w:t>
            </w:r>
          </w:p>
        </w:tc>
        <w:tc>
          <w:tcPr>
            <w:tcW w:w="1443" w:type="dxa"/>
            <w:noWrap/>
            <w:hideMark/>
          </w:tcPr>
          <w:p w14:paraId="7FDBFAC0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ATG4C</w:t>
            </w:r>
          </w:p>
        </w:tc>
        <w:tc>
          <w:tcPr>
            <w:tcW w:w="5037" w:type="dxa"/>
          </w:tcPr>
          <w:p w14:paraId="352F94CE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autophagy related 4C cysteine peptidase</w:t>
            </w:r>
          </w:p>
        </w:tc>
      </w:tr>
      <w:tr w:rsidR="00065220" w:rsidRPr="007213B0" w14:paraId="231E780F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46E37FEA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14" w:type="dxa"/>
            <w:noWrap/>
            <w:hideMark/>
          </w:tcPr>
          <w:p w14:paraId="20AF14BE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232382_s_at</w:t>
            </w:r>
          </w:p>
        </w:tc>
        <w:tc>
          <w:tcPr>
            <w:tcW w:w="1080" w:type="dxa"/>
            <w:noWrap/>
            <w:hideMark/>
          </w:tcPr>
          <w:p w14:paraId="77BB839A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0.00325</w:t>
            </w:r>
          </w:p>
        </w:tc>
        <w:tc>
          <w:tcPr>
            <w:tcW w:w="900" w:type="dxa"/>
            <w:noWrap/>
            <w:hideMark/>
          </w:tcPr>
          <w:p w14:paraId="6FB4AF31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2.43</w:t>
            </w:r>
          </w:p>
        </w:tc>
        <w:tc>
          <w:tcPr>
            <w:tcW w:w="1443" w:type="dxa"/>
            <w:noWrap/>
            <w:hideMark/>
          </w:tcPr>
          <w:p w14:paraId="01B1DB92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PCMTD1</w:t>
            </w:r>
          </w:p>
        </w:tc>
        <w:tc>
          <w:tcPr>
            <w:tcW w:w="5037" w:type="dxa"/>
          </w:tcPr>
          <w:p w14:paraId="1F4131C1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protein-L-</w:t>
            </w: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isoaspartate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(D-aspartate) O-methyltransferase domain containing 1</w:t>
            </w:r>
          </w:p>
        </w:tc>
      </w:tr>
      <w:tr w:rsidR="00065220" w:rsidRPr="007213B0" w14:paraId="0FB83731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2F091BE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14" w:type="dxa"/>
            <w:noWrap/>
            <w:hideMark/>
          </w:tcPr>
          <w:p w14:paraId="42140C00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221081_s_at</w:t>
            </w:r>
          </w:p>
        </w:tc>
        <w:tc>
          <w:tcPr>
            <w:tcW w:w="1080" w:type="dxa"/>
            <w:noWrap/>
            <w:hideMark/>
          </w:tcPr>
          <w:p w14:paraId="161D3E02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0.00325</w:t>
            </w:r>
          </w:p>
        </w:tc>
        <w:tc>
          <w:tcPr>
            <w:tcW w:w="900" w:type="dxa"/>
            <w:noWrap/>
            <w:hideMark/>
          </w:tcPr>
          <w:p w14:paraId="7AE09CAD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1443" w:type="dxa"/>
            <w:noWrap/>
            <w:hideMark/>
          </w:tcPr>
          <w:p w14:paraId="15E7A3C5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DENND2D</w:t>
            </w:r>
          </w:p>
        </w:tc>
        <w:tc>
          <w:tcPr>
            <w:tcW w:w="5037" w:type="dxa"/>
          </w:tcPr>
          <w:p w14:paraId="7282670C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DENN domain containing 2D</w:t>
            </w:r>
          </w:p>
        </w:tc>
      </w:tr>
      <w:tr w:rsidR="00065220" w:rsidRPr="007213B0" w14:paraId="540D4BE9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92A01C8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14" w:type="dxa"/>
            <w:noWrap/>
            <w:hideMark/>
          </w:tcPr>
          <w:p w14:paraId="4B932B39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227025_at</w:t>
            </w:r>
          </w:p>
        </w:tc>
        <w:tc>
          <w:tcPr>
            <w:tcW w:w="1080" w:type="dxa"/>
            <w:noWrap/>
            <w:hideMark/>
          </w:tcPr>
          <w:p w14:paraId="67EE142E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0.00325</w:t>
            </w:r>
          </w:p>
        </w:tc>
        <w:tc>
          <w:tcPr>
            <w:tcW w:w="900" w:type="dxa"/>
            <w:noWrap/>
            <w:hideMark/>
          </w:tcPr>
          <w:p w14:paraId="338906D2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43" w:type="dxa"/>
            <w:noWrap/>
            <w:hideMark/>
          </w:tcPr>
          <w:p w14:paraId="2AD78586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PPHLN1</w:t>
            </w:r>
          </w:p>
        </w:tc>
        <w:tc>
          <w:tcPr>
            <w:tcW w:w="5037" w:type="dxa"/>
          </w:tcPr>
          <w:p w14:paraId="292A3A5A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periphilin 1</w:t>
            </w:r>
          </w:p>
        </w:tc>
      </w:tr>
      <w:tr w:rsidR="00065220" w:rsidRPr="007213B0" w14:paraId="1667FF06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1D2612D9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14" w:type="dxa"/>
            <w:noWrap/>
            <w:hideMark/>
          </w:tcPr>
          <w:p w14:paraId="58ADC335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208055_s_at</w:t>
            </w:r>
          </w:p>
        </w:tc>
        <w:tc>
          <w:tcPr>
            <w:tcW w:w="1080" w:type="dxa"/>
            <w:noWrap/>
            <w:hideMark/>
          </w:tcPr>
          <w:p w14:paraId="1D26A0D2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0.00325</w:t>
            </w:r>
          </w:p>
        </w:tc>
        <w:tc>
          <w:tcPr>
            <w:tcW w:w="900" w:type="dxa"/>
            <w:noWrap/>
            <w:hideMark/>
          </w:tcPr>
          <w:p w14:paraId="6DF46696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1443" w:type="dxa"/>
            <w:noWrap/>
            <w:hideMark/>
          </w:tcPr>
          <w:p w14:paraId="54108193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HERC4</w:t>
            </w:r>
          </w:p>
        </w:tc>
        <w:tc>
          <w:tcPr>
            <w:tcW w:w="5037" w:type="dxa"/>
          </w:tcPr>
          <w:p w14:paraId="1847D2A0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HECT and RLD domain containing E3 ubiquitin protein ligase 4</w:t>
            </w:r>
          </w:p>
        </w:tc>
      </w:tr>
      <w:tr w:rsidR="00065220" w:rsidRPr="007213B0" w14:paraId="43EFF0D0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EAF33D1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14" w:type="dxa"/>
            <w:noWrap/>
            <w:hideMark/>
          </w:tcPr>
          <w:p w14:paraId="126399F7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203404_at</w:t>
            </w:r>
          </w:p>
        </w:tc>
        <w:tc>
          <w:tcPr>
            <w:tcW w:w="1080" w:type="dxa"/>
            <w:noWrap/>
            <w:hideMark/>
          </w:tcPr>
          <w:p w14:paraId="121665AF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0.00325</w:t>
            </w:r>
          </w:p>
        </w:tc>
        <w:tc>
          <w:tcPr>
            <w:tcW w:w="900" w:type="dxa"/>
            <w:noWrap/>
            <w:hideMark/>
          </w:tcPr>
          <w:p w14:paraId="0047B2F6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1443" w:type="dxa"/>
            <w:noWrap/>
            <w:hideMark/>
          </w:tcPr>
          <w:p w14:paraId="59A92650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ARMCX2</w:t>
            </w:r>
          </w:p>
        </w:tc>
        <w:tc>
          <w:tcPr>
            <w:tcW w:w="5037" w:type="dxa"/>
          </w:tcPr>
          <w:p w14:paraId="492FA594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 repeat containing, X-linked 2</w:t>
            </w:r>
          </w:p>
        </w:tc>
      </w:tr>
      <w:tr w:rsidR="00065220" w:rsidRPr="007213B0" w14:paraId="0ABF9103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6F6316E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14" w:type="dxa"/>
            <w:noWrap/>
            <w:hideMark/>
          </w:tcPr>
          <w:p w14:paraId="0DD328F3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202951_at</w:t>
            </w:r>
          </w:p>
        </w:tc>
        <w:tc>
          <w:tcPr>
            <w:tcW w:w="1080" w:type="dxa"/>
            <w:noWrap/>
            <w:hideMark/>
          </w:tcPr>
          <w:p w14:paraId="78D69989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0.00325</w:t>
            </w:r>
          </w:p>
        </w:tc>
        <w:tc>
          <w:tcPr>
            <w:tcW w:w="900" w:type="dxa"/>
            <w:noWrap/>
            <w:hideMark/>
          </w:tcPr>
          <w:p w14:paraId="5BCD23DD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1443" w:type="dxa"/>
            <w:noWrap/>
            <w:hideMark/>
          </w:tcPr>
          <w:p w14:paraId="67E5C24E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STK38</w:t>
            </w:r>
          </w:p>
        </w:tc>
        <w:tc>
          <w:tcPr>
            <w:tcW w:w="5037" w:type="dxa"/>
          </w:tcPr>
          <w:p w14:paraId="745C0F30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serine/threonine kinase 38</w:t>
            </w:r>
          </w:p>
        </w:tc>
      </w:tr>
      <w:tr w:rsidR="00065220" w:rsidRPr="007213B0" w14:paraId="21CD785C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722ADB35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14" w:type="dxa"/>
            <w:noWrap/>
            <w:hideMark/>
          </w:tcPr>
          <w:p w14:paraId="71286627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205803_s_at</w:t>
            </w:r>
          </w:p>
        </w:tc>
        <w:tc>
          <w:tcPr>
            <w:tcW w:w="1080" w:type="dxa"/>
            <w:noWrap/>
            <w:hideMark/>
          </w:tcPr>
          <w:p w14:paraId="35E3E792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0.00325</w:t>
            </w:r>
          </w:p>
        </w:tc>
        <w:tc>
          <w:tcPr>
            <w:tcW w:w="900" w:type="dxa"/>
            <w:noWrap/>
            <w:hideMark/>
          </w:tcPr>
          <w:p w14:paraId="03379A31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1443" w:type="dxa"/>
            <w:noWrap/>
            <w:hideMark/>
          </w:tcPr>
          <w:p w14:paraId="07230E97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TRPC1</w:t>
            </w:r>
          </w:p>
        </w:tc>
        <w:tc>
          <w:tcPr>
            <w:tcW w:w="5037" w:type="dxa"/>
          </w:tcPr>
          <w:p w14:paraId="66F36097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transient receptor potential cation channel subfamily C member 1</w:t>
            </w:r>
          </w:p>
        </w:tc>
      </w:tr>
      <w:tr w:rsidR="00065220" w:rsidRPr="007213B0" w14:paraId="0E7B4BE3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28F211C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14" w:type="dxa"/>
            <w:noWrap/>
            <w:hideMark/>
          </w:tcPr>
          <w:p w14:paraId="27F61826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215174_at</w:t>
            </w:r>
          </w:p>
        </w:tc>
        <w:tc>
          <w:tcPr>
            <w:tcW w:w="1080" w:type="dxa"/>
            <w:noWrap/>
            <w:hideMark/>
          </w:tcPr>
          <w:p w14:paraId="27092FA4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0.00325</w:t>
            </w:r>
          </w:p>
        </w:tc>
        <w:tc>
          <w:tcPr>
            <w:tcW w:w="900" w:type="dxa"/>
            <w:noWrap/>
            <w:hideMark/>
          </w:tcPr>
          <w:p w14:paraId="26756525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443" w:type="dxa"/>
            <w:noWrap/>
            <w:hideMark/>
          </w:tcPr>
          <w:p w14:paraId="00B6099F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FMO6P</w:t>
            </w:r>
          </w:p>
        </w:tc>
        <w:tc>
          <w:tcPr>
            <w:tcW w:w="5037" w:type="dxa"/>
          </w:tcPr>
          <w:p w14:paraId="629BCFAF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flavin containing monooxygenase 6 pseudogene</w:t>
            </w:r>
          </w:p>
        </w:tc>
      </w:tr>
      <w:tr w:rsidR="00065220" w:rsidRPr="007213B0" w14:paraId="3AA6D11F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B1B0434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14" w:type="dxa"/>
            <w:noWrap/>
            <w:hideMark/>
          </w:tcPr>
          <w:p w14:paraId="467D1655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212899_at</w:t>
            </w:r>
          </w:p>
        </w:tc>
        <w:tc>
          <w:tcPr>
            <w:tcW w:w="1080" w:type="dxa"/>
            <w:noWrap/>
            <w:hideMark/>
          </w:tcPr>
          <w:p w14:paraId="47CE93BE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0.00325</w:t>
            </w:r>
          </w:p>
        </w:tc>
        <w:tc>
          <w:tcPr>
            <w:tcW w:w="900" w:type="dxa"/>
            <w:noWrap/>
            <w:hideMark/>
          </w:tcPr>
          <w:p w14:paraId="5B06CA32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443" w:type="dxa"/>
            <w:noWrap/>
            <w:hideMark/>
          </w:tcPr>
          <w:p w14:paraId="2E87C8C4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CDK19</w:t>
            </w:r>
          </w:p>
        </w:tc>
        <w:tc>
          <w:tcPr>
            <w:tcW w:w="5037" w:type="dxa"/>
          </w:tcPr>
          <w:p w14:paraId="2A2DD08F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cyclin dependent kinase 19</w:t>
            </w:r>
          </w:p>
        </w:tc>
      </w:tr>
      <w:tr w:rsidR="00065220" w:rsidRPr="007213B0" w14:paraId="50369131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CB15D91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14" w:type="dxa"/>
            <w:noWrap/>
            <w:hideMark/>
          </w:tcPr>
          <w:p w14:paraId="2B5F4C35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203956_at</w:t>
            </w:r>
          </w:p>
        </w:tc>
        <w:tc>
          <w:tcPr>
            <w:tcW w:w="1080" w:type="dxa"/>
            <w:noWrap/>
            <w:hideMark/>
          </w:tcPr>
          <w:p w14:paraId="01FB6081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0.00325</w:t>
            </w:r>
          </w:p>
        </w:tc>
        <w:tc>
          <w:tcPr>
            <w:tcW w:w="900" w:type="dxa"/>
            <w:noWrap/>
            <w:hideMark/>
          </w:tcPr>
          <w:p w14:paraId="23B1E0C6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443" w:type="dxa"/>
            <w:noWrap/>
            <w:hideMark/>
          </w:tcPr>
          <w:p w14:paraId="7A08D057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MORC2</w:t>
            </w:r>
          </w:p>
        </w:tc>
        <w:tc>
          <w:tcPr>
            <w:tcW w:w="5037" w:type="dxa"/>
          </w:tcPr>
          <w:p w14:paraId="3F2D843B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MORC family CW-type zinc finger 2</w:t>
            </w:r>
          </w:p>
        </w:tc>
      </w:tr>
      <w:tr w:rsidR="00065220" w:rsidRPr="007213B0" w14:paraId="10034EC2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586CE2C2" w14:textId="77777777" w:rsidR="007213B0" w:rsidRPr="007213B0" w:rsidRDefault="007213B0" w:rsidP="007213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14" w:type="dxa"/>
            <w:noWrap/>
            <w:hideMark/>
          </w:tcPr>
          <w:p w14:paraId="64442423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177_at</w:t>
            </w:r>
          </w:p>
        </w:tc>
        <w:tc>
          <w:tcPr>
            <w:tcW w:w="1080" w:type="dxa"/>
            <w:noWrap/>
            <w:hideMark/>
          </w:tcPr>
          <w:p w14:paraId="252B2FA1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0.00333</w:t>
            </w:r>
          </w:p>
        </w:tc>
        <w:tc>
          <w:tcPr>
            <w:tcW w:w="900" w:type="dxa"/>
            <w:noWrap/>
            <w:hideMark/>
          </w:tcPr>
          <w:p w14:paraId="04CEEFF6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2.59</w:t>
            </w:r>
          </w:p>
        </w:tc>
        <w:tc>
          <w:tcPr>
            <w:tcW w:w="1443" w:type="dxa"/>
            <w:noWrap/>
            <w:hideMark/>
          </w:tcPr>
          <w:p w14:paraId="11D853E3" w14:textId="77777777" w:rsidR="007213B0" w:rsidRPr="007213B0" w:rsidRDefault="007213B0" w:rsidP="007213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PLD1</w:t>
            </w:r>
          </w:p>
        </w:tc>
        <w:tc>
          <w:tcPr>
            <w:tcW w:w="5037" w:type="dxa"/>
          </w:tcPr>
          <w:p w14:paraId="3316E2B0" w14:textId="77777777" w:rsidR="007213B0" w:rsidRPr="007213B0" w:rsidRDefault="007213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phospholipase D1</w:t>
            </w:r>
          </w:p>
        </w:tc>
      </w:tr>
      <w:tr w:rsidR="00E963DD" w:rsidRPr="007213B0" w14:paraId="05776261" w14:textId="77777777" w:rsidTr="00065220">
        <w:trPr>
          <w:trHeight w:val="315"/>
        </w:trPr>
        <w:tc>
          <w:tcPr>
            <w:tcW w:w="816" w:type="dxa"/>
            <w:noWrap/>
          </w:tcPr>
          <w:p w14:paraId="77268931" w14:textId="28DC3B1A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Serial No</w:t>
            </w:r>
          </w:p>
        </w:tc>
        <w:tc>
          <w:tcPr>
            <w:tcW w:w="1614" w:type="dxa"/>
            <w:noWrap/>
          </w:tcPr>
          <w:p w14:paraId="1C6A19EF" w14:textId="23D4206D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1080" w:type="dxa"/>
            <w:noWrap/>
          </w:tcPr>
          <w:p w14:paraId="2D71A67D" w14:textId="1BECC71F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900" w:type="dxa"/>
            <w:noWrap/>
          </w:tcPr>
          <w:p w14:paraId="7C0CD9E1" w14:textId="659FBBB6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logFC</w:t>
            </w:r>
          </w:p>
        </w:tc>
        <w:tc>
          <w:tcPr>
            <w:tcW w:w="1443" w:type="dxa"/>
            <w:noWrap/>
          </w:tcPr>
          <w:p w14:paraId="140F9017" w14:textId="3BF131F3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Gene Symbol</w:t>
            </w:r>
          </w:p>
        </w:tc>
        <w:tc>
          <w:tcPr>
            <w:tcW w:w="5037" w:type="dxa"/>
          </w:tcPr>
          <w:p w14:paraId="341785DE" w14:textId="2F160248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Gene Title</w:t>
            </w:r>
          </w:p>
        </w:tc>
      </w:tr>
      <w:tr w:rsidR="00E963DD" w:rsidRPr="007213B0" w14:paraId="4E7633E2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9F133A1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14" w:type="dxa"/>
            <w:noWrap/>
            <w:hideMark/>
          </w:tcPr>
          <w:p w14:paraId="6556887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223404_s_at</w:t>
            </w:r>
          </w:p>
        </w:tc>
        <w:tc>
          <w:tcPr>
            <w:tcW w:w="1080" w:type="dxa"/>
            <w:noWrap/>
            <w:hideMark/>
          </w:tcPr>
          <w:p w14:paraId="43BD58E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0.00333</w:t>
            </w:r>
          </w:p>
        </w:tc>
        <w:tc>
          <w:tcPr>
            <w:tcW w:w="900" w:type="dxa"/>
            <w:noWrap/>
            <w:hideMark/>
          </w:tcPr>
          <w:p w14:paraId="5208677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1443" w:type="dxa"/>
            <w:noWrap/>
            <w:hideMark/>
          </w:tcPr>
          <w:p w14:paraId="27752581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TRMT1L</w:t>
            </w:r>
          </w:p>
        </w:tc>
        <w:tc>
          <w:tcPr>
            <w:tcW w:w="5037" w:type="dxa"/>
          </w:tcPr>
          <w:p w14:paraId="542C9C54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tRNA methyltransferase 1 like</w:t>
            </w:r>
          </w:p>
        </w:tc>
      </w:tr>
      <w:tr w:rsidR="00E963DD" w:rsidRPr="007213B0" w14:paraId="0E1AAFCE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7B13820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614" w:type="dxa"/>
            <w:noWrap/>
            <w:hideMark/>
          </w:tcPr>
          <w:p w14:paraId="54C2E0F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235953_at</w:t>
            </w:r>
          </w:p>
        </w:tc>
        <w:tc>
          <w:tcPr>
            <w:tcW w:w="1080" w:type="dxa"/>
            <w:noWrap/>
            <w:hideMark/>
          </w:tcPr>
          <w:p w14:paraId="533E410C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16523BDC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1443" w:type="dxa"/>
            <w:noWrap/>
            <w:hideMark/>
          </w:tcPr>
          <w:p w14:paraId="6BCF19D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ZNF610</w:t>
            </w:r>
          </w:p>
        </w:tc>
        <w:tc>
          <w:tcPr>
            <w:tcW w:w="5037" w:type="dxa"/>
          </w:tcPr>
          <w:p w14:paraId="03206DA3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zinc finger protein 610</w:t>
            </w:r>
          </w:p>
        </w:tc>
      </w:tr>
      <w:tr w:rsidR="00E963DD" w:rsidRPr="007213B0" w14:paraId="117C1A5B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30D71E0C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14" w:type="dxa"/>
            <w:noWrap/>
            <w:hideMark/>
          </w:tcPr>
          <w:p w14:paraId="47A88348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201362_at</w:t>
            </w:r>
          </w:p>
        </w:tc>
        <w:tc>
          <w:tcPr>
            <w:tcW w:w="1080" w:type="dxa"/>
            <w:noWrap/>
            <w:hideMark/>
          </w:tcPr>
          <w:p w14:paraId="26C1419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5EFE0EED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443" w:type="dxa"/>
            <w:noWrap/>
            <w:hideMark/>
          </w:tcPr>
          <w:p w14:paraId="538F887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IVNS1ABP</w:t>
            </w:r>
          </w:p>
        </w:tc>
        <w:tc>
          <w:tcPr>
            <w:tcW w:w="5037" w:type="dxa"/>
          </w:tcPr>
          <w:p w14:paraId="44732C6D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influenza virus NS1A binding protein</w:t>
            </w:r>
          </w:p>
        </w:tc>
      </w:tr>
      <w:tr w:rsidR="00E963DD" w:rsidRPr="007213B0" w14:paraId="68914B20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10BD6D8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614" w:type="dxa"/>
            <w:noWrap/>
            <w:hideMark/>
          </w:tcPr>
          <w:p w14:paraId="1E3E08B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209348_s_at</w:t>
            </w:r>
          </w:p>
        </w:tc>
        <w:tc>
          <w:tcPr>
            <w:tcW w:w="1080" w:type="dxa"/>
            <w:noWrap/>
            <w:hideMark/>
          </w:tcPr>
          <w:p w14:paraId="4CE2268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1AEE050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2.88</w:t>
            </w:r>
          </w:p>
        </w:tc>
        <w:tc>
          <w:tcPr>
            <w:tcW w:w="1443" w:type="dxa"/>
            <w:noWrap/>
            <w:hideMark/>
          </w:tcPr>
          <w:p w14:paraId="3842D506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MAF</w:t>
            </w:r>
          </w:p>
        </w:tc>
        <w:tc>
          <w:tcPr>
            <w:tcW w:w="5037" w:type="dxa"/>
          </w:tcPr>
          <w:p w14:paraId="76F322F7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MAF </w:t>
            </w: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bZIP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transcription factor</w:t>
            </w:r>
          </w:p>
        </w:tc>
      </w:tr>
      <w:tr w:rsidR="00E963DD" w:rsidRPr="007213B0" w14:paraId="6FFB1776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8FBEBF5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614" w:type="dxa"/>
            <w:noWrap/>
            <w:hideMark/>
          </w:tcPr>
          <w:p w14:paraId="6397EDF8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225988_at</w:t>
            </w:r>
          </w:p>
        </w:tc>
        <w:tc>
          <w:tcPr>
            <w:tcW w:w="1080" w:type="dxa"/>
            <w:noWrap/>
            <w:hideMark/>
          </w:tcPr>
          <w:p w14:paraId="5691265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1979FE34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2.99</w:t>
            </w:r>
          </w:p>
        </w:tc>
        <w:tc>
          <w:tcPr>
            <w:tcW w:w="1443" w:type="dxa"/>
            <w:noWrap/>
            <w:hideMark/>
          </w:tcPr>
          <w:p w14:paraId="7819D5B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HERC4</w:t>
            </w:r>
          </w:p>
        </w:tc>
        <w:tc>
          <w:tcPr>
            <w:tcW w:w="5037" w:type="dxa"/>
          </w:tcPr>
          <w:p w14:paraId="1229FDD2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HECT and RLD domain containing E3 ubiquitin protein ligase 4</w:t>
            </w:r>
          </w:p>
        </w:tc>
      </w:tr>
      <w:tr w:rsidR="00E963DD" w:rsidRPr="007213B0" w14:paraId="5ED13ED3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0EBFF039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614" w:type="dxa"/>
            <w:noWrap/>
            <w:hideMark/>
          </w:tcPr>
          <w:p w14:paraId="746F72F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1554480_a_at</w:t>
            </w:r>
          </w:p>
        </w:tc>
        <w:tc>
          <w:tcPr>
            <w:tcW w:w="1080" w:type="dxa"/>
            <w:noWrap/>
            <w:hideMark/>
          </w:tcPr>
          <w:p w14:paraId="729ACA7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37563BE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443" w:type="dxa"/>
            <w:noWrap/>
            <w:hideMark/>
          </w:tcPr>
          <w:p w14:paraId="0245E751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ARMC10</w:t>
            </w:r>
          </w:p>
        </w:tc>
        <w:tc>
          <w:tcPr>
            <w:tcW w:w="5037" w:type="dxa"/>
          </w:tcPr>
          <w:p w14:paraId="4EC7B756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 repeat containing 10</w:t>
            </w:r>
          </w:p>
        </w:tc>
      </w:tr>
      <w:tr w:rsidR="00E963DD" w:rsidRPr="007213B0" w14:paraId="164D7CA1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1C641AAB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614" w:type="dxa"/>
            <w:noWrap/>
            <w:hideMark/>
          </w:tcPr>
          <w:p w14:paraId="475FC8D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221895_at</w:t>
            </w:r>
          </w:p>
        </w:tc>
        <w:tc>
          <w:tcPr>
            <w:tcW w:w="1080" w:type="dxa"/>
            <w:noWrap/>
            <w:hideMark/>
          </w:tcPr>
          <w:p w14:paraId="40A7EAB1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04E3704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3.37</w:t>
            </w:r>
          </w:p>
        </w:tc>
        <w:tc>
          <w:tcPr>
            <w:tcW w:w="1443" w:type="dxa"/>
            <w:noWrap/>
            <w:hideMark/>
          </w:tcPr>
          <w:p w14:paraId="2458184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MOSPD2</w:t>
            </w:r>
          </w:p>
        </w:tc>
        <w:tc>
          <w:tcPr>
            <w:tcW w:w="5037" w:type="dxa"/>
          </w:tcPr>
          <w:p w14:paraId="62A95C79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motile sperm domain containing 2</w:t>
            </w:r>
          </w:p>
        </w:tc>
      </w:tr>
      <w:tr w:rsidR="00E963DD" w:rsidRPr="007213B0" w14:paraId="149DD7A8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35B2EAD4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614" w:type="dxa"/>
            <w:noWrap/>
            <w:hideMark/>
          </w:tcPr>
          <w:p w14:paraId="2BE7A5A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1558794_at</w:t>
            </w:r>
          </w:p>
        </w:tc>
        <w:tc>
          <w:tcPr>
            <w:tcW w:w="1080" w:type="dxa"/>
            <w:noWrap/>
            <w:hideMark/>
          </w:tcPr>
          <w:p w14:paraId="70CABAF3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2C7300D4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443" w:type="dxa"/>
            <w:noWrap/>
            <w:hideMark/>
          </w:tcPr>
          <w:p w14:paraId="52F384E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NUTM2A-AS1</w:t>
            </w:r>
          </w:p>
        </w:tc>
        <w:tc>
          <w:tcPr>
            <w:tcW w:w="5037" w:type="dxa"/>
          </w:tcPr>
          <w:p w14:paraId="633F75FA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NUTM2A antisense RNA 1</w:t>
            </w:r>
          </w:p>
        </w:tc>
      </w:tr>
      <w:tr w:rsidR="00E963DD" w:rsidRPr="007213B0" w14:paraId="18FB911F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066707B9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614" w:type="dxa"/>
            <w:noWrap/>
            <w:hideMark/>
          </w:tcPr>
          <w:p w14:paraId="39A006D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228280_at</w:t>
            </w:r>
          </w:p>
        </w:tc>
        <w:tc>
          <w:tcPr>
            <w:tcW w:w="1080" w:type="dxa"/>
            <w:noWrap/>
            <w:hideMark/>
          </w:tcPr>
          <w:p w14:paraId="4B326C1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686AC63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3.01</w:t>
            </w:r>
          </w:p>
        </w:tc>
        <w:tc>
          <w:tcPr>
            <w:tcW w:w="1443" w:type="dxa"/>
            <w:noWrap/>
            <w:hideMark/>
          </w:tcPr>
          <w:p w14:paraId="634212F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ZC3HAV1L</w:t>
            </w:r>
          </w:p>
        </w:tc>
        <w:tc>
          <w:tcPr>
            <w:tcW w:w="5037" w:type="dxa"/>
          </w:tcPr>
          <w:p w14:paraId="78DEDE1A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zinc finger CCCH-type containing, antiviral 1 like</w:t>
            </w:r>
          </w:p>
        </w:tc>
      </w:tr>
      <w:tr w:rsidR="00E963DD" w:rsidRPr="007213B0" w14:paraId="57260B5B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05FB078A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614" w:type="dxa"/>
            <w:noWrap/>
            <w:hideMark/>
          </w:tcPr>
          <w:p w14:paraId="0A5CF23B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228771_at</w:t>
            </w:r>
          </w:p>
        </w:tc>
        <w:tc>
          <w:tcPr>
            <w:tcW w:w="1080" w:type="dxa"/>
            <w:noWrap/>
            <w:hideMark/>
          </w:tcPr>
          <w:p w14:paraId="2AC584A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767E8528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443" w:type="dxa"/>
            <w:noWrap/>
            <w:hideMark/>
          </w:tcPr>
          <w:p w14:paraId="6EC739D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GRK3</w:t>
            </w:r>
          </w:p>
        </w:tc>
        <w:tc>
          <w:tcPr>
            <w:tcW w:w="5037" w:type="dxa"/>
          </w:tcPr>
          <w:p w14:paraId="6C0356CE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 protein-coupled receptor kinase 3</w:t>
            </w:r>
          </w:p>
        </w:tc>
      </w:tr>
      <w:tr w:rsidR="00E963DD" w:rsidRPr="007213B0" w14:paraId="2AA7FB88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98E78E6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14" w:type="dxa"/>
            <w:noWrap/>
            <w:hideMark/>
          </w:tcPr>
          <w:p w14:paraId="19C0FD6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220992_s_at</w:t>
            </w:r>
          </w:p>
        </w:tc>
        <w:tc>
          <w:tcPr>
            <w:tcW w:w="1080" w:type="dxa"/>
            <w:noWrap/>
            <w:hideMark/>
          </w:tcPr>
          <w:p w14:paraId="1BC616D6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1966CEFC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1443" w:type="dxa"/>
            <w:noWrap/>
            <w:hideMark/>
          </w:tcPr>
          <w:p w14:paraId="181F58B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TRMT1L</w:t>
            </w:r>
          </w:p>
        </w:tc>
        <w:tc>
          <w:tcPr>
            <w:tcW w:w="5037" w:type="dxa"/>
          </w:tcPr>
          <w:p w14:paraId="059B1CAE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tRNA methyltransferase 1 like</w:t>
            </w:r>
          </w:p>
        </w:tc>
      </w:tr>
      <w:tr w:rsidR="00E963DD" w:rsidRPr="007213B0" w14:paraId="4ED51AC5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09694C5A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614" w:type="dxa"/>
            <w:noWrap/>
            <w:hideMark/>
          </w:tcPr>
          <w:p w14:paraId="27A2D82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203518_at</w:t>
            </w:r>
          </w:p>
        </w:tc>
        <w:tc>
          <w:tcPr>
            <w:tcW w:w="1080" w:type="dxa"/>
            <w:noWrap/>
            <w:hideMark/>
          </w:tcPr>
          <w:p w14:paraId="2D4B70F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423985ED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1443" w:type="dxa"/>
            <w:noWrap/>
            <w:hideMark/>
          </w:tcPr>
          <w:p w14:paraId="33D3B8E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LYST</w:t>
            </w:r>
          </w:p>
        </w:tc>
        <w:tc>
          <w:tcPr>
            <w:tcW w:w="5037" w:type="dxa"/>
          </w:tcPr>
          <w:p w14:paraId="5C694DA8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lysosomal trafficking regulator</w:t>
            </w:r>
          </w:p>
        </w:tc>
      </w:tr>
      <w:tr w:rsidR="00E963DD" w:rsidRPr="007213B0" w14:paraId="75DA7B17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070D141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614" w:type="dxa"/>
            <w:noWrap/>
            <w:hideMark/>
          </w:tcPr>
          <w:p w14:paraId="631894B6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226628_at</w:t>
            </w:r>
          </w:p>
        </w:tc>
        <w:tc>
          <w:tcPr>
            <w:tcW w:w="1080" w:type="dxa"/>
            <w:noWrap/>
            <w:hideMark/>
          </w:tcPr>
          <w:p w14:paraId="410DEBC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0.00359</w:t>
            </w:r>
          </w:p>
        </w:tc>
        <w:tc>
          <w:tcPr>
            <w:tcW w:w="900" w:type="dxa"/>
            <w:noWrap/>
            <w:hideMark/>
          </w:tcPr>
          <w:p w14:paraId="4E19F23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2.39</w:t>
            </w:r>
          </w:p>
        </w:tc>
        <w:tc>
          <w:tcPr>
            <w:tcW w:w="1443" w:type="dxa"/>
            <w:noWrap/>
            <w:hideMark/>
          </w:tcPr>
          <w:p w14:paraId="546E6DDD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THOC2</w:t>
            </w:r>
          </w:p>
        </w:tc>
        <w:tc>
          <w:tcPr>
            <w:tcW w:w="5037" w:type="dxa"/>
          </w:tcPr>
          <w:p w14:paraId="2B79AC79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 complex 2</w:t>
            </w:r>
          </w:p>
        </w:tc>
      </w:tr>
      <w:tr w:rsidR="00E963DD" w:rsidRPr="007213B0" w14:paraId="7FEAD3F9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59B11917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614" w:type="dxa"/>
            <w:noWrap/>
            <w:hideMark/>
          </w:tcPr>
          <w:p w14:paraId="7A1C6B6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209497_s_at</w:t>
            </w:r>
          </w:p>
        </w:tc>
        <w:tc>
          <w:tcPr>
            <w:tcW w:w="1080" w:type="dxa"/>
            <w:noWrap/>
            <w:hideMark/>
          </w:tcPr>
          <w:p w14:paraId="2F507B4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0.00368</w:t>
            </w:r>
          </w:p>
        </w:tc>
        <w:tc>
          <w:tcPr>
            <w:tcW w:w="900" w:type="dxa"/>
            <w:noWrap/>
            <w:hideMark/>
          </w:tcPr>
          <w:p w14:paraId="3D95086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2.39</w:t>
            </w:r>
          </w:p>
        </w:tc>
        <w:tc>
          <w:tcPr>
            <w:tcW w:w="1443" w:type="dxa"/>
            <w:noWrap/>
            <w:hideMark/>
          </w:tcPr>
          <w:p w14:paraId="19708CE6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RBM4B</w:t>
            </w:r>
          </w:p>
        </w:tc>
        <w:tc>
          <w:tcPr>
            <w:tcW w:w="5037" w:type="dxa"/>
          </w:tcPr>
          <w:p w14:paraId="0DDA047C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RNA binding motif protein 4B</w:t>
            </w:r>
          </w:p>
        </w:tc>
      </w:tr>
      <w:tr w:rsidR="00E963DD" w:rsidRPr="007213B0" w14:paraId="73203941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ED2E9DF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14" w:type="dxa"/>
            <w:noWrap/>
            <w:hideMark/>
          </w:tcPr>
          <w:p w14:paraId="2C62F7F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230561_s_at</w:t>
            </w:r>
          </w:p>
        </w:tc>
        <w:tc>
          <w:tcPr>
            <w:tcW w:w="1080" w:type="dxa"/>
            <w:noWrap/>
            <w:hideMark/>
          </w:tcPr>
          <w:p w14:paraId="6BCE89A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6D82BE5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2.76</w:t>
            </w:r>
          </w:p>
        </w:tc>
        <w:tc>
          <w:tcPr>
            <w:tcW w:w="1443" w:type="dxa"/>
            <w:noWrap/>
            <w:hideMark/>
          </w:tcPr>
          <w:p w14:paraId="4BCD6D0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KANSL1L</w:t>
            </w:r>
          </w:p>
        </w:tc>
        <w:tc>
          <w:tcPr>
            <w:tcW w:w="5037" w:type="dxa"/>
          </w:tcPr>
          <w:p w14:paraId="22DC2911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KAT8 regulatory NSL complex subunit 1 like</w:t>
            </w:r>
          </w:p>
        </w:tc>
      </w:tr>
      <w:tr w:rsidR="00E963DD" w:rsidRPr="007213B0" w14:paraId="339FBCDE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364168C7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614" w:type="dxa"/>
            <w:noWrap/>
            <w:hideMark/>
          </w:tcPr>
          <w:p w14:paraId="065D5F0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228920_at</w:t>
            </w:r>
          </w:p>
        </w:tc>
        <w:tc>
          <w:tcPr>
            <w:tcW w:w="1080" w:type="dxa"/>
            <w:noWrap/>
            <w:hideMark/>
          </w:tcPr>
          <w:p w14:paraId="4712727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29BF306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1443" w:type="dxa"/>
            <w:noWrap/>
            <w:hideMark/>
          </w:tcPr>
          <w:p w14:paraId="26B0B716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ZNF260</w:t>
            </w:r>
          </w:p>
        </w:tc>
        <w:tc>
          <w:tcPr>
            <w:tcW w:w="5037" w:type="dxa"/>
          </w:tcPr>
          <w:p w14:paraId="646C8E66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zinc finger protein 260</w:t>
            </w:r>
          </w:p>
        </w:tc>
      </w:tr>
      <w:tr w:rsidR="00E963DD" w:rsidRPr="007213B0" w14:paraId="09DAAFFD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121D5403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614" w:type="dxa"/>
            <w:noWrap/>
            <w:hideMark/>
          </w:tcPr>
          <w:p w14:paraId="0A2CB5E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231919_at</w:t>
            </w:r>
          </w:p>
        </w:tc>
        <w:tc>
          <w:tcPr>
            <w:tcW w:w="1080" w:type="dxa"/>
            <w:noWrap/>
            <w:hideMark/>
          </w:tcPr>
          <w:p w14:paraId="704A5AD1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6F8AFB36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2.99</w:t>
            </w:r>
          </w:p>
        </w:tc>
        <w:tc>
          <w:tcPr>
            <w:tcW w:w="1443" w:type="dxa"/>
            <w:noWrap/>
            <w:hideMark/>
          </w:tcPr>
          <w:p w14:paraId="41D4270D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DBT</w:t>
            </w:r>
          </w:p>
        </w:tc>
        <w:tc>
          <w:tcPr>
            <w:tcW w:w="5037" w:type="dxa"/>
          </w:tcPr>
          <w:p w14:paraId="02EAEEE0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dihydrolipoamide branched chain </w:t>
            </w: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transacylase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E2</w:t>
            </w:r>
          </w:p>
        </w:tc>
      </w:tr>
      <w:tr w:rsidR="00E963DD" w:rsidRPr="007213B0" w14:paraId="47B98C60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59E41A0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614" w:type="dxa"/>
            <w:noWrap/>
            <w:hideMark/>
          </w:tcPr>
          <w:p w14:paraId="434850E3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209778_at</w:t>
            </w:r>
          </w:p>
        </w:tc>
        <w:tc>
          <w:tcPr>
            <w:tcW w:w="1080" w:type="dxa"/>
            <w:noWrap/>
            <w:hideMark/>
          </w:tcPr>
          <w:p w14:paraId="4853E0C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54E31F63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1443" w:type="dxa"/>
            <w:noWrap/>
            <w:hideMark/>
          </w:tcPr>
          <w:p w14:paraId="283804C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TRIP11</w:t>
            </w:r>
          </w:p>
        </w:tc>
        <w:tc>
          <w:tcPr>
            <w:tcW w:w="5037" w:type="dxa"/>
          </w:tcPr>
          <w:p w14:paraId="081C7B79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thyroid hormone receptor interactor 11</w:t>
            </w:r>
          </w:p>
        </w:tc>
      </w:tr>
      <w:tr w:rsidR="00E963DD" w:rsidRPr="007213B0" w14:paraId="0F03E55D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344B1A4A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614" w:type="dxa"/>
            <w:noWrap/>
            <w:hideMark/>
          </w:tcPr>
          <w:p w14:paraId="403C537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207583_at</w:t>
            </w:r>
          </w:p>
        </w:tc>
        <w:tc>
          <w:tcPr>
            <w:tcW w:w="1080" w:type="dxa"/>
            <w:noWrap/>
            <w:hideMark/>
          </w:tcPr>
          <w:p w14:paraId="6559BF4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3F0B436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443" w:type="dxa"/>
            <w:noWrap/>
            <w:hideMark/>
          </w:tcPr>
          <w:p w14:paraId="2E26C7D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ABCD2</w:t>
            </w:r>
          </w:p>
        </w:tc>
        <w:tc>
          <w:tcPr>
            <w:tcW w:w="5037" w:type="dxa"/>
          </w:tcPr>
          <w:p w14:paraId="20CDB776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 binding cassette subfamily D member 2</w:t>
            </w:r>
          </w:p>
        </w:tc>
      </w:tr>
      <w:tr w:rsidR="00E963DD" w:rsidRPr="007213B0" w14:paraId="6D691499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382DCCE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614" w:type="dxa"/>
            <w:noWrap/>
            <w:hideMark/>
          </w:tcPr>
          <w:p w14:paraId="6E5D9144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1556180_at</w:t>
            </w:r>
          </w:p>
        </w:tc>
        <w:tc>
          <w:tcPr>
            <w:tcW w:w="1080" w:type="dxa"/>
            <w:noWrap/>
            <w:hideMark/>
          </w:tcPr>
          <w:p w14:paraId="169AD40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4CC4701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</w:t>
            </w:r>
          </w:p>
        </w:tc>
        <w:tc>
          <w:tcPr>
            <w:tcW w:w="1443" w:type="dxa"/>
            <w:noWrap/>
            <w:hideMark/>
          </w:tcPr>
          <w:p w14:paraId="270D5656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LINC00847</w:t>
            </w:r>
          </w:p>
        </w:tc>
        <w:tc>
          <w:tcPr>
            <w:tcW w:w="5037" w:type="dxa"/>
          </w:tcPr>
          <w:p w14:paraId="45B5E042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long intergenic non-protein coding RNA 847</w:t>
            </w:r>
          </w:p>
        </w:tc>
      </w:tr>
      <w:tr w:rsidR="00E963DD" w:rsidRPr="007213B0" w14:paraId="63C22348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73481C80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614" w:type="dxa"/>
            <w:noWrap/>
            <w:hideMark/>
          </w:tcPr>
          <w:p w14:paraId="307A627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230192_at</w:t>
            </w:r>
          </w:p>
        </w:tc>
        <w:tc>
          <w:tcPr>
            <w:tcW w:w="1080" w:type="dxa"/>
            <w:noWrap/>
            <w:hideMark/>
          </w:tcPr>
          <w:p w14:paraId="62216FB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37C68CB4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2.54</w:t>
            </w:r>
          </w:p>
        </w:tc>
        <w:tc>
          <w:tcPr>
            <w:tcW w:w="1443" w:type="dxa"/>
            <w:noWrap/>
            <w:hideMark/>
          </w:tcPr>
          <w:p w14:paraId="5710A018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TRIM13</w:t>
            </w:r>
          </w:p>
        </w:tc>
        <w:tc>
          <w:tcPr>
            <w:tcW w:w="5037" w:type="dxa"/>
          </w:tcPr>
          <w:p w14:paraId="33DA963B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tripartite motif containing 13</w:t>
            </w:r>
          </w:p>
        </w:tc>
      </w:tr>
      <w:tr w:rsidR="00E963DD" w:rsidRPr="007213B0" w14:paraId="64A89486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9D076CC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14" w:type="dxa"/>
            <w:noWrap/>
            <w:hideMark/>
          </w:tcPr>
          <w:p w14:paraId="3D6A2A54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202451_at</w:t>
            </w:r>
          </w:p>
        </w:tc>
        <w:tc>
          <w:tcPr>
            <w:tcW w:w="1080" w:type="dxa"/>
            <w:noWrap/>
            <w:hideMark/>
          </w:tcPr>
          <w:p w14:paraId="2CE6B78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2A1B75C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2.99</w:t>
            </w:r>
          </w:p>
        </w:tc>
        <w:tc>
          <w:tcPr>
            <w:tcW w:w="1443" w:type="dxa"/>
            <w:noWrap/>
            <w:hideMark/>
          </w:tcPr>
          <w:p w14:paraId="7A834FC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GTF2H1</w:t>
            </w:r>
          </w:p>
        </w:tc>
        <w:tc>
          <w:tcPr>
            <w:tcW w:w="5037" w:type="dxa"/>
          </w:tcPr>
          <w:p w14:paraId="1A986D5F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general transcription factor IIH subunit 1</w:t>
            </w:r>
          </w:p>
        </w:tc>
      </w:tr>
      <w:tr w:rsidR="00E963DD" w:rsidRPr="007213B0" w14:paraId="48F78351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3256CFAB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614" w:type="dxa"/>
            <w:noWrap/>
            <w:hideMark/>
          </w:tcPr>
          <w:p w14:paraId="476997A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230226_s_at</w:t>
            </w:r>
          </w:p>
        </w:tc>
        <w:tc>
          <w:tcPr>
            <w:tcW w:w="1080" w:type="dxa"/>
            <w:noWrap/>
            <w:hideMark/>
          </w:tcPr>
          <w:p w14:paraId="38ECCFC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0.00372</w:t>
            </w:r>
          </w:p>
        </w:tc>
        <w:tc>
          <w:tcPr>
            <w:tcW w:w="900" w:type="dxa"/>
            <w:noWrap/>
            <w:hideMark/>
          </w:tcPr>
          <w:p w14:paraId="6FEB7F1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1443" w:type="dxa"/>
            <w:noWrap/>
            <w:hideMark/>
          </w:tcPr>
          <w:p w14:paraId="3876D2D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KDM5A</w:t>
            </w:r>
          </w:p>
        </w:tc>
        <w:tc>
          <w:tcPr>
            <w:tcW w:w="5037" w:type="dxa"/>
          </w:tcPr>
          <w:p w14:paraId="418290BD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lysine demethylase 5A</w:t>
            </w:r>
          </w:p>
        </w:tc>
      </w:tr>
      <w:tr w:rsidR="00E963DD" w:rsidRPr="007213B0" w14:paraId="278D6BDB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5A75A067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614" w:type="dxa"/>
            <w:noWrap/>
            <w:hideMark/>
          </w:tcPr>
          <w:p w14:paraId="6D97716C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225594_at</w:t>
            </w:r>
          </w:p>
        </w:tc>
        <w:tc>
          <w:tcPr>
            <w:tcW w:w="1080" w:type="dxa"/>
            <w:noWrap/>
            <w:hideMark/>
          </w:tcPr>
          <w:p w14:paraId="65E72C8D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0.00372</w:t>
            </w:r>
          </w:p>
        </w:tc>
        <w:tc>
          <w:tcPr>
            <w:tcW w:w="900" w:type="dxa"/>
            <w:noWrap/>
            <w:hideMark/>
          </w:tcPr>
          <w:p w14:paraId="70A501D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1443" w:type="dxa"/>
            <w:noWrap/>
            <w:hideMark/>
          </w:tcPr>
          <w:p w14:paraId="0544DFD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CREBZF</w:t>
            </w:r>
          </w:p>
        </w:tc>
        <w:tc>
          <w:tcPr>
            <w:tcW w:w="5037" w:type="dxa"/>
          </w:tcPr>
          <w:p w14:paraId="3E4CE8D8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CREB/ATF </w:t>
            </w: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bZIP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transcription factor</w:t>
            </w:r>
          </w:p>
        </w:tc>
      </w:tr>
      <w:tr w:rsidR="00E963DD" w:rsidRPr="007213B0" w14:paraId="05ECACE2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776F6BAD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14" w:type="dxa"/>
            <w:noWrap/>
            <w:hideMark/>
          </w:tcPr>
          <w:p w14:paraId="0882B1C1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230098_at</w:t>
            </w:r>
          </w:p>
        </w:tc>
        <w:tc>
          <w:tcPr>
            <w:tcW w:w="1080" w:type="dxa"/>
            <w:noWrap/>
            <w:hideMark/>
          </w:tcPr>
          <w:p w14:paraId="18E9EDC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0.00372</w:t>
            </w:r>
          </w:p>
        </w:tc>
        <w:tc>
          <w:tcPr>
            <w:tcW w:w="900" w:type="dxa"/>
            <w:noWrap/>
            <w:hideMark/>
          </w:tcPr>
          <w:p w14:paraId="61542C7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1443" w:type="dxa"/>
            <w:noWrap/>
            <w:hideMark/>
          </w:tcPr>
          <w:p w14:paraId="753A68A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PHF20L1</w:t>
            </w:r>
          </w:p>
        </w:tc>
        <w:tc>
          <w:tcPr>
            <w:tcW w:w="5037" w:type="dxa"/>
          </w:tcPr>
          <w:p w14:paraId="5CCED5CB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 finger protein 20-like 1</w:t>
            </w:r>
          </w:p>
        </w:tc>
      </w:tr>
      <w:tr w:rsidR="00E963DD" w:rsidRPr="007213B0" w14:paraId="4FE6DF40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3B10F4C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614" w:type="dxa"/>
            <w:noWrap/>
            <w:hideMark/>
          </w:tcPr>
          <w:p w14:paraId="1AA4D57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238149_at</w:t>
            </w:r>
          </w:p>
        </w:tc>
        <w:tc>
          <w:tcPr>
            <w:tcW w:w="1080" w:type="dxa"/>
            <w:noWrap/>
            <w:hideMark/>
          </w:tcPr>
          <w:p w14:paraId="409DFD9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0.00386</w:t>
            </w:r>
          </w:p>
        </w:tc>
        <w:tc>
          <w:tcPr>
            <w:tcW w:w="900" w:type="dxa"/>
            <w:noWrap/>
            <w:hideMark/>
          </w:tcPr>
          <w:p w14:paraId="08155428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1.92</w:t>
            </w:r>
          </w:p>
        </w:tc>
        <w:tc>
          <w:tcPr>
            <w:tcW w:w="1443" w:type="dxa"/>
            <w:noWrap/>
            <w:hideMark/>
          </w:tcPr>
          <w:p w14:paraId="354A4A04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ZNF818P</w:t>
            </w:r>
          </w:p>
        </w:tc>
        <w:tc>
          <w:tcPr>
            <w:tcW w:w="5037" w:type="dxa"/>
          </w:tcPr>
          <w:p w14:paraId="7E0639DD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zinc finger protein 818, pseudogene</w:t>
            </w:r>
          </w:p>
        </w:tc>
      </w:tr>
      <w:tr w:rsidR="00E963DD" w:rsidRPr="007213B0" w14:paraId="6F402696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70F7FC7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614" w:type="dxa"/>
            <w:noWrap/>
            <w:hideMark/>
          </w:tcPr>
          <w:p w14:paraId="58A5D3D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1552585_s_at</w:t>
            </w:r>
          </w:p>
        </w:tc>
        <w:tc>
          <w:tcPr>
            <w:tcW w:w="1080" w:type="dxa"/>
            <w:noWrap/>
            <w:hideMark/>
          </w:tcPr>
          <w:p w14:paraId="6CBD34E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0.00386</w:t>
            </w:r>
          </w:p>
        </w:tc>
        <w:tc>
          <w:tcPr>
            <w:tcW w:w="900" w:type="dxa"/>
            <w:noWrap/>
            <w:hideMark/>
          </w:tcPr>
          <w:p w14:paraId="31A257A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1443" w:type="dxa"/>
            <w:noWrap/>
            <w:hideMark/>
          </w:tcPr>
          <w:p w14:paraId="3C0A940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GTF2A1L</w:t>
            </w:r>
          </w:p>
        </w:tc>
        <w:tc>
          <w:tcPr>
            <w:tcW w:w="5037" w:type="dxa"/>
          </w:tcPr>
          <w:p w14:paraId="7CDE17B3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general transcription factor IIA subunit 1 like</w:t>
            </w:r>
          </w:p>
        </w:tc>
      </w:tr>
      <w:tr w:rsidR="00E963DD" w:rsidRPr="007213B0" w14:paraId="343455A7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0B152C60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614" w:type="dxa"/>
            <w:noWrap/>
            <w:hideMark/>
          </w:tcPr>
          <w:p w14:paraId="4654174C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227839_at</w:t>
            </w:r>
          </w:p>
        </w:tc>
        <w:tc>
          <w:tcPr>
            <w:tcW w:w="1080" w:type="dxa"/>
            <w:noWrap/>
            <w:hideMark/>
          </w:tcPr>
          <w:p w14:paraId="230E8FD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0.00386</w:t>
            </w:r>
          </w:p>
        </w:tc>
        <w:tc>
          <w:tcPr>
            <w:tcW w:w="900" w:type="dxa"/>
            <w:noWrap/>
            <w:hideMark/>
          </w:tcPr>
          <w:p w14:paraId="00B0B453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1443" w:type="dxa"/>
            <w:noWrap/>
            <w:hideMark/>
          </w:tcPr>
          <w:p w14:paraId="160294B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MBD5</w:t>
            </w:r>
          </w:p>
        </w:tc>
        <w:tc>
          <w:tcPr>
            <w:tcW w:w="5037" w:type="dxa"/>
          </w:tcPr>
          <w:p w14:paraId="7C110687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methyl-CpG binding domain protein 5</w:t>
            </w:r>
          </w:p>
        </w:tc>
      </w:tr>
      <w:tr w:rsidR="00E963DD" w:rsidRPr="007213B0" w14:paraId="563E88B9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56C6B96A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614" w:type="dxa"/>
            <w:noWrap/>
            <w:hideMark/>
          </w:tcPr>
          <w:p w14:paraId="20C3F7D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231828_at</w:t>
            </w:r>
          </w:p>
        </w:tc>
        <w:tc>
          <w:tcPr>
            <w:tcW w:w="1080" w:type="dxa"/>
            <w:noWrap/>
            <w:hideMark/>
          </w:tcPr>
          <w:p w14:paraId="1908C9C1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0.00399</w:t>
            </w:r>
          </w:p>
        </w:tc>
        <w:tc>
          <w:tcPr>
            <w:tcW w:w="900" w:type="dxa"/>
            <w:noWrap/>
            <w:hideMark/>
          </w:tcPr>
          <w:p w14:paraId="0130BD3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1443" w:type="dxa"/>
            <w:noWrap/>
            <w:hideMark/>
          </w:tcPr>
          <w:p w14:paraId="45D8BBFB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PSMD5-AS1</w:t>
            </w:r>
          </w:p>
        </w:tc>
        <w:tc>
          <w:tcPr>
            <w:tcW w:w="5037" w:type="dxa"/>
          </w:tcPr>
          <w:p w14:paraId="26B05877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PSMD5 antisense RNA 1 (</w:t>
            </w:r>
            <w:proofErr w:type="gram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head to head</w:t>
            </w:r>
            <w:proofErr w:type="gram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963DD" w:rsidRPr="007213B0" w14:paraId="6DD5DE06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38100397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614" w:type="dxa"/>
            <w:noWrap/>
            <w:hideMark/>
          </w:tcPr>
          <w:p w14:paraId="59667E4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236694_at</w:t>
            </w:r>
          </w:p>
        </w:tc>
        <w:tc>
          <w:tcPr>
            <w:tcW w:w="1080" w:type="dxa"/>
            <w:noWrap/>
            <w:hideMark/>
          </w:tcPr>
          <w:p w14:paraId="4C07ACD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0.00399</w:t>
            </w:r>
          </w:p>
        </w:tc>
        <w:tc>
          <w:tcPr>
            <w:tcW w:w="900" w:type="dxa"/>
            <w:noWrap/>
            <w:hideMark/>
          </w:tcPr>
          <w:p w14:paraId="5D7E39F3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3.46</w:t>
            </w:r>
          </w:p>
        </w:tc>
        <w:tc>
          <w:tcPr>
            <w:tcW w:w="1443" w:type="dxa"/>
            <w:noWrap/>
            <w:hideMark/>
          </w:tcPr>
          <w:p w14:paraId="4E81FF8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TXLNGY</w:t>
            </w:r>
          </w:p>
        </w:tc>
        <w:tc>
          <w:tcPr>
            <w:tcW w:w="5037" w:type="dxa"/>
          </w:tcPr>
          <w:p w14:paraId="6C35FA72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taxilin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gamma pseudogene, Y-linked</w:t>
            </w:r>
          </w:p>
        </w:tc>
      </w:tr>
      <w:tr w:rsidR="00E963DD" w:rsidRPr="007213B0" w14:paraId="379A7C45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40B37AB3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614" w:type="dxa"/>
            <w:noWrap/>
            <w:hideMark/>
          </w:tcPr>
          <w:p w14:paraId="4076FBD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204362_at</w:t>
            </w:r>
          </w:p>
        </w:tc>
        <w:tc>
          <w:tcPr>
            <w:tcW w:w="1080" w:type="dxa"/>
            <w:noWrap/>
            <w:hideMark/>
          </w:tcPr>
          <w:p w14:paraId="2FA9617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100E038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1443" w:type="dxa"/>
            <w:noWrap/>
            <w:hideMark/>
          </w:tcPr>
          <w:p w14:paraId="04AB1DD4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SKAP2</w:t>
            </w:r>
          </w:p>
        </w:tc>
        <w:tc>
          <w:tcPr>
            <w:tcW w:w="5037" w:type="dxa"/>
          </w:tcPr>
          <w:p w14:paraId="33A40D2E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src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kinase associated phosphoprotein 2</w:t>
            </w:r>
          </w:p>
        </w:tc>
      </w:tr>
      <w:tr w:rsidR="00E963DD" w:rsidRPr="007213B0" w14:paraId="68DC0D20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3C9E45BF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614" w:type="dxa"/>
            <w:noWrap/>
            <w:hideMark/>
          </w:tcPr>
          <w:p w14:paraId="1EE692B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235215_at</w:t>
            </w:r>
          </w:p>
        </w:tc>
        <w:tc>
          <w:tcPr>
            <w:tcW w:w="1080" w:type="dxa"/>
            <w:noWrap/>
            <w:hideMark/>
          </w:tcPr>
          <w:p w14:paraId="0E96762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3D3EA40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1443" w:type="dxa"/>
            <w:noWrap/>
            <w:hideMark/>
          </w:tcPr>
          <w:p w14:paraId="2728A5A6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ERCC4</w:t>
            </w:r>
          </w:p>
        </w:tc>
        <w:tc>
          <w:tcPr>
            <w:tcW w:w="5037" w:type="dxa"/>
          </w:tcPr>
          <w:p w14:paraId="5D678EBF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ERCC excision repair 4, endonuclease catalytic subunit</w:t>
            </w:r>
          </w:p>
        </w:tc>
      </w:tr>
      <w:tr w:rsidR="00E963DD" w:rsidRPr="007213B0" w14:paraId="0DF974D2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5CF0795D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14" w:type="dxa"/>
            <w:noWrap/>
            <w:hideMark/>
          </w:tcPr>
          <w:p w14:paraId="106CBE7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1553992_s_at</w:t>
            </w:r>
          </w:p>
        </w:tc>
        <w:tc>
          <w:tcPr>
            <w:tcW w:w="1080" w:type="dxa"/>
            <w:noWrap/>
            <w:hideMark/>
          </w:tcPr>
          <w:p w14:paraId="36D4120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00C584B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1443" w:type="dxa"/>
            <w:noWrap/>
            <w:hideMark/>
          </w:tcPr>
          <w:p w14:paraId="3481545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NBR2</w:t>
            </w:r>
          </w:p>
        </w:tc>
        <w:tc>
          <w:tcPr>
            <w:tcW w:w="5037" w:type="dxa"/>
          </w:tcPr>
          <w:p w14:paraId="608CA096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neighbor of BRCA1 gene 2 (non-protein coding)</w:t>
            </w:r>
          </w:p>
        </w:tc>
      </w:tr>
      <w:tr w:rsidR="00E963DD" w:rsidRPr="007213B0" w14:paraId="1A71C124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360361AC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614" w:type="dxa"/>
            <w:noWrap/>
            <w:hideMark/>
          </w:tcPr>
          <w:p w14:paraId="3AC6E4F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225332_at</w:t>
            </w:r>
          </w:p>
        </w:tc>
        <w:tc>
          <w:tcPr>
            <w:tcW w:w="1080" w:type="dxa"/>
            <w:noWrap/>
            <w:hideMark/>
          </w:tcPr>
          <w:p w14:paraId="7B4ABDA1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7D59CAE3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443" w:type="dxa"/>
            <w:noWrap/>
            <w:hideMark/>
          </w:tcPr>
          <w:p w14:paraId="78C95AF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OIP5-AS1</w:t>
            </w:r>
          </w:p>
        </w:tc>
        <w:tc>
          <w:tcPr>
            <w:tcW w:w="5037" w:type="dxa"/>
          </w:tcPr>
          <w:p w14:paraId="5FB4140B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OIP5 antisense RNA 1</w:t>
            </w:r>
          </w:p>
        </w:tc>
      </w:tr>
      <w:tr w:rsidR="00E963DD" w:rsidRPr="007213B0" w14:paraId="437FF6BB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190B3F13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14" w:type="dxa"/>
            <w:noWrap/>
            <w:hideMark/>
          </w:tcPr>
          <w:p w14:paraId="5F7F69D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223165_s_at</w:t>
            </w:r>
          </w:p>
        </w:tc>
        <w:tc>
          <w:tcPr>
            <w:tcW w:w="1080" w:type="dxa"/>
            <w:noWrap/>
            <w:hideMark/>
          </w:tcPr>
          <w:p w14:paraId="360BF77B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04220121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1443" w:type="dxa"/>
            <w:noWrap/>
            <w:hideMark/>
          </w:tcPr>
          <w:p w14:paraId="2792017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IP6K2</w:t>
            </w:r>
          </w:p>
        </w:tc>
        <w:tc>
          <w:tcPr>
            <w:tcW w:w="5037" w:type="dxa"/>
          </w:tcPr>
          <w:p w14:paraId="27500296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inositol </w:t>
            </w: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hexakisphosphate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kinase 2</w:t>
            </w:r>
          </w:p>
        </w:tc>
      </w:tr>
      <w:tr w:rsidR="00E963DD" w:rsidRPr="007213B0" w14:paraId="5313CE9A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1F292D4A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614" w:type="dxa"/>
            <w:noWrap/>
            <w:hideMark/>
          </w:tcPr>
          <w:p w14:paraId="09BB430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225040_s_at</w:t>
            </w:r>
          </w:p>
        </w:tc>
        <w:tc>
          <w:tcPr>
            <w:tcW w:w="1080" w:type="dxa"/>
            <w:noWrap/>
            <w:hideMark/>
          </w:tcPr>
          <w:p w14:paraId="70083B63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06DB33DD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2.53</w:t>
            </w:r>
          </w:p>
        </w:tc>
        <w:tc>
          <w:tcPr>
            <w:tcW w:w="1443" w:type="dxa"/>
            <w:noWrap/>
            <w:hideMark/>
          </w:tcPr>
          <w:p w14:paraId="2261522B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RPE</w:t>
            </w:r>
          </w:p>
        </w:tc>
        <w:tc>
          <w:tcPr>
            <w:tcW w:w="5037" w:type="dxa"/>
          </w:tcPr>
          <w:p w14:paraId="0A9A0DE5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ribulose-5-phosphate-3-epimerase</w:t>
            </w:r>
          </w:p>
        </w:tc>
      </w:tr>
      <w:tr w:rsidR="00E963DD" w:rsidRPr="007213B0" w14:paraId="3E6D2A0E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39E9BD91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614" w:type="dxa"/>
            <w:noWrap/>
            <w:hideMark/>
          </w:tcPr>
          <w:p w14:paraId="571A326D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208719_s_at</w:t>
            </w:r>
          </w:p>
        </w:tc>
        <w:tc>
          <w:tcPr>
            <w:tcW w:w="1080" w:type="dxa"/>
            <w:noWrap/>
            <w:hideMark/>
          </w:tcPr>
          <w:p w14:paraId="230D55C4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51A015B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3.62</w:t>
            </w:r>
          </w:p>
        </w:tc>
        <w:tc>
          <w:tcPr>
            <w:tcW w:w="1443" w:type="dxa"/>
            <w:noWrap/>
            <w:hideMark/>
          </w:tcPr>
          <w:p w14:paraId="056D312C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DDX17</w:t>
            </w:r>
          </w:p>
        </w:tc>
        <w:tc>
          <w:tcPr>
            <w:tcW w:w="5037" w:type="dxa"/>
          </w:tcPr>
          <w:p w14:paraId="490420DA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DEAD-box helicase 17</w:t>
            </w:r>
          </w:p>
        </w:tc>
      </w:tr>
      <w:tr w:rsidR="00E963DD" w:rsidRPr="007213B0" w14:paraId="1E1ADBC6" w14:textId="77777777" w:rsidTr="00065220">
        <w:trPr>
          <w:trHeight w:val="315"/>
        </w:trPr>
        <w:tc>
          <w:tcPr>
            <w:tcW w:w="816" w:type="dxa"/>
            <w:noWrap/>
          </w:tcPr>
          <w:p w14:paraId="3815C33E" w14:textId="30D5AABB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Serial No</w:t>
            </w:r>
          </w:p>
        </w:tc>
        <w:tc>
          <w:tcPr>
            <w:tcW w:w="1614" w:type="dxa"/>
            <w:noWrap/>
          </w:tcPr>
          <w:p w14:paraId="35EFFFA2" w14:textId="10039FE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1080" w:type="dxa"/>
            <w:noWrap/>
          </w:tcPr>
          <w:p w14:paraId="532EC916" w14:textId="761A1DD5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900" w:type="dxa"/>
            <w:noWrap/>
          </w:tcPr>
          <w:p w14:paraId="44E525A9" w14:textId="62F76811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logFC</w:t>
            </w:r>
          </w:p>
        </w:tc>
        <w:tc>
          <w:tcPr>
            <w:tcW w:w="1443" w:type="dxa"/>
            <w:noWrap/>
          </w:tcPr>
          <w:p w14:paraId="25E2A7FA" w14:textId="48603F66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Gene Symbol</w:t>
            </w:r>
          </w:p>
        </w:tc>
        <w:tc>
          <w:tcPr>
            <w:tcW w:w="5037" w:type="dxa"/>
          </w:tcPr>
          <w:p w14:paraId="0352E4A9" w14:textId="2F6D031F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Gene Title</w:t>
            </w:r>
          </w:p>
        </w:tc>
      </w:tr>
      <w:tr w:rsidR="00E963DD" w:rsidRPr="007213B0" w14:paraId="41EC3FFE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7CF33346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614" w:type="dxa"/>
            <w:noWrap/>
            <w:hideMark/>
          </w:tcPr>
          <w:p w14:paraId="1902FC9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214739_at</w:t>
            </w:r>
          </w:p>
        </w:tc>
        <w:tc>
          <w:tcPr>
            <w:tcW w:w="1080" w:type="dxa"/>
            <w:noWrap/>
            <w:hideMark/>
          </w:tcPr>
          <w:p w14:paraId="22A1FA5D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3B0E87C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1443" w:type="dxa"/>
            <w:noWrap/>
            <w:hideMark/>
          </w:tcPr>
          <w:p w14:paraId="377B5D1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LRCH3</w:t>
            </w:r>
          </w:p>
        </w:tc>
        <w:tc>
          <w:tcPr>
            <w:tcW w:w="5037" w:type="dxa"/>
          </w:tcPr>
          <w:p w14:paraId="12AE407A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leucine rich repeats and calponin homology domain containing 3</w:t>
            </w:r>
          </w:p>
        </w:tc>
      </w:tr>
      <w:tr w:rsidR="00E963DD" w:rsidRPr="007213B0" w14:paraId="26389C94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1F5FCB8B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614" w:type="dxa"/>
            <w:noWrap/>
            <w:hideMark/>
          </w:tcPr>
          <w:p w14:paraId="391045EC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225728_at</w:t>
            </w:r>
          </w:p>
        </w:tc>
        <w:tc>
          <w:tcPr>
            <w:tcW w:w="1080" w:type="dxa"/>
            <w:noWrap/>
            <w:hideMark/>
          </w:tcPr>
          <w:p w14:paraId="405751F1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0.00408</w:t>
            </w:r>
          </w:p>
        </w:tc>
        <w:tc>
          <w:tcPr>
            <w:tcW w:w="900" w:type="dxa"/>
            <w:noWrap/>
            <w:hideMark/>
          </w:tcPr>
          <w:p w14:paraId="70EF50E8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1443" w:type="dxa"/>
            <w:noWrap/>
            <w:hideMark/>
          </w:tcPr>
          <w:p w14:paraId="27FFC3A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SORBS2</w:t>
            </w:r>
          </w:p>
        </w:tc>
        <w:tc>
          <w:tcPr>
            <w:tcW w:w="5037" w:type="dxa"/>
          </w:tcPr>
          <w:p w14:paraId="1A00A7F8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sorbin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SH3 domain containing 2</w:t>
            </w:r>
          </w:p>
        </w:tc>
      </w:tr>
      <w:tr w:rsidR="00E963DD" w:rsidRPr="007213B0" w14:paraId="6311C9D9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4DB982E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614" w:type="dxa"/>
            <w:noWrap/>
            <w:hideMark/>
          </w:tcPr>
          <w:p w14:paraId="576A025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235347_at</w:t>
            </w:r>
          </w:p>
        </w:tc>
        <w:tc>
          <w:tcPr>
            <w:tcW w:w="1080" w:type="dxa"/>
            <w:noWrap/>
            <w:hideMark/>
          </w:tcPr>
          <w:p w14:paraId="18E79C98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0.00414</w:t>
            </w:r>
          </w:p>
        </w:tc>
        <w:tc>
          <w:tcPr>
            <w:tcW w:w="900" w:type="dxa"/>
            <w:noWrap/>
            <w:hideMark/>
          </w:tcPr>
          <w:p w14:paraId="086F2B6B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1.92</w:t>
            </w:r>
          </w:p>
        </w:tc>
        <w:tc>
          <w:tcPr>
            <w:tcW w:w="1443" w:type="dxa"/>
            <w:noWrap/>
            <w:hideMark/>
          </w:tcPr>
          <w:p w14:paraId="2BE16431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LRCH3</w:t>
            </w:r>
          </w:p>
        </w:tc>
        <w:tc>
          <w:tcPr>
            <w:tcW w:w="5037" w:type="dxa"/>
          </w:tcPr>
          <w:p w14:paraId="00CD67BF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leucine rich repeats and calponin homology domain containing 3</w:t>
            </w:r>
          </w:p>
        </w:tc>
      </w:tr>
      <w:tr w:rsidR="00E963DD" w:rsidRPr="007213B0" w14:paraId="76660410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3C798444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614" w:type="dxa"/>
            <w:noWrap/>
            <w:hideMark/>
          </w:tcPr>
          <w:p w14:paraId="1CD4025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204225_at</w:t>
            </w:r>
          </w:p>
        </w:tc>
        <w:tc>
          <w:tcPr>
            <w:tcW w:w="1080" w:type="dxa"/>
            <w:noWrap/>
            <w:hideMark/>
          </w:tcPr>
          <w:p w14:paraId="0C6B8593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0.00417</w:t>
            </w:r>
          </w:p>
        </w:tc>
        <w:tc>
          <w:tcPr>
            <w:tcW w:w="900" w:type="dxa"/>
            <w:noWrap/>
            <w:hideMark/>
          </w:tcPr>
          <w:p w14:paraId="13F01F7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1.88</w:t>
            </w:r>
          </w:p>
        </w:tc>
        <w:tc>
          <w:tcPr>
            <w:tcW w:w="1443" w:type="dxa"/>
            <w:noWrap/>
            <w:hideMark/>
          </w:tcPr>
          <w:p w14:paraId="7DF2C6A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HDAC4</w:t>
            </w:r>
          </w:p>
        </w:tc>
        <w:tc>
          <w:tcPr>
            <w:tcW w:w="5037" w:type="dxa"/>
          </w:tcPr>
          <w:p w14:paraId="65BBF2FF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histone deacetylase 4</w:t>
            </w:r>
          </w:p>
        </w:tc>
      </w:tr>
      <w:tr w:rsidR="00E963DD" w:rsidRPr="007213B0" w14:paraId="6EDABB87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42B6DB70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614" w:type="dxa"/>
            <w:noWrap/>
            <w:hideMark/>
          </w:tcPr>
          <w:p w14:paraId="7C0D3AD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204950_at</w:t>
            </w:r>
          </w:p>
        </w:tc>
        <w:tc>
          <w:tcPr>
            <w:tcW w:w="1080" w:type="dxa"/>
            <w:noWrap/>
            <w:hideMark/>
          </w:tcPr>
          <w:p w14:paraId="229649A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0.00425</w:t>
            </w:r>
          </w:p>
        </w:tc>
        <w:tc>
          <w:tcPr>
            <w:tcW w:w="900" w:type="dxa"/>
            <w:noWrap/>
            <w:hideMark/>
          </w:tcPr>
          <w:p w14:paraId="7A95657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1443" w:type="dxa"/>
            <w:noWrap/>
            <w:hideMark/>
          </w:tcPr>
          <w:p w14:paraId="5062441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CARD8</w:t>
            </w:r>
          </w:p>
        </w:tc>
        <w:tc>
          <w:tcPr>
            <w:tcW w:w="5037" w:type="dxa"/>
          </w:tcPr>
          <w:p w14:paraId="64DC3499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caspase recruitment domain family member 8</w:t>
            </w:r>
          </w:p>
        </w:tc>
      </w:tr>
      <w:tr w:rsidR="00E963DD" w:rsidRPr="007213B0" w14:paraId="2F9D7888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5859241A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614" w:type="dxa"/>
            <w:noWrap/>
            <w:hideMark/>
          </w:tcPr>
          <w:p w14:paraId="6ECACF3C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219185_at</w:t>
            </w:r>
          </w:p>
        </w:tc>
        <w:tc>
          <w:tcPr>
            <w:tcW w:w="1080" w:type="dxa"/>
            <w:noWrap/>
            <w:hideMark/>
          </w:tcPr>
          <w:p w14:paraId="757D302C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0.00425</w:t>
            </w:r>
          </w:p>
        </w:tc>
        <w:tc>
          <w:tcPr>
            <w:tcW w:w="900" w:type="dxa"/>
            <w:noWrap/>
            <w:hideMark/>
          </w:tcPr>
          <w:p w14:paraId="5EAE0018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1443" w:type="dxa"/>
            <w:noWrap/>
            <w:hideMark/>
          </w:tcPr>
          <w:p w14:paraId="5446792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SIRT5</w:t>
            </w:r>
          </w:p>
        </w:tc>
        <w:tc>
          <w:tcPr>
            <w:tcW w:w="5037" w:type="dxa"/>
          </w:tcPr>
          <w:p w14:paraId="2EA29E3E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sirtuin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 w:rsidR="00E963DD" w:rsidRPr="007213B0" w14:paraId="2A7C766A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4725C23D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614" w:type="dxa"/>
            <w:noWrap/>
            <w:hideMark/>
          </w:tcPr>
          <w:p w14:paraId="0E9966EB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232318_s_at</w:t>
            </w:r>
          </w:p>
        </w:tc>
        <w:tc>
          <w:tcPr>
            <w:tcW w:w="1080" w:type="dxa"/>
            <w:noWrap/>
            <w:hideMark/>
          </w:tcPr>
          <w:p w14:paraId="2E0E072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0.00425</w:t>
            </w:r>
          </w:p>
        </w:tc>
        <w:tc>
          <w:tcPr>
            <w:tcW w:w="900" w:type="dxa"/>
            <w:noWrap/>
            <w:hideMark/>
          </w:tcPr>
          <w:p w14:paraId="6B3575CD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4.55</w:t>
            </w:r>
          </w:p>
        </w:tc>
        <w:tc>
          <w:tcPr>
            <w:tcW w:w="1443" w:type="dxa"/>
            <w:noWrap/>
            <w:hideMark/>
          </w:tcPr>
          <w:p w14:paraId="7CF5255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LINC00284</w:t>
            </w:r>
          </w:p>
        </w:tc>
        <w:tc>
          <w:tcPr>
            <w:tcW w:w="5037" w:type="dxa"/>
          </w:tcPr>
          <w:p w14:paraId="63A77691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long intergenic non-protein coding RNA 284</w:t>
            </w:r>
          </w:p>
        </w:tc>
      </w:tr>
      <w:tr w:rsidR="00E963DD" w:rsidRPr="007213B0" w14:paraId="62AB6E3C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03D77CE7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14" w:type="dxa"/>
            <w:noWrap/>
            <w:hideMark/>
          </w:tcPr>
          <w:p w14:paraId="7CDF6CD3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201363_s_at</w:t>
            </w:r>
          </w:p>
        </w:tc>
        <w:tc>
          <w:tcPr>
            <w:tcW w:w="1080" w:type="dxa"/>
            <w:noWrap/>
            <w:hideMark/>
          </w:tcPr>
          <w:p w14:paraId="225EE2B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0.00429</w:t>
            </w:r>
          </w:p>
        </w:tc>
        <w:tc>
          <w:tcPr>
            <w:tcW w:w="900" w:type="dxa"/>
            <w:noWrap/>
            <w:hideMark/>
          </w:tcPr>
          <w:p w14:paraId="2D2CA7A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443" w:type="dxa"/>
            <w:noWrap/>
            <w:hideMark/>
          </w:tcPr>
          <w:p w14:paraId="25288058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IVNS1ABP</w:t>
            </w:r>
          </w:p>
        </w:tc>
        <w:tc>
          <w:tcPr>
            <w:tcW w:w="5037" w:type="dxa"/>
          </w:tcPr>
          <w:p w14:paraId="1DD07F2C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influenza virus NS1A binding protein</w:t>
            </w:r>
          </w:p>
        </w:tc>
      </w:tr>
      <w:tr w:rsidR="00E963DD" w:rsidRPr="007213B0" w14:paraId="18E7A052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5B0D6ED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614" w:type="dxa"/>
            <w:noWrap/>
            <w:hideMark/>
          </w:tcPr>
          <w:p w14:paraId="4C3227D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227703_s_at</w:t>
            </w:r>
          </w:p>
        </w:tc>
        <w:tc>
          <w:tcPr>
            <w:tcW w:w="1080" w:type="dxa"/>
            <w:noWrap/>
            <w:hideMark/>
          </w:tcPr>
          <w:p w14:paraId="3B2FA34C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0.00429</w:t>
            </w:r>
          </w:p>
        </w:tc>
        <w:tc>
          <w:tcPr>
            <w:tcW w:w="900" w:type="dxa"/>
            <w:noWrap/>
            <w:hideMark/>
          </w:tcPr>
          <w:p w14:paraId="2D9870E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1443" w:type="dxa"/>
            <w:noWrap/>
            <w:hideMark/>
          </w:tcPr>
          <w:p w14:paraId="4C31178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SYTL4</w:t>
            </w:r>
          </w:p>
        </w:tc>
        <w:tc>
          <w:tcPr>
            <w:tcW w:w="5037" w:type="dxa"/>
          </w:tcPr>
          <w:p w14:paraId="1260714F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synaptotagmin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like 4</w:t>
            </w:r>
          </w:p>
        </w:tc>
      </w:tr>
      <w:tr w:rsidR="00E963DD" w:rsidRPr="007213B0" w14:paraId="6D8EED80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08FE1B3F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614" w:type="dxa"/>
            <w:noWrap/>
            <w:hideMark/>
          </w:tcPr>
          <w:p w14:paraId="1767EED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218889_at</w:t>
            </w:r>
          </w:p>
        </w:tc>
        <w:tc>
          <w:tcPr>
            <w:tcW w:w="1080" w:type="dxa"/>
            <w:noWrap/>
            <w:hideMark/>
          </w:tcPr>
          <w:p w14:paraId="09439038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0.00429</w:t>
            </w:r>
          </w:p>
        </w:tc>
        <w:tc>
          <w:tcPr>
            <w:tcW w:w="900" w:type="dxa"/>
            <w:noWrap/>
            <w:hideMark/>
          </w:tcPr>
          <w:p w14:paraId="0000787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1443" w:type="dxa"/>
            <w:noWrap/>
            <w:hideMark/>
          </w:tcPr>
          <w:p w14:paraId="2D19D841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NOC3L</w:t>
            </w:r>
          </w:p>
        </w:tc>
        <w:tc>
          <w:tcPr>
            <w:tcW w:w="5037" w:type="dxa"/>
          </w:tcPr>
          <w:p w14:paraId="5389EE7C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NOC3 like DNA replication regulator</w:t>
            </w:r>
          </w:p>
        </w:tc>
      </w:tr>
      <w:tr w:rsidR="00E963DD" w:rsidRPr="007213B0" w14:paraId="3C3BF22A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1F3A3B44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614" w:type="dxa"/>
            <w:noWrap/>
            <w:hideMark/>
          </w:tcPr>
          <w:p w14:paraId="18006B9C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216863_s_at</w:t>
            </w:r>
          </w:p>
        </w:tc>
        <w:tc>
          <w:tcPr>
            <w:tcW w:w="1080" w:type="dxa"/>
            <w:noWrap/>
            <w:hideMark/>
          </w:tcPr>
          <w:p w14:paraId="632CF33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0.00429</w:t>
            </w:r>
          </w:p>
        </w:tc>
        <w:tc>
          <w:tcPr>
            <w:tcW w:w="900" w:type="dxa"/>
            <w:noWrap/>
            <w:hideMark/>
          </w:tcPr>
          <w:p w14:paraId="4E7BAA5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1443" w:type="dxa"/>
            <w:noWrap/>
            <w:hideMark/>
          </w:tcPr>
          <w:p w14:paraId="7942ED9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MORC2</w:t>
            </w:r>
          </w:p>
        </w:tc>
        <w:tc>
          <w:tcPr>
            <w:tcW w:w="5037" w:type="dxa"/>
          </w:tcPr>
          <w:p w14:paraId="17A1FB8C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MORC family CW-type zinc finger 2</w:t>
            </w:r>
          </w:p>
        </w:tc>
      </w:tr>
      <w:tr w:rsidR="00E963DD" w:rsidRPr="007213B0" w14:paraId="382CA829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2C619F6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614" w:type="dxa"/>
            <w:noWrap/>
            <w:hideMark/>
          </w:tcPr>
          <w:p w14:paraId="64DED10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228223_at</w:t>
            </w:r>
          </w:p>
        </w:tc>
        <w:tc>
          <w:tcPr>
            <w:tcW w:w="1080" w:type="dxa"/>
            <w:noWrap/>
            <w:hideMark/>
          </w:tcPr>
          <w:p w14:paraId="5304D6A6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0.00429</w:t>
            </w:r>
          </w:p>
        </w:tc>
        <w:tc>
          <w:tcPr>
            <w:tcW w:w="900" w:type="dxa"/>
            <w:noWrap/>
            <w:hideMark/>
          </w:tcPr>
          <w:p w14:paraId="7BAB7C7C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1443" w:type="dxa"/>
            <w:noWrap/>
            <w:hideMark/>
          </w:tcPr>
          <w:p w14:paraId="7CD3AD9C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ZSWIM3</w:t>
            </w:r>
          </w:p>
        </w:tc>
        <w:tc>
          <w:tcPr>
            <w:tcW w:w="5037" w:type="dxa"/>
          </w:tcPr>
          <w:p w14:paraId="5FB83095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zinc finger SWIM-type containing 3</w:t>
            </w:r>
          </w:p>
        </w:tc>
      </w:tr>
      <w:tr w:rsidR="00E963DD" w:rsidRPr="007213B0" w14:paraId="4EB2481B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43BF32E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14" w:type="dxa"/>
            <w:noWrap/>
            <w:hideMark/>
          </w:tcPr>
          <w:p w14:paraId="2AECEDB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212215_at</w:t>
            </w:r>
          </w:p>
        </w:tc>
        <w:tc>
          <w:tcPr>
            <w:tcW w:w="1080" w:type="dxa"/>
            <w:noWrap/>
            <w:hideMark/>
          </w:tcPr>
          <w:p w14:paraId="5E68AD0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0.00436</w:t>
            </w:r>
          </w:p>
        </w:tc>
        <w:tc>
          <w:tcPr>
            <w:tcW w:w="900" w:type="dxa"/>
            <w:noWrap/>
            <w:hideMark/>
          </w:tcPr>
          <w:p w14:paraId="70C2785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1443" w:type="dxa"/>
            <w:noWrap/>
            <w:hideMark/>
          </w:tcPr>
          <w:p w14:paraId="6F8FDED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PREPL</w:t>
            </w:r>
          </w:p>
        </w:tc>
        <w:tc>
          <w:tcPr>
            <w:tcW w:w="5037" w:type="dxa"/>
          </w:tcPr>
          <w:p w14:paraId="7D660A9E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prolyl endopeptidase-like</w:t>
            </w:r>
          </w:p>
        </w:tc>
      </w:tr>
      <w:tr w:rsidR="00E963DD" w:rsidRPr="007213B0" w14:paraId="75166EE1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88525A0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614" w:type="dxa"/>
            <w:noWrap/>
            <w:hideMark/>
          </w:tcPr>
          <w:p w14:paraId="17014198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233750_s_at</w:t>
            </w:r>
          </w:p>
        </w:tc>
        <w:tc>
          <w:tcPr>
            <w:tcW w:w="1080" w:type="dxa"/>
            <w:noWrap/>
            <w:hideMark/>
          </w:tcPr>
          <w:p w14:paraId="263E2F3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0.00461</w:t>
            </w:r>
          </w:p>
        </w:tc>
        <w:tc>
          <w:tcPr>
            <w:tcW w:w="900" w:type="dxa"/>
            <w:noWrap/>
            <w:hideMark/>
          </w:tcPr>
          <w:p w14:paraId="3AA670B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443" w:type="dxa"/>
            <w:noWrap/>
            <w:hideMark/>
          </w:tcPr>
          <w:p w14:paraId="1E3F734D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TRMT1L</w:t>
            </w:r>
          </w:p>
        </w:tc>
        <w:tc>
          <w:tcPr>
            <w:tcW w:w="5037" w:type="dxa"/>
          </w:tcPr>
          <w:p w14:paraId="033721C0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tRNA methyltransferase 1 like</w:t>
            </w:r>
          </w:p>
        </w:tc>
      </w:tr>
      <w:tr w:rsidR="00E963DD" w:rsidRPr="007213B0" w14:paraId="33393A75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78A8AD6A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614" w:type="dxa"/>
            <w:noWrap/>
            <w:hideMark/>
          </w:tcPr>
          <w:p w14:paraId="7A11C034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230557_at</w:t>
            </w:r>
          </w:p>
        </w:tc>
        <w:tc>
          <w:tcPr>
            <w:tcW w:w="1080" w:type="dxa"/>
            <w:noWrap/>
            <w:hideMark/>
          </w:tcPr>
          <w:p w14:paraId="16077F1B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0.00461</w:t>
            </w:r>
          </w:p>
        </w:tc>
        <w:tc>
          <w:tcPr>
            <w:tcW w:w="900" w:type="dxa"/>
            <w:noWrap/>
            <w:hideMark/>
          </w:tcPr>
          <w:p w14:paraId="38A3FE2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443" w:type="dxa"/>
            <w:noWrap/>
            <w:hideMark/>
          </w:tcPr>
          <w:p w14:paraId="065A2C16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XRRA1</w:t>
            </w:r>
          </w:p>
        </w:tc>
        <w:tc>
          <w:tcPr>
            <w:tcW w:w="5037" w:type="dxa"/>
          </w:tcPr>
          <w:p w14:paraId="4C59FC84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X-ray radiation resistance associated 1</w:t>
            </w:r>
          </w:p>
        </w:tc>
      </w:tr>
      <w:tr w:rsidR="00E963DD" w:rsidRPr="007213B0" w14:paraId="289E9BEF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35846090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614" w:type="dxa"/>
            <w:noWrap/>
            <w:hideMark/>
          </w:tcPr>
          <w:p w14:paraId="327947C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225639_at</w:t>
            </w:r>
          </w:p>
        </w:tc>
        <w:tc>
          <w:tcPr>
            <w:tcW w:w="1080" w:type="dxa"/>
            <w:noWrap/>
            <w:hideMark/>
          </w:tcPr>
          <w:p w14:paraId="71C3AAD4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0.00461</w:t>
            </w:r>
          </w:p>
        </w:tc>
        <w:tc>
          <w:tcPr>
            <w:tcW w:w="900" w:type="dxa"/>
            <w:noWrap/>
            <w:hideMark/>
          </w:tcPr>
          <w:p w14:paraId="7A7D8BC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1.97</w:t>
            </w:r>
          </w:p>
        </w:tc>
        <w:tc>
          <w:tcPr>
            <w:tcW w:w="1443" w:type="dxa"/>
            <w:noWrap/>
            <w:hideMark/>
          </w:tcPr>
          <w:p w14:paraId="3D689921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SKAP2</w:t>
            </w:r>
          </w:p>
        </w:tc>
        <w:tc>
          <w:tcPr>
            <w:tcW w:w="5037" w:type="dxa"/>
          </w:tcPr>
          <w:p w14:paraId="70C74B3F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src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kinase associated phosphoprotein 2</w:t>
            </w:r>
          </w:p>
        </w:tc>
      </w:tr>
      <w:tr w:rsidR="00E963DD" w:rsidRPr="007213B0" w14:paraId="787C8449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7D0F6F7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614" w:type="dxa"/>
            <w:noWrap/>
            <w:hideMark/>
          </w:tcPr>
          <w:p w14:paraId="569F4516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1553269_at</w:t>
            </w:r>
          </w:p>
        </w:tc>
        <w:tc>
          <w:tcPr>
            <w:tcW w:w="1080" w:type="dxa"/>
            <w:noWrap/>
            <w:hideMark/>
          </w:tcPr>
          <w:p w14:paraId="372A314A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</w:t>
            </w:r>
          </w:p>
        </w:tc>
        <w:tc>
          <w:tcPr>
            <w:tcW w:w="900" w:type="dxa"/>
            <w:noWrap/>
            <w:hideMark/>
          </w:tcPr>
          <w:p w14:paraId="68B1A49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1443" w:type="dxa"/>
            <w:noWrap/>
            <w:hideMark/>
          </w:tcPr>
          <w:p w14:paraId="02053F3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ZNF718</w:t>
            </w:r>
          </w:p>
        </w:tc>
        <w:tc>
          <w:tcPr>
            <w:tcW w:w="5037" w:type="dxa"/>
          </w:tcPr>
          <w:p w14:paraId="1E5686C2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zinc finger protein 718</w:t>
            </w:r>
          </w:p>
        </w:tc>
      </w:tr>
      <w:tr w:rsidR="00E963DD" w:rsidRPr="007213B0" w14:paraId="6DD939BE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5BEBE41F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614" w:type="dxa"/>
            <w:noWrap/>
            <w:hideMark/>
          </w:tcPr>
          <w:p w14:paraId="039B5FF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213573_at</w:t>
            </w:r>
          </w:p>
        </w:tc>
        <w:tc>
          <w:tcPr>
            <w:tcW w:w="1080" w:type="dxa"/>
            <w:noWrap/>
            <w:hideMark/>
          </w:tcPr>
          <w:p w14:paraId="7ABE47D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0.00472</w:t>
            </w:r>
          </w:p>
        </w:tc>
        <w:tc>
          <w:tcPr>
            <w:tcW w:w="900" w:type="dxa"/>
            <w:noWrap/>
            <w:hideMark/>
          </w:tcPr>
          <w:p w14:paraId="70D8237B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1443" w:type="dxa"/>
            <w:noWrap/>
            <w:hideMark/>
          </w:tcPr>
          <w:p w14:paraId="2ED60E0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KPNB1</w:t>
            </w:r>
          </w:p>
        </w:tc>
        <w:tc>
          <w:tcPr>
            <w:tcW w:w="5037" w:type="dxa"/>
          </w:tcPr>
          <w:p w14:paraId="64E63056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karyopherin subunit beta 1</w:t>
            </w:r>
          </w:p>
        </w:tc>
      </w:tr>
      <w:tr w:rsidR="00E963DD" w:rsidRPr="007213B0" w14:paraId="0D302FEF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41891A72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614" w:type="dxa"/>
            <w:noWrap/>
            <w:hideMark/>
          </w:tcPr>
          <w:p w14:paraId="43C85AF6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228141_at</w:t>
            </w:r>
          </w:p>
        </w:tc>
        <w:tc>
          <w:tcPr>
            <w:tcW w:w="1080" w:type="dxa"/>
            <w:noWrap/>
            <w:hideMark/>
          </w:tcPr>
          <w:p w14:paraId="7856572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0.00473</w:t>
            </w:r>
          </w:p>
        </w:tc>
        <w:tc>
          <w:tcPr>
            <w:tcW w:w="900" w:type="dxa"/>
            <w:noWrap/>
            <w:hideMark/>
          </w:tcPr>
          <w:p w14:paraId="235A2718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443" w:type="dxa"/>
            <w:noWrap/>
            <w:hideMark/>
          </w:tcPr>
          <w:p w14:paraId="549A98E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GPX8</w:t>
            </w:r>
          </w:p>
        </w:tc>
        <w:tc>
          <w:tcPr>
            <w:tcW w:w="5037" w:type="dxa"/>
          </w:tcPr>
          <w:p w14:paraId="49E910A4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glutathione peroxidase 8 (putative)</w:t>
            </w:r>
          </w:p>
        </w:tc>
      </w:tr>
      <w:tr w:rsidR="00E963DD" w:rsidRPr="007213B0" w14:paraId="6353A606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0CAB9AD3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614" w:type="dxa"/>
            <w:noWrap/>
            <w:hideMark/>
          </w:tcPr>
          <w:p w14:paraId="2E5F5091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206976_s_at</w:t>
            </w:r>
          </w:p>
        </w:tc>
        <w:tc>
          <w:tcPr>
            <w:tcW w:w="1080" w:type="dxa"/>
            <w:noWrap/>
            <w:hideMark/>
          </w:tcPr>
          <w:p w14:paraId="19A2A23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0.00473</w:t>
            </w:r>
          </w:p>
        </w:tc>
        <w:tc>
          <w:tcPr>
            <w:tcW w:w="900" w:type="dxa"/>
            <w:noWrap/>
            <w:hideMark/>
          </w:tcPr>
          <w:p w14:paraId="0F3511A3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1443" w:type="dxa"/>
            <w:noWrap/>
            <w:hideMark/>
          </w:tcPr>
          <w:p w14:paraId="01F259E8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HSPH1</w:t>
            </w:r>
          </w:p>
        </w:tc>
        <w:tc>
          <w:tcPr>
            <w:tcW w:w="5037" w:type="dxa"/>
          </w:tcPr>
          <w:p w14:paraId="496FDBE4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heat shock protein family H (Hsp110) member 1</w:t>
            </w:r>
          </w:p>
        </w:tc>
      </w:tr>
      <w:tr w:rsidR="00E963DD" w:rsidRPr="007213B0" w14:paraId="72C5BCC0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1B15301D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614" w:type="dxa"/>
            <w:noWrap/>
            <w:hideMark/>
          </w:tcPr>
          <w:p w14:paraId="16E38CA6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239043_at</w:t>
            </w:r>
          </w:p>
        </w:tc>
        <w:tc>
          <w:tcPr>
            <w:tcW w:w="1080" w:type="dxa"/>
            <w:noWrap/>
            <w:hideMark/>
          </w:tcPr>
          <w:p w14:paraId="3297740D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0.00473</w:t>
            </w:r>
          </w:p>
        </w:tc>
        <w:tc>
          <w:tcPr>
            <w:tcW w:w="900" w:type="dxa"/>
            <w:noWrap/>
            <w:hideMark/>
          </w:tcPr>
          <w:p w14:paraId="774BF5F4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2.73</w:t>
            </w:r>
          </w:p>
        </w:tc>
        <w:tc>
          <w:tcPr>
            <w:tcW w:w="1443" w:type="dxa"/>
            <w:noWrap/>
            <w:hideMark/>
          </w:tcPr>
          <w:p w14:paraId="38278CAC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ZNF404</w:t>
            </w:r>
          </w:p>
        </w:tc>
        <w:tc>
          <w:tcPr>
            <w:tcW w:w="5037" w:type="dxa"/>
          </w:tcPr>
          <w:p w14:paraId="604C8636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zinc finger protein 404</w:t>
            </w:r>
          </w:p>
        </w:tc>
      </w:tr>
      <w:tr w:rsidR="00E963DD" w:rsidRPr="007213B0" w14:paraId="137926E3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6E70A9C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614" w:type="dxa"/>
            <w:noWrap/>
            <w:hideMark/>
          </w:tcPr>
          <w:p w14:paraId="088EDC11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209296_at</w:t>
            </w:r>
          </w:p>
        </w:tc>
        <w:tc>
          <w:tcPr>
            <w:tcW w:w="1080" w:type="dxa"/>
            <w:noWrap/>
            <w:hideMark/>
          </w:tcPr>
          <w:p w14:paraId="6B9D200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0.00473</w:t>
            </w:r>
          </w:p>
        </w:tc>
        <w:tc>
          <w:tcPr>
            <w:tcW w:w="900" w:type="dxa"/>
            <w:noWrap/>
            <w:hideMark/>
          </w:tcPr>
          <w:p w14:paraId="05E2EB64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1443" w:type="dxa"/>
            <w:noWrap/>
            <w:hideMark/>
          </w:tcPr>
          <w:p w14:paraId="6D6D0104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PPM1B</w:t>
            </w:r>
          </w:p>
        </w:tc>
        <w:tc>
          <w:tcPr>
            <w:tcW w:w="5037" w:type="dxa"/>
          </w:tcPr>
          <w:p w14:paraId="09CCDE4F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 phosphatase, Mg2+/Mn2+ dependent 1B</w:t>
            </w:r>
          </w:p>
        </w:tc>
      </w:tr>
      <w:tr w:rsidR="00E963DD" w:rsidRPr="007213B0" w14:paraId="67DE4FE9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29D5900F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614" w:type="dxa"/>
            <w:noWrap/>
            <w:hideMark/>
          </w:tcPr>
          <w:p w14:paraId="01044EC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212914_at</w:t>
            </w:r>
          </w:p>
        </w:tc>
        <w:tc>
          <w:tcPr>
            <w:tcW w:w="1080" w:type="dxa"/>
            <w:noWrap/>
            <w:hideMark/>
          </w:tcPr>
          <w:p w14:paraId="1D4E7B5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0.00475</w:t>
            </w:r>
          </w:p>
        </w:tc>
        <w:tc>
          <w:tcPr>
            <w:tcW w:w="900" w:type="dxa"/>
            <w:noWrap/>
            <w:hideMark/>
          </w:tcPr>
          <w:p w14:paraId="66DE6CA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1443" w:type="dxa"/>
            <w:noWrap/>
            <w:hideMark/>
          </w:tcPr>
          <w:p w14:paraId="7DFC3DC4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CBX7</w:t>
            </w:r>
          </w:p>
        </w:tc>
        <w:tc>
          <w:tcPr>
            <w:tcW w:w="5037" w:type="dxa"/>
          </w:tcPr>
          <w:p w14:paraId="50DA7599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chromobox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</w:tr>
      <w:tr w:rsidR="00E963DD" w:rsidRPr="007213B0" w14:paraId="4BA4FE93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56AC9BF9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614" w:type="dxa"/>
            <w:noWrap/>
            <w:hideMark/>
          </w:tcPr>
          <w:p w14:paraId="36E882BD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205203_at</w:t>
            </w:r>
          </w:p>
        </w:tc>
        <w:tc>
          <w:tcPr>
            <w:tcW w:w="1080" w:type="dxa"/>
            <w:noWrap/>
            <w:hideMark/>
          </w:tcPr>
          <w:p w14:paraId="10EC59FD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0.00475</w:t>
            </w:r>
          </w:p>
        </w:tc>
        <w:tc>
          <w:tcPr>
            <w:tcW w:w="900" w:type="dxa"/>
            <w:noWrap/>
            <w:hideMark/>
          </w:tcPr>
          <w:p w14:paraId="564503C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3" w:type="dxa"/>
            <w:noWrap/>
            <w:hideMark/>
          </w:tcPr>
          <w:p w14:paraId="30AE73A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PLD1</w:t>
            </w:r>
          </w:p>
        </w:tc>
        <w:tc>
          <w:tcPr>
            <w:tcW w:w="5037" w:type="dxa"/>
          </w:tcPr>
          <w:p w14:paraId="2F96EA3D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phospholipase D1</w:t>
            </w:r>
          </w:p>
        </w:tc>
      </w:tr>
      <w:tr w:rsidR="00E963DD" w:rsidRPr="007213B0" w14:paraId="674F57DD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13C73422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614" w:type="dxa"/>
            <w:noWrap/>
            <w:hideMark/>
          </w:tcPr>
          <w:p w14:paraId="5C27B0F3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228865_at</w:t>
            </w:r>
          </w:p>
        </w:tc>
        <w:tc>
          <w:tcPr>
            <w:tcW w:w="1080" w:type="dxa"/>
            <w:noWrap/>
            <w:hideMark/>
          </w:tcPr>
          <w:p w14:paraId="79BC47B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0.00482</w:t>
            </w:r>
          </w:p>
        </w:tc>
        <w:tc>
          <w:tcPr>
            <w:tcW w:w="900" w:type="dxa"/>
            <w:noWrap/>
            <w:hideMark/>
          </w:tcPr>
          <w:p w14:paraId="471952B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1.87</w:t>
            </w:r>
          </w:p>
        </w:tc>
        <w:tc>
          <w:tcPr>
            <w:tcW w:w="1443" w:type="dxa"/>
            <w:noWrap/>
            <w:hideMark/>
          </w:tcPr>
          <w:p w14:paraId="3185FDC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C1orf116</w:t>
            </w:r>
          </w:p>
        </w:tc>
        <w:tc>
          <w:tcPr>
            <w:tcW w:w="5037" w:type="dxa"/>
          </w:tcPr>
          <w:p w14:paraId="7C65C54F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chromosome 1 open reading frame 116</w:t>
            </w:r>
          </w:p>
        </w:tc>
      </w:tr>
      <w:tr w:rsidR="00E963DD" w:rsidRPr="007213B0" w14:paraId="06503EEA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69EAB657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614" w:type="dxa"/>
            <w:noWrap/>
            <w:hideMark/>
          </w:tcPr>
          <w:p w14:paraId="6C620783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226853_at</w:t>
            </w:r>
          </w:p>
        </w:tc>
        <w:tc>
          <w:tcPr>
            <w:tcW w:w="1080" w:type="dxa"/>
            <w:noWrap/>
            <w:hideMark/>
          </w:tcPr>
          <w:p w14:paraId="07C7199D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0.00482</w:t>
            </w:r>
          </w:p>
        </w:tc>
        <w:tc>
          <w:tcPr>
            <w:tcW w:w="900" w:type="dxa"/>
            <w:noWrap/>
            <w:hideMark/>
          </w:tcPr>
          <w:p w14:paraId="7C2E5A9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1443" w:type="dxa"/>
            <w:noWrap/>
            <w:hideMark/>
          </w:tcPr>
          <w:p w14:paraId="19569320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BMP2K</w:t>
            </w:r>
          </w:p>
        </w:tc>
        <w:tc>
          <w:tcPr>
            <w:tcW w:w="5037" w:type="dxa"/>
          </w:tcPr>
          <w:p w14:paraId="2956E9B3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BMP2 inducible kinase</w:t>
            </w:r>
          </w:p>
        </w:tc>
      </w:tr>
      <w:tr w:rsidR="00E963DD" w:rsidRPr="007213B0" w14:paraId="764C8112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4F8A440A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614" w:type="dxa"/>
            <w:noWrap/>
            <w:hideMark/>
          </w:tcPr>
          <w:p w14:paraId="066113D8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225171_at</w:t>
            </w:r>
          </w:p>
        </w:tc>
        <w:tc>
          <w:tcPr>
            <w:tcW w:w="1080" w:type="dxa"/>
            <w:noWrap/>
            <w:hideMark/>
          </w:tcPr>
          <w:p w14:paraId="554301A3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0.0049</w:t>
            </w:r>
          </w:p>
        </w:tc>
        <w:tc>
          <w:tcPr>
            <w:tcW w:w="900" w:type="dxa"/>
            <w:noWrap/>
            <w:hideMark/>
          </w:tcPr>
          <w:p w14:paraId="06A29E9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1443" w:type="dxa"/>
            <w:noWrap/>
            <w:hideMark/>
          </w:tcPr>
          <w:p w14:paraId="27AAA833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ARHGAP18</w:t>
            </w:r>
          </w:p>
        </w:tc>
        <w:tc>
          <w:tcPr>
            <w:tcW w:w="5037" w:type="dxa"/>
          </w:tcPr>
          <w:p w14:paraId="59037FD9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 GTPase activating protein 18</w:t>
            </w:r>
          </w:p>
        </w:tc>
      </w:tr>
      <w:tr w:rsidR="00E963DD" w:rsidRPr="007213B0" w14:paraId="4B2ADA50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70007630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4" w:type="dxa"/>
            <w:noWrap/>
            <w:hideMark/>
          </w:tcPr>
          <w:p w14:paraId="5CC309F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225017_at</w:t>
            </w:r>
          </w:p>
        </w:tc>
        <w:tc>
          <w:tcPr>
            <w:tcW w:w="1080" w:type="dxa"/>
            <w:noWrap/>
            <w:hideMark/>
          </w:tcPr>
          <w:p w14:paraId="4161622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0.00495</w:t>
            </w:r>
          </w:p>
        </w:tc>
        <w:tc>
          <w:tcPr>
            <w:tcW w:w="900" w:type="dxa"/>
            <w:noWrap/>
            <w:hideMark/>
          </w:tcPr>
          <w:p w14:paraId="4FFF58D2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3" w:type="dxa"/>
            <w:noWrap/>
            <w:hideMark/>
          </w:tcPr>
          <w:p w14:paraId="11FF4449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CCDC14</w:t>
            </w:r>
          </w:p>
        </w:tc>
        <w:tc>
          <w:tcPr>
            <w:tcW w:w="5037" w:type="dxa"/>
          </w:tcPr>
          <w:p w14:paraId="08EB6FC0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coiled-coil domain containing 14</w:t>
            </w:r>
          </w:p>
        </w:tc>
      </w:tr>
      <w:tr w:rsidR="00E963DD" w:rsidRPr="007213B0" w14:paraId="3FFBD1B5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4606066E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614" w:type="dxa"/>
            <w:noWrap/>
            <w:hideMark/>
          </w:tcPr>
          <w:p w14:paraId="70317BDB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223384_s_at</w:t>
            </w:r>
          </w:p>
        </w:tc>
        <w:tc>
          <w:tcPr>
            <w:tcW w:w="1080" w:type="dxa"/>
            <w:noWrap/>
            <w:hideMark/>
          </w:tcPr>
          <w:p w14:paraId="35696EDB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0.00495</w:t>
            </w:r>
          </w:p>
        </w:tc>
        <w:tc>
          <w:tcPr>
            <w:tcW w:w="900" w:type="dxa"/>
            <w:noWrap/>
            <w:hideMark/>
          </w:tcPr>
          <w:p w14:paraId="28CE896C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1.97</w:t>
            </w:r>
          </w:p>
        </w:tc>
        <w:tc>
          <w:tcPr>
            <w:tcW w:w="1443" w:type="dxa"/>
            <w:noWrap/>
            <w:hideMark/>
          </w:tcPr>
          <w:p w14:paraId="167AC11D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TRIM4</w:t>
            </w:r>
          </w:p>
        </w:tc>
        <w:tc>
          <w:tcPr>
            <w:tcW w:w="5037" w:type="dxa"/>
          </w:tcPr>
          <w:p w14:paraId="7E4F36F2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tripartite motif containing 4</w:t>
            </w:r>
          </w:p>
        </w:tc>
      </w:tr>
      <w:tr w:rsidR="00E963DD" w:rsidRPr="007213B0" w14:paraId="7E445DFB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3AA8E6E5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614" w:type="dxa"/>
            <w:noWrap/>
            <w:hideMark/>
          </w:tcPr>
          <w:p w14:paraId="7CAEA65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228095_at</w:t>
            </w:r>
          </w:p>
        </w:tc>
        <w:tc>
          <w:tcPr>
            <w:tcW w:w="1080" w:type="dxa"/>
            <w:noWrap/>
            <w:hideMark/>
          </w:tcPr>
          <w:p w14:paraId="533179C8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0.00495</w:t>
            </w:r>
          </w:p>
        </w:tc>
        <w:tc>
          <w:tcPr>
            <w:tcW w:w="900" w:type="dxa"/>
            <w:noWrap/>
            <w:hideMark/>
          </w:tcPr>
          <w:p w14:paraId="2C19BD7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1443" w:type="dxa"/>
            <w:noWrap/>
            <w:hideMark/>
          </w:tcPr>
          <w:p w14:paraId="7285F623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PHF14</w:t>
            </w:r>
          </w:p>
        </w:tc>
        <w:tc>
          <w:tcPr>
            <w:tcW w:w="5037" w:type="dxa"/>
          </w:tcPr>
          <w:p w14:paraId="1840853E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 finger protein 14</w:t>
            </w:r>
          </w:p>
        </w:tc>
      </w:tr>
      <w:tr w:rsidR="00E963DD" w:rsidRPr="007213B0" w14:paraId="058FE740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1FD66ACF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614" w:type="dxa"/>
            <w:noWrap/>
            <w:hideMark/>
          </w:tcPr>
          <w:p w14:paraId="7FCC4E2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205371_s_at</w:t>
            </w:r>
          </w:p>
        </w:tc>
        <w:tc>
          <w:tcPr>
            <w:tcW w:w="1080" w:type="dxa"/>
            <w:noWrap/>
            <w:hideMark/>
          </w:tcPr>
          <w:p w14:paraId="5BDF2EE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0.00495</w:t>
            </w:r>
          </w:p>
        </w:tc>
        <w:tc>
          <w:tcPr>
            <w:tcW w:w="900" w:type="dxa"/>
            <w:noWrap/>
            <w:hideMark/>
          </w:tcPr>
          <w:p w14:paraId="1C16E36E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2.63</w:t>
            </w:r>
          </w:p>
        </w:tc>
        <w:tc>
          <w:tcPr>
            <w:tcW w:w="1443" w:type="dxa"/>
            <w:noWrap/>
            <w:hideMark/>
          </w:tcPr>
          <w:p w14:paraId="351FBD71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DBT</w:t>
            </w:r>
          </w:p>
        </w:tc>
        <w:tc>
          <w:tcPr>
            <w:tcW w:w="5037" w:type="dxa"/>
          </w:tcPr>
          <w:p w14:paraId="1DB360A9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dihydrolipoamide branched chain </w:t>
            </w:r>
            <w:proofErr w:type="spellStart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transacylase</w:t>
            </w:r>
            <w:proofErr w:type="spellEnd"/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E2</w:t>
            </w:r>
          </w:p>
        </w:tc>
      </w:tr>
      <w:tr w:rsidR="00E963DD" w:rsidRPr="007213B0" w14:paraId="620CFE0E" w14:textId="77777777" w:rsidTr="00065220">
        <w:trPr>
          <w:trHeight w:val="315"/>
        </w:trPr>
        <w:tc>
          <w:tcPr>
            <w:tcW w:w="816" w:type="dxa"/>
            <w:noWrap/>
            <w:hideMark/>
          </w:tcPr>
          <w:p w14:paraId="7CA72A09" w14:textId="77777777" w:rsidR="00E963DD" w:rsidRPr="007213B0" w:rsidRDefault="00E963DD" w:rsidP="00E963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614" w:type="dxa"/>
            <w:noWrap/>
            <w:hideMark/>
          </w:tcPr>
          <w:p w14:paraId="3404866B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228150_at</w:t>
            </w:r>
          </w:p>
        </w:tc>
        <w:tc>
          <w:tcPr>
            <w:tcW w:w="1080" w:type="dxa"/>
            <w:noWrap/>
            <w:hideMark/>
          </w:tcPr>
          <w:p w14:paraId="2CA5871F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0.00495</w:t>
            </w:r>
          </w:p>
        </w:tc>
        <w:tc>
          <w:tcPr>
            <w:tcW w:w="900" w:type="dxa"/>
            <w:noWrap/>
            <w:hideMark/>
          </w:tcPr>
          <w:p w14:paraId="653D7857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1443" w:type="dxa"/>
            <w:noWrap/>
            <w:hideMark/>
          </w:tcPr>
          <w:p w14:paraId="023E97C5" w14:textId="77777777" w:rsidR="00E963DD" w:rsidRPr="007213B0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SEC16B</w:t>
            </w:r>
          </w:p>
        </w:tc>
        <w:tc>
          <w:tcPr>
            <w:tcW w:w="5037" w:type="dxa"/>
          </w:tcPr>
          <w:p w14:paraId="36512534" w14:textId="77777777" w:rsidR="00E963DD" w:rsidRPr="007213B0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SEC16 homolog B, endoplasmic reticulum export factor</w:t>
            </w:r>
          </w:p>
        </w:tc>
      </w:tr>
    </w:tbl>
    <w:p w14:paraId="277B387A" w14:textId="77777777" w:rsidR="00635992" w:rsidRDefault="00635992" w:rsidP="004D17CE">
      <w:pPr>
        <w:rPr>
          <w:rFonts w:ascii="Times New Roman" w:hAnsi="Times New Roman" w:cs="Times New Roman"/>
          <w:sz w:val="24"/>
          <w:szCs w:val="24"/>
        </w:rPr>
      </w:pPr>
    </w:p>
    <w:p w14:paraId="3D326E8C" w14:textId="77777777" w:rsidR="00323E64" w:rsidRDefault="00323E64" w:rsidP="004D17CE">
      <w:pPr>
        <w:rPr>
          <w:rFonts w:ascii="Times New Roman" w:hAnsi="Times New Roman" w:cs="Times New Roman"/>
          <w:sz w:val="24"/>
          <w:szCs w:val="24"/>
        </w:rPr>
      </w:pPr>
    </w:p>
    <w:p w14:paraId="52C7BC9C" w14:textId="77777777" w:rsidR="00323E64" w:rsidRDefault="00323E64" w:rsidP="004D17CE">
      <w:pPr>
        <w:rPr>
          <w:rFonts w:ascii="Times New Roman" w:hAnsi="Times New Roman" w:cs="Times New Roman"/>
          <w:sz w:val="24"/>
          <w:szCs w:val="24"/>
        </w:rPr>
      </w:pPr>
    </w:p>
    <w:p w14:paraId="31C0A677" w14:textId="77777777" w:rsidR="00323E64" w:rsidRDefault="00323E64" w:rsidP="004D17CE">
      <w:pPr>
        <w:rPr>
          <w:rFonts w:ascii="Times New Roman" w:hAnsi="Times New Roman" w:cs="Times New Roman"/>
          <w:sz w:val="24"/>
          <w:szCs w:val="24"/>
        </w:rPr>
      </w:pPr>
    </w:p>
    <w:p w14:paraId="46BEEE4F" w14:textId="77777777" w:rsidR="004D17CE" w:rsidRDefault="004D17CE" w:rsidP="004D17CE">
      <w:pPr>
        <w:rPr>
          <w:rFonts w:ascii="Times New Roman" w:hAnsi="Times New Roman" w:cs="Times New Roman"/>
          <w:sz w:val="24"/>
          <w:szCs w:val="24"/>
        </w:rPr>
      </w:pPr>
      <w:r w:rsidRPr="00E963D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FD3423" w:rsidRPr="00E963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963D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213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List of down</w:t>
      </w:r>
      <w:r w:rsidR="003F7DBD">
        <w:rPr>
          <w:rFonts w:ascii="Times New Roman" w:hAnsi="Times New Roman" w:cs="Times New Roman"/>
          <w:sz w:val="24"/>
          <w:szCs w:val="24"/>
        </w:rPr>
        <w:t xml:space="preserve"> </w:t>
      </w:r>
      <w:r w:rsidRPr="007213B0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gulat</w:t>
      </w:r>
      <w:r w:rsidR="003B1559">
        <w:rPr>
          <w:rFonts w:ascii="Times New Roman" w:hAnsi="Times New Roman" w:cs="Times New Roman"/>
          <w:sz w:val="24"/>
          <w:szCs w:val="24"/>
        </w:rPr>
        <w:t xml:space="preserve">ed </w:t>
      </w:r>
      <w:r>
        <w:rPr>
          <w:rFonts w:ascii="Times New Roman" w:hAnsi="Times New Roman" w:cs="Times New Roman"/>
          <w:sz w:val="24"/>
          <w:szCs w:val="24"/>
        </w:rPr>
        <w:t xml:space="preserve">gene from GSE70442 </w:t>
      </w:r>
    </w:p>
    <w:tbl>
      <w:tblPr>
        <w:tblStyle w:val="TableGrid"/>
        <w:tblW w:w="10890" w:type="dxa"/>
        <w:tblInd w:w="-792" w:type="dxa"/>
        <w:tblLook w:val="04A0" w:firstRow="1" w:lastRow="0" w:firstColumn="1" w:lastColumn="0" w:noHBand="0" w:noVBand="1"/>
      </w:tblPr>
      <w:tblGrid>
        <w:gridCol w:w="816"/>
        <w:gridCol w:w="1614"/>
        <w:gridCol w:w="1080"/>
        <w:gridCol w:w="900"/>
        <w:gridCol w:w="1537"/>
        <w:gridCol w:w="4943"/>
      </w:tblGrid>
      <w:tr w:rsidR="004F7502" w:rsidRPr="004F7502" w14:paraId="3FA64BFA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5C926B1" w14:textId="77777777" w:rsidR="004F7502" w:rsidRPr="004F7502" w:rsidRDefault="004F7502" w:rsidP="004F75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Serial No</w:t>
            </w:r>
          </w:p>
        </w:tc>
        <w:tc>
          <w:tcPr>
            <w:tcW w:w="1614" w:type="dxa"/>
            <w:noWrap/>
            <w:hideMark/>
          </w:tcPr>
          <w:p w14:paraId="30DE0D8C" w14:textId="77777777" w:rsidR="004F7502" w:rsidRPr="004F7502" w:rsidRDefault="004F7502" w:rsidP="004F75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1080" w:type="dxa"/>
            <w:noWrap/>
            <w:hideMark/>
          </w:tcPr>
          <w:p w14:paraId="51BA8502" w14:textId="77777777" w:rsidR="004F7502" w:rsidRPr="004F7502" w:rsidRDefault="004F7502" w:rsidP="004F75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900" w:type="dxa"/>
            <w:noWrap/>
            <w:hideMark/>
          </w:tcPr>
          <w:p w14:paraId="7B8D6CB3" w14:textId="77777777" w:rsidR="004F7502" w:rsidRPr="004F7502" w:rsidRDefault="004F7502" w:rsidP="004F75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logFC</w:t>
            </w:r>
          </w:p>
        </w:tc>
        <w:tc>
          <w:tcPr>
            <w:tcW w:w="1537" w:type="dxa"/>
            <w:noWrap/>
            <w:hideMark/>
          </w:tcPr>
          <w:p w14:paraId="7B8FFA19" w14:textId="77777777" w:rsidR="004F7502" w:rsidRPr="004F7502" w:rsidRDefault="004F7502" w:rsidP="004F75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Gene Symbol</w:t>
            </w:r>
          </w:p>
        </w:tc>
        <w:tc>
          <w:tcPr>
            <w:tcW w:w="4943" w:type="dxa"/>
          </w:tcPr>
          <w:p w14:paraId="5D7A80A6" w14:textId="77777777" w:rsidR="004F7502" w:rsidRPr="004F7502" w:rsidRDefault="004F7502" w:rsidP="004F750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Gene Title</w:t>
            </w:r>
          </w:p>
        </w:tc>
      </w:tr>
      <w:tr w:rsidR="004F7502" w:rsidRPr="004F7502" w14:paraId="26972124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69BD9055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4" w:type="dxa"/>
            <w:noWrap/>
            <w:hideMark/>
          </w:tcPr>
          <w:p w14:paraId="2856F6E7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222045_s_at</w:t>
            </w:r>
          </w:p>
        </w:tc>
        <w:tc>
          <w:tcPr>
            <w:tcW w:w="1080" w:type="dxa"/>
            <w:noWrap/>
            <w:hideMark/>
          </w:tcPr>
          <w:p w14:paraId="2B4AD695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0.00235</w:t>
            </w:r>
          </w:p>
        </w:tc>
        <w:tc>
          <w:tcPr>
            <w:tcW w:w="900" w:type="dxa"/>
            <w:noWrap/>
            <w:hideMark/>
          </w:tcPr>
          <w:p w14:paraId="7116E3B9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-3.22</w:t>
            </w:r>
          </w:p>
        </w:tc>
        <w:tc>
          <w:tcPr>
            <w:tcW w:w="1537" w:type="dxa"/>
            <w:noWrap/>
            <w:hideMark/>
          </w:tcPr>
          <w:p w14:paraId="162B28FF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PCIF1</w:t>
            </w:r>
          </w:p>
        </w:tc>
        <w:tc>
          <w:tcPr>
            <w:tcW w:w="4943" w:type="dxa"/>
          </w:tcPr>
          <w:p w14:paraId="10D06A9F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PDX1 C-terminal inhibiting factor 1</w:t>
            </w:r>
          </w:p>
        </w:tc>
      </w:tr>
      <w:tr w:rsidR="004F7502" w:rsidRPr="004F7502" w14:paraId="0C363CE2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0EDF3195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4" w:type="dxa"/>
            <w:noWrap/>
            <w:hideMark/>
          </w:tcPr>
          <w:p w14:paraId="237DC9E4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1554026_a_at</w:t>
            </w:r>
          </w:p>
        </w:tc>
        <w:tc>
          <w:tcPr>
            <w:tcW w:w="1080" w:type="dxa"/>
            <w:noWrap/>
            <w:hideMark/>
          </w:tcPr>
          <w:p w14:paraId="2BB7027A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0.00235</w:t>
            </w:r>
          </w:p>
        </w:tc>
        <w:tc>
          <w:tcPr>
            <w:tcW w:w="900" w:type="dxa"/>
            <w:noWrap/>
            <w:hideMark/>
          </w:tcPr>
          <w:p w14:paraId="26E6C336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-4.04</w:t>
            </w:r>
          </w:p>
        </w:tc>
        <w:tc>
          <w:tcPr>
            <w:tcW w:w="1537" w:type="dxa"/>
            <w:noWrap/>
            <w:hideMark/>
          </w:tcPr>
          <w:p w14:paraId="7DDBADA1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MYO10</w:t>
            </w:r>
          </w:p>
        </w:tc>
        <w:tc>
          <w:tcPr>
            <w:tcW w:w="4943" w:type="dxa"/>
          </w:tcPr>
          <w:p w14:paraId="6FA0F079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myosin X</w:t>
            </w:r>
          </w:p>
        </w:tc>
      </w:tr>
      <w:tr w:rsidR="004F7502" w:rsidRPr="004F7502" w14:paraId="78F07BC2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17CA655F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4" w:type="dxa"/>
            <w:noWrap/>
            <w:hideMark/>
          </w:tcPr>
          <w:p w14:paraId="4A9FBAFD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230134_s_at</w:t>
            </w:r>
          </w:p>
        </w:tc>
        <w:tc>
          <w:tcPr>
            <w:tcW w:w="1080" w:type="dxa"/>
            <w:noWrap/>
            <w:hideMark/>
          </w:tcPr>
          <w:p w14:paraId="6CD54EB4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0.00235</w:t>
            </w:r>
          </w:p>
        </w:tc>
        <w:tc>
          <w:tcPr>
            <w:tcW w:w="900" w:type="dxa"/>
            <w:noWrap/>
            <w:hideMark/>
          </w:tcPr>
          <w:p w14:paraId="4E394494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-4.77</w:t>
            </w:r>
          </w:p>
        </w:tc>
        <w:tc>
          <w:tcPr>
            <w:tcW w:w="1537" w:type="dxa"/>
            <w:noWrap/>
            <w:hideMark/>
          </w:tcPr>
          <w:p w14:paraId="0608BEE8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RC3H2</w:t>
            </w:r>
          </w:p>
        </w:tc>
        <w:tc>
          <w:tcPr>
            <w:tcW w:w="4943" w:type="dxa"/>
          </w:tcPr>
          <w:p w14:paraId="1890754B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ring finger and CCCH-type domains 2</w:t>
            </w:r>
          </w:p>
        </w:tc>
      </w:tr>
      <w:tr w:rsidR="004F7502" w:rsidRPr="004F7502" w14:paraId="47147C6D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CC8C68D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4" w:type="dxa"/>
            <w:noWrap/>
            <w:hideMark/>
          </w:tcPr>
          <w:p w14:paraId="7D75D979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227757_at</w:t>
            </w:r>
          </w:p>
        </w:tc>
        <w:tc>
          <w:tcPr>
            <w:tcW w:w="1080" w:type="dxa"/>
            <w:noWrap/>
            <w:hideMark/>
          </w:tcPr>
          <w:p w14:paraId="2D24F763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0.00235</w:t>
            </w:r>
          </w:p>
        </w:tc>
        <w:tc>
          <w:tcPr>
            <w:tcW w:w="900" w:type="dxa"/>
            <w:noWrap/>
            <w:hideMark/>
          </w:tcPr>
          <w:p w14:paraId="7E335153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1537" w:type="dxa"/>
            <w:noWrap/>
            <w:hideMark/>
          </w:tcPr>
          <w:p w14:paraId="11C3DE7B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CUL4A</w:t>
            </w:r>
          </w:p>
        </w:tc>
        <w:tc>
          <w:tcPr>
            <w:tcW w:w="4943" w:type="dxa"/>
          </w:tcPr>
          <w:p w14:paraId="223ADBF1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cullin</w:t>
            </w:r>
            <w:proofErr w:type="spell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4A</w:t>
            </w:r>
          </w:p>
        </w:tc>
      </w:tr>
      <w:tr w:rsidR="004F7502" w:rsidRPr="004F7502" w14:paraId="3D1B2002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77F62D32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4" w:type="dxa"/>
            <w:noWrap/>
            <w:hideMark/>
          </w:tcPr>
          <w:p w14:paraId="3A30E1EF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230133_at</w:t>
            </w:r>
          </w:p>
        </w:tc>
        <w:tc>
          <w:tcPr>
            <w:tcW w:w="1080" w:type="dxa"/>
            <w:noWrap/>
            <w:hideMark/>
          </w:tcPr>
          <w:p w14:paraId="00585097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0.00235</w:t>
            </w:r>
          </w:p>
        </w:tc>
        <w:tc>
          <w:tcPr>
            <w:tcW w:w="900" w:type="dxa"/>
            <w:noWrap/>
            <w:hideMark/>
          </w:tcPr>
          <w:p w14:paraId="57185E43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-4.18</w:t>
            </w:r>
          </w:p>
        </w:tc>
        <w:tc>
          <w:tcPr>
            <w:tcW w:w="1537" w:type="dxa"/>
            <w:noWrap/>
            <w:hideMark/>
          </w:tcPr>
          <w:p w14:paraId="5CE50D07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RC3H2</w:t>
            </w:r>
          </w:p>
        </w:tc>
        <w:tc>
          <w:tcPr>
            <w:tcW w:w="4943" w:type="dxa"/>
          </w:tcPr>
          <w:p w14:paraId="5A31A1DA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ring finger and CCCH-type domains 2</w:t>
            </w:r>
          </w:p>
        </w:tc>
      </w:tr>
      <w:tr w:rsidR="004F7502" w:rsidRPr="004F7502" w14:paraId="70C65062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54A7B136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4" w:type="dxa"/>
            <w:noWrap/>
            <w:hideMark/>
          </w:tcPr>
          <w:p w14:paraId="40463F35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1556911_at</w:t>
            </w:r>
          </w:p>
        </w:tc>
        <w:tc>
          <w:tcPr>
            <w:tcW w:w="1080" w:type="dxa"/>
            <w:noWrap/>
            <w:hideMark/>
          </w:tcPr>
          <w:p w14:paraId="61F39EE1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0.00262</w:t>
            </w:r>
          </w:p>
        </w:tc>
        <w:tc>
          <w:tcPr>
            <w:tcW w:w="900" w:type="dxa"/>
            <w:noWrap/>
            <w:hideMark/>
          </w:tcPr>
          <w:p w14:paraId="5A231AA4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-2.76</w:t>
            </w:r>
          </w:p>
        </w:tc>
        <w:tc>
          <w:tcPr>
            <w:tcW w:w="1537" w:type="dxa"/>
            <w:noWrap/>
            <w:hideMark/>
          </w:tcPr>
          <w:p w14:paraId="0FC1FDEB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ALMS1-IT1</w:t>
            </w:r>
          </w:p>
        </w:tc>
        <w:tc>
          <w:tcPr>
            <w:tcW w:w="4943" w:type="dxa"/>
          </w:tcPr>
          <w:p w14:paraId="2036C8E9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ALMS1 intronic transcript 1</w:t>
            </w:r>
          </w:p>
        </w:tc>
      </w:tr>
      <w:tr w:rsidR="004F7502" w:rsidRPr="004F7502" w14:paraId="38A57A92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0306B338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4" w:type="dxa"/>
            <w:noWrap/>
            <w:hideMark/>
          </w:tcPr>
          <w:p w14:paraId="33162950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227910_at</w:t>
            </w:r>
          </w:p>
        </w:tc>
        <w:tc>
          <w:tcPr>
            <w:tcW w:w="1080" w:type="dxa"/>
            <w:noWrap/>
            <w:hideMark/>
          </w:tcPr>
          <w:p w14:paraId="743B9DDB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0.00262</w:t>
            </w:r>
          </w:p>
        </w:tc>
        <w:tc>
          <w:tcPr>
            <w:tcW w:w="900" w:type="dxa"/>
            <w:noWrap/>
            <w:hideMark/>
          </w:tcPr>
          <w:p w14:paraId="2E23C974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-4.38</w:t>
            </w:r>
          </w:p>
        </w:tc>
        <w:tc>
          <w:tcPr>
            <w:tcW w:w="1537" w:type="dxa"/>
            <w:noWrap/>
            <w:hideMark/>
          </w:tcPr>
          <w:p w14:paraId="2DF43A63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XPNPEP3</w:t>
            </w:r>
          </w:p>
        </w:tc>
        <w:tc>
          <w:tcPr>
            <w:tcW w:w="4943" w:type="dxa"/>
          </w:tcPr>
          <w:p w14:paraId="0D70BA3D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X-prolyl aminopeptidase 3</w:t>
            </w:r>
          </w:p>
        </w:tc>
      </w:tr>
      <w:tr w:rsidR="004F7502" w:rsidRPr="004F7502" w14:paraId="3B71CD66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F5C06A9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14" w:type="dxa"/>
            <w:noWrap/>
            <w:hideMark/>
          </w:tcPr>
          <w:p w14:paraId="48785025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1554415_at</w:t>
            </w:r>
          </w:p>
        </w:tc>
        <w:tc>
          <w:tcPr>
            <w:tcW w:w="1080" w:type="dxa"/>
            <w:noWrap/>
            <w:hideMark/>
          </w:tcPr>
          <w:p w14:paraId="4AA7719C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0.00262</w:t>
            </w:r>
          </w:p>
        </w:tc>
        <w:tc>
          <w:tcPr>
            <w:tcW w:w="900" w:type="dxa"/>
            <w:noWrap/>
            <w:hideMark/>
          </w:tcPr>
          <w:p w14:paraId="14BE432B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-2.61</w:t>
            </w:r>
          </w:p>
        </w:tc>
        <w:tc>
          <w:tcPr>
            <w:tcW w:w="1537" w:type="dxa"/>
            <w:noWrap/>
            <w:hideMark/>
          </w:tcPr>
          <w:p w14:paraId="622385C3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TAF5L</w:t>
            </w:r>
          </w:p>
        </w:tc>
        <w:tc>
          <w:tcPr>
            <w:tcW w:w="4943" w:type="dxa"/>
          </w:tcPr>
          <w:p w14:paraId="07CF6C13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TATA-box binding protein associated factor 5 like</w:t>
            </w:r>
          </w:p>
        </w:tc>
      </w:tr>
      <w:tr w:rsidR="004F7502" w:rsidRPr="004F7502" w14:paraId="1242AD76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17E19A40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14" w:type="dxa"/>
            <w:noWrap/>
            <w:hideMark/>
          </w:tcPr>
          <w:p w14:paraId="44E734B5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239615_at</w:t>
            </w:r>
          </w:p>
        </w:tc>
        <w:tc>
          <w:tcPr>
            <w:tcW w:w="1080" w:type="dxa"/>
            <w:noWrap/>
            <w:hideMark/>
          </w:tcPr>
          <w:p w14:paraId="74DDEB14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0.00262</w:t>
            </w:r>
          </w:p>
        </w:tc>
        <w:tc>
          <w:tcPr>
            <w:tcW w:w="900" w:type="dxa"/>
            <w:noWrap/>
            <w:hideMark/>
          </w:tcPr>
          <w:p w14:paraId="00904A9E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-2.96</w:t>
            </w:r>
          </w:p>
        </w:tc>
        <w:tc>
          <w:tcPr>
            <w:tcW w:w="1537" w:type="dxa"/>
            <w:noWrap/>
            <w:hideMark/>
          </w:tcPr>
          <w:p w14:paraId="3A8B35B0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SLC22A5</w:t>
            </w:r>
          </w:p>
        </w:tc>
        <w:tc>
          <w:tcPr>
            <w:tcW w:w="4943" w:type="dxa"/>
          </w:tcPr>
          <w:p w14:paraId="099773D0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solute carrier family </w:t>
            </w:r>
            <w:proofErr w:type="gram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member</w:t>
            </w:r>
            <w:proofErr w:type="gram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 w:rsidR="004F7502" w:rsidRPr="004F7502" w14:paraId="10B4C19E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3053281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4" w:type="dxa"/>
            <w:noWrap/>
            <w:hideMark/>
          </w:tcPr>
          <w:p w14:paraId="196F3FE7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216049_at</w:t>
            </w:r>
          </w:p>
        </w:tc>
        <w:tc>
          <w:tcPr>
            <w:tcW w:w="1080" w:type="dxa"/>
            <w:noWrap/>
            <w:hideMark/>
          </w:tcPr>
          <w:p w14:paraId="5BF34DDE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0.00272</w:t>
            </w:r>
          </w:p>
        </w:tc>
        <w:tc>
          <w:tcPr>
            <w:tcW w:w="900" w:type="dxa"/>
            <w:noWrap/>
            <w:hideMark/>
          </w:tcPr>
          <w:p w14:paraId="1FFF2C65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-3.39</w:t>
            </w:r>
          </w:p>
        </w:tc>
        <w:tc>
          <w:tcPr>
            <w:tcW w:w="1537" w:type="dxa"/>
            <w:noWrap/>
            <w:hideMark/>
          </w:tcPr>
          <w:p w14:paraId="1B56E401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RHOBTB3</w:t>
            </w:r>
          </w:p>
        </w:tc>
        <w:tc>
          <w:tcPr>
            <w:tcW w:w="4943" w:type="dxa"/>
          </w:tcPr>
          <w:p w14:paraId="6F75AE83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Rho related BTB domain containing 3</w:t>
            </w:r>
          </w:p>
        </w:tc>
      </w:tr>
      <w:tr w:rsidR="004F7502" w:rsidRPr="004F7502" w14:paraId="0E4D4E4C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01747EC7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4" w:type="dxa"/>
            <w:noWrap/>
            <w:hideMark/>
          </w:tcPr>
          <w:p w14:paraId="6D304A7E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204823_at</w:t>
            </w:r>
          </w:p>
        </w:tc>
        <w:tc>
          <w:tcPr>
            <w:tcW w:w="1080" w:type="dxa"/>
            <w:noWrap/>
            <w:hideMark/>
          </w:tcPr>
          <w:p w14:paraId="70A6B86F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0.00272</w:t>
            </w:r>
          </w:p>
        </w:tc>
        <w:tc>
          <w:tcPr>
            <w:tcW w:w="900" w:type="dxa"/>
            <w:noWrap/>
            <w:hideMark/>
          </w:tcPr>
          <w:p w14:paraId="46FE7F06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-3.83</w:t>
            </w:r>
          </w:p>
        </w:tc>
        <w:tc>
          <w:tcPr>
            <w:tcW w:w="1537" w:type="dxa"/>
            <w:noWrap/>
            <w:hideMark/>
          </w:tcPr>
          <w:p w14:paraId="2C5BD708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NAV3</w:t>
            </w:r>
          </w:p>
        </w:tc>
        <w:tc>
          <w:tcPr>
            <w:tcW w:w="4943" w:type="dxa"/>
          </w:tcPr>
          <w:p w14:paraId="5A551D2E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neuron navigator 3</w:t>
            </w:r>
          </w:p>
        </w:tc>
      </w:tr>
      <w:tr w:rsidR="004F7502" w:rsidRPr="004F7502" w14:paraId="1E5E5A0E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46C17241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4" w:type="dxa"/>
            <w:noWrap/>
            <w:hideMark/>
          </w:tcPr>
          <w:p w14:paraId="06490DBF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240570_at</w:t>
            </w:r>
          </w:p>
        </w:tc>
        <w:tc>
          <w:tcPr>
            <w:tcW w:w="1080" w:type="dxa"/>
            <w:noWrap/>
            <w:hideMark/>
          </w:tcPr>
          <w:p w14:paraId="3BA0FB9B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0.00279</w:t>
            </w:r>
          </w:p>
        </w:tc>
        <w:tc>
          <w:tcPr>
            <w:tcW w:w="900" w:type="dxa"/>
            <w:noWrap/>
            <w:hideMark/>
          </w:tcPr>
          <w:p w14:paraId="29E12B06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</w:p>
        </w:tc>
        <w:tc>
          <w:tcPr>
            <w:tcW w:w="1537" w:type="dxa"/>
            <w:noWrap/>
            <w:hideMark/>
          </w:tcPr>
          <w:p w14:paraId="3E3C441F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PATJ</w:t>
            </w:r>
          </w:p>
        </w:tc>
        <w:tc>
          <w:tcPr>
            <w:tcW w:w="4943" w:type="dxa"/>
          </w:tcPr>
          <w:p w14:paraId="290E22EB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PATJ, crumbs cell polarity complex component</w:t>
            </w:r>
          </w:p>
        </w:tc>
      </w:tr>
      <w:tr w:rsidR="004F7502" w:rsidRPr="004F7502" w14:paraId="16BEF373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4B185E8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4" w:type="dxa"/>
            <w:noWrap/>
            <w:hideMark/>
          </w:tcPr>
          <w:p w14:paraId="496ADF4F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223584_s_at</w:t>
            </w:r>
          </w:p>
        </w:tc>
        <w:tc>
          <w:tcPr>
            <w:tcW w:w="1080" w:type="dxa"/>
            <w:noWrap/>
            <w:hideMark/>
          </w:tcPr>
          <w:p w14:paraId="2405C539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0.00279</w:t>
            </w:r>
          </w:p>
        </w:tc>
        <w:tc>
          <w:tcPr>
            <w:tcW w:w="900" w:type="dxa"/>
            <w:noWrap/>
            <w:hideMark/>
          </w:tcPr>
          <w:p w14:paraId="0C6BE84A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-2.46</w:t>
            </w:r>
          </w:p>
        </w:tc>
        <w:tc>
          <w:tcPr>
            <w:tcW w:w="1537" w:type="dxa"/>
            <w:noWrap/>
            <w:hideMark/>
          </w:tcPr>
          <w:p w14:paraId="22BB046D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KBTBD2</w:t>
            </w:r>
          </w:p>
        </w:tc>
        <w:tc>
          <w:tcPr>
            <w:tcW w:w="4943" w:type="dxa"/>
          </w:tcPr>
          <w:p w14:paraId="7BA57D25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kelch</w:t>
            </w:r>
            <w:proofErr w:type="spell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repeat and BTB domain containing 2</w:t>
            </w:r>
          </w:p>
        </w:tc>
      </w:tr>
      <w:tr w:rsidR="004F7502" w:rsidRPr="004F7502" w14:paraId="2EB5FB33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68E31C2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4" w:type="dxa"/>
            <w:noWrap/>
            <w:hideMark/>
          </w:tcPr>
          <w:p w14:paraId="0817B50C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241396_at</w:t>
            </w:r>
          </w:p>
        </w:tc>
        <w:tc>
          <w:tcPr>
            <w:tcW w:w="1080" w:type="dxa"/>
            <w:noWrap/>
            <w:hideMark/>
          </w:tcPr>
          <w:p w14:paraId="10895179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0.00279</w:t>
            </w:r>
          </w:p>
        </w:tc>
        <w:tc>
          <w:tcPr>
            <w:tcW w:w="900" w:type="dxa"/>
            <w:noWrap/>
            <w:hideMark/>
          </w:tcPr>
          <w:p w14:paraId="7F0746B3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-2.78</w:t>
            </w:r>
          </w:p>
        </w:tc>
        <w:tc>
          <w:tcPr>
            <w:tcW w:w="1537" w:type="dxa"/>
            <w:noWrap/>
            <w:hideMark/>
          </w:tcPr>
          <w:p w14:paraId="553046A0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NEDD4L</w:t>
            </w:r>
          </w:p>
        </w:tc>
        <w:tc>
          <w:tcPr>
            <w:tcW w:w="4943" w:type="dxa"/>
          </w:tcPr>
          <w:p w14:paraId="38123CDF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neural precursor cell expressed, developmentally down-regulated 4-like, E3 ubiquitin protein ligase</w:t>
            </w:r>
          </w:p>
        </w:tc>
      </w:tr>
      <w:tr w:rsidR="004F7502" w:rsidRPr="004F7502" w14:paraId="7860A9F9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1672923F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14" w:type="dxa"/>
            <w:noWrap/>
            <w:hideMark/>
          </w:tcPr>
          <w:p w14:paraId="44612FA3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211030_s_at</w:t>
            </w:r>
          </w:p>
        </w:tc>
        <w:tc>
          <w:tcPr>
            <w:tcW w:w="1080" w:type="dxa"/>
            <w:noWrap/>
            <w:hideMark/>
          </w:tcPr>
          <w:p w14:paraId="5F6D5542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0.00283</w:t>
            </w:r>
          </w:p>
        </w:tc>
        <w:tc>
          <w:tcPr>
            <w:tcW w:w="900" w:type="dxa"/>
            <w:noWrap/>
            <w:hideMark/>
          </w:tcPr>
          <w:p w14:paraId="006CA50A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-5.08</w:t>
            </w:r>
          </w:p>
        </w:tc>
        <w:tc>
          <w:tcPr>
            <w:tcW w:w="1537" w:type="dxa"/>
            <w:noWrap/>
            <w:hideMark/>
          </w:tcPr>
          <w:p w14:paraId="63041EDD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SLC6A6</w:t>
            </w:r>
          </w:p>
        </w:tc>
        <w:tc>
          <w:tcPr>
            <w:tcW w:w="4943" w:type="dxa"/>
          </w:tcPr>
          <w:p w14:paraId="3020E0E6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solute carrier family </w:t>
            </w:r>
            <w:proofErr w:type="gram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member</w:t>
            </w:r>
            <w:proofErr w:type="gram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</w:tr>
      <w:tr w:rsidR="004F7502" w:rsidRPr="004F7502" w14:paraId="380BE99E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F65AE2B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14" w:type="dxa"/>
            <w:noWrap/>
            <w:hideMark/>
          </w:tcPr>
          <w:p w14:paraId="6AD77312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89948_at</w:t>
            </w:r>
          </w:p>
        </w:tc>
        <w:tc>
          <w:tcPr>
            <w:tcW w:w="1080" w:type="dxa"/>
            <w:noWrap/>
            <w:hideMark/>
          </w:tcPr>
          <w:p w14:paraId="6666765E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0.00283</w:t>
            </w:r>
          </w:p>
        </w:tc>
        <w:tc>
          <w:tcPr>
            <w:tcW w:w="900" w:type="dxa"/>
            <w:noWrap/>
            <w:hideMark/>
          </w:tcPr>
          <w:p w14:paraId="03D7E5AB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-2.53</w:t>
            </w:r>
          </w:p>
        </w:tc>
        <w:tc>
          <w:tcPr>
            <w:tcW w:w="1537" w:type="dxa"/>
            <w:noWrap/>
            <w:hideMark/>
          </w:tcPr>
          <w:p w14:paraId="0C928BB8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PCIF1</w:t>
            </w:r>
          </w:p>
        </w:tc>
        <w:tc>
          <w:tcPr>
            <w:tcW w:w="4943" w:type="dxa"/>
          </w:tcPr>
          <w:p w14:paraId="6D06C6F7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PDX1 C-terminal inhibiting factor 1</w:t>
            </w:r>
          </w:p>
        </w:tc>
      </w:tr>
      <w:tr w:rsidR="004F7502" w:rsidRPr="004F7502" w14:paraId="554AAC6B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C0E1DDA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14" w:type="dxa"/>
            <w:noWrap/>
            <w:hideMark/>
          </w:tcPr>
          <w:p w14:paraId="049C0AAB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1569136_at</w:t>
            </w:r>
          </w:p>
        </w:tc>
        <w:tc>
          <w:tcPr>
            <w:tcW w:w="1080" w:type="dxa"/>
            <w:noWrap/>
            <w:hideMark/>
          </w:tcPr>
          <w:p w14:paraId="7151E6C2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0.00283</w:t>
            </w:r>
          </w:p>
        </w:tc>
        <w:tc>
          <w:tcPr>
            <w:tcW w:w="900" w:type="dxa"/>
            <w:noWrap/>
            <w:hideMark/>
          </w:tcPr>
          <w:p w14:paraId="6E0E99DC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-4.59</w:t>
            </w:r>
          </w:p>
        </w:tc>
        <w:tc>
          <w:tcPr>
            <w:tcW w:w="1537" w:type="dxa"/>
            <w:noWrap/>
            <w:hideMark/>
          </w:tcPr>
          <w:p w14:paraId="413170A7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MGAT4A</w:t>
            </w:r>
          </w:p>
        </w:tc>
        <w:tc>
          <w:tcPr>
            <w:tcW w:w="4943" w:type="dxa"/>
          </w:tcPr>
          <w:p w14:paraId="20BB8785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mannosyl</w:t>
            </w:r>
            <w:proofErr w:type="spell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(alpha-1,3-)-glycoprotein beta-1,4-N-acetylglucosaminyltransferase, isozyme A</w:t>
            </w:r>
          </w:p>
        </w:tc>
      </w:tr>
      <w:tr w:rsidR="004F7502" w:rsidRPr="004F7502" w14:paraId="55949E71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CC55A11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14" w:type="dxa"/>
            <w:noWrap/>
            <w:hideMark/>
          </w:tcPr>
          <w:p w14:paraId="2A1D05CF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238509_at</w:t>
            </w:r>
          </w:p>
        </w:tc>
        <w:tc>
          <w:tcPr>
            <w:tcW w:w="1080" w:type="dxa"/>
            <w:noWrap/>
            <w:hideMark/>
          </w:tcPr>
          <w:p w14:paraId="3674A28D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0.00283</w:t>
            </w:r>
          </w:p>
        </w:tc>
        <w:tc>
          <w:tcPr>
            <w:tcW w:w="900" w:type="dxa"/>
            <w:noWrap/>
            <w:hideMark/>
          </w:tcPr>
          <w:p w14:paraId="338CD896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-2.92</w:t>
            </w:r>
          </w:p>
        </w:tc>
        <w:tc>
          <w:tcPr>
            <w:tcW w:w="1537" w:type="dxa"/>
            <w:noWrap/>
            <w:hideMark/>
          </w:tcPr>
          <w:p w14:paraId="3D5DB268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CUL1</w:t>
            </w:r>
          </w:p>
        </w:tc>
        <w:tc>
          <w:tcPr>
            <w:tcW w:w="4943" w:type="dxa"/>
          </w:tcPr>
          <w:p w14:paraId="4E92174C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cullin</w:t>
            </w:r>
            <w:proofErr w:type="spell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4F7502" w:rsidRPr="004F7502" w14:paraId="539235B0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418F3B1A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14" w:type="dxa"/>
            <w:noWrap/>
            <w:hideMark/>
          </w:tcPr>
          <w:p w14:paraId="2EDB3D6C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237408_at</w:t>
            </w:r>
          </w:p>
        </w:tc>
        <w:tc>
          <w:tcPr>
            <w:tcW w:w="1080" w:type="dxa"/>
            <w:noWrap/>
            <w:hideMark/>
          </w:tcPr>
          <w:p w14:paraId="2BD01E12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0.00283</w:t>
            </w:r>
          </w:p>
        </w:tc>
        <w:tc>
          <w:tcPr>
            <w:tcW w:w="900" w:type="dxa"/>
            <w:noWrap/>
            <w:hideMark/>
          </w:tcPr>
          <w:p w14:paraId="6A1E571A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-2.78</w:t>
            </w:r>
          </w:p>
        </w:tc>
        <w:tc>
          <w:tcPr>
            <w:tcW w:w="1537" w:type="dxa"/>
            <w:noWrap/>
            <w:hideMark/>
          </w:tcPr>
          <w:p w14:paraId="290073FD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DCUN1D1</w:t>
            </w:r>
          </w:p>
        </w:tc>
        <w:tc>
          <w:tcPr>
            <w:tcW w:w="4943" w:type="dxa"/>
          </w:tcPr>
          <w:p w14:paraId="116E67D6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defective in </w:t>
            </w:r>
            <w:proofErr w:type="spell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cullin</w:t>
            </w:r>
            <w:proofErr w:type="spell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neddylation 1 domain containing 1</w:t>
            </w:r>
          </w:p>
        </w:tc>
      </w:tr>
      <w:tr w:rsidR="004F7502" w:rsidRPr="004F7502" w14:paraId="4D4A9942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B227C94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4" w:type="dxa"/>
            <w:noWrap/>
            <w:hideMark/>
          </w:tcPr>
          <w:p w14:paraId="6511F2DC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1554794_a_at</w:t>
            </w:r>
          </w:p>
        </w:tc>
        <w:tc>
          <w:tcPr>
            <w:tcW w:w="1080" w:type="dxa"/>
            <w:noWrap/>
            <w:hideMark/>
          </w:tcPr>
          <w:p w14:paraId="7C9ECB7E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0.00285</w:t>
            </w:r>
          </w:p>
        </w:tc>
        <w:tc>
          <w:tcPr>
            <w:tcW w:w="900" w:type="dxa"/>
            <w:noWrap/>
            <w:hideMark/>
          </w:tcPr>
          <w:p w14:paraId="72F19E5A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-2.42</w:t>
            </w:r>
          </w:p>
        </w:tc>
        <w:tc>
          <w:tcPr>
            <w:tcW w:w="1537" w:type="dxa"/>
            <w:noWrap/>
            <w:hideMark/>
          </w:tcPr>
          <w:p w14:paraId="3A54CD05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UBE3C</w:t>
            </w:r>
          </w:p>
        </w:tc>
        <w:tc>
          <w:tcPr>
            <w:tcW w:w="4943" w:type="dxa"/>
          </w:tcPr>
          <w:p w14:paraId="624A0910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ubiquitin protein ligase E3C</w:t>
            </w:r>
          </w:p>
        </w:tc>
      </w:tr>
      <w:tr w:rsidR="004F7502" w:rsidRPr="004F7502" w14:paraId="645359F5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41E648C7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14" w:type="dxa"/>
            <w:noWrap/>
            <w:hideMark/>
          </w:tcPr>
          <w:p w14:paraId="3A82BEEE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1554057_at</w:t>
            </w:r>
          </w:p>
        </w:tc>
        <w:tc>
          <w:tcPr>
            <w:tcW w:w="1080" w:type="dxa"/>
            <w:noWrap/>
            <w:hideMark/>
          </w:tcPr>
          <w:p w14:paraId="44E3729F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0.00297</w:t>
            </w:r>
          </w:p>
        </w:tc>
        <w:tc>
          <w:tcPr>
            <w:tcW w:w="900" w:type="dxa"/>
            <w:noWrap/>
            <w:hideMark/>
          </w:tcPr>
          <w:p w14:paraId="64B12682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-2.67</w:t>
            </w:r>
          </w:p>
        </w:tc>
        <w:tc>
          <w:tcPr>
            <w:tcW w:w="1537" w:type="dxa"/>
            <w:noWrap/>
            <w:hideMark/>
          </w:tcPr>
          <w:p w14:paraId="7B1F46E1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ASH1L-AS1</w:t>
            </w:r>
          </w:p>
        </w:tc>
        <w:tc>
          <w:tcPr>
            <w:tcW w:w="4943" w:type="dxa"/>
          </w:tcPr>
          <w:p w14:paraId="79EF1707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ASH1L antisense RNA 1</w:t>
            </w:r>
          </w:p>
        </w:tc>
      </w:tr>
      <w:tr w:rsidR="004F7502" w:rsidRPr="004F7502" w14:paraId="39EA99E6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6CAEF3ED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14" w:type="dxa"/>
            <w:noWrap/>
            <w:hideMark/>
          </w:tcPr>
          <w:p w14:paraId="0ED0C8D5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211998_at</w:t>
            </w:r>
          </w:p>
        </w:tc>
        <w:tc>
          <w:tcPr>
            <w:tcW w:w="1080" w:type="dxa"/>
            <w:noWrap/>
            <w:hideMark/>
          </w:tcPr>
          <w:p w14:paraId="7AB53F0F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0.00319</w:t>
            </w:r>
          </w:p>
        </w:tc>
        <w:tc>
          <w:tcPr>
            <w:tcW w:w="900" w:type="dxa"/>
            <w:noWrap/>
            <w:hideMark/>
          </w:tcPr>
          <w:p w14:paraId="16411EAF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-2.65</w:t>
            </w:r>
          </w:p>
        </w:tc>
        <w:tc>
          <w:tcPr>
            <w:tcW w:w="1537" w:type="dxa"/>
            <w:noWrap/>
            <w:hideMark/>
          </w:tcPr>
          <w:p w14:paraId="5B42D958" w14:textId="77777777" w:rsidR="004F7502" w:rsidRPr="004F7502" w:rsidRDefault="004F7502" w:rsidP="004F75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MIR4738</w:t>
            </w:r>
          </w:p>
        </w:tc>
        <w:tc>
          <w:tcPr>
            <w:tcW w:w="4943" w:type="dxa"/>
          </w:tcPr>
          <w:p w14:paraId="2E98E088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microRNA 4738///H3 histone, family 3B///H3 histone, family 3A</w:t>
            </w:r>
          </w:p>
        </w:tc>
      </w:tr>
      <w:tr w:rsidR="004F7502" w:rsidRPr="004F7502" w14:paraId="52AADD1C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781ED3E2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14" w:type="dxa"/>
            <w:noWrap/>
            <w:hideMark/>
          </w:tcPr>
          <w:p w14:paraId="51B3824E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210842_at</w:t>
            </w:r>
          </w:p>
        </w:tc>
        <w:tc>
          <w:tcPr>
            <w:tcW w:w="1080" w:type="dxa"/>
            <w:noWrap/>
            <w:hideMark/>
          </w:tcPr>
          <w:p w14:paraId="6E9AD841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0.00321</w:t>
            </w:r>
          </w:p>
        </w:tc>
        <w:tc>
          <w:tcPr>
            <w:tcW w:w="900" w:type="dxa"/>
            <w:noWrap/>
            <w:hideMark/>
          </w:tcPr>
          <w:p w14:paraId="4567215C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-5.8</w:t>
            </w:r>
          </w:p>
        </w:tc>
        <w:tc>
          <w:tcPr>
            <w:tcW w:w="1537" w:type="dxa"/>
            <w:noWrap/>
            <w:hideMark/>
          </w:tcPr>
          <w:p w14:paraId="2077A80E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NRP2</w:t>
            </w:r>
          </w:p>
        </w:tc>
        <w:tc>
          <w:tcPr>
            <w:tcW w:w="4943" w:type="dxa"/>
          </w:tcPr>
          <w:p w14:paraId="2976EE90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neuropilin</w:t>
            </w:r>
            <w:proofErr w:type="spell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4F7502" w:rsidRPr="004F7502" w14:paraId="27BC4634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7FF149FE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14" w:type="dxa"/>
            <w:noWrap/>
            <w:hideMark/>
          </w:tcPr>
          <w:p w14:paraId="66B098C5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1567224_at</w:t>
            </w:r>
          </w:p>
        </w:tc>
        <w:tc>
          <w:tcPr>
            <w:tcW w:w="1080" w:type="dxa"/>
            <w:noWrap/>
            <w:hideMark/>
          </w:tcPr>
          <w:p w14:paraId="1FE1B561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0.00322</w:t>
            </w:r>
          </w:p>
        </w:tc>
        <w:tc>
          <w:tcPr>
            <w:tcW w:w="900" w:type="dxa"/>
            <w:noWrap/>
            <w:hideMark/>
          </w:tcPr>
          <w:p w14:paraId="30F80EB9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-4.39</w:t>
            </w:r>
          </w:p>
        </w:tc>
        <w:tc>
          <w:tcPr>
            <w:tcW w:w="1537" w:type="dxa"/>
            <w:noWrap/>
            <w:hideMark/>
          </w:tcPr>
          <w:p w14:paraId="3759A9CC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HMGA2</w:t>
            </w:r>
          </w:p>
        </w:tc>
        <w:tc>
          <w:tcPr>
            <w:tcW w:w="4943" w:type="dxa"/>
          </w:tcPr>
          <w:p w14:paraId="05D3C1BE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 mobility group AT-hook 2</w:t>
            </w:r>
          </w:p>
        </w:tc>
      </w:tr>
      <w:tr w:rsidR="004F7502" w:rsidRPr="004F7502" w14:paraId="1A4C23DD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7CDE0ADC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14" w:type="dxa"/>
            <w:noWrap/>
            <w:hideMark/>
          </w:tcPr>
          <w:p w14:paraId="6D538F2F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226750_at</w:t>
            </w:r>
          </w:p>
        </w:tc>
        <w:tc>
          <w:tcPr>
            <w:tcW w:w="1080" w:type="dxa"/>
            <w:noWrap/>
            <w:hideMark/>
          </w:tcPr>
          <w:p w14:paraId="39A8E241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0.00322</w:t>
            </w:r>
          </w:p>
        </w:tc>
        <w:tc>
          <w:tcPr>
            <w:tcW w:w="900" w:type="dxa"/>
            <w:noWrap/>
            <w:hideMark/>
          </w:tcPr>
          <w:p w14:paraId="1EFCABE9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-2.38</w:t>
            </w:r>
          </w:p>
        </w:tc>
        <w:tc>
          <w:tcPr>
            <w:tcW w:w="1537" w:type="dxa"/>
            <w:noWrap/>
            <w:hideMark/>
          </w:tcPr>
          <w:p w14:paraId="5E5BCA62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LARP1B</w:t>
            </w:r>
          </w:p>
        </w:tc>
        <w:tc>
          <w:tcPr>
            <w:tcW w:w="4943" w:type="dxa"/>
          </w:tcPr>
          <w:p w14:paraId="026FE90C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ribonucleoprotein domain family member 1B</w:t>
            </w:r>
          </w:p>
        </w:tc>
      </w:tr>
      <w:tr w:rsidR="004F7502" w:rsidRPr="004F7502" w14:paraId="3C04889B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76089918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14" w:type="dxa"/>
            <w:noWrap/>
            <w:hideMark/>
          </w:tcPr>
          <w:p w14:paraId="42E62D52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210665_at</w:t>
            </w:r>
          </w:p>
        </w:tc>
        <w:tc>
          <w:tcPr>
            <w:tcW w:w="1080" w:type="dxa"/>
            <w:noWrap/>
            <w:hideMark/>
          </w:tcPr>
          <w:p w14:paraId="13658985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0.00324</w:t>
            </w:r>
          </w:p>
        </w:tc>
        <w:tc>
          <w:tcPr>
            <w:tcW w:w="900" w:type="dxa"/>
            <w:noWrap/>
            <w:hideMark/>
          </w:tcPr>
          <w:p w14:paraId="395967EB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-2.41</w:t>
            </w:r>
          </w:p>
        </w:tc>
        <w:tc>
          <w:tcPr>
            <w:tcW w:w="1537" w:type="dxa"/>
            <w:noWrap/>
            <w:hideMark/>
          </w:tcPr>
          <w:p w14:paraId="35F4697B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TFPI</w:t>
            </w:r>
          </w:p>
        </w:tc>
        <w:tc>
          <w:tcPr>
            <w:tcW w:w="4943" w:type="dxa"/>
          </w:tcPr>
          <w:p w14:paraId="7C7F559E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tissue factor pathway inhibitor</w:t>
            </w:r>
          </w:p>
        </w:tc>
      </w:tr>
      <w:tr w:rsidR="004F7502" w:rsidRPr="004F7502" w14:paraId="2B82FC38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14F9860B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14" w:type="dxa"/>
            <w:noWrap/>
            <w:hideMark/>
          </w:tcPr>
          <w:p w14:paraId="4397FE68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225657_at</w:t>
            </w:r>
          </w:p>
        </w:tc>
        <w:tc>
          <w:tcPr>
            <w:tcW w:w="1080" w:type="dxa"/>
            <w:noWrap/>
            <w:hideMark/>
          </w:tcPr>
          <w:p w14:paraId="3907AE47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0.00324</w:t>
            </w:r>
          </w:p>
        </w:tc>
        <w:tc>
          <w:tcPr>
            <w:tcW w:w="900" w:type="dxa"/>
            <w:noWrap/>
            <w:hideMark/>
          </w:tcPr>
          <w:p w14:paraId="76B5B31B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-2.02</w:t>
            </w:r>
          </w:p>
        </w:tc>
        <w:tc>
          <w:tcPr>
            <w:tcW w:w="1537" w:type="dxa"/>
            <w:noWrap/>
            <w:hideMark/>
          </w:tcPr>
          <w:p w14:paraId="33A5006E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NCBP2-AS2</w:t>
            </w:r>
          </w:p>
        </w:tc>
        <w:tc>
          <w:tcPr>
            <w:tcW w:w="4943" w:type="dxa"/>
          </w:tcPr>
          <w:p w14:paraId="5C0E4BE8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NCBP2 antisense RNA 2 (</w:t>
            </w:r>
            <w:proofErr w:type="gram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head to head</w:t>
            </w:r>
            <w:proofErr w:type="gram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F7502" w:rsidRPr="004F7502" w14:paraId="7464EF21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5B12AA43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14" w:type="dxa"/>
            <w:noWrap/>
            <w:hideMark/>
          </w:tcPr>
          <w:p w14:paraId="761AB5D6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214230_at</w:t>
            </w:r>
          </w:p>
        </w:tc>
        <w:tc>
          <w:tcPr>
            <w:tcW w:w="1080" w:type="dxa"/>
            <w:noWrap/>
            <w:hideMark/>
          </w:tcPr>
          <w:p w14:paraId="79BEC95A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0.00324</w:t>
            </w:r>
          </w:p>
        </w:tc>
        <w:tc>
          <w:tcPr>
            <w:tcW w:w="900" w:type="dxa"/>
            <w:noWrap/>
            <w:hideMark/>
          </w:tcPr>
          <w:p w14:paraId="273F7037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-3.85</w:t>
            </w:r>
          </w:p>
        </w:tc>
        <w:tc>
          <w:tcPr>
            <w:tcW w:w="1537" w:type="dxa"/>
            <w:noWrap/>
            <w:hideMark/>
          </w:tcPr>
          <w:p w14:paraId="47C0C4D2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CDC42</w:t>
            </w:r>
          </w:p>
        </w:tc>
        <w:tc>
          <w:tcPr>
            <w:tcW w:w="4943" w:type="dxa"/>
          </w:tcPr>
          <w:p w14:paraId="494B9A22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 division cycle 42</w:t>
            </w:r>
          </w:p>
        </w:tc>
      </w:tr>
      <w:tr w:rsidR="004F7502" w:rsidRPr="004F7502" w14:paraId="4912A333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5F36AA97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14" w:type="dxa"/>
            <w:noWrap/>
            <w:hideMark/>
          </w:tcPr>
          <w:p w14:paraId="4F3B4862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208776_at</w:t>
            </w:r>
          </w:p>
        </w:tc>
        <w:tc>
          <w:tcPr>
            <w:tcW w:w="1080" w:type="dxa"/>
            <w:noWrap/>
            <w:hideMark/>
          </w:tcPr>
          <w:p w14:paraId="3054B62A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0.00325</w:t>
            </w:r>
          </w:p>
        </w:tc>
        <w:tc>
          <w:tcPr>
            <w:tcW w:w="900" w:type="dxa"/>
            <w:noWrap/>
            <w:hideMark/>
          </w:tcPr>
          <w:p w14:paraId="3CDD2593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-2.27</w:t>
            </w:r>
          </w:p>
        </w:tc>
        <w:tc>
          <w:tcPr>
            <w:tcW w:w="1537" w:type="dxa"/>
            <w:noWrap/>
            <w:hideMark/>
          </w:tcPr>
          <w:p w14:paraId="0AF75AB6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PSMD11</w:t>
            </w:r>
          </w:p>
        </w:tc>
        <w:tc>
          <w:tcPr>
            <w:tcW w:w="4943" w:type="dxa"/>
          </w:tcPr>
          <w:p w14:paraId="4E5FB795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proteasome 26S subunit, non-ATPase 11</w:t>
            </w:r>
          </w:p>
        </w:tc>
      </w:tr>
      <w:tr w:rsidR="004F7502" w:rsidRPr="004F7502" w14:paraId="3AE58EAC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6B0BADB9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14" w:type="dxa"/>
            <w:noWrap/>
            <w:hideMark/>
          </w:tcPr>
          <w:p w14:paraId="3A147603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220953_s_at</w:t>
            </w:r>
          </w:p>
        </w:tc>
        <w:tc>
          <w:tcPr>
            <w:tcW w:w="1080" w:type="dxa"/>
            <w:noWrap/>
            <w:hideMark/>
          </w:tcPr>
          <w:p w14:paraId="3E0028D5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0.00325</w:t>
            </w:r>
          </w:p>
        </w:tc>
        <w:tc>
          <w:tcPr>
            <w:tcW w:w="900" w:type="dxa"/>
            <w:noWrap/>
            <w:hideMark/>
          </w:tcPr>
          <w:p w14:paraId="272B41C1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-2.07</w:t>
            </w:r>
          </w:p>
        </w:tc>
        <w:tc>
          <w:tcPr>
            <w:tcW w:w="1537" w:type="dxa"/>
            <w:noWrap/>
            <w:hideMark/>
          </w:tcPr>
          <w:p w14:paraId="418662CD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MTMR12</w:t>
            </w:r>
          </w:p>
        </w:tc>
        <w:tc>
          <w:tcPr>
            <w:tcW w:w="4943" w:type="dxa"/>
          </w:tcPr>
          <w:p w14:paraId="5B893C92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myotubularin related protein 12</w:t>
            </w:r>
          </w:p>
        </w:tc>
      </w:tr>
      <w:tr w:rsidR="004F7502" w:rsidRPr="004F7502" w14:paraId="7B41ECDD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139F29F7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14" w:type="dxa"/>
            <w:noWrap/>
            <w:hideMark/>
          </w:tcPr>
          <w:p w14:paraId="5C199529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227993_at</w:t>
            </w:r>
          </w:p>
        </w:tc>
        <w:tc>
          <w:tcPr>
            <w:tcW w:w="1080" w:type="dxa"/>
            <w:noWrap/>
            <w:hideMark/>
          </w:tcPr>
          <w:p w14:paraId="5C7C3B15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0.00325</w:t>
            </w:r>
          </w:p>
        </w:tc>
        <w:tc>
          <w:tcPr>
            <w:tcW w:w="900" w:type="dxa"/>
            <w:noWrap/>
            <w:hideMark/>
          </w:tcPr>
          <w:p w14:paraId="24F371C4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-2.26</w:t>
            </w:r>
          </w:p>
        </w:tc>
        <w:tc>
          <w:tcPr>
            <w:tcW w:w="1537" w:type="dxa"/>
            <w:noWrap/>
            <w:hideMark/>
          </w:tcPr>
          <w:p w14:paraId="2A603D94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METAP2</w:t>
            </w:r>
          </w:p>
        </w:tc>
        <w:tc>
          <w:tcPr>
            <w:tcW w:w="4943" w:type="dxa"/>
          </w:tcPr>
          <w:p w14:paraId="49271448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methionyl aminopeptidase 2</w:t>
            </w:r>
          </w:p>
        </w:tc>
      </w:tr>
      <w:tr w:rsidR="004F7502" w:rsidRPr="004F7502" w14:paraId="7AD1113B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B28CAE7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14" w:type="dxa"/>
            <w:noWrap/>
            <w:hideMark/>
          </w:tcPr>
          <w:p w14:paraId="56FCDA0E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1554906_a_at</w:t>
            </w:r>
          </w:p>
        </w:tc>
        <w:tc>
          <w:tcPr>
            <w:tcW w:w="1080" w:type="dxa"/>
            <w:noWrap/>
            <w:hideMark/>
          </w:tcPr>
          <w:p w14:paraId="3D4638A2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0.00325</w:t>
            </w:r>
          </w:p>
        </w:tc>
        <w:tc>
          <w:tcPr>
            <w:tcW w:w="900" w:type="dxa"/>
            <w:noWrap/>
            <w:hideMark/>
          </w:tcPr>
          <w:p w14:paraId="49F767C2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-3.35</w:t>
            </w:r>
          </w:p>
        </w:tc>
        <w:tc>
          <w:tcPr>
            <w:tcW w:w="1537" w:type="dxa"/>
            <w:noWrap/>
            <w:hideMark/>
          </w:tcPr>
          <w:p w14:paraId="33544D34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MPHOSPH6</w:t>
            </w:r>
          </w:p>
        </w:tc>
        <w:tc>
          <w:tcPr>
            <w:tcW w:w="4943" w:type="dxa"/>
          </w:tcPr>
          <w:p w14:paraId="4422818F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M-phase phosphoprotein 6</w:t>
            </w:r>
          </w:p>
        </w:tc>
      </w:tr>
      <w:tr w:rsidR="004F7502" w:rsidRPr="004F7502" w14:paraId="77DD7DF3" w14:textId="77777777" w:rsidTr="00E963DD">
        <w:trPr>
          <w:trHeight w:val="737"/>
        </w:trPr>
        <w:tc>
          <w:tcPr>
            <w:tcW w:w="816" w:type="dxa"/>
            <w:noWrap/>
            <w:hideMark/>
          </w:tcPr>
          <w:p w14:paraId="418EECCF" w14:textId="77777777" w:rsidR="004F7502" w:rsidRPr="004F7502" w:rsidRDefault="004F7502" w:rsidP="004D17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14" w:type="dxa"/>
            <w:noWrap/>
            <w:hideMark/>
          </w:tcPr>
          <w:p w14:paraId="231F9C17" w14:textId="77777777" w:rsidR="004F7502" w:rsidRPr="004F7502" w:rsidRDefault="004F7502" w:rsidP="006359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219094_at</w:t>
            </w:r>
          </w:p>
        </w:tc>
        <w:tc>
          <w:tcPr>
            <w:tcW w:w="1080" w:type="dxa"/>
            <w:noWrap/>
            <w:hideMark/>
          </w:tcPr>
          <w:p w14:paraId="0EB3DE7F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0.00325</w:t>
            </w:r>
          </w:p>
        </w:tc>
        <w:tc>
          <w:tcPr>
            <w:tcW w:w="900" w:type="dxa"/>
            <w:noWrap/>
            <w:hideMark/>
          </w:tcPr>
          <w:p w14:paraId="256B7432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-2.84</w:t>
            </w:r>
          </w:p>
        </w:tc>
        <w:tc>
          <w:tcPr>
            <w:tcW w:w="1537" w:type="dxa"/>
            <w:noWrap/>
            <w:hideMark/>
          </w:tcPr>
          <w:p w14:paraId="265575A3" w14:textId="77777777" w:rsidR="004F7502" w:rsidRPr="004F7502" w:rsidRDefault="004F7502" w:rsidP="004D17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ARMC8</w:t>
            </w:r>
          </w:p>
        </w:tc>
        <w:tc>
          <w:tcPr>
            <w:tcW w:w="4943" w:type="dxa"/>
          </w:tcPr>
          <w:p w14:paraId="378EAF07" w14:textId="77777777" w:rsidR="004F7502" w:rsidRPr="004F7502" w:rsidRDefault="004F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 repeat containing 8</w:t>
            </w:r>
          </w:p>
        </w:tc>
      </w:tr>
      <w:tr w:rsidR="00E963DD" w:rsidRPr="004F7502" w14:paraId="15B2D7AA" w14:textId="77777777" w:rsidTr="00E963DD">
        <w:trPr>
          <w:trHeight w:val="315"/>
        </w:trPr>
        <w:tc>
          <w:tcPr>
            <w:tcW w:w="816" w:type="dxa"/>
            <w:noWrap/>
          </w:tcPr>
          <w:p w14:paraId="0735CE63" w14:textId="194D50D1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Serial No</w:t>
            </w:r>
          </w:p>
        </w:tc>
        <w:tc>
          <w:tcPr>
            <w:tcW w:w="1614" w:type="dxa"/>
            <w:noWrap/>
          </w:tcPr>
          <w:p w14:paraId="363B703A" w14:textId="46220E35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1080" w:type="dxa"/>
            <w:noWrap/>
          </w:tcPr>
          <w:p w14:paraId="214D26C1" w14:textId="2387EE82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900" w:type="dxa"/>
            <w:noWrap/>
          </w:tcPr>
          <w:p w14:paraId="27D4911B" w14:textId="30D5B03E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logFC</w:t>
            </w:r>
          </w:p>
        </w:tc>
        <w:tc>
          <w:tcPr>
            <w:tcW w:w="1537" w:type="dxa"/>
            <w:noWrap/>
          </w:tcPr>
          <w:p w14:paraId="20CF8E3B" w14:textId="10D70B26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Gene Symbol</w:t>
            </w:r>
          </w:p>
        </w:tc>
        <w:tc>
          <w:tcPr>
            <w:tcW w:w="4943" w:type="dxa"/>
          </w:tcPr>
          <w:p w14:paraId="5590239B" w14:textId="24D3755E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Gene Title</w:t>
            </w:r>
          </w:p>
        </w:tc>
      </w:tr>
      <w:tr w:rsidR="00E963DD" w:rsidRPr="004F7502" w14:paraId="4BAD8EB7" w14:textId="77777777" w:rsidTr="00E963DD">
        <w:trPr>
          <w:trHeight w:val="315"/>
        </w:trPr>
        <w:tc>
          <w:tcPr>
            <w:tcW w:w="816" w:type="dxa"/>
            <w:noWrap/>
          </w:tcPr>
          <w:p w14:paraId="6DF9CFB7" w14:textId="3C2F4778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14" w:type="dxa"/>
            <w:noWrap/>
          </w:tcPr>
          <w:p w14:paraId="23A28E9A" w14:textId="7CD5AC31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210200_at</w:t>
            </w:r>
          </w:p>
        </w:tc>
        <w:tc>
          <w:tcPr>
            <w:tcW w:w="1080" w:type="dxa"/>
            <w:noWrap/>
          </w:tcPr>
          <w:p w14:paraId="2E456BCF" w14:textId="2C3BDFB2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0.00326</w:t>
            </w:r>
          </w:p>
        </w:tc>
        <w:tc>
          <w:tcPr>
            <w:tcW w:w="900" w:type="dxa"/>
            <w:noWrap/>
          </w:tcPr>
          <w:p w14:paraId="3845B114" w14:textId="100167F0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-2.45</w:t>
            </w:r>
          </w:p>
        </w:tc>
        <w:tc>
          <w:tcPr>
            <w:tcW w:w="1537" w:type="dxa"/>
            <w:noWrap/>
          </w:tcPr>
          <w:p w14:paraId="64A70DAD" w14:textId="20FD257A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WWP2</w:t>
            </w:r>
          </w:p>
        </w:tc>
        <w:tc>
          <w:tcPr>
            <w:tcW w:w="4943" w:type="dxa"/>
          </w:tcPr>
          <w:p w14:paraId="77C495A3" w14:textId="2A937125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 domain containing E3 ubiquitin protein ligase 2</w:t>
            </w:r>
          </w:p>
        </w:tc>
      </w:tr>
      <w:tr w:rsidR="00E963DD" w:rsidRPr="004F7502" w14:paraId="6E855FAE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09084CE2" w14:textId="5093F7B0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14" w:type="dxa"/>
            <w:noWrap/>
            <w:hideMark/>
          </w:tcPr>
          <w:p w14:paraId="1E7A2F7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1554522_at</w:t>
            </w:r>
          </w:p>
        </w:tc>
        <w:tc>
          <w:tcPr>
            <w:tcW w:w="1080" w:type="dxa"/>
            <w:noWrap/>
            <w:hideMark/>
          </w:tcPr>
          <w:p w14:paraId="507B353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0.00333</w:t>
            </w:r>
          </w:p>
        </w:tc>
        <w:tc>
          <w:tcPr>
            <w:tcW w:w="900" w:type="dxa"/>
            <w:noWrap/>
            <w:hideMark/>
          </w:tcPr>
          <w:p w14:paraId="21B4F15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-3.09</w:t>
            </w:r>
          </w:p>
        </w:tc>
        <w:tc>
          <w:tcPr>
            <w:tcW w:w="1537" w:type="dxa"/>
            <w:noWrap/>
            <w:hideMark/>
          </w:tcPr>
          <w:p w14:paraId="359B949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CNNM2</w:t>
            </w:r>
          </w:p>
        </w:tc>
        <w:tc>
          <w:tcPr>
            <w:tcW w:w="4943" w:type="dxa"/>
          </w:tcPr>
          <w:p w14:paraId="2C9F18C1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cyclin and CBS domain divalent metal cation transport mediator 2</w:t>
            </w:r>
          </w:p>
        </w:tc>
      </w:tr>
      <w:tr w:rsidR="00E963DD" w:rsidRPr="004F7502" w14:paraId="46D16F4D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0DB47F90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14" w:type="dxa"/>
            <w:noWrap/>
            <w:hideMark/>
          </w:tcPr>
          <w:p w14:paraId="608E79C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1554878_a_at</w:t>
            </w:r>
          </w:p>
        </w:tc>
        <w:tc>
          <w:tcPr>
            <w:tcW w:w="1080" w:type="dxa"/>
            <w:noWrap/>
            <w:hideMark/>
          </w:tcPr>
          <w:p w14:paraId="54E27F3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0.00333</w:t>
            </w:r>
          </w:p>
        </w:tc>
        <w:tc>
          <w:tcPr>
            <w:tcW w:w="900" w:type="dxa"/>
            <w:noWrap/>
            <w:hideMark/>
          </w:tcPr>
          <w:p w14:paraId="1036419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</w:p>
        </w:tc>
        <w:tc>
          <w:tcPr>
            <w:tcW w:w="1537" w:type="dxa"/>
            <w:noWrap/>
            <w:hideMark/>
          </w:tcPr>
          <w:p w14:paraId="0C7FCA1A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ABCD3</w:t>
            </w:r>
          </w:p>
        </w:tc>
        <w:tc>
          <w:tcPr>
            <w:tcW w:w="4943" w:type="dxa"/>
          </w:tcPr>
          <w:p w14:paraId="1D79056A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 binding cassette subfamily D member 3</w:t>
            </w:r>
          </w:p>
        </w:tc>
      </w:tr>
      <w:tr w:rsidR="00E963DD" w:rsidRPr="004F7502" w14:paraId="0A3E3254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6BA7B4DC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614" w:type="dxa"/>
            <w:noWrap/>
            <w:hideMark/>
          </w:tcPr>
          <w:p w14:paraId="1BD25E9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223520_s_at</w:t>
            </w:r>
          </w:p>
        </w:tc>
        <w:tc>
          <w:tcPr>
            <w:tcW w:w="1080" w:type="dxa"/>
            <w:noWrap/>
            <w:hideMark/>
          </w:tcPr>
          <w:p w14:paraId="7083E50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0.00333</w:t>
            </w:r>
          </w:p>
        </w:tc>
        <w:tc>
          <w:tcPr>
            <w:tcW w:w="900" w:type="dxa"/>
            <w:noWrap/>
            <w:hideMark/>
          </w:tcPr>
          <w:p w14:paraId="0EF6286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-2.52</w:t>
            </w:r>
          </w:p>
        </w:tc>
        <w:tc>
          <w:tcPr>
            <w:tcW w:w="1537" w:type="dxa"/>
            <w:noWrap/>
            <w:hideMark/>
          </w:tcPr>
          <w:p w14:paraId="14785F1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KIF13A</w:t>
            </w:r>
          </w:p>
        </w:tc>
        <w:tc>
          <w:tcPr>
            <w:tcW w:w="4943" w:type="dxa"/>
          </w:tcPr>
          <w:p w14:paraId="68E3E7BD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kinesin family member 13A</w:t>
            </w:r>
          </w:p>
        </w:tc>
      </w:tr>
      <w:tr w:rsidR="00E963DD" w:rsidRPr="004F7502" w14:paraId="18D2CD87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0F1D6CE0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14" w:type="dxa"/>
            <w:noWrap/>
            <w:hideMark/>
          </w:tcPr>
          <w:p w14:paraId="76E6953A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228544_s_at</w:t>
            </w:r>
          </w:p>
        </w:tc>
        <w:tc>
          <w:tcPr>
            <w:tcW w:w="1080" w:type="dxa"/>
            <w:noWrap/>
            <w:hideMark/>
          </w:tcPr>
          <w:p w14:paraId="06F7D9B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6D672C7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1537" w:type="dxa"/>
            <w:noWrap/>
            <w:hideMark/>
          </w:tcPr>
          <w:p w14:paraId="2A2106C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PET117</w:t>
            </w:r>
          </w:p>
        </w:tc>
        <w:tc>
          <w:tcPr>
            <w:tcW w:w="4943" w:type="dxa"/>
          </w:tcPr>
          <w:p w14:paraId="500CDEF9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PET117 homolog///lysine acetyltransferase 14</w:t>
            </w:r>
          </w:p>
        </w:tc>
      </w:tr>
      <w:tr w:rsidR="00E963DD" w:rsidRPr="004F7502" w14:paraId="6D8B09B0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6A236A10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614" w:type="dxa"/>
            <w:noWrap/>
            <w:hideMark/>
          </w:tcPr>
          <w:p w14:paraId="6BA8E69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214704_at</w:t>
            </w:r>
          </w:p>
        </w:tc>
        <w:tc>
          <w:tcPr>
            <w:tcW w:w="1080" w:type="dxa"/>
            <w:noWrap/>
            <w:hideMark/>
          </w:tcPr>
          <w:p w14:paraId="49A3159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107FD02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-2.72</w:t>
            </w:r>
          </w:p>
        </w:tc>
        <w:tc>
          <w:tcPr>
            <w:tcW w:w="1537" w:type="dxa"/>
            <w:noWrap/>
            <w:hideMark/>
          </w:tcPr>
          <w:p w14:paraId="1261CFB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TCF25</w:t>
            </w:r>
          </w:p>
        </w:tc>
        <w:tc>
          <w:tcPr>
            <w:tcW w:w="4943" w:type="dxa"/>
          </w:tcPr>
          <w:p w14:paraId="4D69C3D8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transcription factor 25</w:t>
            </w:r>
          </w:p>
        </w:tc>
      </w:tr>
      <w:tr w:rsidR="00E963DD" w:rsidRPr="004F7502" w14:paraId="47A9B352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09FF8513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614" w:type="dxa"/>
            <w:noWrap/>
            <w:hideMark/>
          </w:tcPr>
          <w:p w14:paraId="2AA0DF2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242218_at</w:t>
            </w:r>
          </w:p>
        </w:tc>
        <w:tc>
          <w:tcPr>
            <w:tcW w:w="1080" w:type="dxa"/>
            <w:noWrap/>
            <w:hideMark/>
          </w:tcPr>
          <w:p w14:paraId="789EA0C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788BE868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-2.59</w:t>
            </w:r>
          </w:p>
        </w:tc>
        <w:tc>
          <w:tcPr>
            <w:tcW w:w="1537" w:type="dxa"/>
            <w:noWrap/>
            <w:hideMark/>
          </w:tcPr>
          <w:p w14:paraId="2A5FDB7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PPARD</w:t>
            </w:r>
          </w:p>
        </w:tc>
        <w:tc>
          <w:tcPr>
            <w:tcW w:w="4943" w:type="dxa"/>
          </w:tcPr>
          <w:p w14:paraId="3A7222B1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peroxisome proliferator activated receptor delta</w:t>
            </w:r>
          </w:p>
        </w:tc>
      </w:tr>
      <w:tr w:rsidR="00E963DD" w:rsidRPr="004F7502" w14:paraId="42BB165B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54513485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614" w:type="dxa"/>
            <w:noWrap/>
            <w:hideMark/>
          </w:tcPr>
          <w:p w14:paraId="4A58A31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234993_at</w:t>
            </w:r>
          </w:p>
        </w:tc>
        <w:tc>
          <w:tcPr>
            <w:tcW w:w="1080" w:type="dxa"/>
            <w:noWrap/>
            <w:hideMark/>
          </w:tcPr>
          <w:p w14:paraId="45757BDA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471D338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-3.32</w:t>
            </w:r>
          </w:p>
        </w:tc>
        <w:tc>
          <w:tcPr>
            <w:tcW w:w="1537" w:type="dxa"/>
            <w:noWrap/>
            <w:hideMark/>
          </w:tcPr>
          <w:p w14:paraId="464DEFD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ABHD13</w:t>
            </w:r>
          </w:p>
        </w:tc>
        <w:tc>
          <w:tcPr>
            <w:tcW w:w="4943" w:type="dxa"/>
          </w:tcPr>
          <w:p w14:paraId="36F727B5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abhydrolase</w:t>
            </w:r>
            <w:proofErr w:type="spell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domain containing 13</w:t>
            </w:r>
          </w:p>
        </w:tc>
      </w:tr>
      <w:tr w:rsidR="00E963DD" w:rsidRPr="004F7502" w14:paraId="01F2BE7D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1E558577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614" w:type="dxa"/>
            <w:noWrap/>
            <w:hideMark/>
          </w:tcPr>
          <w:p w14:paraId="51EDE8F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1553133_at</w:t>
            </w:r>
          </w:p>
        </w:tc>
        <w:tc>
          <w:tcPr>
            <w:tcW w:w="1080" w:type="dxa"/>
            <w:noWrap/>
            <w:hideMark/>
          </w:tcPr>
          <w:p w14:paraId="2F102C0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1A767EA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-2.77</w:t>
            </w:r>
          </w:p>
        </w:tc>
        <w:tc>
          <w:tcPr>
            <w:tcW w:w="1537" w:type="dxa"/>
            <w:noWrap/>
            <w:hideMark/>
          </w:tcPr>
          <w:p w14:paraId="4EE6CD8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C9orf72</w:t>
            </w:r>
          </w:p>
        </w:tc>
        <w:tc>
          <w:tcPr>
            <w:tcW w:w="4943" w:type="dxa"/>
          </w:tcPr>
          <w:p w14:paraId="07667DBF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chromosome 9 open reading frame 72</w:t>
            </w:r>
          </w:p>
        </w:tc>
      </w:tr>
      <w:tr w:rsidR="00E963DD" w:rsidRPr="004F7502" w14:paraId="7459B41F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58827A6E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614" w:type="dxa"/>
            <w:noWrap/>
            <w:hideMark/>
          </w:tcPr>
          <w:p w14:paraId="209FB09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244137_at</w:t>
            </w:r>
          </w:p>
        </w:tc>
        <w:tc>
          <w:tcPr>
            <w:tcW w:w="1080" w:type="dxa"/>
            <w:noWrap/>
            <w:hideMark/>
          </w:tcPr>
          <w:p w14:paraId="29459D0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6EA5835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-4.04</w:t>
            </w:r>
          </w:p>
        </w:tc>
        <w:tc>
          <w:tcPr>
            <w:tcW w:w="1537" w:type="dxa"/>
            <w:noWrap/>
            <w:hideMark/>
          </w:tcPr>
          <w:p w14:paraId="5EAC4EC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AREL1</w:t>
            </w:r>
          </w:p>
        </w:tc>
        <w:tc>
          <w:tcPr>
            <w:tcW w:w="4943" w:type="dxa"/>
          </w:tcPr>
          <w:p w14:paraId="1356647C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apoptosis resistant E3 ubiquitin protein ligase 1</w:t>
            </w:r>
          </w:p>
        </w:tc>
      </w:tr>
      <w:tr w:rsidR="00E963DD" w:rsidRPr="004F7502" w14:paraId="588DD1F9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060099D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614" w:type="dxa"/>
            <w:noWrap/>
            <w:hideMark/>
          </w:tcPr>
          <w:p w14:paraId="6F5DABB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235353_at</w:t>
            </w:r>
          </w:p>
        </w:tc>
        <w:tc>
          <w:tcPr>
            <w:tcW w:w="1080" w:type="dxa"/>
            <w:noWrap/>
            <w:hideMark/>
          </w:tcPr>
          <w:p w14:paraId="779189F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25666D3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-2.02</w:t>
            </w:r>
          </w:p>
        </w:tc>
        <w:tc>
          <w:tcPr>
            <w:tcW w:w="1537" w:type="dxa"/>
            <w:noWrap/>
            <w:hideMark/>
          </w:tcPr>
          <w:p w14:paraId="6578E8DD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SEL1L3</w:t>
            </w:r>
          </w:p>
        </w:tc>
        <w:tc>
          <w:tcPr>
            <w:tcW w:w="4943" w:type="dxa"/>
          </w:tcPr>
          <w:p w14:paraId="6A8A5939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SEL1L family member 3</w:t>
            </w:r>
          </w:p>
        </w:tc>
      </w:tr>
      <w:tr w:rsidR="00E963DD" w:rsidRPr="004F7502" w14:paraId="10121896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53BD175F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614" w:type="dxa"/>
            <w:noWrap/>
            <w:hideMark/>
          </w:tcPr>
          <w:p w14:paraId="18367028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240834_at</w:t>
            </w:r>
          </w:p>
        </w:tc>
        <w:tc>
          <w:tcPr>
            <w:tcW w:w="1080" w:type="dxa"/>
            <w:noWrap/>
            <w:hideMark/>
          </w:tcPr>
          <w:p w14:paraId="7B795D6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0.00338</w:t>
            </w:r>
          </w:p>
        </w:tc>
        <w:tc>
          <w:tcPr>
            <w:tcW w:w="900" w:type="dxa"/>
            <w:noWrap/>
            <w:hideMark/>
          </w:tcPr>
          <w:p w14:paraId="7A02604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-2.57</w:t>
            </w:r>
          </w:p>
        </w:tc>
        <w:tc>
          <w:tcPr>
            <w:tcW w:w="1537" w:type="dxa"/>
            <w:noWrap/>
            <w:hideMark/>
          </w:tcPr>
          <w:p w14:paraId="4834BF3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OTULIN</w:t>
            </w:r>
          </w:p>
        </w:tc>
        <w:tc>
          <w:tcPr>
            <w:tcW w:w="4943" w:type="dxa"/>
          </w:tcPr>
          <w:p w14:paraId="2A977938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OTU </w:t>
            </w:r>
            <w:proofErr w:type="spell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deubiquitinase</w:t>
            </w:r>
            <w:proofErr w:type="spell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with linear linkage specificity</w:t>
            </w:r>
          </w:p>
        </w:tc>
      </w:tr>
      <w:tr w:rsidR="00E963DD" w:rsidRPr="004F7502" w14:paraId="50FD15B5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145F1A9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14" w:type="dxa"/>
            <w:noWrap/>
            <w:hideMark/>
          </w:tcPr>
          <w:p w14:paraId="13549898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227932_at</w:t>
            </w:r>
          </w:p>
        </w:tc>
        <w:tc>
          <w:tcPr>
            <w:tcW w:w="1080" w:type="dxa"/>
            <w:noWrap/>
            <w:hideMark/>
          </w:tcPr>
          <w:p w14:paraId="2F6EBB8A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0.00345</w:t>
            </w:r>
          </w:p>
        </w:tc>
        <w:tc>
          <w:tcPr>
            <w:tcW w:w="900" w:type="dxa"/>
            <w:noWrap/>
            <w:hideMark/>
          </w:tcPr>
          <w:p w14:paraId="461D591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-2.04</w:t>
            </w:r>
          </w:p>
        </w:tc>
        <w:tc>
          <w:tcPr>
            <w:tcW w:w="1537" w:type="dxa"/>
            <w:noWrap/>
            <w:hideMark/>
          </w:tcPr>
          <w:p w14:paraId="6EEF13BA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ARIH2</w:t>
            </w:r>
          </w:p>
        </w:tc>
        <w:tc>
          <w:tcPr>
            <w:tcW w:w="4943" w:type="dxa"/>
          </w:tcPr>
          <w:p w14:paraId="64D4C100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ariadne</w:t>
            </w:r>
            <w:proofErr w:type="spell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RBR E3 ubiquitin protein ligase 2</w:t>
            </w:r>
          </w:p>
        </w:tc>
      </w:tr>
      <w:tr w:rsidR="00E963DD" w:rsidRPr="004F7502" w14:paraId="36971270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1836B27F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614" w:type="dxa"/>
            <w:noWrap/>
            <w:hideMark/>
          </w:tcPr>
          <w:p w14:paraId="056A81A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220011_at</w:t>
            </w:r>
          </w:p>
        </w:tc>
        <w:tc>
          <w:tcPr>
            <w:tcW w:w="1080" w:type="dxa"/>
            <w:noWrap/>
            <w:hideMark/>
          </w:tcPr>
          <w:p w14:paraId="61FC195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0.00349</w:t>
            </w:r>
          </w:p>
        </w:tc>
        <w:tc>
          <w:tcPr>
            <w:tcW w:w="900" w:type="dxa"/>
            <w:noWrap/>
            <w:hideMark/>
          </w:tcPr>
          <w:p w14:paraId="1F64F14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-2.02</w:t>
            </w:r>
          </w:p>
        </w:tc>
        <w:tc>
          <w:tcPr>
            <w:tcW w:w="1537" w:type="dxa"/>
            <w:noWrap/>
            <w:hideMark/>
          </w:tcPr>
          <w:p w14:paraId="7E880B7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AUNIP</w:t>
            </w:r>
          </w:p>
        </w:tc>
        <w:tc>
          <w:tcPr>
            <w:tcW w:w="4943" w:type="dxa"/>
          </w:tcPr>
          <w:p w14:paraId="442E12E1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aurora kinase A and </w:t>
            </w:r>
            <w:proofErr w:type="spell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ninein</w:t>
            </w:r>
            <w:proofErr w:type="spell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interacting protein</w:t>
            </w:r>
          </w:p>
        </w:tc>
      </w:tr>
      <w:tr w:rsidR="00E963DD" w:rsidRPr="004F7502" w14:paraId="2E5FB3EE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5CAB1E37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614" w:type="dxa"/>
            <w:noWrap/>
            <w:hideMark/>
          </w:tcPr>
          <w:p w14:paraId="2BB3016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1563842_at</w:t>
            </w:r>
          </w:p>
        </w:tc>
        <w:tc>
          <w:tcPr>
            <w:tcW w:w="1080" w:type="dxa"/>
            <w:noWrap/>
            <w:hideMark/>
          </w:tcPr>
          <w:p w14:paraId="0D4A2CC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0.00361</w:t>
            </w:r>
          </w:p>
        </w:tc>
        <w:tc>
          <w:tcPr>
            <w:tcW w:w="900" w:type="dxa"/>
            <w:noWrap/>
            <w:hideMark/>
          </w:tcPr>
          <w:p w14:paraId="71A3BB8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-1.81</w:t>
            </w:r>
          </w:p>
        </w:tc>
        <w:tc>
          <w:tcPr>
            <w:tcW w:w="1537" w:type="dxa"/>
            <w:noWrap/>
            <w:hideMark/>
          </w:tcPr>
          <w:p w14:paraId="315D4A7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PIGG</w:t>
            </w:r>
          </w:p>
        </w:tc>
        <w:tc>
          <w:tcPr>
            <w:tcW w:w="4943" w:type="dxa"/>
          </w:tcPr>
          <w:p w14:paraId="62FD66DA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phosphatidylinositol glycan anchor biosynthesis class G</w:t>
            </w:r>
          </w:p>
        </w:tc>
      </w:tr>
      <w:tr w:rsidR="00E963DD" w:rsidRPr="004F7502" w14:paraId="53888D63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886792B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614" w:type="dxa"/>
            <w:noWrap/>
            <w:hideMark/>
          </w:tcPr>
          <w:p w14:paraId="49E339F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223598_at</w:t>
            </w:r>
          </w:p>
        </w:tc>
        <w:tc>
          <w:tcPr>
            <w:tcW w:w="1080" w:type="dxa"/>
            <w:noWrap/>
            <w:hideMark/>
          </w:tcPr>
          <w:p w14:paraId="2D32ABC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0.00361</w:t>
            </w:r>
          </w:p>
        </w:tc>
        <w:tc>
          <w:tcPr>
            <w:tcW w:w="900" w:type="dxa"/>
            <w:noWrap/>
            <w:hideMark/>
          </w:tcPr>
          <w:p w14:paraId="0BF54B0A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-2.16</w:t>
            </w:r>
          </w:p>
        </w:tc>
        <w:tc>
          <w:tcPr>
            <w:tcW w:w="1537" w:type="dxa"/>
            <w:noWrap/>
            <w:hideMark/>
          </w:tcPr>
          <w:p w14:paraId="5C4C6C4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RAD23B</w:t>
            </w:r>
          </w:p>
        </w:tc>
        <w:tc>
          <w:tcPr>
            <w:tcW w:w="4943" w:type="dxa"/>
          </w:tcPr>
          <w:p w14:paraId="7AE237EE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RAD23 homolog B, nucleotide excision repair protein</w:t>
            </w:r>
          </w:p>
        </w:tc>
      </w:tr>
      <w:tr w:rsidR="00E963DD" w:rsidRPr="004F7502" w14:paraId="69831F6B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8A4E668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14" w:type="dxa"/>
            <w:noWrap/>
            <w:hideMark/>
          </w:tcPr>
          <w:p w14:paraId="2927FCA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1554291_at</w:t>
            </w:r>
          </w:p>
        </w:tc>
        <w:tc>
          <w:tcPr>
            <w:tcW w:w="1080" w:type="dxa"/>
            <w:noWrap/>
            <w:hideMark/>
          </w:tcPr>
          <w:p w14:paraId="7E14301D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0.00361</w:t>
            </w:r>
          </w:p>
        </w:tc>
        <w:tc>
          <w:tcPr>
            <w:tcW w:w="900" w:type="dxa"/>
            <w:noWrap/>
            <w:hideMark/>
          </w:tcPr>
          <w:p w14:paraId="6786B12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-2.88</w:t>
            </w:r>
          </w:p>
        </w:tc>
        <w:tc>
          <w:tcPr>
            <w:tcW w:w="1537" w:type="dxa"/>
            <w:noWrap/>
            <w:hideMark/>
          </w:tcPr>
          <w:p w14:paraId="3546551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UHRF1BP1L</w:t>
            </w:r>
          </w:p>
        </w:tc>
        <w:tc>
          <w:tcPr>
            <w:tcW w:w="4943" w:type="dxa"/>
          </w:tcPr>
          <w:p w14:paraId="663A66B5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UHRF1 binding protein 1 like</w:t>
            </w:r>
          </w:p>
        </w:tc>
      </w:tr>
      <w:tr w:rsidR="00E963DD" w:rsidRPr="004F7502" w14:paraId="5280827F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66593AC3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614" w:type="dxa"/>
            <w:noWrap/>
            <w:hideMark/>
          </w:tcPr>
          <w:p w14:paraId="0830447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228381_at</w:t>
            </w:r>
          </w:p>
        </w:tc>
        <w:tc>
          <w:tcPr>
            <w:tcW w:w="1080" w:type="dxa"/>
            <w:noWrap/>
            <w:hideMark/>
          </w:tcPr>
          <w:p w14:paraId="3EBEC20D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0.00361</w:t>
            </w:r>
          </w:p>
        </w:tc>
        <w:tc>
          <w:tcPr>
            <w:tcW w:w="900" w:type="dxa"/>
            <w:noWrap/>
            <w:hideMark/>
          </w:tcPr>
          <w:p w14:paraId="3727312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-2.35</w:t>
            </w:r>
          </w:p>
        </w:tc>
        <w:tc>
          <w:tcPr>
            <w:tcW w:w="1537" w:type="dxa"/>
            <w:noWrap/>
            <w:hideMark/>
          </w:tcPr>
          <w:p w14:paraId="7594B8F8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ATF7IP2</w:t>
            </w:r>
          </w:p>
        </w:tc>
        <w:tc>
          <w:tcPr>
            <w:tcW w:w="4943" w:type="dxa"/>
          </w:tcPr>
          <w:p w14:paraId="6588F734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activating transcription factor 7 interacting protein 2</w:t>
            </w:r>
          </w:p>
        </w:tc>
      </w:tr>
      <w:tr w:rsidR="00E963DD" w:rsidRPr="004F7502" w14:paraId="18EC4012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71B1E9A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614" w:type="dxa"/>
            <w:noWrap/>
            <w:hideMark/>
          </w:tcPr>
          <w:p w14:paraId="5671B2F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241239_at</w:t>
            </w:r>
          </w:p>
        </w:tc>
        <w:tc>
          <w:tcPr>
            <w:tcW w:w="1080" w:type="dxa"/>
            <w:noWrap/>
            <w:hideMark/>
          </w:tcPr>
          <w:p w14:paraId="62EB905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0.00361</w:t>
            </w:r>
          </w:p>
        </w:tc>
        <w:tc>
          <w:tcPr>
            <w:tcW w:w="900" w:type="dxa"/>
            <w:noWrap/>
            <w:hideMark/>
          </w:tcPr>
          <w:p w14:paraId="020D0E9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-4.21</w:t>
            </w:r>
          </w:p>
        </w:tc>
        <w:tc>
          <w:tcPr>
            <w:tcW w:w="1537" w:type="dxa"/>
            <w:noWrap/>
            <w:hideMark/>
          </w:tcPr>
          <w:p w14:paraId="49F52DB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EPN2-IT1</w:t>
            </w:r>
          </w:p>
        </w:tc>
        <w:tc>
          <w:tcPr>
            <w:tcW w:w="4943" w:type="dxa"/>
          </w:tcPr>
          <w:p w14:paraId="5DE7992D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EPN2 intronic transcript 1///</w:t>
            </w:r>
            <w:proofErr w:type="spell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epsin</w:t>
            </w:r>
            <w:proofErr w:type="spell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E963DD" w:rsidRPr="004F7502" w14:paraId="72AFEAF6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A62BB85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614" w:type="dxa"/>
            <w:noWrap/>
            <w:hideMark/>
          </w:tcPr>
          <w:p w14:paraId="78C0B40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240227_at</w:t>
            </w:r>
          </w:p>
        </w:tc>
        <w:tc>
          <w:tcPr>
            <w:tcW w:w="1080" w:type="dxa"/>
            <w:noWrap/>
            <w:hideMark/>
          </w:tcPr>
          <w:p w14:paraId="13C690A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0.00368</w:t>
            </w:r>
          </w:p>
        </w:tc>
        <w:tc>
          <w:tcPr>
            <w:tcW w:w="900" w:type="dxa"/>
            <w:noWrap/>
            <w:hideMark/>
          </w:tcPr>
          <w:p w14:paraId="43A783D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-5.48</w:t>
            </w:r>
          </w:p>
        </w:tc>
        <w:tc>
          <w:tcPr>
            <w:tcW w:w="1537" w:type="dxa"/>
            <w:noWrap/>
            <w:hideMark/>
          </w:tcPr>
          <w:p w14:paraId="0C7AE6D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MIER1</w:t>
            </w:r>
          </w:p>
        </w:tc>
        <w:tc>
          <w:tcPr>
            <w:tcW w:w="4943" w:type="dxa"/>
          </w:tcPr>
          <w:p w14:paraId="61F798DB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MIER1 transcriptional regulator</w:t>
            </w:r>
          </w:p>
        </w:tc>
      </w:tr>
      <w:tr w:rsidR="00E963DD" w:rsidRPr="004F7502" w14:paraId="666634CD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61D5E4AA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614" w:type="dxa"/>
            <w:noWrap/>
            <w:hideMark/>
          </w:tcPr>
          <w:p w14:paraId="65B22CFD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214541_s_at</w:t>
            </w:r>
          </w:p>
        </w:tc>
        <w:tc>
          <w:tcPr>
            <w:tcW w:w="1080" w:type="dxa"/>
            <w:noWrap/>
            <w:hideMark/>
          </w:tcPr>
          <w:p w14:paraId="7F74E0F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0.00368</w:t>
            </w:r>
          </w:p>
        </w:tc>
        <w:tc>
          <w:tcPr>
            <w:tcW w:w="900" w:type="dxa"/>
            <w:noWrap/>
            <w:hideMark/>
          </w:tcPr>
          <w:p w14:paraId="41E6612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-3.25</w:t>
            </w:r>
          </w:p>
        </w:tc>
        <w:tc>
          <w:tcPr>
            <w:tcW w:w="1537" w:type="dxa"/>
            <w:noWrap/>
            <w:hideMark/>
          </w:tcPr>
          <w:p w14:paraId="3E29184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QKI</w:t>
            </w:r>
          </w:p>
        </w:tc>
        <w:tc>
          <w:tcPr>
            <w:tcW w:w="4943" w:type="dxa"/>
          </w:tcPr>
          <w:p w14:paraId="4994A40C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QKI, KH domain containing RNA binding</w:t>
            </w:r>
          </w:p>
        </w:tc>
      </w:tr>
      <w:tr w:rsidR="00E963DD" w:rsidRPr="004F7502" w14:paraId="7B00E57E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7A049182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614" w:type="dxa"/>
            <w:noWrap/>
            <w:hideMark/>
          </w:tcPr>
          <w:p w14:paraId="1C4F1DC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223946_at</w:t>
            </w:r>
          </w:p>
        </w:tc>
        <w:tc>
          <w:tcPr>
            <w:tcW w:w="1080" w:type="dxa"/>
            <w:noWrap/>
            <w:hideMark/>
          </w:tcPr>
          <w:p w14:paraId="2236A81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25DAA4A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-1.86</w:t>
            </w:r>
          </w:p>
        </w:tc>
        <w:tc>
          <w:tcPr>
            <w:tcW w:w="1537" w:type="dxa"/>
            <w:noWrap/>
            <w:hideMark/>
          </w:tcPr>
          <w:p w14:paraId="4FEAE2D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MED23</w:t>
            </w:r>
          </w:p>
        </w:tc>
        <w:tc>
          <w:tcPr>
            <w:tcW w:w="4943" w:type="dxa"/>
          </w:tcPr>
          <w:p w14:paraId="010D6C50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mediator complex subunit 23</w:t>
            </w:r>
          </w:p>
        </w:tc>
      </w:tr>
      <w:tr w:rsidR="00E963DD" w:rsidRPr="004F7502" w14:paraId="1D65C2EB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6C7107F6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614" w:type="dxa"/>
            <w:noWrap/>
            <w:hideMark/>
          </w:tcPr>
          <w:p w14:paraId="474B510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227650_at</w:t>
            </w:r>
          </w:p>
        </w:tc>
        <w:tc>
          <w:tcPr>
            <w:tcW w:w="1080" w:type="dxa"/>
            <w:noWrap/>
            <w:hideMark/>
          </w:tcPr>
          <w:p w14:paraId="2F70E36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18D06FB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-2.35</w:t>
            </w:r>
          </w:p>
        </w:tc>
        <w:tc>
          <w:tcPr>
            <w:tcW w:w="1537" w:type="dxa"/>
            <w:noWrap/>
            <w:hideMark/>
          </w:tcPr>
          <w:p w14:paraId="0F5A60AD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HSPA14</w:t>
            </w:r>
          </w:p>
        </w:tc>
        <w:tc>
          <w:tcPr>
            <w:tcW w:w="4943" w:type="dxa"/>
          </w:tcPr>
          <w:p w14:paraId="193B923C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heat shock protein family A (Hsp70) member 14</w:t>
            </w:r>
          </w:p>
        </w:tc>
      </w:tr>
      <w:tr w:rsidR="00E963DD" w:rsidRPr="004F7502" w14:paraId="69520A4D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63F370E9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14" w:type="dxa"/>
            <w:noWrap/>
            <w:hideMark/>
          </w:tcPr>
          <w:p w14:paraId="0D3F75B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222309_at</w:t>
            </w:r>
          </w:p>
        </w:tc>
        <w:tc>
          <w:tcPr>
            <w:tcW w:w="1080" w:type="dxa"/>
            <w:noWrap/>
            <w:hideMark/>
          </w:tcPr>
          <w:p w14:paraId="569288A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4E912C7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-3.37</w:t>
            </w:r>
          </w:p>
        </w:tc>
        <w:tc>
          <w:tcPr>
            <w:tcW w:w="1537" w:type="dxa"/>
            <w:noWrap/>
            <w:hideMark/>
          </w:tcPr>
          <w:p w14:paraId="3264654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C6orf62</w:t>
            </w:r>
          </w:p>
        </w:tc>
        <w:tc>
          <w:tcPr>
            <w:tcW w:w="4943" w:type="dxa"/>
          </w:tcPr>
          <w:p w14:paraId="508DC1D6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chromosome 6 open reading frame 62</w:t>
            </w:r>
          </w:p>
        </w:tc>
      </w:tr>
      <w:tr w:rsidR="00E963DD" w:rsidRPr="004F7502" w14:paraId="343965DC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0B622AD4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614" w:type="dxa"/>
            <w:noWrap/>
            <w:hideMark/>
          </w:tcPr>
          <w:p w14:paraId="5011CE5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229892_at</w:t>
            </w:r>
          </w:p>
        </w:tc>
        <w:tc>
          <w:tcPr>
            <w:tcW w:w="1080" w:type="dxa"/>
            <w:noWrap/>
            <w:hideMark/>
          </w:tcPr>
          <w:p w14:paraId="5626032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0B549CD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-1.99</w:t>
            </w:r>
          </w:p>
        </w:tc>
        <w:tc>
          <w:tcPr>
            <w:tcW w:w="1537" w:type="dxa"/>
            <w:noWrap/>
            <w:hideMark/>
          </w:tcPr>
          <w:p w14:paraId="481155C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EP400NL</w:t>
            </w:r>
          </w:p>
        </w:tc>
        <w:tc>
          <w:tcPr>
            <w:tcW w:w="4943" w:type="dxa"/>
          </w:tcPr>
          <w:p w14:paraId="5C153259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EP400 N-terminal like</w:t>
            </w:r>
          </w:p>
        </w:tc>
      </w:tr>
      <w:tr w:rsidR="00E963DD" w:rsidRPr="004F7502" w14:paraId="35058705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1905877C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614" w:type="dxa"/>
            <w:noWrap/>
            <w:hideMark/>
          </w:tcPr>
          <w:p w14:paraId="042B5C5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210567_s_at</w:t>
            </w:r>
          </w:p>
        </w:tc>
        <w:tc>
          <w:tcPr>
            <w:tcW w:w="1080" w:type="dxa"/>
            <w:noWrap/>
            <w:hideMark/>
          </w:tcPr>
          <w:p w14:paraId="0E833E18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5BF1DE2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-2.85</w:t>
            </w:r>
          </w:p>
        </w:tc>
        <w:tc>
          <w:tcPr>
            <w:tcW w:w="1537" w:type="dxa"/>
            <w:noWrap/>
            <w:hideMark/>
          </w:tcPr>
          <w:p w14:paraId="68E5852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SKP2</w:t>
            </w:r>
          </w:p>
        </w:tc>
        <w:tc>
          <w:tcPr>
            <w:tcW w:w="4943" w:type="dxa"/>
          </w:tcPr>
          <w:p w14:paraId="4831AEA3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S-phase kinase-associated protein 2, E3 ubiquitin protein ligase</w:t>
            </w:r>
          </w:p>
        </w:tc>
      </w:tr>
      <w:tr w:rsidR="00E963DD" w:rsidRPr="004F7502" w14:paraId="291F9854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019A28F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14" w:type="dxa"/>
            <w:noWrap/>
            <w:hideMark/>
          </w:tcPr>
          <w:p w14:paraId="627E165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1554114_s_at</w:t>
            </w:r>
          </w:p>
        </w:tc>
        <w:tc>
          <w:tcPr>
            <w:tcW w:w="1080" w:type="dxa"/>
            <w:noWrap/>
            <w:hideMark/>
          </w:tcPr>
          <w:p w14:paraId="1A2B47D8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096FED3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-2.47</w:t>
            </w:r>
          </w:p>
        </w:tc>
        <w:tc>
          <w:tcPr>
            <w:tcW w:w="1537" w:type="dxa"/>
            <w:noWrap/>
            <w:hideMark/>
          </w:tcPr>
          <w:p w14:paraId="25EBC58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SSH2</w:t>
            </w:r>
          </w:p>
        </w:tc>
        <w:tc>
          <w:tcPr>
            <w:tcW w:w="4943" w:type="dxa"/>
          </w:tcPr>
          <w:p w14:paraId="61057327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slingshot protein phosphatase 2</w:t>
            </w:r>
          </w:p>
        </w:tc>
      </w:tr>
      <w:tr w:rsidR="00E963DD" w:rsidRPr="004F7502" w14:paraId="40BB87D1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C239D57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614" w:type="dxa"/>
            <w:noWrap/>
            <w:hideMark/>
          </w:tcPr>
          <w:p w14:paraId="3D57EFB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1568733_at</w:t>
            </w:r>
          </w:p>
        </w:tc>
        <w:tc>
          <w:tcPr>
            <w:tcW w:w="1080" w:type="dxa"/>
            <w:noWrap/>
            <w:hideMark/>
          </w:tcPr>
          <w:p w14:paraId="71951D6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00958F9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-2.93</w:t>
            </w:r>
          </w:p>
        </w:tc>
        <w:tc>
          <w:tcPr>
            <w:tcW w:w="1537" w:type="dxa"/>
            <w:noWrap/>
            <w:hideMark/>
          </w:tcPr>
          <w:p w14:paraId="04B1B2D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C10orf76</w:t>
            </w:r>
          </w:p>
        </w:tc>
        <w:tc>
          <w:tcPr>
            <w:tcW w:w="4943" w:type="dxa"/>
          </w:tcPr>
          <w:p w14:paraId="302619E1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chromosome 10 open reading frame 76</w:t>
            </w:r>
          </w:p>
        </w:tc>
      </w:tr>
      <w:tr w:rsidR="00E963DD" w:rsidRPr="004F7502" w14:paraId="1B21BA53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75562484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614" w:type="dxa"/>
            <w:noWrap/>
            <w:hideMark/>
          </w:tcPr>
          <w:p w14:paraId="04C3DE5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1569864_at</w:t>
            </w:r>
          </w:p>
        </w:tc>
        <w:tc>
          <w:tcPr>
            <w:tcW w:w="1080" w:type="dxa"/>
            <w:noWrap/>
            <w:hideMark/>
          </w:tcPr>
          <w:p w14:paraId="6935187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34F7EF1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-2.47</w:t>
            </w:r>
          </w:p>
        </w:tc>
        <w:tc>
          <w:tcPr>
            <w:tcW w:w="1537" w:type="dxa"/>
            <w:noWrap/>
            <w:hideMark/>
          </w:tcPr>
          <w:p w14:paraId="269CDE4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SERAC1</w:t>
            </w:r>
          </w:p>
        </w:tc>
        <w:tc>
          <w:tcPr>
            <w:tcW w:w="4943" w:type="dxa"/>
          </w:tcPr>
          <w:p w14:paraId="6B07890D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serine active site containing 1</w:t>
            </w:r>
          </w:p>
        </w:tc>
      </w:tr>
      <w:tr w:rsidR="00E963DD" w:rsidRPr="004F7502" w14:paraId="51427347" w14:textId="77777777" w:rsidTr="00E963DD">
        <w:trPr>
          <w:trHeight w:val="270"/>
        </w:trPr>
        <w:tc>
          <w:tcPr>
            <w:tcW w:w="816" w:type="dxa"/>
            <w:noWrap/>
            <w:hideMark/>
          </w:tcPr>
          <w:p w14:paraId="77F5CCB4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614" w:type="dxa"/>
            <w:noWrap/>
            <w:hideMark/>
          </w:tcPr>
          <w:p w14:paraId="2BBB0B5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1556361_s_at</w:t>
            </w:r>
          </w:p>
        </w:tc>
        <w:tc>
          <w:tcPr>
            <w:tcW w:w="1080" w:type="dxa"/>
            <w:noWrap/>
            <w:hideMark/>
          </w:tcPr>
          <w:p w14:paraId="41AE6BC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5B68CDF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-2.99</w:t>
            </w:r>
          </w:p>
        </w:tc>
        <w:tc>
          <w:tcPr>
            <w:tcW w:w="1537" w:type="dxa"/>
            <w:noWrap/>
            <w:hideMark/>
          </w:tcPr>
          <w:p w14:paraId="5EB14F9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ANKRD13C</w:t>
            </w:r>
          </w:p>
        </w:tc>
        <w:tc>
          <w:tcPr>
            <w:tcW w:w="4943" w:type="dxa"/>
          </w:tcPr>
          <w:p w14:paraId="534676A5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ankyrin repeat domain 13C</w:t>
            </w:r>
          </w:p>
        </w:tc>
      </w:tr>
      <w:tr w:rsidR="00E963DD" w:rsidRPr="004F7502" w14:paraId="555A94A4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7D4D54BD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614" w:type="dxa"/>
            <w:noWrap/>
            <w:hideMark/>
          </w:tcPr>
          <w:p w14:paraId="1AB8D0B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229879_at</w:t>
            </w:r>
          </w:p>
        </w:tc>
        <w:tc>
          <w:tcPr>
            <w:tcW w:w="1080" w:type="dxa"/>
            <w:noWrap/>
            <w:hideMark/>
          </w:tcPr>
          <w:p w14:paraId="3F2BF8A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</w:t>
            </w:r>
          </w:p>
        </w:tc>
        <w:tc>
          <w:tcPr>
            <w:tcW w:w="900" w:type="dxa"/>
            <w:noWrap/>
            <w:hideMark/>
          </w:tcPr>
          <w:p w14:paraId="14EE5E3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-2.26</w:t>
            </w:r>
          </w:p>
        </w:tc>
        <w:tc>
          <w:tcPr>
            <w:tcW w:w="1537" w:type="dxa"/>
            <w:noWrap/>
            <w:hideMark/>
          </w:tcPr>
          <w:p w14:paraId="17A1CF2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ASPH</w:t>
            </w:r>
          </w:p>
        </w:tc>
        <w:tc>
          <w:tcPr>
            <w:tcW w:w="4943" w:type="dxa"/>
          </w:tcPr>
          <w:p w14:paraId="3595F812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aspartate beta-hydroxylase</w:t>
            </w:r>
          </w:p>
        </w:tc>
      </w:tr>
      <w:tr w:rsidR="00E963DD" w:rsidRPr="004F7502" w14:paraId="79BDBE82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0F054A12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614" w:type="dxa"/>
            <w:noWrap/>
            <w:hideMark/>
          </w:tcPr>
          <w:p w14:paraId="58F75CF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231062_at</w:t>
            </w:r>
          </w:p>
        </w:tc>
        <w:tc>
          <w:tcPr>
            <w:tcW w:w="1080" w:type="dxa"/>
            <w:noWrap/>
            <w:hideMark/>
          </w:tcPr>
          <w:p w14:paraId="24B76EEA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0.00372</w:t>
            </w:r>
          </w:p>
        </w:tc>
        <w:tc>
          <w:tcPr>
            <w:tcW w:w="900" w:type="dxa"/>
            <w:noWrap/>
            <w:hideMark/>
          </w:tcPr>
          <w:p w14:paraId="2C26DD6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-2.07</w:t>
            </w:r>
          </w:p>
        </w:tc>
        <w:tc>
          <w:tcPr>
            <w:tcW w:w="1537" w:type="dxa"/>
            <w:noWrap/>
            <w:hideMark/>
          </w:tcPr>
          <w:p w14:paraId="6A087C7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DOCK9-AS2</w:t>
            </w:r>
          </w:p>
        </w:tc>
        <w:tc>
          <w:tcPr>
            <w:tcW w:w="4943" w:type="dxa"/>
          </w:tcPr>
          <w:p w14:paraId="629B4548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DOCK9 antisense RNA 2 (</w:t>
            </w:r>
            <w:proofErr w:type="gram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head to head</w:t>
            </w:r>
            <w:proofErr w:type="gram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963DD" w:rsidRPr="004F7502" w14:paraId="43A89AD5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7F427BE1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614" w:type="dxa"/>
            <w:noWrap/>
            <w:hideMark/>
          </w:tcPr>
          <w:p w14:paraId="3497744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211032_at</w:t>
            </w:r>
          </w:p>
        </w:tc>
        <w:tc>
          <w:tcPr>
            <w:tcW w:w="1080" w:type="dxa"/>
            <w:noWrap/>
            <w:hideMark/>
          </w:tcPr>
          <w:p w14:paraId="3154A64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0.00372</w:t>
            </w:r>
          </w:p>
        </w:tc>
        <w:tc>
          <w:tcPr>
            <w:tcW w:w="900" w:type="dxa"/>
            <w:noWrap/>
            <w:hideMark/>
          </w:tcPr>
          <w:p w14:paraId="177BCD8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-3.31</w:t>
            </w:r>
          </w:p>
        </w:tc>
        <w:tc>
          <w:tcPr>
            <w:tcW w:w="1537" w:type="dxa"/>
            <w:noWrap/>
            <w:hideMark/>
          </w:tcPr>
          <w:p w14:paraId="0387B44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COBLL1</w:t>
            </w:r>
          </w:p>
        </w:tc>
        <w:tc>
          <w:tcPr>
            <w:tcW w:w="4943" w:type="dxa"/>
          </w:tcPr>
          <w:p w14:paraId="081C6057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cordon-bleu WH2 repeat protein like 1</w:t>
            </w:r>
          </w:p>
        </w:tc>
      </w:tr>
      <w:tr w:rsidR="00E963DD" w:rsidRPr="004F7502" w14:paraId="792EB153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648C42E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614" w:type="dxa"/>
            <w:noWrap/>
            <w:hideMark/>
          </w:tcPr>
          <w:p w14:paraId="209AFAA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206919_at</w:t>
            </w:r>
          </w:p>
        </w:tc>
        <w:tc>
          <w:tcPr>
            <w:tcW w:w="1080" w:type="dxa"/>
            <w:noWrap/>
            <w:hideMark/>
          </w:tcPr>
          <w:p w14:paraId="748E4EED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0.00372</w:t>
            </w:r>
          </w:p>
        </w:tc>
        <w:tc>
          <w:tcPr>
            <w:tcW w:w="900" w:type="dxa"/>
            <w:noWrap/>
            <w:hideMark/>
          </w:tcPr>
          <w:p w14:paraId="1276C2C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-3.15</w:t>
            </w:r>
          </w:p>
        </w:tc>
        <w:tc>
          <w:tcPr>
            <w:tcW w:w="1537" w:type="dxa"/>
            <w:noWrap/>
            <w:hideMark/>
          </w:tcPr>
          <w:p w14:paraId="711AF65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ELK4</w:t>
            </w:r>
          </w:p>
        </w:tc>
        <w:tc>
          <w:tcPr>
            <w:tcW w:w="4943" w:type="dxa"/>
          </w:tcPr>
          <w:p w14:paraId="3268CA89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ELK4, ETS transcription factor</w:t>
            </w:r>
          </w:p>
        </w:tc>
      </w:tr>
      <w:tr w:rsidR="00E963DD" w:rsidRPr="004F7502" w14:paraId="08FF11DB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0F55A8E7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14" w:type="dxa"/>
            <w:noWrap/>
            <w:hideMark/>
          </w:tcPr>
          <w:p w14:paraId="643D612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231423_s_at</w:t>
            </w:r>
          </w:p>
        </w:tc>
        <w:tc>
          <w:tcPr>
            <w:tcW w:w="1080" w:type="dxa"/>
            <w:noWrap/>
            <w:hideMark/>
          </w:tcPr>
          <w:p w14:paraId="21C63BEA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0.00386</w:t>
            </w:r>
          </w:p>
        </w:tc>
        <w:tc>
          <w:tcPr>
            <w:tcW w:w="900" w:type="dxa"/>
            <w:noWrap/>
            <w:hideMark/>
          </w:tcPr>
          <w:p w14:paraId="4CF552C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-2.49</w:t>
            </w:r>
          </w:p>
        </w:tc>
        <w:tc>
          <w:tcPr>
            <w:tcW w:w="1537" w:type="dxa"/>
            <w:noWrap/>
            <w:hideMark/>
          </w:tcPr>
          <w:p w14:paraId="7A7677A8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ANKRD16</w:t>
            </w:r>
          </w:p>
        </w:tc>
        <w:tc>
          <w:tcPr>
            <w:tcW w:w="4943" w:type="dxa"/>
          </w:tcPr>
          <w:p w14:paraId="2DD96B88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ankyrin repeat domain 16</w:t>
            </w:r>
          </w:p>
        </w:tc>
      </w:tr>
      <w:tr w:rsidR="00E963DD" w:rsidRPr="004F7502" w14:paraId="1DE18814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C5CC30B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614" w:type="dxa"/>
            <w:noWrap/>
            <w:hideMark/>
          </w:tcPr>
          <w:p w14:paraId="4DB3579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229822_at</w:t>
            </w:r>
          </w:p>
        </w:tc>
        <w:tc>
          <w:tcPr>
            <w:tcW w:w="1080" w:type="dxa"/>
            <w:noWrap/>
            <w:hideMark/>
          </w:tcPr>
          <w:p w14:paraId="7433E01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0.00386</w:t>
            </w:r>
          </w:p>
        </w:tc>
        <w:tc>
          <w:tcPr>
            <w:tcW w:w="900" w:type="dxa"/>
            <w:noWrap/>
            <w:hideMark/>
          </w:tcPr>
          <w:p w14:paraId="0529DBC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-3.17</w:t>
            </w:r>
          </w:p>
        </w:tc>
        <w:tc>
          <w:tcPr>
            <w:tcW w:w="1537" w:type="dxa"/>
            <w:noWrap/>
            <w:hideMark/>
          </w:tcPr>
          <w:p w14:paraId="31E23FE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PARVB</w:t>
            </w:r>
          </w:p>
        </w:tc>
        <w:tc>
          <w:tcPr>
            <w:tcW w:w="4943" w:type="dxa"/>
          </w:tcPr>
          <w:p w14:paraId="4FB996F8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parvin</w:t>
            </w:r>
            <w:proofErr w:type="spell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beta</w:t>
            </w:r>
          </w:p>
        </w:tc>
      </w:tr>
      <w:tr w:rsidR="00E963DD" w:rsidRPr="004F7502" w14:paraId="68AF697C" w14:textId="77777777" w:rsidTr="00E963DD">
        <w:trPr>
          <w:trHeight w:val="315"/>
        </w:trPr>
        <w:tc>
          <w:tcPr>
            <w:tcW w:w="816" w:type="dxa"/>
            <w:noWrap/>
          </w:tcPr>
          <w:p w14:paraId="212FA1C8" w14:textId="0A100089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Serial No</w:t>
            </w:r>
          </w:p>
        </w:tc>
        <w:tc>
          <w:tcPr>
            <w:tcW w:w="1614" w:type="dxa"/>
            <w:noWrap/>
          </w:tcPr>
          <w:p w14:paraId="3B5E3F9C" w14:textId="22F1369A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1080" w:type="dxa"/>
            <w:noWrap/>
          </w:tcPr>
          <w:p w14:paraId="29BB283A" w14:textId="1AC87994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900" w:type="dxa"/>
            <w:noWrap/>
          </w:tcPr>
          <w:p w14:paraId="0C0309C6" w14:textId="17ECEF1F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logFC</w:t>
            </w:r>
          </w:p>
        </w:tc>
        <w:tc>
          <w:tcPr>
            <w:tcW w:w="1537" w:type="dxa"/>
            <w:noWrap/>
          </w:tcPr>
          <w:p w14:paraId="6B9A9617" w14:textId="779E2F42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Gene Symbol</w:t>
            </w:r>
          </w:p>
        </w:tc>
        <w:tc>
          <w:tcPr>
            <w:tcW w:w="4943" w:type="dxa"/>
          </w:tcPr>
          <w:p w14:paraId="247CF428" w14:textId="0A87DD42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Gene Title</w:t>
            </w:r>
          </w:p>
        </w:tc>
      </w:tr>
      <w:tr w:rsidR="00E963DD" w:rsidRPr="004F7502" w14:paraId="113E85BB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702E34E4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14" w:type="dxa"/>
            <w:noWrap/>
            <w:hideMark/>
          </w:tcPr>
          <w:p w14:paraId="37AFEF9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229587_at</w:t>
            </w:r>
          </w:p>
        </w:tc>
        <w:tc>
          <w:tcPr>
            <w:tcW w:w="1080" w:type="dxa"/>
            <w:noWrap/>
            <w:hideMark/>
          </w:tcPr>
          <w:p w14:paraId="73862DF8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0.00386</w:t>
            </w:r>
          </w:p>
        </w:tc>
        <w:tc>
          <w:tcPr>
            <w:tcW w:w="900" w:type="dxa"/>
            <w:noWrap/>
            <w:hideMark/>
          </w:tcPr>
          <w:p w14:paraId="7D9E67F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-1.96</w:t>
            </w:r>
          </w:p>
        </w:tc>
        <w:tc>
          <w:tcPr>
            <w:tcW w:w="1537" w:type="dxa"/>
            <w:noWrap/>
            <w:hideMark/>
          </w:tcPr>
          <w:p w14:paraId="41069BA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UBA2</w:t>
            </w:r>
          </w:p>
        </w:tc>
        <w:tc>
          <w:tcPr>
            <w:tcW w:w="4943" w:type="dxa"/>
          </w:tcPr>
          <w:p w14:paraId="358D8545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ubiquitin like modifier activating enzyme 2</w:t>
            </w:r>
          </w:p>
        </w:tc>
      </w:tr>
      <w:tr w:rsidR="00E963DD" w:rsidRPr="004F7502" w14:paraId="219330B8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69D0C5C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614" w:type="dxa"/>
            <w:noWrap/>
            <w:hideMark/>
          </w:tcPr>
          <w:p w14:paraId="71EFEC7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1559716_at</w:t>
            </w:r>
          </w:p>
        </w:tc>
        <w:tc>
          <w:tcPr>
            <w:tcW w:w="1080" w:type="dxa"/>
            <w:noWrap/>
            <w:hideMark/>
          </w:tcPr>
          <w:p w14:paraId="1C4EFF7A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0.00394</w:t>
            </w:r>
          </w:p>
        </w:tc>
        <w:tc>
          <w:tcPr>
            <w:tcW w:w="900" w:type="dxa"/>
            <w:noWrap/>
            <w:hideMark/>
          </w:tcPr>
          <w:p w14:paraId="1DAB9D0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-1.95</w:t>
            </w:r>
          </w:p>
        </w:tc>
        <w:tc>
          <w:tcPr>
            <w:tcW w:w="1537" w:type="dxa"/>
            <w:noWrap/>
            <w:hideMark/>
          </w:tcPr>
          <w:p w14:paraId="5BB2CCE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INO80C</w:t>
            </w:r>
          </w:p>
        </w:tc>
        <w:tc>
          <w:tcPr>
            <w:tcW w:w="4943" w:type="dxa"/>
          </w:tcPr>
          <w:p w14:paraId="756AE9AB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INO80 complex subunit C</w:t>
            </w:r>
          </w:p>
        </w:tc>
      </w:tr>
      <w:tr w:rsidR="00E963DD" w:rsidRPr="004F7502" w14:paraId="6012B85C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6C0D664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614" w:type="dxa"/>
            <w:noWrap/>
            <w:hideMark/>
          </w:tcPr>
          <w:p w14:paraId="4EED821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223780_s_at</w:t>
            </w:r>
          </w:p>
        </w:tc>
        <w:tc>
          <w:tcPr>
            <w:tcW w:w="1080" w:type="dxa"/>
            <w:noWrap/>
            <w:hideMark/>
          </w:tcPr>
          <w:p w14:paraId="08A5467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0.00395</w:t>
            </w:r>
          </w:p>
        </w:tc>
        <w:tc>
          <w:tcPr>
            <w:tcW w:w="900" w:type="dxa"/>
            <w:noWrap/>
            <w:hideMark/>
          </w:tcPr>
          <w:p w14:paraId="478CF1F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-1.94</w:t>
            </w:r>
          </w:p>
        </w:tc>
        <w:tc>
          <w:tcPr>
            <w:tcW w:w="1537" w:type="dxa"/>
            <w:noWrap/>
            <w:hideMark/>
          </w:tcPr>
          <w:p w14:paraId="052C379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MED13</w:t>
            </w:r>
          </w:p>
        </w:tc>
        <w:tc>
          <w:tcPr>
            <w:tcW w:w="4943" w:type="dxa"/>
          </w:tcPr>
          <w:p w14:paraId="0C5CD2E1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mediator complex subunit 13</w:t>
            </w:r>
          </w:p>
        </w:tc>
      </w:tr>
      <w:tr w:rsidR="00E963DD" w:rsidRPr="004F7502" w14:paraId="43100318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49378B38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614" w:type="dxa"/>
            <w:noWrap/>
            <w:hideMark/>
          </w:tcPr>
          <w:p w14:paraId="72E4CF7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223800_s_at</w:t>
            </w:r>
          </w:p>
        </w:tc>
        <w:tc>
          <w:tcPr>
            <w:tcW w:w="1080" w:type="dxa"/>
            <w:noWrap/>
            <w:hideMark/>
          </w:tcPr>
          <w:p w14:paraId="4EF7E63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0.00399</w:t>
            </w:r>
          </w:p>
        </w:tc>
        <w:tc>
          <w:tcPr>
            <w:tcW w:w="900" w:type="dxa"/>
            <w:noWrap/>
            <w:hideMark/>
          </w:tcPr>
          <w:p w14:paraId="1746B74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-2.54</w:t>
            </w:r>
          </w:p>
        </w:tc>
        <w:tc>
          <w:tcPr>
            <w:tcW w:w="1537" w:type="dxa"/>
            <w:noWrap/>
            <w:hideMark/>
          </w:tcPr>
          <w:p w14:paraId="0EF0D6BD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LIMS4</w:t>
            </w:r>
          </w:p>
        </w:tc>
        <w:tc>
          <w:tcPr>
            <w:tcW w:w="4943" w:type="dxa"/>
          </w:tcPr>
          <w:p w14:paraId="486AC4E3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 zinc finger domain containing 4///LIM zinc finger domain containing 3</w:t>
            </w:r>
          </w:p>
        </w:tc>
      </w:tr>
      <w:tr w:rsidR="00E963DD" w:rsidRPr="004F7502" w14:paraId="6F79A069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58538643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614" w:type="dxa"/>
            <w:noWrap/>
            <w:hideMark/>
          </w:tcPr>
          <w:p w14:paraId="17528A5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207356_at</w:t>
            </w:r>
          </w:p>
        </w:tc>
        <w:tc>
          <w:tcPr>
            <w:tcW w:w="1080" w:type="dxa"/>
            <w:noWrap/>
            <w:hideMark/>
          </w:tcPr>
          <w:p w14:paraId="5490EDF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0.00399</w:t>
            </w:r>
          </w:p>
        </w:tc>
        <w:tc>
          <w:tcPr>
            <w:tcW w:w="900" w:type="dxa"/>
            <w:noWrap/>
            <w:hideMark/>
          </w:tcPr>
          <w:p w14:paraId="5705DA78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</w:t>
            </w:r>
          </w:p>
        </w:tc>
        <w:tc>
          <w:tcPr>
            <w:tcW w:w="1537" w:type="dxa"/>
            <w:noWrap/>
            <w:hideMark/>
          </w:tcPr>
          <w:p w14:paraId="169B213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DEFB4B</w:t>
            </w:r>
          </w:p>
        </w:tc>
        <w:tc>
          <w:tcPr>
            <w:tcW w:w="4943" w:type="dxa"/>
          </w:tcPr>
          <w:p w14:paraId="5855D282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defensin beta 4B///defensin beta 4A</w:t>
            </w:r>
          </w:p>
        </w:tc>
      </w:tr>
      <w:tr w:rsidR="00E963DD" w:rsidRPr="004F7502" w14:paraId="0F9AA16B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80BDE86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614" w:type="dxa"/>
            <w:noWrap/>
            <w:hideMark/>
          </w:tcPr>
          <w:p w14:paraId="6A64704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216180_s_at</w:t>
            </w:r>
          </w:p>
        </w:tc>
        <w:tc>
          <w:tcPr>
            <w:tcW w:w="1080" w:type="dxa"/>
            <w:noWrap/>
            <w:hideMark/>
          </w:tcPr>
          <w:p w14:paraId="2A33429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0B8E273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-2.78</w:t>
            </w:r>
          </w:p>
        </w:tc>
        <w:tc>
          <w:tcPr>
            <w:tcW w:w="1537" w:type="dxa"/>
            <w:noWrap/>
            <w:hideMark/>
          </w:tcPr>
          <w:p w14:paraId="6783680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SYNJ2</w:t>
            </w:r>
          </w:p>
        </w:tc>
        <w:tc>
          <w:tcPr>
            <w:tcW w:w="4943" w:type="dxa"/>
          </w:tcPr>
          <w:p w14:paraId="373BE3B0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synaptojanin</w:t>
            </w:r>
            <w:proofErr w:type="spell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E963DD" w:rsidRPr="004F7502" w14:paraId="05237D5E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A2F4E7A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614" w:type="dxa"/>
            <w:noWrap/>
            <w:hideMark/>
          </w:tcPr>
          <w:p w14:paraId="43E2788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236198_at</w:t>
            </w:r>
          </w:p>
        </w:tc>
        <w:tc>
          <w:tcPr>
            <w:tcW w:w="1080" w:type="dxa"/>
            <w:noWrap/>
            <w:hideMark/>
          </w:tcPr>
          <w:p w14:paraId="6236EDE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70523B8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-2.48</w:t>
            </w:r>
          </w:p>
        </w:tc>
        <w:tc>
          <w:tcPr>
            <w:tcW w:w="1537" w:type="dxa"/>
            <w:noWrap/>
            <w:hideMark/>
          </w:tcPr>
          <w:p w14:paraId="1DC22D6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LINC01215</w:t>
            </w:r>
          </w:p>
        </w:tc>
        <w:tc>
          <w:tcPr>
            <w:tcW w:w="4943" w:type="dxa"/>
          </w:tcPr>
          <w:p w14:paraId="3D551C17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long intergenic non-protein coding RNA 1215</w:t>
            </w:r>
          </w:p>
        </w:tc>
      </w:tr>
      <w:tr w:rsidR="00E963DD" w:rsidRPr="004F7502" w14:paraId="7FBCCD4B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D8D3EEA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614" w:type="dxa"/>
            <w:noWrap/>
            <w:hideMark/>
          </w:tcPr>
          <w:p w14:paraId="6EB3609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229428_at</w:t>
            </w:r>
          </w:p>
        </w:tc>
        <w:tc>
          <w:tcPr>
            <w:tcW w:w="1080" w:type="dxa"/>
            <w:noWrap/>
            <w:hideMark/>
          </w:tcPr>
          <w:p w14:paraId="728D429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303F9A0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-2.17</w:t>
            </w:r>
          </w:p>
        </w:tc>
        <w:tc>
          <w:tcPr>
            <w:tcW w:w="1537" w:type="dxa"/>
            <w:noWrap/>
            <w:hideMark/>
          </w:tcPr>
          <w:p w14:paraId="1305DBC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TIMM23B</w:t>
            </w:r>
          </w:p>
        </w:tc>
        <w:tc>
          <w:tcPr>
            <w:tcW w:w="4943" w:type="dxa"/>
          </w:tcPr>
          <w:p w14:paraId="62CD798C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translocase of inner mitochondrial membrane 23 homolog B</w:t>
            </w:r>
          </w:p>
        </w:tc>
      </w:tr>
      <w:tr w:rsidR="00E963DD" w:rsidRPr="004F7502" w14:paraId="3EE7E836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091CA37F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614" w:type="dxa"/>
            <w:noWrap/>
            <w:hideMark/>
          </w:tcPr>
          <w:p w14:paraId="2AB8EC5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1554119_at</w:t>
            </w:r>
          </w:p>
        </w:tc>
        <w:tc>
          <w:tcPr>
            <w:tcW w:w="1080" w:type="dxa"/>
            <w:noWrap/>
            <w:hideMark/>
          </w:tcPr>
          <w:p w14:paraId="134ECD9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5131345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</w:p>
        </w:tc>
        <w:tc>
          <w:tcPr>
            <w:tcW w:w="1537" w:type="dxa"/>
            <w:noWrap/>
            <w:hideMark/>
          </w:tcPr>
          <w:p w14:paraId="67B14FA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USB1</w:t>
            </w:r>
          </w:p>
        </w:tc>
        <w:tc>
          <w:tcPr>
            <w:tcW w:w="4943" w:type="dxa"/>
          </w:tcPr>
          <w:p w14:paraId="1848E0E1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U6 snRNA biogenesis phosphodiesterase 1</w:t>
            </w:r>
          </w:p>
        </w:tc>
      </w:tr>
      <w:tr w:rsidR="00E963DD" w:rsidRPr="004F7502" w14:paraId="6DDF1B07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61C43C9A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614" w:type="dxa"/>
            <w:noWrap/>
            <w:hideMark/>
          </w:tcPr>
          <w:p w14:paraId="4055C9B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228543_at</w:t>
            </w:r>
          </w:p>
        </w:tc>
        <w:tc>
          <w:tcPr>
            <w:tcW w:w="1080" w:type="dxa"/>
            <w:noWrap/>
            <w:hideMark/>
          </w:tcPr>
          <w:p w14:paraId="36296A2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6DD9EB6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-1.82</w:t>
            </w:r>
          </w:p>
        </w:tc>
        <w:tc>
          <w:tcPr>
            <w:tcW w:w="1537" w:type="dxa"/>
            <w:noWrap/>
            <w:hideMark/>
          </w:tcPr>
          <w:p w14:paraId="5C289FB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PET117</w:t>
            </w:r>
          </w:p>
        </w:tc>
        <w:tc>
          <w:tcPr>
            <w:tcW w:w="4943" w:type="dxa"/>
          </w:tcPr>
          <w:p w14:paraId="1D840C78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PET117 homolog</w:t>
            </w:r>
          </w:p>
        </w:tc>
      </w:tr>
      <w:tr w:rsidR="00E963DD" w:rsidRPr="004F7502" w14:paraId="475E314D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31CC7AB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14" w:type="dxa"/>
            <w:noWrap/>
            <w:hideMark/>
          </w:tcPr>
          <w:p w14:paraId="2224A2C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230652_at</w:t>
            </w:r>
          </w:p>
        </w:tc>
        <w:tc>
          <w:tcPr>
            <w:tcW w:w="1080" w:type="dxa"/>
            <w:noWrap/>
            <w:hideMark/>
          </w:tcPr>
          <w:p w14:paraId="72861E0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1E3A31E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-3.01</w:t>
            </w:r>
          </w:p>
        </w:tc>
        <w:tc>
          <w:tcPr>
            <w:tcW w:w="1537" w:type="dxa"/>
            <w:noWrap/>
            <w:hideMark/>
          </w:tcPr>
          <w:p w14:paraId="3998680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ARAF</w:t>
            </w:r>
          </w:p>
        </w:tc>
        <w:tc>
          <w:tcPr>
            <w:tcW w:w="4943" w:type="dxa"/>
          </w:tcPr>
          <w:p w14:paraId="26DB5525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A-Raf proto-oncogene, serine/threonine kinase</w:t>
            </w:r>
          </w:p>
        </w:tc>
      </w:tr>
      <w:tr w:rsidR="00E963DD" w:rsidRPr="004F7502" w14:paraId="5F3706D7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03962E0B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614" w:type="dxa"/>
            <w:noWrap/>
            <w:hideMark/>
          </w:tcPr>
          <w:p w14:paraId="3371120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224454_at</w:t>
            </w:r>
          </w:p>
        </w:tc>
        <w:tc>
          <w:tcPr>
            <w:tcW w:w="1080" w:type="dxa"/>
            <w:noWrap/>
            <w:hideMark/>
          </w:tcPr>
          <w:p w14:paraId="13CD223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3FA7182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-3.56</w:t>
            </w:r>
          </w:p>
        </w:tc>
        <w:tc>
          <w:tcPr>
            <w:tcW w:w="1537" w:type="dxa"/>
            <w:noWrap/>
            <w:hideMark/>
          </w:tcPr>
          <w:p w14:paraId="0856B7D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ETNK1</w:t>
            </w:r>
          </w:p>
        </w:tc>
        <w:tc>
          <w:tcPr>
            <w:tcW w:w="4943" w:type="dxa"/>
          </w:tcPr>
          <w:p w14:paraId="01D83A08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ethanolamine kinase 1</w:t>
            </w:r>
          </w:p>
        </w:tc>
      </w:tr>
      <w:tr w:rsidR="00E963DD" w:rsidRPr="004F7502" w14:paraId="5AD2CFC5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5D0E6050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614" w:type="dxa"/>
            <w:noWrap/>
            <w:hideMark/>
          </w:tcPr>
          <w:p w14:paraId="0B91D7B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1554053_at</w:t>
            </w:r>
          </w:p>
        </w:tc>
        <w:tc>
          <w:tcPr>
            <w:tcW w:w="1080" w:type="dxa"/>
            <w:noWrap/>
            <w:hideMark/>
          </w:tcPr>
          <w:p w14:paraId="750D94F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0.00406</w:t>
            </w:r>
          </w:p>
        </w:tc>
        <w:tc>
          <w:tcPr>
            <w:tcW w:w="900" w:type="dxa"/>
            <w:noWrap/>
            <w:hideMark/>
          </w:tcPr>
          <w:p w14:paraId="2517DF5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-2.47</w:t>
            </w:r>
          </w:p>
        </w:tc>
        <w:tc>
          <w:tcPr>
            <w:tcW w:w="1537" w:type="dxa"/>
            <w:noWrap/>
            <w:hideMark/>
          </w:tcPr>
          <w:p w14:paraId="1FE07F0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SPTLC1</w:t>
            </w:r>
          </w:p>
        </w:tc>
        <w:tc>
          <w:tcPr>
            <w:tcW w:w="4943" w:type="dxa"/>
          </w:tcPr>
          <w:p w14:paraId="0274EDC8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serine </w:t>
            </w:r>
            <w:proofErr w:type="spell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palmitoyltransferase</w:t>
            </w:r>
            <w:proofErr w:type="spell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long chain base subunit 1</w:t>
            </w:r>
          </w:p>
        </w:tc>
      </w:tr>
      <w:tr w:rsidR="00E963DD" w:rsidRPr="004F7502" w14:paraId="5063FEB4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6479A8A9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614" w:type="dxa"/>
            <w:noWrap/>
            <w:hideMark/>
          </w:tcPr>
          <w:p w14:paraId="2A48420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215617_at</w:t>
            </w:r>
          </w:p>
        </w:tc>
        <w:tc>
          <w:tcPr>
            <w:tcW w:w="1080" w:type="dxa"/>
            <w:noWrap/>
            <w:hideMark/>
          </w:tcPr>
          <w:p w14:paraId="311A9A5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0.00414</w:t>
            </w:r>
          </w:p>
        </w:tc>
        <w:tc>
          <w:tcPr>
            <w:tcW w:w="900" w:type="dxa"/>
            <w:noWrap/>
            <w:hideMark/>
          </w:tcPr>
          <w:p w14:paraId="64A0604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-2.28</w:t>
            </w:r>
          </w:p>
        </w:tc>
        <w:tc>
          <w:tcPr>
            <w:tcW w:w="1537" w:type="dxa"/>
            <w:noWrap/>
            <w:hideMark/>
          </w:tcPr>
          <w:p w14:paraId="779AB87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SPATS2L</w:t>
            </w:r>
          </w:p>
        </w:tc>
        <w:tc>
          <w:tcPr>
            <w:tcW w:w="4943" w:type="dxa"/>
          </w:tcPr>
          <w:p w14:paraId="05A2C4C9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spermatogenesis associated serine rich 2 like</w:t>
            </w:r>
          </w:p>
        </w:tc>
      </w:tr>
      <w:tr w:rsidR="00E963DD" w:rsidRPr="004F7502" w14:paraId="6847A6E5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72F1543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614" w:type="dxa"/>
            <w:noWrap/>
            <w:hideMark/>
          </w:tcPr>
          <w:p w14:paraId="544F64F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219212_at</w:t>
            </w:r>
          </w:p>
        </w:tc>
        <w:tc>
          <w:tcPr>
            <w:tcW w:w="1080" w:type="dxa"/>
            <w:noWrap/>
            <w:hideMark/>
          </w:tcPr>
          <w:p w14:paraId="04E0FEF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0.00417</w:t>
            </w:r>
          </w:p>
        </w:tc>
        <w:tc>
          <w:tcPr>
            <w:tcW w:w="900" w:type="dxa"/>
            <w:noWrap/>
            <w:hideMark/>
          </w:tcPr>
          <w:p w14:paraId="46A3370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-1.81</w:t>
            </w:r>
          </w:p>
        </w:tc>
        <w:tc>
          <w:tcPr>
            <w:tcW w:w="1537" w:type="dxa"/>
            <w:noWrap/>
            <w:hideMark/>
          </w:tcPr>
          <w:p w14:paraId="7E820E4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HSPA14</w:t>
            </w:r>
          </w:p>
        </w:tc>
        <w:tc>
          <w:tcPr>
            <w:tcW w:w="4943" w:type="dxa"/>
          </w:tcPr>
          <w:p w14:paraId="5E6BCA95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heat shock protein family A (Hsp70) member 14</w:t>
            </w:r>
          </w:p>
        </w:tc>
      </w:tr>
      <w:tr w:rsidR="00E963DD" w:rsidRPr="004F7502" w14:paraId="6D6BAF84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1FDA8732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14" w:type="dxa"/>
            <w:noWrap/>
            <w:hideMark/>
          </w:tcPr>
          <w:p w14:paraId="1D81412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1555912_at</w:t>
            </w:r>
          </w:p>
        </w:tc>
        <w:tc>
          <w:tcPr>
            <w:tcW w:w="1080" w:type="dxa"/>
            <w:noWrap/>
            <w:hideMark/>
          </w:tcPr>
          <w:p w14:paraId="02ACA97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0.00426</w:t>
            </w:r>
          </w:p>
        </w:tc>
        <w:tc>
          <w:tcPr>
            <w:tcW w:w="900" w:type="dxa"/>
            <w:noWrap/>
            <w:hideMark/>
          </w:tcPr>
          <w:p w14:paraId="34EF0F1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-3.75</w:t>
            </w:r>
          </w:p>
        </w:tc>
        <w:tc>
          <w:tcPr>
            <w:tcW w:w="1537" w:type="dxa"/>
            <w:noWrap/>
            <w:hideMark/>
          </w:tcPr>
          <w:p w14:paraId="522256F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ST7-AS1</w:t>
            </w:r>
          </w:p>
        </w:tc>
        <w:tc>
          <w:tcPr>
            <w:tcW w:w="4943" w:type="dxa"/>
          </w:tcPr>
          <w:p w14:paraId="0A6F5DBC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ST7 antisense RNA 1</w:t>
            </w:r>
          </w:p>
        </w:tc>
      </w:tr>
      <w:tr w:rsidR="00E963DD" w:rsidRPr="004F7502" w14:paraId="095CEABB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573939F6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614" w:type="dxa"/>
            <w:noWrap/>
            <w:hideMark/>
          </w:tcPr>
          <w:p w14:paraId="4971787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241027_at</w:t>
            </w:r>
          </w:p>
        </w:tc>
        <w:tc>
          <w:tcPr>
            <w:tcW w:w="1080" w:type="dxa"/>
            <w:noWrap/>
            <w:hideMark/>
          </w:tcPr>
          <w:p w14:paraId="212869B8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0.00426</w:t>
            </w:r>
          </w:p>
        </w:tc>
        <w:tc>
          <w:tcPr>
            <w:tcW w:w="900" w:type="dxa"/>
            <w:noWrap/>
            <w:hideMark/>
          </w:tcPr>
          <w:p w14:paraId="266C798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-2.66</w:t>
            </w:r>
          </w:p>
        </w:tc>
        <w:tc>
          <w:tcPr>
            <w:tcW w:w="1537" w:type="dxa"/>
            <w:noWrap/>
            <w:hideMark/>
          </w:tcPr>
          <w:p w14:paraId="2A8021E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OPA1</w:t>
            </w:r>
          </w:p>
        </w:tc>
        <w:tc>
          <w:tcPr>
            <w:tcW w:w="4943" w:type="dxa"/>
          </w:tcPr>
          <w:p w14:paraId="10A0F17C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OPA1, mitochondrial dynamin like GTPase</w:t>
            </w:r>
          </w:p>
        </w:tc>
      </w:tr>
      <w:tr w:rsidR="00E963DD" w:rsidRPr="004F7502" w14:paraId="5455E84A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4CA5C2C0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614" w:type="dxa"/>
            <w:noWrap/>
            <w:hideMark/>
          </w:tcPr>
          <w:p w14:paraId="0E2D302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1555476_at</w:t>
            </w:r>
          </w:p>
        </w:tc>
        <w:tc>
          <w:tcPr>
            <w:tcW w:w="1080" w:type="dxa"/>
            <w:noWrap/>
            <w:hideMark/>
          </w:tcPr>
          <w:p w14:paraId="769CC09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0.00429</w:t>
            </w:r>
          </w:p>
        </w:tc>
        <w:tc>
          <w:tcPr>
            <w:tcW w:w="900" w:type="dxa"/>
            <w:noWrap/>
            <w:hideMark/>
          </w:tcPr>
          <w:p w14:paraId="7695A08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-2.39</w:t>
            </w:r>
          </w:p>
        </w:tc>
        <w:tc>
          <w:tcPr>
            <w:tcW w:w="1537" w:type="dxa"/>
            <w:noWrap/>
            <w:hideMark/>
          </w:tcPr>
          <w:p w14:paraId="653C00B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IREB2</w:t>
            </w:r>
          </w:p>
        </w:tc>
        <w:tc>
          <w:tcPr>
            <w:tcW w:w="4943" w:type="dxa"/>
          </w:tcPr>
          <w:p w14:paraId="49F4EDDC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iron responsive element binding protein 2</w:t>
            </w:r>
          </w:p>
        </w:tc>
      </w:tr>
      <w:tr w:rsidR="00E963DD" w:rsidRPr="004F7502" w14:paraId="37E951F1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7EBD30C7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614" w:type="dxa"/>
            <w:noWrap/>
            <w:hideMark/>
          </w:tcPr>
          <w:p w14:paraId="3B05309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217262_s_at</w:t>
            </w:r>
          </w:p>
        </w:tc>
        <w:tc>
          <w:tcPr>
            <w:tcW w:w="1080" w:type="dxa"/>
            <w:noWrap/>
            <w:hideMark/>
          </w:tcPr>
          <w:p w14:paraId="5125D2B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0.00429</w:t>
            </w:r>
          </w:p>
        </w:tc>
        <w:tc>
          <w:tcPr>
            <w:tcW w:w="900" w:type="dxa"/>
            <w:noWrap/>
            <w:hideMark/>
          </w:tcPr>
          <w:p w14:paraId="3311A9B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-3.01</w:t>
            </w:r>
          </w:p>
        </w:tc>
        <w:tc>
          <w:tcPr>
            <w:tcW w:w="1537" w:type="dxa"/>
            <w:noWrap/>
            <w:hideMark/>
          </w:tcPr>
          <w:p w14:paraId="47A8DF9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CELSR1</w:t>
            </w:r>
          </w:p>
        </w:tc>
        <w:tc>
          <w:tcPr>
            <w:tcW w:w="4943" w:type="dxa"/>
          </w:tcPr>
          <w:p w14:paraId="3497A031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cadherin EGF LAG seven-pass G-type receptor 1</w:t>
            </w:r>
          </w:p>
        </w:tc>
      </w:tr>
      <w:tr w:rsidR="00E963DD" w:rsidRPr="004F7502" w14:paraId="32842F8D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0CF951BC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614" w:type="dxa"/>
            <w:noWrap/>
            <w:hideMark/>
          </w:tcPr>
          <w:p w14:paraId="53C1623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225072_at</w:t>
            </w:r>
          </w:p>
        </w:tc>
        <w:tc>
          <w:tcPr>
            <w:tcW w:w="1080" w:type="dxa"/>
            <w:noWrap/>
            <w:hideMark/>
          </w:tcPr>
          <w:p w14:paraId="3CE1349D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0.0043</w:t>
            </w:r>
          </w:p>
        </w:tc>
        <w:tc>
          <w:tcPr>
            <w:tcW w:w="900" w:type="dxa"/>
            <w:noWrap/>
            <w:hideMark/>
          </w:tcPr>
          <w:p w14:paraId="26AC4F1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-2.41</w:t>
            </w:r>
          </w:p>
        </w:tc>
        <w:tc>
          <w:tcPr>
            <w:tcW w:w="1537" w:type="dxa"/>
            <w:noWrap/>
            <w:hideMark/>
          </w:tcPr>
          <w:p w14:paraId="3B62057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ZCCHC3</w:t>
            </w:r>
          </w:p>
        </w:tc>
        <w:tc>
          <w:tcPr>
            <w:tcW w:w="4943" w:type="dxa"/>
          </w:tcPr>
          <w:p w14:paraId="3A7841E1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zinc finger CCHC-type containing 3</w:t>
            </w:r>
          </w:p>
        </w:tc>
      </w:tr>
      <w:tr w:rsidR="00E963DD" w:rsidRPr="004F7502" w14:paraId="16F3738D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142113C2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614" w:type="dxa"/>
            <w:noWrap/>
            <w:hideMark/>
          </w:tcPr>
          <w:p w14:paraId="53FFC3A8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214950_at</w:t>
            </w:r>
          </w:p>
        </w:tc>
        <w:tc>
          <w:tcPr>
            <w:tcW w:w="1080" w:type="dxa"/>
            <w:noWrap/>
            <w:hideMark/>
          </w:tcPr>
          <w:p w14:paraId="1601D72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0.0043</w:t>
            </w:r>
          </w:p>
        </w:tc>
        <w:tc>
          <w:tcPr>
            <w:tcW w:w="900" w:type="dxa"/>
            <w:noWrap/>
            <w:hideMark/>
          </w:tcPr>
          <w:p w14:paraId="5FA6D15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-2.94</w:t>
            </w:r>
          </w:p>
        </w:tc>
        <w:tc>
          <w:tcPr>
            <w:tcW w:w="1537" w:type="dxa"/>
            <w:noWrap/>
            <w:hideMark/>
          </w:tcPr>
          <w:p w14:paraId="1DB929C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IL9R</w:t>
            </w:r>
          </w:p>
        </w:tc>
        <w:tc>
          <w:tcPr>
            <w:tcW w:w="4943" w:type="dxa"/>
          </w:tcPr>
          <w:p w14:paraId="638596B4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interleukin 9 receptor</w:t>
            </w:r>
          </w:p>
        </w:tc>
      </w:tr>
      <w:tr w:rsidR="00E963DD" w:rsidRPr="004F7502" w14:paraId="1ACBB4CA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14A49AE1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614" w:type="dxa"/>
            <w:noWrap/>
            <w:hideMark/>
          </w:tcPr>
          <w:p w14:paraId="09D6552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235289_at</w:t>
            </w:r>
          </w:p>
        </w:tc>
        <w:tc>
          <w:tcPr>
            <w:tcW w:w="1080" w:type="dxa"/>
            <w:noWrap/>
            <w:hideMark/>
          </w:tcPr>
          <w:p w14:paraId="7E8C669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0.0043</w:t>
            </w:r>
          </w:p>
        </w:tc>
        <w:tc>
          <w:tcPr>
            <w:tcW w:w="900" w:type="dxa"/>
            <w:noWrap/>
            <w:hideMark/>
          </w:tcPr>
          <w:p w14:paraId="6B49ABDD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-2.21</w:t>
            </w:r>
          </w:p>
        </w:tc>
        <w:tc>
          <w:tcPr>
            <w:tcW w:w="1537" w:type="dxa"/>
            <w:noWrap/>
            <w:hideMark/>
          </w:tcPr>
          <w:p w14:paraId="04532FD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EIF5A2</w:t>
            </w:r>
          </w:p>
        </w:tc>
        <w:tc>
          <w:tcPr>
            <w:tcW w:w="4943" w:type="dxa"/>
          </w:tcPr>
          <w:p w14:paraId="065F8DB3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eukaryotic translation initiation factor 5A2</w:t>
            </w:r>
          </w:p>
        </w:tc>
      </w:tr>
      <w:tr w:rsidR="00E963DD" w:rsidRPr="004F7502" w14:paraId="687E19FB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13E37C08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614" w:type="dxa"/>
            <w:noWrap/>
            <w:hideMark/>
          </w:tcPr>
          <w:p w14:paraId="1919FFC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1554036_at</w:t>
            </w:r>
          </w:p>
        </w:tc>
        <w:tc>
          <w:tcPr>
            <w:tcW w:w="1080" w:type="dxa"/>
            <w:noWrap/>
            <w:hideMark/>
          </w:tcPr>
          <w:p w14:paraId="1576F42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0.00446</w:t>
            </w:r>
          </w:p>
        </w:tc>
        <w:tc>
          <w:tcPr>
            <w:tcW w:w="900" w:type="dxa"/>
            <w:noWrap/>
            <w:hideMark/>
          </w:tcPr>
          <w:p w14:paraId="0F80404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-4.32</w:t>
            </w:r>
          </w:p>
        </w:tc>
        <w:tc>
          <w:tcPr>
            <w:tcW w:w="1537" w:type="dxa"/>
            <w:noWrap/>
            <w:hideMark/>
          </w:tcPr>
          <w:p w14:paraId="462D9BC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ZBTB24</w:t>
            </w:r>
          </w:p>
        </w:tc>
        <w:tc>
          <w:tcPr>
            <w:tcW w:w="4943" w:type="dxa"/>
          </w:tcPr>
          <w:p w14:paraId="5EBF35C1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zinc finger and BTB domain containing 24</w:t>
            </w:r>
          </w:p>
        </w:tc>
      </w:tr>
      <w:tr w:rsidR="00E963DD" w:rsidRPr="004F7502" w14:paraId="57F99DE3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48B7AF77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614" w:type="dxa"/>
            <w:noWrap/>
            <w:hideMark/>
          </w:tcPr>
          <w:p w14:paraId="49D336A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1556321_a_at</w:t>
            </w:r>
          </w:p>
        </w:tc>
        <w:tc>
          <w:tcPr>
            <w:tcW w:w="1080" w:type="dxa"/>
            <w:noWrap/>
            <w:hideMark/>
          </w:tcPr>
          <w:p w14:paraId="46E591D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0.00461</w:t>
            </w:r>
          </w:p>
        </w:tc>
        <w:tc>
          <w:tcPr>
            <w:tcW w:w="900" w:type="dxa"/>
            <w:noWrap/>
            <w:hideMark/>
          </w:tcPr>
          <w:p w14:paraId="7019D7A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-2.91</w:t>
            </w:r>
          </w:p>
        </w:tc>
        <w:tc>
          <w:tcPr>
            <w:tcW w:w="1537" w:type="dxa"/>
            <w:noWrap/>
            <w:hideMark/>
          </w:tcPr>
          <w:p w14:paraId="2A71F72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MESDC1</w:t>
            </w:r>
          </w:p>
        </w:tc>
        <w:tc>
          <w:tcPr>
            <w:tcW w:w="4943" w:type="dxa"/>
          </w:tcPr>
          <w:p w14:paraId="71229D4E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mesoderm development candidate 1</w:t>
            </w:r>
          </w:p>
        </w:tc>
      </w:tr>
      <w:tr w:rsidR="00E963DD" w:rsidRPr="004F7502" w14:paraId="488B8B9D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1E2B04AE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614" w:type="dxa"/>
            <w:noWrap/>
            <w:hideMark/>
          </w:tcPr>
          <w:p w14:paraId="735F3A4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238660_at</w:t>
            </w:r>
          </w:p>
        </w:tc>
        <w:tc>
          <w:tcPr>
            <w:tcW w:w="1080" w:type="dxa"/>
            <w:noWrap/>
            <w:hideMark/>
          </w:tcPr>
          <w:p w14:paraId="274CE44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0.00461</w:t>
            </w:r>
          </w:p>
        </w:tc>
        <w:tc>
          <w:tcPr>
            <w:tcW w:w="900" w:type="dxa"/>
            <w:noWrap/>
            <w:hideMark/>
          </w:tcPr>
          <w:p w14:paraId="4BDD7FA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-2.28</w:t>
            </w:r>
          </w:p>
        </w:tc>
        <w:tc>
          <w:tcPr>
            <w:tcW w:w="1537" w:type="dxa"/>
            <w:noWrap/>
            <w:hideMark/>
          </w:tcPr>
          <w:p w14:paraId="0B782FE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WDFY3</w:t>
            </w:r>
          </w:p>
        </w:tc>
        <w:tc>
          <w:tcPr>
            <w:tcW w:w="4943" w:type="dxa"/>
          </w:tcPr>
          <w:p w14:paraId="1CD23D6F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WD repeat and FYVE domain containing 3</w:t>
            </w:r>
          </w:p>
        </w:tc>
      </w:tr>
      <w:tr w:rsidR="00E963DD" w:rsidRPr="004F7502" w14:paraId="387B5913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2C77DA08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614" w:type="dxa"/>
            <w:noWrap/>
            <w:hideMark/>
          </w:tcPr>
          <w:p w14:paraId="0CF4302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227936_at</w:t>
            </w:r>
          </w:p>
        </w:tc>
        <w:tc>
          <w:tcPr>
            <w:tcW w:w="1080" w:type="dxa"/>
            <w:noWrap/>
            <w:hideMark/>
          </w:tcPr>
          <w:p w14:paraId="0EE77048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</w:t>
            </w:r>
          </w:p>
        </w:tc>
        <w:tc>
          <w:tcPr>
            <w:tcW w:w="900" w:type="dxa"/>
            <w:noWrap/>
            <w:hideMark/>
          </w:tcPr>
          <w:p w14:paraId="5FCB2B28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-2.28</w:t>
            </w:r>
          </w:p>
        </w:tc>
        <w:tc>
          <w:tcPr>
            <w:tcW w:w="1537" w:type="dxa"/>
            <w:noWrap/>
            <w:hideMark/>
          </w:tcPr>
          <w:p w14:paraId="104395C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TMEM68</w:t>
            </w:r>
          </w:p>
        </w:tc>
        <w:tc>
          <w:tcPr>
            <w:tcW w:w="4943" w:type="dxa"/>
          </w:tcPr>
          <w:p w14:paraId="0BD654AE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 protein 68</w:t>
            </w:r>
          </w:p>
        </w:tc>
      </w:tr>
      <w:tr w:rsidR="00E963DD" w:rsidRPr="004F7502" w14:paraId="627F0651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6F14FAC7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614" w:type="dxa"/>
            <w:noWrap/>
            <w:hideMark/>
          </w:tcPr>
          <w:p w14:paraId="12E58C12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214962_s_at</w:t>
            </w:r>
          </w:p>
        </w:tc>
        <w:tc>
          <w:tcPr>
            <w:tcW w:w="1080" w:type="dxa"/>
            <w:noWrap/>
            <w:hideMark/>
          </w:tcPr>
          <w:p w14:paraId="0B3B580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0.00473</w:t>
            </w:r>
          </w:p>
        </w:tc>
        <w:tc>
          <w:tcPr>
            <w:tcW w:w="900" w:type="dxa"/>
            <w:noWrap/>
            <w:hideMark/>
          </w:tcPr>
          <w:p w14:paraId="7EAD7F1A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-2.42</w:t>
            </w:r>
          </w:p>
        </w:tc>
        <w:tc>
          <w:tcPr>
            <w:tcW w:w="1537" w:type="dxa"/>
            <w:noWrap/>
            <w:hideMark/>
          </w:tcPr>
          <w:p w14:paraId="60F1F1D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NUP160</w:t>
            </w:r>
          </w:p>
        </w:tc>
        <w:tc>
          <w:tcPr>
            <w:tcW w:w="4943" w:type="dxa"/>
          </w:tcPr>
          <w:p w14:paraId="3CD8C15E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nucleoporin 160</w:t>
            </w:r>
          </w:p>
        </w:tc>
      </w:tr>
      <w:tr w:rsidR="00E963DD" w:rsidRPr="004F7502" w14:paraId="6AF806C8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E224318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614" w:type="dxa"/>
            <w:noWrap/>
            <w:hideMark/>
          </w:tcPr>
          <w:p w14:paraId="4374B84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242939_at</w:t>
            </w:r>
          </w:p>
        </w:tc>
        <w:tc>
          <w:tcPr>
            <w:tcW w:w="1080" w:type="dxa"/>
            <w:noWrap/>
            <w:hideMark/>
          </w:tcPr>
          <w:p w14:paraId="6FCD427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0.00475</w:t>
            </w:r>
          </w:p>
        </w:tc>
        <w:tc>
          <w:tcPr>
            <w:tcW w:w="900" w:type="dxa"/>
            <w:noWrap/>
            <w:hideMark/>
          </w:tcPr>
          <w:p w14:paraId="307CD469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-2.8</w:t>
            </w:r>
          </w:p>
        </w:tc>
        <w:tc>
          <w:tcPr>
            <w:tcW w:w="1537" w:type="dxa"/>
            <w:noWrap/>
            <w:hideMark/>
          </w:tcPr>
          <w:p w14:paraId="3FED84B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TFDP1</w:t>
            </w:r>
          </w:p>
        </w:tc>
        <w:tc>
          <w:tcPr>
            <w:tcW w:w="4943" w:type="dxa"/>
          </w:tcPr>
          <w:p w14:paraId="1608CEF3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transcription factor Dp-1</w:t>
            </w:r>
          </w:p>
        </w:tc>
      </w:tr>
      <w:tr w:rsidR="00E963DD" w:rsidRPr="004F7502" w14:paraId="6E25EE2F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482923F0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614" w:type="dxa"/>
            <w:noWrap/>
            <w:hideMark/>
          </w:tcPr>
          <w:p w14:paraId="6D547CA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1562259_at</w:t>
            </w:r>
          </w:p>
        </w:tc>
        <w:tc>
          <w:tcPr>
            <w:tcW w:w="1080" w:type="dxa"/>
            <w:noWrap/>
            <w:hideMark/>
          </w:tcPr>
          <w:p w14:paraId="5D3E59D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0.00475</w:t>
            </w:r>
          </w:p>
        </w:tc>
        <w:tc>
          <w:tcPr>
            <w:tcW w:w="900" w:type="dxa"/>
            <w:noWrap/>
            <w:hideMark/>
          </w:tcPr>
          <w:p w14:paraId="3C0AA62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-2.08</w:t>
            </w:r>
          </w:p>
        </w:tc>
        <w:tc>
          <w:tcPr>
            <w:tcW w:w="1537" w:type="dxa"/>
            <w:noWrap/>
            <w:hideMark/>
          </w:tcPr>
          <w:p w14:paraId="7F947CA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TEX9</w:t>
            </w:r>
          </w:p>
        </w:tc>
        <w:tc>
          <w:tcPr>
            <w:tcW w:w="4943" w:type="dxa"/>
          </w:tcPr>
          <w:p w14:paraId="7E7F211A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testis expressed 9</w:t>
            </w:r>
          </w:p>
        </w:tc>
      </w:tr>
      <w:tr w:rsidR="00E963DD" w:rsidRPr="004F7502" w14:paraId="67EBC80E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402F7823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614" w:type="dxa"/>
            <w:noWrap/>
            <w:hideMark/>
          </w:tcPr>
          <w:p w14:paraId="7820A25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231863_at</w:t>
            </w:r>
          </w:p>
        </w:tc>
        <w:tc>
          <w:tcPr>
            <w:tcW w:w="1080" w:type="dxa"/>
            <w:noWrap/>
            <w:hideMark/>
          </w:tcPr>
          <w:p w14:paraId="16FFE1D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0.00475</w:t>
            </w:r>
          </w:p>
        </w:tc>
        <w:tc>
          <w:tcPr>
            <w:tcW w:w="900" w:type="dxa"/>
            <w:noWrap/>
            <w:hideMark/>
          </w:tcPr>
          <w:p w14:paraId="71876B2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-2.35</w:t>
            </w:r>
          </w:p>
        </w:tc>
        <w:tc>
          <w:tcPr>
            <w:tcW w:w="1537" w:type="dxa"/>
            <w:noWrap/>
            <w:hideMark/>
          </w:tcPr>
          <w:p w14:paraId="732617D8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ING3</w:t>
            </w:r>
          </w:p>
        </w:tc>
        <w:tc>
          <w:tcPr>
            <w:tcW w:w="4943" w:type="dxa"/>
          </w:tcPr>
          <w:p w14:paraId="176DBCAC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inhibitor of growth family member 3</w:t>
            </w:r>
          </w:p>
        </w:tc>
      </w:tr>
      <w:tr w:rsidR="00E963DD" w:rsidRPr="004F7502" w14:paraId="39153E6F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5B66BC6B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4" w:type="dxa"/>
            <w:noWrap/>
            <w:hideMark/>
          </w:tcPr>
          <w:p w14:paraId="0F572DF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218219_s_at</w:t>
            </w:r>
          </w:p>
        </w:tc>
        <w:tc>
          <w:tcPr>
            <w:tcW w:w="1080" w:type="dxa"/>
            <w:noWrap/>
            <w:hideMark/>
          </w:tcPr>
          <w:p w14:paraId="1E8B0F1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0.00475</w:t>
            </w:r>
          </w:p>
        </w:tc>
        <w:tc>
          <w:tcPr>
            <w:tcW w:w="900" w:type="dxa"/>
            <w:noWrap/>
            <w:hideMark/>
          </w:tcPr>
          <w:p w14:paraId="57CE74DD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-1.91</w:t>
            </w:r>
          </w:p>
        </w:tc>
        <w:tc>
          <w:tcPr>
            <w:tcW w:w="1537" w:type="dxa"/>
            <w:noWrap/>
            <w:hideMark/>
          </w:tcPr>
          <w:p w14:paraId="2666332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LANCL2</w:t>
            </w:r>
          </w:p>
        </w:tc>
        <w:tc>
          <w:tcPr>
            <w:tcW w:w="4943" w:type="dxa"/>
          </w:tcPr>
          <w:p w14:paraId="39C44198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LanC</w:t>
            </w:r>
            <w:proofErr w:type="spell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like 2</w:t>
            </w:r>
          </w:p>
        </w:tc>
      </w:tr>
      <w:tr w:rsidR="00E963DD" w:rsidRPr="004F7502" w14:paraId="6671C8C5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7F08F679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614" w:type="dxa"/>
            <w:noWrap/>
            <w:hideMark/>
          </w:tcPr>
          <w:p w14:paraId="15E46B1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206596_s_at</w:t>
            </w:r>
          </w:p>
        </w:tc>
        <w:tc>
          <w:tcPr>
            <w:tcW w:w="1080" w:type="dxa"/>
            <w:noWrap/>
            <w:hideMark/>
          </w:tcPr>
          <w:p w14:paraId="76EDBB0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0.00475</w:t>
            </w:r>
          </w:p>
        </w:tc>
        <w:tc>
          <w:tcPr>
            <w:tcW w:w="900" w:type="dxa"/>
            <w:noWrap/>
            <w:hideMark/>
          </w:tcPr>
          <w:p w14:paraId="192DF688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-3.29</w:t>
            </w:r>
          </w:p>
        </w:tc>
        <w:tc>
          <w:tcPr>
            <w:tcW w:w="1537" w:type="dxa"/>
            <w:noWrap/>
            <w:hideMark/>
          </w:tcPr>
          <w:p w14:paraId="13578F5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NRL</w:t>
            </w:r>
          </w:p>
        </w:tc>
        <w:tc>
          <w:tcPr>
            <w:tcW w:w="4943" w:type="dxa"/>
          </w:tcPr>
          <w:p w14:paraId="212368A2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neural retina leucine zipper</w:t>
            </w:r>
          </w:p>
        </w:tc>
      </w:tr>
      <w:tr w:rsidR="00E963DD" w:rsidRPr="004F7502" w14:paraId="26602C22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6301711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614" w:type="dxa"/>
            <w:noWrap/>
            <w:hideMark/>
          </w:tcPr>
          <w:p w14:paraId="6DF1B76C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203036_s_at</w:t>
            </w:r>
          </w:p>
        </w:tc>
        <w:tc>
          <w:tcPr>
            <w:tcW w:w="1080" w:type="dxa"/>
            <w:noWrap/>
            <w:hideMark/>
          </w:tcPr>
          <w:p w14:paraId="6D1698AD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0.00475</w:t>
            </w:r>
          </w:p>
        </w:tc>
        <w:tc>
          <w:tcPr>
            <w:tcW w:w="900" w:type="dxa"/>
            <w:noWrap/>
            <w:hideMark/>
          </w:tcPr>
          <w:p w14:paraId="16EC1B2A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-2.15</w:t>
            </w:r>
          </w:p>
        </w:tc>
        <w:tc>
          <w:tcPr>
            <w:tcW w:w="1537" w:type="dxa"/>
            <w:noWrap/>
            <w:hideMark/>
          </w:tcPr>
          <w:p w14:paraId="7ADAC68A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MTSS1</w:t>
            </w:r>
          </w:p>
        </w:tc>
        <w:tc>
          <w:tcPr>
            <w:tcW w:w="4943" w:type="dxa"/>
          </w:tcPr>
          <w:p w14:paraId="35FF8363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metastasis suppressor 1</w:t>
            </w:r>
          </w:p>
        </w:tc>
      </w:tr>
      <w:tr w:rsidR="00E963DD" w:rsidRPr="004F7502" w14:paraId="38E315AE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5289CC8C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614" w:type="dxa"/>
            <w:noWrap/>
            <w:hideMark/>
          </w:tcPr>
          <w:p w14:paraId="0B78F98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227110_at</w:t>
            </w:r>
          </w:p>
        </w:tc>
        <w:tc>
          <w:tcPr>
            <w:tcW w:w="1080" w:type="dxa"/>
            <w:noWrap/>
            <w:hideMark/>
          </w:tcPr>
          <w:p w14:paraId="3B0A057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0.00482</w:t>
            </w:r>
          </w:p>
        </w:tc>
        <w:tc>
          <w:tcPr>
            <w:tcW w:w="900" w:type="dxa"/>
            <w:noWrap/>
            <w:hideMark/>
          </w:tcPr>
          <w:p w14:paraId="0A7F7F8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-2.16</w:t>
            </w:r>
          </w:p>
        </w:tc>
        <w:tc>
          <w:tcPr>
            <w:tcW w:w="1537" w:type="dxa"/>
            <w:noWrap/>
            <w:hideMark/>
          </w:tcPr>
          <w:p w14:paraId="584BBF06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HNRNPC</w:t>
            </w:r>
          </w:p>
        </w:tc>
        <w:tc>
          <w:tcPr>
            <w:tcW w:w="4943" w:type="dxa"/>
          </w:tcPr>
          <w:p w14:paraId="6CEC1B60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heterogeneous nuclear ribonucleoprotein C (C1/C2)</w:t>
            </w:r>
          </w:p>
        </w:tc>
      </w:tr>
      <w:tr w:rsidR="00E963DD" w:rsidRPr="004F7502" w14:paraId="4C1421EE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7AC38BF3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614" w:type="dxa"/>
            <w:noWrap/>
            <w:hideMark/>
          </w:tcPr>
          <w:p w14:paraId="3ADCDE0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1555279_at</w:t>
            </w:r>
          </w:p>
        </w:tc>
        <w:tc>
          <w:tcPr>
            <w:tcW w:w="1080" w:type="dxa"/>
            <w:noWrap/>
            <w:hideMark/>
          </w:tcPr>
          <w:p w14:paraId="463E194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0.00495</w:t>
            </w:r>
          </w:p>
        </w:tc>
        <w:tc>
          <w:tcPr>
            <w:tcW w:w="900" w:type="dxa"/>
            <w:noWrap/>
            <w:hideMark/>
          </w:tcPr>
          <w:p w14:paraId="575D23E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-1.97</w:t>
            </w:r>
          </w:p>
        </w:tc>
        <w:tc>
          <w:tcPr>
            <w:tcW w:w="1537" w:type="dxa"/>
            <w:noWrap/>
            <w:hideMark/>
          </w:tcPr>
          <w:p w14:paraId="2B37C7C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ARMC8</w:t>
            </w:r>
          </w:p>
        </w:tc>
        <w:tc>
          <w:tcPr>
            <w:tcW w:w="4943" w:type="dxa"/>
          </w:tcPr>
          <w:p w14:paraId="15F75211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 repeat containing 8</w:t>
            </w:r>
          </w:p>
        </w:tc>
      </w:tr>
      <w:tr w:rsidR="00E963DD" w:rsidRPr="004F7502" w14:paraId="472CC615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B667370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614" w:type="dxa"/>
            <w:noWrap/>
            <w:hideMark/>
          </w:tcPr>
          <w:p w14:paraId="64677091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223296_at</w:t>
            </w:r>
          </w:p>
        </w:tc>
        <w:tc>
          <w:tcPr>
            <w:tcW w:w="1080" w:type="dxa"/>
            <w:noWrap/>
            <w:hideMark/>
          </w:tcPr>
          <w:p w14:paraId="6F56658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0.00495</w:t>
            </w:r>
          </w:p>
        </w:tc>
        <w:tc>
          <w:tcPr>
            <w:tcW w:w="900" w:type="dxa"/>
            <w:noWrap/>
            <w:hideMark/>
          </w:tcPr>
          <w:p w14:paraId="6082F497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-2.12</w:t>
            </w:r>
          </w:p>
        </w:tc>
        <w:tc>
          <w:tcPr>
            <w:tcW w:w="1537" w:type="dxa"/>
            <w:noWrap/>
            <w:hideMark/>
          </w:tcPr>
          <w:p w14:paraId="1AEE3660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SLC25A33</w:t>
            </w:r>
          </w:p>
        </w:tc>
        <w:tc>
          <w:tcPr>
            <w:tcW w:w="4943" w:type="dxa"/>
          </w:tcPr>
          <w:p w14:paraId="3FA8BB78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solute carrier family </w:t>
            </w:r>
            <w:proofErr w:type="gramStart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member</w:t>
            </w:r>
            <w:proofErr w:type="gramEnd"/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</w:tr>
      <w:tr w:rsidR="00E963DD" w:rsidRPr="004F7502" w14:paraId="79B1C7F7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1BB7E527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614" w:type="dxa"/>
            <w:noWrap/>
            <w:hideMark/>
          </w:tcPr>
          <w:p w14:paraId="78DED49E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1556063_s_at</w:t>
            </w:r>
          </w:p>
        </w:tc>
        <w:tc>
          <w:tcPr>
            <w:tcW w:w="1080" w:type="dxa"/>
            <w:noWrap/>
            <w:hideMark/>
          </w:tcPr>
          <w:p w14:paraId="178FAE3B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0.00495</w:t>
            </w:r>
          </w:p>
        </w:tc>
        <w:tc>
          <w:tcPr>
            <w:tcW w:w="900" w:type="dxa"/>
            <w:noWrap/>
            <w:hideMark/>
          </w:tcPr>
          <w:p w14:paraId="7E1BD895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-2.28</w:t>
            </w:r>
          </w:p>
        </w:tc>
        <w:tc>
          <w:tcPr>
            <w:tcW w:w="1537" w:type="dxa"/>
            <w:noWrap/>
            <w:hideMark/>
          </w:tcPr>
          <w:p w14:paraId="0D50D37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RPP30</w:t>
            </w:r>
          </w:p>
        </w:tc>
        <w:tc>
          <w:tcPr>
            <w:tcW w:w="4943" w:type="dxa"/>
          </w:tcPr>
          <w:p w14:paraId="70CCBE69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ribonuclease P/MRP subunit p30</w:t>
            </w:r>
          </w:p>
        </w:tc>
      </w:tr>
      <w:tr w:rsidR="00E963DD" w:rsidRPr="004F7502" w14:paraId="00D3056B" w14:textId="77777777" w:rsidTr="00E963DD">
        <w:trPr>
          <w:trHeight w:val="315"/>
        </w:trPr>
        <w:tc>
          <w:tcPr>
            <w:tcW w:w="816" w:type="dxa"/>
            <w:noWrap/>
          </w:tcPr>
          <w:p w14:paraId="2943AEF1" w14:textId="23B7EDC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Serial No</w:t>
            </w:r>
          </w:p>
        </w:tc>
        <w:tc>
          <w:tcPr>
            <w:tcW w:w="1614" w:type="dxa"/>
            <w:noWrap/>
          </w:tcPr>
          <w:p w14:paraId="249B1F3B" w14:textId="6229B52C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1080" w:type="dxa"/>
            <w:noWrap/>
          </w:tcPr>
          <w:p w14:paraId="6E09DF71" w14:textId="75183691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900" w:type="dxa"/>
            <w:noWrap/>
          </w:tcPr>
          <w:p w14:paraId="0BCDD70F" w14:textId="3CF253DC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logFC</w:t>
            </w:r>
          </w:p>
        </w:tc>
        <w:tc>
          <w:tcPr>
            <w:tcW w:w="1537" w:type="dxa"/>
            <w:noWrap/>
          </w:tcPr>
          <w:p w14:paraId="72C0083A" w14:textId="3787EA13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Gene Symbol</w:t>
            </w:r>
          </w:p>
        </w:tc>
        <w:tc>
          <w:tcPr>
            <w:tcW w:w="4943" w:type="dxa"/>
          </w:tcPr>
          <w:p w14:paraId="4C089899" w14:textId="742BBBDB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Gene Title</w:t>
            </w:r>
          </w:p>
        </w:tc>
      </w:tr>
      <w:tr w:rsidR="00E963DD" w:rsidRPr="004F7502" w14:paraId="5A260227" w14:textId="77777777" w:rsidTr="00E963DD">
        <w:trPr>
          <w:trHeight w:val="315"/>
        </w:trPr>
        <w:tc>
          <w:tcPr>
            <w:tcW w:w="816" w:type="dxa"/>
            <w:noWrap/>
            <w:hideMark/>
          </w:tcPr>
          <w:p w14:paraId="34513875" w14:textId="77777777" w:rsidR="00E963DD" w:rsidRPr="004F7502" w:rsidRDefault="00E963DD" w:rsidP="00E963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614" w:type="dxa"/>
            <w:noWrap/>
            <w:hideMark/>
          </w:tcPr>
          <w:p w14:paraId="2AEF9F5F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212246_at</w:t>
            </w:r>
          </w:p>
        </w:tc>
        <w:tc>
          <w:tcPr>
            <w:tcW w:w="1080" w:type="dxa"/>
            <w:noWrap/>
            <w:hideMark/>
          </w:tcPr>
          <w:p w14:paraId="45C1C233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0.00496</w:t>
            </w:r>
          </w:p>
        </w:tc>
        <w:tc>
          <w:tcPr>
            <w:tcW w:w="900" w:type="dxa"/>
            <w:noWrap/>
            <w:hideMark/>
          </w:tcPr>
          <w:p w14:paraId="3543EB5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-2.03</w:t>
            </w:r>
          </w:p>
        </w:tc>
        <w:tc>
          <w:tcPr>
            <w:tcW w:w="1537" w:type="dxa"/>
            <w:noWrap/>
            <w:hideMark/>
          </w:tcPr>
          <w:p w14:paraId="09A7D654" w14:textId="77777777" w:rsidR="00E963DD" w:rsidRPr="004F7502" w:rsidRDefault="00E963DD" w:rsidP="00E9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MCFD2</w:t>
            </w:r>
          </w:p>
        </w:tc>
        <w:tc>
          <w:tcPr>
            <w:tcW w:w="4943" w:type="dxa"/>
          </w:tcPr>
          <w:p w14:paraId="06D5FBB5" w14:textId="77777777" w:rsidR="00E963DD" w:rsidRPr="004F7502" w:rsidRDefault="00E963DD" w:rsidP="00E963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multiple coagulation factor deficiency 2</w:t>
            </w:r>
          </w:p>
        </w:tc>
      </w:tr>
    </w:tbl>
    <w:p w14:paraId="7F2D833B" w14:textId="77777777" w:rsidR="004D17CE" w:rsidRDefault="004D17CE" w:rsidP="00635992"/>
    <w:sectPr w:rsidR="004D17CE" w:rsidSect="007213B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BBDCC" w14:textId="77777777" w:rsidR="00EF08FC" w:rsidRDefault="00EF08FC" w:rsidP="007213B0">
      <w:pPr>
        <w:spacing w:after="0" w:line="240" w:lineRule="auto"/>
      </w:pPr>
      <w:r>
        <w:separator/>
      </w:r>
    </w:p>
  </w:endnote>
  <w:endnote w:type="continuationSeparator" w:id="0">
    <w:p w14:paraId="11426608" w14:textId="77777777" w:rsidR="00EF08FC" w:rsidRDefault="00EF08FC" w:rsidP="00721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411AB" w14:textId="77777777" w:rsidR="00EF08FC" w:rsidRDefault="00EF08FC" w:rsidP="007213B0">
      <w:pPr>
        <w:spacing w:after="0" w:line="240" w:lineRule="auto"/>
      </w:pPr>
      <w:r>
        <w:separator/>
      </w:r>
    </w:p>
  </w:footnote>
  <w:footnote w:type="continuationSeparator" w:id="0">
    <w:p w14:paraId="03575D6E" w14:textId="77777777" w:rsidR="00EF08FC" w:rsidRDefault="00EF08FC" w:rsidP="007213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3B0"/>
    <w:rsid w:val="00065220"/>
    <w:rsid w:val="001679EB"/>
    <w:rsid w:val="00212C9E"/>
    <w:rsid w:val="00323E64"/>
    <w:rsid w:val="003B1559"/>
    <w:rsid w:val="003F7DBD"/>
    <w:rsid w:val="00405D66"/>
    <w:rsid w:val="004A638D"/>
    <w:rsid w:val="004D17CE"/>
    <w:rsid w:val="004F7502"/>
    <w:rsid w:val="00513F2C"/>
    <w:rsid w:val="00635992"/>
    <w:rsid w:val="007213B0"/>
    <w:rsid w:val="00737AE2"/>
    <w:rsid w:val="00885A48"/>
    <w:rsid w:val="00AD272C"/>
    <w:rsid w:val="00C85301"/>
    <w:rsid w:val="00D409CA"/>
    <w:rsid w:val="00E963DD"/>
    <w:rsid w:val="00EF08FC"/>
    <w:rsid w:val="00FD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16DFE"/>
  <w15:docId w15:val="{FFD9DF98-779A-4596-B9D8-372DD2FD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13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21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13B0"/>
  </w:style>
  <w:style w:type="paragraph" w:styleId="Footer">
    <w:name w:val="footer"/>
    <w:basedOn w:val="Normal"/>
    <w:link w:val="FooterChar"/>
    <w:uiPriority w:val="99"/>
    <w:semiHidden/>
    <w:unhideWhenUsed/>
    <w:rsid w:val="00721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1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2279</Words>
  <Characters>12994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priyanka</dc:creator>
  <cp:lastModifiedBy>Pervin, Tahmina</cp:lastModifiedBy>
  <cp:revision>11</cp:revision>
  <dcterms:created xsi:type="dcterms:W3CDTF">2020-04-20T11:01:00Z</dcterms:created>
  <dcterms:modified xsi:type="dcterms:W3CDTF">2023-02-13T18:40:00Z</dcterms:modified>
</cp:coreProperties>
</file>